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Pr="005C75A2" w:rsidRDefault="001B75D3">
      <w:r w:rsidRPr="005C75A2">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w:rsidRPr="005C75A2">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rsidRPr="005C75A2">
        <w:br w:type="page"/>
      </w:r>
      <w:r w:rsidR="00385595" w:rsidRPr="005C75A2">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5C75A2" w:rsidRDefault="00282D2D" w:rsidP="00686300">
      <w:pPr>
        <w:pStyle w:val="Heading1"/>
        <w:numPr>
          <w:ilvl w:val="0"/>
          <w:numId w:val="0"/>
        </w:numPr>
        <w:ind w:left="425" w:hanging="425"/>
        <w:rPr>
          <w:lang w:val="en-US"/>
        </w:rPr>
      </w:pPr>
      <w:bookmarkStart w:id="0" w:name="_Toc230683792"/>
      <w:r w:rsidRPr="005C75A2">
        <w:rPr>
          <w:lang w:val="en-US"/>
        </w:rPr>
        <w:lastRenderedPageBreak/>
        <w:t>Foreword</w:t>
      </w:r>
      <w:bookmarkEnd w:id="0"/>
    </w:p>
    <w:p w14:paraId="7857BAC7" w14:textId="676DEB12" w:rsidR="00A76A35" w:rsidRPr="005C75A2" w:rsidRDefault="00A76A35" w:rsidP="00A76A35">
      <w:r w:rsidRPr="005C75A2">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Pr="005C75A2" w:rsidRDefault="00A76A35" w:rsidP="00A76A35"/>
    <w:p w14:paraId="02F694C0" w14:textId="383529B7" w:rsidR="00A76A35" w:rsidRPr="005C75A2" w:rsidRDefault="00A76A35" w:rsidP="00A76A35">
      <w:r w:rsidRPr="005C75A2">
        <w:t xml:space="preserve">I would like to thank specifically Kenzo De Ruysscher for being my company promoter and his help in guiding me through this project. </w:t>
      </w:r>
    </w:p>
    <w:p w14:paraId="6AB5DA5B" w14:textId="77777777" w:rsidR="00A76A35" w:rsidRPr="005C75A2" w:rsidRDefault="00A76A35" w:rsidP="00A76A35"/>
    <w:p w14:paraId="10163C42" w14:textId="52816BE8" w:rsidR="00A76A35" w:rsidRPr="005C75A2" w:rsidRDefault="00A76A35" w:rsidP="00A76A35">
      <w:r w:rsidRPr="005C75A2">
        <w:t>Finally I would like to thank Phaedra Degreef for being my College promoter and giving me feedback on the advancement of my project and this thesis.</w:t>
      </w:r>
    </w:p>
    <w:p w14:paraId="382B4061" w14:textId="2072A398" w:rsidR="00A76A35" w:rsidRPr="005C75A2" w:rsidRDefault="00A76A35" w:rsidP="00A76A35">
      <w:r w:rsidRPr="005C75A2">
        <w:br w:type="page"/>
      </w:r>
    </w:p>
    <w:p w14:paraId="11BC63DE" w14:textId="77777777" w:rsidR="0067307B" w:rsidRPr="005C75A2" w:rsidRDefault="00282D2D" w:rsidP="00686300">
      <w:pPr>
        <w:pStyle w:val="Heading1"/>
        <w:numPr>
          <w:ilvl w:val="0"/>
          <w:numId w:val="0"/>
        </w:numPr>
        <w:ind w:left="425" w:hanging="425"/>
        <w:rPr>
          <w:lang w:val="en-US"/>
        </w:rPr>
      </w:pPr>
      <w:bookmarkStart w:id="1" w:name="_Toc230683793"/>
      <w:r w:rsidRPr="005C75A2">
        <w:rPr>
          <w:lang w:val="en-US"/>
        </w:rPr>
        <w:lastRenderedPageBreak/>
        <w:t>Summary</w:t>
      </w:r>
      <w:bookmarkEnd w:id="1"/>
    </w:p>
    <w:p w14:paraId="43488E3A" w14:textId="72134469" w:rsidR="00E31DA8" w:rsidRPr="005C75A2" w:rsidRDefault="00E31DA8" w:rsidP="00E31DA8">
      <w:r w:rsidRPr="005C75A2">
        <w:t>In todays world a functional network is more important than ever. That’s why it’s important for companies to know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Pr="005C75A2" w:rsidRDefault="00E31DA8" w:rsidP="00E31DA8"/>
    <w:p w14:paraId="64AA8DDF" w14:textId="792286F1" w:rsidR="00E31DA8" w:rsidRPr="005C75A2" w:rsidRDefault="00E31DA8" w:rsidP="00E31DA8">
      <w:r w:rsidRPr="005C75A2">
        <w:t xml:space="preserve">To accomplish this an </w:t>
      </w:r>
      <w:r w:rsidR="00710878" w:rsidRPr="005C75A2">
        <w:t>Emulated Virtual Environment - Next Generation (</w:t>
      </w:r>
      <w:r w:rsidRPr="005C75A2">
        <w:t>EVE-NG</w:t>
      </w:r>
      <w:r w:rsidR="00710878" w:rsidRPr="005C75A2">
        <w:t>)</w:t>
      </w:r>
      <w:r w:rsidRPr="005C75A2">
        <w:t xml:space="preserve"> Pro cluster environment was </w:t>
      </w:r>
      <w:r w:rsidR="00753544" w:rsidRPr="005C75A2">
        <w:t>set up</w:t>
      </w:r>
      <w:r w:rsidRPr="005C75A2">
        <w:t xml:space="preserve"> to create different labs containing a unique network topology with their own configurations.</w:t>
      </w:r>
      <w:r w:rsidR="00FA4D91" w:rsidRPr="005C75A2">
        <w:t xml:space="preserve"> Each lab fully automated in case of hardware failure or the need to move to a different cluster environment.</w:t>
      </w:r>
    </w:p>
    <w:p w14:paraId="3EB50873" w14:textId="77777777" w:rsidR="00E31DA8" w:rsidRPr="005C75A2" w:rsidRDefault="00E31DA8" w:rsidP="00E31DA8"/>
    <w:p w14:paraId="6BCA5EC8" w14:textId="47B616BF" w:rsidR="007F508E" w:rsidRPr="005C75A2" w:rsidRDefault="00E31DA8" w:rsidP="00680DA0">
      <w:r w:rsidRPr="005C75A2">
        <w:t xml:space="preserve">The resulting environment made it possible for applicants to demonstrate their knowledge in a safe and risk-free environment. Because of this </w:t>
      </w:r>
      <w:r w:rsidR="00753544" w:rsidRPr="005C75A2">
        <w:t>recruiters can now make a more complete profile of their applicants, as well as allow junior colleagues to get to know real life network topologies.</w:t>
      </w:r>
      <w:r w:rsidR="00680DA0" w:rsidRPr="005C75A2">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Pr="005C75A2" w:rsidRDefault="00282D2D">
          <w:pPr>
            <w:pStyle w:val="TOCHeading"/>
            <w:rPr>
              <w:lang w:val="en-US"/>
            </w:rPr>
          </w:pPr>
          <w:r w:rsidRPr="005C75A2">
            <w:rPr>
              <w:lang w:val="en-US"/>
            </w:rPr>
            <w:t xml:space="preserve">Table of </w:t>
          </w:r>
          <w:r w:rsidR="00954B0A" w:rsidRPr="005C75A2">
            <w:rPr>
              <w:lang w:val="en-US"/>
            </w:rPr>
            <w:t>contents</w:t>
          </w:r>
        </w:p>
        <w:p w14:paraId="64342595" w14:textId="2AE844B3" w:rsidR="004C6D23" w:rsidRPr="005C75A2" w:rsidRDefault="00475C43">
          <w:pPr>
            <w:pStyle w:val="TOC1"/>
            <w:rPr>
              <w:rFonts w:asciiTheme="minorHAnsi" w:eastAsiaTheme="minorEastAsia" w:hAnsiTheme="minorHAnsi" w:cstheme="minorBidi"/>
              <w:b w:val="0"/>
              <w:bCs w:val="0"/>
              <w:caps w:val="0"/>
              <w:color w:val="auto"/>
              <w:sz w:val="24"/>
              <w:szCs w:val="24"/>
            </w:rPr>
          </w:pPr>
          <w:r w:rsidRPr="005C75A2">
            <w:fldChar w:fldCharType="begin"/>
          </w:r>
          <w:r w:rsidR="00282D2D" w:rsidRPr="005C75A2">
            <w:instrText xml:space="preserve"> TOC \o "1-4" \h \z \t "Kop 1 (niet in TOC);1" </w:instrText>
          </w:r>
          <w:r w:rsidRPr="005C75A2">
            <w:fldChar w:fldCharType="separate"/>
          </w:r>
          <w:hyperlink w:anchor="_Toc230683792" w:history="1">
            <w:r w:rsidR="004C6D23" w:rsidRPr="005C75A2">
              <w:rPr>
                <w:rStyle w:val="Hyperlink"/>
              </w:rPr>
              <w:t>Foreword</w:t>
            </w:r>
            <w:r w:rsidR="004C6D23" w:rsidRPr="005C75A2">
              <w:rPr>
                <w:webHidden/>
              </w:rPr>
              <w:tab/>
            </w:r>
            <w:r w:rsidR="004C6D23" w:rsidRPr="005C75A2">
              <w:rPr>
                <w:webHidden/>
              </w:rPr>
              <w:fldChar w:fldCharType="begin"/>
            </w:r>
            <w:r w:rsidR="004C6D23" w:rsidRPr="005C75A2">
              <w:rPr>
                <w:webHidden/>
              </w:rPr>
              <w:instrText xml:space="preserve"> PAGEREF _Toc230683792 \h </w:instrText>
            </w:r>
            <w:r w:rsidR="004C6D23" w:rsidRPr="005C75A2">
              <w:rPr>
                <w:webHidden/>
              </w:rPr>
            </w:r>
            <w:r w:rsidR="004C6D23" w:rsidRPr="005C75A2">
              <w:rPr>
                <w:webHidden/>
              </w:rPr>
              <w:fldChar w:fldCharType="separate"/>
            </w:r>
            <w:r w:rsidR="004C6D23" w:rsidRPr="005C75A2">
              <w:rPr>
                <w:webHidden/>
              </w:rPr>
              <w:t>2</w:t>
            </w:r>
            <w:r w:rsidR="004C6D23" w:rsidRPr="005C75A2">
              <w:rPr>
                <w:webHidden/>
              </w:rPr>
              <w:fldChar w:fldCharType="end"/>
            </w:r>
          </w:hyperlink>
        </w:p>
        <w:p w14:paraId="3F92C110" w14:textId="40B438B6"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3" w:history="1">
            <w:r w:rsidRPr="005C75A2">
              <w:rPr>
                <w:rStyle w:val="Hyperlink"/>
              </w:rPr>
              <w:t>Summary</w:t>
            </w:r>
            <w:r w:rsidRPr="005C75A2">
              <w:rPr>
                <w:webHidden/>
              </w:rPr>
              <w:tab/>
            </w:r>
            <w:r w:rsidRPr="005C75A2">
              <w:rPr>
                <w:webHidden/>
              </w:rPr>
              <w:fldChar w:fldCharType="begin"/>
            </w:r>
            <w:r w:rsidRPr="005C75A2">
              <w:rPr>
                <w:webHidden/>
              </w:rPr>
              <w:instrText xml:space="preserve"> PAGEREF _Toc230683793 \h </w:instrText>
            </w:r>
            <w:r w:rsidRPr="005C75A2">
              <w:rPr>
                <w:webHidden/>
              </w:rPr>
            </w:r>
            <w:r w:rsidRPr="005C75A2">
              <w:rPr>
                <w:webHidden/>
              </w:rPr>
              <w:fldChar w:fldCharType="separate"/>
            </w:r>
            <w:r w:rsidRPr="005C75A2">
              <w:rPr>
                <w:webHidden/>
              </w:rPr>
              <w:t>3</w:t>
            </w:r>
            <w:r w:rsidRPr="005C75A2">
              <w:rPr>
                <w:webHidden/>
              </w:rPr>
              <w:fldChar w:fldCharType="end"/>
            </w:r>
          </w:hyperlink>
        </w:p>
        <w:p w14:paraId="7C0546EB" w14:textId="126B9A3B"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4" w:history="1">
            <w:r w:rsidRPr="005C75A2">
              <w:rPr>
                <w:rStyle w:val="Hyperlink"/>
              </w:rPr>
              <w:t>List of tables</w:t>
            </w:r>
            <w:r w:rsidRPr="005C75A2">
              <w:rPr>
                <w:webHidden/>
              </w:rPr>
              <w:tab/>
            </w:r>
            <w:r w:rsidRPr="005C75A2">
              <w:rPr>
                <w:webHidden/>
              </w:rPr>
              <w:fldChar w:fldCharType="begin"/>
            </w:r>
            <w:r w:rsidRPr="005C75A2">
              <w:rPr>
                <w:webHidden/>
              </w:rPr>
              <w:instrText xml:space="preserve"> PAGEREF _Toc230683794 \h </w:instrText>
            </w:r>
            <w:r w:rsidRPr="005C75A2">
              <w:rPr>
                <w:webHidden/>
              </w:rPr>
            </w:r>
            <w:r w:rsidRPr="005C75A2">
              <w:rPr>
                <w:webHidden/>
              </w:rPr>
              <w:fldChar w:fldCharType="separate"/>
            </w:r>
            <w:r w:rsidRPr="005C75A2">
              <w:rPr>
                <w:webHidden/>
              </w:rPr>
              <w:t>6</w:t>
            </w:r>
            <w:r w:rsidRPr="005C75A2">
              <w:rPr>
                <w:webHidden/>
              </w:rPr>
              <w:fldChar w:fldCharType="end"/>
            </w:r>
          </w:hyperlink>
        </w:p>
        <w:p w14:paraId="717EA9D7" w14:textId="70765648"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5" w:history="1">
            <w:r w:rsidRPr="005C75A2">
              <w:rPr>
                <w:rStyle w:val="Hyperlink"/>
              </w:rPr>
              <w:t>List of figures</w:t>
            </w:r>
            <w:r w:rsidRPr="005C75A2">
              <w:rPr>
                <w:webHidden/>
              </w:rPr>
              <w:tab/>
            </w:r>
            <w:r w:rsidRPr="005C75A2">
              <w:rPr>
                <w:webHidden/>
              </w:rPr>
              <w:fldChar w:fldCharType="begin"/>
            </w:r>
            <w:r w:rsidRPr="005C75A2">
              <w:rPr>
                <w:webHidden/>
              </w:rPr>
              <w:instrText xml:space="preserve"> PAGEREF _Toc230683795 \h </w:instrText>
            </w:r>
            <w:r w:rsidRPr="005C75A2">
              <w:rPr>
                <w:webHidden/>
              </w:rPr>
            </w:r>
            <w:r w:rsidRPr="005C75A2">
              <w:rPr>
                <w:webHidden/>
              </w:rPr>
              <w:fldChar w:fldCharType="separate"/>
            </w:r>
            <w:r w:rsidRPr="005C75A2">
              <w:rPr>
                <w:webHidden/>
              </w:rPr>
              <w:t>7</w:t>
            </w:r>
            <w:r w:rsidRPr="005C75A2">
              <w:rPr>
                <w:webHidden/>
              </w:rPr>
              <w:fldChar w:fldCharType="end"/>
            </w:r>
          </w:hyperlink>
        </w:p>
        <w:p w14:paraId="2346A2B4" w14:textId="4CC6DE54"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6" w:history="1">
            <w:r w:rsidRPr="005C75A2">
              <w:rPr>
                <w:rStyle w:val="Hyperlink"/>
              </w:rPr>
              <w:t>List of abbreviations and symbols</w:t>
            </w:r>
            <w:r w:rsidRPr="005C75A2">
              <w:rPr>
                <w:webHidden/>
              </w:rPr>
              <w:tab/>
            </w:r>
            <w:r w:rsidRPr="005C75A2">
              <w:rPr>
                <w:webHidden/>
              </w:rPr>
              <w:fldChar w:fldCharType="begin"/>
            </w:r>
            <w:r w:rsidRPr="005C75A2">
              <w:rPr>
                <w:webHidden/>
              </w:rPr>
              <w:instrText xml:space="preserve"> PAGEREF _Toc230683796 \h </w:instrText>
            </w:r>
            <w:r w:rsidRPr="005C75A2">
              <w:rPr>
                <w:webHidden/>
              </w:rPr>
            </w:r>
            <w:r w:rsidRPr="005C75A2">
              <w:rPr>
                <w:webHidden/>
              </w:rPr>
              <w:fldChar w:fldCharType="separate"/>
            </w:r>
            <w:r w:rsidRPr="005C75A2">
              <w:rPr>
                <w:webHidden/>
              </w:rPr>
              <w:t>8</w:t>
            </w:r>
            <w:r w:rsidRPr="005C75A2">
              <w:rPr>
                <w:webHidden/>
              </w:rPr>
              <w:fldChar w:fldCharType="end"/>
            </w:r>
          </w:hyperlink>
        </w:p>
        <w:p w14:paraId="67DCA822" w14:textId="7472E4B4"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7" w:history="1">
            <w:r w:rsidRPr="005C75A2">
              <w:rPr>
                <w:rStyle w:val="Hyperlink"/>
              </w:rPr>
              <w:t>Start-up report</w:t>
            </w:r>
            <w:r w:rsidRPr="005C75A2">
              <w:rPr>
                <w:webHidden/>
              </w:rPr>
              <w:tab/>
            </w:r>
            <w:r w:rsidRPr="005C75A2">
              <w:rPr>
                <w:webHidden/>
              </w:rPr>
              <w:fldChar w:fldCharType="begin"/>
            </w:r>
            <w:r w:rsidRPr="005C75A2">
              <w:rPr>
                <w:webHidden/>
              </w:rPr>
              <w:instrText xml:space="preserve"> PAGEREF _Toc230683797 \h </w:instrText>
            </w:r>
            <w:r w:rsidRPr="005C75A2">
              <w:rPr>
                <w:webHidden/>
              </w:rPr>
            </w:r>
            <w:r w:rsidRPr="005C75A2">
              <w:rPr>
                <w:webHidden/>
              </w:rPr>
              <w:fldChar w:fldCharType="separate"/>
            </w:r>
            <w:r w:rsidRPr="005C75A2">
              <w:rPr>
                <w:webHidden/>
              </w:rPr>
              <w:t>9</w:t>
            </w:r>
            <w:r w:rsidRPr="005C75A2">
              <w:rPr>
                <w:webHidden/>
              </w:rPr>
              <w:fldChar w:fldCharType="end"/>
            </w:r>
          </w:hyperlink>
        </w:p>
        <w:p w14:paraId="172B0AE7" w14:textId="43B23758"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8" w:history="1">
            <w:r w:rsidRPr="005C75A2">
              <w:rPr>
                <w:rStyle w:val="Hyperlink"/>
              </w:rPr>
              <w:t>1.</w:t>
            </w:r>
            <w:r w:rsidRPr="005C75A2">
              <w:rPr>
                <w:rFonts w:asciiTheme="minorHAnsi" w:eastAsiaTheme="minorEastAsia" w:hAnsiTheme="minorHAnsi" w:cstheme="minorBidi"/>
                <w:b w:val="0"/>
                <w:bCs w:val="0"/>
                <w:caps w:val="0"/>
                <w:color w:val="auto"/>
                <w:sz w:val="24"/>
                <w:szCs w:val="24"/>
              </w:rPr>
              <w:tab/>
            </w:r>
            <w:r w:rsidRPr="005C75A2">
              <w:rPr>
                <w:rStyle w:val="Hyperlink"/>
              </w:rPr>
              <w:t>Introduction</w:t>
            </w:r>
            <w:r w:rsidRPr="005C75A2">
              <w:rPr>
                <w:webHidden/>
              </w:rPr>
              <w:tab/>
            </w:r>
            <w:r w:rsidRPr="005C75A2">
              <w:rPr>
                <w:webHidden/>
              </w:rPr>
              <w:fldChar w:fldCharType="begin"/>
            </w:r>
            <w:r w:rsidRPr="005C75A2">
              <w:rPr>
                <w:webHidden/>
              </w:rPr>
              <w:instrText xml:space="preserve"> PAGEREF _Toc230683798 \h </w:instrText>
            </w:r>
            <w:r w:rsidRPr="005C75A2">
              <w:rPr>
                <w:webHidden/>
              </w:rPr>
            </w:r>
            <w:r w:rsidRPr="005C75A2">
              <w:rPr>
                <w:webHidden/>
              </w:rPr>
              <w:fldChar w:fldCharType="separate"/>
            </w:r>
            <w:r w:rsidRPr="005C75A2">
              <w:rPr>
                <w:webHidden/>
              </w:rPr>
              <w:t>14</w:t>
            </w:r>
            <w:r w:rsidRPr="005C75A2">
              <w:rPr>
                <w:webHidden/>
              </w:rPr>
              <w:fldChar w:fldCharType="end"/>
            </w:r>
          </w:hyperlink>
        </w:p>
        <w:p w14:paraId="694DFEA1" w14:textId="121ADAE9"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9" w:history="1">
            <w:r w:rsidRPr="005C75A2">
              <w:rPr>
                <w:rStyle w:val="Hyperlink"/>
              </w:rPr>
              <w:t>2.</w:t>
            </w:r>
            <w:r w:rsidRPr="005C75A2">
              <w:rPr>
                <w:rFonts w:asciiTheme="minorHAnsi" w:eastAsiaTheme="minorEastAsia" w:hAnsiTheme="minorHAnsi" w:cstheme="minorBidi"/>
                <w:b w:val="0"/>
                <w:bCs w:val="0"/>
                <w:caps w:val="0"/>
                <w:color w:val="auto"/>
                <w:sz w:val="24"/>
                <w:szCs w:val="24"/>
              </w:rPr>
              <w:tab/>
            </w:r>
            <w:r w:rsidRPr="005C75A2">
              <w:rPr>
                <w:rStyle w:val="Hyperlink"/>
              </w:rPr>
              <w:t>Problem statement</w:t>
            </w:r>
            <w:r w:rsidRPr="005C75A2">
              <w:rPr>
                <w:webHidden/>
              </w:rPr>
              <w:tab/>
            </w:r>
            <w:r w:rsidRPr="005C75A2">
              <w:rPr>
                <w:webHidden/>
              </w:rPr>
              <w:fldChar w:fldCharType="begin"/>
            </w:r>
            <w:r w:rsidRPr="005C75A2">
              <w:rPr>
                <w:webHidden/>
              </w:rPr>
              <w:instrText xml:space="preserve"> PAGEREF _Toc230683799 \h </w:instrText>
            </w:r>
            <w:r w:rsidRPr="005C75A2">
              <w:rPr>
                <w:webHidden/>
              </w:rPr>
            </w:r>
            <w:r w:rsidRPr="005C75A2">
              <w:rPr>
                <w:webHidden/>
              </w:rPr>
              <w:fldChar w:fldCharType="separate"/>
            </w:r>
            <w:r w:rsidRPr="005C75A2">
              <w:rPr>
                <w:webHidden/>
              </w:rPr>
              <w:t>15</w:t>
            </w:r>
            <w:r w:rsidRPr="005C75A2">
              <w:rPr>
                <w:webHidden/>
              </w:rPr>
              <w:fldChar w:fldCharType="end"/>
            </w:r>
          </w:hyperlink>
        </w:p>
        <w:p w14:paraId="702E67F6" w14:textId="3E9F3280"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00" w:history="1">
            <w:r w:rsidRPr="005C75A2">
              <w:rPr>
                <w:rStyle w:val="Hyperlink"/>
              </w:rPr>
              <w:t>3.</w:t>
            </w:r>
            <w:r w:rsidRPr="005C75A2">
              <w:rPr>
                <w:rFonts w:asciiTheme="minorHAnsi" w:eastAsiaTheme="minorEastAsia" w:hAnsiTheme="minorHAnsi" w:cstheme="minorBidi"/>
                <w:b w:val="0"/>
                <w:bCs w:val="0"/>
                <w:caps w:val="0"/>
                <w:color w:val="auto"/>
                <w:sz w:val="24"/>
                <w:szCs w:val="24"/>
              </w:rPr>
              <w:tab/>
            </w:r>
            <w:r w:rsidRPr="005C75A2">
              <w:rPr>
                <w:rStyle w:val="Hyperlink"/>
              </w:rPr>
              <w:t>Objectives</w:t>
            </w:r>
            <w:r w:rsidRPr="005C75A2">
              <w:rPr>
                <w:webHidden/>
              </w:rPr>
              <w:tab/>
            </w:r>
            <w:r w:rsidRPr="005C75A2">
              <w:rPr>
                <w:webHidden/>
              </w:rPr>
              <w:fldChar w:fldCharType="begin"/>
            </w:r>
            <w:r w:rsidRPr="005C75A2">
              <w:rPr>
                <w:webHidden/>
              </w:rPr>
              <w:instrText xml:space="preserve"> PAGEREF _Toc230683800 \h </w:instrText>
            </w:r>
            <w:r w:rsidRPr="005C75A2">
              <w:rPr>
                <w:webHidden/>
              </w:rPr>
            </w:r>
            <w:r w:rsidRPr="005C75A2">
              <w:rPr>
                <w:webHidden/>
              </w:rPr>
              <w:fldChar w:fldCharType="separate"/>
            </w:r>
            <w:r w:rsidRPr="005C75A2">
              <w:rPr>
                <w:webHidden/>
              </w:rPr>
              <w:t>16</w:t>
            </w:r>
            <w:r w:rsidRPr="005C75A2">
              <w:rPr>
                <w:webHidden/>
              </w:rPr>
              <w:fldChar w:fldCharType="end"/>
            </w:r>
          </w:hyperlink>
        </w:p>
        <w:p w14:paraId="3F5743C6" w14:textId="37EC043E" w:rsidR="004C6D23" w:rsidRPr="005C75A2" w:rsidRDefault="004C6D23">
          <w:pPr>
            <w:pStyle w:val="TOC2"/>
            <w:rPr>
              <w:rFonts w:asciiTheme="minorHAnsi" w:eastAsiaTheme="minorEastAsia" w:hAnsiTheme="minorHAnsi" w:cstheme="minorBidi"/>
              <w:bCs w:val="0"/>
              <w:iCs w:val="0"/>
              <w:sz w:val="24"/>
              <w:szCs w:val="24"/>
            </w:rPr>
          </w:pPr>
          <w:hyperlink w:anchor="_Toc230683801" w:history="1">
            <w:r w:rsidRPr="005C75A2">
              <w:rPr>
                <w:rStyle w:val="Hyperlink"/>
              </w:rPr>
              <w:t>3.1.</w:t>
            </w:r>
            <w:r w:rsidRPr="005C75A2">
              <w:rPr>
                <w:rFonts w:asciiTheme="minorHAnsi" w:eastAsiaTheme="minorEastAsia" w:hAnsiTheme="minorHAnsi" w:cstheme="minorBidi"/>
                <w:bCs w:val="0"/>
                <w:iCs w:val="0"/>
                <w:sz w:val="24"/>
                <w:szCs w:val="24"/>
              </w:rPr>
              <w:tab/>
            </w:r>
            <w:r w:rsidRPr="005C75A2">
              <w:rPr>
                <w:rStyle w:val="Hyperlink"/>
              </w:rPr>
              <w:t>Automated labs</w:t>
            </w:r>
            <w:r w:rsidRPr="005C75A2">
              <w:rPr>
                <w:webHidden/>
              </w:rPr>
              <w:tab/>
            </w:r>
            <w:r w:rsidRPr="005C75A2">
              <w:rPr>
                <w:webHidden/>
              </w:rPr>
              <w:fldChar w:fldCharType="begin"/>
            </w:r>
            <w:r w:rsidRPr="005C75A2">
              <w:rPr>
                <w:webHidden/>
              </w:rPr>
              <w:instrText xml:space="preserve"> PAGEREF _Toc230683801 \h </w:instrText>
            </w:r>
            <w:r w:rsidRPr="005C75A2">
              <w:rPr>
                <w:webHidden/>
              </w:rPr>
            </w:r>
            <w:r w:rsidRPr="005C75A2">
              <w:rPr>
                <w:webHidden/>
              </w:rPr>
              <w:fldChar w:fldCharType="separate"/>
            </w:r>
            <w:r w:rsidRPr="005C75A2">
              <w:rPr>
                <w:webHidden/>
              </w:rPr>
              <w:t>16</w:t>
            </w:r>
            <w:r w:rsidRPr="005C75A2">
              <w:rPr>
                <w:webHidden/>
              </w:rPr>
              <w:fldChar w:fldCharType="end"/>
            </w:r>
          </w:hyperlink>
        </w:p>
        <w:p w14:paraId="11CFE311" w14:textId="5F8470A9" w:rsidR="004C6D23" w:rsidRPr="005C75A2" w:rsidRDefault="004C6D23">
          <w:pPr>
            <w:pStyle w:val="TOC2"/>
            <w:rPr>
              <w:rFonts w:asciiTheme="minorHAnsi" w:eastAsiaTheme="minorEastAsia" w:hAnsiTheme="minorHAnsi" w:cstheme="minorBidi"/>
              <w:bCs w:val="0"/>
              <w:iCs w:val="0"/>
              <w:sz w:val="24"/>
              <w:szCs w:val="24"/>
            </w:rPr>
          </w:pPr>
          <w:hyperlink w:anchor="_Toc230683802" w:history="1">
            <w:r w:rsidRPr="005C75A2">
              <w:rPr>
                <w:rStyle w:val="Hyperlink"/>
              </w:rPr>
              <w:t>3.2.</w:t>
            </w:r>
            <w:r w:rsidRPr="005C75A2">
              <w:rPr>
                <w:rFonts w:asciiTheme="minorHAnsi" w:eastAsiaTheme="minorEastAsia" w:hAnsiTheme="minorHAnsi" w:cstheme="minorBidi"/>
                <w:bCs w:val="0"/>
                <w:iCs w:val="0"/>
                <w:sz w:val="24"/>
                <w:szCs w:val="24"/>
              </w:rPr>
              <w:tab/>
            </w:r>
            <w:r w:rsidRPr="005C75A2">
              <w:rPr>
                <w:rStyle w:val="Hyperlink"/>
              </w:rPr>
              <w:t>Documentation of solutions</w:t>
            </w:r>
            <w:r w:rsidRPr="005C75A2">
              <w:rPr>
                <w:webHidden/>
              </w:rPr>
              <w:tab/>
            </w:r>
            <w:r w:rsidRPr="005C75A2">
              <w:rPr>
                <w:webHidden/>
              </w:rPr>
              <w:fldChar w:fldCharType="begin"/>
            </w:r>
            <w:r w:rsidRPr="005C75A2">
              <w:rPr>
                <w:webHidden/>
              </w:rPr>
              <w:instrText xml:space="preserve"> PAGEREF _Toc230683802 \h </w:instrText>
            </w:r>
            <w:r w:rsidRPr="005C75A2">
              <w:rPr>
                <w:webHidden/>
              </w:rPr>
            </w:r>
            <w:r w:rsidRPr="005C75A2">
              <w:rPr>
                <w:webHidden/>
              </w:rPr>
              <w:fldChar w:fldCharType="separate"/>
            </w:r>
            <w:r w:rsidRPr="005C75A2">
              <w:rPr>
                <w:webHidden/>
              </w:rPr>
              <w:t>16</w:t>
            </w:r>
            <w:r w:rsidRPr="005C75A2">
              <w:rPr>
                <w:webHidden/>
              </w:rPr>
              <w:fldChar w:fldCharType="end"/>
            </w:r>
          </w:hyperlink>
        </w:p>
        <w:p w14:paraId="6F46B85F" w14:textId="7C41EAF1"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03" w:history="1">
            <w:r w:rsidRPr="005C75A2">
              <w:rPr>
                <w:rStyle w:val="Hyperlink"/>
              </w:rPr>
              <w:t>4.</w:t>
            </w:r>
            <w:r w:rsidRPr="005C75A2">
              <w:rPr>
                <w:rFonts w:asciiTheme="minorHAnsi" w:eastAsiaTheme="minorEastAsia" w:hAnsiTheme="minorHAnsi" w:cstheme="minorBidi"/>
                <w:b w:val="0"/>
                <w:bCs w:val="0"/>
                <w:caps w:val="0"/>
                <w:color w:val="auto"/>
                <w:sz w:val="24"/>
                <w:szCs w:val="24"/>
              </w:rPr>
              <w:tab/>
            </w:r>
            <w:r w:rsidRPr="005C75A2">
              <w:rPr>
                <w:rStyle w:val="Hyperlink"/>
              </w:rPr>
              <w:t>Method</w:t>
            </w:r>
            <w:r w:rsidRPr="005C75A2">
              <w:rPr>
                <w:webHidden/>
              </w:rPr>
              <w:tab/>
            </w:r>
            <w:r w:rsidRPr="005C75A2">
              <w:rPr>
                <w:webHidden/>
              </w:rPr>
              <w:fldChar w:fldCharType="begin"/>
            </w:r>
            <w:r w:rsidRPr="005C75A2">
              <w:rPr>
                <w:webHidden/>
              </w:rPr>
              <w:instrText xml:space="preserve"> PAGEREF _Toc230683803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071C135E" w14:textId="16DA74F7" w:rsidR="004C6D23" w:rsidRPr="005C75A2" w:rsidRDefault="004C6D23">
          <w:pPr>
            <w:pStyle w:val="TOC2"/>
            <w:rPr>
              <w:rFonts w:asciiTheme="minorHAnsi" w:eastAsiaTheme="minorEastAsia" w:hAnsiTheme="minorHAnsi" w:cstheme="minorBidi"/>
              <w:bCs w:val="0"/>
              <w:iCs w:val="0"/>
              <w:sz w:val="24"/>
              <w:szCs w:val="24"/>
            </w:rPr>
          </w:pPr>
          <w:hyperlink w:anchor="_Toc230683804" w:history="1">
            <w:r w:rsidRPr="005C75A2">
              <w:rPr>
                <w:rStyle w:val="Hyperlink"/>
              </w:rPr>
              <w:t>4.1.</w:t>
            </w:r>
            <w:r w:rsidRPr="005C75A2">
              <w:rPr>
                <w:rFonts w:asciiTheme="minorHAnsi" w:eastAsiaTheme="minorEastAsia" w:hAnsiTheme="minorHAnsi" w:cstheme="minorBidi"/>
                <w:bCs w:val="0"/>
                <w:iCs w:val="0"/>
                <w:sz w:val="24"/>
                <w:szCs w:val="24"/>
              </w:rPr>
              <w:tab/>
            </w:r>
            <w:r w:rsidRPr="005C75A2">
              <w:rPr>
                <w:rStyle w:val="Hyperlink"/>
              </w:rPr>
              <w:t>Creating the EVE-NG environment</w:t>
            </w:r>
            <w:r w:rsidRPr="005C75A2">
              <w:rPr>
                <w:webHidden/>
              </w:rPr>
              <w:tab/>
            </w:r>
            <w:r w:rsidRPr="005C75A2">
              <w:rPr>
                <w:webHidden/>
              </w:rPr>
              <w:fldChar w:fldCharType="begin"/>
            </w:r>
            <w:r w:rsidRPr="005C75A2">
              <w:rPr>
                <w:webHidden/>
              </w:rPr>
              <w:instrText xml:space="preserve"> PAGEREF _Toc230683804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5B1FC48E" w14:textId="241DDEEB" w:rsidR="004C6D23" w:rsidRPr="005C75A2" w:rsidRDefault="004C6D23">
          <w:pPr>
            <w:pStyle w:val="TOC2"/>
            <w:rPr>
              <w:rFonts w:asciiTheme="minorHAnsi" w:eastAsiaTheme="minorEastAsia" w:hAnsiTheme="minorHAnsi" w:cstheme="minorBidi"/>
              <w:bCs w:val="0"/>
              <w:iCs w:val="0"/>
              <w:sz w:val="24"/>
              <w:szCs w:val="24"/>
            </w:rPr>
          </w:pPr>
          <w:hyperlink w:anchor="_Toc230683805" w:history="1">
            <w:r w:rsidRPr="005C75A2">
              <w:rPr>
                <w:rStyle w:val="Hyperlink"/>
              </w:rPr>
              <w:t>4.2.</w:t>
            </w:r>
            <w:r w:rsidRPr="005C75A2">
              <w:rPr>
                <w:rFonts w:asciiTheme="minorHAnsi" w:eastAsiaTheme="minorEastAsia" w:hAnsiTheme="minorHAnsi" w:cstheme="minorBidi"/>
                <w:bCs w:val="0"/>
                <w:iCs w:val="0"/>
                <w:sz w:val="24"/>
                <w:szCs w:val="24"/>
              </w:rPr>
              <w:tab/>
            </w:r>
            <w:r w:rsidRPr="005C75A2">
              <w:rPr>
                <w:rStyle w:val="Hyperlink"/>
              </w:rPr>
              <w:t>Lab design and creation</w:t>
            </w:r>
            <w:r w:rsidRPr="005C75A2">
              <w:rPr>
                <w:webHidden/>
              </w:rPr>
              <w:tab/>
            </w:r>
            <w:r w:rsidRPr="005C75A2">
              <w:rPr>
                <w:webHidden/>
              </w:rPr>
              <w:fldChar w:fldCharType="begin"/>
            </w:r>
            <w:r w:rsidRPr="005C75A2">
              <w:rPr>
                <w:webHidden/>
              </w:rPr>
              <w:instrText xml:space="preserve"> PAGEREF _Toc230683805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6CC45965" w14:textId="23CCF972" w:rsidR="004C6D23" w:rsidRPr="005C75A2" w:rsidRDefault="004C6D23">
          <w:pPr>
            <w:pStyle w:val="TOC2"/>
            <w:rPr>
              <w:rFonts w:asciiTheme="minorHAnsi" w:eastAsiaTheme="minorEastAsia" w:hAnsiTheme="minorHAnsi" w:cstheme="minorBidi"/>
              <w:bCs w:val="0"/>
              <w:iCs w:val="0"/>
              <w:sz w:val="24"/>
              <w:szCs w:val="24"/>
            </w:rPr>
          </w:pPr>
          <w:hyperlink w:anchor="_Toc230683806" w:history="1">
            <w:r w:rsidRPr="005C75A2">
              <w:rPr>
                <w:rStyle w:val="Hyperlink"/>
              </w:rPr>
              <w:t>4.3.</w:t>
            </w:r>
            <w:r w:rsidRPr="005C75A2">
              <w:rPr>
                <w:rFonts w:asciiTheme="minorHAnsi" w:eastAsiaTheme="minorEastAsia" w:hAnsiTheme="minorHAnsi" w:cstheme="minorBidi"/>
                <w:bCs w:val="0"/>
                <w:iCs w:val="0"/>
                <w:sz w:val="24"/>
                <w:szCs w:val="24"/>
              </w:rPr>
              <w:tab/>
            </w:r>
            <w:r w:rsidRPr="005C75A2">
              <w:rPr>
                <w:rStyle w:val="Hyperlink"/>
              </w:rPr>
              <w:t>Lab automation</w:t>
            </w:r>
            <w:r w:rsidRPr="005C75A2">
              <w:rPr>
                <w:webHidden/>
              </w:rPr>
              <w:tab/>
            </w:r>
            <w:r w:rsidRPr="005C75A2">
              <w:rPr>
                <w:webHidden/>
              </w:rPr>
              <w:fldChar w:fldCharType="begin"/>
            </w:r>
            <w:r w:rsidRPr="005C75A2">
              <w:rPr>
                <w:webHidden/>
              </w:rPr>
              <w:instrText xml:space="preserve"> PAGEREF _Toc230683806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43A6616A" w14:textId="18413C52"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07" w:history="1">
            <w:r w:rsidRPr="005C75A2">
              <w:rPr>
                <w:rStyle w:val="Hyperlink"/>
              </w:rPr>
              <w:t>5.</w:t>
            </w:r>
            <w:r w:rsidRPr="005C75A2">
              <w:rPr>
                <w:rFonts w:asciiTheme="minorHAnsi" w:eastAsiaTheme="minorEastAsia" w:hAnsiTheme="minorHAnsi" w:cstheme="minorBidi"/>
                <w:b w:val="0"/>
                <w:bCs w:val="0"/>
                <w:caps w:val="0"/>
                <w:color w:val="auto"/>
                <w:sz w:val="24"/>
                <w:szCs w:val="24"/>
              </w:rPr>
              <w:tab/>
            </w:r>
            <w:r w:rsidRPr="005C75A2">
              <w:rPr>
                <w:rStyle w:val="Hyperlink"/>
              </w:rPr>
              <w:t>Research</w:t>
            </w:r>
            <w:r w:rsidRPr="005C75A2">
              <w:rPr>
                <w:webHidden/>
              </w:rPr>
              <w:tab/>
            </w:r>
            <w:r w:rsidRPr="005C75A2">
              <w:rPr>
                <w:webHidden/>
              </w:rPr>
              <w:fldChar w:fldCharType="begin"/>
            </w:r>
            <w:r w:rsidRPr="005C75A2">
              <w:rPr>
                <w:webHidden/>
              </w:rPr>
              <w:instrText xml:space="preserve"> PAGEREF _Toc230683807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60F404BC" w14:textId="2350CF74" w:rsidR="004C6D23" w:rsidRPr="005C75A2" w:rsidRDefault="004C6D23">
          <w:pPr>
            <w:pStyle w:val="TOC2"/>
            <w:rPr>
              <w:rFonts w:asciiTheme="minorHAnsi" w:eastAsiaTheme="minorEastAsia" w:hAnsiTheme="minorHAnsi" w:cstheme="minorBidi"/>
              <w:bCs w:val="0"/>
              <w:iCs w:val="0"/>
              <w:sz w:val="24"/>
              <w:szCs w:val="24"/>
            </w:rPr>
          </w:pPr>
          <w:hyperlink w:anchor="_Toc230683808" w:history="1">
            <w:r w:rsidRPr="005C75A2">
              <w:rPr>
                <w:rStyle w:val="Hyperlink"/>
              </w:rPr>
              <w:t>5.1.</w:t>
            </w:r>
            <w:r w:rsidRPr="005C75A2">
              <w:rPr>
                <w:rFonts w:asciiTheme="minorHAnsi" w:eastAsiaTheme="minorEastAsia" w:hAnsiTheme="minorHAnsi" w:cstheme="minorBidi"/>
                <w:bCs w:val="0"/>
                <w:iCs w:val="0"/>
                <w:sz w:val="24"/>
                <w:szCs w:val="24"/>
              </w:rPr>
              <w:tab/>
            </w:r>
            <w:r w:rsidRPr="005C75A2">
              <w:rPr>
                <w:rStyle w:val="Hyperlink"/>
              </w:rPr>
              <w:t>Theoretical background</w:t>
            </w:r>
            <w:r w:rsidRPr="005C75A2">
              <w:rPr>
                <w:webHidden/>
              </w:rPr>
              <w:tab/>
            </w:r>
            <w:r w:rsidRPr="005C75A2">
              <w:rPr>
                <w:webHidden/>
              </w:rPr>
              <w:fldChar w:fldCharType="begin"/>
            </w:r>
            <w:r w:rsidRPr="005C75A2">
              <w:rPr>
                <w:webHidden/>
              </w:rPr>
              <w:instrText xml:space="preserve"> PAGEREF _Toc230683808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0C66895A" w14:textId="411F3F71" w:rsidR="004C6D23" w:rsidRPr="005C75A2" w:rsidRDefault="004C6D23">
          <w:pPr>
            <w:pStyle w:val="TOC3"/>
            <w:rPr>
              <w:rFonts w:asciiTheme="minorHAnsi" w:eastAsiaTheme="minorEastAsia" w:hAnsiTheme="minorHAnsi" w:cstheme="minorBidi"/>
              <w:sz w:val="24"/>
              <w:szCs w:val="24"/>
            </w:rPr>
          </w:pPr>
          <w:hyperlink w:anchor="_Toc230683809" w:history="1">
            <w:r w:rsidRPr="005C75A2">
              <w:rPr>
                <w:rStyle w:val="Hyperlink"/>
                <w:lang w:eastAsia="nl-BE"/>
              </w:rPr>
              <w:t>5.1.1.</w:t>
            </w:r>
            <w:r w:rsidRPr="005C75A2">
              <w:rPr>
                <w:rFonts w:asciiTheme="minorHAnsi" w:eastAsiaTheme="minorEastAsia" w:hAnsiTheme="minorHAnsi" w:cstheme="minorBidi"/>
                <w:sz w:val="24"/>
                <w:szCs w:val="24"/>
              </w:rPr>
              <w:tab/>
            </w:r>
            <w:r w:rsidRPr="005C75A2">
              <w:rPr>
                <w:rStyle w:val="Hyperlink"/>
                <w:lang w:eastAsia="nl-BE"/>
              </w:rPr>
              <w:t>EVE-NG</w:t>
            </w:r>
            <w:r w:rsidRPr="005C75A2">
              <w:rPr>
                <w:webHidden/>
              </w:rPr>
              <w:tab/>
            </w:r>
            <w:r w:rsidRPr="005C75A2">
              <w:rPr>
                <w:webHidden/>
              </w:rPr>
              <w:fldChar w:fldCharType="begin"/>
            </w:r>
            <w:r w:rsidRPr="005C75A2">
              <w:rPr>
                <w:webHidden/>
              </w:rPr>
              <w:instrText xml:space="preserve"> PAGEREF _Toc230683809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54AFE822" w14:textId="12BC7286" w:rsidR="004C6D23" w:rsidRPr="005C75A2" w:rsidRDefault="004C6D23">
          <w:pPr>
            <w:pStyle w:val="TOC3"/>
            <w:rPr>
              <w:rFonts w:asciiTheme="minorHAnsi" w:eastAsiaTheme="minorEastAsia" w:hAnsiTheme="minorHAnsi" w:cstheme="minorBidi"/>
              <w:sz w:val="24"/>
              <w:szCs w:val="24"/>
            </w:rPr>
          </w:pPr>
          <w:hyperlink w:anchor="_Toc230683810" w:history="1">
            <w:r w:rsidRPr="005C75A2">
              <w:rPr>
                <w:rStyle w:val="Hyperlink"/>
                <w:lang w:eastAsia="nl-BE"/>
              </w:rPr>
              <w:t>5.1.2.</w:t>
            </w:r>
            <w:r w:rsidRPr="005C75A2">
              <w:rPr>
                <w:rFonts w:asciiTheme="minorHAnsi" w:eastAsiaTheme="minorEastAsia" w:hAnsiTheme="minorHAnsi" w:cstheme="minorBidi"/>
                <w:sz w:val="24"/>
                <w:szCs w:val="24"/>
              </w:rPr>
              <w:tab/>
            </w:r>
            <w:r w:rsidRPr="005C75A2">
              <w:rPr>
                <w:rStyle w:val="Hyperlink"/>
                <w:lang w:eastAsia="nl-BE"/>
              </w:rPr>
              <w:t>Licenses &amp; prices</w:t>
            </w:r>
            <w:r w:rsidRPr="005C75A2">
              <w:rPr>
                <w:webHidden/>
              </w:rPr>
              <w:tab/>
            </w:r>
            <w:r w:rsidRPr="005C75A2">
              <w:rPr>
                <w:webHidden/>
              </w:rPr>
              <w:fldChar w:fldCharType="begin"/>
            </w:r>
            <w:r w:rsidRPr="005C75A2">
              <w:rPr>
                <w:webHidden/>
              </w:rPr>
              <w:instrText xml:space="preserve"> PAGEREF _Toc230683810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7B694128" w14:textId="386BF2F6" w:rsidR="004C6D23" w:rsidRPr="005C75A2" w:rsidRDefault="004C6D23">
          <w:pPr>
            <w:pStyle w:val="TOC4"/>
            <w:rPr>
              <w:rFonts w:asciiTheme="minorHAnsi" w:eastAsiaTheme="minorEastAsia" w:hAnsiTheme="minorHAnsi" w:cstheme="minorBidi"/>
              <w:i w:val="0"/>
              <w:iCs w:val="0"/>
              <w:sz w:val="24"/>
              <w:szCs w:val="24"/>
            </w:rPr>
          </w:pPr>
          <w:hyperlink w:anchor="_Toc230683811" w:history="1">
            <w:r w:rsidRPr="005C75A2">
              <w:rPr>
                <w:rStyle w:val="Hyperlink"/>
                <w:lang w:eastAsia="nl-BE"/>
              </w:rPr>
              <w:t>5.1.2.1.</w:t>
            </w:r>
            <w:r w:rsidRPr="005C75A2">
              <w:rPr>
                <w:rFonts w:asciiTheme="minorHAnsi" w:eastAsiaTheme="minorEastAsia" w:hAnsiTheme="minorHAnsi" w:cstheme="minorBidi"/>
                <w:i w:val="0"/>
                <w:iCs w:val="0"/>
                <w:sz w:val="24"/>
                <w:szCs w:val="24"/>
              </w:rPr>
              <w:tab/>
            </w:r>
            <w:r w:rsidRPr="005C75A2">
              <w:rPr>
                <w:rStyle w:val="Hyperlink"/>
                <w:lang w:eastAsia="nl-BE"/>
              </w:rPr>
              <w:t>Community Edition</w:t>
            </w:r>
            <w:r w:rsidRPr="005C75A2">
              <w:rPr>
                <w:webHidden/>
              </w:rPr>
              <w:tab/>
            </w:r>
            <w:r w:rsidRPr="005C75A2">
              <w:rPr>
                <w:webHidden/>
              </w:rPr>
              <w:fldChar w:fldCharType="begin"/>
            </w:r>
            <w:r w:rsidRPr="005C75A2">
              <w:rPr>
                <w:webHidden/>
              </w:rPr>
              <w:instrText xml:space="preserve"> PAGEREF _Toc230683811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0FF58F73" w14:textId="699101BC" w:rsidR="004C6D23" w:rsidRPr="005C75A2" w:rsidRDefault="004C6D23">
          <w:pPr>
            <w:pStyle w:val="TOC4"/>
            <w:rPr>
              <w:rFonts w:asciiTheme="minorHAnsi" w:eastAsiaTheme="minorEastAsia" w:hAnsiTheme="minorHAnsi" w:cstheme="minorBidi"/>
              <w:i w:val="0"/>
              <w:iCs w:val="0"/>
              <w:sz w:val="24"/>
              <w:szCs w:val="24"/>
            </w:rPr>
          </w:pPr>
          <w:hyperlink w:anchor="_Toc230683812" w:history="1">
            <w:r w:rsidRPr="005C75A2">
              <w:rPr>
                <w:rStyle w:val="Hyperlink"/>
                <w:lang w:eastAsia="nl-BE"/>
              </w:rPr>
              <w:t>5.1.2.2.</w:t>
            </w:r>
            <w:r w:rsidRPr="005C75A2">
              <w:rPr>
                <w:rFonts w:asciiTheme="minorHAnsi" w:eastAsiaTheme="minorEastAsia" w:hAnsiTheme="minorHAnsi" w:cstheme="minorBidi"/>
                <w:i w:val="0"/>
                <w:iCs w:val="0"/>
                <w:sz w:val="24"/>
                <w:szCs w:val="24"/>
              </w:rPr>
              <w:tab/>
            </w:r>
            <w:r w:rsidRPr="005C75A2">
              <w:rPr>
                <w:rStyle w:val="Hyperlink"/>
                <w:lang w:eastAsia="nl-BE"/>
              </w:rPr>
              <w:t>Professional Edition</w:t>
            </w:r>
            <w:r w:rsidRPr="005C75A2">
              <w:rPr>
                <w:webHidden/>
              </w:rPr>
              <w:tab/>
            </w:r>
            <w:r w:rsidRPr="005C75A2">
              <w:rPr>
                <w:webHidden/>
              </w:rPr>
              <w:fldChar w:fldCharType="begin"/>
            </w:r>
            <w:r w:rsidRPr="005C75A2">
              <w:rPr>
                <w:webHidden/>
              </w:rPr>
              <w:instrText xml:space="preserve"> PAGEREF _Toc230683812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5A8CE240" w14:textId="424866CC" w:rsidR="004C6D23" w:rsidRPr="005C75A2" w:rsidRDefault="004C6D23">
          <w:pPr>
            <w:pStyle w:val="TOC4"/>
            <w:rPr>
              <w:rFonts w:asciiTheme="minorHAnsi" w:eastAsiaTheme="minorEastAsia" w:hAnsiTheme="minorHAnsi" w:cstheme="minorBidi"/>
              <w:i w:val="0"/>
              <w:iCs w:val="0"/>
              <w:sz w:val="24"/>
              <w:szCs w:val="24"/>
            </w:rPr>
          </w:pPr>
          <w:hyperlink w:anchor="_Toc230683813" w:history="1">
            <w:r w:rsidRPr="005C75A2">
              <w:rPr>
                <w:rStyle w:val="Hyperlink"/>
                <w:lang w:eastAsia="nl-BE"/>
              </w:rPr>
              <w:t>5.1.2.3.</w:t>
            </w:r>
            <w:r w:rsidRPr="005C75A2">
              <w:rPr>
                <w:rFonts w:asciiTheme="minorHAnsi" w:eastAsiaTheme="minorEastAsia" w:hAnsiTheme="minorHAnsi" w:cstheme="minorBidi"/>
                <w:i w:val="0"/>
                <w:iCs w:val="0"/>
                <w:sz w:val="24"/>
                <w:szCs w:val="24"/>
              </w:rPr>
              <w:tab/>
            </w:r>
            <w:r w:rsidRPr="005C75A2">
              <w:rPr>
                <w:rStyle w:val="Hyperlink"/>
                <w:lang w:eastAsia="nl-BE"/>
              </w:rPr>
              <w:t>Corporate &amp; Learning Centre</w:t>
            </w:r>
            <w:r w:rsidRPr="005C75A2">
              <w:rPr>
                <w:webHidden/>
              </w:rPr>
              <w:tab/>
            </w:r>
            <w:r w:rsidRPr="005C75A2">
              <w:rPr>
                <w:webHidden/>
              </w:rPr>
              <w:fldChar w:fldCharType="begin"/>
            </w:r>
            <w:r w:rsidRPr="005C75A2">
              <w:rPr>
                <w:webHidden/>
              </w:rPr>
              <w:instrText xml:space="preserve"> PAGEREF _Toc230683813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69D0A948" w14:textId="038C3620" w:rsidR="004C6D23" w:rsidRPr="005C75A2" w:rsidRDefault="004C6D23">
          <w:pPr>
            <w:pStyle w:val="TOC3"/>
            <w:rPr>
              <w:rFonts w:asciiTheme="minorHAnsi" w:eastAsiaTheme="minorEastAsia" w:hAnsiTheme="minorHAnsi" w:cstheme="minorBidi"/>
              <w:sz w:val="24"/>
              <w:szCs w:val="24"/>
            </w:rPr>
          </w:pPr>
          <w:hyperlink w:anchor="_Toc230683814" w:history="1">
            <w:r w:rsidRPr="005C75A2">
              <w:rPr>
                <w:rStyle w:val="Hyperlink"/>
                <w:lang w:eastAsia="nl-BE"/>
              </w:rPr>
              <w:t>5.1.3.</w:t>
            </w:r>
            <w:r w:rsidRPr="005C75A2">
              <w:rPr>
                <w:rFonts w:asciiTheme="minorHAnsi" w:eastAsiaTheme="minorEastAsia" w:hAnsiTheme="minorHAnsi" w:cstheme="minorBidi"/>
                <w:sz w:val="24"/>
                <w:szCs w:val="24"/>
              </w:rPr>
              <w:tab/>
            </w:r>
            <w:r w:rsidRPr="005C75A2">
              <w:rPr>
                <w:rStyle w:val="Hyperlink"/>
                <w:lang w:eastAsia="nl-BE"/>
              </w:rPr>
              <w:t>Users</w:t>
            </w:r>
            <w:r w:rsidRPr="005C75A2">
              <w:rPr>
                <w:webHidden/>
              </w:rPr>
              <w:tab/>
            </w:r>
            <w:r w:rsidRPr="005C75A2">
              <w:rPr>
                <w:webHidden/>
              </w:rPr>
              <w:fldChar w:fldCharType="begin"/>
            </w:r>
            <w:r w:rsidRPr="005C75A2">
              <w:rPr>
                <w:webHidden/>
              </w:rPr>
              <w:instrText xml:space="preserve"> PAGEREF _Toc230683814 \h </w:instrText>
            </w:r>
            <w:r w:rsidRPr="005C75A2">
              <w:rPr>
                <w:webHidden/>
              </w:rPr>
            </w:r>
            <w:r w:rsidRPr="005C75A2">
              <w:rPr>
                <w:webHidden/>
              </w:rPr>
              <w:fldChar w:fldCharType="separate"/>
            </w:r>
            <w:r w:rsidRPr="005C75A2">
              <w:rPr>
                <w:webHidden/>
              </w:rPr>
              <w:t>20</w:t>
            </w:r>
            <w:r w:rsidRPr="005C75A2">
              <w:rPr>
                <w:webHidden/>
              </w:rPr>
              <w:fldChar w:fldCharType="end"/>
            </w:r>
          </w:hyperlink>
        </w:p>
        <w:p w14:paraId="04FB2EEA" w14:textId="21E3ACFB" w:rsidR="004C6D23" w:rsidRPr="005C75A2" w:rsidRDefault="004C6D23">
          <w:pPr>
            <w:pStyle w:val="TOC3"/>
            <w:rPr>
              <w:rFonts w:asciiTheme="minorHAnsi" w:eastAsiaTheme="minorEastAsia" w:hAnsiTheme="minorHAnsi" w:cstheme="minorBidi"/>
              <w:sz w:val="24"/>
              <w:szCs w:val="24"/>
            </w:rPr>
          </w:pPr>
          <w:hyperlink w:anchor="_Toc230683815" w:history="1">
            <w:r w:rsidRPr="005C75A2">
              <w:rPr>
                <w:rStyle w:val="Hyperlink"/>
                <w:lang w:eastAsia="nl-BE"/>
              </w:rPr>
              <w:t>5.1.4.</w:t>
            </w:r>
            <w:r w:rsidRPr="005C75A2">
              <w:rPr>
                <w:rFonts w:asciiTheme="minorHAnsi" w:eastAsiaTheme="minorEastAsia" w:hAnsiTheme="minorHAnsi" w:cstheme="minorBidi"/>
                <w:sz w:val="24"/>
                <w:szCs w:val="24"/>
              </w:rPr>
              <w:tab/>
            </w:r>
            <w:r w:rsidRPr="005C75A2">
              <w:rPr>
                <w:rStyle w:val="Hyperlink"/>
                <w:lang w:eastAsia="nl-BE"/>
              </w:rPr>
              <w:t>System requirements</w:t>
            </w:r>
            <w:r w:rsidRPr="005C75A2">
              <w:rPr>
                <w:webHidden/>
              </w:rPr>
              <w:tab/>
            </w:r>
            <w:r w:rsidRPr="005C75A2">
              <w:rPr>
                <w:webHidden/>
              </w:rPr>
              <w:fldChar w:fldCharType="begin"/>
            </w:r>
            <w:r w:rsidRPr="005C75A2">
              <w:rPr>
                <w:webHidden/>
              </w:rPr>
              <w:instrText xml:space="preserve"> PAGEREF _Toc230683815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33436EDF" w14:textId="7A8F7B1D" w:rsidR="004C6D23" w:rsidRPr="005C75A2" w:rsidRDefault="004C6D23">
          <w:pPr>
            <w:pStyle w:val="TOC3"/>
            <w:rPr>
              <w:rFonts w:asciiTheme="minorHAnsi" w:eastAsiaTheme="minorEastAsia" w:hAnsiTheme="minorHAnsi" w:cstheme="minorBidi"/>
              <w:sz w:val="24"/>
              <w:szCs w:val="24"/>
            </w:rPr>
          </w:pPr>
          <w:hyperlink w:anchor="_Toc230683816" w:history="1">
            <w:r w:rsidRPr="005C75A2">
              <w:rPr>
                <w:rStyle w:val="Hyperlink"/>
                <w:lang w:eastAsia="nl-BE"/>
              </w:rPr>
              <w:t>5.1.5.</w:t>
            </w:r>
            <w:r w:rsidRPr="005C75A2">
              <w:rPr>
                <w:rFonts w:asciiTheme="minorHAnsi" w:eastAsiaTheme="minorEastAsia" w:hAnsiTheme="minorHAnsi" w:cstheme="minorBidi"/>
                <w:sz w:val="24"/>
                <w:szCs w:val="24"/>
              </w:rPr>
              <w:tab/>
            </w:r>
            <w:r w:rsidRPr="005C75A2">
              <w:rPr>
                <w:rStyle w:val="Hyperlink"/>
                <w:lang w:eastAsia="nl-BE"/>
              </w:rPr>
              <w:t>Cluster architecture</w:t>
            </w:r>
            <w:r w:rsidRPr="005C75A2">
              <w:rPr>
                <w:webHidden/>
              </w:rPr>
              <w:tab/>
            </w:r>
            <w:r w:rsidRPr="005C75A2">
              <w:rPr>
                <w:webHidden/>
              </w:rPr>
              <w:fldChar w:fldCharType="begin"/>
            </w:r>
            <w:r w:rsidRPr="005C75A2">
              <w:rPr>
                <w:webHidden/>
              </w:rPr>
              <w:instrText xml:space="preserve"> PAGEREF _Toc230683816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3D012CC4" w14:textId="7141AC4D" w:rsidR="004C6D23" w:rsidRPr="005C75A2" w:rsidRDefault="004C6D23">
          <w:pPr>
            <w:pStyle w:val="TOC4"/>
            <w:rPr>
              <w:rFonts w:asciiTheme="minorHAnsi" w:eastAsiaTheme="minorEastAsia" w:hAnsiTheme="minorHAnsi" w:cstheme="minorBidi"/>
              <w:i w:val="0"/>
              <w:iCs w:val="0"/>
              <w:sz w:val="24"/>
              <w:szCs w:val="24"/>
            </w:rPr>
          </w:pPr>
          <w:hyperlink w:anchor="_Toc230683817" w:history="1">
            <w:r w:rsidRPr="005C75A2">
              <w:rPr>
                <w:rStyle w:val="Hyperlink"/>
                <w:lang w:eastAsia="nl-BE"/>
              </w:rPr>
              <w:t>5.1.5.1.</w:t>
            </w:r>
            <w:r w:rsidRPr="005C75A2">
              <w:rPr>
                <w:rFonts w:asciiTheme="minorHAnsi" w:eastAsiaTheme="minorEastAsia" w:hAnsiTheme="minorHAnsi" w:cstheme="minorBidi"/>
                <w:i w:val="0"/>
                <w:iCs w:val="0"/>
                <w:sz w:val="24"/>
                <w:szCs w:val="24"/>
              </w:rPr>
              <w:tab/>
            </w:r>
            <w:r w:rsidRPr="005C75A2">
              <w:rPr>
                <w:rStyle w:val="Hyperlink"/>
                <w:lang w:eastAsia="nl-BE"/>
              </w:rPr>
              <w:t>Licensing</w:t>
            </w:r>
            <w:r w:rsidRPr="005C75A2">
              <w:rPr>
                <w:webHidden/>
              </w:rPr>
              <w:tab/>
            </w:r>
            <w:r w:rsidRPr="005C75A2">
              <w:rPr>
                <w:webHidden/>
              </w:rPr>
              <w:fldChar w:fldCharType="begin"/>
            </w:r>
            <w:r w:rsidRPr="005C75A2">
              <w:rPr>
                <w:webHidden/>
              </w:rPr>
              <w:instrText xml:space="preserve"> PAGEREF _Toc230683817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711F272E" w14:textId="51AFD8FE" w:rsidR="004C6D23" w:rsidRPr="005C75A2" w:rsidRDefault="004C6D23">
          <w:pPr>
            <w:pStyle w:val="TOC3"/>
            <w:rPr>
              <w:rFonts w:asciiTheme="minorHAnsi" w:eastAsiaTheme="minorEastAsia" w:hAnsiTheme="minorHAnsi" w:cstheme="minorBidi"/>
              <w:sz w:val="24"/>
              <w:szCs w:val="24"/>
            </w:rPr>
          </w:pPr>
          <w:hyperlink w:anchor="_Toc230683818" w:history="1">
            <w:r w:rsidRPr="005C75A2">
              <w:rPr>
                <w:rStyle w:val="Hyperlink"/>
                <w:lang w:eastAsia="nl-BE"/>
              </w:rPr>
              <w:t>5.1.6.</w:t>
            </w:r>
            <w:r w:rsidRPr="005C75A2">
              <w:rPr>
                <w:rFonts w:asciiTheme="minorHAnsi" w:eastAsiaTheme="minorEastAsia" w:hAnsiTheme="minorHAnsi" w:cstheme="minorBidi"/>
                <w:sz w:val="24"/>
                <w:szCs w:val="24"/>
              </w:rPr>
              <w:tab/>
            </w:r>
            <w:r w:rsidRPr="005C75A2">
              <w:rPr>
                <w:rStyle w:val="Hyperlink"/>
                <w:lang w:eastAsia="nl-BE"/>
              </w:rPr>
              <w:t>Scalability</w:t>
            </w:r>
            <w:r w:rsidRPr="005C75A2">
              <w:rPr>
                <w:webHidden/>
              </w:rPr>
              <w:tab/>
            </w:r>
            <w:r w:rsidRPr="005C75A2">
              <w:rPr>
                <w:webHidden/>
              </w:rPr>
              <w:fldChar w:fldCharType="begin"/>
            </w:r>
            <w:r w:rsidRPr="005C75A2">
              <w:rPr>
                <w:webHidden/>
              </w:rPr>
              <w:instrText xml:space="preserve"> PAGEREF _Toc230683818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532EF098" w14:textId="2BCBA211" w:rsidR="004C6D23" w:rsidRPr="005C75A2" w:rsidRDefault="004C6D23">
          <w:pPr>
            <w:pStyle w:val="TOC2"/>
            <w:rPr>
              <w:rFonts w:asciiTheme="minorHAnsi" w:eastAsiaTheme="minorEastAsia" w:hAnsiTheme="minorHAnsi" w:cstheme="minorBidi"/>
              <w:bCs w:val="0"/>
              <w:iCs w:val="0"/>
              <w:sz w:val="24"/>
              <w:szCs w:val="24"/>
            </w:rPr>
          </w:pPr>
          <w:hyperlink w:anchor="_Toc230683819" w:history="1">
            <w:r w:rsidRPr="005C75A2">
              <w:rPr>
                <w:rStyle w:val="Hyperlink"/>
              </w:rPr>
              <w:t>5.2.</w:t>
            </w:r>
            <w:r w:rsidRPr="005C75A2">
              <w:rPr>
                <w:rFonts w:asciiTheme="minorHAnsi" w:eastAsiaTheme="minorEastAsia" w:hAnsiTheme="minorHAnsi" w:cstheme="minorBidi"/>
                <w:bCs w:val="0"/>
                <w:iCs w:val="0"/>
                <w:sz w:val="24"/>
                <w:szCs w:val="24"/>
              </w:rPr>
              <w:tab/>
            </w:r>
            <w:r w:rsidRPr="005C75A2">
              <w:rPr>
                <w:rStyle w:val="Hyperlink"/>
              </w:rPr>
              <w:t>Practical implementation</w:t>
            </w:r>
            <w:r w:rsidRPr="005C75A2">
              <w:rPr>
                <w:webHidden/>
              </w:rPr>
              <w:tab/>
            </w:r>
            <w:r w:rsidRPr="005C75A2">
              <w:rPr>
                <w:webHidden/>
              </w:rPr>
              <w:fldChar w:fldCharType="begin"/>
            </w:r>
            <w:r w:rsidRPr="005C75A2">
              <w:rPr>
                <w:webHidden/>
              </w:rPr>
              <w:instrText xml:space="preserve"> PAGEREF _Toc230683819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4AD0CBD0" w14:textId="4E2383B2" w:rsidR="004C6D23" w:rsidRPr="005C75A2" w:rsidRDefault="004C6D23">
          <w:pPr>
            <w:pStyle w:val="TOC3"/>
            <w:rPr>
              <w:rFonts w:asciiTheme="minorHAnsi" w:eastAsiaTheme="minorEastAsia" w:hAnsiTheme="minorHAnsi" w:cstheme="minorBidi"/>
              <w:sz w:val="24"/>
              <w:szCs w:val="24"/>
            </w:rPr>
          </w:pPr>
          <w:hyperlink w:anchor="_Toc230683820" w:history="1">
            <w:r w:rsidRPr="005C75A2">
              <w:rPr>
                <w:rStyle w:val="Hyperlink"/>
                <w:lang w:eastAsia="nl-BE"/>
              </w:rPr>
              <w:t>5.2.1.</w:t>
            </w:r>
            <w:r w:rsidRPr="005C75A2">
              <w:rPr>
                <w:rFonts w:asciiTheme="minorHAnsi" w:eastAsiaTheme="minorEastAsia" w:hAnsiTheme="minorHAnsi" w:cstheme="minorBidi"/>
                <w:sz w:val="24"/>
                <w:szCs w:val="24"/>
              </w:rPr>
              <w:tab/>
            </w:r>
            <w:r w:rsidRPr="005C75A2">
              <w:rPr>
                <w:rStyle w:val="Hyperlink"/>
                <w:lang w:eastAsia="nl-BE"/>
              </w:rPr>
              <w:t>Cluster deployment</w:t>
            </w:r>
            <w:r w:rsidRPr="005C75A2">
              <w:rPr>
                <w:webHidden/>
              </w:rPr>
              <w:tab/>
            </w:r>
            <w:r w:rsidRPr="005C75A2">
              <w:rPr>
                <w:webHidden/>
              </w:rPr>
              <w:fldChar w:fldCharType="begin"/>
            </w:r>
            <w:r w:rsidRPr="005C75A2">
              <w:rPr>
                <w:webHidden/>
              </w:rPr>
              <w:instrText xml:space="preserve"> PAGEREF _Toc230683820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4727C72C" w14:textId="27431528" w:rsidR="004C6D23" w:rsidRPr="005C75A2" w:rsidRDefault="004C6D23">
          <w:pPr>
            <w:pStyle w:val="TOC4"/>
            <w:rPr>
              <w:rFonts w:asciiTheme="minorHAnsi" w:eastAsiaTheme="minorEastAsia" w:hAnsiTheme="minorHAnsi" w:cstheme="minorBidi"/>
              <w:i w:val="0"/>
              <w:iCs w:val="0"/>
              <w:sz w:val="24"/>
              <w:szCs w:val="24"/>
            </w:rPr>
          </w:pPr>
          <w:hyperlink w:anchor="_Toc230683821" w:history="1">
            <w:r w:rsidRPr="005C75A2">
              <w:rPr>
                <w:rStyle w:val="Hyperlink"/>
                <w:lang w:eastAsia="nl-BE"/>
              </w:rPr>
              <w:t>5.2.1.1.</w:t>
            </w:r>
            <w:r w:rsidRPr="005C75A2">
              <w:rPr>
                <w:rFonts w:asciiTheme="minorHAnsi" w:eastAsiaTheme="minorEastAsia" w:hAnsiTheme="minorHAnsi" w:cstheme="minorBidi"/>
                <w:i w:val="0"/>
                <w:iCs w:val="0"/>
                <w:sz w:val="24"/>
                <w:szCs w:val="24"/>
              </w:rPr>
              <w:tab/>
            </w:r>
            <w:r w:rsidRPr="005C75A2">
              <w:rPr>
                <w:rStyle w:val="Hyperlink"/>
                <w:lang w:eastAsia="nl-BE"/>
              </w:rPr>
              <w:t>Pre-requisites</w:t>
            </w:r>
            <w:r w:rsidRPr="005C75A2">
              <w:rPr>
                <w:webHidden/>
              </w:rPr>
              <w:tab/>
            </w:r>
            <w:r w:rsidRPr="005C75A2">
              <w:rPr>
                <w:webHidden/>
              </w:rPr>
              <w:fldChar w:fldCharType="begin"/>
            </w:r>
            <w:r w:rsidRPr="005C75A2">
              <w:rPr>
                <w:webHidden/>
              </w:rPr>
              <w:instrText xml:space="preserve"> PAGEREF _Toc230683821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5C10D04E" w14:textId="3CDD807C" w:rsidR="004C6D23" w:rsidRPr="005C75A2" w:rsidRDefault="004C6D23">
          <w:pPr>
            <w:pStyle w:val="TOC4"/>
            <w:rPr>
              <w:rFonts w:asciiTheme="minorHAnsi" w:eastAsiaTheme="minorEastAsia" w:hAnsiTheme="minorHAnsi" w:cstheme="minorBidi"/>
              <w:i w:val="0"/>
              <w:iCs w:val="0"/>
              <w:sz w:val="24"/>
              <w:szCs w:val="24"/>
            </w:rPr>
          </w:pPr>
          <w:hyperlink w:anchor="_Toc230683822" w:history="1">
            <w:r w:rsidRPr="005C75A2">
              <w:rPr>
                <w:rStyle w:val="Hyperlink"/>
                <w:lang w:eastAsia="nl-BE"/>
              </w:rPr>
              <w:t>5.2.1.2.</w:t>
            </w:r>
            <w:r w:rsidRPr="005C75A2">
              <w:rPr>
                <w:rFonts w:asciiTheme="minorHAnsi" w:eastAsiaTheme="minorEastAsia" w:hAnsiTheme="minorHAnsi" w:cstheme="minorBidi"/>
                <w:i w:val="0"/>
                <w:iCs w:val="0"/>
                <w:sz w:val="24"/>
                <w:szCs w:val="24"/>
              </w:rPr>
              <w:tab/>
            </w:r>
            <w:r w:rsidRPr="005C75A2">
              <w:rPr>
                <w:rStyle w:val="Hyperlink"/>
                <w:lang w:eastAsia="nl-BE"/>
              </w:rPr>
              <w:t>Installation</w:t>
            </w:r>
            <w:r w:rsidRPr="005C75A2">
              <w:rPr>
                <w:webHidden/>
              </w:rPr>
              <w:tab/>
            </w:r>
            <w:r w:rsidRPr="005C75A2">
              <w:rPr>
                <w:webHidden/>
              </w:rPr>
              <w:fldChar w:fldCharType="begin"/>
            </w:r>
            <w:r w:rsidRPr="005C75A2">
              <w:rPr>
                <w:webHidden/>
              </w:rPr>
              <w:instrText xml:space="preserve"> PAGEREF _Toc230683822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0C141AB4" w14:textId="70CD5257" w:rsidR="004C6D23" w:rsidRPr="005C75A2" w:rsidRDefault="004C6D23">
          <w:pPr>
            <w:pStyle w:val="TOC4"/>
            <w:rPr>
              <w:rFonts w:asciiTheme="minorHAnsi" w:eastAsiaTheme="minorEastAsia" w:hAnsiTheme="minorHAnsi" w:cstheme="minorBidi"/>
              <w:i w:val="0"/>
              <w:iCs w:val="0"/>
              <w:sz w:val="24"/>
              <w:szCs w:val="24"/>
            </w:rPr>
          </w:pPr>
          <w:hyperlink w:anchor="_Toc230683823" w:history="1">
            <w:r w:rsidRPr="005C75A2">
              <w:rPr>
                <w:rStyle w:val="Hyperlink"/>
              </w:rPr>
              <w:t>5.2.1.3.</w:t>
            </w:r>
            <w:r w:rsidRPr="005C75A2">
              <w:rPr>
                <w:rFonts w:asciiTheme="minorHAnsi" w:eastAsiaTheme="minorEastAsia" w:hAnsiTheme="minorHAnsi" w:cstheme="minorBidi"/>
                <w:i w:val="0"/>
                <w:iCs w:val="0"/>
                <w:sz w:val="24"/>
                <w:szCs w:val="24"/>
              </w:rPr>
              <w:tab/>
            </w:r>
            <w:r w:rsidRPr="005C75A2">
              <w:rPr>
                <w:rStyle w:val="Hyperlink"/>
              </w:rPr>
              <w:t>Joining a Satellite node to the cluster</w:t>
            </w:r>
            <w:r w:rsidRPr="005C75A2">
              <w:rPr>
                <w:webHidden/>
              </w:rPr>
              <w:tab/>
            </w:r>
            <w:r w:rsidRPr="005C75A2">
              <w:rPr>
                <w:webHidden/>
              </w:rPr>
              <w:fldChar w:fldCharType="begin"/>
            </w:r>
            <w:r w:rsidRPr="005C75A2">
              <w:rPr>
                <w:webHidden/>
              </w:rPr>
              <w:instrText xml:space="preserve"> PAGEREF _Toc230683823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7A51211C" w14:textId="268B3461" w:rsidR="004C6D23" w:rsidRPr="005C75A2" w:rsidRDefault="004C6D23">
          <w:pPr>
            <w:pStyle w:val="TOC3"/>
            <w:rPr>
              <w:rFonts w:asciiTheme="minorHAnsi" w:eastAsiaTheme="minorEastAsia" w:hAnsiTheme="minorHAnsi" w:cstheme="minorBidi"/>
              <w:sz w:val="24"/>
              <w:szCs w:val="24"/>
            </w:rPr>
          </w:pPr>
          <w:hyperlink w:anchor="_Toc230683824" w:history="1">
            <w:r w:rsidRPr="005C75A2">
              <w:rPr>
                <w:rStyle w:val="Hyperlink"/>
              </w:rPr>
              <w:t>5.2.2.</w:t>
            </w:r>
            <w:r w:rsidRPr="005C75A2">
              <w:rPr>
                <w:rFonts w:asciiTheme="minorHAnsi" w:eastAsiaTheme="minorEastAsia" w:hAnsiTheme="minorHAnsi" w:cstheme="minorBidi"/>
                <w:sz w:val="24"/>
                <w:szCs w:val="24"/>
              </w:rPr>
              <w:tab/>
            </w:r>
            <w:r w:rsidRPr="005C75A2">
              <w:rPr>
                <w:rStyle w:val="Hyperlink"/>
              </w:rPr>
              <w:t>Active Directory integration</w:t>
            </w:r>
            <w:r w:rsidRPr="005C75A2">
              <w:rPr>
                <w:webHidden/>
              </w:rPr>
              <w:tab/>
            </w:r>
            <w:r w:rsidRPr="005C75A2">
              <w:rPr>
                <w:webHidden/>
              </w:rPr>
              <w:fldChar w:fldCharType="begin"/>
            </w:r>
            <w:r w:rsidRPr="005C75A2">
              <w:rPr>
                <w:webHidden/>
              </w:rPr>
              <w:instrText xml:space="preserve"> PAGEREF _Toc230683824 \h </w:instrText>
            </w:r>
            <w:r w:rsidRPr="005C75A2">
              <w:rPr>
                <w:webHidden/>
              </w:rPr>
            </w:r>
            <w:r w:rsidRPr="005C75A2">
              <w:rPr>
                <w:webHidden/>
              </w:rPr>
              <w:fldChar w:fldCharType="separate"/>
            </w:r>
            <w:r w:rsidRPr="005C75A2">
              <w:rPr>
                <w:webHidden/>
              </w:rPr>
              <w:t>24</w:t>
            </w:r>
            <w:r w:rsidRPr="005C75A2">
              <w:rPr>
                <w:webHidden/>
              </w:rPr>
              <w:fldChar w:fldCharType="end"/>
            </w:r>
          </w:hyperlink>
        </w:p>
        <w:p w14:paraId="15703872" w14:textId="54E9AF8A" w:rsidR="004C6D23" w:rsidRPr="005C75A2" w:rsidRDefault="004C6D23">
          <w:pPr>
            <w:pStyle w:val="TOC3"/>
            <w:rPr>
              <w:rFonts w:asciiTheme="minorHAnsi" w:eastAsiaTheme="minorEastAsia" w:hAnsiTheme="minorHAnsi" w:cstheme="minorBidi"/>
              <w:sz w:val="24"/>
              <w:szCs w:val="24"/>
            </w:rPr>
          </w:pPr>
          <w:hyperlink w:anchor="_Toc230683825" w:history="1">
            <w:r w:rsidRPr="005C75A2">
              <w:rPr>
                <w:rStyle w:val="Hyperlink"/>
                <w:lang w:eastAsia="nl-BE"/>
              </w:rPr>
              <w:t>5.2.3.</w:t>
            </w:r>
            <w:r w:rsidRPr="005C75A2">
              <w:rPr>
                <w:rFonts w:asciiTheme="minorHAnsi" w:eastAsiaTheme="minorEastAsia" w:hAnsiTheme="minorHAnsi" w:cstheme="minorBidi"/>
                <w:sz w:val="24"/>
                <w:szCs w:val="24"/>
              </w:rPr>
              <w:tab/>
            </w:r>
            <w:r w:rsidRPr="005C75A2">
              <w:rPr>
                <w:rStyle w:val="Hyperlink"/>
                <w:lang w:eastAsia="nl-BE"/>
              </w:rPr>
              <w:t>Images</w:t>
            </w:r>
            <w:r w:rsidRPr="005C75A2">
              <w:rPr>
                <w:webHidden/>
              </w:rPr>
              <w:tab/>
            </w:r>
            <w:r w:rsidRPr="005C75A2">
              <w:rPr>
                <w:webHidden/>
              </w:rPr>
              <w:fldChar w:fldCharType="begin"/>
            </w:r>
            <w:r w:rsidRPr="005C75A2">
              <w:rPr>
                <w:webHidden/>
              </w:rPr>
              <w:instrText xml:space="preserve"> PAGEREF _Toc230683825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0D3217E7" w14:textId="323A3E17" w:rsidR="004C6D23" w:rsidRPr="005C75A2" w:rsidRDefault="004C6D23">
          <w:pPr>
            <w:pStyle w:val="TOC4"/>
            <w:rPr>
              <w:rFonts w:asciiTheme="minorHAnsi" w:eastAsiaTheme="minorEastAsia" w:hAnsiTheme="minorHAnsi" w:cstheme="minorBidi"/>
              <w:i w:val="0"/>
              <w:iCs w:val="0"/>
              <w:sz w:val="24"/>
              <w:szCs w:val="24"/>
            </w:rPr>
          </w:pPr>
          <w:hyperlink w:anchor="_Toc230683826" w:history="1">
            <w:r w:rsidRPr="005C75A2">
              <w:rPr>
                <w:rStyle w:val="Hyperlink"/>
                <w:lang w:eastAsia="nl-BE"/>
              </w:rPr>
              <w:t>5.2.3.1.</w:t>
            </w:r>
            <w:r w:rsidRPr="005C75A2">
              <w:rPr>
                <w:rFonts w:asciiTheme="minorHAnsi" w:eastAsiaTheme="minorEastAsia" w:hAnsiTheme="minorHAnsi" w:cstheme="minorBidi"/>
                <w:i w:val="0"/>
                <w:iCs w:val="0"/>
                <w:sz w:val="24"/>
                <w:szCs w:val="24"/>
              </w:rPr>
              <w:tab/>
            </w:r>
            <w:r w:rsidRPr="005C75A2">
              <w:rPr>
                <w:rStyle w:val="Hyperlink"/>
                <w:lang w:eastAsia="nl-BE"/>
              </w:rPr>
              <w:t>QEMU</w:t>
            </w:r>
            <w:r w:rsidRPr="005C75A2">
              <w:rPr>
                <w:webHidden/>
              </w:rPr>
              <w:tab/>
            </w:r>
            <w:r w:rsidRPr="005C75A2">
              <w:rPr>
                <w:webHidden/>
              </w:rPr>
              <w:fldChar w:fldCharType="begin"/>
            </w:r>
            <w:r w:rsidRPr="005C75A2">
              <w:rPr>
                <w:webHidden/>
              </w:rPr>
              <w:instrText xml:space="preserve"> PAGEREF _Toc230683826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55CBAC05" w14:textId="08872ADB" w:rsidR="004C6D23" w:rsidRPr="005C75A2" w:rsidRDefault="004C6D23">
          <w:pPr>
            <w:pStyle w:val="TOC3"/>
            <w:rPr>
              <w:rFonts w:asciiTheme="minorHAnsi" w:eastAsiaTheme="minorEastAsia" w:hAnsiTheme="minorHAnsi" w:cstheme="minorBidi"/>
              <w:sz w:val="24"/>
              <w:szCs w:val="24"/>
            </w:rPr>
          </w:pPr>
          <w:hyperlink w:anchor="_Toc230683827" w:history="1">
            <w:r w:rsidRPr="005C75A2">
              <w:rPr>
                <w:rStyle w:val="Hyperlink"/>
                <w:lang w:eastAsia="nl-BE"/>
              </w:rPr>
              <w:t>5.2.4.</w:t>
            </w:r>
            <w:r w:rsidRPr="005C75A2">
              <w:rPr>
                <w:rFonts w:asciiTheme="minorHAnsi" w:eastAsiaTheme="minorEastAsia" w:hAnsiTheme="minorHAnsi" w:cstheme="minorBidi"/>
                <w:sz w:val="24"/>
                <w:szCs w:val="24"/>
              </w:rPr>
              <w:tab/>
            </w:r>
            <w:r w:rsidRPr="005C75A2">
              <w:rPr>
                <w:rStyle w:val="Hyperlink"/>
                <w:lang w:eastAsia="nl-BE"/>
              </w:rPr>
              <w:t>Lab development</w:t>
            </w:r>
            <w:r w:rsidRPr="005C75A2">
              <w:rPr>
                <w:webHidden/>
              </w:rPr>
              <w:tab/>
            </w:r>
            <w:r w:rsidRPr="005C75A2">
              <w:rPr>
                <w:webHidden/>
              </w:rPr>
              <w:fldChar w:fldCharType="begin"/>
            </w:r>
            <w:r w:rsidRPr="005C75A2">
              <w:rPr>
                <w:webHidden/>
              </w:rPr>
              <w:instrText xml:space="preserve"> PAGEREF _Toc230683827 \h </w:instrText>
            </w:r>
            <w:r w:rsidRPr="005C75A2">
              <w:rPr>
                <w:webHidden/>
              </w:rPr>
            </w:r>
            <w:r w:rsidRPr="005C75A2">
              <w:rPr>
                <w:webHidden/>
              </w:rPr>
              <w:fldChar w:fldCharType="separate"/>
            </w:r>
            <w:r w:rsidRPr="005C75A2">
              <w:rPr>
                <w:webHidden/>
              </w:rPr>
              <w:t>26</w:t>
            </w:r>
            <w:r w:rsidRPr="005C75A2">
              <w:rPr>
                <w:webHidden/>
              </w:rPr>
              <w:fldChar w:fldCharType="end"/>
            </w:r>
          </w:hyperlink>
        </w:p>
        <w:p w14:paraId="01931104" w14:textId="0CC2899A" w:rsidR="004C6D23" w:rsidRPr="005C75A2" w:rsidRDefault="004C6D23">
          <w:pPr>
            <w:pStyle w:val="TOC4"/>
            <w:rPr>
              <w:rFonts w:asciiTheme="minorHAnsi" w:eastAsiaTheme="minorEastAsia" w:hAnsiTheme="minorHAnsi" w:cstheme="minorBidi"/>
              <w:i w:val="0"/>
              <w:iCs w:val="0"/>
              <w:sz w:val="24"/>
              <w:szCs w:val="24"/>
            </w:rPr>
          </w:pPr>
          <w:hyperlink w:anchor="_Toc230683828" w:history="1">
            <w:r w:rsidRPr="005C75A2">
              <w:rPr>
                <w:rStyle w:val="Hyperlink"/>
                <w:lang w:eastAsia="nl-BE"/>
              </w:rPr>
              <w:t>5.2.4.1.</w:t>
            </w:r>
            <w:r w:rsidRPr="005C75A2">
              <w:rPr>
                <w:rFonts w:asciiTheme="minorHAnsi" w:eastAsiaTheme="minorEastAsia" w:hAnsiTheme="minorHAnsi" w:cstheme="minorBidi"/>
                <w:i w:val="0"/>
                <w:iCs w:val="0"/>
                <w:sz w:val="24"/>
                <w:szCs w:val="24"/>
              </w:rPr>
              <w:tab/>
            </w:r>
            <w:r w:rsidRPr="005C75A2">
              <w:rPr>
                <w:rStyle w:val="Hyperlink"/>
                <w:lang w:eastAsia="nl-BE"/>
              </w:rPr>
              <w:t>Lab 1</w:t>
            </w:r>
            <w:r w:rsidRPr="005C75A2">
              <w:rPr>
                <w:webHidden/>
              </w:rPr>
              <w:tab/>
            </w:r>
            <w:r w:rsidRPr="005C75A2">
              <w:rPr>
                <w:webHidden/>
              </w:rPr>
              <w:fldChar w:fldCharType="begin"/>
            </w:r>
            <w:r w:rsidRPr="005C75A2">
              <w:rPr>
                <w:webHidden/>
              </w:rPr>
              <w:instrText xml:space="preserve"> PAGEREF _Toc230683828 \h </w:instrText>
            </w:r>
            <w:r w:rsidRPr="005C75A2">
              <w:rPr>
                <w:webHidden/>
              </w:rPr>
            </w:r>
            <w:r w:rsidRPr="005C75A2">
              <w:rPr>
                <w:webHidden/>
              </w:rPr>
              <w:fldChar w:fldCharType="separate"/>
            </w:r>
            <w:r w:rsidRPr="005C75A2">
              <w:rPr>
                <w:webHidden/>
              </w:rPr>
              <w:t>26</w:t>
            </w:r>
            <w:r w:rsidRPr="005C75A2">
              <w:rPr>
                <w:webHidden/>
              </w:rPr>
              <w:fldChar w:fldCharType="end"/>
            </w:r>
          </w:hyperlink>
        </w:p>
        <w:p w14:paraId="020067BA" w14:textId="235A87F5" w:rsidR="004C6D23" w:rsidRPr="005C75A2" w:rsidRDefault="004C6D23">
          <w:pPr>
            <w:pStyle w:val="TOC4"/>
            <w:rPr>
              <w:rFonts w:asciiTheme="minorHAnsi" w:eastAsiaTheme="minorEastAsia" w:hAnsiTheme="minorHAnsi" w:cstheme="minorBidi"/>
              <w:i w:val="0"/>
              <w:iCs w:val="0"/>
              <w:sz w:val="24"/>
              <w:szCs w:val="24"/>
            </w:rPr>
          </w:pPr>
          <w:hyperlink w:anchor="_Toc230683829" w:history="1">
            <w:r w:rsidRPr="005C75A2">
              <w:rPr>
                <w:rStyle w:val="Hyperlink"/>
                <w:lang w:eastAsia="nl-BE"/>
              </w:rPr>
              <w:t>5.2.4.2.</w:t>
            </w:r>
            <w:r w:rsidRPr="005C75A2">
              <w:rPr>
                <w:rFonts w:asciiTheme="minorHAnsi" w:eastAsiaTheme="minorEastAsia" w:hAnsiTheme="minorHAnsi" w:cstheme="minorBidi"/>
                <w:i w:val="0"/>
                <w:iCs w:val="0"/>
                <w:sz w:val="24"/>
                <w:szCs w:val="24"/>
              </w:rPr>
              <w:tab/>
            </w:r>
            <w:r w:rsidRPr="005C75A2">
              <w:rPr>
                <w:rStyle w:val="Hyperlink"/>
                <w:lang w:eastAsia="nl-BE"/>
              </w:rPr>
              <w:t>Lab 2</w:t>
            </w:r>
            <w:r w:rsidRPr="005C75A2">
              <w:rPr>
                <w:webHidden/>
              </w:rPr>
              <w:tab/>
            </w:r>
            <w:r w:rsidRPr="005C75A2">
              <w:rPr>
                <w:webHidden/>
              </w:rPr>
              <w:fldChar w:fldCharType="begin"/>
            </w:r>
            <w:r w:rsidRPr="005C75A2">
              <w:rPr>
                <w:webHidden/>
              </w:rPr>
              <w:instrText xml:space="preserve"> PAGEREF _Toc230683829 \h </w:instrText>
            </w:r>
            <w:r w:rsidRPr="005C75A2">
              <w:rPr>
                <w:webHidden/>
              </w:rPr>
            </w:r>
            <w:r w:rsidRPr="005C75A2">
              <w:rPr>
                <w:webHidden/>
              </w:rPr>
              <w:fldChar w:fldCharType="separate"/>
            </w:r>
            <w:r w:rsidRPr="005C75A2">
              <w:rPr>
                <w:webHidden/>
              </w:rPr>
              <w:t>27</w:t>
            </w:r>
            <w:r w:rsidRPr="005C75A2">
              <w:rPr>
                <w:webHidden/>
              </w:rPr>
              <w:fldChar w:fldCharType="end"/>
            </w:r>
          </w:hyperlink>
        </w:p>
        <w:p w14:paraId="6497F08F" w14:textId="25EC1A8F" w:rsidR="004C6D23" w:rsidRPr="005C75A2" w:rsidRDefault="004C6D23">
          <w:pPr>
            <w:pStyle w:val="TOC4"/>
            <w:rPr>
              <w:rFonts w:asciiTheme="minorHAnsi" w:eastAsiaTheme="minorEastAsia" w:hAnsiTheme="minorHAnsi" w:cstheme="minorBidi"/>
              <w:i w:val="0"/>
              <w:iCs w:val="0"/>
              <w:sz w:val="24"/>
              <w:szCs w:val="24"/>
            </w:rPr>
          </w:pPr>
          <w:hyperlink w:anchor="_Toc230683830" w:history="1">
            <w:r w:rsidRPr="005C75A2">
              <w:rPr>
                <w:rStyle w:val="Hyperlink"/>
                <w:lang w:eastAsia="nl-BE"/>
              </w:rPr>
              <w:t>5.2.4.3.</w:t>
            </w:r>
            <w:r w:rsidRPr="005C75A2">
              <w:rPr>
                <w:rFonts w:asciiTheme="minorHAnsi" w:eastAsiaTheme="minorEastAsia" w:hAnsiTheme="minorHAnsi" w:cstheme="minorBidi"/>
                <w:i w:val="0"/>
                <w:iCs w:val="0"/>
                <w:sz w:val="24"/>
                <w:szCs w:val="24"/>
              </w:rPr>
              <w:tab/>
            </w:r>
            <w:r w:rsidRPr="005C75A2">
              <w:rPr>
                <w:rStyle w:val="Hyperlink"/>
                <w:lang w:eastAsia="nl-BE"/>
              </w:rPr>
              <w:t>Lab 3</w:t>
            </w:r>
            <w:r w:rsidRPr="005C75A2">
              <w:rPr>
                <w:webHidden/>
              </w:rPr>
              <w:tab/>
            </w:r>
            <w:r w:rsidRPr="005C75A2">
              <w:rPr>
                <w:webHidden/>
              </w:rPr>
              <w:fldChar w:fldCharType="begin"/>
            </w:r>
            <w:r w:rsidRPr="005C75A2">
              <w:rPr>
                <w:webHidden/>
              </w:rPr>
              <w:instrText xml:space="preserve"> PAGEREF _Toc230683830 \h </w:instrText>
            </w:r>
            <w:r w:rsidRPr="005C75A2">
              <w:rPr>
                <w:webHidden/>
              </w:rPr>
            </w:r>
            <w:r w:rsidRPr="005C75A2">
              <w:rPr>
                <w:webHidden/>
              </w:rPr>
              <w:fldChar w:fldCharType="separate"/>
            </w:r>
            <w:r w:rsidRPr="005C75A2">
              <w:rPr>
                <w:webHidden/>
              </w:rPr>
              <w:t>28</w:t>
            </w:r>
            <w:r w:rsidRPr="005C75A2">
              <w:rPr>
                <w:webHidden/>
              </w:rPr>
              <w:fldChar w:fldCharType="end"/>
            </w:r>
          </w:hyperlink>
        </w:p>
        <w:p w14:paraId="33F486CF" w14:textId="075C9BD6" w:rsidR="004C6D23" w:rsidRPr="005C75A2" w:rsidRDefault="004C6D23">
          <w:pPr>
            <w:pStyle w:val="TOC3"/>
            <w:rPr>
              <w:rFonts w:asciiTheme="minorHAnsi" w:eastAsiaTheme="minorEastAsia" w:hAnsiTheme="minorHAnsi" w:cstheme="minorBidi"/>
              <w:sz w:val="24"/>
              <w:szCs w:val="24"/>
            </w:rPr>
          </w:pPr>
          <w:hyperlink w:anchor="_Toc230683831" w:history="1">
            <w:r w:rsidRPr="005C75A2">
              <w:rPr>
                <w:rStyle w:val="Hyperlink"/>
                <w:lang w:eastAsia="nl-BE"/>
              </w:rPr>
              <w:t>5.2.5.</w:t>
            </w:r>
            <w:r w:rsidRPr="005C75A2">
              <w:rPr>
                <w:rFonts w:asciiTheme="minorHAnsi" w:eastAsiaTheme="minorEastAsia" w:hAnsiTheme="minorHAnsi" w:cstheme="minorBidi"/>
                <w:sz w:val="24"/>
                <w:szCs w:val="24"/>
              </w:rPr>
              <w:tab/>
            </w:r>
            <w:r w:rsidRPr="005C75A2">
              <w:rPr>
                <w:rStyle w:val="Hyperlink"/>
                <w:lang w:eastAsia="nl-BE"/>
              </w:rPr>
              <w:t>Lab validation</w:t>
            </w:r>
            <w:r w:rsidRPr="005C75A2">
              <w:rPr>
                <w:webHidden/>
              </w:rPr>
              <w:tab/>
            </w:r>
            <w:r w:rsidRPr="005C75A2">
              <w:rPr>
                <w:webHidden/>
              </w:rPr>
              <w:fldChar w:fldCharType="begin"/>
            </w:r>
            <w:r w:rsidRPr="005C75A2">
              <w:rPr>
                <w:webHidden/>
              </w:rPr>
              <w:instrText xml:space="preserve"> PAGEREF _Toc230683831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46E49129" w14:textId="6B4573CE" w:rsidR="004C6D23" w:rsidRPr="005C75A2" w:rsidRDefault="004C6D23">
          <w:pPr>
            <w:pStyle w:val="TOC3"/>
            <w:rPr>
              <w:rFonts w:asciiTheme="minorHAnsi" w:eastAsiaTheme="minorEastAsia" w:hAnsiTheme="minorHAnsi" w:cstheme="minorBidi"/>
              <w:sz w:val="24"/>
              <w:szCs w:val="24"/>
            </w:rPr>
          </w:pPr>
          <w:hyperlink w:anchor="_Toc230683832" w:history="1">
            <w:r w:rsidRPr="005C75A2">
              <w:rPr>
                <w:rStyle w:val="Hyperlink"/>
                <w:lang w:eastAsia="nl-BE"/>
              </w:rPr>
              <w:t>5.2.6.</w:t>
            </w:r>
            <w:r w:rsidRPr="005C75A2">
              <w:rPr>
                <w:rFonts w:asciiTheme="minorHAnsi" w:eastAsiaTheme="minorEastAsia" w:hAnsiTheme="minorHAnsi" w:cstheme="minorBidi"/>
                <w:sz w:val="24"/>
                <w:szCs w:val="24"/>
              </w:rPr>
              <w:tab/>
            </w:r>
            <w:r w:rsidRPr="005C75A2">
              <w:rPr>
                <w:rStyle w:val="Hyperlink"/>
                <w:lang w:eastAsia="nl-BE"/>
              </w:rPr>
              <w:t>Automation</w:t>
            </w:r>
            <w:r w:rsidRPr="005C75A2">
              <w:rPr>
                <w:webHidden/>
              </w:rPr>
              <w:tab/>
            </w:r>
            <w:r w:rsidRPr="005C75A2">
              <w:rPr>
                <w:webHidden/>
              </w:rPr>
              <w:fldChar w:fldCharType="begin"/>
            </w:r>
            <w:r w:rsidRPr="005C75A2">
              <w:rPr>
                <w:webHidden/>
              </w:rPr>
              <w:instrText xml:space="preserve"> PAGEREF _Toc230683832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49A1A331" w14:textId="488F6A80" w:rsidR="004C6D23" w:rsidRPr="005C75A2" w:rsidRDefault="004C6D23">
          <w:pPr>
            <w:pStyle w:val="TOC4"/>
            <w:rPr>
              <w:rFonts w:asciiTheme="minorHAnsi" w:eastAsiaTheme="minorEastAsia" w:hAnsiTheme="minorHAnsi" w:cstheme="minorBidi"/>
              <w:i w:val="0"/>
              <w:iCs w:val="0"/>
              <w:sz w:val="24"/>
              <w:szCs w:val="24"/>
            </w:rPr>
          </w:pPr>
          <w:hyperlink w:anchor="_Toc230683833" w:history="1">
            <w:r w:rsidRPr="005C75A2">
              <w:rPr>
                <w:rStyle w:val="Hyperlink"/>
                <w:lang w:eastAsia="nl-BE"/>
              </w:rPr>
              <w:t>5.2.6.1.</w:t>
            </w:r>
            <w:r w:rsidRPr="005C75A2">
              <w:rPr>
                <w:rFonts w:asciiTheme="minorHAnsi" w:eastAsiaTheme="minorEastAsia" w:hAnsiTheme="minorHAnsi" w:cstheme="minorBidi"/>
                <w:i w:val="0"/>
                <w:iCs w:val="0"/>
                <w:sz w:val="24"/>
                <w:szCs w:val="24"/>
              </w:rPr>
              <w:tab/>
            </w:r>
            <w:r w:rsidRPr="005C75A2">
              <w:rPr>
                <w:rStyle w:val="Hyperlink"/>
                <w:lang w:eastAsia="nl-BE"/>
              </w:rPr>
              <w:t>API</w:t>
            </w:r>
            <w:r w:rsidRPr="005C75A2">
              <w:rPr>
                <w:webHidden/>
              </w:rPr>
              <w:tab/>
            </w:r>
            <w:r w:rsidRPr="005C75A2">
              <w:rPr>
                <w:webHidden/>
              </w:rPr>
              <w:fldChar w:fldCharType="begin"/>
            </w:r>
            <w:r w:rsidRPr="005C75A2">
              <w:rPr>
                <w:webHidden/>
              </w:rPr>
              <w:instrText xml:space="preserve"> PAGEREF _Toc230683833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58FE6BB6" w14:textId="2921C240" w:rsidR="004C6D23" w:rsidRPr="005C75A2" w:rsidRDefault="004C6D23">
          <w:pPr>
            <w:pStyle w:val="TOC4"/>
            <w:rPr>
              <w:rFonts w:asciiTheme="minorHAnsi" w:eastAsiaTheme="minorEastAsia" w:hAnsiTheme="minorHAnsi" w:cstheme="minorBidi"/>
              <w:i w:val="0"/>
              <w:iCs w:val="0"/>
              <w:sz w:val="24"/>
              <w:szCs w:val="24"/>
            </w:rPr>
          </w:pPr>
          <w:hyperlink w:anchor="_Toc230683834" w:history="1">
            <w:r w:rsidRPr="005C75A2">
              <w:rPr>
                <w:rStyle w:val="Hyperlink"/>
              </w:rPr>
              <w:t>5.2.6.2.</w:t>
            </w:r>
            <w:r w:rsidRPr="005C75A2">
              <w:rPr>
                <w:rFonts w:asciiTheme="minorHAnsi" w:eastAsiaTheme="minorEastAsia" w:hAnsiTheme="minorHAnsi" w:cstheme="minorBidi"/>
                <w:i w:val="0"/>
                <w:iCs w:val="0"/>
                <w:sz w:val="24"/>
                <w:szCs w:val="24"/>
              </w:rPr>
              <w:tab/>
            </w:r>
            <w:r w:rsidRPr="005C75A2">
              <w:rPr>
                <w:rStyle w:val="Hyperlink"/>
              </w:rPr>
              <w:t>Script flow</w:t>
            </w:r>
            <w:r w:rsidRPr="005C75A2">
              <w:rPr>
                <w:webHidden/>
              </w:rPr>
              <w:tab/>
            </w:r>
            <w:r w:rsidRPr="005C75A2">
              <w:rPr>
                <w:webHidden/>
              </w:rPr>
              <w:fldChar w:fldCharType="begin"/>
            </w:r>
            <w:r w:rsidRPr="005C75A2">
              <w:rPr>
                <w:webHidden/>
              </w:rPr>
              <w:instrText xml:space="preserve"> PAGEREF _Toc230683834 \h </w:instrText>
            </w:r>
            <w:r w:rsidRPr="005C75A2">
              <w:rPr>
                <w:webHidden/>
              </w:rPr>
            </w:r>
            <w:r w:rsidRPr="005C75A2">
              <w:rPr>
                <w:webHidden/>
              </w:rPr>
              <w:fldChar w:fldCharType="separate"/>
            </w:r>
            <w:r w:rsidRPr="005C75A2">
              <w:rPr>
                <w:webHidden/>
              </w:rPr>
              <w:t>30</w:t>
            </w:r>
            <w:r w:rsidRPr="005C75A2">
              <w:rPr>
                <w:webHidden/>
              </w:rPr>
              <w:fldChar w:fldCharType="end"/>
            </w:r>
          </w:hyperlink>
        </w:p>
        <w:p w14:paraId="337707F3" w14:textId="3A0F61AE"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5" w:history="1">
            <w:r w:rsidRPr="005C75A2">
              <w:rPr>
                <w:rStyle w:val="Hyperlink"/>
              </w:rPr>
              <w:t>6.</w:t>
            </w:r>
            <w:r w:rsidRPr="005C75A2">
              <w:rPr>
                <w:rFonts w:asciiTheme="minorHAnsi" w:eastAsiaTheme="minorEastAsia" w:hAnsiTheme="minorHAnsi" w:cstheme="minorBidi"/>
                <w:b w:val="0"/>
                <w:bCs w:val="0"/>
                <w:caps w:val="0"/>
                <w:color w:val="auto"/>
                <w:sz w:val="24"/>
                <w:szCs w:val="24"/>
              </w:rPr>
              <w:tab/>
            </w:r>
            <w:r w:rsidRPr="005C75A2">
              <w:rPr>
                <w:rStyle w:val="Hyperlink"/>
              </w:rPr>
              <w:t>Results</w:t>
            </w:r>
            <w:r w:rsidRPr="005C75A2">
              <w:rPr>
                <w:webHidden/>
              </w:rPr>
              <w:tab/>
            </w:r>
            <w:r w:rsidRPr="005C75A2">
              <w:rPr>
                <w:webHidden/>
              </w:rPr>
              <w:fldChar w:fldCharType="begin"/>
            </w:r>
            <w:r w:rsidRPr="005C75A2">
              <w:rPr>
                <w:webHidden/>
              </w:rPr>
              <w:instrText xml:space="preserve"> PAGEREF _Toc230683835 \h </w:instrText>
            </w:r>
            <w:r w:rsidRPr="005C75A2">
              <w:rPr>
                <w:webHidden/>
              </w:rPr>
            </w:r>
            <w:r w:rsidRPr="005C75A2">
              <w:rPr>
                <w:webHidden/>
              </w:rPr>
              <w:fldChar w:fldCharType="separate"/>
            </w:r>
            <w:r w:rsidRPr="005C75A2">
              <w:rPr>
                <w:webHidden/>
              </w:rPr>
              <w:t>33</w:t>
            </w:r>
            <w:r w:rsidRPr="005C75A2">
              <w:rPr>
                <w:webHidden/>
              </w:rPr>
              <w:fldChar w:fldCharType="end"/>
            </w:r>
          </w:hyperlink>
        </w:p>
        <w:p w14:paraId="7878BF27" w14:textId="0BE38AFF"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6" w:history="1">
            <w:r w:rsidRPr="005C75A2">
              <w:rPr>
                <w:rStyle w:val="Hyperlink"/>
              </w:rPr>
              <w:t>7.</w:t>
            </w:r>
            <w:r w:rsidRPr="005C75A2">
              <w:rPr>
                <w:rFonts w:asciiTheme="minorHAnsi" w:eastAsiaTheme="minorEastAsia" w:hAnsiTheme="minorHAnsi" w:cstheme="minorBidi"/>
                <w:b w:val="0"/>
                <w:bCs w:val="0"/>
                <w:caps w:val="0"/>
                <w:color w:val="auto"/>
                <w:sz w:val="24"/>
                <w:szCs w:val="24"/>
              </w:rPr>
              <w:tab/>
            </w:r>
            <w:r w:rsidRPr="005C75A2">
              <w:rPr>
                <w:rStyle w:val="Hyperlink"/>
              </w:rPr>
              <w:t>Interpretation of results</w:t>
            </w:r>
            <w:r w:rsidRPr="005C75A2">
              <w:rPr>
                <w:webHidden/>
              </w:rPr>
              <w:tab/>
            </w:r>
            <w:r w:rsidRPr="005C75A2">
              <w:rPr>
                <w:webHidden/>
              </w:rPr>
              <w:fldChar w:fldCharType="begin"/>
            </w:r>
            <w:r w:rsidRPr="005C75A2">
              <w:rPr>
                <w:webHidden/>
              </w:rPr>
              <w:instrText xml:space="preserve"> PAGEREF _Toc230683836 \h </w:instrText>
            </w:r>
            <w:r w:rsidRPr="005C75A2">
              <w:rPr>
                <w:webHidden/>
              </w:rPr>
            </w:r>
            <w:r w:rsidRPr="005C75A2">
              <w:rPr>
                <w:webHidden/>
              </w:rPr>
              <w:fldChar w:fldCharType="separate"/>
            </w:r>
            <w:r w:rsidRPr="005C75A2">
              <w:rPr>
                <w:webHidden/>
              </w:rPr>
              <w:t>34</w:t>
            </w:r>
            <w:r w:rsidRPr="005C75A2">
              <w:rPr>
                <w:webHidden/>
              </w:rPr>
              <w:fldChar w:fldCharType="end"/>
            </w:r>
          </w:hyperlink>
        </w:p>
        <w:p w14:paraId="4B4A3F1E" w14:textId="56146C57"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7" w:history="1">
            <w:r w:rsidRPr="005C75A2">
              <w:rPr>
                <w:rStyle w:val="Hyperlink"/>
              </w:rPr>
              <w:t>8.</w:t>
            </w:r>
            <w:r w:rsidRPr="005C75A2">
              <w:rPr>
                <w:rFonts w:asciiTheme="minorHAnsi" w:eastAsiaTheme="minorEastAsia" w:hAnsiTheme="minorHAnsi" w:cstheme="minorBidi"/>
                <w:b w:val="0"/>
                <w:bCs w:val="0"/>
                <w:caps w:val="0"/>
                <w:color w:val="auto"/>
                <w:sz w:val="24"/>
                <w:szCs w:val="24"/>
              </w:rPr>
              <w:tab/>
            </w:r>
            <w:r w:rsidRPr="005C75A2">
              <w:rPr>
                <w:rStyle w:val="Hyperlink"/>
              </w:rPr>
              <w:t>Decision/Discussion</w:t>
            </w:r>
            <w:r w:rsidRPr="005C75A2">
              <w:rPr>
                <w:webHidden/>
              </w:rPr>
              <w:tab/>
            </w:r>
            <w:r w:rsidRPr="005C75A2">
              <w:rPr>
                <w:webHidden/>
              </w:rPr>
              <w:fldChar w:fldCharType="begin"/>
            </w:r>
            <w:r w:rsidRPr="005C75A2">
              <w:rPr>
                <w:webHidden/>
              </w:rPr>
              <w:instrText xml:space="preserve"> PAGEREF _Toc230683837 \h </w:instrText>
            </w:r>
            <w:r w:rsidRPr="005C75A2">
              <w:rPr>
                <w:webHidden/>
              </w:rPr>
            </w:r>
            <w:r w:rsidRPr="005C75A2">
              <w:rPr>
                <w:webHidden/>
              </w:rPr>
              <w:fldChar w:fldCharType="separate"/>
            </w:r>
            <w:r w:rsidRPr="005C75A2">
              <w:rPr>
                <w:webHidden/>
              </w:rPr>
              <w:t>35</w:t>
            </w:r>
            <w:r w:rsidRPr="005C75A2">
              <w:rPr>
                <w:webHidden/>
              </w:rPr>
              <w:fldChar w:fldCharType="end"/>
            </w:r>
          </w:hyperlink>
        </w:p>
        <w:p w14:paraId="7A6436CA" w14:textId="0BE1C8B9"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8" w:history="1">
            <w:r w:rsidRPr="005C75A2">
              <w:rPr>
                <w:rStyle w:val="Hyperlink"/>
              </w:rPr>
              <w:t>Appendixes</w:t>
            </w:r>
            <w:r w:rsidRPr="005C75A2">
              <w:rPr>
                <w:webHidden/>
              </w:rPr>
              <w:tab/>
            </w:r>
            <w:r w:rsidRPr="005C75A2">
              <w:rPr>
                <w:webHidden/>
              </w:rPr>
              <w:fldChar w:fldCharType="begin"/>
            </w:r>
            <w:r w:rsidRPr="005C75A2">
              <w:rPr>
                <w:webHidden/>
              </w:rPr>
              <w:instrText xml:space="preserve"> PAGEREF _Toc230683838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7196DBDD" w14:textId="375EBD24" w:rsidR="004C6D23" w:rsidRPr="005C75A2" w:rsidRDefault="004C6D23">
          <w:pPr>
            <w:pStyle w:val="TOC2"/>
            <w:rPr>
              <w:rFonts w:asciiTheme="minorHAnsi" w:eastAsiaTheme="minorEastAsia" w:hAnsiTheme="minorHAnsi" w:cstheme="minorBidi"/>
              <w:bCs w:val="0"/>
              <w:iCs w:val="0"/>
              <w:sz w:val="24"/>
              <w:szCs w:val="24"/>
            </w:rPr>
          </w:pPr>
          <w:hyperlink w:anchor="_Toc230683839" w:history="1">
            <w:r w:rsidRPr="005C75A2">
              <w:rPr>
                <w:rStyle w:val="Hyperlink"/>
              </w:rPr>
              <w:t>Appendix A: Master node installation</w:t>
            </w:r>
            <w:r w:rsidRPr="005C75A2">
              <w:rPr>
                <w:webHidden/>
              </w:rPr>
              <w:tab/>
            </w:r>
            <w:r w:rsidRPr="005C75A2">
              <w:rPr>
                <w:webHidden/>
              </w:rPr>
              <w:fldChar w:fldCharType="begin"/>
            </w:r>
            <w:r w:rsidRPr="005C75A2">
              <w:rPr>
                <w:webHidden/>
              </w:rPr>
              <w:instrText xml:space="preserve"> PAGEREF _Toc230683839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437DB07C" w14:textId="13AAF726" w:rsidR="004C6D23" w:rsidRPr="005C75A2" w:rsidRDefault="004C6D23">
          <w:pPr>
            <w:pStyle w:val="TOC2"/>
            <w:rPr>
              <w:rFonts w:asciiTheme="minorHAnsi" w:eastAsiaTheme="minorEastAsia" w:hAnsiTheme="minorHAnsi" w:cstheme="minorBidi"/>
              <w:bCs w:val="0"/>
              <w:iCs w:val="0"/>
              <w:sz w:val="24"/>
              <w:szCs w:val="24"/>
            </w:rPr>
          </w:pPr>
          <w:hyperlink w:anchor="_Toc230683840" w:history="1">
            <w:r w:rsidRPr="005C75A2">
              <w:rPr>
                <w:rStyle w:val="Hyperlink"/>
              </w:rPr>
              <w:t>Appendix B: Satellite node installation</w:t>
            </w:r>
            <w:r w:rsidRPr="005C75A2">
              <w:rPr>
                <w:webHidden/>
              </w:rPr>
              <w:tab/>
            </w:r>
            <w:r w:rsidRPr="005C75A2">
              <w:rPr>
                <w:webHidden/>
              </w:rPr>
              <w:fldChar w:fldCharType="begin"/>
            </w:r>
            <w:r w:rsidRPr="005C75A2">
              <w:rPr>
                <w:webHidden/>
              </w:rPr>
              <w:instrText xml:space="preserve"> PAGEREF _Toc230683840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47E860FC" w14:textId="219CD653" w:rsidR="004C6D23" w:rsidRPr="005C75A2" w:rsidRDefault="004C6D23">
          <w:pPr>
            <w:pStyle w:val="TOC2"/>
            <w:rPr>
              <w:rFonts w:asciiTheme="minorHAnsi" w:eastAsiaTheme="minorEastAsia" w:hAnsiTheme="minorHAnsi" w:cstheme="minorBidi"/>
              <w:bCs w:val="0"/>
              <w:iCs w:val="0"/>
              <w:sz w:val="24"/>
              <w:szCs w:val="24"/>
            </w:rPr>
          </w:pPr>
          <w:hyperlink w:anchor="_Toc230683841" w:history="1">
            <w:r w:rsidRPr="005C75A2">
              <w:rPr>
                <w:rStyle w:val="Hyperlink"/>
              </w:rPr>
              <w:t>Appendix C: Configuring internet access</w:t>
            </w:r>
            <w:r w:rsidRPr="005C75A2">
              <w:rPr>
                <w:webHidden/>
              </w:rPr>
              <w:tab/>
            </w:r>
            <w:r w:rsidRPr="005C75A2">
              <w:rPr>
                <w:webHidden/>
              </w:rPr>
              <w:fldChar w:fldCharType="begin"/>
            </w:r>
            <w:r w:rsidRPr="005C75A2">
              <w:rPr>
                <w:webHidden/>
              </w:rPr>
              <w:instrText xml:space="preserve"> PAGEREF _Toc230683841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77C44329" w14:textId="38DD7884" w:rsidR="00E14DA0" w:rsidRPr="005C75A2" w:rsidRDefault="00475C43" w:rsidP="00680DA0">
          <w:r w:rsidRPr="005C75A2">
            <w:rPr>
              <w:rFonts w:cstheme="minorHAnsi"/>
              <w:color w:val="00283C" w:themeColor="text2"/>
              <w:szCs w:val="19"/>
            </w:rPr>
            <w:fldChar w:fldCharType="end"/>
          </w:r>
        </w:p>
      </w:sdtContent>
    </w:sdt>
    <w:p w14:paraId="46C1C09E" w14:textId="12073C73" w:rsidR="00CD0595" w:rsidRPr="005C75A2" w:rsidRDefault="00CD0595" w:rsidP="00CD0595">
      <w:pPr>
        <w:rPr>
          <w:rFonts w:asciiTheme="majorHAnsi" w:eastAsiaTheme="majorEastAsia" w:hAnsiTheme="majorHAnsi" w:cs="Times New Roman (Koppen CS)"/>
          <w:b/>
          <w:color w:val="FA6432" w:themeColor="background2"/>
          <w:sz w:val="42"/>
          <w:szCs w:val="42"/>
        </w:rPr>
      </w:pPr>
      <w:r w:rsidRPr="005C75A2">
        <w:br w:type="page"/>
      </w:r>
    </w:p>
    <w:p w14:paraId="3F5169BD" w14:textId="37B73B1E" w:rsidR="0067307B" w:rsidRPr="005C75A2" w:rsidRDefault="00282D2D" w:rsidP="00686300">
      <w:pPr>
        <w:pStyle w:val="Heading1"/>
        <w:numPr>
          <w:ilvl w:val="0"/>
          <w:numId w:val="0"/>
        </w:numPr>
        <w:ind w:left="425" w:hanging="425"/>
        <w:rPr>
          <w:lang w:val="en-US"/>
        </w:rPr>
      </w:pPr>
      <w:bookmarkStart w:id="2" w:name="_Toc230683794"/>
      <w:r w:rsidRPr="005C75A2">
        <w:rPr>
          <w:lang w:val="en-US"/>
        </w:rPr>
        <w:lastRenderedPageBreak/>
        <w:t xml:space="preserve">List of </w:t>
      </w:r>
      <w:r w:rsidR="003D38C9" w:rsidRPr="005C75A2">
        <w:rPr>
          <w:lang w:val="en-US"/>
        </w:rPr>
        <w:t>tables</w:t>
      </w:r>
      <w:bookmarkEnd w:id="2"/>
      <w:r w:rsidR="003D38C9" w:rsidRPr="005C75A2">
        <w:rPr>
          <w:lang w:val="en-US"/>
        </w:rPr>
        <w:t xml:space="preserve"> </w:t>
      </w:r>
    </w:p>
    <w:p w14:paraId="4EDF3594" w14:textId="3530A647" w:rsidR="0015165C" w:rsidRPr="005C75A2" w:rsidRDefault="00770BBA">
      <w:pPr>
        <w:pStyle w:val="TableofFigures"/>
        <w:rPr>
          <w:rFonts w:asciiTheme="minorHAnsi" w:eastAsiaTheme="minorEastAsia" w:hAnsiTheme="minorHAnsi" w:cstheme="minorBidi"/>
          <w:color w:val="auto"/>
          <w:sz w:val="24"/>
          <w:szCs w:val="24"/>
        </w:rPr>
      </w:pPr>
      <w:r w:rsidRPr="005C75A2">
        <w:fldChar w:fldCharType="begin"/>
      </w:r>
      <w:r w:rsidRPr="005C75A2">
        <w:instrText xml:space="preserve"> TOC \h \z \c "Table" </w:instrText>
      </w:r>
      <w:r w:rsidRPr="005C75A2">
        <w:fldChar w:fldCharType="separate"/>
      </w:r>
      <w:hyperlink w:anchor="_Toc230682625" w:history="1">
        <w:r w:rsidR="0015165C" w:rsidRPr="005C75A2">
          <w:rPr>
            <w:rStyle w:val="Hyperlink"/>
          </w:rPr>
          <w:t>Table 1 - User Role Comparison</w:t>
        </w:r>
        <w:r w:rsidR="0015165C" w:rsidRPr="005C75A2">
          <w:rPr>
            <w:webHidden/>
          </w:rPr>
          <w:tab/>
        </w:r>
        <w:r w:rsidR="0015165C" w:rsidRPr="005C75A2">
          <w:rPr>
            <w:webHidden/>
          </w:rPr>
          <w:fldChar w:fldCharType="begin"/>
        </w:r>
        <w:r w:rsidR="0015165C" w:rsidRPr="005C75A2">
          <w:rPr>
            <w:webHidden/>
          </w:rPr>
          <w:instrText xml:space="preserve"> PAGEREF _Toc230682625 \h </w:instrText>
        </w:r>
        <w:r w:rsidR="0015165C" w:rsidRPr="005C75A2">
          <w:rPr>
            <w:webHidden/>
          </w:rPr>
        </w:r>
        <w:r w:rsidR="0015165C" w:rsidRPr="005C75A2">
          <w:rPr>
            <w:webHidden/>
          </w:rPr>
          <w:fldChar w:fldCharType="separate"/>
        </w:r>
        <w:r w:rsidR="0015165C" w:rsidRPr="005C75A2">
          <w:rPr>
            <w:webHidden/>
          </w:rPr>
          <w:t>20</w:t>
        </w:r>
        <w:r w:rsidR="0015165C" w:rsidRPr="005C75A2">
          <w:rPr>
            <w:webHidden/>
          </w:rPr>
          <w:fldChar w:fldCharType="end"/>
        </w:r>
      </w:hyperlink>
    </w:p>
    <w:p w14:paraId="641749CD" w14:textId="72F10614" w:rsidR="0015165C" w:rsidRPr="005C75A2" w:rsidRDefault="0015165C">
      <w:pPr>
        <w:pStyle w:val="TableofFigures"/>
        <w:rPr>
          <w:rFonts w:asciiTheme="minorHAnsi" w:eastAsiaTheme="minorEastAsia" w:hAnsiTheme="minorHAnsi" w:cstheme="minorBidi"/>
          <w:color w:val="auto"/>
          <w:sz w:val="24"/>
          <w:szCs w:val="24"/>
        </w:rPr>
      </w:pPr>
      <w:hyperlink w:anchor="_Toc230682626" w:history="1">
        <w:r w:rsidRPr="005C75A2">
          <w:rPr>
            <w:rStyle w:val="Hyperlink"/>
          </w:rPr>
          <w:t>Table 2 - Virtual machine requirements</w:t>
        </w:r>
        <w:r w:rsidRPr="005C75A2">
          <w:rPr>
            <w:webHidden/>
          </w:rPr>
          <w:tab/>
        </w:r>
        <w:r w:rsidRPr="005C75A2">
          <w:rPr>
            <w:webHidden/>
          </w:rPr>
          <w:fldChar w:fldCharType="begin"/>
        </w:r>
        <w:r w:rsidRPr="005C75A2">
          <w:rPr>
            <w:webHidden/>
          </w:rPr>
          <w:instrText xml:space="preserve"> PAGEREF _Toc230682626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6C7731E9" w14:textId="787FFCD7" w:rsidR="0015165C" w:rsidRPr="005C75A2" w:rsidRDefault="0015165C">
      <w:pPr>
        <w:pStyle w:val="TableofFigures"/>
        <w:rPr>
          <w:rFonts w:asciiTheme="minorHAnsi" w:eastAsiaTheme="minorEastAsia" w:hAnsiTheme="minorHAnsi" w:cstheme="minorBidi"/>
          <w:color w:val="auto"/>
          <w:sz w:val="24"/>
          <w:szCs w:val="24"/>
        </w:rPr>
      </w:pPr>
      <w:hyperlink w:anchor="_Toc230682627" w:history="1">
        <w:r w:rsidRPr="005C75A2">
          <w:rPr>
            <w:rStyle w:val="Hyperlink"/>
          </w:rPr>
          <w:t>Table 3 - Firewall rules between Master and Satellite nodes</w:t>
        </w:r>
        <w:r w:rsidRPr="005C75A2">
          <w:rPr>
            <w:webHidden/>
          </w:rPr>
          <w:tab/>
        </w:r>
        <w:r w:rsidRPr="005C75A2">
          <w:rPr>
            <w:webHidden/>
          </w:rPr>
          <w:fldChar w:fldCharType="begin"/>
        </w:r>
        <w:r w:rsidRPr="005C75A2">
          <w:rPr>
            <w:webHidden/>
          </w:rPr>
          <w:instrText xml:space="preserve"> PAGEREF _Toc230682627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33C29BD3" w14:textId="4D92C58D" w:rsidR="0015165C" w:rsidRPr="005C75A2" w:rsidRDefault="0015165C">
      <w:pPr>
        <w:pStyle w:val="TableofFigures"/>
        <w:rPr>
          <w:rFonts w:asciiTheme="minorHAnsi" w:eastAsiaTheme="minorEastAsia" w:hAnsiTheme="minorHAnsi" w:cstheme="minorBidi"/>
          <w:color w:val="auto"/>
          <w:sz w:val="24"/>
          <w:szCs w:val="24"/>
        </w:rPr>
      </w:pPr>
      <w:hyperlink w:anchor="_Toc230682628" w:history="1">
        <w:r w:rsidRPr="005C75A2">
          <w:rPr>
            <w:rStyle w:val="Hyperlink"/>
          </w:rPr>
          <w:t>Table 4 - Naming conventions</w:t>
        </w:r>
        <w:r w:rsidRPr="005C75A2">
          <w:rPr>
            <w:webHidden/>
          </w:rPr>
          <w:tab/>
        </w:r>
        <w:r w:rsidRPr="005C75A2">
          <w:rPr>
            <w:webHidden/>
          </w:rPr>
          <w:fldChar w:fldCharType="begin"/>
        </w:r>
        <w:r w:rsidRPr="005C75A2">
          <w:rPr>
            <w:webHidden/>
          </w:rPr>
          <w:instrText xml:space="preserve"> PAGEREF _Toc230682628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64D74231" w14:textId="4BE0C1F2" w:rsidR="00680DA0" w:rsidRPr="005C75A2" w:rsidRDefault="00770BBA" w:rsidP="00B4263D">
      <w:r w:rsidRPr="005C75A2">
        <w:fldChar w:fldCharType="end"/>
      </w:r>
    </w:p>
    <w:p w14:paraId="1461BAF8" w14:textId="6C48214C" w:rsidR="00A22BCC" w:rsidRPr="005C75A2" w:rsidRDefault="00680DA0" w:rsidP="00B4263D">
      <w:r w:rsidRPr="005C75A2">
        <w:br w:type="page"/>
      </w:r>
    </w:p>
    <w:p w14:paraId="3113311C" w14:textId="77777777" w:rsidR="0067307B" w:rsidRPr="005C75A2" w:rsidRDefault="00282D2D" w:rsidP="00686300">
      <w:pPr>
        <w:pStyle w:val="Heading1"/>
        <w:numPr>
          <w:ilvl w:val="0"/>
          <w:numId w:val="0"/>
        </w:numPr>
        <w:ind w:left="425" w:hanging="425"/>
        <w:rPr>
          <w:lang w:val="en-US"/>
        </w:rPr>
      </w:pPr>
      <w:bookmarkStart w:id="3" w:name="_Toc230683795"/>
      <w:r w:rsidRPr="005C75A2">
        <w:rPr>
          <w:lang w:val="en-US"/>
        </w:rPr>
        <w:lastRenderedPageBreak/>
        <w:t xml:space="preserve">List of </w:t>
      </w:r>
      <w:r w:rsidR="00E60B66" w:rsidRPr="005C75A2">
        <w:rPr>
          <w:lang w:val="en-US"/>
        </w:rPr>
        <w:t>figures</w:t>
      </w:r>
      <w:bookmarkEnd w:id="3"/>
    </w:p>
    <w:p w14:paraId="73A33C7D" w14:textId="3257F4C1" w:rsidR="003F6511" w:rsidRPr="005C75A2" w:rsidRDefault="00770BBA">
      <w:pPr>
        <w:pStyle w:val="TableofFigures"/>
        <w:rPr>
          <w:rFonts w:asciiTheme="minorHAnsi" w:eastAsiaTheme="minorEastAsia" w:hAnsiTheme="minorHAnsi" w:cstheme="minorBidi"/>
          <w:color w:val="auto"/>
          <w:sz w:val="24"/>
          <w:szCs w:val="24"/>
        </w:rPr>
      </w:pPr>
      <w:r w:rsidRPr="005C75A2">
        <w:fldChar w:fldCharType="begin"/>
      </w:r>
      <w:r w:rsidRPr="005C75A2">
        <w:instrText xml:space="preserve"> TOC \h \z \c "Figure" </w:instrText>
      </w:r>
      <w:r w:rsidRPr="005C75A2">
        <w:fldChar w:fldCharType="separate"/>
      </w:r>
      <w:hyperlink w:anchor="_Toc230682905" w:history="1">
        <w:r w:rsidR="003F6511" w:rsidRPr="005C75A2">
          <w:rPr>
            <w:rStyle w:val="Hyperlink"/>
          </w:rPr>
          <w:t>Figure 1 - User Settings</w:t>
        </w:r>
        <w:r w:rsidR="003F6511" w:rsidRPr="005C75A2">
          <w:rPr>
            <w:webHidden/>
          </w:rPr>
          <w:tab/>
        </w:r>
        <w:r w:rsidR="003F6511" w:rsidRPr="005C75A2">
          <w:rPr>
            <w:webHidden/>
          </w:rPr>
          <w:fldChar w:fldCharType="begin"/>
        </w:r>
        <w:r w:rsidR="003F6511" w:rsidRPr="005C75A2">
          <w:rPr>
            <w:webHidden/>
          </w:rPr>
          <w:instrText xml:space="preserve"> PAGEREF _Toc230682905 \h </w:instrText>
        </w:r>
        <w:r w:rsidR="003F6511" w:rsidRPr="005C75A2">
          <w:rPr>
            <w:webHidden/>
          </w:rPr>
        </w:r>
        <w:r w:rsidR="003F6511" w:rsidRPr="005C75A2">
          <w:rPr>
            <w:webHidden/>
          </w:rPr>
          <w:fldChar w:fldCharType="separate"/>
        </w:r>
        <w:r w:rsidR="003F6511" w:rsidRPr="005C75A2">
          <w:rPr>
            <w:webHidden/>
          </w:rPr>
          <w:t>20</w:t>
        </w:r>
        <w:r w:rsidR="003F6511" w:rsidRPr="005C75A2">
          <w:rPr>
            <w:webHidden/>
          </w:rPr>
          <w:fldChar w:fldCharType="end"/>
        </w:r>
      </w:hyperlink>
    </w:p>
    <w:p w14:paraId="58548FA1" w14:textId="2CA3C046" w:rsidR="003F6511" w:rsidRPr="005C75A2" w:rsidRDefault="003F6511">
      <w:pPr>
        <w:pStyle w:val="TableofFigures"/>
        <w:rPr>
          <w:rFonts w:asciiTheme="minorHAnsi" w:eastAsiaTheme="minorEastAsia" w:hAnsiTheme="minorHAnsi" w:cstheme="minorBidi"/>
          <w:color w:val="auto"/>
          <w:sz w:val="24"/>
          <w:szCs w:val="24"/>
        </w:rPr>
      </w:pPr>
      <w:hyperlink w:anchor="_Toc230682906" w:history="1">
        <w:r w:rsidRPr="005C75A2">
          <w:rPr>
            <w:rStyle w:val="Hyperlink"/>
          </w:rPr>
          <w:t>Figure 2 - Choice of versions</w:t>
        </w:r>
        <w:r w:rsidRPr="005C75A2">
          <w:rPr>
            <w:webHidden/>
          </w:rPr>
          <w:tab/>
        </w:r>
        <w:r w:rsidRPr="005C75A2">
          <w:rPr>
            <w:webHidden/>
          </w:rPr>
          <w:fldChar w:fldCharType="begin"/>
        </w:r>
        <w:r w:rsidRPr="005C75A2">
          <w:rPr>
            <w:webHidden/>
          </w:rPr>
          <w:instrText xml:space="preserve"> PAGEREF _Toc230682906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3F16F605" w14:textId="1935561B" w:rsidR="003F6511" w:rsidRPr="005C75A2" w:rsidRDefault="003F6511">
      <w:pPr>
        <w:pStyle w:val="TableofFigures"/>
        <w:rPr>
          <w:rFonts w:asciiTheme="minorHAnsi" w:eastAsiaTheme="minorEastAsia" w:hAnsiTheme="minorHAnsi" w:cstheme="minorBidi"/>
          <w:color w:val="auto"/>
          <w:sz w:val="24"/>
          <w:szCs w:val="24"/>
        </w:rPr>
      </w:pPr>
      <w:hyperlink w:anchor="_Toc230682907" w:history="1">
        <w:r w:rsidRPr="005C75A2">
          <w:rPr>
            <w:rStyle w:val="Hyperlink"/>
          </w:rPr>
          <w:t>Figure 3 - Add cluster member</w:t>
        </w:r>
        <w:r w:rsidRPr="005C75A2">
          <w:rPr>
            <w:webHidden/>
          </w:rPr>
          <w:tab/>
        </w:r>
        <w:r w:rsidRPr="005C75A2">
          <w:rPr>
            <w:webHidden/>
          </w:rPr>
          <w:fldChar w:fldCharType="begin"/>
        </w:r>
        <w:r w:rsidRPr="005C75A2">
          <w:rPr>
            <w:webHidden/>
          </w:rPr>
          <w:instrText xml:space="preserve"> PAGEREF _Toc230682907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6EE8F22F" w14:textId="434A1B28" w:rsidR="003F6511" w:rsidRPr="005C75A2" w:rsidRDefault="003F6511">
      <w:pPr>
        <w:pStyle w:val="TableofFigures"/>
        <w:rPr>
          <w:rFonts w:asciiTheme="minorHAnsi" w:eastAsiaTheme="minorEastAsia" w:hAnsiTheme="minorHAnsi" w:cstheme="minorBidi"/>
          <w:color w:val="auto"/>
          <w:sz w:val="24"/>
          <w:szCs w:val="24"/>
        </w:rPr>
      </w:pPr>
      <w:hyperlink w:anchor="_Toc230682908" w:history="1">
        <w:r w:rsidRPr="005C75A2">
          <w:rPr>
            <w:rStyle w:val="Hyperlink"/>
          </w:rPr>
          <w:t>Figure 4 - Satellite node added succesfully</w:t>
        </w:r>
        <w:r w:rsidRPr="005C75A2">
          <w:rPr>
            <w:webHidden/>
          </w:rPr>
          <w:tab/>
        </w:r>
        <w:r w:rsidRPr="005C75A2">
          <w:rPr>
            <w:webHidden/>
          </w:rPr>
          <w:fldChar w:fldCharType="begin"/>
        </w:r>
        <w:r w:rsidRPr="005C75A2">
          <w:rPr>
            <w:webHidden/>
          </w:rPr>
          <w:instrText xml:space="preserve"> PAGEREF _Toc230682908 \h </w:instrText>
        </w:r>
        <w:r w:rsidRPr="005C75A2">
          <w:rPr>
            <w:webHidden/>
          </w:rPr>
        </w:r>
        <w:r w:rsidRPr="005C75A2">
          <w:rPr>
            <w:webHidden/>
          </w:rPr>
          <w:fldChar w:fldCharType="separate"/>
        </w:r>
        <w:r w:rsidRPr="005C75A2">
          <w:rPr>
            <w:webHidden/>
          </w:rPr>
          <w:t>24</w:t>
        </w:r>
        <w:r w:rsidRPr="005C75A2">
          <w:rPr>
            <w:webHidden/>
          </w:rPr>
          <w:fldChar w:fldCharType="end"/>
        </w:r>
      </w:hyperlink>
    </w:p>
    <w:p w14:paraId="799FE324" w14:textId="6B390F2B" w:rsidR="003F6511" w:rsidRPr="005C75A2" w:rsidRDefault="003F6511">
      <w:pPr>
        <w:pStyle w:val="TableofFigures"/>
        <w:rPr>
          <w:rFonts w:asciiTheme="minorHAnsi" w:eastAsiaTheme="minorEastAsia" w:hAnsiTheme="minorHAnsi" w:cstheme="minorBidi"/>
          <w:color w:val="auto"/>
          <w:sz w:val="24"/>
          <w:szCs w:val="24"/>
        </w:rPr>
      </w:pPr>
      <w:hyperlink w:anchor="_Toc230682909" w:history="1">
        <w:r w:rsidRPr="005C75A2">
          <w:rPr>
            <w:rStyle w:val="Hyperlink"/>
          </w:rPr>
          <w:t>Figure 5 - Active Directory settings</w:t>
        </w:r>
        <w:r w:rsidRPr="005C75A2">
          <w:rPr>
            <w:webHidden/>
          </w:rPr>
          <w:tab/>
        </w:r>
        <w:r w:rsidRPr="005C75A2">
          <w:rPr>
            <w:webHidden/>
          </w:rPr>
          <w:fldChar w:fldCharType="begin"/>
        </w:r>
        <w:r w:rsidRPr="005C75A2">
          <w:rPr>
            <w:webHidden/>
          </w:rPr>
          <w:instrText xml:space="preserve"> PAGEREF _Toc230682909 \h </w:instrText>
        </w:r>
        <w:r w:rsidRPr="005C75A2">
          <w:rPr>
            <w:webHidden/>
          </w:rPr>
        </w:r>
        <w:r w:rsidRPr="005C75A2">
          <w:rPr>
            <w:webHidden/>
          </w:rPr>
          <w:fldChar w:fldCharType="separate"/>
        </w:r>
        <w:r w:rsidRPr="005C75A2">
          <w:rPr>
            <w:webHidden/>
          </w:rPr>
          <w:t>24</w:t>
        </w:r>
        <w:r w:rsidRPr="005C75A2">
          <w:rPr>
            <w:webHidden/>
          </w:rPr>
          <w:fldChar w:fldCharType="end"/>
        </w:r>
      </w:hyperlink>
    </w:p>
    <w:p w14:paraId="05D9D5D7" w14:textId="5092760F" w:rsidR="003F6511" w:rsidRPr="005C75A2" w:rsidRDefault="003F6511">
      <w:pPr>
        <w:pStyle w:val="TableofFigures"/>
        <w:rPr>
          <w:rFonts w:asciiTheme="minorHAnsi" w:eastAsiaTheme="minorEastAsia" w:hAnsiTheme="minorHAnsi" w:cstheme="minorBidi"/>
          <w:color w:val="auto"/>
          <w:sz w:val="24"/>
          <w:szCs w:val="24"/>
        </w:rPr>
      </w:pPr>
      <w:hyperlink w:anchor="_Toc230682910" w:history="1">
        <w:r w:rsidRPr="005C75A2">
          <w:rPr>
            <w:rStyle w:val="Hyperlink"/>
          </w:rPr>
          <w:t>Figure 6 - Filesystem naming conventions</w:t>
        </w:r>
        <w:r w:rsidRPr="005C75A2">
          <w:rPr>
            <w:webHidden/>
          </w:rPr>
          <w:tab/>
        </w:r>
        <w:r w:rsidRPr="005C75A2">
          <w:rPr>
            <w:webHidden/>
          </w:rPr>
          <w:fldChar w:fldCharType="begin"/>
        </w:r>
        <w:r w:rsidRPr="005C75A2">
          <w:rPr>
            <w:webHidden/>
          </w:rPr>
          <w:instrText xml:space="preserve"> PAGEREF _Toc230682910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10ED5307" w14:textId="1DD0A7C1" w:rsidR="003F6511" w:rsidRPr="005C75A2" w:rsidRDefault="003F6511">
      <w:pPr>
        <w:pStyle w:val="TableofFigures"/>
        <w:rPr>
          <w:rFonts w:asciiTheme="minorHAnsi" w:eastAsiaTheme="minorEastAsia" w:hAnsiTheme="minorHAnsi" w:cstheme="minorBidi"/>
          <w:color w:val="auto"/>
          <w:sz w:val="24"/>
          <w:szCs w:val="24"/>
        </w:rPr>
      </w:pPr>
      <w:hyperlink w:anchor="_Toc230682911" w:history="1">
        <w:r w:rsidRPr="005C75A2">
          <w:rPr>
            <w:rStyle w:val="Hyperlink"/>
          </w:rPr>
          <w:t>Figure 7 - Lab 1</w:t>
        </w:r>
        <w:r w:rsidRPr="005C75A2">
          <w:rPr>
            <w:webHidden/>
          </w:rPr>
          <w:tab/>
        </w:r>
        <w:r w:rsidRPr="005C75A2">
          <w:rPr>
            <w:webHidden/>
          </w:rPr>
          <w:fldChar w:fldCharType="begin"/>
        </w:r>
        <w:r w:rsidRPr="005C75A2">
          <w:rPr>
            <w:webHidden/>
          </w:rPr>
          <w:instrText xml:space="preserve"> PAGEREF _Toc230682911 \h </w:instrText>
        </w:r>
        <w:r w:rsidRPr="005C75A2">
          <w:rPr>
            <w:webHidden/>
          </w:rPr>
        </w:r>
        <w:r w:rsidRPr="005C75A2">
          <w:rPr>
            <w:webHidden/>
          </w:rPr>
          <w:fldChar w:fldCharType="separate"/>
        </w:r>
        <w:r w:rsidRPr="005C75A2">
          <w:rPr>
            <w:webHidden/>
          </w:rPr>
          <w:t>26</w:t>
        </w:r>
        <w:r w:rsidRPr="005C75A2">
          <w:rPr>
            <w:webHidden/>
          </w:rPr>
          <w:fldChar w:fldCharType="end"/>
        </w:r>
      </w:hyperlink>
    </w:p>
    <w:p w14:paraId="7B96F6AD" w14:textId="335C3BA4" w:rsidR="003F6511" w:rsidRPr="005C75A2" w:rsidRDefault="003F6511">
      <w:pPr>
        <w:pStyle w:val="TableofFigures"/>
        <w:rPr>
          <w:rFonts w:asciiTheme="minorHAnsi" w:eastAsiaTheme="minorEastAsia" w:hAnsiTheme="minorHAnsi" w:cstheme="minorBidi"/>
          <w:color w:val="auto"/>
          <w:sz w:val="24"/>
          <w:szCs w:val="24"/>
        </w:rPr>
      </w:pPr>
      <w:hyperlink w:anchor="_Toc230682912" w:history="1">
        <w:r w:rsidRPr="005C75A2">
          <w:rPr>
            <w:rStyle w:val="Hyperlink"/>
          </w:rPr>
          <w:t>Figure 8 - Lab 2</w:t>
        </w:r>
        <w:r w:rsidRPr="005C75A2">
          <w:rPr>
            <w:webHidden/>
          </w:rPr>
          <w:tab/>
        </w:r>
        <w:r w:rsidRPr="005C75A2">
          <w:rPr>
            <w:webHidden/>
          </w:rPr>
          <w:fldChar w:fldCharType="begin"/>
        </w:r>
        <w:r w:rsidRPr="005C75A2">
          <w:rPr>
            <w:webHidden/>
          </w:rPr>
          <w:instrText xml:space="preserve"> PAGEREF _Toc230682912 \h </w:instrText>
        </w:r>
        <w:r w:rsidRPr="005C75A2">
          <w:rPr>
            <w:webHidden/>
          </w:rPr>
        </w:r>
        <w:r w:rsidRPr="005C75A2">
          <w:rPr>
            <w:webHidden/>
          </w:rPr>
          <w:fldChar w:fldCharType="separate"/>
        </w:r>
        <w:r w:rsidRPr="005C75A2">
          <w:rPr>
            <w:webHidden/>
          </w:rPr>
          <w:t>27</w:t>
        </w:r>
        <w:r w:rsidRPr="005C75A2">
          <w:rPr>
            <w:webHidden/>
          </w:rPr>
          <w:fldChar w:fldCharType="end"/>
        </w:r>
      </w:hyperlink>
    </w:p>
    <w:p w14:paraId="69824175" w14:textId="75446D65" w:rsidR="003F6511" w:rsidRPr="005C75A2" w:rsidRDefault="003F6511">
      <w:pPr>
        <w:pStyle w:val="TableofFigures"/>
        <w:rPr>
          <w:rFonts w:asciiTheme="minorHAnsi" w:eastAsiaTheme="minorEastAsia" w:hAnsiTheme="minorHAnsi" w:cstheme="minorBidi"/>
          <w:color w:val="auto"/>
          <w:sz w:val="24"/>
          <w:szCs w:val="24"/>
        </w:rPr>
      </w:pPr>
      <w:hyperlink w:anchor="_Toc230682913" w:history="1">
        <w:r w:rsidRPr="005C75A2">
          <w:rPr>
            <w:rStyle w:val="Hyperlink"/>
          </w:rPr>
          <w:t>Figure 9 - Lab 3</w:t>
        </w:r>
        <w:r w:rsidRPr="005C75A2">
          <w:rPr>
            <w:webHidden/>
          </w:rPr>
          <w:tab/>
        </w:r>
        <w:r w:rsidRPr="005C75A2">
          <w:rPr>
            <w:webHidden/>
          </w:rPr>
          <w:fldChar w:fldCharType="begin"/>
        </w:r>
        <w:r w:rsidRPr="005C75A2">
          <w:rPr>
            <w:webHidden/>
          </w:rPr>
          <w:instrText xml:space="preserve"> PAGEREF _Toc230682913 \h </w:instrText>
        </w:r>
        <w:r w:rsidRPr="005C75A2">
          <w:rPr>
            <w:webHidden/>
          </w:rPr>
        </w:r>
        <w:r w:rsidRPr="005C75A2">
          <w:rPr>
            <w:webHidden/>
          </w:rPr>
          <w:fldChar w:fldCharType="separate"/>
        </w:r>
        <w:r w:rsidRPr="005C75A2">
          <w:rPr>
            <w:webHidden/>
          </w:rPr>
          <w:t>28</w:t>
        </w:r>
        <w:r w:rsidRPr="005C75A2">
          <w:rPr>
            <w:webHidden/>
          </w:rPr>
          <w:fldChar w:fldCharType="end"/>
        </w:r>
      </w:hyperlink>
    </w:p>
    <w:p w14:paraId="45161406" w14:textId="09D466E5" w:rsidR="003F6511" w:rsidRPr="005C75A2" w:rsidRDefault="003F6511">
      <w:pPr>
        <w:pStyle w:val="TableofFigures"/>
        <w:rPr>
          <w:rFonts w:asciiTheme="minorHAnsi" w:eastAsiaTheme="minorEastAsia" w:hAnsiTheme="minorHAnsi" w:cstheme="minorBidi"/>
          <w:color w:val="auto"/>
          <w:sz w:val="24"/>
          <w:szCs w:val="24"/>
        </w:rPr>
      </w:pPr>
      <w:hyperlink w:anchor="_Toc230682914" w:history="1">
        <w:r w:rsidRPr="005C75A2">
          <w:rPr>
            <w:rStyle w:val="Hyperlink"/>
          </w:rPr>
          <w:t>Figure 10 - API call example</w:t>
        </w:r>
        <w:r w:rsidRPr="005C75A2">
          <w:rPr>
            <w:webHidden/>
          </w:rPr>
          <w:tab/>
        </w:r>
        <w:r w:rsidRPr="005C75A2">
          <w:rPr>
            <w:webHidden/>
          </w:rPr>
          <w:fldChar w:fldCharType="begin"/>
        </w:r>
        <w:r w:rsidRPr="005C75A2">
          <w:rPr>
            <w:webHidden/>
          </w:rPr>
          <w:instrText xml:space="preserve"> PAGEREF _Toc230682914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7B0B00F2" w14:textId="146F781E" w:rsidR="003F6511" w:rsidRPr="005C75A2" w:rsidRDefault="003F6511">
      <w:pPr>
        <w:pStyle w:val="TableofFigures"/>
        <w:rPr>
          <w:rFonts w:asciiTheme="minorHAnsi" w:eastAsiaTheme="minorEastAsia" w:hAnsiTheme="minorHAnsi" w:cstheme="minorBidi"/>
          <w:color w:val="auto"/>
          <w:sz w:val="24"/>
          <w:szCs w:val="24"/>
        </w:rPr>
      </w:pPr>
      <w:hyperlink w:anchor="_Toc230682915" w:history="1">
        <w:r w:rsidRPr="005C75A2">
          <w:rPr>
            <w:rStyle w:val="Hyperlink"/>
          </w:rPr>
          <w:t>Figure 11 - Device data</w:t>
        </w:r>
        <w:r w:rsidRPr="005C75A2">
          <w:rPr>
            <w:webHidden/>
          </w:rPr>
          <w:tab/>
        </w:r>
        <w:r w:rsidRPr="005C75A2">
          <w:rPr>
            <w:webHidden/>
          </w:rPr>
          <w:fldChar w:fldCharType="begin"/>
        </w:r>
        <w:r w:rsidRPr="005C75A2">
          <w:rPr>
            <w:webHidden/>
          </w:rPr>
          <w:instrText xml:space="preserve"> PAGEREF _Toc230682915 \h </w:instrText>
        </w:r>
        <w:r w:rsidRPr="005C75A2">
          <w:rPr>
            <w:webHidden/>
          </w:rPr>
        </w:r>
        <w:r w:rsidRPr="005C75A2">
          <w:rPr>
            <w:webHidden/>
          </w:rPr>
          <w:fldChar w:fldCharType="separate"/>
        </w:r>
        <w:r w:rsidRPr="005C75A2">
          <w:rPr>
            <w:webHidden/>
          </w:rPr>
          <w:t>30</w:t>
        </w:r>
        <w:r w:rsidRPr="005C75A2">
          <w:rPr>
            <w:webHidden/>
          </w:rPr>
          <w:fldChar w:fldCharType="end"/>
        </w:r>
      </w:hyperlink>
    </w:p>
    <w:p w14:paraId="70302ACA" w14:textId="5FD79488" w:rsidR="003F6511" w:rsidRPr="005C75A2" w:rsidRDefault="003F6511">
      <w:pPr>
        <w:pStyle w:val="TableofFigures"/>
        <w:rPr>
          <w:rFonts w:asciiTheme="minorHAnsi" w:eastAsiaTheme="minorEastAsia" w:hAnsiTheme="minorHAnsi" w:cstheme="minorBidi"/>
          <w:color w:val="auto"/>
          <w:sz w:val="24"/>
          <w:szCs w:val="24"/>
        </w:rPr>
      </w:pPr>
      <w:hyperlink w:anchor="_Toc230682916" w:history="1">
        <w:r w:rsidRPr="005C75A2">
          <w:rPr>
            <w:rStyle w:val="Hyperlink"/>
          </w:rPr>
          <w:t>Figure 12 - Script lab topology</w:t>
        </w:r>
        <w:r w:rsidRPr="005C75A2">
          <w:rPr>
            <w:webHidden/>
          </w:rPr>
          <w:tab/>
        </w:r>
        <w:r w:rsidRPr="005C75A2">
          <w:rPr>
            <w:webHidden/>
          </w:rPr>
          <w:fldChar w:fldCharType="begin"/>
        </w:r>
        <w:r w:rsidRPr="005C75A2">
          <w:rPr>
            <w:webHidden/>
          </w:rPr>
          <w:instrText xml:space="preserve"> PAGEREF _Toc230682916 \h </w:instrText>
        </w:r>
        <w:r w:rsidRPr="005C75A2">
          <w:rPr>
            <w:webHidden/>
          </w:rPr>
        </w:r>
        <w:r w:rsidRPr="005C75A2">
          <w:rPr>
            <w:webHidden/>
          </w:rPr>
          <w:fldChar w:fldCharType="separate"/>
        </w:r>
        <w:r w:rsidRPr="005C75A2">
          <w:rPr>
            <w:webHidden/>
          </w:rPr>
          <w:t>30</w:t>
        </w:r>
        <w:r w:rsidRPr="005C75A2">
          <w:rPr>
            <w:webHidden/>
          </w:rPr>
          <w:fldChar w:fldCharType="end"/>
        </w:r>
      </w:hyperlink>
    </w:p>
    <w:p w14:paraId="02E6705D" w14:textId="3DAD94CE" w:rsidR="003F6511" w:rsidRPr="005C75A2" w:rsidRDefault="003F6511">
      <w:pPr>
        <w:pStyle w:val="TableofFigures"/>
        <w:rPr>
          <w:rFonts w:asciiTheme="minorHAnsi" w:eastAsiaTheme="minorEastAsia" w:hAnsiTheme="minorHAnsi" w:cstheme="minorBidi"/>
          <w:color w:val="auto"/>
          <w:sz w:val="24"/>
          <w:szCs w:val="24"/>
        </w:rPr>
      </w:pPr>
      <w:hyperlink w:anchor="_Toc230682917" w:history="1">
        <w:r w:rsidRPr="005C75A2">
          <w:rPr>
            <w:rStyle w:val="Hyperlink"/>
          </w:rPr>
          <w:t>Figure 13 - Interface connection loop</w:t>
        </w:r>
        <w:r w:rsidRPr="005C75A2">
          <w:rPr>
            <w:webHidden/>
          </w:rPr>
          <w:tab/>
        </w:r>
        <w:r w:rsidRPr="005C75A2">
          <w:rPr>
            <w:webHidden/>
          </w:rPr>
          <w:fldChar w:fldCharType="begin"/>
        </w:r>
        <w:r w:rsidRPr="005C75A2">
          <w:rPr>
            <w:webHidden/>
          </w:rPr>
          <w:instrText xml:space="preserve"> PAGEREF _Toc230682917 \h </w:instrText>
        </w:r>
        <w:r w:rsidRPr="005C75A2">
          <w:rPr>
            <w:webHidden/>
          </w:rPr>
        </w:r>
        <w:r w:rsidRPr="005C75A2">
          <w:rPr>
            <w:webHidden/>
          </w:rPr>
          <w:fldChar w:fldCharType="separate"/>
        </w:r>
        <w:r w:rsidRPr="005C75A2">
          <w:rPr>
            <w:webHidden/>
          </w:rPr>
          <w:t>31</w:t>
        </w:r>
        <w:r w:rsidRPr="005C75A2">
          <w:rPr>
            <w:webHidden/>
          </w:rPr>
          <w:fldChar w:fldCharType="end"/>
        </w:r>
      </w:hyperlink>
    </w:p>
    <w:p w14:paraId="5D713F54" w14:textId="73FA6C24" w:rsidR="003F6511" w:rsidRPr="005C75A2" w:rsidRDefault="003F6511">
      <w:pPr>
        <w:pStyle w:val="TableofFigures"/>
        <w:rPr>
          <w:rFonts w:asciiTheme="minorHAnsi" w:eastAsiaTheme="minorEastAsia" w:hAnsiTheme="minorHAnsi" w:cstheme="minorBidi"/>
          <w:color w:val="auto"/>
          <w:sz w:val="24"/>
          <w:szCs w:val="24"/>
        </w:rPr>
      </w:pPr>
      <w:hyperlink w:anchor="_Toc230682918" w:history="1">
        <w:r w:rsidRPr="005C75A2">
          <w:rPr>
            <w:rStyle w:val="Hyperlink"/>
          </w:rPr>
          <w:t>Figure 14 - Connecting interfaces</w:t>
        </w:r>
        <w:r w:rsidRPr="005C75A2">
          <w:rPr>
            <w:webHidden/>
          </w:rPr>
          <w:tab/>
        </w:r>
        <w:r w:rsidRPr="005C75A2">
          <w:rPr>
            <w:webHidden/>
          </w:rPr>
          <w:fldChar w:fldCharType="begin"/>
        </w:r>
        <w:r w:rsidRPr="005C75A2">
          <w:rPr>
            <w:webHidden/>
          </w:rPr>
          <w:instrText xml:space="preserve"> PAGEREF _Toc230682918 \h </w:instrText>
        </w:r>
        <w:r w:rsidRPr="005C75A2">
          <w:rPr>
            <w:webHidden/>
          </w:rPr>
        </w:r>
        <w:r w:rsidRPr="005C75A2">
          <w:rPr>
            <w:webHidden/>
          </w:rPr>
          <w:fldChar w:fldCharType="separate"/>
        </w:r>
        <w:r w:rsidRPr="005C75A2">
          <w:rPr>
            <w:webHidden/>
          </w:rPr>
          <w:t>31</w:t>
        </w:r>
        <w:r w:rsidRPr="005C75A2">
          <w:rPr>
            <w:webHidden/>
          </w:rPr>
          <w:fldChar w:fldCharType="end"/>
        </w:r>
      </w:hyperlink>
    </w:p>
    <w:p w14:paraId="5C97656A" w14:textId="30A65E56" w:rsidR="003F6511" w:rsidRPr="005C75A2" w:rsidRDefault="003F6511">
      <w:pPr>
        <w:pStyle w:val="TableofFigures"/>
        <w:rPr>
          <w:rFonts w:asciiTheme="minorHAnsi" w:eastAsiaTheme="minorEastAsia" w:hAnsiTheme="minorHAnsi" w:cstheme="minorBidi"/>
          <w:color w:val="auto"/>
          <w:sz w:val="24"/>
          <w:szCs w:val="24"/>
        </w:rPr>
      </w:pPr>
      <w:hyperlink w:anchor="_Toc230682919" w:history="1">
        <w:r w:rsidRPr="005C75A2">
          <w:rPr>
            <w:rStyle w:val="Hyperlink"/>
          </w:rPr>
          <w:t>Figure 15 - Node configuration function</w:t>
        </w:r>
        <w:r w:rsidRPr="005C75A2">
          <w:rPr>
            <w:webHidden/>
          </w:rPr>
          <w:tab/>
        </w:r>
        <w:r w:rsidRPr="005C75A2">
          <w:rPr>
            <w:webHidden/>
          </w:rPr>
          <w:fldChar w:fldCharType="begin"/>
        </w:r>
        <w:r w:rsidRPr="005C75A2">
          <w:rPr>
            <w:webHidden/>
          </w:rPr>
          <w:instrText xml:space="preserve"> PAGEREF _Toc230682919 \h </w:instrText>
        </w:r>
        <w:r w:rsidRPr="005C75A2">
          <w:rPr>
            <w:webHidden/>
          </w:rPr>
        </w:r>
        <w:r w:rsidRPr="005C75A2">
          <w:rPr>
            <w:webHidden/>
          </w:rPr>
          <w:fldChar w:fldCharType="separate"/>
        </w:r>
        <w:r w:rsidRPr="005C75A2">
          <w:rPr>
            <w:webHidden/>
          </w:rPr>
          <w:t>32</w:t>
        </w:r>
        <w:r w:rsidRPr="005C75A2">
          <w:rPr>
            <w:webHidden/>
          </w:rPr>
          <w:fldChar w:fldCharType="end"/>
        </w:r>
      </w:hyperlink>
    </w:p>
    <w:p w14:paraId="452681F3" w14:textId="371A7391" w:rsidR="00770BBA" w:rsidRPr="005C75A2" w:rsidRDefault="00770BBA" w:rsidP="00770BBA">
      <w:r w:rsidRPr="005C75A2">
        <w:fldChar w:fldCharType="end"/>
      </w:r>
    </w:p>
    <w:p w14:paraId="71E75586" w14:textId="612005E9" w:rsidR="004011ED" w:rsidRPr="005C75A2" w:rsidRDefault="00282D2D" w:rsidP="00680DA0">
      <w:pPr>
        <w:pStyle w:val="Heading1"/>
        <w:numPr>
          <w:ilvl w:val="0"/>
          <w:numId w:val="0"/>
        </w:numPr>
        <w:ind w:left="425" w:hanging="425"/>
        <w:rPr>
          <w:lang w:val="en-US"/>
        </w:rPr>
      </w:pPr>
      <w:r w:rsidRPr="005C75A2">
        <w:rPr>
          <w:lang w:val="en-US"/>
        </w:rPr>
        <w:br w:type="page"/>
      </w:r>
      <w:bookmarkStart w:id="4" w:name="_Toc230683796"/>
      <w:r w:rsidR="004011ED" w:rsidRPr="005C75A2">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rsidRPr="005C75A2"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Pr="005C75A2" w:rsidRDefault="008520A1" w:rsidP="008A63A5">
            <w:pPr>
              <w:spacing w:line="276" w:lineRule="auto"/>
              <w:jc w:val="both"/>
            </w:pPr>
            <w:r w:rsidRPr="005C75A2">
              <w:t>Abbreviation</w:t>
            </w:r>
          </w:p>
        </w:tc>
        <w:tc>
          <w:tcPr>
            <w:tcW w:w="4535" w:type="dxa"/>
          </w:tcPr>
          <w:p w14:paraId="0A4C3667" w14:textId="609D9C1A" w:rsidR="008520A1" w:rsidRPr="005C75A2"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rsidRPr="005C75A2">
              <w:t>Meaning</w:t>
            </w:r>
          </w:p>
        </w:tc>
      </w:tr>
      <w:tr w:rsidR="00710878" w:rsidRPr="005C75A2" w14:paraId="2536AA3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12049B2" w14:textId="26AE22A5" w:rsidR="00710878" w:rsidRPr="005C75A2" w:rsidRDefault="00710878" w:rsidP="008A63A5">
            <w:pPr>
              <w:spacing w:line="276" w:lineRule="auto"/>
              <w:jc w:val="both"/>
            </w:pPr>
            <w:r w:rsidRPr="005C75A2">
              <w:t>EVE-NG</w:t>
            </w:r>
          </w:p>
        </w:tc>
        <w:tc>
          <w:tcPr>
            <w:tcW w:w="4535" w:type="dxa"/>
          </w:tcPr>
          <w:p w14:paraId="6EB808CE" w14:textId="06967199" w:rsidR="00710878" w:rsidRPr="005C75A2" w:rsidRDefault="00710878"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Emulated Virtual Environment - Next Generation</w:t>
            </w:r>
          </w:p>
        </w:tc>
      </w:tr>
      <w:tr w:rsidR="008520A1" w:rsidRPr="005C75A2" w14:paraId="0E7FF5E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Pr="005C75A2" w:rsidRDefault="008520A1" w:rsidP="008A63A5">
            <w:pPr>
              <w:spacing w:line="276" w:lineRule="auto"/>
              <w:jc w:val="both"/>
            </w:pPr>
            <w:r w:rsidRPr="005C75A2">
              <w:t>VM</w:t>
            </w:r>
          </w:p>
        </w:tc>
        <w:tc>
          <w:tcPr>
            <w:tcW w:w="4535" w:type="dxa"/>
          </w:tcPr>
          <w:p w14:paraId="78A5DF99" w14:textId="07C195D3"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Virtual Machine</w:t>
            </w:r>
          </w:p>
        </w:tc>
      </w:tr>
      <w:tr w:rsidR="008520A1" w:rsidRPr="005C75A2" w14:paraId="4300AF3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Pr="005C75A2" w:rsidRDefault="008520A1" w:rsidP="008A63A5">
            <w:pPr>
              <w:spacing w:line="276" w:lineRule="auto"/>
              <w:jc w:val="both"/>
            </w:pPr>
            <w:r w:rsidRPr="005C75A2">
              <w:t>MTU</w:t>
            </w:r>
          </w:p>
        </w:tc>
        <w:tc>
          <w:tcPr>
            <w:tcW w:w="4535" w:type="dxa"/>
          </w:tcPr>
          <w:p w14:paraId="0ABB0021" w14:textId="7D4D40B5"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Maximum Transmission Unit</w:t>
            </w:r>
          </w:p>
        </w:tc>
      </w:tr>
      <w:tr w:rsidR="008520A1" w:rsidRPr="005C75A2" w14:paraId="484B294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Pr="005C75A2" w:rsidRDefault="008520A1" w:rsidP="008A63A5">
            <w:pPr>
              <w:spacing w:line="276" w:lineRule="auto"/>
              <w:jc w:val="both"/>
            </w:pPr>
            <w:r w:rsidRPr="005C75A2">
              <w:t>NTP</w:t>
            </w:r>
          </w:p>
        </w:tc>
        <w:tc>
          <w:tcPr>
            <w:tcW w:w="4535" w:type="dxa"/>
          </w:tcPr>
          <w:p w14:paraId="320A1818" w14:textId="40B6B07D"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Network Time Protocol</w:t>
            </w:r>
          </w:p>
        </w:tc>
      </w:tr>
      <w:tr w:rsidR="008520A1" w:rsidRPr="005C75A2" w14:paraId="08B074F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Pr="005C75A2" w:rsidRDefault="008520A1" w:rsidP="008A63A5">
            <w:pPr>
              <w:spacing w:line="276" w:lineRule="auto"/>
              <w:jc w:val="both"/>
            </w:pPr>
            <w:r w:rsidRPr="005C75A2">
              <w:t>AD</w:t>
            </w:r>
          </w:p>
        </w:tc>
        <w:tc>
          <w:tcPr>
            <w:tcW w:w="4535" w:type="dxa"/>
          </w:tcPr>
          <w:p w14:paraId="50488202" w14:textId="3754FB42"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Active Directory</w:t>
            </w:r>
          </w:p>
        </w:tc>
      </w:tr>
      <w:tr w:rsidR="008520A1" w:rsidRPr="005C75A2" w14:paraId="31A89DA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Pr="005C75A2" w:rsidRDefault="008520A1" w:rsidP="008A63A5">
            <w:pPr>
              <w:spacing w:line="276" w:lineRule="auto"/>
              <w:jc w:val="both"/>
            </w:pPr>
            <w:r w:rsidRPr="005C75A2">
              <w:t>DC</w:t>
            </w:r>
          </w:p>
        </w:tc>
        <w:tc>
          <w:tcPr>
            <w:tcW w:w="4535" w:type="dxa"/>
          </w:tcPr>
          <w:p w14:paraId="6B9AEDFB" w14:textId="2AF5A630"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Domain Controller</w:t>
            </w:r>
          </w:p>
        </w:tc>
      </w:tr>
      <w:tr w:rsidR="008520A1" w:rsidRPr="005C75A2" w14:paraId="78B82AD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Pr="005C75A2" w:rsidRDefault="008520A1" w:rsidP="008A63A5">
            <w:pPr>
              <w:spacing w:line="276" w:lineRule="auto"/>
              <w:jc w:val="both"/>
            </w:pPr>
            <w:r w:rsidRPr="005C75A2">
              <w:t>DN</w:t>
            </w:r>
          </w:p>
        </w:tc>
        <w:tc>
          <w:tcPr>
            <w:tcW w:w="4535" w:type="dxa"/>
          </w:tcPr>
          <w:p w14:paraId="1089275F" w14:textId="27052639"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Distinguished Name</w:t>
            </w:r>
          </w:p>
        </w:tc>
      </w:tr>
      <w:tr w:rsidR="008520A1" w:rsidRPr="005C75A2" w14:paraId="207CDA4A"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Pr="005C75A2" w:rsidRDefault="008520A1" w:rsidP="008A63A5">
            <w:pPr>
              <w:spacing w:line="276" w:lineRule="auto"/>
              <w:jc w:val="both"/>
            </w:pPr>
            <w:r w:rsidRPr="005C75A2">
              <w:t>QEMU</w:t>
            </w:r>
          </w:p>
        </w:tc>
        <w:tc>
          <w:tcPr>
            <w:tcW w:w="4535" w:type="dxa"/>
          </w:tcPr>
          <w:p w14:paraId="7DAE3D91" w14:textId="5CBF0A62"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Quick Emulator</w:t>
            </w:r>
          </w:p>
        </w:tc>
      </w:tr>
      <w:tr w:rsidR="008520A1" w:rsidRPr="005C75A2" w14:paraId="6EC93A3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Pr="005C75A2" w:rsidRDefault="008520A1" w:rsidP="008A63A5">
            <w:pPr>
              <w:spacing w:line="276" w:lineRule="auto"/>
              <w:jc w:val="both"/>
            </w:pPr>
            <w:r w:rsidRPr="005C75A2">
              <w:t>ACL</w:t>
            </w:r>
          </w:p>
        </w:tc>
        <w:tc>
          <w:tcPr>
            <w:tcW w:w="4535" w:type="dxa"/>
          </w:tcPr>
          <w:p w14:paraId="17C80089" w14:textId="4A3612D3"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Access Control List</w:t>
            </w:r>
          </w:p>
        </w:tc>
      </w:tr>
      <w:tr w:rsidR="008520A1" w:rsidRPr="005C75A2" w14:paraId="5B90A81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Pr="005C75A2" w:rsidRDefault="008520A1" w:rsidP="008A63A5">
            <w:pPr>
              <w:spacing w:line="276" w:lineRule="auto"/>
              <w:jc w:val="both"/>
            </w:pPr>
            <w:r w:rsidRPr="005C75A2">
              <w:t>OSPF</w:t>
            </w:r>
          </w:p>
        </w:tc>
        <w:tc>
          <w:tcPr>
            <w:tcW w:w="4535" w:type="dxa"/>
          </w:tcPr>
          <w:p w14:paraId="1CE36B1B" w14:textId="472D36FB"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Open Shortest Path First</w:t>
            </w:r>
          </w:p>
        </w:tc>
      </w:tr>
      <w:tr w:rsidR="008520A1" w:rsidRPr="005C75A2" w14:paraId="657B885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Pr="005C75A2" w:rsidRDefault="008520A1" w:rsidP="008A63A5">
            <w:pPr>
              <w:spacing w:line="276" w:lineRule="auto"/>
              <w:jc w:val="both"/>
            </w:pPr>
            <w:r w:rsidRPr="005C75A2">
              <w:t>VPC</w:t>
            </w:r>
          </w:p>
        </w:tc>
        <w:tc>
          <w:tcPr>
            <w:tcW w:w="4535" w:type="dxa"/>
          </w:tcPr>
          <w:p w14:paraId="7E88E9BA" w14:textId="663DB1E8"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PC</w:t>
            </w:r>
          </w:p>
        </w:tc>
      </w:tr>
      <w:tr w:rsidR="008520A1" w:rsidRPr="005C75A2" w14:paraId="3E1AB4D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Pr="005C75A2" w:rsidRDefault="00671F46" w:rsidP="008A63A5">
            <w:pPr>
              <w:spacing w:line="276" w:lineRule="auto"/>
              <w:jc w:val="both"/>
            </w:pPr>
            <w:r w:rsidRPr="005C75A2">
              <w:t>ASA</w:t>
            </w:r>
          </w:p>
        </w:tc>
        <w:tc>
          <w:tcPr>
            <w:tcW w:w="4535" w:type="dxa"/>
          </w:tcPr>
          <w:p w14:paraId="6560654A" w14:textId="71B144C1" w:rsidR="008520A1"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Adaptive Security Appliance</w:t>
            </w:r>
          </w:p>
        </w:tc>
      </w:tr>
      <w:tr w:rsidR="00671F46" w:rsidRPr="005C75A2" w14:paraId="5FCDF1E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Pr="005C75A2" w:rsidRDefault="00671F46" w:rsidP="008A63A5">
            <w:pPr>
              <w:spacing w:line="276" w:lineRule="auto"/>
              <w:jc w:val="both"/>
            </w:pPr>
            <w:r w:rsidRPr="005C75A2">
              <w:t>PAT</w:t>
            </w:r>
          </w:p>
        </w:tc>
        <w:tc>
          <w:tcPr>
            <w:tcW w:w="4535" w:type="dxa"/>
          </w:tcPr>
          <w:p w14:paraId="29AFFEC7" w14:textId="44FBE8D0"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Port Address Translation</w:t>
            </w:r>
          </w:p>
        </w:tc>
      </w:tr>
      <w:tr w:rsidR="00671F46" w:rsidRPr="005C75A2" w14:paraId="6BB8DDCF"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Pr="005C75A2" w:rsidRDefault="00671F46" w:rsidP="008A63A5">
            <w:pPr>
              <w:spacing w:line="276" w:lineRule="auto"/>
              <w:jc w:val="both"/>
            </w:pPr>
            <w:r w:rsidRPr="005C75A2">
              <w:t>UDP</w:t>
            </w:r>
          </w:p>
        </w:tc>
        <w:tc>
          <w:tcPr>
            <w:tcW w:w="4535" w:type="dxa"/>
          </w:tcPr>
          <w:p w14:paraId="50F896AA" w14:textId="2C7F360A"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User Datagram Protocol</w:t>
            </w:r>
          </w:p>
        </w:tc>
      </w:tr>
      <w:tr w:rsidR="00671F46" w:rsidRPr="005C75A2" w14:paraId="21DA859D"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Pr="005C75A2" w:rsidRDefault="00671F46" w:rsidP="008A63A5">
            <w:pPr>
              <w:spacing w:line="276" w:lineRule="auto"/>
              <w:jc w:val="both"/>
            </w:pPr>
            <w:r w:rsidRPr="005C75A2">
              <w:t>TCP</w:t>
            </w:r>
          </w:p>
        </w:tc>
        <w:tc>
          <w:tcPr>
            <w:tcW w:w="4535" w:type="dxa"/>
          </w:tcPr>
          <w:p w14:paraId="47E47147" w14:textId="48FD9094"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Transmission Control Protocol</w:t>
            </w:r>
          </w:p>
        </w:tc>
      </w:tr>
      <w:tr w:rsidR="00671F46" w:rsidRPr="005C75A2" w14:paraId="68A01DB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Pr="005C75A2" w:rsidRDefault="00671F46" w:rsidP="008A63A5">
            <w:pPr>
              <w:spacing w:line="276" w:lineRule="auto"/>
              <w:jc w:val="both"/>
            </w:pPr>
            <w:r w:rsidRPr="005C75A2">
              <w:t>HSRP</w:t>
            </w:r>
          </w:p>
        </w:tc>
        <w:tc>
          <w:tcPr>
            <w:tcW w:w="4535" w:type="dxa"/>
          </w:tcPr>
          <w:p w14:paraId="699A89AA" w14:textId="4554BE13"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Hot Standby Router Protocol</w:t>
            </w:r>
          </w:p>
        </w:tc>
      </w:tr>
      <w:tr w:rsidR="00671F46" w:rsidRPr="005C75A2" w14:paraId="38914F8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Pr="005C75A2" w:rsidRDefault="00671F46" w:rsidP="008A63A5">
            <w:pPr>
              <w:spacing w:line="276" w:lineRule="auto"/>
              <w:jc w:val="both"/>
            </w:pPr>
            <w:r w:rsidRPr="005C75A2">
              <w:t>DMZ</w:t>
            </w:r>
          </w:p>
        </w:tc>
        <w:tc>
          <w:tcPr>
            <w:tcW w:w="4535" w:type="dxa"/>
          </w:tcPr>
          <w:p w14:paraId="5814FF41" w14:textId="3B2437B9"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Demilitarized Zone</w:t>
            </w:r>
          </w:p>
        </w:tc>
      </w:tr>
      <w:tr w:rsidR="00671F46" w:rsidRPr="005C75A2" w14:paraId="12B0DA1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Pr="005C75A2" w:rsidRDefault="00671F46" w:rsidP="008A63A5">
            <w:pPr>
              <w:spacing w:line="276" w:lineRule="auto"/>
              <w:jc w:val="both"/>
            </w:pPr>
            <w:r w:rsidRPr="005C75A2">
              <w:t>BGP</w:t>
            </w:r>
          </w:p>
        </w:tc>
        <w:tc>
          <w:tcPr>
            <w:tcW w:w="4535" w:type="dxa"/>
          </w:tcPr>
          <w:p w14:paraId="77FF2810" w14:textId="52E2FFEE"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Border Gateway Protocol</w:t>
            </w:r>
          </w:p>
        </w:tc>
      </w:tr>
      <w:tr w:rsidR="00671F46" w:rsidRPr="005C75A2" w14:paraId="7D9CCDF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Pr="005C75A2" w:rsidRDefault="00671F46" w:rsidP="008A63A5">
            <w:pPr>
              <w:spacing w:line="276" w:lineRule="auto"/>
              <w:jc w:val="both"/>
            </w:pPr>
            <w:r w:rsidRPr="005C75A2">
              <w:t>VRF</w:t>
            </w:r>
          </w:p>
        </w:tc>
        <w:tc>
          <w:tcPr>
            <w:tcW w:w="4535" w:type="dxa"/>
          </w:tcPr>
          <w:p w14:paraId="37F2EDE2" w14:textId="27D553D1"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Router Forwarding</w:t>
            </w:r>
          </w:p>
        </w:tc>
      </w:tr>
      <w:tr w:rsidR="00671F46" w:rsidRPr="005C75A2" w14:paraId="42A950B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Pr="005C75A2" w:rsidRDefault="00671F46" w:rsidP="008A63A5">
            <w:pPr>
              <w:spacing w:line="276" w:lineRule="auto"/>
              <w:jc w:val="both"/>
            </w:pPr>
            <w:r w:rsidRPr="005C75A2">
              <w:t>RIP</w:t>
            </w:r>
          </w:p>
        </w:tc>
        <w:tc>
          <w:tcPr>
            <w:tcW w:w="4535" w:type="dxa"/>
          </w:tcPr>
          <w:p w14:paraId="301C244C" w14:textId="426CD69B"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Routing Information Protocol</w:t>
            </w:r>
          </w:p>
        </w:tc>
      </w:tr>
      <w:tr w:rsidR="00671F46" w:rsidRPr="005C75A2" w14:paraId="1A3EB95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Pr="005C75A2" w:rsidRDefault="00671F46" w:rsidP="008A63A5">
            <w:pPr>
              <w:spacing w:line="276" w:lineRule="auto"/>
              <w:jc w:val="both"/>
            </w:pPr>
            <w:r w:rsidRPr="005C75A2">
              <w:t>VPN</w:t>
            </w:r>
          </w:p>
        </w:tc>
        <w:tc>
          <w:tcPr>
            <w:tcW w:w="4535" w:type="dxa"/>
          </w:tcPr>
          <w:p w14:paraId="5615B7F3" w14:textId="43747DC3"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Private Network</w:t>
            </w:r>
          </w:p>
        </w:tc>
      </w:tr>
      <w:tr w:rsidR="00671F46" w:rsidRPr="005C75A2" w14:paraId="449D979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Pr="005C75A2" w:rsidRDefault="00671F46" w:rsidP="008A63A5">
            <w:pPr>
              <w:spacing w:line="276" w:lineRule="auto"/>
              <w:jc w:val="both"/>
            </w:pPr>
            <w:r w:rsidRPr="005C75A2">
              <w:t>LACP</w:t>
            </w:r>
          </w:p>
        </w:tc>
        <w:tc>
          <w:tcPr>
            <w:tcW w:w="4535" w:type="dxa"/>
          </w:tcPr>
          <w:p w14:paraId="66F79F0D" w14:textId="61049845"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Link Aggregation Control Protocol</w:t>
            </w:r>
          </w:p>
        </w:tc>
      </w:tr>
      <w:tr w:rsidR="00671F46" w:rsidRPr="005C75A2" w14:paraId="2498E66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Pr="005C75A2" w:rsidRDefault="00671F46" w:rsidP="008A63A5">
            <w:pPr>
              <w:spacing w:line="276" w:lineRule="auto"/>
              <w:jc w:val="both"/>
            </w:pPr>
            <w:r w:rsidRPr="005C75A2">
              <w:t>API</w:t>
            </w:r>
          </w:p>
        </w:tc>
        <w:tc>
          <w:tcPr>
            <w:tcW w:w="4535" w:type="dxa"/>
          </w:tcPr>
          <w:p w14:paraId="59517240" w14:textId="134A3AC5"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 xml:space="preserve">Application Programming </w:t>
            </w:r>
          </w:p>
        </w:tc>
      </w:tr>
    </w:tbl>
    <w:p w14:paraId="4A563929" w14:textId="77777777" w:rsidR="008520A1" w:rsidRPr="005C75A2" w:rsidRDefault="008520A1" w:rsidP="008A63A5">
      <w:pPr>
        <w:spacing w:line="276" w:lineRule="auto"/>
        <w:jc w:val="both"/>
      </w:pPr>
    </w:p>
    <w:p w14:paraId="380C922E" w14:textId="77777777" w:rsidR="00680DA0" w:rsidRPr="005C75A2" w:rsidRDefault="00680DA0" w:rsidP="008A63A5">
      <w:pPr>
        <w:spacing w:line="276" w:lineRule="auto"/>
        <w:jc w:val="both"/>
      </w:pPr>
    </w:p>
    <w:p w14:paraId="33DCC057" w14:textId="696FED0D" w:rsidR="004011ED" w:rsidRPr="005C75A2" w:rsidRDefault="00680DA0" w:rsidP="00680DA0">
      <w:r w:rsidRPr="005C75A2">
        <w:br w:type="page"/>
      </w:r>
    </w:p>
    <w:p w14:paraId="661C21B3" w14:textId="77777777" w:rsidR="0067307B" w:rsidRPr="005C75A2" w:rsidRDefault="00282D2D" w:rsidP="00680DA0">
      <w:pPr>
        <w:pStyle w:val="Heading1"/>
        <w:numPr>
          <w:ilvl w:val="0"/>
          <w:numId w:val="0"/>
        </w:numPr>
        <w:rPr>
          <w:lang w:val="en-US"/>
        </w:rPr>
      </w:pPr>
      <w:bookmarkStart w:id="5" w:name="_Toc230683797"/>
      <w:r w:rsidRPr="005C75A2">
        <w:rPr>
          <w:lang w:val="en-US"/>
        </w:rPr>
        <w:lastRenderedPageBreak/>
        <w:t>Start-up report</w:t>
      </w:r>
      <w:bookmarkEnd w:id="5"/>
    </w:p>
    <w:p w14:paraId="6045B6D4" w14:textId="77777777" w:rsidR="004F0086" w:rsidRPr="005C75A2"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rsidRPr="005C75A2" w14:paraId="6EDF7398" w14:textId="77777777" w:rsidTr="000A56BA">
        <w:tc>
          <w:tcPr>
            <w:tcW w:w="9628" w:type="dxa"/>
            <w:gridSpan w:val="2"/>
            <w:shd w:val="clear" w:color="auto" w:fill="D9D9D9" w:themeFill="background1" w:themeFillShade="D9"/>
          </w:tcPr>
          <w:p w14:paraId="58632717" w14:textId="77777777" w:rsidR="002422CE" w:rsidRPr="005C75A2" w:rsidRDefault="002422CE" w:rsidP="000A56BA">
            <w:pPr>
              <w:spacing w:before="240" w:after="240"/>
            </w:pPr>
            <w:r w:rsidRPr="005C75A2">
              <w:rPr>
                <w:b/>
                <w:bCs/>
              </w:rPr>
              <w:t>Gegevens student(en)</w:t>
            </w:r>
          </w:p>
        </w:tc>
      </w:tr>
      <w:tr w:rsidR="002422CE" w:rsidRPr="005C75A2" w14:paraId="472E1B31" w14:textId="77777777" w:rsidTr="000A56BA">
        <w:tc>
          <w:tcPr>
            <w:tcW w:w="4814" w:type="dxa"/>
          </w:tcPr>
          <w:p w14:paraId="0D62910C"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Student 1: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5C75A2">
                  <w:rPr>
                    <w:rFonts w:cstheme="minorHAnsi"/>
                    <w:color w:val="000000"/>
                    <w:shd w:val="clear" w:color="auto" w:fill="FFFFFF"/>
                    <w:lang w:eastAsia="nl-BE"/>
                  </w:rPr>
                  <w:t>Yente Lens</w:t>
                </w:r>
              </w:sdtContent>
            </w:sdt>
          </w:p>
          <w:p w14:paraId="19633288"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C75A2">
                  <w:rPr>
                    <w:rFonts w:cstheme="minorHAnsi"/>
                    <w:color w:val="000000"/>
                    <w:shd w:val="clear" w:color="auto" w:fill="FFFFFF"/>
                    <w:lang w:eastAsia="nl-BE"/>
                  </w:rPr>
                  <w:t>E-ICT: Systems, Services &amp; Security</w:t>
                </w:r>
              </w:sdtContent>
            </w:sdt>
          </w:p>
          <w:p w14:paraId="0D965597" w14:textId="77777777" w:rsidR="002422CE" w:rsidRPr="005C75A2" w:rsidRDefault="002422CE" w:rsidP="000A56BA">
            <w:pPr>
              <w:spacing w:after="240"/>
            </w:pPr>
            <w:r w:rsidRPr="005C75A2">
              <w:rPr>
                <w:rFonts w:cstheme="minorHAnsi"/>
                <w:b/>
                <w:bCs/>
                <w:color w:val="000000"/>
                <w:shd w:val="clear" w:color="auto" w:fill="FFFFFF"/>
                <w:lang w:eastAsia="nl-BE"/>
              </w:rPr>
              <w:t xml:space="preserve">GSM: </w:t>
            </w:r>
            <w:sdt>
              <w:sdtPr>
                <w:rPr>
                  <w:rFonts w:cstheme="minorHAnsi"/>
                  <w:color w:val="000000"/>
                  <w:shd w:val="clear" w:color="auto" w:fill="FFFFFF"/>
                  <w:lang w:eastAsia="nl-BE"/>
                </w:rPr>
                <w:id w:val="-24103008"/>
                <w:placeholder>
                  <w:docPart w:val="9C742CD639CA44C4B09ED507C7FE6F0D"/>
                </w:placeholder>
              </w:sdtPr>
              <w:sdtContent>
                <w:r w:rsidRPr="005C75A2">
                  <w:rPr>
                    <w:rFonts w:cstheme="minorHAnsi"/>
                    <w:color w:val="000000"/>
                    <w:shd w:val="clear" w:color="auto" w:fill="FFFFFF"/>
                    <w:lang w:eastAsia="nl-BE"/>
                  </w:rPr>
                  <w:t>+32 492 10 75 90</w:t>
                </w:r>
              </w:sdtContent>
            </w:sdt>
          </w:p>
        </w:tc>
        <w:tc>
          <w:tcPr>
            <w:tcW w:w="4814" w:type="dxa"/>
          </w:tcPr>
          <w:p w14:paraId="5B5E2E96" w14:textId="77777777" w:rsidR="002422CE" w:rsidRPr="005C75A2" w:rsidRDefault="002422CE" w:rsidP="000A56BA">
            <w:pPr>
              <w:spacing w:after="240"/>
            </w:pPr>
          </w:p>
        </w:tc>
      </w:tr>
      <w:tr w:rsidR="002422CE" w:rsidRPr="005C75A2" w14:paraId="00E97C04" w14:textId="77777777" w:rsidTr="000A56BA">
        <w:tc>
          <w:tcPr>
            <w:tcW w:w="9628" w:type="dxa"/>
            <w:gridSpan w:val="2"/>
            <w:shd w:val="clear" w:color="auto" w:fill="D9D9D9" w:themeFill="background1" w:themeFillShade="D9"/>
          </w:tcPr>
          <w:p w14:paraId="4ED5F374" w14:textId="77777777" w:rsidR="002422CE" w:rsidRPr="005C75A2" w:rsidRDefault="002422CE" w:rsidP="000A56BA">
            <w:pPr>
              <w:spacing w:before="240" w:after="240"/>
            </w:pPr>
            <w:r w:rsidRPr="005C75A2">
              <w:rPr>
                <w:b/>
                <w:bCs/>
              </w:rPr>
              <w:t>Gegevens bedrijf / instelling</w:t>
            </w:r>
          </w:p>
        </w:tc>
      </w:tr>
      <w:tr w:rsidR="002422CE" w:rsidRPr="005C75A2" w14:paraId="50D63972" w14:textId="77777777" w:rsidTr="000A56BA">
        <w:tc>
          <w:tcPr>
            <w:tcW w:w="9628" w:type="dxa"/>
            <w:gridSpan w:val="2"/>
          </w:tcPr>
          <w:p w14:paraId="184754E3"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Naam: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C75A2">
                  <w:rPr>
                    <w:rFonts w:cstheme="minorHAnsi"/>
                    <w:color w:val="000000"/>
                    <w:shd w:val="clear" w:color="auto" w:fill="FFFFFF"/>
                    <w:lang w:eastAsia="nl-BE"/>
                  </w:rPr>
                  <w:t>Interligo nv</w:t>
                </w:r>
              </w:sdtContent>
            </w:sdt>
          </w:p>
          <w:p w14:paraId="03903B1F"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C75A2">
                  <w:rPr>
                    <w:rFonts w:cstheme="minorHAnsi"/>
                    <w:color w:val="000000"/>
                    <w:shd w:val="clear" w:color="auto" w:fill="FFFFFF"/>
                    <w:lang w:eastAsia="nl-BE"/>
                  </w:rPr>
                  <w:t>Veldkant 31, Kontich 2550</w:t>
                </w:r>
              </w:sdtContent>
            </w:sdt>
          </w:p>
          <w:p w14:paraId="4F38CB25" w14:textId="77777777" w:rsidR="002422CE" w:rsidRPr="005C75A2" w:rsidRDefault="002422CE" w:rsidP="000A56BA">
            <w:pPr>
              <w:spacing w:after="240"/>
            </w:pPr>
            <w:r w:rsidRPr="005C75A2">
              <w:rPr>
                <w:rFonts w:cstheme="minorHAnsi"/>
                <w:b/>
                <w:bCs/>
                <w:color w:val="000000"/>
                <w:shd w:val="clear" w:color="auto" w:fill="FFFFFF"/>
                <w:lang w:eastAsia="nl-BE"/>
              </w:rPr>
              <w:t xml:space="preserve">Tel: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C75A2">
                    <w:rPr>
                      <w:rStyle w:val="Hyperlink"/>
                      <w:rFonts w:cstheme="minorHAnsi"/>
                      <w:sz w:val="22"/>
                      <w:szCs w:val="22"/>
                      <w:shd w:val="clear" w:color="auto" w:fill="FFFFFF"/>
                      <w:lang w:eastAsia="nl-BE"/>
                    </w:rPr>
                    <w:t>03 451 23 82</w:t>
                  </w:r>
                </w:hyperlink>
              </w:sdtContent>
            </w:sdt>
          </w:p>
        </w:tc>
      </w:tr>
      <w:tr w:rsidR="002422CE" w:rsidRPr="005C75A2" w14:paraId="112A9B96" w14:textId="77777777" w:rsidTr="000A56BA">
        <w:tc>
          <w:tcPr>
            <w:tcW w:w="9628" w:type="dxa"/>
            <w:gridSpan w:val="2"/>
            <w:shd w:val="clear" w:color="auto" w:fill="D9D9D9" w:themeFill="background1" w:themeFillShade="D9"/>
          </w:tcPr>
          <w:p w14:paraId="4566BB4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t>Gegevens bedrijfspromoter</w:t>
            </w:r>
          </w:p>
        </w:tc>
      </w:tr>
      <w:tr w:rsidR="002422CE" w:rsidRPr="005C75A2" w14:paraId="5F2F7D3C" w14:textId="77777777" w:rsidTr="000A56BA">
        <w:tc>
          <w:tcPr>
            <w:tcW w:w="4814" w:type="dxa"/>
          </w:tcPr>
          <w:p w14:paraId="2A9F7D58"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Naam: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C75A2">
                  <w:rPr>
                    <w:rFonts w:cstheme="minorHAnsi"/>
                    <w:color w:val="000000"/>
                    <w:shd w:val="clear" w:color="auto" w:fill="FFFFFF"/>
                    <w:lang w:eastAsia="nl-BE"/>
                  </w:rPr>
                  <w:t>Kenzo De Ruysscher</w:t>
                </w:r>
              </w:sdtContent>
            </w:sdt>
          </w:p>
          <w:p w14:paraId="4398671E"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C75A2">
                  <w:rPr>
                    <w:rFonts w:cstheme="minorHAnsi"/>
                    <w:color w:val="000000"/>
                    <w:shd w:val="clear" w:color="auto" w:fill="FFFFFF"/>
                    <w:lang w:eastAsia="nl-BE"/>
                  </w:rPr>
                  <w:t>Technical &amp; Presales Consultant</w:t>
                </w:r>
              </w:sdtContent>
            </w:sdt>
          </w:p>
          <w:p w14:paraId="48B8D50C"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Afdeling: </w:t>
            </w:r>
            <w:sdt>
              <w:sdtPr>
                <w:rPr>
                  <w:rFonts w:cstheme="minorHAnsi"/>
                  <w:color w:val="000000"/>
                  <w:shd w:val="clear" w:color="auto" w:fill="FFFFFF"/>
                  <w:lang w:eastAsia="nl-BE"/>
                </w:rPr>
                <w:id w:val="563690485"/>
                <w:placeholder>
                  <w:docPart w:val="89766B3AD5C3403EAFDC23BCF9F5CD2F"/>
                </w:placeholder>
              </w:sdtPr>
              <w:sdtContent>
                <w:r w:rsidRPr="005C75A2">
                  <w:rPr>
                    <w:rFonts w:cstheme="minorHAnsi"/>
                    <w:color w:val="000000"/>
                    <w:shd w:val="clear" w:color="auto" w:fill="FFFFFF"/>
                    <w:lang w:eastAsia="nl-BE"/>
                  </w:rPr>
                  <w:t>Internal IT</w:t>
                </w:r>
              </w:sdtContent>
            </w:sdt>
          </w:p>
        </w:tc>
        <w:tc>
          <w:tcPr>
            <w:tcW w:w="4814" w:type="dxa"/>
          </w:tcPr>
          <w:p w14:paraId="75D1FD74"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Tel/GSM: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sidRPr="005C75A2">
                  <w:rPr>
                    <w:rFonts w:cstheme="minorHAnsi"/>
                    <w:color w:val="000000"/>
                    <w:shd w:val="clear" w:color="auto" w:fill="FFFFFF"/>
                    <w:lang w:eastAsia="nl-BE"/>
                  </w:rPr>
                  <w:t>+32 477 97 35 70</w:t>
                </w:r>
              </w:sdtContent>
            </w:sdt>
          </w:p>
          <w:p w14:paraId="13F55204"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sidRPr="005C75A2">
                  <w:rPr>
                    <w:rFonts w:cstheme="minorHAnsi"/>
                    <w:color w:val="000000"/>
                    <w:shd w:val="clear" w:color="auto" w:fill="FFFFFF"/>
                    <w:lang w:eastAsia="nl-BE"/>
                  </w:rPr>
                  <w:t>kenzo.deruysscher@interligo.be</w:t>
                </w:r>
              </w:sdtContent>
            </w:sdt>
          </w:p>
          <w:p w14:paraId="45581521" w14:textId="77777777" w:rsidR="002422CE" w:rsidRPr="005C75A2" w:rsidRDefault="002422CE" w:rsidP="000A56BA">
            <w:pPr>
              <w:spacing w:line="480" w:lineRule="auto"/>
              <w:rPr>
                <w:rFonts w:cstheme="minorHAnsi"/>
                <w:b/>
                <w:bCs/>
                <w:color w:val="000000"/>
                <w:shd w:val="clear" w:color="auto" w:fill="FFFFFF"/>
                <w:lang w:eastAsia="nl-BE"/>
              </w:rPr>
            </w:pPr>
          </w:p>
        </w:tc>
      </w:tr>
    </w:tbl>
    <w:p w14:paraId="3BE4565E" w14:textId="0DF5BBC1" w:rsidR="002422CE" w:rsidRPr="005C75A2" w:rsidRDefault="002422CE" w:rsidP="002422CE">
      <w:pPr>
        <w:rPr>
          <w:bCs/>
          <w:sz w:val="22"/>
        </w:rPr>
      </w:pPr>
    </w:p>
    <w:p w14:paraId="2CF59D62" w14:textId="2FC094E2" w:rsidR="002422CE" w:rsidRPr="005C75A2" w:rsidRDefault="002422CE" w:rsidP="002422CE">
      <w:pPr>
        <w:rPr>
          <w:bCs/>
          <w:sz w:val="22"/>
        </w:rPr>
      </w:pPr>
      <w:r w:rsidRPr="005C75A2">
        <w:rPr>
          <w:bCs/>
          <w:sz w:val="22"/>
        </w:rPr>
        <w:br w:type="page"/>
      </w:r>
    </w:p>
    <w:tbl>
      <w:tblPr>
        <w:tblStyle w:val="TableGrid"/>
        <w:tblW w:w="0" w:type="auto"/>
        <w:tblLook w:val="04A0" w:firstRow="1" w:lastRow="0" w:firstColumn="1" w:lastColumn="0" w:noHBand="0" w:noVBand="1"/>
      </w:tblPr>
      <w:tblGrid>
        <w:gridCol w:w="9060"/>
      </w:tblGrid>
      <w:tr w:rsidR="002422CE" w:rsidRPr="005C75A2" w14:paraId="4C153EBD" w14:textId="77777777" w:rsidTr="000A56BA">
        <w:tc>
          <w:tcPr>
            <w:tcW w:w="9628" w:type="dxa"/>
            <w:shd w:val="clear" w:color="auto" w:fill="D9D9D9" w:themeFill="background1" w:themeFillShade="D9"/>
          </w:tcPr>
          <w:p w14:paraId="65A37D9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lastRenderedPageBreak/>
              <w:t>Gegevens bachelorproef</w:t>
            </w:r>
          </w:p>
        </w:tc>
      </w:tr>
      <w:tr w:rsidR="002422CE" w:rsidRPr="005C75A2" w14:paraId="1C4CD2BE" w14:textId="77777777" w:rsidTr="000A56BA">
        <w:tc>
          <w:tcPr>
            <w:tcW w:w="9628" w:type="dxa"/>
          </w:tcPr>
          <w:p w14:paraId="6614C202"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Pr="005C75A2"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sidRPr="005C75A2">
                      <w:rPr>
                        <w:rStyle w:val="markedcontent"/>
                        <w:rFonts w:ascii="Calibri" w:hAnsi="Calibri" w:cs="Calibri"/>
                      </w:rPr>
                      <w:t>EVE-NG Pro cluster</w:t>
                    </w:r>
                  </w:sdtContent>
                </w:sdt>
              </w:p>
            </w:sdtContent>
          </w:sdt>
        </w:tc>
      </w:tr>
      <w:tr w:rsidR="002422CE" w:rsidRPr="005C75A2" w14:paraId="69BFD0B6" w14:textId="77777777" w:rsidTr="000A56BA">
        <w:tc>
          <w:tcPr>
            <w:tcW w:w="9628" w:type="dxa"/>
          </w:tcPr>
          <w:p w14:paraId="4A3D9213" w14:textId="77777777" w:rsidR="002422CE" w:rsidRPr="005C75A2" w:rsidRDefault="002422CE" w:rsidP="000A56BA">
            <w:pPr>
              <w:spacing w:before="240" w:line="480" w:lineRule="auto"/>
              <w:rPr>
                <w:b/>
                <w:bCs/>
              </w:rPr>
            </w:pPr>
            <w:r w:rsidRPr="005C75A2">
              <w:rPr>
                <w:b/>
                <w:bCs/>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Als eerste onderdeel zal de stagair een EVE-NG Pro cluster opzetten op de virtuele</w:t>
                </w:r>
              </w:p>
              <w:p w14:paraId="6F4B4F23"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omgeving. Dit wordt op een schaalbare manier opgezet met AD integratie etc.</w:t>
                </w:r>
              </w:p>
              <w:p w14:paraId="3727D6B8"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In het tweede onderdeel van de stageopdracht zal de stagair verschillende labo's</w:t>
                </w:r>
              </w:p>
              <w:p w14:paraId="0E6524FE"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voorbereiden en deze automatiseren voor hergebruik.</w:t>
                </w:r>
              </w:p>
              <w:p w14:paraId="5948D713"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De invulling van de labo's zal de netwerk kennis van de student testen. Gebaseerd op een</w:t>
                </w:r>
              </w:p>
              <w:p w14:paraId="5A6FD396"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ruw scenario zal hij de nodige devices moeten preconfiguren om problem scenario's te</w:t>
                </w:r>
              </w:p>
              <w:p w14:paraId="0F14F99C"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creëren.</w:t>
                </w:r>
              </w:p>
              <w:p w14:paraId="32B8A087"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Aansluitend moet de student de oplossing voor elk scenario compleet uitwerken met een</w:t>
                </w:r>
              </w:p>
              <w:p w14:paraId="6FF32020"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oplossing gids.</w:t>
                </w:r>
              </w:p>
              <w:p w14:paraId="5D245798"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Het doel van deze opdracht is om een (leer)omgeving te creëren voor werknemers ter</w:t>
                </w:r>
              </w:p>
              <w:p w14:paraId="564158AE" w14:textId="77777777" w:rsidR="002422CE" w:rsidRPr="005C75A2" w:rsidRDefault="002422CE" w:rsidP="000A56BA">
                <w:pPr>
                  <w:spacing w:line="480" w:lineRule="auto"/>
                  <w:rPr>
                    <w:b/>
                    <w:bCs/>
                  </w:rPr>
                </w:pPr>
                <w:r w:rsidRPr="005C75A2">
                  <w:rPr>
                    <w:rFonts w:cstheme="minorHAnsi"/>
                    <w:color w:val="000000"/>
                    <w:shd w:val="clear" w:color="auto" w:fill="FFFFFF"/>
                    <w:lang w:eastAsia="nl-BE"/>
                  </w:rPr>
                  <w:t>voorbereiding van certificaties of voor demo's bij klanten.</w:t>
                </w:r>
              </w:p>
            </w:sdtContent>
          </w:sdt>
          <w:p w14:paraId="23F3EBB8" w14:textId="77777777" w:rsidR="002422CE" w:rsidRPr="005C75A2" w:rsidRDefault="002422CE" w:rsidP="000A56BA">
            <w:pPr>
              <w:spacing w:before="240" w:line="480" w:lineRule="auto"/>
              <w:rPr>
                <w:b/>
                <w:bCs/>
              </w:rPr>
            </w:pPr>
          </w:p>
          <w:p w14:paraId="5FA6C9E2" w14:textId="77777777" w:rsidR="002422CE" w:rsidRPr="005C75A2" w:rsidRDefault="002422CE" w:rsidP="000A56BA">
            <w:pPr>
              <w:spacing w:before="240" w:line="480" w:lineRule="auto"/>
              <w:rPr>
                <w:b/>
                <w:bCs/>
              </w:rPr>
            </w:pPr>
          </w:p>
          <w:p w14:paraId="1C9BCD5A" w14:textId="77777777" w:rsidR="002422CE" w:rsidRPr="005C75A2" w:rsidRDefault="002422CE" w:rsidP="000A56BA">
            <w:pPr>
              <w:spacing w:before="240" w:line="480" w:lineRule="auto"/>
              <w:rPr>
                <w:b/>
                <w:bCs/>
              </w:rPr>
            </w:pPr>
          </w:p>
          <w:p w14:paraId="2021BEE7" w14:textId="77777777" w:rsidR="002422CE" w:rsidRPr="005C75A2" w:rsidRDefault="002422CE" w:rsidP="000A56BA">
            <w:pPr>
              <w:spacing w:before="240" w:line="480" w:lineRule="auto"/>
              <w:rPr>
                <w:b/>
                <w:bCs/>
              </w:rPr>
            </w:pPr>
          </w:p>
          <w:p w14:paraId="7F983791" w14:textId="77777777" w:rsidR="002422CE" w:rsidRPr="005C75A2" w:rsidRDefault="002422CE" w:rsidP="000A56BA">
            <w:pPr>
              <w:spacing w:before="240" w:line="480" w:lineRule="auto"/>
              <w:rPr>
                <w:b/>
                <w:bCs/>
              </w:rPr>
            </w:pPr>
          </w:p>
          <w:p w14:paraId="36C587A4" w14:textId="77777777" w:rsidR="002422CE" w:rsidRPr="005C75A2" w:rsidRDefault="002422CE" w:rsidP="000A56BA">
            <w:pPr>
              <w:spacing w:before="240" w:line="480" w:lineRule="auto"/>
              <w:rPr>
                <w:b/>
                <w:bCs/>
              </w:rPr>
            </w:pPr>
          </w:p>
          <w:p w14:paraId="1388DF59" w14:textId="77777777" w:rsidR="002422CE" w:rsidRPr="005C75A2" w:rsidRDefault="002422CE" w:rsidP="000A56BA">
            <w:pPr>
              <w:spacing w:before="240" w:line="480" w:lineRule="auto"/>
              <w:rPr>
                <w:b/>
                <w:bCs/>
              </w:rPr>
            </w:pPr>
          </w:p>
          <w:p w14:paraId="49A56927" w14:textId="77777777" w:rsidR="002422CE" w:rsidRPr="005C75A2" w:rsidRDefault="002422CE" w:rsidP="000A56BA">
            <w:pPr>
              <w:spacing w:before="240" w:line="480" w:lineRule="auto"/>
              <w:rPr>
                <w:b/>
                <w:bCs/>
              </w:rPr>
            </w:pPr>
          </w:p>
        </w:tc>
      </w:tr>
      <w:tr w:rsidR="002422CE" w:rsidRPr="005C75A2" w14:paraId="5F68AD9C" w14:textId="77777777" w:rsidTr="000A56BA">
        <w:tc>
          <w:tcPr>
            <w:tcW w:w="9628" w:type="dxa"/>
          </w:tcPr>
          <w:p w14:paraId="7EB6C442" w14:textId="77777777" w:rsidR="002422CE" w:rsidRPr="005C75A2" w:rsidRDefault="002422CE" w:rsidP="000A56BA">
            <w:pPr>
              <w:spacing w:before="240" w:line="480" w:lineRule="auto"/>
              <w:rPr>
                <w:b/>
                <w:bCs/>
              </w:rPr>
            </w:pPr>
            <w:r w:rsidRPr="005C75A2">
              <w:rPr>
                <w:b/>
                <w:bCs/>
              </w:rPr>
              <w:lastRenderedPageBreak/>
              <w:t>Doelstellingen van de bachelorproef (kwantitatief en meetbaar)</w:t>
            </w:r>
          </w:p>
          <w:p w14:paraId="449418A1" w14:textId="77777777" w:rsidR="002422CE" w:rsidRPr="005C75A2" w:rsidRDefault="002422CE" w:rsidP="000A56BA">
            <w:pPr>
              <w:spacing w:before="240" w:line="480" w:lineRule="auto"/>
              <w:rPr>
                <w:b/>
                <w:bCs/>
              </w:rPr>
            </w:pPr>
            <w:r w:rsidRPr="005C75A2">
              <w:rPr>
                <w:b/>
                <w:bCs/>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-Werkende EVE-NG Pro cluster</w:t>
                </w:r>
              </w:p>
              <w:p w14:paraId="09F0DA36"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 xml:space="preserve">- Schaalbaarheid van de cluster. Onderzoek naar de nuttigste manier om de cluster te schalen en de toepassing hiervan </w:t>
                </w:r>
              </w:p>
              <w:p w14:paraId="77EFEF9B"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 Integratie van de cluster met AD</w:t>
                </w:r>
              </w:p>
              <w:p w14:paraId="4AC7F62C"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 Minstens 3 labo’s voorbereiden die door middel van automatisering herbruikt</w:t>
                </w:r>
                <w:r w:rsidRPr="005C75A2">
                  <w:rPr>
                    <w:rFonts w:cstheme="minorHAnsi"/>
                    <w:color w:val="000000"/>
                    <w:shd w:val="clear" w:color="auto" w:fill="FFFFFF"/>
                    <w:lang w:eastAsia="nl-BE"/>
                  </w:rPr>
                  <w:br/>
                  <w:t>kunnen worden</w:t>
                </w:r>
              </w:p>
              <w:p w14:paraId="743BC495"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 Maken van een oplossing gids voor elk labo</w:t>
                </w:r>
              </w:p>
            </w:sdtContent>
          </w:sdt>
          <w:p w14:paraId="33F176B9" w14:textId="77777777" w:rsidR="002422CE" w:rsidRPr="005C75A2" w:rsidRDefault="002422CE" w:rsidP="000A56BA">
            <w:pPr>
              <w:spacing w:before="240" w:after="240" w:line="480" w:lineRule="auto"/>
              <w:rPr>
                <w:rFonts w:cstheme="minorHAnsi"/>
                <w:color w:val="000000"/>
                <w:shd w:val="clear" w:color="auto" w:fill="FFFFFF"/>
                <w:lang w:eastAsia="nl-BE"/>
              </w:rPr>
            </w:pPr>
          </w:p>
          <w:p w14:paraId="516474F1" w14:textId="77777777" w:rsidR="002422CE" w:rsidRPr="005C75A2" w:rsidRDefault="002422CE" w:rsidP="000A56BA">
            <w:pPr>
              <w:spacing w:before="240" w:after="240"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-Bijkomende niet-verplichte doelstellingen</w:t>
            </w:r>
          </w:p>
          <w:p w14:paraId="15E7244F" w14:textId="77777777" w:rsidR="002422CE" w:rsidRPr="005C75A2" w:rsidRDefault="002422CE" w:rsidP="000A56BA">
            <w:pPr>
              <w:spacing w:before="240"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-Onderzoekscomponent: Cisco Modeling Labs vs EVE-NG Pro cluster</w:t>
            </w:r>
            <w:r w:rsidRPr="005C75A2">
              <w:rPr>
                <w:rFonts w:cstheme="minorHAnsi"/>
                <w:color w:val="000000"/>
                <w:shd w:val="clear" w:color="auto" w:fill="FFFFFF"/>
                <w:lang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5C75A2" w14:paraId="11A2AA76" w14:textId="77777777" w:rsidTr="000A56BA">
        <w:tc>
          <w:tcPr>
            <w:tcW w:w="9628" w:type="dxa"/>
          </w:tcPr>
          <w:p w14:paraId="4DD91B61" w14:textId="77777777" w:rsidR="002422CE" w:rsidRPr="005C75A2" w:rsidRDefault="002422CE" w:rsidP="000A56BA">
            <w:pPr>
              <w:spacing w:before="240" w:line="480" w:lineRule="auto"/>
              <w:rPr>
                <w:b/>
                <w:bCs/>
              </w:rPr>
            </w:pPr>
            <w:r w:rsidRPr="005C75A2">
              <w:rPr>
                <w:b/>
                <w:bCs/>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-Een volledig werkende EVE-NG Pro cluster waarop alle labo’s gesimuleerd kunnen</w:t>
                </w:r>
              </w:p>
              <w:p w14:paraId="114B0441"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worden.</w:t>
                </w:r>
              </w:p>
              <w:p w14:paraId="05EEDA74"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 Een leeromgeving die gemakkelijk hebruikt kan worden en voor elke opdracht</w:t>
                </w:r>
              </w:p>
              <w:p w14:paraId="18A6299E"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voorzien is van een oplossing gids</w:t>
                </w:r>
              </w:p>
              <w:p w14:paraId="7F852452" w14:textId="77777777" w:rsidR="002422CE" w:rsidRPr="005C75A2" w:rsidRDefault="002422CE" w:rsidP="000A56BA">
                <w:pPr>
                  <w:spacing w:line="480" w:lineRule="auto"/>
                  <w:rPr>
                    <w:rFonts w:cstheme="minorHAnsi"/>
                    <w:color w:val="000000"/>
                    <w:shd w:val="clear" w:color="auto" w:fill="FFFFFF"/>
                    <w:lang w:eastAsia="nl-BE"/>
                  </w:rPr>
                </w:pPr>
              </w:p>
              <w:p w14:paraId="7D5833F1" w14:textId="77777777" w:rsidR="002422CE" w:rsidRPr="005C75A2" w:rsidRDefault="002422CE" w:rsidP="000A56BA">
                <w:pPr>
                  <w:spacing w:line="480" w:lineRule="auto"/>
                  <w:rPr>
                    <w:rFonts w:cstheme="minorHAnsi"/>
                    <w:color w:val="000000"/>
                    <w:shd w:val="clear" w:color="auto" w:fill="FFFFFF"/>
                    <w:lang w:eastAsia="nl-BE"/>
                  </w:rPr>
                </w:pPr>
              </w:p>
              <w:p w14:paraId="373F4764" w14:textId="77777777" w:rsidR="002422CE" w:rsidRPr="005C75A2" w:rsidRDefault="00000000" w:rsidP="000A56BA">
                <w:pPr>
                  <w:spacing w:line="480" w:lineRule="auto"/>
                </w:pPr>
              </w:p>
            </w:sdtContent>
          </w:sdt>
        </w:tc>
      </w:tr>
      <w:tr w:rsidR="002422CE" w:rsidRPr="005C75A2" w14:paraId="4513483F" w14:textId="77777777" w:rsidTr="000A56BA">
        <w:tc>
          <w:tcPr>
            <w:tcW w:w="9628" w:type="dxa"/>
          </w:tcPr>
          <w:p w14:paraId="28723042" w14:textId="77777777" w:rsidR="002422CE" w:rsidRPr="005C75A2" w:rsidRDefault="002422CE" w:rsidP="000A56BA">
            <w:pPr>
              <w:spacing w:before="240" w:line="480" w:lineRule="auto"/>
              <w:rPr>
                <w:b/>
                <w:bCs/>
              </w:rPr>
            </w:pPr>
            <w:r w:rsidRPr="005C75A2">
              <w:rPr>
                <w:b/>
                <w:bCs/>
              </w:rPr>
              <w:lastRenderedPageBreak/>
              <w:t>Wat is de planning (activiteiten van de student + includeer ook planning m.b.t. het schrijven van de scriptie)?</w:t>
            </w:r>
          </w:p>
          <w:sdt>
            <w:sdtPr>
              <w:rPr>
                <w:rFonts w:cstheme="minorHAnsi"/>
                <w:b/>
                <w:color w:val="000000"/>
                <w:sz w:val="18"/>
                <w:szCs w:val="18"/>
                <w:shd w:val="clear" w:color="auto" w:fill="FFFFFF"/>
                <w:lang w:eastAsia="nl-BE"/>
              </w:rPr>
              <w:id w:val="941190710"/>
              <w:placeholder>
                <w:docPart w:val="BC9C97D97EDA46368D888516F12B781D"/>
              </w:placeholder>
            </w:sdtPr>
            <w:sdtEndPr>
              <w:rPr>
                <w:rFonts w:asciiTheme="minorHAnsi" w:hAnsiTheme="minorHAnsi"/>
                <w:b w:val="0"/>
                <w:sz w:val="22"/>
                <w:szCs w:val="22"/>
              </w:rPr>
            </w:sdtEndPr>
            <w:sdtContent>
              <w:p w14:paraId="3FB22114" w14:textId="77777777" w:rsidR="002422CE" w:rsidRPr="005C75A2" w:rsidRDefault="002422CE" w:rsidP="002422CE">
                <w:r w:rsidRPr="005C75A2">
                  <w:t>Fase 1 – Analyse &amp; ontwerp (09/02 – 23/02)</w:t>
                </w:r>
              </w:p>
              <w:p w14:paraId="2FABD296" w14:textId="77777777" w:rsidR="002422CE" w:rsidRPr="005C75A2" w:rsidRDefault="002422CE" w:rsidP="002422CE">
                <w:pPr>
                  <w:pStyle w:val="Compact"/>
                  <w:numPr>
                    <w:ilvl w:val="0"/>
                    <w:numId w:val="43"/>
                  </w:numPr>
                  <w:rPr>
                    <w:sz w:val="22"/>
                    <w:szCs w:val="22"/>
                  </w:rPr>
                </w:pPr>
                <w:proofErr w:type="spellStart"/>
                <w:r w:rsidRPr="005C75A2">
                  <w:rPr>
                    <w:sz w:val="22"/>
                    <w:szCs w:val="22"/>
                  </w:rPr>
                  <w:t>Requirementsanalyse</w:t>
                </w:r>
                <w:proofErr w:type="spellEnd"/>
              </w:p>
              <w:p w14:paraId="6DBA818E" w14:textId="77777777" w:rsidR="002422CE" w:rsidRPr="005C75A2" w:rsidRDefault="002422CE" w:rsidP="002422CE">
                <w:pPr>
                  <w:pStyle w:val="Compact"/>
                  <w:numPr>
                    <w:ilvl w:val="0"/>
                    <w:numId w:val="43"/>
                  </w:numPr>
                  <w:rPr>
                    <w:sz w:val="22"/>
                    <w:szCs w:val="22"/>
                  </w:rPr>
                </w:pPr>
                <w:proofErr w:type="spellStart"/>
                <w:r w:rsidRPr="005C75A2">
                  <w:rPr>
                    <w:sz w:val="22"/>
                    <w:szCs w:val="22"/>
                  </w:rPr>
                  <w:t>Architectuurontwerp</w:t>
                </w:r>
                <w:proofErr w:type="spellEnd"/>
              </w:p>
              <w:p w14:paraId="27092637" w14:textId="77777777" w:rsidR="002422CE" w:rsidRPr="005C75A2" w:rsidRDefault="002422CE" w:rsidP="002422CE">
                <w:pPr>
                  <w:pStyle w:val="Compact"/>
                  <w:numPr>
                    <w:ilvl w:val="0"/>
                    <w:numId w:val="43"/>
                  </w:numPr>
                  <w:rPr>
                    <w:sz w:val="22"/>
                    <w:szCs w:val="22"/>
                  </w:rPr>
                </w:pPr>
                <w:proofErr w:type="spellStart"/>
                <w:r w:rsidRPr="005C75A2">
                  <w:rPr>
                    <w:sz w:val="22"/>
                    <w:szCs w:val="22"/>
                  </w:rPr>
                  <w:t>Scopebepaling</w:t>
                </w:r>
                <w:proofErr w:type="spellEnd"/>
              </w:p>
              <w:p w14:paraId="250BC8C0" w14:textId="77777777" w:rsidR="002422CE" w:rsidRPr="005C75A2" w:rsidRDefault="002422CE" w:rsidP="002422CE">
                <w:bookmarkStart w:id="6" w:name="fase-1-analyse-ontwerp-0902-2302"/>
                <w:bookmarkStart w:id="7" w:name="X5fc6b1700e7c9a9bb95c36c64bef762c9689bd9"/>
                <w:bookmarkEnd w:id="6"/>
                <w:r w:rsidRPr="005C75A2">
                  <w:t>Fase 2 – Voorbereiding virtuele omgeving (24/02 – 02/03)</w:t>
                </w:r>
              </w:p>
              <w:p w14:paraId="50212D24" w14:textId="77777777" w:rsidR="002422CE" w:rsidRPr="005C75A2" w:rsidRDefault="002422CE" w:rsidP="002422CE">
                <w:pPr>
                  <w:pStyle w:val="Compact"/>
                  <w:numPr>
                    <w:ilvl w:val="0"/>
                    <w:numId w:val="43"/>
                  </w:numPr>
                  <w:rPr>
                    <w:sz w:val="22"/>
                    <w:szCs w:val="22"/>
                  </w:rPr>
                </w:pPr>
                <w:proofErr w:type="spellStart"/>
                <w:r w:rsidRPr="005C75A2">
                  <w:rPr>
                    <w:sz w:val="22"/>
                    <w:szCs w:val="22"/>
                  </w:rPr>
                  <w:t>Toegang</w:t>
                </w:r>
                <w:proofErr w:type="spellEnd"/>
                <w:r w:rsidRPr="005C75A2">
                  <w:rPr>
                    <w:sz w:val="22"/>
                    <w:szCs w:val="22"/>
                  </w:rPr>
                  <w:t xml:space="preserve"> tot </w:t>
                </w:r>
                <w:proofErr w:type="spellStart"/>
                <w:r w:rsidRPr="005C75A2">
                  <w:rPr>
                    <w:sz w:val="22"/>
                    <w:szCs w:val="22"/>
                  </w:rPr>
                  <w:t>Proxmox</w:t>
                </w:r>
                <w:proofErr w:type="spellEnd"/>
              </w:p>
              <w:p w14:paraId="23CD8B2E" w14:textId="77777777" w:rsidR="002422CE" w:rsidRPr="005C75A2" w:rsidRDefault="002422CE" w:rsidP="002422CE">
                <w:pPr>
                  <w:pStyle w:val="Compact"/>
                  <w:numPr>
                    <w:ilvl w:val="0"/>
                    <w:numId w:val="43"/>
                  </w:numPr>
                  <w:rPr>
                    <w:sz w:val="22"/>
                    <w:szCs w:val="22"/>
                  </w:rPr>
                </w:pPr>
                <w:r w:rsidRPr="005C75A2">
                  <w:rPr>
                    <w:sz w:val="22"/>
                    <w:szCs w:val="22"/>
                  </w:rPr>
                  <w:t>Resource-</w:t>
                </w:r>
                <w:proofErr w:type="spellStart"/>
                <w:r w:rsidRPr="005C75A2">
                  <w:rPr>
                    <w:sz w:val="22"/>
                    <w:szCs w:val="22"/>
                  </w:rPr>
                  <w:t>allocatie</w:t>
                </w:r>
                <w:proofErr w:type="spellEnd"/>
              </w:p>
              <w:p w14:paraId="1F613A08" w14:textId="77777777" w:rsidR="002422CE" w:rsidRPr="005C75A2" w:rsidRDefault="002422CE" w:rsidP="002422CE">
                <w:pPr>
                  <w:pStyle w:val="Compact"/>
                  <w:numPr>
                    <w:ilvl w:val="0"/>
                    <w:numId w:val="43"/>
                  </w:numPr>
                  <w:rPr>
                    <w:sz w:val="22"/>
                    <w:szCs w:val="22"/>
                  </w:rPr>
                </w:pPr>
                <w:proofErr w:type="spellStart"/>
                <w:r w:rsidRPr="005C75A2">
                  <w:rPr>
                    <w:sz w:val="22"/>
                    <w:szCs w:val="22"/>
                  </w:rPr>
                  <w:t>Netwerktoegang</w:t>
                </w:r>
                <w:proofErr w:type="spellEnd"/>
              </w:p>
              <w:p w14:paraId="6FFC01F8" w14:textId="77777777" w:rsidR="002422CE" w:rsidRPr="005C75A2" w:rsidRDefault="002422CE" w:rsidP="002422CE">
                <w:pPr>
                  <w:pStyle w:val="Compact"/>
                  <w:numPr>
                    <w:ilvl w:val="0"/>
                    <w:numId w:val="43"/>
                  </w:numPr>
                  <w:rPr>
                    <w:sz w:val="22"/>
                    <w:szCs w:val="22"/>
                  </w:rPr>
                </w:pPr>
                <w:proofErr w:type="spellStart"/>
                <w:r w:rsidRPr="005C75A2">
                  <w:rPr>
                    <w:sz w:val="22"/>
                    <w:szCs w:val="22"/>
                  </w:rPr>
                  <w:t>Omgevingsvalidatie</w:t>
                </w:r>
                <w:proofErr w:type="spellEnd"/>
              </w:p>
              <w:p w14:paraId="31E488B9" w14:textId="77777777" w:rsidR="002422CE" w:rsidRPr="005C75A2" w:rsidRDefault="002422CE" w:rsidP="002422CE">
                <w:bookmarkStart w:id="8" w:name="X11ed9b513b2b3b725af26caefc4eb25e1b43cd4"/>
                <w:bookmarkEnd w:id="7"/>
                <w:r w:rsidRPr="005C75A2">
                  <w:t>Fase 3 – EVE-NG Pro cluster implementatie (03/03 – 23/03)</w:t>
                </w:r>
              </w:p>
              <w:p w14:paraId="275DDDFA" w14:textId="77777777" w:rsidR="002422CE" w:rsidRPr="005C75A2" w:rsidRDefault="002422CE" w:rsidP="002422CE">
                <w:pPr>
                  <w:pStyle w:val="Compact"/>
                  <w:numPr>
                    <w:ilvl w:val="0"/>
                    <w:numId w:val="43"/>
                  </w:numPr>
                  <w:rPr>
                    <w:sz w:val="22"/>
                    <w:szCs w:val="22"/>
                  </w:rPr>
                </w:pPr>
                <w:proofErr w:type="spellStart"/>
                <w:r w:rsidRPr="005C75A2">
                  <w:rPr>
                    <w:sz w:val="22"/>
                    <w:szCs w:val="22"/>
                  </w:rPr>
                  <w:t>Installatie</w:t>
                </w:r>
                <w:proofErr w:type="spellEnd"/>
                <w:r w:rsidRPr="005C75A2">
                  <w:rPr>
                    <w:sz w:val="22"/>
                    <w:szCs w:val="22"/>
                  </w:rPr>
                  <w:t xml:space="preserve"> EVE-NG Pro</w:t>
                </w:r>
              </w:p>
              <w:p w14:paraId="57197F35" w14:textId="77777777" w:rsidR="002422CE" w:rsidRPr="005C75A2" w:rsidRDefault="002422CE" w:rsidP="002422CE">
                <w:pPr>
                  <w:pStyle w:val="Compact"/>
                  <w:numPr>
                    <w:ilvl w:val="0"/>
                    <w:numId w:val="43"/>
                  </w:numPr>
                  <w:rPr>
                    <w:sz w:val="22"/>
                    <w:szCs w:val="22"/>
                  </w:rPr>
                </w:pPr>
                <w:r w:rsidRPr="005C75A2">
                  <w:rPr>
                    <w:sz w:val="22"/>
                    <w:szCs w:val="22"/>
                  </w:rPr>
                  <w:t>Clustering</w:t>
                </w:r>
              </w:p>
              <w:p w14:paraId="083207B9" w14:textId="77777777" w:rsidR="002422CE" w:rsidRPr="005C75A2" w:rsidRDefault="002422CE" w:rsidP="002422CE">
                <w:pPr>
                  <w:pStyle w:val="Compact"/>
                  <w:numPr>
                    <w:ilvl w:val="0"/>
                    <w:numId w:val="43"/>
                  </w:numPr>
                  <w:rPr>
                    <w:sz w:val="22"/>
                    <w:szCs w:val="22"/>
                  </w:rPr>
                </w:pPr>
                <w:r w:rsidRPr="005C75A2">
                  <w:rPr>
                    <w:sz w:val="22"/>
                    <w:szCs w:val="22"/>
                  </w:rPr>
                  <w:t>AD-</w:t>
                </w:r>
                <w:proofErr w:type="spellStart"/>
                <w:r w:rsidRPr="005C75A2">
                  <w:rPr>
                    <w:sz w:val="22"/>
                    <w:szCs w:val="22"/>
                  </w:rPr>
                  <w:t>integratie</w:t>
                </w:r>
                <w:proofErr w:type="spellEnd"/>
              </w:p>
              <w:p w14:paraId="025EF42A" w14:textId="77777777" w:rsidR="002422CE" w:rsidRPr="005C75A2" w:rsidRDefault="002422CE" w:rsidP="002422CE">
                <w:pPr>
                  <w:pStyle w:val="Compact"/>
                  <w:numPr>
                    <w:ilvl w:val="0"/>
                    <w:numId w:val="43"/>
                  </w:numPr>
                  <w:rPr>
                    <w:sz w:val="22"/>
                    <w:szCs w:val="22"/>
                  </w:rPr>
                </w:pPr>
                <w:r w:rsidRPr="005C75A2">
                  <w:rPr>
                    <w:sz w:val="22"/>
                    <w:szCs w:val="22"/>
                  </w:rPr>
                  <w:t>Multi-user setup</w:t>
                </w:r>
              </w:p>
              <w:p w14:paraId="0FC9AC54" w14:textId="77777777" w:rsidR="002422CE" w:rsidRPr="005C75A2" w:rsidRDefault="002422CE" w:rsidP="002422CE">
                <w:bookmarkStart w:id="9" w:name="X31bf877524e67a67ddff2d587ac3223aacdfafe"/>
                <w:bookmarkEnd w:id="8"/>
                <w:r w:rsidRPr="005C75A2">
                  <w:t>Fase 4 – Stabilisatie &amp; documentatie (24/03 – 06/04)</w:t>
                </w:r>
              </w:p>
              <w:p w14:paraId="46E4C76B" w14:textId="77777777" w:rsidR="002422CE" w:rsidRPr="005C75A2" w:rsidRDefault="002422CE" w:rsidP="002422CE">
                <w:pPr>
                  <w:pStyle w:val="Compact"/>
                  <w:numPr>
                    <w:ilvl w:val="0"/>
                    <w:numId w:val="43"/>
                  </w:numPr>
                  <w:rPr>
                    <w:sz w:val="22"/>
                    <w:szCs w:val="22"/>
                  </w:rPr>
                </w:pPr>
                <w:r w:rsidRPr="005C75A2">
                  <w:rPr>
                    <w:sz w:val="22"/>
                    <w:szCs w:val="22"/>
                  </w:rPr>
                  <w:t>Testing</w:t>
                </w:r>
              </w:p>
              <w:p w14:paraId="51C3277E" w14:textId="77777777" w:rsidR="002422CE" w:rsidRPr="005C75A2" w:rsidRDefault="002422CE" w:rsidP="002422CE">
                <w:pPr>
                  <w:pStyle w:val="Compact"/>
                  <w:numPr>
                    <w:ilvl w:val="0"/>
                    <w:numId w:val="43"/>
                  </w:numPr>
                  <w:rPr>
                    <w:sz w:val="22"/>
                    <w:szCs w:val="22"/>
                  </w:rPr>
                </w:pPr>
                <w:proofErr w:type="spellStart"/>
                <w:r w:rsidRPr="005C75A2">
                  <w:rPr>
                    <w:sz w:val="22"/>
                    <w:szCs w:val="22"/>
                  </w:rPr>
                  <w:t>Optimalisatie</w:t>
                </w:r>
                <w:proofErr w:type="spellEnd"/>
              </w:p>
              <w:p w14:paraId="46CEDB86" w14:textId="77777777" w:rsidR="002422CE" w:rsidRPr="005C75A2" w:rsidRDefault="002422CE" w:rsidP="002422CE">
                <w:pPr>
                  <w:pStyle w:val="Compact"/>
                  <w:numPr>
                    <w:ilvl w:val="0"/>
                    <w:numId w:val="43"/>
                  </w:numPr>
                  <w:rPr>
                    <w:sz w:val="22"/>
                    <w:szCs w:val="22"/>
                  </w:rPr>
                </w:pPr>
                <w:proofErr w:type="spellStart"/>
                <w:r w:rsidRPr="005C75A2">
                  <w:rPr>
                    <w:sz w:val="22"/>
                    <w:szCs w:val="22"/>
                  </w:rPr>
                  <w:t>Technische</w:t>
                </w:r>
                <w:proofErr w:type="spellEnd"/>
                <w:r w:rsidRPr="005C75A2">
                  <w:rPr>
                    <w:sz w:val="22"/>
                    <w:szCs w:val="22"/>
                  </w:rPr>
                  <w:t xml:space="preserve"> </w:t>
                </w:r>
                <w:proofErr w:type="spellStart"/>
                <w:r w:rsidRPr="005C75A2">
                  <w:rPr>
                    <w:sz w:val="22"/>
                    <w:szCs w:val="22"/>
                  </w:rPr>
                  <w:t>documentatie</w:t>
                </w:r>
                <w:proofErr w:type="spellEnd"/>
              </w:p>
              <w:bookmarkEnd w:id="9"/>
              <w:p w14:paraId="08C879DA" w14:textId="77777777" w:rsidR="002422CE" w:rsidRPr="005C75A2" w:rsidRDefault="002422CE" w:rsidP="002422CE">
                <w:r w:rsidRPr="005C75A2">
                  <w:t>Fase 5 – Labo-ontwikkeling (07/04 – 11/05)</w:t>
                </w:r>
              </w:p>
              <w:p w14:paraId="0DF74F54" w14:textId="77777777" w:rsidR="002422CE" w:rsidRPr="005C75A2" w:rsidRDefault="002422CE" w:rsidP="002422CE">
                <w:pPr>
                  <w:pStyle w:val="Compact"/>
                  <w:numPr>
                    <w:ilvl w:val="0"/>
                    <w:numId w:val="43"/>
                  </w:numPr>
                  <w:rPr>
                    <w:sz w:val="22"/>
                    <w:szCs w:val="22"/>
                  </w:rPr>
                </w:pPr>
                <w:r w:rsidRPr="005C75A2">
                  <w:rPr>
                    <w:sz w:val="22"/>
                    <w:szCs w:val="22"/>
                  </w:rPr>
                  <w:t>Scenario’s</w:t>
                </w:r>
              </w:p>
              <w:p w14:paraId="63AB06A8" w14:textId="77777777" w:rsidR="002422CE" w:rsidRPr="005C75A2" w:rsidRDefault="002422CE" w:rsidP="002422CE">
                <w:pPr>
                  <w:pStyle w:val="Compact"/>
                  <w:numPr>
                    <w:ilvl w:val="0"/>
                    <w:numId w:val="43"/>
                  </w:numPr>
                  <w:rPr>
                    <w:sz w:val="22"/>
                    <w:szCs w:val="22"/>
                  </w:rPr>
                </w:pPr>
                <w:proofErr w:type="spellStart"/>
                <w:r w:rsidRPr="005C75A2">
                  <w:rPr>
                    <w:sz w:val="22"/>
                    <w:szCs w:val="22"/>
                  </w:rPr>
                  <w:t>Topologieën</w:t>
                </w:r>
                <w:proofErr w:type="spellEnd"/>
              </w:p>
              <w:p w14:paraId="332B3D43" w14:textId="77777777" w:rsidR="002422CE" w:rsidRPr="005C75A2" w:rsidRDefault="002422CE" w:rsidP="002422CE">
                <w:pPr>
                  <w:pStyle w:val="Compact"/>
                  <w:numPr>
                    <w:ilvl w:val="0"/>
                    <w:numId w:val="43"/>
                  </w:numPr>
                  <w:rPr>
                    <w:sz w:val="22"/>
                    <w:szCs w:val="22"/>
                  </w:rPr>
                </w:pPr>
                <w:r w:rsidRPr="005C75A2">
                  <w:rPr>
                    <w:sz w:val="22"/>
                    <w:szCs w:val="22"/>
                  </w:rPr>
                  <w:t xml:space="preserve">Device </w:t>
                </w:r>
                <w:proofErr w:type="spellStart"/>
                <w:r w:rsidRPr="005C75A2">
                  <w:rPr>
                    <w:sz w:val="22"/>
                    <w:szCs w:val="22"/>
                  </w:rPr>
                  <w:t>configuraties</w:t>
                </w:r>
                <w:proofErr w:type="spellEnd"/>
              </w:p>
              <w:p w14:paraId="1CDA1234" w14:textId="77777777" w:rsidR="002422CE" w:rsidRPr="005C75A2" w:rsidRDefault="002422CE" w:rsidP="002422CE">
                <w:pPr>
                  <w:pStyle w:val="Compact"/>
                  <w:numPr>
                    <w:ilvl w:val="0"/>
                    <w:numId w:val="43"/>
                  </w:numPr>
                  <w:rPr>
                    <w:sz w:val="22"/>
                    <w:szCs w:val="22"/>
                  </w:rPr>
                </w:pPr>
                <w:proofErr w:type="spellStart"/>
                <w:r w:rsidRPr="005C75A2">
                  <w:rPr>
                    <w:sz w:val="22"/>
                    <w:szCs w:val="22"/>
                  </w:rPr>
                  <w:t>Probleemscenario’s</w:t>
                </w:r>
                <w:proofErr w:type="spellEnd"/>
              </w:p>
              <w:p w14:paraId="74F906B7" w14:textId="77777777" w:rsidR="002422CE" w:rsidRPr="005C75A2" w:rsidRDefault="002422CE" w:rsidP="002422CE">
                <w:bookmarkStart w:id="10" w:name="fase-5-labo-ontwikkeling-0704-1105"/>
                <w:bookmarkEnd w:id="10"/>
                <w:r w:rsidRPr="005C75A2">
                  <w:t>Fase 6 – Automatisatie (12/05 – 25/05)</w:t>
                </w:r>
              </w:p>
              <w:p w14:paraId="108392AB" w14:textId="77777777" w:rsidR="002422CE" w:rsidRPr="005C75A2" w:rsidRDefault="002422CE" w:rsidP="002422CE">
                <w:pPr>
                  <w:pStyle w:val="Compact"/>
                  <w:numPr>
                    <w:ilvl w:val="0"/>
                    <w:numId w:val="43"/>
                  </w:numPr>
                  <w:rPr>
                    <w:sz w:val="22"/>
                    <w:szCs w:val="22"/>
                  </w:rPr>
                </w:pPr>
                <w:r w:rsidRPr="005C75A2">
                  <w:rPr>
                    <w:sz w:val="22"/>
                    <w:szCs w:val="22"/>
                  </w:rPr>
                  <w:t xml:space="preserve">Deployment </w:t>
                </w:r>
                <w:proofErr w:type="spellStart"/>
                <w:r w:rsidRPr="005C75A2">
                  <w:rPr>
                    <w:sz w:val="22"/>
                    <w:szCs w:val="22"/>
                  </w:rPr>
                  <w:t>automatisatie</w:t>
                </w:r>
                <w:proofErr w:type="spellEnd"/>
              </w:p>
              <w:p w14:paraId="229E6B16" w14:textId="77777777" w:rsidR="002422CE" w:rsidRPr="005C75A2" w:rsidRDefault="002422CE" w:rsidP="002422CE">
                <w:pPr>
                  <w:pStyle w:val="Compact"/>
                  <w:numPr>
                    <w:ilvl w:val="0"/>
                    <w:numId w:val="43"/>
                  </w:numPr>
                  <w:rPr>
                    <w:sz w:val="22"/>
                    <w:szCs w:val="22"/>
                  </w:rPr>
                </w:pPr>
                <w:r w:rsidRPr="005C75A2">
                  <w:rPr>
                    <w:sz w:val="22"/>
                    <w:szCs w:val="22"/>
                  </w:rPr>
                  <w:t>Reset-</w:t>
                </w:r>
                <w:proofErr w:type="spellStart"/>
                <w:r w:rsidRPr="005C75A2">
                  <w:rPr>
                    <w:sz w:val="22"/>
                    <w:szCs w:val="22"/>
                  </w:rPr>
                  <w:t>mechanismes</w:t>
                </w:r>
                <w:proofErr w:type="spellEnd"/>
              </w:p>
              <w:p w14:paraId="327EF0FA" w14:textId="77777777" w:rsidR="002422CE" w:rsidRPr="005C75A2" w:rsidRDefault="002422CE" w:rsidP="002422CE">
                <w:pPr>
                  <w:pStyle w:val="Compact"/>
                  <w:numPr>
                    <w:ilvl w:val="0"/>
                    <w:numId w:val="43"/>
                  </w:numPr>
                  <w:rPr>
                    <w:sz w:val="22"/>
                    <w:szCs w:val="22"/>
                  </w:rPr>
                </w:pPr>
                <w:r w:rsidRPr="005C75A2">
                  <w:rPr>
                    <w:sz w:val="22"/>
                    <w:szCs w:val="22"/>
                  </w:rPr>
                  <w:t>Templates</w:t>
                </w:r>
              </w:p>
              <w:p w14:paraId="4AEF7352" w14:textId="77777777" w:rsidR="002422CE" w:rsidRPr="005C75A2" w:rsidRDefault="002422CE" w:rsidP="002422CE">
                <w:bookmarkStart w:id="11" w:name="fase-6-automatisatie-1205-2505"/>
                <w:bookmarkStart w:id="12" w:name="X409a89b45e16d4ff923b6f661d7601fe2f03a4d"/>
                <w:bookmarkEnd w:id="11"/>
                <w:r w:rsidRPr="005C75A2">
                  <w:t>Fase 7 – Oplossingsgidsen &amp; documentatie (26/05 – 01/06)</w:t>
                </w:r>
              </w:p>
              <w:p w14:paraId="5F27FC16" w14:textId="77777777" w:rsidR="002422CE" w:rsidRPr="005C75A2" w:rsidRDefault="002422CE" w:rsidP="002422CE">
                <w:pPr>
                  <w:pStyle w:val="Compact"/>
                  <w:numPr>
                    <w:ilvl w:val="0"/>
                    <w:numId w:val="43"/>
                  </w:numPr>
                  <w:rPr>
                    <w:sz w:val="22"/>
                    <w:szCs w:val="22"/>
                  </w:rPr>
                </w:pPr>
                <w:proofErr w:type="spellStart"/>
                <w:r w:rsidRPr="005C75A2">
                  <w:rPr>
                    <w:sz w:val="22"/>
                    <w:szCs w:val="22"/>
                  </w:rPr>
                  <w:t>Oplossingsdocumentatie</w:t>
                </w:r>
                <w:proofErr w:type="spellEnd"/>
              </w:p>
              <w:p w14:paraId="1BFEB608" w14:textId="77777777" w:rsidR="002422CE" w:rsidRPr="005C75A2" w:rsidRDefault="002422CE" w:rsidP="002422CE">
                <w:pPr>
                  <w:pStyle w:val="Compact"/>
                  <w:numPr>
                    <w:ilvl w:val="0"/>
                    <w:numId w:val="43"/>
                  </w:numPr>
                  <w:rPr>
                    <w:sz w:val="22"/>
                    <w:szCs w:val="22"/>
                  </w:rPr>
                </w:pPr>
                <w:r w:rsidRPr="005C75A2">
                  <w:rPr>
                    <w:sz w:val="22"/>
                    <w:szCs w:val="22"/>
                  </w:rPr>
                  <w:t xml:space="preserve">Troubleshooting </w:t>
                </w:r>
                <w:proofErr w:type="spellStart"/>
                <w:r w:rsidRPr="005C75A2">
                  <w:rPr>
                    <w:sz w:val="22"/>
                    <w:szCs w:val="22"/>
                  </w:rPr>
                  <w:t>gidsen</w:t>
                </w:r>
                <w:proofErr w:type="spellEnd"/>
              </w:p>
              <w:p w14:paraId="159A02D0" w14:textId="77777777" w:rsidR="002422CE" w:rsidRPr="005C75A2" w:rsidRDefault="002422CE" w:rsidP="002422CE">
                <w:bookmarkStart w:id="13" w:name="X3b7d9880451fd84e4d311a2a8b41e7de6e91948"/>
                <w:bookmarkEnd w:id="12"/>
                <w:r w:rsidRPr="005C75A2">
                  <w:t>Fase 8 – Integratie, testing &amp; validatie (02/06 – 08/06)</w:t>
                </w:r>
              </w:p>
              <w:p w14:paraId="506A97FD" w14:textId="77777777" w:rsidR="002422CE" w:rsidRPr="005C75A2" w:rsidRDefault="002422CE" w:rsidP="002422CE">
                <w:pPr>
                  <w:pStyle w:val="Compact"/>
                  <w:numPr>
                    <w:ilvl w:val="0"/>
                    <w:numId w:val="43"/>
                  </w:numPr>
                  <w:rPr>
                    <w:sz w:val="22"/>
                    <w:szCs w:val="22"/>
                  </w:rPr>
                </w:pPr>
                <w:r w:rsidRPr="005C75A2">
                  <w:rPr>
                    <w:sz w:val="22"/>
                    <w:szCs w:val="22"/>
                  </w:rPr>
                  <w:t>End-to-end testing</w:t>
                </w:r>
              </w:p>
              <w:p w14:paraId="2455A81E" w14:textId="77777777" w:rsidR="002422CE" w:rsidRPr="005C75A2" w:rsidRDefault="002422CE" w:rsidP="002422CE">
                <w:pPr>
                  <w:pStyle w:val="Compact"/>
                  <w:numPr>
                    <w:ilvl w:val="0"/>
                    <w:numId w:val="43"/>
                  </w:numPr>
                  <w:rPr>
                    <w:sz w:val="22"/>
                    <w:szCs w:val="22"/>
                  </w:rPr>
                </w:pPr>
                <w:proofErr w:type="spellStart"/>
                <w:r w:rsidRPr="005C75A2">
                  <w:rPr>
                    <w:sz w:val="22"/>
                    <w:szCs w:val="22"/>
                  </w:rPr>
                  <w:t>Validatie</w:t>
                </w:r>
                <w:proofErr w:type="spellEnd"/>
              </w:p>
              <w:p w14:paraId="051F4D43" w14:textId="77777777" w:rsidR="002422CE" w:rsidRPr="005C75A2" w:rsidRDefault="002422CE" w:rsidP="002422CE">
                <w:pPr>
                  <w:pStyle w:val="Compact"/>
                  <w:numPr>
                    <w:ilvl w:val="0"/>
                    <w:numId w:val="43"/>
                  </w:numPr>
                  <w:rPr>
                    <w:sz w:val="22"/>
                    <w:szCs w:val="22"/>
                  </w:rPr>
                </w:pPr>
                <w:proofErr w:type="spellStart"/>
                <w:r w:rsidRPr="005C75A2">
                  <w:rPr>
                    <w:sz w:val="22"/>
                    <w:szCs w:val="22"/>
                  </w:rPr>
                  <w:t>Optimalisatie</w:t>
                </w:r>
                <w:proofErr w:type="spellEnd"/>
              </w:p>
              <w:bookmarkEnd w:id="13"/>
              <w:p w14:paraId="1CE3A5F6" w14:textId="77777777" w:rsidR="002422CE" w:rsidRPr="005C75A2" w:rsidRDefault="002422CE" w:rsidP="002422CE">
                <w:r w:rsidRPr="005C75A2">
                  <w:t>Fase 9 – Bufferperiode / marge (09/06 – 22/06)</w:t>
                </w:r>
              </w:p>
              <w:p w14:paraId="64627EB2" w14:textId="77777777" w:rsidR="002422CE" w:rsidRPr="005C75A2" w:rsidRDefault="002422CE" w:rsidP="000A56BA">
                <w:pPr>
                  <w:pStyle w:val="FirstParagraph"/>
                  <w:rPr>
                    <w:sz w:val="22"/>
                    <w:szCs w:val="22"/>
                  </w:rPr>
                </w:pPr>
                <w:r w:rsidRPr="005C75A2">
                  <w:rPr>
                    <w:b/>
                    <w:bCs/>
                    <w:sz w:val="22"/>
                    <w:szCs w:val="22"/>
                  </w:rPr>
                  <w:t xml:space="preserve">2 </w:t>
                </w:r>
                <w:proofErr w:type="spellStart"/>
                <w:r w:rsidRPr="005C75A2">
                  <w:rPr>
                    <w:b/>
                    <w:bCs/>
                    <w:sz w:val="22"/>
                    <w:szCs w:val="22"/>
                  </w:rPr>
                  <w:t>weken</w:t>
                </w:r>
                <w:proofErr w:type="spellEnd"/>
                <w:r w:rsidRPr="005C75A2">
                  <w:rPr>
                    <w:b/>
                    <w:bCs/>
                    <w:sz w:val="22"/>
                    <w:szCs w:val="22"/>
                  </w:rPr>
                  <w:t xml:space="preserve"> marge </w:t>
                </w:r>
                <w:proofErr w:type="spellStart"/>
                <w:r w:rsidRPr="005C75A2">
                  <w:rPr>
                    <w:b/>
                    <w:bCs/>
                    <w:sz w:val="22"/>
                    <w:szCs w:val="22"/>
                  </w:rPr>
                  <w:t>voorzien</w:t>
                </w:r>
                <w:proofErr w:type="spellEnd"/>
                <w:r w:rsidRPr="005C75A2">
                  <w:rPr>
                    <w:b/>
                    <w:bCs/>
                    <w:sz w:val="22"/>
                    <w:szCs w:val="22"/>
                  </w:rPr>
                  <w:t xml:space="preserve"> </w:t>
                </w:r>
                <w:proofErr w:type="spellStart"/>
                <w:r w:rsidRPr="005C75A2">
                  <w:rPr>
                    <w:b/>
                    <w:bCs/>
                    <w:sz w:val="22"/>
                    <w:szCs w:val="22"/>
                  </w:rPr>
                  <w:t>voor</w:t>
                </w:r>
                <w:proofErr w:type="spellEnd"/>
                <w:r w:rsidRPr="005C75A2">
                  <w:rPr>
                    <w:b/>
                    <w:bCs/>
                    <w:sz w:val="22"/>
                    <w:szCs w:val="22"/>
                  </w:rPr>
                  <w:t>:</w:t>
                </w:r>
              </w:p>
              <w:p w14:paraId="31A35293" w14:textId="77777777" w:rsidR="002422CE" w:rsidRPr="005C75A2" w:rsidRDefault="002422CE" w:rsidP="002422CE">
                <w:pPr>
                  <w:pStyle w:val="Compact"/>
                  <w:numPr>
                    <w:ilvl w:val="0"/>
                    <w:numId w:val="43"/>
                  </w:numPr>
                  <w:rPr>
                    <w:sz w:val="22"/>
                    <w:szCs w:val="22"/>
                  </w:rPr>
                </w:pPr>
                <w:proofErr w:type="spellStart"/>
                <w:r w:rsidRPr="005C75A2">
                  <w:rPr>
                    <w:sz w:val="22"/>
                    <w:szCs w:val="22"/>
                  </w:rPr>
                  <w:t>Onvoorziene</w:t>
                </w:r>
                <w:proofErr w:type="spellEnd"/>
                <w:r w:rsidRPr="005C75A2">
                  <w:rPr>
                    <w:sz w:val="22"/>
                    <w:szCs w:val="22"/>
                  </w:rPr>
                  <w:t xml:space="preserve"> </w:t>
                </w:r>
                <w:proofErr w:type="spellStart"/>
                <w:r w:rsidRPr="005C75A2">
                  <w:rPr>
                    <w:sz w:val="22"/>
                    <w:szCs w:val="22"/>
                  </w:rPr>
                  <w:t>problemen</w:t>
                </w:r>
                <w:proofErr w:type="spellEnd"/>
              </w:p>
              <w:p w14:paraId="61A3980F" w14:textId="77777777" w:rsidR="002422CE" w:rsidRPr="005C75A2" w:rsidRDefault="002422CE" w:rsidP="002422CE">
                <w:pPr>
                  <w:pStyle w:val="Compact"/>
                  <w:numPr>
                    <w:ilvl w:val="0"/>
                    <w:numId w:val="43"/>
                  </w:numPr>
                  <w:rPr>
                    <w:sz w:val="22"/>
                    <w:szCs w:val="22"/>
                  </w:rPr>
                </w:pPr>
                <w:proofErr w:type="spellStart"/>
                <w:r w:rsidRPr="005C75A2">
                  <w:rPr>
                    <w:sz w:val="22"/>
                    <w:szCs w:val="22"/>
                  </w:rPr>
                  <w:t>Stabilisatie</w:t>
                </w:r>
                <w:proofErr w:type="spellEnd"/>
              </w:p>
              <w:p w14:paraId="5C0D5C4D" w14:textId="77777777" w:rsidR="002422CE" w:rsidRPr="005C75A2" w:rsidRDefault="002422CE" w:rsidP="002422CE">
                <w:pPr>
                  <w:pStyle w:val="Compact"/>
                  <w:numPr>
                    <w:ilvl w:val="0"/>
                    <w:numId w:val="43"/>
                  </w:numPr>
                  <w:rPr>
                    <w:sz w:val="22"/>
                    <w:szCs w:val="22"/>
                  </w:rPr>
                </w:pPr>
                <w:r w:rsidRPr="005C75A2">
                  <w:rPr>
                    <w:sz w:val="22"/>
                    <w:szCs w:val="22"/>
                  </w:rPr>
                  <w:t xml:space="preserve">Extra </w:t>
                </w:r>
                <w:proofErr w:type="spellStart"/>
                <w:r w:rsidRPr="005C75A2">
                  <w:rPr>
                    <w:sz w:val="22"/>
                    <w:szCs w:val="22"/>
                  </w:rPr>
                  <w:t>optimalisaties</w:t>
                </w:r>
                <w:proofErr w:type="spellEnd"/>
              </w:p>
              <w:p w14:paraId="079AE28C" w14:textId="77777777" w:rsidR="002422CE" w:rsidRPr="005C75A2" w:rsidRDefault="002422CE" w:rsidP="002422CE">
                <w:pPr>
                  <w:pStyle w:val="Compact"/>
                  <w:numPr>
                    <w:ilvl w:val="0"/>
                    <w:numId w:val="43"/>
                  </w:numPr>
                  <w:rPr>
                    <w:sz w:val="22"/>
                    <w:szCs w:val="22"/>
                  </w:rPr>
                </w:pPr>
                <w:proofErr w:type="spellStart"/>
                <w:r w:rsidRPr="005C75A2">
                  <w:rPr>
                    <w:sz w:val="22"/>
                    <w:szCs w:val="22"/>
                  </w:rPr>
                  <w:t>Aanvullende</w:t>
                </w:r>
                <w:proofErr w:type="spellEnd"/>
                <w:r w:rsidRPr="005C75A2">
                  <w:rPr>
                    <w:sz w:val="22"/>
                    <w:szCs w:val="22"/>
                  </w:rPr>
                  <w:t xml:space="preserve"> </w:t>
                </w:r>
                <w:proofErr w:type="spellStart"/>
                <w:r w:rsidRPr="005C75A2">
                  <w:rPr>
                    <w:sz w:val="22"/>
                    <w:szCs w:val="22"/>
                  </w:rPr>
                  <w:t>documentatie</w:t>
                </w:r>
                <w:proofErr w:type="spellEnd"/>
              </w:p>
              <w:p w14:paraId="5BF1CFE7" w14:textId="77777777" w:rsidR="002422CE" w:rsidRPr="005C75A2" w:rsidRDefault="002422CE" w:rsidP="002422CE">
                <w:pPr>
                  <w:pStyle w:val="Compact"/>
                  <w:numPr>
                    <w:ilvl w:val="0"/>
                    <w:numId w:val="43"/>
                  </w:numPr>
                  <w:rPr>
                    <w:sz w:val="22"/>
                    <w:szCs w:val="22"/>
                  </w:rPr>
                </w:pPr>
                <w:proofErr w:type="spellStart"/>
                <w:r w:rsidRPr="005C75A2">
                  <w:rPr>
                    <w:sz w:val="22"/>
                    <w:szCs w:val="22"/>
                  </w:rPr>
                  <w:lastRenderedPageBreak/>
                  <w:t>Feedbackverwerking</w:t>
                </w:r>
                <w:proofErr w:type="spellEnd"/>
              </w:p>
              <w:p w14:paraId="66C1AFDA" w14:textId="77777777" w:rsidR="002422CE" w:rsidRPr="005C75A2" w:rsidRDefault="002422CE" w:rsidP="000A56BA">
                <w:pPr>
                  <w:spacing w:before="240" w:line="480" w:lineRule="auto"/>
                  <w:rPr>
                    <w:rFonts w:cstheme="minorHAnsi"/>
                    <w:color w:val="000000"/>
                    <w:shd w:val="clear" w:color="auto" w:fill="FFFFFF"/>
                    <w:lang w:eastAsia="nl-BE"/>
                  </w:rPr>
                </w:pPr>
              </w:p>
              <w:p w14:paraId="2F841D5B"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Beginnen schrijven scriptie: toevoegen probleemstelling, opstartverslag 16/3 – 22/3</w:t>
                </w:r>
              </w:p>
              <w:p w14:paraId="7A66F9C2"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Toevoegen behaalde resultaten, bronnen aan literatuurlijst, lijst met tabellen/figuren 23/3 – 19/5</w:t>
                </w:r>
              </w:p>
              <w:p w14:paraId="5B886F2D"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Besluit/Discussie samenvatting, woord vooraf, interpretatie van de resultaten 19/5 – 24/5</w:t>
                </w:r>
              </w:p>
              <w:p w14:paraId="1C1DFA2D"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Laatste controle 24/5 – 25/5</w:t>
                </w:r>
              </w:p>
            </w:sdtContent>
          </w:sdt>
        </w:tc>
      </w:tr>
    </w:tbl>
    <w:p w14:paraId="5B147A9E" w14:textId="0A7BB677" w:rsidR="0038537F" w:rsidRPr="005C75A2" w:rsidRDefault="0038537F" w:rsidP="00CF51C9">
      <w:pPr>
        <w:spacing w:line="276" w:lineRule="auto"/>
        <w:jc w:val="both"/>
      </w:pPr>
    </w:p>
    <w:p w14:paraId="0EA9284C" w14:textId="5A92C108" w:rsidR="004F0086" w:rsidRPr="005C75A2" w:rsidRDefault="0038537F" w:rsidP="0038537F">
      <w:r w:rsidRPr="005C75A2">
        <w:br w:type="page"/>
      </w:r>
    </w:p>
    <w:p w14:paraId="3BB0ED8B" w14:textId="692AC649" w:rsidR="0067307B" w:rsidRPr="005C75A2" w:rsidRDefault="00282D2D">
      <w:pPr>
        <w:pStyle w:val="Heading1"/>
        <w:jc w:val="both"/>
        <w:rPr>
          <w:lang w:val="en-US"/>
        </w:rPr>
      </w:pPr>
      <w:bookmarkStart w:id="14" w:name="_Toc138436068"/>
      <w:bookmarkStart w:id="15" w:name="_Toc147912598"/>
      <w:bookmarkStart w:id="16" w:name="_Toc230683798"/>
      <w:r w:rsidRPr="005C75A2">
        <w:rPr>
          <w:lang w:val="en-US"/>
        </w:rPr>
        <w:lastRenderedPageBreak/>
        <w:t>Introduction</w:t>
      </w:r>
      <w:bookmarkEnd w:id="14"/>
      <w:bookmarkEnd w:id="15"/>
      <w:bookmarkEnd w:id="16"/>
    </w:p>
    <w:p w14:paraId="04788601" w14:textId="794B323F" w:rsidR="008F0327" w:rsidRPr="005C75A2" w:rsidRDefault="008F0327" w:rsidP="00EE5A98">
      <w:r w:rsidRPr="005C75A2">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Pr="005C75A2" w:rsidRDefault="008F0327" w:rsidP="00EE5A98"/>
    <w:p w14:paraId="49AD571A" w14:textId="34C552FE" w:rsidR="008F0327" w:rsidRPr="005C75A2" w:rsidRDefault="008F0327" w:rsidP="00EE5A98">
      <w:r w:rsidRPr="005C75A2">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Pr="005C75A2" w:rsidRDefault="008F0327" w:rsidP="00EE5A98"/>
    <w:p w14:paraId="1B315957" w14:textId="49B20F73" w:rsidR="00EE5A98" w:rsidRPr="005C75A2" w:rsidRDefault="008F0327" w:rsidP="00EE5A98">
      <w:r w:rsidRPr="005C75A2">
        <w:t>With this software we can create different labs which will contain real life network topologies, configured with various purposely made misconfigurations.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rsidRPr="005C75A2">
        <w:t xml:space="preserve"> Ensuring the future consultants of Interligo are up to the task of representing the company.</w:t>
      </w:r>
      <w:r w:rsidR="0038537F" w:rsidRPr="005C75A2">
        <w:br w:type="page"/>
      </w:r>
    </w:p>
    <w:p w14:paraId="461E3F23" w14:textId="77777777" w:rsidR="0067307B" w:rsidRPr="005C75A2" w:rsidRDefault="00282D2D">
      <w:pPr>
        <w:pStyle w:val="Heading1"/>
        <w:rPr>
          <w:lang w:val="en-US"/>
        </w:rPr>
      </w:pPr>
      <w:bookmarkStart w:id="17" w:name="_Toc147912599"/>
      <w:bookmarkStart w:id="18" w:name="_Toc230683799"/>
      <w:r w:rsidRPr="005C75A2">
        <w:rPr>
          <w:lang w:val="en-US"/>
        </w:rPr>
        <w:lastRenderedPageBreak/>
        <w:t>Problem statement</w:t>
      </w:r>
      <w:bookmarkEnd w:id="17"/>
      <w:bookmarkEnd w:id="18"/>
    </w:p>
    <w:p w14:paraId="4854B21F" w14:textId="12F13192" w:rsidR="004B506F" w:rsidRPr="005C75A2" w:rsidRDefault="00F3357E" w:rsidP="004B506F">
      <w:r w:rsidRPr="005C75A2">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Pr="005C75A2" w:rsidRDefault="00F3357E" w:rsidP="004B506F"/>
    <w:p w14:paraId="0C44B16A" w14:textId="18C7EAA5" w:rsidR="00F3357E" w:rsidRPr="005C75A2" w:rsidRDefault="00F3357E" w:rsidP="004B506F">
      <w:r w:rsidRPr="005C75A2">
        <w:t>There is also a need to give junior staff an understanding of real-life network configurations. Using the virtual learning environment, they can familiarise themselves with common network topologies.</w:t>
      </w:r>
    </w:p>
    <w:p w14:paraId="4A1E50F7" w14:textId="4AB7A312" w:rsidR="0038537F" w:rsidRPr="005C75A2" w:rsidRDefault="0038537F" w:rsidP="004B506F">
      <w:r w:rsidRPr="005C75A2">
        <w:br w:type="page"/>
      </w:r>
    </w:p>
    <w:p w14:paraId="6177AE4A" w14:textId="6204A614" w:rsidR="00477E20" w:rsidRPr="005C75A2" w:rsidRDefault="00477E20" w:rsidP="00477E20">
      <w:pPr>
        <w:pStyle w:val="Heading1"/>
        <w:rPr>
          <w:lang w:val="en-US"/>
        </w:rPr>
      </w:pPr>
      <w:bookmarkStart w:id="19" w:name="_Toc230683800"/>
      <w:r w:rsidRPr="005C75A2">
        <w:rPr>
          <w:lang w:val="en-US"/>
        </w:rPr>
        <w:lastRenderedPageBreak/>
        <w:t>Objectives</w:t>
      </w:r>
      <w:bookmarkEnd w:id="19"/>
    </w:p>
    <w:p w14:paraId="3EA88679" w14:textId="31F247E4" w:rsidR="00477E20" w:rsidRPr="005C75A2" w:rsidRDefault="00477E20" w:rsidP="00477E20">
      <w:pPr>
        <w:pStyle w:val="Heading2"/>
        <w:rPr>
          <w:lang w:val="en-US"/>
        </w:rPr>
      </w:pPr>
      <w:bookmarkStart w:id="20" w:name="_Toc230683801"/>
      <w:r w:rsidRPr="005C75A2">
        <w:rPr>
          <w:lang w:val="en-US"/>
        </w:rPr>
        <w:t>Automated labs</w:t>
      </w:r>
      <w:bookmarkEnd w:id="20"/>
    </w:p>
    <w:p w14:paraId="2B5BCCBD" w14:textId="7FC7D9F5" w:rsidR="00146746" w:rsidRPr="005C75A2" w:rsidRDefault="00146746" w:rsidP="00146746">
      <w:pPr>
        <w:rPr>
          <w:lang w:eastAsia="nl-BE"/>
        </w:rPr>
      </w:pPr>
      <w:r w:rsidRPr="005C75A2">
        <w:rPr>
          <w:lang w:eastAsia="nl-BE"/>
        </w:rPr>
        <w:t xml:space="preserve">The primary objective of this project is to create three labs in EVE-NG that are fully automated. The three labs will vary in </w:t>
      </w:r>
      <w:r w:rsidR="00BB4928" w:rsidRPr="005C75A2">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Pr="005C75A2" w:rsidRDefault="00477E20" w:rsidP="00477E20">
      <w:pPr>
        <w:pStyle w:val="Heading2"/>
        <w:rPr>
          <w:lang w:val="en-US"/>
        </w:rPr>
      </w:pPr>
      <w:bookmarkStart w:id="21" w:name="_Toc230683802"/>
      <w:r w:rsidRPr="005C75A2">
        <w:rPr>
          <w:lang w:val="en-US"/>
        </w:rPr>
        <w:t>Documentation of solutions</w:t>
      </w:r>
      <w:bookmarkEnd w:id="21"/>
    </w:p>
    <w:p w14:paraId="23839DF8" w14:textId="64122319" w:rsidR="00BB4928" w:rsidRPr="005C75A2" w:rsidRDefault="00BB4928" w:rsidP="00BB4928">
      <w:pPr>
        <w:rPr>
          <w:lang w:eastAsia="nl-BE"/>
        </w:rPr>
      </w:pPr>
      <w:r w:rsidRPr="005C75A2">
        <w:rPr>
          <w:lang w:eastAsia="nl-BE"/>
        </w:rPr>
        <w:t>Another objective is to document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5C75A2" w:rsidRDefault="0038537F" w:rsidP="00BB4928">
      <w:pPr>
        <w:rPr>
          <w:lang w:eastAsia="nl-BE"/>
        </w:rPr>
      </w:pPr>
      <w:r w:rsidRPr="005C75A2">
        <w:rPr>
          <w:lang w:eastAsia="nl-BE"/>
        </w:rPr>
        <w:br w:type="page"/>
      </w:r>
    </w:p>
    <w:p w14:paraId="7442390F" w14:textId="77777777" w:rsidR="0067307B" w:rsidRPr="005C75A2" w:rsidRDefault="00282D2D">
      <w:pPr>
        <w:pStyle w:val="Heading1"/>
        <w:rPr>
          <w:lang w:val="en-US"/>
        </w:rPr>
      </w:pPr>
      <w:bookmarkStart w:id="22" w:name="_Toc147912600"/>
      <w:bookmarkStart w:id="23" w:name="_Toc230683803"/>
      <w:r w:rsidRPr="005C75A2">
        <w:rPr>
          <w:lang w:val="en-US"/>
        </w:rPr>
        <w:lastRenderedPageBreak/>
        <w:t>Method</w:t>
      </w:r>
      <w:bookmarkEnd w:id="22"/>
      <w:bookmarkEnd w:id="23"/>
    </w:p>
    <w:p w14:paraId="71E3365E" w14:textId="3A51BAB3" w:rsidR="00FF726A" w:rsidRPr="005C75A2" w:rsidRDefault="00FF726A" w:rsidP="00FF726A">
      <w:pPr>
        <w:pStyle w:val="Heading2"/>
        <w:rPr>
          <w:lang w:val="en-US"/>
        </w:rPr>
      </w:pPr>
      <w:bookmarkStart w:id="24" w:name="_Toc230683804"/>
      <w:r w:rsidRPr="005C75A2">
        <w:rPr>
          <w:lang w:val="en-US"/>
        </w:rPr>
        <w:t>Creating the EVE-NG environment</w:t>
      </w:r>
      <w:bookmarkEnd w:id="24"/>
    </w:p>
    <w:p w14:paraId="5868490A" w14:textId="26157448" w:rsidR="00FF726A" w:rsidRPr="005C75A2" w:rsidRDefault="00FF726A" w:rsidP="00FF726A">
      <w:pPr>
        <w:rPr>
          <w:lang w:eastAsia="nl-BE"/>
        </w:rPr>
      </w:pPr>
      <w:r w:rsidRPr="005C75A2">
        <w:rPr>
          <w:lang w:eastAsia="nl-BE"/>
        </w:rPr>
        <w:t>The first steps of the project centered around creating the EVE-NG environment</w:t>
      </w:r>
      <w:r w:rsidR="00710878" w:rsidRPr="005C75A2">
        <w:rPr>
          <w:lang w:eastAsia="nl-BE"/>
        </w:rPr>
        <w:t>. The initial set up consisted of just a single master node and zero satellite nodes. It quickly became apparent that more resources would be needed if more and bigger labs wanted to be used.</w:t>
      </w:r>
    </w:p>
    <w:p w14:paraId="3B9A544A" w14:textId="77777777" w:rsidR="00710878" w:rsidRPr="005C75A2" w:rsidRDefault="00710878" w:rsidP="00FF726A">
      <w:pPr>
        <w:rPr>
          <w:lang w:eastAsia="nl-BE"/>
        </w:rPr>
      </w:pPr>
    </w:p>
    <w:p w14:paraId="1449F057" w14:textId="323B47E9" w:rsidR="00710878" w:rsidRPr="005C75A2" w:rsidRDefault="00710878" w:rsidP="00FF726A">
      <w:pPr>
        <w:rPr>
          <w:lang w:eastAsia="nl-BE"/>
        </w:rPr>
      </w:pPr>
      <w:r w:rsidRPr="005C75A2">
        <w:rPr>
          <w:lang w:eastAsia="nl-BE"/>
        </w:rPr>
        <w:t>The initial setup was used to test the automation solutions. Before any of the current final labs were made a much simpler test lab was created and fully automated to determine how effective this method of automation was. This method consisted of first manually creating the lab on the EVE-NG GUI, then creating a Python script that used the EVE-NG Application Programming Interface to create, start and configure each node. This solution was then chosen to be used for automation of all eventual final labs.</w:t>
      </w:r>
    </w:p>
    <w:p w14:paraId="06FE972A" w14:textId="2693FE6E" w:rsidR="00710878" w:rsidRPr="005C75A2" w:rsidRDefault="00710878" w:rsidP="00FF726A">
      <w:pPr>
        <w:rPr>
          <w:lang w:eastAsia="nl-BE"/>
        </w:rPr>
      </w:pPr>
    </w:p>
    <w:p w14:paraId="5ABA40B8" w14:textId="43F73184" w:rsidR="00710878" w:rsidRPr="005C75A2" w:rsidRDefault="00710878" w:rsidP="00FF726A">
      <w:pPr>
        <w:rPr>
          <w:lang w:eastAsia="nl-BE"/>
        </w:rPr>
      </w:pPr>
      <w:r w:rsidRPr="005C75A2">
        <w:rPr>
          <w:lang w:eastAsia="nl-BE"/>
        </w:rPr>
        <w:t>After the succesfull automation test it was time establish the EVE-NG cluster environment. Initially two satellite nodes were created and added to the cluster for additional resources, near the end of the project a third satellite node was also added to the cluster.</w:t>
      </w:r>
    </w:p>
    <w:p w14:paraId="533011FE" w14:textId="77777777" w:rsidR="009C52AF" w:rsidRPr="005C75A2" w:rsidRDefault="009C52AF" w:rsidP="00FF726A">
      <w:pPr>
        <w:rPr>
          <w:lang w:eastAsia="nl-BE"/>
        </w:rPr>
      </w:pPr>
    </w:p>
    <w:p w14:paraId="4793543A" w14:textId="7A1321DD" w:rsidR="009C52AF" w:rsidRPr="005C75A2" w:rsidRDefault="009C52AF" w:rsidP="00FF726A">
      <w:pPr>
        <w:rPr>
          <w:lang w:eastAsia="nl-BE"/>
        </w:rPr>
      </w:pPr>
      <w:r w:rsidRPr="005C75A2">
        <w:rPr>
          <w:lang w:eastAsia="nl-BE"/>
        </w:rPr>
        <w:t xml:space="preserve">Another objective of the project was to integrate the environment with the existing Active Directory of the company. This functionality allows users to authenticate on the environment using their Active Directory credentials. </w:t>
      </w:r>
    </w:p>
    <w:p w14:paraId="3F0A8572" w14:textId="288539CD" w:rsidR="00FF726A" w:rsidRPr="005C75A2" w:rsidRDefault="00FF726A" w:rsidP="00FF726A">
      <w:pPr>
        <w:pStyle w:val="Heading2"/>
        <w:rPr>
          <w:lang w:val="en-US"/>
        </w:rPr>
      </w:pPr>
      <w:bookmarkStart w:id="25" w:name="_Toc230683805"/>
      <w:r w:rsidRPr="005C75A2">
        <w:rPr>
          <w:lang w:val="en-US"/>
        </w:rPr>
        <w:t>Lab design and creation</w:t>
      </w:r>
      <w:bookmarkEnd w:id="25"/>
    </w:p>
    <w:p w14:paraId="6C68CDF9" w14:textId="77777777" w:rsidR="009C52AF" w:rsidRPr="005C75A2" w:rsidRDefault="009C52AF" w:rsidP="009C52AF">
      <w:pPr>
        <w:rPr>
          <w:lang w:eastAsia="nl-BE"/>
        </w:rPr>
      </w:pPr>
      <w:r w:rsidRPr="005C75A2">
        <w:rPr>
          <w:lang w:eastAsia="nl-BE"/>
        </w:rPr>
        <w:t>After finalising the EVE-NG environment it was time to design and create the various labs. Initially no concrete designs were given, because of this it was decided to use topologies that had appeared in classes throughout the previous years of education. Only for the third and final lab did the company promoter help design the topology as it was desired to create a large and complex yet realistic lab topology.</w:t>
      </w:r>
    </w:p>
    <w:p w14:paraId="610F76D5" w14:textId="77777777" w:rsidR="009C52AF" w:rsidRPr="005C75A2" w:rsidRDefault="009C52AF" w:rsidP="009C52AF">
      <w:pPr>
        <w:rPr>
          <w:lang w:eastAsia="nl-BE"/>
        </w:rPr>
      </w:pPr>
    </w:p>
    <w:p w14:paraId="693AED3A" w14:textId="03D5DCAA" w:rsidR="009C52AF" w:rsidRPr="005C75A2" w:rsidRDefault="009C52AF" w:rsidP="009C52AF">
      <w:pPr>
        <w:rPr>
          <w:lang w:eastAsia="nl-BE"/>
        </w:rPr>
      </w:pPr>
      <w:r w:rsidRPr="005C75A2">
        <w:rPr>
          <w:lang w:eastAsia="nl-BE"/>
        </w:rPr>
        <w:t>Each lab would initially be manually created and configured before creating the automation scripts. All labs also feature an objectives sheet and a correction key. The objectives sheet is given to the applicant and contains information about what they should accomplish within the network, as well as a detailed schema of the lab.</w:t>
      </w:r>
    </w:p>
    <w:p w14:paraId="22C0AB53" w14:textId="0D902540" w:rsidR="00FF726A" w:rsidRPr="005C75A2" w:rsidRDefault="00FF726A" w:rsidP="00FF726A">
      <w:pPr>
        <w:pStyle w:val="Heading2"/>
        <w:rPr>
          <w:lang w:val="en-US"/>
        </w:rPr>
      </w:pPr>
      <w:bookmarkStart w:id="26" w:name="_Toc230683806"/>
      <w:r w:rsidRPr="005C75A2">
        <w:rPr>
          <w:lang w:val="en-US"/>
        </w:rPr>
        <w:t>Lab automation</w:t>
      </w:r>
      <w:bookmarkEnd w:id="26"/>
    </w:p>
    <w:p w14:paraId="667445C2" w14:textId="77777777" w:rsidR="001A3D3D" w:rsidRPr="005C75A2" w:rsidRDefault="009C52AF" w:rsidP="0038537F">
      <w:r w:rsidRPr="005C75A2">
        <w:t>Once all three labs had been fully</w:t>
      </w:r>
      <w:r w:rsidR="001A3D3D" w:rsidRPr="005C75A2">
        <w:t xml:space="preserve"> worked out it was possible to start working on the automation of the labs. This was only possible afterwards as it requires knowledge on where each node is placed within the topology and how they are connected to other nodes. </w:t>
      </w:r>
    </w:p>
    <w:p w14:paraId="7AD541B3" w14:textId="77777777" w:rsidR="001A3D3D" w:rsidRPr="005C75A2" w:rsidRDefault="001A3D3D" w:rsidP="0038537F"/>
    <w:p w14:paraId="24C8C54C" w14:textId="4F079CB2" w:rsidR="009C52AF" w:rsidRPr="005C75A2" w:rsidRDefault="001A3D3D" w:rsidP="0038537F">
      <w:r w:rsidRPr="005C75A2">
        <w:t>Each lab has its own Python script and directory full of each nodes’ configuration file. The script authenticates to the EVE-NG server and creates, connects, starts and configures each device. Once the script finishes the lab is ready to be used by the applicant, as the default configuration of each node comes with the purposeful misconfigurations.</w:t>
      </w:r>
    </w:p>
    <w:p w14:paraId="609EF31F" w14:textId="21751C3B" w:rsidR="0038537F" w:rsidRPr="005C75A2" w:rsidRDefault="0038537F" w:rsidP="0038537F">
      <w:r w:rsidRPr="005C75A2">
        <w:br w:type="page"/>
      </w:r>
    </w:p>
    <w:p w14:paraId="2283F42C" w14:textId="77777777" w:rsidR="0067307B" w:rsidRPr="005C75A2" w:rsidRDefault="00282D2D">
      <w:pPr>
        <w:pStyle w:val="Heading1"/>
        <w:rPr>
          <w:lang w:val="en-US"/>
        </w:rPr>
      </w:pPr>
      <w:bookmarkStart w:id="27" w:name="_Toc147912601"/>
      <w:bookmarkStart w:id="28" w:name="_Toc230683807"/>
      <w:r w:rsidRPr="005C75A2">
        <w:rPr>
          <w:lang w:val="en-US"/>
        </w:rPr>
        <w:lastRenderedPageBreak/>
        <w:t>Research</w:t>
      </w:r>
      <w:bookmarkEnd w:id="27"/>
      <w:bookmarkEnd w:id="28"/>
    </w:p>
    <w:p w14:paraId="4914E40E" w14:textId="5189EDE9" w:rsidR="004B506F" w:rsidRPr="005C75A2" w:rsidRDefault="00477E20" w:rsidP="00477E20">
      <w:pPr>
        <w:pStyle w:val="Heading2"/>
        <w:rPr>
          <w:lang w:val="en-US"/>
        </w:rPr>
      </w:pPr>
      <w:bookmarkStart w:id="29" w:name="_Toc230683808"/>
      <w:r w:rsidRPr="005C75A2">
        <w:rPr>
          <w:lang w:val="en-US"/>
        </w:rPr>
        <w:t>Theoretical background</w:t>
      </w:r>
      <w:bookmarkEnd w:id="29"/>
    </w:p>
    <w:p w14:paraId="143F7EC5" w14:textId="6B7C19A9" w:rsidR="00477E20" w:rsidRPr="005C75A2" w:rsidRDefault="00477E20" w:rsidP="00477E20">
      <w:pPr>
        <w:pStyle w:val="Heading3"/>
        <w:rPr>
          <w:lang w:val="en-US" w:eastAsia="nl-BE"/>
        </w:rPr>
      </w:pPr>
      <w:bookmarkStart w:id="30" w:name="_Toc230683809"/>
      <w:r w:rsidRPr="005C75A2">
        <w:rPr>
          <w:lang w:val="en-US" w:eastAsia="nl-BE"/>
        </w:rPr>
        <w:t>EVE-NG</w:t>
      </w:r>
      <w:bookmarkEnd w:id="30"/>
    </w:p>
    <w:p w14:paraId="282932B8" w14:textId="63D6E7F7" w:rsidR="00F3357E" w:rsidRPr="005C75A2" w:rsidRDefault="00F3357E" w:rsidP="00F3357E">
      <w:pPr>
        <w:rPr>
          <w:lang w:eastAsia="nl-BE"/>
        </w:rPr>
      </w:pPr>
      <w:r w:rsidRPr="005C75A2">
        <w:rPr>
          <w:lang w:eastAsia="nl-BE"/>
        </w:rPr>
        <w:t>EVE-NG is a network emulation software that makes it possible to create realistic network</w:t>
      </w:r>
      <w:r w:rsidR="0047208B" w:rsidRPr="005C75A2">
        <w:rPr>
          <w:lang w:eastAsia="nl-BE"/>
        </w:rPr>
        <w:t xml:space="preserve"> </w:t>
      </w:r>
      <w:r w:rsidRPr="005C75A2">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Pr="005C75A2" w:rsidRDefault="00477E20" w:rsidP="00477E20">
      <w:pPr>
        <w:pStyle w:val="Heading3"/>
        <w:rPr>
          <w:lang w:val="en-US" w:eastAsia="nl-BE"/>
        </w:rPr>
      </w:pPr>
      <w:bookmarkStart w:id="31" w:name="_Toc230683810"/>
      <w:r w:rsidRPr="005C75A2">
        <w:rPr>
          <w:lang w:val="en-US" w:eastAsia="nl-BE"/>
        </w:rPr>
        <w:t>Licenses &amp; prices</w:t>
      </w:r>
      <w:bookmarkEnd w:id="31"/>
    </w:p>
    <w:p w14:paraId="1B4B55ED" w14:textId="19A0A5DB" w:rsidR="00F3357E" w:rsidRPr="005C75A2" w:rsidRDefault="00F3357E" w:rsidP="00F3357E">
      <w:pPr>
        <w:rPr>
          <w:lang w:eastAsia="nl-BE"/>
        </w:rPr>
      </w:pPr>
      <w:r w:rsidRPr="005C75A2">
        <w:rPr>
          <w:lang w:eastAsia="nl-BE"/>
        </w:rPr>
        <w:t>EVE-NG offers three different licences</w:t>
      </w:r>
    </w:p>
    <w:p w14:paraId="5F11C526" w14:textId="77777777" w:rsidR="00686300" w:rsidRPr="005C75A2" w:rsidRDefault="00686300" w:rsidP="00686300">
      <w:pPr>
        <w:pStyle w:val="Heading4"/>
        <w:rPr>
          <w:lang w:eastAsia="nl-BE"/>
        </w:rPr>
      </w:pPr>
      <w:bookmarkStart w:id="32" w:name="_Toc230683811"/>
      <w:r w:rsidRPr="005C75A2">
        <w:rPr>
          <w:lang w:eastAsia="nl-BE"/>
        </w:rPr>
        <w:t>Community Edition</w:t>
      </w:r>
      <w:bookmarkEnd w:id="32"/>
    </w:p>
    <w:p w14:paraId="33FAFEA8" w14:textId="5415F4D9" w:rsidR="00F3357E" w:rsidRPr="005C75A2" w:rsidRDefault="00F3357E" w:rsidP="00F3357E">
      <w:pPr>
        <w:rPr>
          <w:lang w:eastAsia="nl-BE"/>
        </w:rPr>
      </w:pPr>
      <w:r w:rsidRPr="005C75A2">
        <w:rPr>
          <w:lang w:eastAsia="nl-BE"/>
        </w:rPr>
        <w:t>Community Edition is the free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Pr="005C75A2" w:rsidRDefault="00686300" w:rsidP="00686300">
      <w:pPr>
        <w:pStyle w:val="Heading4"/>
        <w:rPr>
          <w:lang w:eastAsia="nl-BE"/>
        </w:rPr>
      </w:pPr>
      <w:bookmarkStart w:id="33" w:name="_Toc230683812"/>
      <w:r w:rsidRPr="005C75A2">
        <w:rPr>
          <w:lang w:eastAsia="nl-BE"/>
        </w:rPr>
        <w:t>Professional Edition</w:t>
      </w:r>
      <w:bookmarkEnd w:id="33"/>
    </w:p>
    <w:p w14:paraId="7566E861" w14:textId="357565B3" w:rsidR="00F3357E" w:rsidRPr="005C75A2" w:rsidRDefault="00F3357E" w:rsidP="00F3357E">
      <w:pPr>
        <w:rPr>
          <w:lang w:eastAsia="nl-BE"/>
        </w:rPr>
      </w:pPr>
      <w:r w:rsidRPr="005C75A2">
        <w:rPr>
          <w:lang w:eastAsia="nl-BE"/>
        </w:rPr>
        <w:t>The Professional Edition is the paid version of EVE-NG, priced at €150.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Pr="005C75A2" w:rsidRDefault="00686300" w:rsidP="00686300">
      <w:pPr>
        <w:pStyle w:val="Heading4"/>
        <w:rPr>
          <w:lang w:eastAsia="nl-BE"/>
        </w:rPr>
      </w:pPr>
      <w:bookmarkStart w:id="34" w:name="_Toc230683813"/>
      <w:r w:rsidRPr="005C75A2">
        <w:rPr>
          <w:lang w:eastAsia="nl-BE"/>
        </w:rPr>
        <w:t>Corporate &amp; Learning Centre</w:t>
      </w:r>
      <w:bookmarkEnd w:id="34"/>
    </w:p>
    <w:p w14:paraId="5BFC7DE5" w14:textId="38C43259" w:rsidR="00F3357E" w:rsidRPr="005C75A2" w:rsidRDefault="000E3EF1" w:rsidP="00F3357E">
      <w:pPr>
        <w:rPr>
          <w:lang w:eastAsia="nl-BE"/>
        </w:rPr>
      </w:pPr>
      <w:r w:rsidRPr="005C75A2">
        <w:rPr>
          <w:lang w:eastAsia="nl-BE"/>
        </w:rPr>
        <w:t xml:space="preserve">Corporate &amp; Learning Centre is a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5C75A2">
        <w:rPr>
          <w:i/>
          <w:iCs/>
          <w:lang w:eastAsia="nl-BE"/>
        </w:rPr>
        <w:t>Table 1 – User Role Comparison</w:t>
      </w:r>
      <w:r w:rsidRPr="005C75A2">
        <w:rPr>
          <w:lang w:eastAsia="nl-BE"/>
        </w:rPr>
        <w:t xml:space="preserve"> shows all permissions per role according to the “EVE-NG Professional Cookbook” (2025</w:t>
      </w:r>
      <w:r w:rsidR="00923E6D" w:rsidRPr="005C75A2">
        <w:rPr>
          <w:lang w:eastAsia="nl-BE"/>
        </w:rPr>
        <w:t>, p59-60</w:t>
      </w:r>
      <w:r w:rsidRPr="005C75A2">
        <w:rPr>
          <w:lang w:eastAsia="nl-BE"/>
        </w:rPr>
        <w:t>).</w:t>
      </w:r>
    </w:p>
    <w:p w14:paraId="68EA6D98" w14:textId="77777777" w:rsidR="00770BBA" w:rsidRPr="005C75A2"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rsidRPr="005C75A2"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Pr="005C75A2" w:rsidRDefault="00770BBA" w:rsidP="00A03316">
            <w:pPr>
              <w:rPr>
                <w:lang w:eastAsia="nl-BE"/>
              </w:rPr>
            </w:pPr>
            <w:r w:rsidRPr="005C75A2">
              <w:rPr>
                <w:b w:val="0"/>
                <w:bCs w:val="0"/>
                <w:kern w:val="2"/>
                <w:szCs w:val="24"/>
                <w:lang w:eastAsia="nl-BE"/>
                <w14:ligatures w14:val="standardContextual"/>
              </w:rPr>
              <w:t>Feature</w:t>
            </w:r>
          </w:p>
        </w:tc>
        <w:tc>
          <w:tcPr>
            <w:tcW w:w="1250" w:type="pct"/>
            <w:vAlign w:val="top"/>
          </w:tcPr>
          <w:p w14:paraId="2BCF2F3B"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Administrator Role</w:t>
            </w:r>
          </w:p>
        </w:tc>
        <w:tc>
          <w:tcPr>
            <w:tcW w:w="1250" w:type="pct"/>
            <w:vAlign w:val="top"/>
          </w:tcPr>
          <w:p w14:paraId="4653AA7F"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Lab-Editor/Teacher Role</w:t>
            </w:r>
          </w:p>
        </w:tc>
        <w:tc>
          <w:tcPr>
            <w:tcW w:w="1250" w:type="pct"/>
            <w:vAlign w:val="top"/>
          </w:tcPr>
          <w:p w14:paraId="12C0AF98"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Lab-User/Student role</w:t>
            </w:r>
          </w:p>
        </w:tc>
      </w:tr>
      <w:tr w:rsidR="00770BBA" w:rsidRPr="005C75A2"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5C75A2" w:rsidRDefault="00770BBA" w:rsidP="00A03316">
            <w:pPr>
              <w:rPr>
                <w:lang w:eastAsia="nl-BE"/>
              </w:rPr>
            </w:pPr>
            <w:r w:rsidRPr="005C75A2">
              <w:rPr>
                <w:lang w:eastAsia="nl-BE"/>
              </w:rPr>
              <w:t>User accounts management</w:t>
            </w:r>
          </w:p>
        </w:tc>
        <w:tc>
          <w:tcPr>
            <w:tcW w:w="1250" w:type="pct"/>
            <w:vAlign w:val="top"/>
          </w:tcPr>
          <w:p w14:paraId="124E4EE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13629F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75F5DDF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5C75A2" w:rsidRDefault="00770BBA" w:rsidP="00A03316">
            <w:pPr>
              <w:rPr>
                <w:lang w:eastAsia="nl-BE"/>
              </w:rPr>
            </w:pPr>
            <w:r w:rsidRPr="005C75A2">
              <w:rPr>
                <w:lang w:eastAsia="nl-BE"/>
              </w:rPr>
              <w:t>User Accounts visibility</w:t>
            </w:r>
          </w:p>
        </w:tc>
        <w:tc>
          <w:tcPr>
            <w:tcW w:w="1250" w:type="pct"/>
            <w:vAlign w:val="top"/>
          </w:tcPr>
          <w:p w14:paraId="4BB5F76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E083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261A28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5C75A2" w:rsidRDefault="00770BBA" w:rsidP="00A03316">
            <w:pPr>
              <w:rPr>
                <w:lang w:eastAsia="nl-BE"/>
              </w:rPr>
            </w:pPr>
            <w:r w:rsidRPr="005C75A2">
              <w:rPr>
                <w:lang w:eastAsia="nl-BE"/>
              </w:rPr>
              <w:t>User edit modal visibility</w:t>
            </w:r>
          </w:p>
        </w:tc>
        <w:tc>
          <w:tcPr>
            <w:tcW w:w="1250" w:type="pct"/>
            <w:vAlign w:val="top"/>
          </w:tcPr>
          <w:p w14:paraId="28B77C8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231942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30C48D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5C75A2" w:rsidRDefault="00770BBA" w:rsidP="00A03316">
            <w:pPr>
              <w:rPr>
                <w:lang w:eastAsia="nl-BE"/>
              </w:rPr>
            </w:pPr>
            <w:r w:rsidRPr="005C75A2">
              <w:rPr>
                <w:lang w:eastAsia="nl-BE"/>
              </w:rPr>
              <w:t>User Folder's management</w:t>
            </w:r>
          </w:p>
        </w:tc>
        <w:tc>
          <w:tcPr>
            <w:tcW w:w="1250" w:type="pct"/>
            <w:vAlign w:val="top"/>
          </w:tcPr>
          <w:p w14:paraId="5E38FAB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F7545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D6B4BE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Pr="005C75A2" w:rsidRDefault="00770BBA" w:rsidP="00A03316">
            <w:pPr>
              <w:rPr>
                <w:lang w:eastAsia="nl-BE"/>
              </w:rPr>
            </w:pPr>
            <w:r w:rsidRPr="005C75A2">
              <w:rPr>
                <w:lang w:eastAsia="nl-BE"/>
              </w:rPr>
              <w:t>Full EVE root folder tree</w:t>
            </w:r>
          </w:p>
          <w:p w14:paraId="5F5A0635" w14:textId="77777777" w:rsidR="00770BBA" w:rsidRPr="005C75A2" w:rsidRDefault="00770BBA" w:rsidP="00A03316">
            <w:pPr>
              <w:rPr>
                <w:lang w:eastAsia="nl-BE"/>
              </w:rPr>
            </w:pPr>
            <w:r w:rsidRPr="005C75A2">
              <w:rPr>
                <w:lang w:eastAsia="nl-BE"/>
              </w:rPr>
              <w:t>access</w:t>
            </w:r>
          </w:p>
        </w:tc>
        <w:tc>
          <w:tcPr>
            <w:tcW w:w="1250" w:type="pct"/>
            <w:vAlign w:val="top"/>
          </w:tcPr>
          <w:p w14:paraId="1BAD08F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3E43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7C2898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5C75A2" w:rsidRDefault="00770BBA" w:rsidP="00A03316">
            <w:pPr>
              <w:rPr>
                <w:lang w:eastAsia="nl-BE"/>
              </w:rPr>
            </w:pPr>
            <w:r w:rsidRPr="005C75A2">
              <w:rPr>
                <w:lang w:eastAsia="nl-BE"/>
              </w:rPr>
              <w:t>Licencing module access</w:t>
            </w:r>
          </w:p>
        </w:tc>
        <w:tc>
          <w:tcPr>
            <w:tcW w:w="1250" w:type="pct"/>
            <w:vAlign w:val="top"/>
          </w:tcPr>
          <w:p w14:paraId="5E6B986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C1FC5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CFA38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Pr="005C75A2" w:rsidRDefault="00770BBA" w:rsidP="00A03316">
            <w:pPr>
              <w:rPr>
                <w:lang w:eastAsia="nl-BE"/>
              </w:rPr>
            </w:pPr>
            <w:r w:rsidRPr="005C75A2">
              <w:rPr>
                <w:lang w:eastAsia="nl-BE"/>
              </w:rPr>
              <w:lastRenderedPageBreak/>
              <w:t>Nodes management module</w:t>
            </w:r>
          </w:p>
          <w:p w14:paraId="6BCCF321" w14:textId="77777777" w:rsidR="00770BBA" w:rsidRPr="005C75A2" w:rsidRDefault="00770BBA" w:rsidP="00A03316">
            <w:pPr>
              <w:rPr>
                <w:lang w:eastAsia="nl-BE"/>
              </w:rPr>
            </w:pPr>
            <w:r w:rsidRPr="005C75A2">
              <w:rPr>
                <w:lang w:eastAsia="nl-BE"/>
              </w:rPr>
              <w:t>access</w:t>
            </w:r>
          </w:p>
        </w:tc>
        <w:tc>
          <w:tcPr>
            <w:tcW w:w="1250" w:type="pct"/>
            <w:vAlign w:val="top"/>
          </w:tcPr>
          <w:p w14:paraId="309832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9E5696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c>
          <w:tcPr>
            <w:tcW w:w="1250" w:type="pct"/>
            <w:vAlign w:val="top"/>
          </w:tcPr>
          <w:p w14:paraId="5109C26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r>
      <w:tr w:rsidR="00770BBA" w:rsidRPr="005C75A2"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Pr="005C75A2" w:rsidRDefault="00770BBA" w:rsidP="00A03316">
            <w:pPr>
              <w:rPr>
                <w:lang w:eastAsia="nl-BE"/>
              </w:rPr>
            </w:pPr>
            <w:r w:rsidRPr="005C75A2">
              <w:rPr>
                <w:lang w:eastAsia="nl-BE"/>
              </w:rPr>
              <w:t>Lab management module</w:t>
            </w:r>
          </w:p>
          <w:p w14:paraId="39A9C699" w14:textId="77777777" w:rsidR="00770BBA" w:rsidRPr="005C75A2" w:rsidRDefault="00770BBA" w:rsidP="00A03316">
            <w:pPr>
              <w:rPr>
                <w:lang w:eastAsia="nl-BE"/>
              </w:rPr>
            </w:pPr>
            <w:r w:rsidRPr="005C75A2">
              <w:rPr>
                <w:lang w:eastAsia="nl-BE"/>
              </w:rPr>
              <w:t>access</w:t>
            </w:r>
          </w:p>
        </w:tc>
        <w:tc>
          <w:tcPr>
            <w:tcW w:w="1250" w:type="pct"/>
            <w:vAlign w:val="top"/>
          </w:tcPr>
          <w:p w14:paraId="4134A3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B83000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(only own running nodes)</w:t>
            </w:r>
          </w:p>
        </w:tc>
        <w:tc>
          <w:tcPr>
            <w:tcW w:w="1250" w:type="pct"/>
            <w:vAlign w:val="top"/>
          </w:tcPr>
          <w:p w14:paraId="0BA55A2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pPr>
            <w:r w:rsidRPr="005C75A2">
              <w:rPr>
                <w:lang w:eastAsia="nl-BE"/>
              </w:rPr>
              <w:t>Yes (only own running nodes)</w:t>
            </w:r>
          </w:p>
        </w:tc>
      </w:tr>
      <w:tr w:rsidR="00770BBA" w:rsidRPr="005C75A2"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Pr="005C75A2" w:rsidRDefault="00770BBA" w:rsidP="00A03316">
            <w:pPr>
              <w:rPr>
                <w:lang w:eastAsia="nl-BE"/>
              </w:rPr>
            </w:pPr>
            <w:r w:rsidRPr="005C75A2">
              <w:rPr>
                <w:lang w:eastAsia="nl-BE"/>
              </w:rPr>
              <w:t>Shared lab folder</w:t>
            </w:r>
          </w:p>
          <w:p w14:paraId="46B854CA" w14:textId="77777777" w:rsidR="00770BBA" w:rsidRPr="005C75A2" w:rsidRDefault="00770BBA" w:rsidP="00A03316">
            <w:pPr>
              <w:rPr>
                <w:lang w:eastAsia="nl-BE"/>
              </w:rPr>
            </w:pPr>
            <w:r w:rsidRPr="005C75A2">
              <w:rPr>
                <w:lang w:eastAsia="nl-BE"/>
              </w:rPr>
              <w:t>management</w:t>
            </w:r>
          </w:p>
        </w:tc>
        <w:tc>
          <w:tcPr>
            <w:tcW w:w="1250" w:type="pct"/>
            <w:vAlign w:val="top"/>
          </w:tcPr>
          <w:p w14:paraId="28999BC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FB002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342D67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5C75A2" w:rsidRDefault="00770BBA" w:rsidP="00A03316">
            <w:pPr>
              <w:rPr>
                <w:lang w:eastAsia="nl-BE"/>
              </w:rPr>
            </w:pPr>
            <w:r w:rsidRPr="005C75A2">
              <w:rPr>
                <w:lang w:eastAsia="nl-BE"/>
              </w:rPr>
              <w:t>Shared folder access</w:t>
            </w:r>
          </w:p>
        </w:tc>
        <w:tc>
          <w:tcPr>
            <w:tcW w:w="1250" w:type="pct"/>
            <w:vAlign w:val="top"/>
          </w:tcPr>
          <w:p w14:paraId="31A80D0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70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E5948B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5C75A2" w:rsidRDefault="00770BBA" w:rsidP="00A03316">
            <w:pPr>
              <w:rPr>
                <w:lang w:eastAsia="nl-BE"/>
              </w:rPr>
            </w:pPr>
            <w:r w:rsidRPr="005C75A2">
              <w:rPr>
                <w:lang w:eastAsia="nl-BE"/>
              </w:rPr>
              <w:t>Shared project</w:t>
            </w:r>
          </w:p>
        </w:tc>
        <w:tc>
          <w:tcPr>
            <w:tcW w:w="1250" w:type="pct"/>
            <w:vAlign w:val="top"/>
          </w:tcPr>
          <w:p w14:paraId="5992EC9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48BE35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59CF25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5C75A2" w:rsidRDefault="00770BBA" w:rsidP="00A03316">
            <w:pPr>
              <w:rPr>
                <w:lang w:eastAsia="nl-BE"/>
              </w:rPr>
            </w:pPr>
            <w:r w:rsidRPr="005C75A2">
              <w:rPr>
                <w:lang w:eastAsia="nl-BE"/>
              </w:rPr>
              <w:t>Rename Folders</w:t>
            </w:r>
          </w:p>
        </w:tc>
        <w:tc>
          <w:tcPr>
            <w:tcW w:w="1250" w:type="pct"/>
            <w:vAlign w:val="top"/>
          </w:tcPr>
          <w:p w14:paraId="2C5CB9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5718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45BF21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5C75A2" w:rsidRDefault="00770BBA" w:rsidP="00A03316">
            <w:pPr>
              <w:rPr>
                <w:lang w:eastAsia="nl-BE"/>
              </w:rPr>
            </w:pPr>
            <w:r w:rsidRPr="005C75A2">
              <w:rPr>
                <w:lang w:eastAsia="nl-BE"/>
              </w:rPr>
              <w:t>Create labs</w:t>
            </w:r>
          </w:p>
        </w:tc>
        <w:tc>
          <w:tcPr>
            <w:tcW w:w="1250" w:type="pct"/>
            <w:vAlign w:val="top"/>
          </w:tcPr>
          <w:p w14:paraId="16A8322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D98CC9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ECE5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5C75A2" w:rsidRDefault="00770BBA" w:rsidP="00A03316">
            <w:pPr>
              <w:rPr>
                <w:lang w:eastAsia="nl-BE"/>
              </w:rPr>
            </w:pPr>
            <w:r w:rsidRPr="005C75A2">
              <w:rPr>
                <w:lang w:eastAsia="nl-BE"/>
              </w:rPr>
              <w:t>Delete labs</w:t>
            </w:r>
          </w:p>
        </w:tc>
        <w:tc>
          <w:tcPr>
            <w:tcW w:w="1250" w:type="pct"/>
            <w:vAlign w:val="top"/>
          </w:tcPr>
          <w:p w14:paraId="567A4C3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CC9AE0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025D4D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Pr="005C75A2" w:rsidRDefault="00770BBA" w:rsidP="00A03316">
            <w:pPr>
              <w:rPr>
                <w:lang w:eastAsia="nl-BE"/>
              </w:rPr>
            </w:pPr>
            <w:r w:rsidRPr="005C75A2">
              <w:rPr>
                <w:lang w:eastAsia="nl-BE"/>
              </w:rPr>
              <w:t>Edit Custom topology</w:t>
            </w:r>
          </w:p>
          <w:p w14:paraId="5C2F27DF" w14:textId="77777777" w:rsidR="00770BBA" w:rsidRPr="005C75A2" w:rsidRDefault="00770BBA" w:rsidP="00A03316">
            <w:pPr>
              <w:rPr>
                <w:lang w:eastAsia="nl-BE"/>
              </w:rPr>
            </w:pPr>
            <w:r w:rsidRPr="005C75A2">
              <w:rPr>
                <w:lang w:eastAsia="nl-BE"/>
              </w:rPr>
              <w:t>mapping</w:t>
            </w:r>
          </w:p>
        </w:tc>
        <w:tc>
          <w:tcPr>
            <w:tcW w:w="1250" w:type="pct"/>
            <w:vAlign w:val="top"/>
          </w:tcPr>
          <w:p w14:paraId="18197B51"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49C9C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1C9A5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Pr="005C75A2" w:rsidRDefault="00770BBA" w:rsidP="00A03316">
            <w:pPr>
              <w:rPr>
                <w:lang w:eastAsia="nl-BE"/>
              </w:rPr>
            </w:pPr>
            <w:r w:rsidRPr="005C75A2">
              <w:rPr>
                <w:lang w:eastAsia="nl-BE"/>
              </w:rPr>
              <w:t>Use only Custom topology</w:t>
            </w:r>
          </w:p>
          <w:p w14:paraId="00569684" w14:textId="77777777" w:rsidR="00770BBA" w:rsidRPr="005C75A2" w:rsidRDefault="00770BBA" w:rsidP="00A03316">
            <w:pPr>
              <w:rPr>
                <w:lang w:eastAsia="nl-BE"/>
              </w:rPr>
            </w:pPr>
            <w:r w:rsidRPr="005C75A2">
              <w:rPr>
                <w:lang w:eastAsia="nl-BE"/>
              </w:rPr>
              <w:t>mapping</w:t>
            </w:r>
          </w:p>
        </w:tc>
        <w:tc>
          <w:tcPr>
            <w:tcW w:w="1250" w:type="pct"/>
            <w:vAlign w:val="top"/>
          </w:tcPr>
          <w:p w14:paraId="14D8EC2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E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4B971F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Pr="005C75A2" w:rsidRDefault="00770BBA" w:rsidP="00A03316">
            <w:pPr>
              <w:rPr>
                <w:lang w:eastAsia="nl-BE"/>
              </w:rPr>
            </w:pPr>
            <w:r w:rsidRPr="005C75A2">
              <w:rPr>
                <w:lang w:eastAsia="nl-BE"/>
              </w:rPr>
              <w:t>Lab objects management add</w:t>
            </w:r>
          </w:p>
          <w:p w14:paraId="5D7212C1" w14:textId="77777777" w:rsidR="00770BBA" w:rsidRPr="005C75A2" w:rsidRDefault="00770BBA" w:rsidP="00A03316">
            <w:pPr>
              <w:rPr>
                <w:lang w:eastAsia="nl-BE"/>
              </w:rPr>
            </w:pPr>
            <w:r w:rsidRPr="005C75A2">
              <w:rPr>
                <w:lang w:eastAsia="nl-BE"/>
              </w:rPr>
              <w:t>text, drawing on labs</w:t>
            </w:r>
          </w:p>
        </w:tc>
        <w:tc>
          <w:tcPr>
            <w:tcW w:w="1250" w:type="pct"/>
            <w:vAlign w:val="top"/>
          </w:tcPr>
          <w:p w14:paraId="7C464DB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1FD93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0DC0EB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5C75A2" w:rsidRDefault="00770BBA" w:rsidP="00A03316">
            <w:pPr>
              <w:rPr>
                <w:lang w:eastAsia="nl-BE"/>
              </w:rPr>
            </w:pPr>
            <w:r w:rsidRPr="005C75A2">
              <w:rPr>
                <w:lang w:eastAsia="nl-BE"/>
              </w:rPr>
              <w:t>Export/import labs</w:t>
            </w:r>
          </w:p>
        </w:tc>
        <w:tc>
          <w:tcPr>
            <w:tcW w:w="1250" w:type="pct"/>
            <w:vAlign w:val="top"/>
          </w:tcPr>
          <w:p w14:paraId="5D0752B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FC927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08AC4B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5C75A2" w:rsidRDefault="00770BBA" w:rsidP="00A03316">
            <w:pPr>
              <w:rPr>
                <w:lang w:eastAsia="nl-BE"/>
              </w:rPr>
            </w:pPr>
            <w:r w:rsidRPr="005C75A2">
              <w:rPr>
                <w:lang w:eastAsia="nl-BE"/>
              </w:rPr>
              <w:t>Nodes list management</w:t>
            </w:r>
          </w:p>
        </w:tc>
        <w:tc>
          <w:tcPr>
            <w:tcW w:w="1250" w:type="pct"/>
            <w:vAlign w:val="top"/>
          </w:tcPr>
          <w:p w14:paraId="3CC722F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95A2B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D9034C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read-only</w:t>
            </w:r>
          </w:p>
        </w:tc>
      </w:tr>
      <w:tr w:rsidR="00770BBA" w:rsidRPr="005C75A2"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5C75A2" w:rsidRDefault="00770BBA" w:rsidP="00A03316">
            <w:pPr>
              <w:rPr>
                <w:lang w:eastAsia="nl-BE"/>
              </w:rPr>
            </w:pPr>
            <w:r w:rsidRPr="005C75A2">
              <w:rPr>
                <w:lang w:eastAsia="nl-BE"/>
              </w:rPr>
              <w:t>Networks management</w:t>
            </w:r>
          </w:p>
        </w:tc>
        <w:tc>
          <w:tcPr>
            <w:tcW w:w="1250" w:type="pct"/>
            <w:vAlign w:val="top"/>
          </w:tcPr>
          <w:p w14:paraId="333574B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CB1B1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DC4629"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read-only</w:t>
            </w:r>
          </w:p>
        </w:tc>
      </w:tr>
      <w:tr w:rsidR="00770BBA" w:rsidRPr="005C75A2"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5C75A2" w:rsidRDefault="00770BBA" w:rsidP="00A03316">
            <w:pPr>
              <w:rPr>
                <w:lang w:eastAsia="nl-BE"/>
              </w:rPr>
            </w:pPr>
            <w:r w:rsidRPr="005C75A2">
              <w:rPr>
                <w:lang w:eastAsia="nl-BE"/>
              </w:rPr>
              <w:t>Start labs</w:t>
            </w:r>
          </w:p>
        </w:tc>
        <w:tc>
          <w:tcPr>
            <w:tcW w:w="1250" w:type="pct"/>
            <w:vAlign w:val="top"/>
          </w:tcPr>
          <w:p w14:paraId="4753DC9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7435AC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DFFA6F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5C75A2" w:rsidRDefault="00770BBA" w:rsidP="00A03316">
            <w:pPr>
              <w:rPr>
                <w:lang w:eastAsia="nl-BE"/>
              </w:rPr>
            </w:pPr>
            <w:r w:rsidRPr="005C75A2">
              <w:rPr>
                <w:lang w:eastAsia="nl-BE"/>
              </w:rPr>
              <w:t>Stop labs</w:t>
            </w:r>
          </w:p>
        </w:tc>
        <w:tc>
          <w:tcPr>
            <w:tcW w:w="1250" w:type="pct"/>
            <w:vAlign w:val="top"/>
          </w:tcPr>
          <w:p w14:paraId="6F138C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F1A6D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9B82A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5C75A2" w:rsidRDefault="00770BBA" w:rsidP="00A03316">
            <w:pPr>
              <w:rPr>
                <w:lang w:eastAsia="nl-BE"/>
              </w:rPr>
            </w:pPr>
            <w:r w:rsidRPr="005C75A2">
              <w:rPr>
                <w:lang w:eastAsia="nl-BE"/>
              </w:rPr>
              <w:t>Search labs</w:t>
            </w:r>
          </w:p>
        </w:tc>
        <w:tc>
          <w:tcPr>
            <w:tcW w:w="1250" w:type="pct"/>
            <w:vAlign w:val="top"/>
          </w:tcPr>
          <w:p w14:paraId="3D3BBE1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7F730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11E8D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5C75A2" w:rsidRDefault="00770BBA" w:rsidP="00A03316">
            <w:pPr>
              <w:rPr>
                <w:lang w:eastAsia="nl-BE"/>
              </w:rPr>
            </w:pPr>
            <w:r w:rsidRPr="005C75A2">
              <w:rPr>
                <w:lang w:eastAsia="nl-BE"/>
              </w:rPr>
              <w:t>Wipe nodes</w:t>
            </w:r>
          </w:p>
        </w:tc>
        <w:tc>
          <w:tcPr>
            <w:tcW w:w="1250" w:type="pct"/>
            <w:vAlign w:val="top"/>
          </w:tcPr>
          <w:p w14:paraId="59322B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4AFF26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CF45AE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5C75A2" w:rsidRDefault="00770BBA" w:rsidP="00A03316">
            <w:pPr>
              <w:rPr>
                <w:lang w:eastAsia="nl-BE"/>
              </w:rPr>
            </w:pPr>
            <w:r w:rsidRPr="005C75A2">
              <w:rPr>
                <w:lang w:eastAsia="nl-BE"/>
              </w:rPr>
              <w:t>Console to all nodes</w:t>
            </w:r>
          </w:p>
        </w:tc>
        <w:tc>
          <w:tcPr>
            <w:tcW w:w="1250" w:type="pct"/>
            <w:vAlign w:val="top"/>
          </w:tcPr>
          <w:p w14:paraId="02F175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444BBE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BE9E52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5C75A2" w:rsidRDefault="00770BBA" w:rsidP="00A03316">
            <w:pPr>
              <w:rPr>
                <w:lang w:eastAsia="nl-BE"/>
              </w:rPr>
            </w:pPr>
            <w:r w:rsidRPr="005C75A2">
              <w:rPr>
                <w:lang w:eastAsia="nl-BE"/>
              </w:rPr>
              <w:t>Export all configs</w:t>
            </w:r>
          </w:p>
        </w:tc>
        <w:tc>
          <w:tcPr>
            <w:tcW w:w="1250" w:type="pct"/>
            <w:vAlign w:val="top"/>
          </w:tcPr>
          <w:p w14:paraId="30756EB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24BD3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07CC2C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5C75A2" w:rsidRDefault="00770BBA" w:rsidP="00A03316">
            <w:pPr>
              <w:rPr>
                <w:lang w:eastAsia="nl-BE"/>
              </w:rPr>
            </w:pPr>
            <w:r w:rsidRPr="005C75A2">
              <w:rPr>
                <w:lang w:eastAsia="nl-BE"/>
              </w:rPr>
              <w:t>Edit lab</w:t>
            </w:r>
          </w:p>
        </w:tc>
        <w:tc>
          <w:tcPr>
            <w:tcW w:w="1250" w:type="pct"/>
            <w:vAlign w:val="top"/>
          </w:tcPr>
          <w:p w14:paraId="17ACB9D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61C39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999864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5C75A2" w:rsidRDefault="00770BBA" w:rsidP="00A03316">
            <w:pPr>
              <w:rPr>
                <w:lang w:eastAsia="nl-BE"/>
              </w:rPr>
            </w:pPr>
            <w:r w:rsidRPr="005C75A2">
              <w:rPr>
                <w:lang w:eastAsia="nl-BE"/>
              </w:rPr>
              <w:t>Set nodes startup-cfg to default configset</w:t>
            </w:r>
          </w:p>
        </w:tc>
        <w:tc>
          <w:tcPr>
            <w:tcW w:w="1250" w:type="pct"/>
            <w:vAlign w:val="top"/>
          </w:tcPr>
          <w:p w14:paraId="76F8D26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AD340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9B2C7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5C75A2" w:rsidRDefault="00770BBA" w:rsidP="00A03316">
            <w:pPr>
              <w:rPr>
                <w:lang w:eastAsia="nl-BE"/>
              </w:rPr>
            </w:pPr>
            <w:r w:rsidRPr="005C75A2">
              <w:rPr>
                <w:lang w:eastAsia="nl-BE"/>
              </w:rPr>
              <w:t>Set nodes startup-cfg to none</w:t>
            </w:r>
          </w:p>
        </w:tc>
        <w:tc>
          <w:tcPr>
            <w:tcW w:w="1250" w:type="pct"/>
            <w:vAlign w:val="top"/>
          </w:tcPr>
          <w:p w14:paraId="4B51CBA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FE75B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BF62F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5C75A2" w:rsidRDefault="00770BBA" w:rsidP="00A03316">
            <w:pPr>
              <w:rPr>
                <w:lang w:eastAsia="nl-BE"/>
              </w:rPr>
            </w:pPr>
            <w:r w:rsidRPr="005C75A2">
              <w:rPr>
                <w:lang w:eastAsia="nl-BE"/>
              </w:rPr>
              <w:t>Topology refresh</w:t>
            </w:r>
          </w:p>
        </w:tc>
        <w:tc>
          <w:tcPr>
            <w:tcW w:w="1250" w:type="pct"/>
            <w:vAlign w:val="top"/>
          </w:tcPr>
          <w:p w14:paraId="5090944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59468C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984EBC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5C75A2" w:rsidRDefault="00770BBA" w:rsidP="00A03316">
            <w:pPr>
              <w:rPr>
                <w:lang w:eastAsia="nl-BE"/>
              </w:rPr>
            </w:pPr>
            <w:r w:rsidRPr="005C75A2">
              <w:rPr>
                <w:lang w:eastAsia="nl-BE"/>
              </w:rPr>
              <w:t>Topology zoom</w:t>
            </w:r>
          </w:p>
        </w:tc>
        <w:tc>
          <w:tcPr>
            <w:tcW w:w="1250" w:type="pct"/>
            <w:vAlign w:val="top"/>
          </w:tcPr>
          <w:p w14:paraId="539464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ED054B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94FD2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5C75A2" w:rsidRDefault="00770BBA" w:rsidP="00A03316">
            <w:pPr>
              <w:rPr>
                <w:lang w:eastAsia="nl-BE"/>
              </w:rPr>
            </w:pPr>
            <w:r w:rsidRPr="005C75A2">
              <w:rPr>
                <w:lang w:eastAsia="nl-BE"/>
              </w:rPr>
              <w:t>EVE status</w:t>
            </w:r>
          </w:p>
        </w:tc>
        <w:tc>
          <w:tcPr>
            <w:tcW w:w="1250" w:type="pct"/>
            <w:vAlign w:val="top"/>
          </w:tcPr>
          <w:p w14:paraId="43F272D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72C1C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25648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5C75A2" w:rsidRDefault="00770BBA" w:rsidP="00A03316">
            <w:pPr>
              <w:rPr>
                <w:lang w:eastAsia="nl-BE"/>
              </w:rPr>
            </w:pPr>
            <w:r w:rsidRPr="005C75A2">
              <w:rPr>
                <w:lang w:eastAsia="nl-BE"/>
              </w:rPr>
              <w:t>Lab details UUID</w:t>
            </w:r>
          </w:p>
        </w:tc>
        <w:tc>
          <w:tcPr>
            <w:tcW w:w="1250" w:type="pct"/>
            <w:vAlign w:val="top"/>
          </w:tcPr>
          <w:p w14:paraId="6036AE4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CC8B64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B04BB0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5C75A2" w:rsidRDefault="00770BBA" w:rsidP="00A03316">
            <w:pPr>
              <w:rPr>
                <w:lang w:eastAsia="nl-BE"/>
              </w:rPr>
            </w:pPr>
            <w:r w:rsidRPr="005C75A2">
              <w:rPr>
                <w:lang w:eastAsia="nl-BE"/>
              </w:rPr>
              <w:t>See startup configs</w:t>
            </w:r>
          </w:p>
        </w:tc>
        <w:tc>
          <w:tcPr>
            <w:tcW w:w="1250" w:type="pct"/>
            <w:vAlign w:val="top"/>
          </w:tcPr>
          <w:p w14:paraId="4DB295F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72F3F9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A6E25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5C75A2" w:rsidRDefault="00770BBA" w:rsidP="00A03316">
            <w:pPr>
              <w:rPr>
                <w:lang w:eastAsia="nl-BE"/>
              </w:rPr>
            </w:pPr>
            <w:r w:rsidRPr="005C75A2">
              <w:rPr>
                <w:lang w:eastAsia="nl-BE"/>
              </w:rPr>
              <w:t>Delete default startup configs</w:t>
            </w:r>
          </w:p>
        </w:tc>
        <w:tc>
          <w:tcPr>
            <w:tcW w:w="1250" w:type="pct"/>
            <w:vAlign w:val="top"/>
          </w:tcPr>
          <w:p w14:paraId="69AF726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AC489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DCA4A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Pr="005C75A2" w:rsidRDefault="00770BBA" w:rsidP="00A03316">
            <w:pPr>
              <w:rPr>
                <w:lang w:eastAsia="nl-BE"/>
              </w:rPr>
            </w:pPr>
            <w:r w:rsidRPr="005C75A2">
              <w:rPr>
                <w:lang w:eastAsia="nl-BE"/>
              </w:rPr>
              <w:t>Create and manage multiconfig sets</w:t>
            </w:r>
          </w:p>
        </w:tc>
        <w:tc>
          <w:tcPr>
            <w:tcW w:w="1250" w:type="pct"/>
            <w:vAlign w:val="top"/>
          </w:tcPr>
          <w:p w14:paraId="5C559D0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76CE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7D213A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Pr="005C75A2" w:rsidRDefault="00770BBA" w:rsidP="00A03316">
            <w:pPr>
              <w:rPr>
                <w:lang w:eastAsia="nl-BE"/>
              </w:rPr>
            </w:pPr>
            <w:r w:rsidRPr="005C75A2">
              <w:rPr>
                <w:lang w:eastAsia="nl-BE"/>
              </w:rPr>
              <w:t>Close labs</w:t>
            </w:r>
          </w:p>
        </w:tc>
        <w:tc>
          <w:tcPr>
            <w:tcW w:w="1250" w:type="pct"/>
            <w:vAlign w:val="top"/>
          </w:tcPr>
          <w:p w14:paraId="0CB606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3638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123641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Pr="005C75A2" w:rsidRDefault="00770BBA" w:rsidP="00A03316">
            <w:pPr>
              <w:rPr>
                <w:lang w:eastAsia="nl-BE"/>
              </w:rPr>
            </w:pPr>
            <w:r w:rsidRPr="005C75A2">
              <w:rPr>
                <w:lang w:eastAsia="nl-BE"/>
              </w:rPr>
              <w:t>Lock labs</w:t>
            </w:r>
          </w:p>
        </w:tc>
        <w:tc>
          <w:tcPr>
            <w:tcW w:w="1250" w:type="pct"/>
            <w:vAlign w:val="top"/>
          </w:tcPr>
          <w:p w14:paraId="1D54444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4CCB30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FD262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Pr="005C75A2" w:rsidRDefault="00770BBA" w:rsidP="00A03316">
            <w:pPr>
              <w:rPr>
                <w:lang w:eastAsia="nl-BE"/>
              </w:rPr>
            </w:pPr>
            <w:r w:rsidRPr="005C75A2">
              <w:rPr>
                <w:lang w:eastAsia="nl-BE"/>
              </w:rPr>
              <w:t>System/Stop all nodes</w:t>
            </w:r>
          </w:p>
        </w:tc>
        <w:tc>
          <w:tcPr>
            <w:tcW w:w="1250" w:type="pct"/>
            <w:vAlign w:val="top"/>
          </w:tcPr>
          <w:p w14:paraId="5F4DE83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AD23B8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p w14:paraId="7E438B8D" w14:textId="77777777" w:rsidR="00770BBA" w:rsidRPr="005C75A2"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Pr="005C75A2" w:rsidRDefault="00770BBA" w:rsidP="00A03316">
            <w:pPr>
              <w:rPr>
                <w:lang w:eastAsia="nl-BE"/>
              </w:rPr>
            </w:pPr>
            <w:r w:rsidRPr="005C75A2">
              <w:rPr>
                <w:lang w:eastAsia="nl-BE"/>
              </w:rPr>
              <w:lastRenderedPageBreak/>
              <w:t>Information tab access</w:t>
            </w:r>
          </w:p>
        </w:tc>
        <w:tc>
          <w:tcPr>
            <w:tcW w:w="1250" w:type="pct"/>
            <w:vAlign w:val="top"/>
          </w:tcPr>
          <w:p w14:paraId="2028DBF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A8BF05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912B3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Pr="005C75A2" w:rsidRDefault="00770BBA" w:rsidP="00A03316">
            <w:pPr>
              <w:rPr>
                <w:lang w:eastAsia="nl-BE"/>
              </w:rPr>
            </w:pPr>
            <w:r w:rsidRPr="005C75A2">
              <w:rPr>
                <w:lang w:eastAsia="nl-BE"/>
              </w:rPr>
              <w:t>Work with more than one lab</w:t>
            </w:r>
          </w:p>
        </w:tc>
        <w:tc>
          <w:tcPr>
            <w:tcW w:w="1250" w:type="pct"/>
            <w:vAlign w:val="top"/>
          </w:tcPr>
          <w:p w14:paraId="3B3E820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80F487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D5BFC1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Pr="005C75A2" w:rsidRDefault="00770BBA" w:rsidP="00A03316">
            <w:pPr>
              <w:rPr>
                <w:lang w:eastAsia="nl-BE"/>
              </w:rPr>
            </w:pPr>
            <w:r w:rsidRPr="005C75A2">
              <w:rPr>
                <w:lang w:eastAsia="nl-BE"/>
              </w:rPr>
              <w:t>Lab timer function</w:t>
            </w:r>
          </w:p>
        </w:tc>
        <w:tc>
          <w:tcPr>
            <w:tcW w:w="1250" w:type="pct"/>
            <w:vAlign w:val="top"/>
          </w:tcPr>
          <w:p w14:paraId="7217431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176BAA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E4648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Pr="005C75A2" w:rsidRDefault="00770BBA" w:rsidP="00A03316">
            <w:pPr>
              <w:rPr>
                <w:lang w:eastAsia="nl-BE"/>
              </w:rPr>
            </w:pPr>
            <w:r w:rsidRPr="005C75A2">
              <w:rPr>
                <w:lang w:eastAsia="nl-BE"/>
              </w:rPr>
              <w:t>Lab background dark mode</w:t>
            </w:r>
          </w:p>
        </w:tc>
        <w:tc>
          <w:tcPr>
            <w:tcW w:w="1250" w:type="pct"/>
            <w:vAlign w:val="top"/>
          </w:tcPr>
          <w:p w14:paraId="6DCDC34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9C9BBF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3C8A5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Pr="005C75A2" w:rsidRDefault="00770BBA" w:rsidP="00A03316">
            <w:pPr>
              <w:rPr>
                <w:lang w:eastAsia="nl-BE"/>
              </w:rPr>
            </w:pPr>
            <w:r w:rsidRPr="005C75A2">
              <w:rPr>
                <w:lang w:eastAsia="nl-BE"/>
              </w:rPr>
              <w:t>Hide node labels</w:t>
            </w:r>
          </w:p>
        </w:tc>
        <w:tc>
          <w:tcPr>
            <w:tcW w:w="1250" w:type="pct"/>
            <w:vAlign w:val="top"/>
          </w:tcPr>
          <w:p w14:paraId="6F00574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213D9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43F0C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Pr="005C75A2" w:rsidRDefault="00770BBA" w:rsidP="00A03316">
            <w:pPr>
              <w:rPr>
                <w:lang w:eastAsia="nl-BE"/>
              </w:rPr>
            </w:pPr>
            <w:r w:rsidRPr="005C75A2">
              <w:rPr>
                <w:lang w:eastAsia="nl-BE"/>
              </w:rPr>
              <w:t>Eve Cluster administration</w:t>
            </w:r>
          </w:p>
        </w:tc>
        <w:tc>
          <w:tcPr>
            <w:tcW w:w="1250" w:type="pct"/>
            <w:vAlign w:val="top"/>
          </w:tcPr>
          <w:p w14:paraId="3E87C3C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6DE40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07D2F39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Pr="005C75A2" w:rsidRDefault="00770BBA" w:rsidP="00A03316">
            <w:pPr>
              <w:rPr>
                <w:lang w:eastAsia="nl-BE"/>
              </w:rPr>
            </w:pPr>
            <w:r w:rsidRPr="005C75A2">
              <w:rPr>
                <w:lang w:eastAsia="nl-BE"/>
              </w:rPr>
              <w:t>Eve Cluster servers’ assignment per user</w:t>
            </w:r>
          </w:p>
        </w:tc>
        <w:tc>
          <w:tcPr>
            <w:tcW w:w="1250" w:type="pct"/>
            <w:vAlign w:val="top"/>
          </w:tcPr>
          <w:p w14:paraId="55FC68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F53C9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5C5EC605" w14:textId="77777777" w:rsidR="00770BBA" w:rsidRPr="005C75A2"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bl>
    <w:p w14:paraId="5D07C607" w14:textId="7650D832" w:rsidR="000E3EF1" w:rsidRPr="005C75A2" w:rsidRDefault="00770BBA" w:rsidP="00770BBA">
      <w:pPr>
        <w:pStyle w:val="Caption"/>
        <w:jc w:val="center"/>
        <w:rPr>
          <w:lang w:val="en-US" w:eastAsia="nl-BE"/>
        </w:rPr>
      </w:pPr>
      <w:bookmarkStart w:id="35" w:name="_Toc230682625"/>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1</w:t>
      </w:r>
      <w:r w:rsidR="0015165C" w:rsidRPr="005C75A2">
        <w:rPr>
          <w:lang w:val="en-US"/>
        </w:rPr>
        <w:fldChar w:fldCharType="end"/>
      </w:r>
      <w:r w:rsidRPr="005C75A2">
        <w:rPr>
          <w:lang w:val="en-US"/>
        </w:rPr>
        <w:t xml:space="preserve"> - User Role Comparison</w:t>
      </w:r>
      <w:bookmarkEnd w:id="35"/>
    </w:p>
    <w:p w14:paraId="7205AEDA" w14:textId="45A17897" w:rsidR="00686300" w:rsidRPr="005C75A2" w:rsidRDefault="00686300" w:rsidP="00686300">
      <w:pPr>
        <w:pStyle w:val="Heading3"/>
        <w:rPr>
          <w:lang w:val="en-US" w:eastAsia="nl-BE"/>
        </w:rPr>
      </w:pPr>
      <w:bookmarkStart w:id="36" w:name="_Toc230683814"/>
      <w:r w:rsidRPr="005C75A2">
        <w:rPr>
          <w:lang w:val="en-US" w:eastAsia="nl-BE"/>
        </w:rPr>
        <w:t>Users</w:t>
      </w:r>
      <w:bookmarkEnd w:id="36"/>
    </w:p>
    <w:p w14:paraId="5779B65D" w14:textId="06D73A5A" w:rsidR="009002F9" w:rsidRPr="005C75A2" w:rsidRDefault="009002F9" w:rsidP="009002F9">
      <w:pPr>
        <w:rPr>
          <w:lang w:eastAsia="nl-BE"/>
        </w:rPr>
      </w:pPr>
      <w:r w:rsidRPr="005C75A2">
        <w:rPr>
          <w:lang w:eastAsia="nl-BE"/>
        </w:rPr>
        <w:t xml:space="preserve">As mentioned earlier, there are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sidRPr="005C75A2">
        <w:rPr>
          <w:i/>
          <w:iCs/>
          <w:lang w:eastAsia="nl-BE"/>
        </w:rPr>
        <w:t>Figure 1 – User Settings</w:t>
      </w:r>
    </w:p>
    <w:p w14:paraId="46244875" w14:textId="77777777" w:rsidR="00770BBA" w:rsidRPr="005C75A2" w:rsidRDefault="00770BBA" w:rsidP="00770BBA">
      <w:pPr>
        <w:keepNext/>
      </w:pPr>
      <w:r w:rsidRPr="005C75A2">
        <w:rPr>
          <w:lang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53938BE7" w:rsidR="009002F9" w:rsidRPr="005C75A2" w:rsidRDefault="00770BBA" w:rsidP="00770BBA">
      <w:pPr>
        <w:pStyle w:val="Caption"/>
        <w:jc w:val="center"/>
        <w:rPr>
          <w:lang w:val="en-US" w:eastAsia="nl-BE"/>
        </w:rPr>
      </w:pPr>
      <w:bookmarkStart w:id="37" w:name="_Toc230682905"/>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w:t>
      </w:r>
      <w:r w:rsidRPr="005C75A2">
        <w:rPr>
          <w:lang w:val="en-US"/>
        </w:rPr>
        <w:fldChar w:fldCharType="end"/>
      </w:r>
      <w:r w:rsidRPr="005C75A2">
        <w:rPr>
          <w:lang w:val="en-US"/>
        </w:rPr>
        <w:t xml:space="preserve"> - User Settings</w:t>
      </w:r>
      <w:bookmarkEnd w:id="37"/>
    </w:p>
    <w:p w14:paraId="354A1A16" w14:textId="32AE04B6" w:rsidR="009002F9" w:rsidRPr="005C75A2" w:rsidRDefault="009002F9" w:rsidP="009002F9">
      <w:pPr>
        <w:keepNext/>
      </w:pPr>
    </w:p>
    <w:p w14:paraId="01BC992F" w14:textId="0B67AF6E" w:rsidR="009002F9" w:rsidRPr="005C75A2" w:rsidRDefault="009002F9" w:rsidP="009002F9">
      <w:pPr>
        <w:rPr>
          <w:lang w:eastAsia="nl-BE"/>
        </w:rPr>
      </w:pPr>
      <w:r w:rsidRPr="005C75A2">
        <w:rPr>
          <w:lang w:eastAsia="nl-BE"/>
        </w:rPr>
        <w:t xml:space="preserve">Each user has three authentication methods: Internal, </w:t>
      </w:r>
      <w:r w:rsidR="0010123D" w:rsidRPr="005C75A2">
        <w:rPr>
          <w:lang w:eastAsia="nl-BE"/>
        </w:rPr>
        <w:t>Radius</w:t>
      </w:r>
      <w:r w:rsidRPr="005C75A2">
        <w:rPr>
          <w:lang w:eastAsia="nl-BE"/>
        </w:rPr>
        <w:t xml:space="preserve"> or Active Directory. When </w:t>
      </w:r>
      <w:r w:rsidR="0010123D" w:rsidRPr="005C75A2">
        <w:rPr>
          <w:lang w:eastAsia="nl-BE"/>
        </w:rPr>
        <w:t>“</w:t>
      </w:r>
      <w:r w:rsidRPr="005C75A2">
        <w:rPr>
          <w:lang w:eastAsia="nl-BE"/>
        </w:rPr>
        <w:t>Internal</w:t>
      </w:r>
      <w:r w:rsidR="0010123D" w:rsidRPr="005C75A2">
        <w:rPr>
          <w:lang w:eastAsia="nl-BE"/>
        </w:rPr>
        <w:t>”</w:t>
      </w:r>
      <w:r w:rsidRPr="005C75A2">
        <w:rPr>
          <w:lang w:eastAsia="nl-BE"/>
        </w:rPr>
        <w:t xml:space="preserve"> authentication is used, a password can be set within EVE-NG itself. If </w:t>
      </w:r>
      <w:r w:rsidR="0010123D" w:rsidRPr="005C75A2">
        <w:rPr>
          <w:lang w:eastAsia="nl-BE"/>
        </w:rPr>
        <w:t>“</w:t>
      </w:r>
      <w:r w:rsidRPr="005C75A2">
        <w:rPr>
          <w:lang w:eastAsia="nl-BE"/>
        </w:rPr>
        <w:t>R</w:t>
      </w:r>
      <w:r w:rsidR="0010123D" w:rsidRPr="005C75A2">
        <w:rPr>
          <w:lang w:eastAsia="nl-BE"/>
        </w:rPr>
        <w:t>adius”</w:t>
      </w:r>
      <w:r w:rsidRPr="005C75A2">
        <w:rPr>
          <w:lang w:eastAsia="nl-BE"/>
        </w:rPr>
        <w:t xml:space="preserve"> or </w:t>
      </w:r>
      <w:r w:rsidR="0010123D" w:rsidRPr="005C75A2">
        <w:rPr>
          <w:lang w:eastAsia="nl-BE"/>
        </w:rPr>
        <w:t>“</w:t>
      </w:r>
      <w:r w:rsidRPr="005C75A2">
        <w:rPr>
          <w:lang w:eastAsia="nl-BE"/>
        </w:rPr>
        <w:t>Active Directory</w:t>
      </w:r>
      <w:r w:rsidR="0010123D" w:rsidRPr="005C75A2">
        <w:rPr>
          <w:lang w:eastAsia="nl-BE"/>
        </w:rPr>
        <w:t>”</w:t>
      </w:r>
      <w:r w:rsidRPr="005C75A2">
        <w:rPr>
          <w:lang w:eastAsia="nl-BE"/>
        </w:rPr>
        <w:t xml:space="preserve"> is used, this is not possible as authentication takes place via the respective server.</w:t>
      </w:r>
    </w:p>
    <w:p w14:paraId="205DA1E6" w14:textId="77777777" w:rsidR="009002F9" w:rsidRPr="005C75A2" w:rsidRDefault="009002F9" w:rsidP="009002F9">
      <w:pPr>
        <w:rPr>
          <w:lang w:eastAsia="nl-BE"/>
        </w:rPr>
      </w:pPr>
    </w:p>
    <w:p w14:paraId="25771B1F" w14:textId="3BECBA3E" w:rsidR="009002F9" w:rsidRPr="005C75A2" w:rsidRDefault="0010123D" w:rsidP="009002F9">
      <w:pPr>
        <w:rPr>
          <w:lang w:eastAsia="nl-BE"/>
        </w:rPr>
      </w:pPr>
      <w:r w:rsidRPr="005C75A2">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Pr="005C75A2" w:rsidRDefault="0010123D" w:rsidP="009002F9">
      <w:pPr>
        <w:rPr>
          <w:lang w:eastAsia="nl-BE"/>
        </w:rPr>
      </w:pPr>
    </w:p>
    <w:p w14:paraId="10EBDF7E" w14:textId="71553EBA" w:rsidR="0010123D" w:rsidRPr="005C75A2" w:rsidRDefault="0010123D" w:rsidP="009002F9">
      <w:pPr>
        <w:rPr>
          <w:lang w:eastAsia="nl-BE"/>
        </w:rPr>
      </w:pPr>
      <w:r w:rsidRPr="005C75A2">
        <w:rPr>
          <w:lang w:eastAsia="nl-BE"/>
        </w:rPr>
        <w:t xml:space="preserve">A user can also be assigned to a cluster member using the “Satellites” option. Here, a choice can be made between “Any” or one of the servers that form part of the cluster. If a Lab Editor is assigned a “satellite” </w:t>
      </w:r>
      <w:r w:rsidRPr="005C75A2">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Pr="005C75A2" w:rsidRDefault="0010123D" w:rsidP="009002F9">
      <w:pPr>
        <w:rPr>
          <w:lang w:eastAsia="nl-BE"/>
        </w:rPr>
      </w:pPr>
    </w:p>
    <w:p w14:paraId="1DF9D242" w14:textId="4AE55E42" w:rsidR="0010123D" w:rsidRPr="005C75A2" w:rsidRDefault="0010123D" w:rsidP="009002F9">
      <w:pPr>
        <w:rPr>
          <w:lang w:eastAsia="nl-BE"/>
        </w:rPr>
      </w:pPr>
      <w:r w:rsidRPr="005C75A2">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Pr="005C75A2" w:rsidRDefault="0010123D" w:rsidP="009002F9">
      <w:pPr>
        <w:rPr>
          <w:lang w:eastAsia="nl-BE"/>
        </w:rPr>
      </w:pPr>
    </w:p>
    <w:p w14:paraId="3C5762F2" w14:textId="69100AA3" w:rsidR="0010123D" w:rsidRPr="005C75A2" w:rsidRDefault="0010123D" w:rsidP="009002F9">
      <w:pPr>
        <w:rPr>
          <w:lang w:eastAsia="nl-BE"/>
        </w:rPr>
      </w:pPr>
      <w:r w:rsidRPr="005C75A2">
        <w:rPr>
          <w:lang w:eastAsia="nl-BE"/>
        </w:rPr>
        <w:t xml:space="preserve">Finally, there is the “Pod” option. This setting is </w:t>
      </w:r>
      <w:r w:rsidR="006749B9" w:rsidRPr="005C75A2">
        <w:rPr>
          <w:lang w:eastAsia="nl-BE"/>
        </w:rPr>
        <w:t xml:space="preserve">automatically assigned to user accounts and is used to identify the user internally. </w:t>
      </w:r>
    </w:p>
    <w:p w14:paraId="508BA6DA" w14:textId="38EC8F54" w:rsidR="00686300" w:rsidRPr="005C75A2" w:rsidRDefault="00686300" w:rsidP="00686300">
      <w:pPr>
        <w:pStyle w:val="Heading3"/>
        <w:rPr>
          <w:lang w:val="en-US" w:eastAsia="nl-BE"/>
        </w:rPr>
      </w:pPr>
      <w:bookmarkStart w:id="38" w:name="_Toc230683815"/>
      <w:r w:rsidRPr="005C75A2">
        <w:rPr>
          <w:lang w:val="en-US" w:eastAsia="nl-BE"/>
        </w:rPr>
        <w:t>System</w:t>
      </w:r>
      <w:r w:rsidR="0053026B" w:rsidRPr="005C75A2">
        <w:rPr>
          <w:lang w:val="en-US" w:eastAsia="nl-BE"/>
        </w:rPr>
        <w:t xml:space="preserve"> </w:t>
      </w:r>
      <w:r w:rsidRPr="005C75A2">
        <w:rPr>
          <w:lang w:val="en-US" w:eastAsia="nl-BE"/>
        </w:rPr>
        <w:t>requirements</w:t>
      </w:r>
      <w:bookmarkEnd w:id="38"/>
    </w:p>
    <w:p w14:paraId="4ABB7F09" w14:textId="2A9D0DBF" w:rsidR="0047208B" w:rsidRPr="005C75A2" w:rsidRDefault="0047208B" w:rsidP="0047208B">
      <w:pPr>
        <w:rPr>
          <w:lang w:eastAsia="nl-BE"/>
        </w:rPr>
      </w:pPr>
      <w:r w:rsidRPr="005C75A2">
        <w:rPr>
          <w:lang w:eastAsia="nl-BE"/>
        </w:rPr>
        <w:t>The recommended system requirements depend on how you want to run EVE-NG. In this project it is ran as a Virtual Machine (VM)</w:t>
      </w:r>
      <w:r w:rsidR="00BB5745" w:rsidRPr="005C75A2">
        <w:rPr>
          <w:lang w:eastAsia="nl-BE"/>
        </w:rPr>
        <w:t xml:space="preserve">, </w:t>
      </w:r>
      <w:r w:rsidR="00770BBA" w:rsidRPr="005C75A2">
        <w:rPr>
          <w:lang w:eastAsia="nl-BE"/>
        </w:rPr>
        <w:t xml:space="preserve">the recommended systemrequirements for the EVE VM are specified in </w:t>
      </w:r>
      <w:r w:rsidR="00FE21CF" w:rsidRPr="005C75A2">
        <w:rPr>
          <w:i/>
          <w:iCs/>
          <w:lang w:eastAsia="nl-BE"/>
        </w:rPr>
        <w:t>Table</w:t>
      </w:r>
      <w:r w:rsidR="00770BBA" w:rsidRPr="005C75A2">
        <w:rPr>
          <w:i/>
          <w:iCs/>
          <w:lang w:eastAsia="nl-BE"/>
        </w:rPr>
        <w:t xml:space="preserve"> 2 – Virtual machine requirements</w:t>
      </w:r>
      <w:r w:rsidR="00BB5745" w:rsidRPr="005C75A2">
        <w:rPr>
          <w:lang w:eastAsia="nl-BE"/>
        </w:rPr>
        <w:t xml:space="preserve"> </w:t>
      </w:r>
      <w:r w:rsidR="00CA327F" w:rsidRPr="005C75A2">
        <w:rPr>
          <w:lang w:eastAsia="nl-BE"/>
        </w:rPr>
        <w:t>(Dzerkals, 2025, p14).</w:t>
      </w:r>
    </w:p>
    <w:p w14:paraId="1DC3A6DC" w14:textId="77777777" w:rsidR="00FE21CF" w:rsidRPr="005C75A2"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rsidRPr="005C75A2"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Pr="005C75A2" w:rsidRDefault="00FE21CF" w:rsidP="00FE21CF">
            <w:pPr>
              <w:jc w:val="center"/>
              <w:rPr>
                <w:lang w:eastAsia="nl-BE"/>
              </w:rPr>
            </w:pPr>
            <w:r w:rsidRPr="005C75A2">
              <w:rPr>
                <w:lang w:eastAsia="nl-BE"/>
              </w:rPr>
              <w:t>EVE Virtual machine requirements</w:t>
            </w:r>
          </w:p>
        </w:tc>
      </w:tr>
      <w:tr w:rsidR="00FE21CF" w:rsidRPr="005C75A2"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Pr="005C75A2" w:rsidRDefault="00FE21CF" w:rsidP="0047208B">
            <w:pPr>
              <w:rPr>
                <w:lang w:eastAsia="nl-BE"/>
              </w:rPr>
            </w:pPr>
            <w:r w:rsidRPr="005C75A2">
              <w:rPr>
                <w:lang w:eastAsia="nl-BE"/>
              </w:rPr>
              <w:t xml:space="preserve">CPU </w:t>
            </w:r>
          </w:p>
        </w:tc>
        <w:tc>
          <w:tcPr>
            <w:tcW w:w="4535" w:type="dxa"/>
          </w:tcPr>
          <w:p w14:paraId="4F6B9F56" w14:textId="75B80497"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2/24(48) (Number of processors/Cores per socket) Set Expose hardware assisted virtualization to the guest OS to ON (checked) and set Expose IOMMU to the guest OS to ON (checked)</w:t>
            </w:r>
          </w:p>
        </w:tc>
      </w:tr>
      <w:tr w:rsidR="00FE21CF" w:rsidRPr="005C75A2"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Pr="005C75A2" w:rsidRDefault="00FE21CF" w:rsidP="0047208B">
            <w:pPr>
              <w:rPr>
                <w:lang w:eastAsia="nl-BE"/>
              </w:rPr>
            </w:pPr>
            <w:r w:rsidRPr="005C75A2">
              <w:rPr>
                <w:lang w:eastAsia="nl-BE"/>
              </w:rPr>
              <w:t>RAM</w:t>
            </w:r>
          </w:p>
        </w:tc>
        <w:tc>
          <w:tcPr>
            <w:tcW w:w="4535" w:type="dxa"/>
          </w:tcPr>
          <w:p w14:paraId="27FA3A46" w14:textId="753D8145" w:rsidR="00FE21CF" w:rsidRPr="005C75A2"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64Gb or more</w:t>
            </w:r>
          </w:p>
        </w:tc>
      </w:tr>
      <w:tr w:rsidR="00FE21CF" w:rsidRPr="005C75A2"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Pr="005C75A2" w:rsidRDefault="00FE21CF" w:rsidP="0047208B">
            <w:pPr>
              <w:rPr>
                <w:lang w:eastAsia="nl-BE"/>
              </w:rPr>
            </w:pPr>
            <w:r w:rsidRPr="005C75A2">
              <w:rPr>
                <w:lang w:eastAsia="nl-BE"/>
              </w:rPr>
              <w:t>HDD</w:t>
            </w:r>
          </w:p>
        </w:tc>
        <w:tc>
          <w:tcPr>
            <w:tcW w:w="4535" w:type="dxa"/>
          </w:tcPr>
          <w:p w14:paraId="6F934B85" w14:textId="71EA3CAD"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800Gb or more</w:t>
            </w:r>
          </w:p>
        </w:tc>
      </w:tr>
      <w:tr w:rsidR="00FE21CF" w:rsidRPr="005C75A2"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Pr="005C75A2" w:rsidRDefault="00FE21CF" w:rsidP="0047208B">
            <w:pPr>
              <w:rPr>
                <w:lang w:eastAsia="nl-BE"/>
              </w:rPr>
            </w:pPr>
            <w:r w:rsidRPr="005C75A2">
              <w:rPr>
                <w:lang w:eastAsia="nl-BE"/>
              </w:rPr>
              <w:t>Network</w:t>
            </w:r>
          </w:p>
        </w:tc>
        <w:tc>
          <w:tcPr>
            <w:tcW w:w="4535" w:type="dxa"/>
          </w:tcPr>
          <w:p w14:paraId="45E3568B" w14:textId="1FBD37D6" w:rsidR="00FE21CF" w:rsidRPr="005C75A2"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vSwitch/VMnet</w:t>
            </w:r>
          </w:p>
        </w:tc>
      </w:tr>
    </w:tbl>
    <w:p w14:paraId="6C1BD55F" w14:textId="67BF828E" w:rsidR="00FE21CF" w:rsidRPr="005C75A2" w:rsidRDefault="00FE21CF" w:rsidP="00FE21CF">
      <w:pPr>
        <w:pStyle w:val="Caption"/>
        <w:jc w:val="center"/>
        <w:rPr>
          <w:lang w:val="en-US" w:eastAsia="nl-BE"/>
        </w:rPr>
      </w:pPr>
      <w:bookmarkStart w:id="39" w:name="_Toc230682626"/>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2</w:t>
      </w:r>
      <w:r w:rsidR="0015165C" w:rsidRPr="005C75A2">
        <w:rPr>
          <w:lang w:val="en-US"/>
        </w:rPr>
        <w:fldChar w:fldCharType="end"/>
      </w:r>
      <w:r w:rsidRPr="005C75A2">
        <w:rPr>
          <w:lang w:val="en-US"/>
        </w:rPr>
        <w:t xml:space="preserve"> - Virtual machine requirements</w:t>
      </w:r>
      <w:bookmarkEnd w:id="39"/>
    </w:p>
    <w:p w14:paraId="3F645E79" w14:textId="77777777" w:rsidR="007B492E" w:rsidRPr="005C75A2" w:rsidRDefault="007B492E" w:rsidP="0047208B">
      <w:pPr>
        <w:rPr>
          <w:lang w:eastAsia="nl-BE"/>
        </w:rPr>
      </w:pPr>
    </w:p>
    <w:p w14:paraId="1BE252B6" w14:textId="35C5AE50" w:rsidR="00770BBA" w:rsidRPr="005C75A2" w:rsidRDefault="00883D31" w:rsidP="00770BBA">
      <w:r w:rsidRPr="005C75A2">
        <w:t>The Professional Cookbook</w:t>
      </w:r>
      <w:r w:rsidR="00336A51" w:rsidRPr="005C75A2">
        <w:t xml:space="preserve"> (2025, p12)</w:t>
      </w:r>
      <w:r w:rsidRPr="005C75A2">
        <w:t xml:space="preserve"> also specifies that CPU cores are the hardware to prioritise. Without a large amount of CPU cores available the amount of RAM available becomes useless, because the VM CPU cannot hold the labs.</w:t>
      </w:r>
    </w:p>
    <w:p w14:paraId="1C9914F0" w14:textId="0369A835" w:rsidR="00686300" w:rsidRPr="005C75A2" w:rsidRDefault="00686300" w:rsidP="00686300">
      <w:pPr>
        <w:pStyle w:val="Heading3"/>
        <w:rPr>
          <w:lang w:val="en-US" w:eastAsia="nl-BE"/>
        </w:rPr>
      </w:pPr>
      <w:bookmarkStart w:id="40" w:name="_Toc230683816"/>
      <w:r w:rsidRPr="005C75A2">
        <w:rPr>
          <w:lang w:val="en-US" w:eastAsia="nl-BE"/>
        </w:rPr>
        <w:t>Cluster architecture</w:t>
      </w:r>
      <w:bookmarkEnd w:id="40"/>
    </w:p>
    <w:p w14:paraId="5F6C465C" w14:textId="36B8C6B7" w:rsidR="0036275D" w:rsidRPr="005C75A2" w:rsidRDefault="00923E6D" w:rsidP="009458AC">
      <w:pPr>
        <w:rPr>
          <w:lang w:eastAsia="nl-BE"/>
        </w:rPr>
      </w:pPr>
      <w:r w:rsidRPr="005C75A2">
        <w:rPr>
          <w:lang w:eastAsia="nl-BE"/>
        </w:rPr>
        <w:t xml:space="preserve">In this project a cluster architecture is used. </w:t>
      </w:r>
      <w:r w:rsidR="0036275D" w:rsidRPr="005C75A2">
        <w:rPr>
          <w:lang w:eastAsia="nl-BE"/>
        </w:rPr>
        <w:t>Using a</w:t>
      </w:r>
      <w:r w:rsidRPr="005C75A2">
        <w:rPr>
          <w:lang w:eastAsia="nl-BE"/>
        </w:rPr>
        <w:t xml:space="preserve"> cluster means that we are combining nodes to allow all of their resources to be used as a single pool of resources. In this architecture a single master node is used as</w:t>
      </w:r>
      <w:r w:rsidR="0031258C" w:rsidRPr="005C75A2">
        <w:rPr>
          <w:lang w:eastAsia="nl-BE"/>
        </w:rPr>
        <w:t xml:space="preserve"> </w:t>
      </w:r>
      <w:r w:rsidRPr="005C75A2">
        <w:rPr>
          <w:lang w:eastAsia="nl-BE"/>
        </w:rPr>
        <w:t xml:space="preserve">well as three satellite nodes. </w:t>
      </w:r>
    </w:p>
    <w:p w14:paraId="011C612F" w14:textId="77777777" w:rsidR="0036275D" w:rsidRPr="005C75A2" w:rsidRDefault="0036275D" w:rsidP="009458AC">
      <w:pPr>
        <w:rPr>
          <w:lang w:eastAsia="nl-BE"/>
        </w:rPr>
      </w:pPr>
    </w:p>
    <w:p w14:paraId="4F742FC1" w14:textId="1B14D48E" w:rsidR="009458AC" w:rsidRPr="005C75A2" w:rsidRDefault="00923E6D" w:rsidP="009458AC">
      <w:pPr>
        <w:rPr>
          <w:lang w:eastAsia="nl-BE"/>
        </w:rPr>
      </w:pPr>
      <w:r w:rsidRPr="005C75A2">
        <w:rPr>
          <w:lang w:eastAsia="nl-BE"/>
        </w:rPr>
        <w:t>The master node is responsible for hosting the web-interface and managing the cluster. The satellite nodes are used to provide more resources to the overall pool.</w:t>
      </w:r>
      <w:r w:rsidR="0036275D" w:rsidRPr="005C75A2">
        <w:rPr>
          <w:lang w:eastAsia="nl-BE"/>
        </w:rPr>
        <w:t xml:space="preserve"> All nodes including the master node can run labs. It is up to the user to decide if a lab should be ran on a specified cluster member.</w:t>
      </w:r>
    </w:p>
    <w:p w14:paraId="52A68647" w14:textId="77777777" w:rsidR="007B58FB" w:rsidRPr="005C75A2" w:rsidRDefault="007B58FB" w:rsidP="009458AC">
      <w:pPr>
        <w:rPr>
          <w:lang w:eastAsia="nl-BE"/>
        </w:rPr>
      </w:pPr>
    </w:p>
    <w:p w14:paraId="3F44B363" w14:textId="6F6C3079" w:rsidR="007B58FB" w:rsidRPr="005C75A2" w:rsidRDefault="007B58FB" w:rsidP="007B58FB">
      <w:pPr>
        <w:pStyle w:val="Heading4"/>
        <w:rPr>
          <w:lang w:eastAsia="nl-BE"/>
        </w:rPr>
      </w:pPr>
      <w:bookmarkStart w:id="41" w:name="_Toc230683817"/>
      <w:r w:rsidRPr="005C75A2">
        <w:rPr>
          <w:lang w:eastAsia="nl-BE"/>
        </w:rPr>
        <w:t>Licensing</w:t>
      </w:r>
      <w:bookmarkEnd w:id="41"/>
    </w:p>
    <w:p w14:paraId="1A4EB83A" w14:textId="4EC1D907" w:rsidR="007B58FB" w:rsidRPr="005C75A2" w:rsidRDefault="007B58FB" w:rsidP="007B58FB">
      <w:pPr>
        <w:rPr>
          <w:lang w:eastAsia="nl-BE"/>
        </w:rPr>
      </w:pPr>
      <w:r w:rsidRPr="005C75A2">
        <w:rPr>
          <w:lang w:eastAsia="nl-BE"/>
        </w:rPr>
        <w:t>To be able to use the cluster functionality, only the master node is required to have a</w:t>
      </w:r>
      <w:r w:rsidR="005E2741" w:rsidRPr="005C75A2">
        <w:rPr>
          <w:lang w:eastAsia="nl-BE"/>
        </w:rPr>
        <w:t xml:space="preserve"> professional</w:t>
      </w:r>
      <w:r w:rsidRPr="005C75A2">
        <w:rPr>
          <w:lang w:eastAsia="nl-BE"/>
        </w:rPr>
        <w:t xml:space="preserve"> licence. Each satellite that joins the cluster does not require a licence. Each satellite can only be joined to one </w:t>
      </w:r>
      <w:r w:rsidR="005E2741" w:rsidRPr="005C75A2">
        <w:rPr>
          <w:lang w:eastAsia="nl-BE"/>
        </w:rPr>
        <w:t>c</w:t>
      </w:r>
      <w:r w:rsidRPr="005C75A2">
        <w:rPr>
          <w:lang w:eastAsia="nl-BE"/>
        </w:rPr>
        <w:t>luster</w:t>
      </w:r>
      <w:r w:rsidR="005E2741" w:rsidRPr="005C75A2">
        <w:rPr>
          <w:lang w:eastAsia="nl-BE"/>
        </w:rPr>
        <w:t>.</w:t>
      </w:r>
      <w:r w:rsidR="005E2741" w:rsidRPr="005C75A2">
        <w:rPr>
          <w:lang w:eastAsia="nl-BE"/>
        </w:rPr>
        <w:fldChar w:fldCharType="begin"/>
      </w:r>
      <w:r w:rsidR="005E2741" w:rsidRPr="005C75A2">
        <w:instrText xml:space="preserve"> TA \s "VM" </w:instrText>
      </w:r>
      <w:r w:rsidR="005E2741" w:rsidRPr="005C75A2">
        <w:rPr>
          <w:lang w:eastAsia="nl-BE"/>
        </w:rPr>
        <w:fldChar w:fldCharType="end"/>
      </w:r>
      <w:r w:rsidR="005E2741" w:rsidRPr="005C75A2">
        <w:rPr>
          <w:lang w:eastAsia="nl-BE"/>
        </w:rPr>
        <w:fldChar w:fldCharType="begin"/>
      </w:r>
      <w:r w:rsidR="005E2741" w:rsidRPr="005C75A2">
        <w:instrText xml:space="preserve"> TA \s "VM" </w:instrText>
      </w:r>
      <w:r w:rsidR="005E2741" w:rsidRPr="005C75A2">
        <w:rPr>
          <w:lang w:eastAsia="nl-BE"/>
        </w:rPr>
        <w:fldChar w:fldCharType="end"/>
      </w:r>
    </w:p>
    <w:p w14:paraId="1EDA97FB" w14:textId="77777777" w:rsidR="007B58FB" w:rsidRPr="005C75A2" w:rsidRDefault="007B58FB" w:rsidP="007B58FB">
      <w:pPr>
        <w:rPr>
          <w:lang w:eastAsia="nl-BE"/>
        </w:rPr>
      </w:pPr>
    </w:p>
    <w:p w14:paraId="387CE329" w14:textId="7A61F98A" w:rsidR="007B58FB" w:rsidRPr="005C75A2" w:rsidRDefault="00F32AF8" w:rsidP="007B58FB">
      <w:pPr>
        <w:pStyle w:val="Heading3"/>
        <w:rPr>
          <w:lang w:val="en-US" w:eastAsia="nl-BE"/>
        </w:rPr>
      </w:pPr>
      <w:bookmarkStart w:id="42" w:name="_Toc230683818"/>
      <w:r w:rsidRPr="005C75A2">
        <w:rPr>
          <w:lang w:val="en-US" w:eastAsia="nl-BE"/>
        </w:rPr>
        <w:lastRenderedPageBreak/>
        <w:t>Scalability</w:t>
      </w:r>
      <w:bookmarkEnd w:id="42"/>
    </w:p>
    <w:p w14:paraId="13296D09" w14:textId="45D6242B" w:rsidR="007B58FB" w:rsidRPr="005C75A2" w:rsidRDefault="007B58FB" w:rsidP="007B58FB">
      <w:pPr>
        <w:rPr>
          <w:lang w:eastAsia="nl-BE"/>
        </w:rPr>
      </w:pPr>
      <w:r w:rsidRPr="005C75A2">
        <w:rPr>
          <w:lang w:eastAsia="nl-BE"/>
        </w:rPr>
        <w:t xml:space="preserve">When creating the environment there are two possibilities in regards to </w:t>
      </w:r>
      <w:r w:rsidR="006D5FC2" w:rsidRPr="005C75A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Pr="005C75A2" w:rsidRDefault="006D5FC2" w:rsidP="007B58FB">
      <w:pPr>
        <w:rPr>
          <w:lang w:eastAsia="nl-BE"/>
        </w:rPr>
      </w:pPr>
    </w:p>
    <w:p w14:paraId="7EDB95BD" w14:textId="2ABD3C11" w:rsidR="006D5FC2" w:rsidRPr="005C75A2" w:rsidRDefault="006D5FC2" w:rsidP="007B58FB">
      <w:pPr>
        <w:rPr>
          <w:lang w:eastAsia="nl-BE"/>
        </w:rPr>
      </w:pPr>
      <w:r w:rsidRPr="005C75A2">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Pr="005C75A2" w:rsidRDefault="00477E20" w:rsidP="00477E20">
      <w:pPr>
        <w:pStyle w:val="Heading2"/>
        <w:rPr>
          <w:lang w:val="en-US"/>
        </w:rPr>
      </w:pPr>
      <w:bookmarkStart w:id="43" w:name="_Toc230683819"/>
      <w:r w:rsidRPr="005C75A2">
        <w:rPr>
          <w:lang w:val="en-US"/>
        </w:rPr>
        <w:t>Practical implementation</w:t>
      </w:r>
      <w:bookmarkEnd w:id="43"/>
    </w:p>
    <w:p w14:paraId="45F11CF5" w14:textId="7B752401" w:rsidR="00477E20" w:rsidRPr="005C75A2" w:rsidRDefault="00477E20" w:rsidP="00686300">
      <w:pPr>
        <w:pStyle w:val="Heading3"/>
        <w:rPr>
          <w:lang w:val="en-US" w:eastAsia="nl-BE"/>
        </w:rPr>
      </w:pPr>
      <w:bookmarkStart w:id="44" w:name="_Toc230683820"/>
      <w:r w:rsidRPr="005C75A2">
        <w:rPr>
          <w:lang w:val="en-US" w:eastAsia="nl-BE"/>
        </w:rPr>
        <w:t>Cluster deployment</w:t>
      </w:r>
      <w:bookmarkEnd w:id="44"/>
    </w:p>
    <w:p w14:paraId="7ECBC507" w14:textId="1F9C40B6" w:rsidR="004024D8" w:rsidRPr="005C75A2" w:rsidRDefault="004024D8" w:rsidP="004024D8">
      <w:pPr>
        <w:pStyle w:val="Heading4"/>
        <w:rPr>
          <w:lang w:eastAsia="nl-BE"/>
        </w:rPr>
      </w:pPr>
      <w:bookmarkStart w:id="45" w:name="_Toc230683821"/>
      <w:r w:rsidRPr="005C75A2">
        <w:rPr>
          <w:lang w:eastAsia="nl-BE"/>
        </w:rPr>
        <w:t>Pre-requisites</w:t>
      </w:r>
      <w:bookmarkEnd w:id="45"/>
    </w:p>
    <w:p w14:paraId="46E087BA" w14:textId="43A68EDB" w:rsidR="0013168A" w:rsidRPr="005C75A2" w:rsidRDefault="0038537F" w:rsidP="0013168A">
      <w:pPr>
        <w:rPr>
          <w:lang w:eastAsia="nl-BE"/>
        </w:rPr>
      </w:pPr>
      <w:r w:rsidRPr="005C75A2">
        <w:rPr>
          <w:lang w:eastAsia="nl-BE"/>
        </w:rPr>
        <w:t xml:space="preserve">The EVE-NG Cluster functionality requires several </w:t>
      </w:r>
      <w:r w:rsidR="00680DA0" w:rsidRPr="005C75A2">
        <w:rPr>
          <w:lang w:eastAsia="nl-BE"/>
        </w:rPr>
        <w:t xml:space="preserve">parameters to be configured correctly. The “Proffesional Cookbook” lists the following </w:t>
      </w:r>
      <w:r w:rsidR="0013168A" w:rsidRPr="005C75A2">
        <w:rPr>
          <w:lang w:eastAsia="nl-BE"/>
        </w:rPr>
        <w:t>requirements (Dzerkals, 2025, p218-219).</w:t>
      </w:r>
    </w:p>
    <w:p w14:paraId="5CA6E26D" w14:textId="2EC3C250" w:rsidR="004024D8" w:rsidRPr="005C75A2" w:rsidRDefault="004024D8" w:rsidP="004024D8">
      <w:pPr>
        <w:rPr>
          <w:lang w:eastAsia="nl-BE"/>
        </w:rPr>
      </w:pPr>
    </w:p>
    <w:p w14:paraId="2D7C3F8B" w14:textId="77777777" w:rsidR="0013168A" w:rsidRPr="005C75A2" w:rsidRDefault="0013168A" w:rsidP="004024D8">
      <w:pPr>
        <w:rPr>
          <w:lang w:eastAsia="nl-BE"/>
        </w:rPr>
      </w:pPr>
    </w:p>
    <w:p w14:paraId="129B8390" w14:textId="1DEEAF9E" w:rsidR="0013168A" w:rsidRPr="005C75A2" w:rsidRDefault="0013168A" w:rsidP="0013168A">
      <w:pPr>
        <w:pStyle w:val="ListParagraph"/>
        <w:numPr>
          <w:ilvl w:val="0"/>
          <w:numId w:val="44"/>
        </w:numPr>
        <w:rPr>
          <w:lang w:val="en-US" w:eastAsia="nl-BE"/>
        </w:rPr>
      </w:pPr>
      <w:r w:rsidRPr="005C75A2">
        <w:rPr>
          <w:lang w:val="en-US" w:eastAsia="nl-BE"/>
        </w:rPr>
        <w:t>Firewall rules between Master and Satellite nodes</w:t>
      </w:r>
    </w:p>
    <w:p w14:paraId="03255B1C" w14:textId="77777777" w:rsidR="00D4052D" w:rsidRPr="005C75A2"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rsidRPr="005C75A2"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Pr="005C75A2" w:rsidRDefault="00D4052D" w:rsidP="00D4052D">
            <w:pPr>
              <w:rPr>
                <w:lang w:eastAsia="nl-BE"/>
              </w:rPr>
            </w:pPr>
            <w:r w:rsidRPr="005C75A2">
              <w:rPr>
                <w:b w:val="0"/>
                <w:bCs w:val="0"/>
                <w:kern w:val="2"/>
                <w:szCs w:val="24"/>
                <w:lang w:eastAsia="nl-BE"/>
                <w14:ligatures w14:val="standardContextual"/>
              </w:rPr>
              <w:t>Node</w:t>
            </w:r>
          </w:p>
        </w:tc>
        <w:tc>
          <w:tcPr>
            <w:tcW w:w="1511" w:type="dxa"/>
          </w:tcPr>
          <w:p w14:paraId="28D02EC8" w14:textId="66B93639"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Protocol</w:t>
            </w:r>
          </w:p>
        </w:tc>
        <w:tc>
          <w:tcPr>
            <w:tcW w:w="1512" w:type="dxa"/>
          </w:tcPr>
          <w:p w14:paraId="559F87D2" w14:textId="2316569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Port</w:t>
            </w:r>
          </w:p>
        </w:tc>
        <w:tc>
          <w:tcPr>
            <w:tcW w:w="1512" w:type="dxa"/>
          </w:tcPr>
          <w:p w14:paraId="642A62F8" w14:textId="784BA3BB"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Direction</w:t>
            </w:r>
          </w:p>
        </w:tc>
        <w:tc>
          <w:tcPr>
            <w:tcW w:w="1512" w:type="dxa"/>
          </w:tcPr>
          <w:p w14:paraId="4923C293" w14:textId="1AE1681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Source</w:t>
            </w:r>
          </w:p>
        </w:tc>
        <w:tc>
          <w:tcPr>
            <w:tcW w:w="1512" w:type="dxa"/>
          </w:tcPr>
          <w:p w14:paraId="7BEC4C41" w14:textId="66684B6E"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Destination</w:t>
            </w:r>
          </w:p>
        </w:tc>
      </w:tr>
      <w:tr w:rsidR="00D4052D" w:rsidRPr="005C75A2"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Pr="005C75A2" w:rsidRDefault="00D4052D" w:rsidP="00D4052D">
            <w:pPr>
              <w:rPr>
                <w:lang w:eastAsia="nl-BE"/>
              </w:rPr>
            </w:pPr>
            <w:r w:rsidRPr="005C75A2">
              <w:rPr>
                <w:lang w:eastAsia="nl-BE"/>
              </w:rPr>
              <w:t>Master</w:t>
            </w:r>
          </w:p>
        </w:tc>
        <w:tc>
          <w:tcPr>
            <w:tcW w:w="1511" w:type="dxa"/>
          </w:tcPr>
          <w:p w14:paraId="71948AFF" w14:textId="2B813D0D"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6AA5504C" w14:textId="353B7EC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3065098" w14:textId="34C8B3AB"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044EC105" w14:textId="5D20307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c>
          <w:tcPr>
            <w:tcW w:w="1512" w:type="dxa"/>
          </w:tcPr>
          <w:p w14:paraId="5C4FA293" w14:textId="622AB58A"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nodes IPs</w:t>
            </w:r>
          </w:p>
        </w:tc>
      </w:tr>
      <w:tr w:rsidR="00D4052D" w:rsidRPr="005C75A2"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Pr="005C75A2" w:rsidRDefault="00D4052D" w:rsidP="00D4052D">
            <w:pPr>
              <w:rPr>
                <w:lang w:eastAsia="nl-BE"/>
              </w:rPr>
            </w:pPr>
            <w:r w:rsidRPr="005C75A2">
              <w:rPr>
                <w:lang w:eastAsia="nl-BE"/>
              </w:rPr>
              <w:t>Master</w:t>
            </w:r>
          </w:p>
        </w:tc>
        <w:tc>
          <w:tcPr>
            <w:tcW w:w="1511" w:type="dxa"/>
          </w:tcPr>
          <w:p w14:paraId="6303169D" w14:textId="3AC0149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08876ED6" w14:textId="024EEEE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4EB3CD80" w14:textId="3476601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62DF8575" w14:textId="0FB8BC4C"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c>
          <w:tcPr>
            <w:tcW w:w="1512" w:type="dxa"/>
          </w:tcPr>
          <w:p w14:paraId="340FD12A" w14:textId="024D8697"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nodes IPs</w:t>
            </w:r>
          </w:p>
        </w:tc>
      </w:tr>
      <w:tr w:rsidR="00D4052D" w:rsidRPr="005C75A2"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Pr="005C75A2" w:rsidRDefault="00D4052D" w:rsidP="00D4052D">
            <w:pPr>
              <w:rPr>
                <w:lang w:eastAsia="nl-BE"/>
              </w:rPr>
            </w:pPr>
            <w:r w:rsidRPr="005C75A2">
              <w:rPr>
                <w:lang w:eastAsia="nl-BE"/>
              </w:rPr>
              <w:t>Satellite</w:t>
            </w:r>
          </w:p>
        </w:tc>
        <w:tc>
          <w:tcPr>
            <w:tcW w:w="1511" w:type="dxa"/>
          </w:tcPr>
          <w:p w14:paraId="30C52D05" w14:textId="315CAA2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175CF668" w14:textId="3018838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465A23C" w14:textId="3F62CB64"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2A0DC951" w14:textId="0E5B0912"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 IPs</w:t>
            </w:r>
          </w:p>
        </w:tc>
        <w:tc>
          <w:tcPr>
            <w:tcW w:w="1512" w:type="dxa"/>
          </w:tcPr>
          <w:p w14:paraId="6DF0E304" w14:textId="43AEFFFE"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r>
      <w:tr w:rsidR="00D4052D" w:rsidRPr="005C75A2"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Pr="005C75A2" w:rsidRDefault="00D4052D" w:rsidP="00D4052D">
            <w:pPr>
              <w:rPr>
                <w:lang w:eastAsia="nl-BE"/>
              </w:rPr>
            </w:pPr>
            <w:r w:rsidRPr="005C75A2">
              <w:rPr>
                <w:lang w:eastAsia="nl-BE"/>
              </w:rPr>
              <w:t>Satellite</w:t>
            </w:r>
          </w:p>
        </w:tc>
        <w:tc>
          <w:tcPr>
            <w:tcW w:w="1511" w:type="dxa"/>
          </w:tcPr>
          <w:p w14:paraId="7467A23E" w14:textId="067F7AB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46C81D3C" w14:textId="7C45A90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06165241" w14:textId="5030E64F"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215E37B8" w14:textId="72D966C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 IPs</w:t>
            </w:r>
          </w:p>
        </w:tc>
        <w:tc>
          <w:tcPr>
            <w:tcW w:w="1512" w:type="dxa"/>
          </w:tcPr>
          <w:p w14:paraId="368C58D9" w14:textId="289007D3" w:rsidR="00D4052D" w:rsidRPr="005C75A2"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r>
    </w:tbl>
    <w:p w14:paraId="3281D0A7" w14:textId="4D6B2EED" w:rsidR="00D4052D" w:rsidRPr="005C75A2" w:rsidRDefault="00FE21CF" w:rsidP="00FE21CF">
      <w:pPr>
        <w:pStyle w:val="Caption"/>
        <w:jc w:val="center"/>
        <w:rPr>
          <w:lang w:val="en-US" w:eastAsia="nl-BE"/>
        </w:rPr>
      </w:pPr>
      <w:bookmarkStart w:id="46" w:name="_Toc230682627"/>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3</w:t>
      </w:r>
      <w:r w:rsidR="0015165C" w:rsidRPr="005C75A2">
        <w:rPr>
          <w:lang w:val="en-US"/>
        </w:rPr>
        <w:fldChar w:fldCharType="end"/>
      </w:r>
      <w:r w:rsidRPr="005C75A2">
        <w:rPr>
          <w:lang w:val="en-US"/>
        </w:rPr>
        <w:t xml:space="preserve"> - Firewall rules between Master and Satellite nodes</w:t>
      </w:r>
      <w:bookmarkEnd w:id="46"/>
    </w:p>
    <w:p w14:paraId="3B4A7FE9" w14:textId="087A4A82" w:rsidR="0013168A" w:rsidRPr="005C75A2" w:rsidRDefault="0013168A" w:rsidP="0013168A">
      <w:pPr>
        <w:keepNext/>
        <w:jc w:val="center"/>
      </w:pPr>
    </w:p>
    <w:p w14:paraId="3E7B0D2D" w14:textId="6183CFE2" w:rsidR="0013168A" w:rsidRPr="005C75A2" w:rsidRDefault="0013168A" w:rsidP="0013168A">
      <w:pPr>
        <w:pStyle w:val="ListParagraph"/>
        <w:numPr>
          <w:ilvl w:val="0"/>
          <w:numId w:val="44"/>
        </w:numPr>
        <w:rPr>
          <w:lang w:val="en-US" w:eastAsia="nl-BE"/>
        </w:rPr>
      </w:pPr>
      <w:r w:rsidRPr="005C75A2">
        <w:rPr>
          <w:lang w:val="en-US" w:eastAsia="nl-BE"/>
        </w:rPr>
        <w:t>EVE cluster interface Maximum Transmission Unit (MTU) settings</w:t>
      </w:r>
    </w:p>
    <w:p w14:paraId="4A1247D2" w14:textId="77777777" w:rsidR="0013168A" w:rsidRPr="005C75A2" w:rsidRDefault="0013168A" w:rsidP="0013168A">
      <w:pPr>
        <w:rPr>
          <w:lang w:eastAsia="nl-BE"/>
        </w:rPr>
      </w:pPr>
    </w:p>
    <w:p w14:paraId="656D7AD3" w14:textId="1AE8DFCA" w:rsidR="0013168A" w:rsidRPr="005C75A2" w:rsidRDefault="0013168A" w:rsidP="0013168A">
      <w:pPr>
        <w:rPr>
          <w:lang w:eastAsia="nl-BE"/>
        </w:rPr>
      </w:pPr>
      <w:r w:rsidRPr="005C75A2">
        <w:rPr>
          <w:lang w:eastAsia="nl-BE"/>
        </w:rPr>
        <w:t>All EVE-NG cluster members must have the same MTU value on their management interfaces, the default value is 1500.</w:t>
      </w:r>
    </w:p>
    <w:p w14:paraId="6058869F" w14:textId="77777777" w:rsidR="0013168A" w:rsidRPr="005C75A2" w:rsidRDefault="0013168A" w:rsidP="0013168A">
      <w:pPr>
        <w:rPr>
          <w:lang w:eastAsia="nl-BE"/>
        </w:rPr>
      </w:pPr>
    </w:p>
    <w:p w14:paraId="0B1D4C06" w14:textId="4C7DEE23" w:rsidR="0013168A" w:rsidRPr="005C75A2" w:rsidRDefault="0013168A" w:rsidP="0013168A">
      <w:pPr>
        <w:pStyle w:val="ListParagraph"/>
        <w:numPr>
          <w:ilvl w:val="0"/>
          <w:numId w:val="44"/>
        </w:numPr>
        <w:rPr>
          <w:lang w:val="en-US" w:eastAsia="nl-BE"/>
        </w:rPr>
      </w:pPr>
      <w:r w:rsidRPr="005C75A2">
        <w:rPr>
          <w:lang w:val="en-US" w:eastAsia="nl-BE"/>
        </w:rPr>
        <w:t>EVE cluster internal management network</w:t>
      </w:r>
    </w:p>
    <w:p w14:paraId="088BAB0D" w14:textId="77777777" w:rsidR="0013168A" w:rsidRPr="005C75A2" w:rsidRDefault="0013168A" w:rsidP="0013168A">
      <w:pPr>
        <w:rPr>
          <w:lang w:eastAsia="nl-BE"/>
        </w:rPr>
      </w:pPr>
    </w:p>
    <w:p w14:paraId="3D50076D" w14:textId="7162E939" w:rsidR="0013168A" w:rsidRPr="005C75A2" w:rsidRDefault="0013168A" w:rsidP="0013168A">
      <w:pPr>
        <w:rPr>
          <w:lang w:eastAsia="nl-BE"/>
        </w:rPr>
      </w:pPr>
      <w:r w:rsidRPr="005C75A2">
        <w:rPr>
          <w:lang w:eastAsia="nl-BE"/>
        </w:rPr>
        <w:t>The cluster uses the 172.29.130.0/24 network for internal management, avoid using it in configured networks.</w:t>
      </w:r>
    </w:p>
    <w:p w14:paraId="639F7419" w14:textId="77777777" w:rsidR="0013168A" w:rsidRPr="005C75A2" w:rsidRDefault="0013168A" w:rsidP="0013168A">
      <w:pPr>
        <w:rPr>
          <w:lang w:eastAsia="nl-BE"/>
        </w:rPr>
      </w:pPr>
    </w:p>
    <w:p w14:paraId="66D3966B" w14:textId="67315968" w:rsidR="0013168A" w:rsidRPr="005C75A2" w:rsidRDefault="0013168A" w:rsidP="0013168A">
      <w:pPr>
        <w:pStyle w:val="ListParagraph"/>
        <w:numPr>
          <w:ilvl w:val="0"/>
          <w:numId w:val="44"/>
        </w:numPr>
        <w:rPr>
          <w:lang w:val="en-US" w:eastAsia="nl-BE"/>
        </w:rPr>
      </w:pPr>
      <w:r w:rsidRPr="005C75A2">
        <w:rPr>
          <w:lang w:val="en-US" w:eastAsia="nl-BE"/>
        </w:rPr>
        <w:t>Network Time Protocol (NTP) synchronization</w:t>
      </w:r>
    </w:p>
    <w:p w14:paraId="0B7A7600" w14:textId="3ED64379" w:rsidR="0013168A" w:rsidRPr="005C75A2" w:rsidRDefault="0013168A" w:rsidP="0013168A">
      <w:pPr>
        <w:rPr>
          <w:lang w:eastAsia="nl-BE"/>
        </w:rPr>
      </w:pPr>
    </w:p>
    <w:p w14:paraId="1151CE6E" w14:textId="4B81B3F2" w:rsidR="0013168A" w:rsidRPr="005C75A2" w:rsidRDefault="0013168A" w:rsidP="0013168A">
      <w:pPr>
        <w:rPr>
          <w:lang w:eastAsia="nl-BE"/>
        </w:rPr>
      </w:pPr>
      <w:r w:rsidRPr="005C75A2">
        <w:rPr>
          <w:lang w:eastAsia="nl-BE"/>
        </w:rPr>
        <w:t>Satellite nodes must have the same NTP Synchronization as the master server during their installation.</w:t>
      </w:r>
    </w:p>
    <w:p w14:paraId="71C3CA90" w14:textId="328468CD" w:rsidR="004024D8" w:rsidRPr="005C75A2" w:rsidRDefault="004024D8" w:rsidP="004024D8">
      <w:pPr>
        <w:pStyle w:val="Heading4"/>
        <w:rPr>
          <w:lang w:eastAsia="nl-BE"/>
        </w:rPr>
      </w:pPr>
      <w:bookmarkStart w:id="47" w:name="_Toc230683822"/>
      <w:r w:rsidRPr="005C75A2">
        <w:rPr>
          <w:lang w:eastAsia="nl-BE"/>
        </w:rPr>
        <w:lastRenderedPageBreak/>
        <w:t>Installation</w:t>
      </w:r>
      <w:bookmarkEnd w:id="47"/>
    </w:p>
    <w:p w14:paraId="1B0AF072" w14:textId="3341FF35" w:rsidR="003B1D4F" w:rsidRPr="005C75A2" w:rsidRDefault="003B1D4F" w:rsidP="003B1D4F">
      <w:pPr>
        <w:rPr>
          <w:lang w:eastAsia="nl-BE"/>
        </w:rPr>
      </w:pPr>
      <w:r w:rsidRPr="005C75A2">
        <w:rPr>
          <w:lang w:eastAsia="nl-BE"/>
        </w:rPr>
        <w:t xml:space="preserve">To create a cluster in EVE-NG a “Master” node and one or more “Satellite” nodes are required. The type of node created is determined at the start of the installation as is seen in </w:t>
      </w:r>
      <w:r w:rsidRPr="005C75A2">
        <w:rPr>
          <w:i/>
          <w:iCs/>
          <w:lang w:eastAsia="nl-BE"/>
        </w:rPr>
        <w:t xml:space="preserve">Figure </w:t>
      </w:r>
      <w:r w:rsidR="00FE21CF" w:rsidRPr="005C75A2">
        <w:rPr>
          <w:i/>
          <w:iCs/>
          <w:lang w:eastAsia="nl-BE"/>
        </w:rPr>
        <w:t>2</w:t>
      </w:r>
      <w:r w:rsidRPr="005C75A2">
        <w:rPr>
          <w:i/>
          <w:iCs/>
          <w:lang w:eastAsia="nl-BE"/>
        </w:rPr>
        <w:t xml:space="preserve"> – </w:t>
      </w:r>
      <w:r w:rsidR="004024D8" w:rsidRPr="005C75A2">
        <w:rPr>
          <w:i/>
          <w:iCs/>
          <w:lang w:eastAsia="nl-BE"/>
        </w:rPr>
        <w:t>Choice of versions</w:t>
      </w:r>
      <w:r w:rsidR="000F550C" w:rsidRPr="005C75A2">
        <w:rPr>
          <w:i/>
          <w:iCs/>
          <w:lang w:eastAsia="nl-BE"/>
        </w:rPr>
        <w:t>.</w:t>
      </w:r>
    </w:p>
    <w:p w14:paraId="37E03B69" w14:textId="77777777" w:rsidR="003B1D4F" w:rsidRPr="005C75A2" w:rsidRDefault="003B1D4F" w:rsidP="003B1D4F">
      <w:pPr>
        <w:rPr>
          <w:lang w:eastAsia="nl-BE"/>
        </w:rPr>
      </w:pPr>
    </w:p>
    <w:p w14:paraId="45F96E98" w14:textId="77777777" w:rsidR="00FE21CF" w:rsidRPr="005C75A2" w:rsidRDefault="003B1D4F" w:rsidP="00FE21CF">
      <w:pPr>
        <w:keepNext/>
        <w:jc w:val="center"/>
      </w:pPr>
      <w:r w:rsidRPr="005C75A2">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ADF4FAC" w:rsidR="000F550C" w:rsidRPr="005C75A2" w:rsidRDefault="00FE21CF" w:rsidP="00FE21CF">
      <w:pPr>
        <w:pStyle w:val="Caption"/>
        <w:jc w:val="center"/>
        <w:rPr>
          <w:lang w:val="en-US"/>
        </w:rPr>
      </w:pPr>
      <w:bookmarkStart w:id="48" w:name="_Toc23068290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2</w:t>
      </w:r>
      <w:r w:rsidRPr="005C75A2">
        <w:rPr>
          <w:lang w:val="en-US"/>
        </w:rPr>
        <w:fldChar w:fldCharType="end"/>
      </w:r>
      <w:r w:rsidRPr="005C75A2">
        <w:rPr>
          <w:lang w:val="en-US"/>
        </w:rPr>
        <w:t xml:space="preserve"> - Choice of versions</w:t>
      </w:r>
      <w:bookmarkEnd w:id="48"/>
    </w:p>
    <w:p w14:paraId="0A8825CB" w14:textId="0383791C" w:rsidR="000F550C" w:rsidRPr="005C75A2" w:rsidRDefault="000F550C" w:rsidP="000F550C">
      <w:r w:rsidRPr="005C75A2">
        <w:t>The full installation guide for both the Master and Satellite nodes will be documented in the following appendixes: Appendix A – Master node installation, Appendix B – Satellite node installation.</w:t>
      </w:r>
    </w:p>
    <w:p w14:paraId="260AF473" w14:textId="77777777" w:rsidR="000F550C" w:rsidRPr="005C75A2" w:rsidRDefault="000F550C" w:rsidP="000F550C"/>
    <w:p w14:paraId="6B9D6333" w14:textId="13FDD174" w:rsidR="000F550C" w:rsidRPr="005C75A2" w:rsidRDefault="000F550C" w:rsidP="000F550C">
      <w:pPr>
        <w:pStyle w:val="Heading4"/>
      </w:pPr>
      <w:bookmarkStart w:id="49" w:name="_Toc230683823"/>
      <w:r w:rsidRPr="005C75A2">
        <w:t>Joining a Satellite node to the cluster</w:t>
      </w:r>
      <w:bookmarkEnd w:id="49"/>
    </w:p>
    <w:p w14:paraId="2BAAB7C1" w14:textId="4027E827" w:rsidR="000F550C" w:rsidRPr="005C75A2" w:rsidRDefault="00D31A3D" w:rsidP="000F550C">
      <w:pPr>
        <w:rPr>
          <w:i/>
          <w:iCs/>
        </w:rPr>
      </w:pPr>
      <w:r w:rsidRPr="005C75A2">
        <w:t xml:space="preserve">To join a satellite server to the cluster, the user must navigate to System &gt; Cluster settings. On this page a member can be added, as is seen on </w:t>
      </w:r>
      <w:r w:rsidRPr="005C75A2">
        <w:rPr>
          <w:i/>
          <w:iCs/>
        </w:rPr>
        <w:t xml:space="preserve">Figure </w:t>
      </w:r>
      <w:r w:rsidR="00FE21CF" w:rsidRPr="005C75A2">
        <w:rPr>
          <w:i/>
          <w:iCs/>
        </w:rPr>
        <w:t>3</w:t>
      </w:r>
      <w:r w:rsidRPr="005C75A2">
        <w:rPr>
          <w:i/>
          <w:iCs/>
        </w:rPr>
        <w:t xml:space="preserve"> – Add cluster member.</w:t>
      </w:r>
    </w:p>
    <w:p w14:paraId="5437D8DC" w14:textId="77777777" w:rsidR="00D31A3D" w:rsidRPr="005C75A2" w:rsidRDefault="00D31A3D" w:rsidP="000F550C">
      <w:pPr>
        <w:rPr>
          <w:i/>
          <w:iCs/>
        </w:rPr>
      </w:pPr>
    </w:p>
    <w:p w14:paraId="66961CEA" w14:textId="77777777" w:rsidR="00FE21CF" w:rsidRPr="005C75A2" w:rsidRDefault="00D31A3D" w:rsidP="00FE21CF">
      <w:pPr>
        <w:keepNext/>
        <w:jc w:val="center"/>
      </w:pPr>
      <w:r w:rsidRPr="005C75A2">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3352384B" w:rsidR="00D31A3D" w:rsidRPr="005C75A2" w:rsidRDefault="00FE21CF" w:rsidP="00FE21CF">
      <w:pPr>
        <w:pStyle w:val="Caption"/>
        <w:jc w:val="center"/>
        <w:rPr>
          <w:lang w:val="en-US"/>
        </w:rPr>
      </w:pPr>
      <w:bookmarkStart w:id="50" w:name="_Toc23068290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3</w:t>
      </w:r>
      <w:r w:rsidRPr="005C75A2">
        <w:rPr>
          <w:lang w:val="en-US"/>
        </w:rPr>
        <w:fldChar w:fldCharType="end"/>
      </w:r>
      <w:r w:rsidRPr="005C75A2">
        <w:rPr>
          <w:lang w:val="en-US"/>
        </w:rPr>
        <w:t xml:space="preserve"> - Add cluster member</w:t>
      </w:r>
      <w:bookmarkEnd w:id="50"/>
    </w:p>
    <w:p w14:paraId="61C20F93" w14:textId="77777777" w:rsidR="00D31A3D" w:rsidRPr="005C75A2" w:rsidRDefault="00D31A3D" w:rsidP="00D31A3D"/>
    <w:p w14:paraId="3597BF66" w14:textId="34C4B1F4" w:rsidR="00D31A3D" w:rsidRPr="005C75A2" w:rsidRDefault="00D31A3D" w:rsidP="00D31A3D">
      <w:r w:rsidRPr="005C75A2">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Pr="005C75A2" w:rsidRDefault="00F259B5" w:rsidP="00D31A3D"/>
    <w:p w14:paraId="76A9C60E" w14:textId="7ABBD2D5" w:rsidR="00F259B5" w:rsidRPr="005C75A2" w:rsidRDefault="00F259B5" w:rsidP="00D31A3D">
      <w:r w:rsidRPr="005C75A2">
        <w:lastRenderedPageBreak/>
        <w:t>After filling out the node details the following log can be seen to verify if the node was successfully added.</w:t>
      </w:r>
      <w:r w:rsidR="00390B35" w:rsidRPr="005C75A2">
        <w:t xml:space="preserve"> In this case the node “SAT3” was added. The logs and the added node are visible on </w:t>
      </w:r>
      <w:r w:rsidR="00390B35" w:rsidRPr="005C75A2">
        <w:rPr>
          <w:i/>
          <w:iCs/>
        </w:rPr>
        <w:t xml:space="preserve">Figure </w:t>
      </w:r>
      <w:r w:rsidR="00FE21CF" w:rsidRPr="005C75A2">
        <w:rPr>
          <w:i/>
          <w:iCs/>
        </w:rPr>
        <w:t>4</w:t>
      </w:r>
      <w:r w:rsidR="00390B35" w:rsidRPr="005C75A2">
        <w:rPr>
          <w:i/>
          <w:iCs/>
        </w:rPr>
        <w:t xml:space="preserve"> – Satellite node added succesfully</w:t>
      </w:r>
      <w:r w:rsidR="00390B35" w:rsidRPr="005C75A2">
        <w:t>.</w:t>
      </w:r>
    </w:p>
    <w:p w14:paraId="316D791D" w14:textId="77777777" w:rsidR="00F259B5" w:rsidRPr="005C75A2" w:rsidRDefault="00F259B5" w:rsidP="00D31A3D"/>
    <w:p w14:paraId="5F033FAD" w14:textId="77777777" w:rsidR="00FE21CF" w:rsidRPr="005C75A2" w:rsidRDefault="00F259B5" w:rsidP="00FE21CF">
      <w:pPr>
        <w:keepNext/>
        <w:jc w:val="center"/>
      </w:pPr>
      <w:r w:rsidRPr="005C75A2">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43B6D8D6" w:rsidR="00F259B5" w:rsidRPr="005C75A2" w:rsidRDefault="00FE21CF" w:rsidP="00FE21CF">
      <w:pPr>
        <w:pStyle w:val="Caption"/>
        <w:jc w:val="center"/>
        <w:rPr>
          <w:lang w:val="en-US"/>
        </w:rPr>
      </w:pPr>
      <w:bookmarkStart w:id="51" w:name="_Toc23068290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4</w:t>
      </w:r>
      <w:r w:rsidRPr="005C75A2">
        <w:rPr>
          <w:lang w:val="en-US"/>
        </w:rPr>
        <w:fldChar w:fldCharType="end"/>
      </w:r>
      <w:r w:rsidRPr="005C75A2">
        <w:rPr>
          <w:lang w:val="en-US"/>
        </w:rPr>
        <w:t xml:space="preserve"> - Satellite node added succesfully</w:t>
      </w:r>
      <w:bookmarkEnd w:id="51"/>
    </w:p>
    <w:p w14:paraId="0801435B" w14:textId="58918684" w:rsidR="00374730" w:rsidRPr="005C75A2" w:rsidRDefault="00374730" w:rsidP="00374730">
      <w:r w:rsidRPr="005C75A2">
        <w:t xml:space="preserve">Once a sattelite node has been added to the cluster the full cluster functionality can be used. When creating labs and nodes inside of labs the Satellite nodes can be specified. </w:t>
      </w:r>
    </w:p>
    <w:p w14:paraId="28002378" w14:textId="5C5D40F7" w:rsidR="003B1D4F" w:rsidRPr="005C75A2" w:rsidRDefault="004024D8" w:rsidP="004024D8">
      <w:pPr>
        <w:pStyle w:val="Heading3"/>
        <w:rPr>
          <w:lang w:val="en-US"/>
        </w:rPr>
      </w:pPr>
      <w:bookmarkStart w:id="52" w:name="_Toc230683824"/>
      <w:r w:rsidRPr="005C75A2">
        <w:rPr>
          <w:lang w:val="en-US"/>
        </w:rPr>
        <w:t>Active Directory integration</w:t>
      </w:r>
      <w:bookmarkEnd w:id="52"/>
    </w:p>
    <w:p w14:paraId="57EB16E8" w14:textId="038C52F8" w:rsidR="009215D5" w:rsidRPr="005C75A2" w:rsidRDefault="002F0CFB" w:rsidP="009215D5">
      <w:r w:rsidRPr="005C75A2">
        <w:t xml:space="preserve">Active Directory (AD) </w:t>
      </w:r>
      <w:r w:rsidR="009215D5" w:rsidRPr="005C75A2">
        <w:t xml:space="preserve">integration with EVE-NG allows users to authenticate to the EVE server with their AD credentials. In </w:t>
      </w:r>
      <w:r w:rsidR="009215D5" w:rsidRPr="005C75A2">
        <w:rPr>
          <w:i/>
          <w:iCs/>
        </w:rPr>
        <w:t xml:space="preserve">Figure </w:t>
      </w:r>
      <w:r w:rsidR="00FE21CF" w:rsidRPr="005C75A2">
        <w:rPr>
          <w:i/>
          <w:iCs/>
        </w:rPr>
        <w:t>5</w:t>
      </w:r>
      <w:r w:rsidR="009215D5" w:rsidRPr="005C75A2">
        <w:rPr>
          <w:i/>
          <w:iCs/>
        </w:rPr>
        <w:t xml:space="preserve"> – Active Directory Settings</w:t>
      </w:r>
      <w:r w:rsidR="009215D5" w:rsidRPr="005C75A2">
        <w:t xml:space="preserve"> the settings required to link the AD to the EVE server are shown. The administrator must provide the IPv4 address of the primary Domain Controller (DC) of the AD. </w:t>
      </w:r>
    </w:p>
    <w:p w14:paraId="2630226A" w14:textId="77777777" w:rsidR="009215D5" w:rsidRPr="005C75A2" w:rsidRDefault="009215D5" w:rsidP="009215D5"/>
    <w:p w14:paraId="60F82FD3" w14:textId="77777777" w:rsidR="00FE21CF" w:rsidRPr="005C75A2" w:rsidRDefault="009215D5" w:rsidP="00FE21CF">
      <w:pPr>
        <w:keepNext/>
        <w:jc w:val="center"/>
      </w:pPr>
      <w:r w:rsidRPr="005C75A2">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16D247CD" w:rsidR="009215D5" w:rsidRPr="005C75A2" w:rsidRDefault="00FE21CF" w:rsidP="00FE21CF">
      <w:pPr>
        <w:pStyle w:val="Caption"/>
        <w:jc w:val="center"/>
        <w:rPr>
          <w:lang w:val="en-US"/>
        </w:rPr>
      </w:pPr>
      <w:bookmarkStart w:id="53" w:name="_Toc230682909"/>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5</w:t>
      </w:r>
      <w:r w:rsidRPr="005C75A2">
        <w:rPr>
          <w:lang w:val="en-US"/>
        </w:rPr>
        <w:fldChar w:fldCharType="end"/>
      </w:r>
      <w:r w:rsidRPr="005C75A2">
        <w:rPr>
          <w:lang w:val="en-US"/>
        </w:rPr>
        <w:t xml:space="preserve"> - Active Directory settings</w:t>
      </w:r>
      <w:bookmarkEnd w:id="53"/>
    </w:p>
    <w:p w14:paraId="33C7CDB1" w14:textId="3A345240" w:rsidR="009215D5" w:rsidRPr="005C75A2" w:rsidRDefault="009215D5" w:rsidP="009215D5">
      <w:pPr>
        <w:jc w:val="center"/>
      </w:pPr>
    </w:p>
    <w:p w14:paraId="25C4C906" w14:textId="36E4505F" w:rsidR="009215D5" w:rsidRPr="005C75A2" w:rsidRDefault="009215D5" w:rsidP="009215D5">
      <w:r w:rsidRPr="005C75A2">
        <w:t xml:space="preserve">In </w:t>
      </w:r>
      <w:r w:rsidR="007C4783" w:rsidRPr="005C75A2">
        <w:t>“B</w:t>
      </w:r>
      <w:r w:rsidRPr="005C75A2">
        <w:t>ase Distinguished Name</w:t>
      </w:r>
      <w:r w:rsidR="007C4783" w:rsidRPr="005C75A2">
        <w:t>”</w:t>
      </w:r>
      <w:r w:rsidRPr="005C75A2">
        <w:t xml:space="preserve"> (DN) the domain name can be specified. If the domain is “eve.lab” the DN must be specified as “dc=eve,dc=lab”.</w:t>
      </w:r>
    </w:p>
    <w:p w14:paraId="1A8B0F30" w14:textId="77777777" w:rsidR="009215D5" w:rsidRPr="005C75A2" w:rsidRDefault="009215D5" w:rsidP="009215D5"/>
    <w:p w14:paraId="1B0CF4F2" w14:textId="23DAB0D0" w:rsidR="009215D5" w:rsidRPr="005C75A2" w:rsidRDefault="009215D5" w:rsidP="009215D5">
      <w:r w:rsidRPr="005C75A2">
        <w:t xml:space="preserve">The “Active Directory Group” is </w:t>
      </w:r>
      <w:r w:rsidR="007C4783" w:rsidRPr="005C75A2">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Pr="005C75A2" w:rsidRDefault="007C4783" w:rsidP="009215D5"/>
    <w:p w14:paraId="128E8385" w14:textId="4E90F9C5" w:rsidR="007C4783" w:rsidRPr="005C75A2" w:rsidRDefault="007C4783" w:rsidP="009215D5">
      <w:r w:rsidRPr="005C75A2">
        <w:t xml:space="preserve">To finalise the AD integration the user must have selected the “active directory” option under “Authentication”, this field can be seen in </w:t>
      </w:r>
      <w:r w:rsidRPr="005C75A2">
        <w:rPr>
          <w:i/>
          <w:iCs/>
        </w:rPr>
        <w:t>Figure 1 – User Settings.</w:t>
      </w:r>
    </w:p>
    <w:p w14:paraId="6AF36D1D" w14:textId="77777777" w:rsidR="009215D5" w:rsidRPr="005C75A2" w:rsidRDefault="009215D5" w:rsidP="009215D5"/>
    <w:p w14:paraId="28572738" w14:textId="0DC90CF2" w:rsidR="00477E20" w:rsidRPr="005C75A2" w:rsidRDefault="00477E20" w:rsidP="00686300">
      <w:pPr>
        <w:pStyle w:val="Heading3"/>
        <w:rPr>
          <w:lang w:val="en-US" w:eastAsia="nl-BE"/>
        </w:rPr>
      </w:pPr>
      <w:bookmarkStart w:id="54" w:name="_Toc230683825"/>
      <w:r w:rsidRPr="005C75A2">
        <w:rPr>
          <w:lang w:val="en-US" w:eastAsia="nl-BE"/>
        </w:rPr>
        <w:lastRenderedPageBreak/>
        <w:t>Images</w:t>
      </w:r>
      <w:bookmarkEnd w:id="54"/>
    </w:p>
    <w:p w14:paraId="08D7E06F" w14:textId="347FF7B6" w:rsidR="002650CB" w:rsidRPr="005C75A2" w:rsidRDefault="002650CB" w:rsidP="002650CB">
      <w:pPr>
        <w:rPr>
          <w:lang w:eastAsia="nl-BE"/>
        </w:rPr>
      </w:pPr>
      <w:r w:rsidRPr="005C75A2">
        <w:rPr>
          <w:lang w:eastAsia="nl-BE"/>
        </w:rPr>
        <w:t xml:space="preserve">Software images are required to be able to run devices within a lab. It’s up to the user themselves to acquire these images. EVE-NG provides a list of all supported images on their website. </w:t>
      </w:r>
    </w:p>
    <w:p w14:paraId="20CC3273" w14:textId="77777777" w:rsidR="002650CB" w:rsidRPr="005C75A2" w:rsidRDefault="002650CB" w:rsidP="002650CB">
      <w:pPr>
        <w:rPr>
          <w:lang w:eastAsia="nl-BE"/>
        </w:rPr>
      </w:pPr>
    </w:p>
    <w:p w14:paraId="722A909A" w14:textId="68C2E8F8" w:rsidR="002650CB" w:rsidRPr="005C75A2" w:rsidRDefault="002650CB" w:rsidP="002650CB">
      <w:pPr>
        <w:pStyle w:val="Heading4"/>
        <w:rPr>
          <w:lang w:eastAsia="nl-BE"/>
        </w:rPr>
      </w:pPr>
      <w:bookmarkStart w:id="55" w:name="_Toc230683826"/>
      <w:r w:rsidRPr="005C75A2">
        <w:rPr>
          <w:lang w:eastAsia="nl-BE"/>
        </w:rPr>
        <w:t>QEMU</w:t>
      </w:r>
      <w:bookmarkEnd w:id="55"/>
    </w:p>
    <w:p w14:paraId="5D2B7D2B" w14:textId="0916C5D7" w:rsidR="004438AF" w:rsidRPr="005C75A2" w:rsidRDefault="002650CB" w:rsidP="004438AF">
      <w:pPr>
        <w:rPr>
          <w:lang w:eastAsia="nl-BE"/>
        </w:rPr>
      </w:pPr>
      <w:r w:rsidRPr="005C75A2">
        <w:rPr>
          <w:lang w:eastAsia="nl-BE"/>
        </w:rPr>
        <w:t xml:space="preserve">Quick Emulator (QEMU) images follow a naming convention that allows EVE-NG to map VM disks into nodes used in labs. The naming convention is a strict file structure </w:t>
      </w:r>
      <w:r w:rsidR="00C42841" w:rsidRPr="005C75A2">
        <w:rPr>
          <w:lang w:eastAsia="nl-BE"/>
        </w:rPr>
        <w:t>that tells EVE-NG what device the image belongs to and how to boot it..</w:t>
      </w:r>
      <w:r w:rsidR="004C19AD" w:rsidRPr="005C75A2">
        <w:rPr>
          <w:lang w:eastAsia="nl-BE"/>
        </w:rPr>
        <w:t xml:space="preserve"> </w:t>
      </w:r>
      <w:r w:rsidR="0015165C" w:rsidRPr="005C75A2">
        <w:rPr>
          <w:lang w:eastAsia="nl-BE"/>
        </w:rPr>
        <w:t xml:space="preserve">An example of the naming conventions can be seen in </w:t>
      </w:r>
      <w:r w:rsidR="0015165C" w:rsidRPr="005C75A2">
        <w:rPr>
          <w:i/>
          <w:iCs/>
          <w:lang w:eastAsia="nl-BE"/>
        </w:rPr>
        <w:t>Table 4 – Naming conventions</w:t>
      </w:r>
      <w:r w:rsidR="004438AF" w:rsidRPr="005C75A2">
        <w:rPr>
          <w:lang w:eastAsia="nl-BE"/>
        </w:rPr>
        <w:t xml:space="preserve"> (EVE-NG Ltd, 2025).</w:t>
      </w:r>
    </w:p>
    <w:p w14:paraId="1AD2EF47" w14:textId="686DC970" w:rsidR="0015165C" w:rsidRPr="005C75A2" w:rsidRDefault="0015165C" w:rsidP="002650CB">
      <w:pPr>
        <w:rPr>
          <w:lang w:eastAsia="nl-BE"/>
        </w:rPr>
      </w:pPr>
    </w:p>
    <w:p w14:paraId="1F423591" w14:textId="77777777" w:rsidR="0015165C" w:rsidRPr="005C75A2" w:rsidRDefault="0015165C" w:rsidP="002650CB">
      <w:pPr>
        <w:rPr>
          <w:lang w:eastAsia="nl-BE"/>
        </w:rPr>
      </w:pPr>
    </w:p>
    <w:tbl>
      <w:tblPr>
        <w:tblStyle w:val="Tabeloranje"/>
        <w:tblW w:w="0" w:type="auto"/>
        <w:tblLook w:val="04A0" w:firstRow="1" w:lastRow="0" w:firstColumn="1" w:lastColumn="0" w:noHBand="0" w:noVBand="1"/>
      </w:tblPr>
      <w:tblGrid>
        <w:gridCol w:w="3023"/>
        <w:gridCol w:w="3023"/>
        <w:gridCol w:w="3024"/>
      </w:tblGrid>
      <w:tr w:rsidR="0015165C" w:rsidRPr="005C75A2" w14:paraId="5B293F8B" w14:textId="77777777" w:rsidTr="001516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3" w:type="dxa"/>
          </w:tcPr>
          <w:p w14:paraId="3B1A6890" w14:textId="0325A57F" w:rsidR="0015165C" w:rsidRPr="005C75A2" w:rsidRDefault="0015165C" w:rsidP="002650CB">
            <w:pPr>
              <w:rPr>
                <w:lang w:eastAsia="nl-BE"/>
              </w:rPr>
            </w:pPr>
            <w:r w:rsidRPr="005C75A2">
              <w:rPr>
                <w:b w:val="0"/>
                <w:bCs w:val="0"/>
                <w:kern w:val="2"/>
                <w:szCs w:val="24"/>
                <w:lang w:eastAsia="nl-BE"/>
                <w14:ligatures w14:val="standardContextual"/>
              </w:rPr>
              <w:t>QEMU folder name EVE</w:t>
            </w:r>
          </w:p>
        </w:tc>
        <w:tc>
          <w:tcPr>
            <w:tcW w:w="3023" w:type="dxa"/>
          </w:tcPr>
          <w:p w14:paraId="7F2A224B" w14:textId="5B2862CB"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Vendor</w:t>
            </w:r>
          </w:p>
        </w:tc>
        <w:tc>
          <w:tcPr>
            <w:tcW w:w="3024" w:type="dxa"/>
          </w:tcPr>
          <w:p w14:paraId="0E728A1D" w14:textId="0AEB76DC"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QEMU image  .qcow2 name</w:t>
            </w:r>
          </w:p>
        </w:tc>
      </w:tr>
      <w:tr w:rsidR="0015165C" w:rsidRPr="005C75A2" w14:paraId="375AF0A5"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8779C80" w14:textId="5810F4E7" w:rsidR="0015165C" w:rsidRPr="005C75A2" w:rsidRDefault="0015165C" w:rsidP="002650CB">
            <w:pPr>
              <w:rPr>
                <w:lang w:eastAsia="nl-BE"/>
              </w:rPr>
            </w:pPr>
            <w:r w:rsidRPr="005C75A2">
              <w:rPr>
                <w:lang w:eastAsia="nl-BE"/>
              </w:rPr>
              <w:t>asav-</w:t>
            </w:r>
          </w:p>
        </w:tc>
        <w:tc>
          <w:tcPr>
            <w:tcW w:w="3023" w:type="dxa"/>
          </w:tcPr>
          <w:p w14:paraId="7FBBAEA4" w14:textId="17BB4D97"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ASAv</w:t>
            </w:r>
          </w:p>
        </w:tc>
        <w:tc>
          <w:tcPr>
            <w:tcW w:w="3024" w:type="dxa"/>
          </w:tcPr>
          <w:p w14:paraId="5E27C91B" w14:textId="43D03065"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2FF9F7BE"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CEA9A2" w14:textId="690CEE56" w:rsidR="0015165C" w:rsidRPr="005C75A2" w:rsidRDefault="0015165C" w:rsidP="002650CB">
            <w:pPr>
              <w:rPr>
                <w:lang w:eastAsia="nl-BE"/>
              </w:rPr>
            </w:pPr>
            <w:r w:rsidRPr="005C75A2">
              <w:rPr>
                <w:lang w:eastAsia="nl-BE"/>
              </w:rPr>
              <w:t>nxosv9k-</w:t>
            </w:r>
          </w:p>
        </w:tc>
        <w:tc>
          <w:tcPr>
            <w:tcW w:w="3023" w:type="dxa"/>
          </w:tcPr>
          <w:p w14:paraId="314E6E77" w14:textId="4D036E20"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NX9K Cisco Nexus</w:t>
            </w:r>
          </w:p>
        </w:tc>
        <w:tc>
          <w:tcPr>
            <w:tcW w:w="3024" w:type="dxa"/>
          </w:tcPr>
          <w:p w14:paraId="28F09111" w14:textId="15B3BA48"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sataa</w:t>
            </w:r>
          </w:p>
        </w:tc>
      </w:tr>
      <w:tr w:rsidR="0015165C" w:rsidRPr="005C75A2" w14:paraId="3EF236A6"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A20134" w14:textId="7F2FDD01" w:rsidR="0015165C" w:rsidRPr="005C75A2" w:rsidRDefault="0015165C" w:rsidP="002650CB">
            <w:pPr>
              <w:rPr>
                <w:lang w:eastAsia="nl-BE"/>
              </w:rPr>
            </w:pPr>
            <w:r w:rsidRPr="005C75A2">
              <w:rPr>
                <w:lang w:eastAsia="nl-BE"/>
              </w:rPr>
              <w:t>vios-</w:t>
            </w:r>
          </w:p>
        </w:tc>
        <w:tc>
          <w:tcPr>
            <w:tcW w:w="3023" w:type="dxa"/>
          </w:tcPr>
          <w:p w14:paraId="1914DED1" w14:textId="75BB4454"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L3 vIOS Cisco Router</w:t>
            </w:r>
          </w:p>
        </w:tc>
        <w:tc>
          <w:tcPr>
            <w:tcW w:w="3024" w:type="dxa"/>
          </w:tcPr>
          <w:p w14:paraId="50B4B0DF" w14:textId="79E4C2EF"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0EAC3B67"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D275DC3" w14:textId="298BB988" w:rsidR="0015165C" w:rsidRPr="005C75A2" w:rsidRDefault="0015165C" w:rsidP="002650CB">
            <w:pPr>
              <w:rPr>
                <w:lang w:eastAsia="nl-BE"/>
              </w:rPr>
            </w:pPr>
            <w:r w:rsidRPr="005C75A2">
              <w:rPr>
                <w:lang w:eastAsia="nl-BE"/>
              </w:rPr>
              <w:t>viosl2-</w:t>
            </w:r>
          </w:p>
        </w:tc>
        <w:tc>
          <w:tcPr>
            <w:tcW w:w="3023" w:type="dxa"/>
          </w:tcPr>
          <w:p w14:paraId="1A44EB6B" w14:textId="60BD3852"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L2 vIOS Cisco SW</w:t>
            </w:r>
          </w:p>
        </w:tc>
        <w:tc>
          <w:tcPr>
            <w:tcW w:w="3024" w:type="dxa"/>
          </w:tcPr>
          <w:p w14:paraId="610818CC" w14:textId="101383D0" w:rsidR="0015165C" w:rsidRPr="005C75A2" w:rsidRDefault="0015165C" w:rsidP="0015165C">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virtioa</w:t>
            </w:r>
          </w:p>
        </w:tc>
      </w:tr>
    </w:tbl>
    <w:p w14:paraId="6BC266DA" w14:textId="7DE3A6A5" w:rsidR="0015165C" w:rsidRPr="005C75A2" w:rsidRDefault="0015165C" w:rsidP="0015165C">
      <w:pPr>
        <w:pStyle w:val="Caption"/>
        <w:jc w:val="center"/>
        <w:rPr>
          <w:lang w:val="en-US" w:eastAsia="nl-BE"/>
        </w:rPr>
      </w:pPr>
      <w:bookmarkStart w:id="56" w:name="_Toc230682628"/>
      <w:r w:rsidRPr="005C75A2">
        <w:rPr>
          <w:lang w:val="en-US"/>
        </w:rPr>
        <w:t xml:space="preserve">Table </w:t>
      </w:r>
      <w:r w:rsidRPr="005C75A2">
        <w:rPr>
          <w:lang w:val="en-US"/>
        </w:rPr>
        <w:fldChar w:fldCharType="begin"/>
      </w:r>
      <w:r w:rsidRPr="005C75A2">
        <w:rPr>
          <w:lang w:val="en-US"/>
        </w:rPr>
        <w:instrText xml:space="preserve"> SEQ Table \* ARABIC </w:instrText>
      </w:r>
      <w:r w:rsidRPr="005C75A2">
        <w:rPr>
          <w:lang w:val="en-US"/>
        </w:rPr>
        <w:fldChar w:fldCharType="separate"/>
      </w:r>
      <w:r w:rsidRPr="005C75A2">
        <w:rPr>
          <w:lang w:val="en-US"/>
        </w:rPr>
        <w:t>4</w:t>
      </w:r>
      <w:r w:rsidRPr="005C75A2">
        <w:rPr>
          <w:lang w:val="en-US"/>
        </w:rPr>
        <w:fldChar w:fldCharType="end"/>
      </w:r>
      <w:r w:rsidRPr="005C75A2">
        <w:rPr>
          <w:lang w:val="en-US"/>
        </w:rPr>
        <w:t xml:space="preserve"> - Naming conventions</w:t>
      </w:r>
      <w:bookmarkEnd w:id="56"/>
    </w:p>
    <w:p w14:paraId="1ACBA748" w14:textId="77777777" w:rsidR="00C42841" w:rsidRPr="005C75A2" w:rsidRDefault="00C42841" w:rsidP="002650CB">
      <w:pPr>
        <w:rPr>
          <w:lang w:eastAsia="nl-BE"/>
        </w:rPr>
      </w:pPr>
    </w:p>
    <w:p w14:paraId="6EC8455D" w14:textId="09F04D74" w:rsidR="00C42841" w:rsidRPr="005C75A2" w:rsidRDefault="00C42841" w:rsidP="002650CB">
      <w:pPr>
        <w:rPr>
          <w:lang w:eastAsia="nl-BE"/>
        </w:rPr>
      </w:pPr>
      <w:r w:rsidRPr="005C75A2">
        <w:rPr>
          <w:lang w:eastAsia="nl-BE"/>
        </w:rPr>
        <w:t>QEMU images need to be uploaded to the “/opt/unetlab/addons/qemu/” directory. Within this directory each image gets its own folder to hold the respective disk images.</w:t>
      </w:r>
      <w:r w:rsidR="0015165C" w:rsidRPr="005C75A2">
        <w:rPr>
          <w:lang w:eastAsia="nl-BE"/>
        </w:rPr>
        <w:t xml:space="preserve"> The naming conventions within the filesystem can be seen below in </w:t>
      </w:r>
      <w:r w:rsidR="0015165C" w:rsidRPr="005C75A2">
        <w:rPr>
          <w:i/>
          <w:iCs/>
          <w:lang w:eastAsia="nl-BE"/>
        </w:rPr>
        <w:t>Figure 6 – Filesystem naming conventions</w:t>
      </w:r>
      <w:r w:rsidR="0015165C" w:rsidRPr="005C75A2">
        <w:rPr>
          <w:lang w:eastAsia="nl-BE"/>
        </w:rPr>
        <w:t>.</w:t>
      </w:r>
    </w:p>
    <w:p w14:paraId="025CF9B4" w14:textId="77777777" w:rsidR="0015165C" w:rsidRPr="005C75A2" w:rsidRDefault="0015165C" w:rsidP="002650CB">
      <w:pPr>
        <w:rPr>
          <w:lang w:eastAsia="nl-BE"/>
        </w:rPr>
      </w:pPr>
    </w:p>
    <w:p w14:paraId="3C45DE05" w14:textId="77777777" w:rsidR="0015165C" w:rsidRPr="005C75A2" w:rsidRDefault="0015165C" w:rsidP="0015165C">
      <w:pPr>
        <w:keepNext/>
        <w:jc w:val="center"/>
      </w:pPr>
      <w:r w:rsidRPr="005C75A2">
        <w:rPr>
          <w:lang w:eastAsia="nl-BE"/>
        </w:rPr>
        <w:drawing>
          <wp:inline distT="0" distB="0" distL="0" distR="0" wp14:anchorId="713D3D17" wp14:editId="7180ABC9">
            <wp:extent cx="3767824" cy="2765424"/>
            <wp:effectExtent l="0" t="0" r="4445" b="0"/>
            <wp:docPr id="26649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9717" name=""/>
                    <pic:cNvPicPr/>
                  </pic:nvPicPr>
                  <pic:blipFill>
                    <a:blip r:embed="rId18"/>
                    <a:stretch>
                      <a:fillRect/>
                    </a:stretch>
                  </pic:blipFill>
                  <pic:spPr>
                    <a:xfrm>
                      <a:off x="0" y="0"/>
                      <a:ext cx="3807860" cy="2794809"/>
                    </a:xfrm>
                    <a:prstGeom prst="rect">
                      <a:avLst/>
                    </a:prstGeom>
                  </pic:spPr>
                </pic:pic>
              </a:graphicData>
            </a:graphic>
          </wp:inline>
        </w:drawing>
      </w:r>
    </w:p>
    <w:p w14:paraId="2061A56E" w14:textId="26D38C6E" w:rsidR="0015165C" w:rsidRPr="005C75A2" w:rsidRDefault="0015165C" w:rsidP="0015165C">
      <w:pPr>
        <w:pStyle w:val="Caption"/>
        <w:jc w:val="center"/>
        <w:rPr>
          <w:lang w:val="en-US" w:eastAsia="nl-BE"/>
        </w:rPr>
      </w:pPr>
      <w:bookmarkStart w:id="57" w:name="_Toc230682910"/>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Pr="005C75A2">
        <w:rPr>
          <w:lang w:val="en-US"/>
        </w:rPr>
        <w:t>6</w:t>
      </w:r>
      <w:r w:rsidRPr="005C75A2">
        <w:rPr>
          <w:lang w:val="en-US"/>
        </w:rPr>
        <w:fldChar w:fldCharType="end"/>
      </w:r>
      <w:r w:rsidRPr="005C75A2">
        <w:rPr>
          <w:lang w:val="en-US"/>
        </w:rPr>
        <w:t xml:space="preserve"> - Filesystem naming conventions</w:t>
      </w:r>
      <w:bookmarkEnd w:id="57"/>
    </w:p>
    <w:p w14:paraId="39608E94" w14:textId="77777777" w:rsidR="00CD0595" w:rsidRPr="005C75A2" w:rsidRDefault="00CD0595" w:rsidP="002650CB">
      <w:pPr>
        <w:rPr>
          <w:lang w:eastAsia="nl-BE"/>
        </w:rPr>
      </w:pPr>
    </w:p>
    <w:p w14:paraId="5B1B122A" w14:textId="58606585" w:rsidR="00CD0595" w:rsidRPr="005C75A2" w:rsidRDefault="00CD0595" w:rsidP="002650CB">
      <w:pPr>
        <w:rPr>
          <w:lang w:eastAsia="nl-BE"/>
        </w:rPr>
      </w:pPr>
      <w:r w:rsidRPr="005C75A2">
        <w:rPr>
          <w:lang w:eastAsia="nl-BE"/>
        </w:rPr>
        <w:t>Images can be uploaded to the EVE-NG server using tools like WinSCP and FileZilla. After uploading images it’s important to run the following command: “/opt/unetlab/wrappers/unl_wrapper -a fixpermissions”. The point of this command is to enforce the permission model EVE-NG expects. Without the use of this command an uploaded image will not be usable in labs.</w:t>
      </w:r>
    </w:p>
    <w:p w14:paraId="5F3CBA54" w14:textId="77777777" w:rsidR="004C19AD" w:rsidRPr="005C75A2" w:rsidRDefault="004C19AD" w:rsidP="002650CB">
      <w:pPr>
        <w:rPr>
          <w:lang w:eastAsia="nl-BE"/>
        </w:rPr>
      </w:pPr>
    </w:p>
    <w:p w14:paraId="1CF80339" w14:textId="3FBE30E5" w:rsidR="004C19AD" w:rsidRPr="005C75A2" w:rsidRDefault="004C19AD" w:rsidP="002650CB">
      <w:pPr>
        <w:rPr>
          <w:lang w:eastAsia="nl-BE"/>
        </w:rPr>
      </w:pPr>
      <w:r w:rsidRPr="005C75A2">
        <w:rPr>
          <w:lang w:eastAsia="nl-BE"/>
        </w:rPr>
        <w:lastRenderedPageBreak/>
        <w:t xml:space="preserve">All images should only be uploaded to the </w:t>
      </w:r>
      <w:r w:rsidR="00085790" w:rsidRPr="005C75A2">
        <w:rPr>
          <w:lang w:eastAsia="nl-BE"/>
        </w:rPr>
        <w:t>m</w:t>
      </w:r>
      <w:r w:rsidRPr="005C75A2">
        <w:rPr>
          <w:lang w:eastAsia="nl-BE"/>
        </w:rPr>
        <w:t xml:space="preserve">aster node, as the satellite nodes automatically </w:t>
      </w:r>
      <w:r w:rsidR="00085790" w:rsidRPr="005C75A2">
        <w:rPr>
          <w:lang w:eastAsia="nl-BE"/>
        </w:rPr>
        <w:t xml:space="preserve">replicate necessary images by pulling them from the master. </w:t>
      </w:r>
    </w:p>
    <w:p w14:paraId="76B024B4" w14:textId="48353C09" w:rsidR="00477E20" w:rsidRPr="005C75A2" w:rsidRDefault="00477E20" w:rsidP="00686300">
      <w:pPr>
        <w:pStyle w:val="Heading3"/>
        <w:rPr>
          <w:lang w:val="en-US" w:eastAsia="nl-BE"/>
        </w:rPr>
      </w:pPr>
      <w:bookmarkStart w:id="58" w:name="_Toc230683827"/>
      <w:r w:rsidRPr="005C75A2">
        <w:rPr>
          <w:lang w:val="en-US" w:eastAsia="nl-BE"/>
        </w:rPr>
        <w:t>Lab development</w:t>
      </w:r>
      <w:bookmarkEnd w:id="58"/>
    </w:p>
    <w:p w14:paraId="4A3DE71A" w14:textId="49737F8C" w:rsidR="000A12E9" w:rsidRPr="005C75A2" w:rsidRDefault="000A12E9" w:rsidP="000A12E9">
      <w:pPr>
        <w:rPr>
          <w:lang w:eastAsia="nl-BE"/>
        </w:rPr>
      </w:pPr>
      <w:r w:rsidRPr="005C75A2">
        <w:rPr>
          <w:lang w:eastAsia="nl-BE"/>
        </w:rPr>
        <w:t>During the course of 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Pr="005C75A2" w:rsidRDefault="00AD3A34" w:rsidP="000A12E9">
      <w:pPr>
        <w:rPr>
          <w:lang w:eastAsia="nl-BE"/>
        </w:rPr>
      </w:pPr>
    </w:p>
    <w:p w14:paraId="47625DAE" w14:textId="0BDCD0D9" w:rsidR="00AD3A34" w:rsidRPr="005C75A2" w:rsidRDefault="00AD3A34" w:rsidP="00AD3A34">
      <w:pPr>
        <w:pStyle w:val="Heading4"/>
        <w:rPr>
          <w:lang w:eastAsia="nl-BE"/>
        </w:rPr>
      </w:pPr>
      <w:bookmarkStart w:id="59" w:name="_Toc230683828"/>
      <w:r w:rsidRPr="005C75A2">
        <w:rPr>
          <w:lang w:eastAsia="nl-BE"/>
        </w:rPr>
        <w:t>Lab 1</w:t>
      </w:r>
      <w:bookmarkEnd w:id="59"/>
    </w:p>
    <w:p w14:paraId="66FA3F85" w14:textId="62C005CE" w:rsidR="00AD3A34" w:rsidRPr="005C75A2" w:rsidRDefault="00AD3A34" w:rsidP="00AD3A34">
      <w:pPr>
        <w:rPr>
          <w:lang w:eastAsia="nl-BE"/>
        </w:rPr>
      </w:pPr>
      <w:r w:rsidRPr="005C75A2">
        <w:rPr>
          <w:lang w:eastAsia="nl-BE"/>
        </w:rPr>
        <w:t xml:space="preserve">The first lab was designed as a simple network with basic routing and Access Control List (ACL) misconfigurations. The purpose of this is to determine the base of the applicants’ skills. The lab setup can be seen below in </w:t>
      </w:r>
      <w:r w:rsidRPr="005C75A2">
        <w:rPr>
          <w:i/>
          <w:iCs/>
          <w:lang w:eastAsia="nl-BE"/>
        </w:rPr>
        <w:t xml:space="preserve">Figure </w:t>
      </w:r>
      <w:r w:rsidR="0015165C" w:rsidRPr="005C75A2">
        <w:rPr>
          <w:i/>
          <w:iCs/>
          <w:lang w:eastAsia="nl-BE"/>
        </w:rPr>
        <w:t>7</w:t>
      </w:r>
      <w:r w:rsidRPr="005C75A2">
        <w:rPr>
          <w:i/>
          <w:iCs/>
          <w:lang w:eastAsia="nl-BE"/>
        </w:rPr>
        <w:t xml:space="preserve"> – Lab 1</w:t>
      </w:r>
      <w:r w:rsidRPr="005C75A2">
        <w:rPr>
          <w:lang w:eastAsia="nl-BE"/>
        </w:rPr>
        <w:t>.</w:t>
      </w:r>
    </w:p>
    <w:p w14:paraId="6CD68B75" w14:textId="77777777" w:rsidR="00AD3A34" w:rsidRPr="005C75A2" w:rsidRDefault="00AD3A34" w:rsidP="00AD3A34">
      <w:pPr>
        <w:rPr>
          <w:lang w:eastAsia="nl-BE"/>
        </w:rPr>
      </w:pPr>
    </w:p>
    <w:p w14:paraId="4ED2122E" w14:textId="77777777" w:rsidR="008520A1" w:rsidRPr="005C75A2" w:rsidRDefault="00AD3A34" w:rsidP="008520A1">
      <w:pPr>
        <w:keepNext/>
        <w:jc w:val="center"/>
      </w:pPr>
      <w:r w:rsidRPr="005C75A2">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9">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204CF01C" w:rsidR="00AD3A34" w:rsidRPr="005C75A2" w:rsidRDefault="008520A1" w:rsidP="008520A1">
      <w:pPr>
        <w:pStyle w:val="Caption"/>
        <w:jc w:val="center"/>
        <w:rPr>
          <w:lang w:val="en-US"/>
        </w:rPr>
      </w:pPr>
      <w:bookmarkStart w:id="60" w:name="_Toc230682911"/>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7</w:t>
      </w:r>
      <w:r w:rsidRPr="005C75A2">
        <w:rPr>
          <w:lang w:val="en-US"/>
        </w:rPr>
        <w:fldChar w:fldCharType="end"/>
      </w:r>
      <w:r w:rsidRPr="005C75A2">
        <w:rPr>
          <w:lang w:val="en-US"/>
        </w:rPr>
        <w:t xml:space="preserve"> - Lab 1</w:t>
      </w:r>
      <w:bookmarkEnd w:id="60"/>
    </w:p>
    <w:p w14:paraId="00C5F50B" w14:textId="77777777" w:rsidR="00F95722" w:rsidRPr="005C75A2" w:rsidRDefault="00AD3A34" w:rsidP="00AD3A34">
      <w:pPr>
        <w:rPr>
          <w:lang w:eastAsia="nl-BE"/>
        </w:rPr>
      </w:pPr>
      <w:r w:rsidRPr="005C75A2">
        <w:rPr>
          <w:lang w:eastAsia="nl-BE"/>
        </w:rPr>
        <w:t>In this setup the Open Shortest Path First (OSPF) routing protocol is used between the three routers to allow the Virtual PCs (VPC)</w:t>
      </w:r>
      <w:r w:rsidR="00091F6C" w:rsidRPr="005C75A2">
        <w:rPr>
          <w:lang w:eastAsia="nl-BE"/>
        </w:rPr>
        <w:t xml:space="preserve"> to communicate with each other. The Adaptive Security Appliance (ASA) firewall allow</w:t>
      </w:r>
      <w:r w:rsidR="00F95722" w:rsidRPr="005C75A2">
        <w:rPr>
          <w:lang w:eastAsia="nl-BE"/>
        </w:rPr>
        <w:t>s</w:t>
      </w:r>
      <w:r w:rsidR="00091F6C" w:rsidRPr="005C75A2">
        <w:rPr>
          <w:lang w:eastAsia="nl-BE"/>
        </w:rPr>
        <w:t xml:space="preserve"> all internal devices access to the internet</w:t>
      </w:r>
      <w:r w:rsidR="00F95722" w:rsidRPr="005C75A2">
        <w:rPr>
          <w:lang w:eastAsia="nl-BE"/>
        </w:rPr>
        <w:t xml:space="preserve"> using Port Address Translation (PAT)</w:t>
      </w:r>
      <w:r w:rsidR="00091F6C" w:rsidRPr="005C75A2">
        <w:rPr>
          <w:lang w:eastAsia="nl-BE"/>
        </w:rPr>
        <w:t xml:space="preserve">. </w:t>
      </w:r>
    </w:p>
    <w:p w14:paraId="1DE219BC" w14:textId="77777777" w:rsidR="00F95722" w:rsidRPr="005C75A2" w:rsidRDefault="00F95722" w:rsidP="00AD3A34">
      <w:pPr>
        <w:rPr>
          <w:lang w:eastAsia="nl-BE"/>
        </w:rPr>
      </w:pPr>
    </w:p>
    <w:p w14:paraId="166B26D5" w14:textId="27972A3A" w:rsidR="00F95722" w:rsidRPr="005C75A2" w:rsidRDefault="00F95722" w:rsidP="00AD3A34">
      <w:pPr>
        <w:rPr>
          <w:lang w:eastAsia="nl-BE"/>
        </w:rPr>
      </w:pPr>
      <w:r w:rsidRPr="005C75A2">
        <w:rPr>
          <w:lang w:eastAsia="nl-BE"/>
        </w:rPr>
        <w:t>The ASA firewall also requires ACLs to be configured to allow the remote host to communicate with internal devices. The routers themselves also have ACL</w:t>
      </w:r>
      <w:r w:rsidR="00704BBD" w:rsidRPr="005C75A2">
        <w:rPr>
          <w:lang w:eastAsia="nl-BE"/>
        </w:rPr>
        <w:t>s</w:t>
      </w:r>
      <w:r w:rsidRPr="005C75A2">
        <w:rPr>
          <w:lang w:eastAsia="nl-BE"/>
        </w:rPr>
        <w:t xml:space="preserve"> configured to restrict either User Datagram Protocol (UDP) and Transport Control Protocol (TCP) between the HR and reception hosts</w:t>
      </w:r>
    </w:p>
    <w:p w14:paraId="24A7B813" w14:textId="77777777" w:rsidR="00704BBD" w:rsidRPr="005C75A2" w:rsidRDefault="00704BBD" w:rsidP="00AD3A34">
      <w:pPr>
        <w:rPr>
          <w:lang w:eastAsia="nl-BE"/>
        </w:rPr>
      </w:pPr>
    </w:p>
    <w:p w14:paraId="113D05A9" w14:textId="77777777" w:rsidR="001D73C1" w:rsidRPr="005C75A2" w:rsidRDefault="00704BBD" w:rsidP="00AD3A34">
      <w:pPr>
        <w:rPr>
          <w:lang w:eastAsia="nl-BE"/>
        </w:rPr>
      </w:pPr>
      <w:r w:rsidRPr="005C75A2">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Pr="005C75A2" w:rsidRDefault="001D73C1" w:rsidP="00AD3A34">
      <w:pPr>
        <w:rPr>
          <w:lang w:eastAsia="nl-BE"/>
        </w:rPr>
      </w:pPr>
    </w:p>
    <w:p w14:paraId="2685B00F" w14:textId="42F0B7D1" w:rsidR="00704BBD" w:rsidRPr="005C75A2" w:rsidRDefault="00704BBD" w:rsidP="00AD3A34">
      <w:pPr>
        <w:rPr>
          <w:lang w:eastAsia="nl-BE"/>
        </w:rPr>
      </w:pPr>
      <w:r w:rsidRPr="005C75A2">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Pr="005C75A2" w:rsidRDefault="00F95722" w:rsidP="00AD3A34">
      <w:pPr>
        <w:rPr>
          <w:lang w:eastAsia="nl-BE"/>
        </w:rPr>
      </w:pPr>
    </w:p>
    <w:p w14:paraId="224A1AEE" w14:textId="06020449" w:rsidR="00AD3A34" w:rsidRPr="005C75A2" w:rsidRDefault="00091F6C" w:rsidP="00AD3A34">
      <w:pPr>
        <w:rPr>
          <w:lang w:eastAsia="nl-BE"/>
        </w:rPr>
      </w:pPr>
      <w:r w:rsidRPr="005C75A2">
        <w:rPr>
          <w:lang w:eastAsia="nl-BE"/>
        </w:rPr>
        <w:lastRenderedPageBreak/>
        <w:t>The setup guide for allowing internet access within labs will be documented in Appendix C – Configuring internet access.</w:t>
      </w:r>
    </w:p>
    <w:p w14:paraId="392994D3" w14:textId="68361F06" w:rsidR="00AD3A34" w:rsidRPr="005C75A2" w:rsidRDefault="00AD3A34" w:rsidP="00AD3A34">
      <w:pPr>
        <w:pStyle w:val="Heading4"/>
        <w:rPr>
          <w:lang w:eastAsia="nl-BE"/>
        </w:rPr>
      </w:pPr>
      <w:bookmarkStart w:id="61" w:name="_Toc230683829"/>
      <w:r w:rsidRPr="005C75A2">
        <w:rPr>
          <w:lang w:eastAsia="nl-BE"/>
        </w:rPr>
        <w:t>Lab 2</w:t>
      </w:r>
      <w:bookmarkEnd w:id="61"/>
    </w:p>
    <w:p w14:paraId="5E44AA63" w14:textId="7EA54554" w:rsidR="00F11311" w:rsidRPr="005C75A2" w:rsidRDefault="00F11311" w:rsidP="00F11311">
      <w:pPr>
        <w:rPr>
          <w:lang w:eastAsia="nl-BE"/>
        </w:rPr>
      </w:pPr>
      <w:r w:rsidRPr="005C75A2">
        <w:rPr>
          <w:lang w:eastAsia="nl-BE"/>
        </w:rPr>
        <w:t xml:space="preserve">Lab 2 was designed to be more challenging than the first and features a Collapsed Core model network. The lab focuses more heavily on ACLs, OSPF neighbor adjacency and </w:t>
      </w:r>
      <w:r w:rsidR="00631777" w:rsidRPr="005C75A2">
        <w:rPr>
          <w:lang w:eastAsia="nl-BE"/>
        </w:rPr>
        <w:t>PAT,</w:t>
      </w:r>
      <w:r w:rsidR="001E4CCE" w:rsidRPr="005C75A2">
        <w:rPr>
          <w:lang w:eastAsia="nl-BE"/>
        </w:rPr>
        <w:t xml:space="preserve"> as well as Hot Standby Router Protocol (HSRP). The lab topology is visible below </w:t>
      </w:r>
      <w:r w:rsidR="00631777" w:rsidRPr="005C75A2">
        <w:rPr>
          <w:lang w:eastAsia="nl-BE"/>
        </w:rPr>
        <w:t>i</w:t>
      </w:r>
      <w:r w:rsidR="001E4CCE" w:rsidRPr="005C75A2">
        <w:rPr>
          <w:lang w:eastAsia="nl-BE"/>
        </w:rPr>
        <w:t xml:space="preserve">n </w:t>
      </w:r>
      <w:r w:rsidR="001E4CCE" w:rsidRPr="005C75A2">
        <w:rPr>
          <w:i/>
          <w:iCs/>
          <w:lang w:eastAsia="nl-BE"/>
        </w:rPr>
        <w:t xml:space="preserve">Figure </w:t>
      </w:r>
      <w:r w:rsidR="0015165C" w:rsidRPr="005C75A2">
        <w:rPr>
          <w:i/>
          <w:iCs/>
          <w:lang w:eastAsia="nl-BE"/>
        </w:rPr>
        <w:t>8</w:t>
      </w:r>
      <w:r w:rsidR="001E4CCE" w:rsidRPr="005C75A2">
        <w:rPr>
          <w:i/>
          <w:iCs/>
          <w:lang w:eastAsia="nl-BE"/>
        </w:rPr>
        <w:t xml:space="preserve"> – Lab 2</w:t>
      </w:r>
      <w:r w:rsidR="001E4CCE" w:rsidRPr="005C75A2">
        <w:rPr>
          <w:lang w:eastAsia="nl-BE"/>
        </w:rPr>
        <w:t>.</w:t>
      </w:r>
    </w:p>
    <w:p w14:paraId="4D1D3D1F" w14:textId="77777777" w:rsidR="001E4CCE" w:rsidRPr="005C75A2" w:rsidRDefault="001E4CCE" w:rsidP="00F11311">
      <w:pPr>
        <w:rPr>
          <w:lang w:eastAsia="nl-BE"/>
        </w:rPr>
      </w:pPr>
    </w:p>
    <w:p w14:paraId="56C49A4A" w14:textId="77777777" w:rsidR="008520A1" w:rsidRPr="005C75A2" w:rsidRDefault="001E4CCE" w:rsidP="008520A1">
      <w:pPr>
        <w:keepNext/>
      </w:pPr>
      <w:r w:rsidRPr="005C75A2">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0">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4A527C5C" w:rsidR="001E4CCE" w:rsidRPr="005C75A2" w:rsidRDefault="008520A1" w:rsidP="008520A1">
      <w:pPr>
        <w:pStyle w:val="Caption"/>
        <w:jc w:val="center"/>
        <w:rPr>
          <w:lang w:val="en-US"/>
        </w:rPr>
      </w:pPr>
      <w:bookmarkStart w:id="62" w:name="_Toc230682912"/>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8</w:t>
      </w:r>
      <w:r w:rsidRPr="005C75A2">
        <w:rPr>
          <w:lang w:val="en-US"/>
        </w:rPr>
        <w:fldChar w:fldCharType="end"/>
      </w:r>
      <w:r w:rsidRPr="005C75A2">
        <w:rPr>
          <w:lang w:val="en-US"/>
        </w:rPr>
        <w:t xml:space="preserve"> - Lab 2</w:t>
      </w:r>
      <w:bookmarkEnd w:id="62"/>
    </w:p>
    <w:p w14:paraId="24659051" w14:textId="1B392494" w:rsidR="001E4CCE" w:rsidRPr="005C75A2" w:rsidRDefault="001E4CCE" w:rsidP="001E4CCE">
      <w:pPr>
        <w:rPr>
          <w:lang w:eastAsia="nl-BE"/>
        </w:rPr>
      </w:pPr>
      <w:r w:rsidRPr="005C75A2">
        <w:rPr>
          <w:lang w:eastAsia="nl-BE"/>
        </w:rPr>
        <w:t>This lab features 3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sidRPr="005C75A2">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Pr="005C75A2" w:rsidRDefault="00631777" w:rsidP="001E4CCE">
      <w:pPr>
        <w:rPr>
          <w:lang w:eastAsia="nl-BE"/>
        </w:rPr>
      </w:pPr>
    </w:p>
    <w:p w14:paraId="06BD6FE1" w14:textId="02389C59" w:rsidR="00631777" w:rsidRPr="005C75A2" w:rsidRDefault="00631777" w:rsidP="001E4CCE">
      <w:pPr>
        <w:rPr>
          <w:lang w:eastAsia="nl-BE"/>
        </w:rPr>
      </w:pPr>
      <w:r w:rsidRPr="005C75A2">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Pr="005C75A2" w:rsidRDefault="003424A0" w:rsidP="001E4CCE">
      <w:pPr>
        <w:rPr>
          <w:lang w:eastAsia="nl-BE"/>
        </w:rPr>
      </w:pPr>
    </w:p>
    <w:p w14:paraId="1F29B1E7" w14:textId="08C4C072" w:rsidR="003424A0" w:rsidRPr="005C75A2" w:rsidRDefault="003424A0" w:rsidP="001E4CCE">
      <w:pPr>
        <w:rPr>
          <w:lang w:eastAsia="nl-BE"/>
        </w:rPr>
      </w:pPr>
      <w:r w:rsidRPr="005C75A2">
        <w:rPr>
          <w:lang w:eastAsia="nl-BE"/>
        </w:rPr>
        <w:t>HSRP has been configured on R1 and R2 to allow the PCs in the Inside network to use a single virtual IP address as their default gateway. HSRP appoints an “Active” and “Standby” router, the Active device will hold the virtual IP as long as it</w:t>
      </w:r>
      <w:r w:rsidR="0001129D" w:rsidRPr="005C75A2">
        <w:rPr>
          <w:lang w:eastAsia="nl-BE"/>
        </w:rPr>
        <w:t xml:space="preserve"> is</w:t>
      </w:r>
      <w:r w:rsidRPr="005C75A2">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Pr="005C75A2" w:rsidRDefault="003424A0" w:rsidP="001E4CCE">
      <w:pPr>
        <w:rPr>
          <w:lang w:eastAsia="nl-BE"/>
        </w:rPr>
      </w:pPr>
    </w:p>
    <w:p w14:paraId="30693C86" w14:textId="26A60E7E" w:rsidR="000A12E9" w:rsidRPr="005C75A2" w:rsidRDefault="003424A0" w:rsidP="000A12E9">
      <w:pPr>
        <w:rPr>
          <w:lang w:eastAsia="nl-BE"/>
        </w:rPr>
      </w:pPr>
      <w:r w:rsidRPr="005C75A2">
        <w:rPr>
          <w:lang w:eastAsia="nl-BE"/>
        </w:rPr>
        <w:t>The internet access in this setup has been configured using PAT on the ASA firewall just like in Lab 1.</w:t>
      </w:r>
    </w:p>
    <w:p w14:paraId="3562641E" w14:textId="1AA7931D" w:rsidR="009571F4" w:rsidRPr="005C75A2" w:rsidRDefault="0015460E" w:rsidP="000A12E9">
      <w:pPr>
        <w:rPr>
          <w:lang w:eastAsia="nl-BE"/>
        </w:rPr>
      </w:pPr>
      <w:r w:rsidRPr="005C75A2">
        <w:rPr>
          <w:lang w:eastAsia="nl-BE"/>
        </w:rPr>
        <w:br w:type="page"/>
      </w:r>
    </w:p>
    <w:p w14:paraId="666F8637" w14:textId="7E2466AB" w:rsidR="009571F4" w:rsidRPr="005C75A2" w:rsidRDefault="009571F4" w:rsidP="009571F4">
      <w:pPr>
        <w:pStyle w:val="Heading4"/>
        <w:rPr>
          <w:lang w:eastAsia="nl-BE"/>
        </w:rPr>
      </w:pPr>
      <w:bookmarkStart w:id="63" w:name="_Toc230683830"/>
      <w:r w:rsidRPr="005C75A2">
        <w:rPr>
          <w:lang w:eastAsia="nl-BE"/>
        </w:rPr>
        <w:lastRenderedPageBreak/>
        <w:t>Lab 3</w:t>
      </w:r>
      <w:bookmarkEnd w:id="63"/>
    </w:p>
    <w:p w14:paraId="3D5487EA" w14:textId="031B68A5" w:rsidR="005E14B5" w:rsidRPr="005C75A2" w:rsidRDefault="009571F4" w:rsidP="009571F4">
      <w:pPr>
        <w:rPr>
          <w:lang w:eastAsia="nl-BE"/>
        </w:rPr>
      </w:pPr>
      <w:r w:rsidRPr="005C75A2">
        <w:rPr>
          <w:lang w:eastAsia="nl-BE"/>
        </w:rPr>
        <w:t>Lab</w:t>
      </w:r>
      <w:r w:rsidR="00EA35C2" w:rsidRPr="005C75A2">
        <w:rPr>
          <w:lang w:eastAsia="nl-BE"/>
        </w:rPr>
        <w:t xml:space="preserve"> 3 was designed to be the most difficult lab and to also feature multiple different configurations</w:t>
      </w:r>
      <w:r w:rsidR="00893DEA" w:rsidRPr="005C75A2">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sidRPr="005C75A2">
        <w:rPr>
          <w:lang w:eastAsia="nl-BE"/>
        </w:rPr>
        <w:t xml:space="preserve">. The entire topology is visible in </w:t>
      </w:r>
      <w:r w:rsidR="005E14B5" w:rsidRPr="005C75A2">
        <w:rPr>
          <w:i/>
          <w:iCs/>
          <w:lang w:eastAsia="nl-BE"/>
        </w:rPr>
        <w:t>Figure  -  Lab 3</w:t>
      </w:r>
      <w:r w:rsidR="005E14B5" w:rsidRPr="005C75A2">
        <w:rPr>
          <w:lang w:eastAsia="nl-BE"/>
        </w:rPr>
        <w:t>.</w:t>
      </w:r>
    </w:p>
    <w:p w14:paraId="3921EA11" w14:textId="77777777" w:rsidR="005E14B5" w:rsidRPr="005C75A2" w:rsidRDefault="005E14B5" w:rsidP="009571F4">
      <w:pPr>
        <w:rPr>
          <w:lang w:eastAsia="nl-BE"/>
        </w:rPr>
      </w:pPr>
    </w:p>
    <w:p w14:paraId="03DD419A" w14:textId="77777777" w:rsidR="008520A1" w:rsidRPr="005C75A2" w:rsidRDefault="005E14B5" w:rsidP="008520A1">
      <w:pPr>
        <w:keepNext/>
      </w:pPr>
      <w:r w:rsidRPr="005C75A2">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1">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4DF0211B" w:rsidR="005E14B5" w:rsidRPr="005C75A2" w:rsidRDefault="008520A1" w:rsidP="008520A1">
      <w:pPr>
        <w:pStyle w:val="Caption"/>
        <w:jc w:val="center"/>
        <w:rPr>
          <w:lang w:val="en-US"/>
        </w:rPr>
      </w:pPr>
      <w:bookmarkStart w:id="64" w:name="_Toc230682913"/>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9</w:t>
      </w:r>
      <w:r w:rsidRPr="005C75A2">
        <w:rPr>
          <w:lang w:val="en-US"/>
        </w:rPr>
        <w:fldChar w:fldCharType="end"/>
      </w:r>
      <w:r w:rsidRPr="005C75A2">
        <w:rPr>
          <w:lang w:val="en-US"/>
        </w:rPr>
        <w:t xml:space="preserve"> - Lab 3</w:t>
      </w:r>
      <w:bookmarkEnd w:id="64"/>
    </w:p>
    <w:p w14:paraId="56C459E7" w14:textId="77777777" w:rsidR="005E14B5" w:rsidRPr="005C75A2" w:rsidRDefault="005E14B5" w:rsidP="005E14B5">
      <w:pPr>
        <w:rPr>
          <w:lang w:eastAsia="nl-BE"/>
        </w:rPr>
      </w:pPr>
    </w:p>
    <w:p w14:paraId="10328D40" w14:textId="77777777" w:rsidR="00E90990" w:rsidRPr="005C75A2" w:rsidRDefault="005E14B5" w:rsidP="000A12E9">
      <w:pPr>
        <w:rPr>
          <w:lang w:eastAsia="nl-BE"/>
        </w:rPr>
      </w:pPr>
      <w:r w:rsidRPr="005C75A2">
        <w:rPr>
          <w:lang w:eastAsia="nl-BE"/>
        </w:rPr>
        <w:t xml:space="preserve">This topology features a network consisting of four sites. The three core routers use BGP to exchange networking information. </w:t>
      </w:r>
    </w:p>
    <w:p w14:paraId="7F5A78FA" w14:textId="77777777" w:rsidR="00E90990" w:rsidRPr="005C75A2" w:rsidRDefault="00E90990" w:rsidP="000A12E9">
      <w:pPr>
        <w:rPr>
          <w:lang w:eastAsia="nl-BE"/>
        </w:rPr>
      </w:pPr>
    </w:p>
    <w:p w14:paraId="5009E0FD" w14:textId="6B9D5A6D" w:rsidR="000A12E9" w:rsidRPr="005C75A2" w:rsidRDefault="00E90990" w:rsidP="000A12E9">
      <w:pPr>
        <w:rPr>
          <w:lang w:eastAsia="nl-BE"/>
        </w:rPr>
      </w:pPr>
      <w:r w:rsidRPr="005C75A2">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Pr="005C75A2" w:rsidRDefault="00485692" w:rsidP="000A12E9">
      <w:pPr>
        <w:rPr>
          <w:lang w:eastAsia="nl-BE"/>
        </w:rPr>
      </w:pPr>
    </w:p>
    <w:p w14:paraId="453B694B" w14:textId="083832B1" w:rsidR="00485692" w:rsidRPr="005C75A2" w:rsidRDefault="00485692" w:rsidP="000A12E9">
      <w:pPr>
        <w:rPr>
          <w:lang w:eastAsia="nl-BE"/>
        </w:rPr>
      </w:pPr>
      <w:r w:rsidRPr="005C75A2">
        <w:rPr>
          <w:lang w:eastAsia="nl-BE"/>
        </w:rPr>
        <w:t>Both Core-RT-B and Core-RT-C are Cisco Nexus 9000 series switches which provide layer 2 as well as layer 3 functionality, allowing the configuration of port-channels using Link Aggregation Control Protocol (LACP).</w:t>
      </w:r>
    </w:p>
    <w:p w14:paraId="080C8B2D" w14:textId="77777777" w:rsidR="002D4371" w:rsidRPr="005C75A2" w:rsidRDefault="002D4371" w:rsidP="000A12E9">
      <w:pPr>
        <w:rPr>
          <w:lang w:eastAsia="nl-BE"/>
        </w:rPr>
      </w:pPr>
    </w:p>
    <w:p w14:paraId="1CEAE6CB" w14:textId="65A6B072" w:rsidR="002D4371" w:rsidRPr="005C75A2" w:rsidRDefault="006B2339" w:rsidP="000A12E9">
      <w:pPr>
        <w:rPr>
          <w:lang w:eastAsia="nl-BE"/>
        </w:rPr>
      </w:pPr>
      <w:r w:rsidRPr="005C75A2">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Pr="005C75A2" w:rsidRDefault="006B2339" w:rsidP="000A12E9">
      <w:pPr>
        <w:rPr>
          <w:lang w:eastAsia="nl-BE"/>
        </w:rPr>
      </w:pPr>
    </w:p>
    <w:p w14:paraId="74FE349F" w14:textId="1A9B9197" w:rsidR="006B2339" w:rsidRPr="005C75A2" w:rsidRDefault="006B2339" w:rsidP="000A12E9">
      <w:pPr>
        <w:rPr>
          <w:lang w:eastAsia="nl-BE"/>
        </w:rPr>
      </w:pPr>
      <w:r w:rsidRPr="005C75A2">
        <w:rPr>
          <w:lang w:eastAsia="nl-BE"/>
        </w:rPr>
        <w:t>PAT has been configured in the same way as the other labs to allow internet access for all devices.</w:t>
      </w:r>
    </w:p>
    <w:p w14:paraId="53C19B8A" w14:textId="77777777" w:rsidR="00880A45" w:rsidRPr="005C75A2" w:rsidRDefault="00880A45" w:rsidP="000A12E9">
      <w:pPr>
        <w:rPr>
          <w:lang w:eastAsia="nl-BE"/>
        </w:rPr>
      </w:pPr>
    </w:p>
    <w:p w14:paraId="4A85217A" w14:textId="4E6BB309" w:rsidR="00880A45" w:rsidRPr="005C75A2" w:rsidRDefault="00880A45" w:rsidP="00880A45">
      <w:pPr>
        <w:pStyle w:val="Heading3"/>
        <w:rPr>
          <w:lang w:val="en-US" w:eastAsia="nl-BE"/>
        </w:rPr>
      </w:pPr>
      <w:bookmarkStart w:id="65" w:name="_Toc230683831"/>
      <w:r w:rsidRPr="005C75A2">
        <w:rPr>
          <w:lang w:val="en-US" w:eastAsia="nl-BE"/>
        </w:rPr>
        <w:lastRenderedPageBreak/>
        <w:t>Lab validation</w:t>
      </w:r>
      <w:bookmarkEnd w:id="65"/>
    </w:p>
    <w:p w14:paraId="6531FC30" w14:textId="157A9F46" w:rsidR="00880A45" w:rsidRPr="005C75A2" w:rsidRDefault="00880A45" w:rsidP="00880A45">
      <w:pPr>
        <w:rPr>
          <w:lang w:eastAsia="nl-BE"/>
        </w:rPr>
      </w:pPr>
      <w:r w:rsidRPr="005C75A2">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Pr="005C75A2" w:rsidRDefault="00880A45" w:rsidP="00880A45">
      <w:pPr>
        <w:rPr>
          <w:lang w:eastAsia="nl-BE"/>
        </w:rPr>
      </w:pPr>
    </w:p>
    <w:p w14:paraId="617EBE56" w14:textId="680090CF" w:rsidR="00880A45" w:rsidRPr="005C75A2" w:rsidRDefault="00880A45" w:rsidP="00880A45">
      <w:pPr>
        <w:rPr>
          <w:lang w:eastAsia="nl-BE"/>
        </w:rPr>
      </w:pPr>
      <w:r w:rsidRPr="005C75A2">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Pr="005C75A2" w:rsidRDefault="00477E20" w:rsidP="00686300">
      <w:pPr>
        <w:pStyle w:val="Heading3"/>
        <w:rPr>
          <w:lang w:val="en-US" w:eastAsia="nl-BE"/>
        </w:rPr>
      </w:pPr>
      <w:bookmarkStart w:id="66" w:name="_Toc230683832"/>
      <w:r w:rsidRPr="005C75A2">
        <w:rPr>
          <w:lang w:val="en-US" w:eastAsia="nl-BE"/>
        </w:rPr>
        <w:t>Automation</w:t>
      </w:r>
      <w:bookmarkEnd w:id="66"/>
    </w:p>
    <w:p w14:paraId="49E4067D" w14:textId="5E7EB9FB" w:rsidR="00A94713" w:rsidRPr="005C75A2" w:rsidRDefault="002164CA" w:rsidP="0038537F">
      <w:pPr>
        <w:rPr>
          <w:lang w:eastAsia="nl-BE"/>
        </w:rPr>
      </w:pPr>
      <w:r w:rsidRPr="005C75A2">
        <w:rPr>
          <w:lang w:eastAsia="nl-BE"/>
        </w:rPr>
        <w:t xml:space="preserve">Another objective of this project was to automate all three labs. This is accomplished by communicating with the EVE-NG Application Programming Interface (API). For this project a </w:t>
      </w:r>
      <w:r w:rsidR="00CD5A90" w:rsidRPr="005C75A2">
        <w:rPr>
          <w:lang w:eastAsia="nl-BE"/>
        </w:rPr>
        <w:t>P</w:t>
      </w:r>
      <w:r w:rsidRPr="005C75A2">
        <w:rPr>
          <w:lang w:eastAsia="nl-BE"/>
        </w:rPr>
        <w:t xml:space="preserve">ython script was made to fully create and configure each lab. The script covers the following aspects: creating nodes, connecting interfaces, starting </w:t>
      </w:r>
      <w:r w:rsidR="00645C10" w:rsidRPr="005C75A2">
        <w:rPr>
          <w:lang w:eastAsia="nl-BE"/>
        </w:rPr>
        <w:t>and</w:t>
      </w:r>
      <w:r w:rsidRPr="005C75A2">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Pr="005C75A2" w:rsidRDefault="008C41DF" w:rsidP="0038537F">
      <w:pPr>
        <w:rPr>
          <w:lang w:eastAsia="nl-BE"/>
        </w:rPr>
      </w:pPr>
    </w:p>
    <w:p w14:paraId="2A9B18C1" w14:textId="187DBF63" w:rsidR="008C41DF" w:rsidRPr="005C75A2" w:rsidRDefault="008C41DF" w:rsidP="008C41DF">
      <w:pPr>
        <w:pStyle w:val="Heading4"/>
        <w:rPr>
          <w:lang w:eastAsia="nl-BE"/>
        </w:rPr>
      </w:pPr>
      <w:bookmarkStart w:id="67" w:name="_Toc230683833"/>
      <w:r w:rsidRPr="005C75A2">
        <w:rPr>
          <w:lang w:eastAsia="nl-BE"/>
        </w:rPr>
        <w:t>API</w:t>
      </w:r>
      <w:bookmarkEnd w:id="67"/>
    </w:p>
    <w:p w14:paraId="2778C02B" w14:textId="77777777" w:rsidR="00CD5A90" w:rsidRPr="005C75A2" w:rsidRDefault="00CD5A90" w:rsidP="0038537F">
      <w:pPr>
        <w:rPr>
          <w:lang w:eastAsia="nl-BE"/>
        </w:rPr>
      </w:pPr>
    </w:p>
    <w:p w14:paraId="117043F4" w14:textId="014DF9FF" w:rsidR="00CD5A90" w:rsidRPr="005C75A2" w:rsidRDefault="00CD5A90" w:rsidP="0038537F">
      <w:pPr>
        <w:rPr>
          <w:lang w:eastAsia="nl-BE"/>
        </w:rPr>
      </w:pPr>
      <w:r w:rsidRPr="005C75A2">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sidRPr="005C75A2">
        <w:rPr>
          <w:i/>
          <w:iCs/>
          <w:lang w:eastAsia="nl-BE"/>
        </w:rPr>
        <w:t xml:space="preserve">Figure </w:t>
      </w:r>
      <w:r w:rsidR="0015165C" w:rsidRPr="005C75A2">
        <w:rPr>
          <w:i/>
          <w:iCs/>
          <w:lang w:eastAsia="nl-BE"/>
        </w:rPr>
        <w:t>10</w:t>
      </w:r>
      <w:r w:rsidRPr="005C75A2">
        <w:rPr>
          <w:i/>
          <w:iCs/>
          <w:lang w:eastAsia="nl-BE"/>
        </w:rPr>
        <w:t xml:space="preserve"> – API call example </w:t>
      </w:r>
      <w:r w:rsidRPr="005C75A2">
        <w:rPr>
          <w:lang w:eastAsia="nl-BE"/>
        </w:rPr>
        <w:t>shows how the script uses an existing session to send a POST request to the EVE-NG API. The response is then stored to be able to store data about the newly created devices.</w:t>
      </w:r>
    </w:p>
    <w:p w14:paraId="5D17AF25" w14:textId="77777777" w:rsidR="00CD5A90" w:rsidRPr="005C75A2" w:rsidRDefault="00CD5A90" w:rsidP="0038537F">
      <w:pPr>
        <w:rPr>
          <w:lang w:eastAsia="nl-BE"/>
        </w:rPr>
      </w:pPr>
    </w:p>
    <w:p w14:paraId="3A207487" w14:textId="77777777" w:rsidR="008520A1" w:rsidRPr="005C75A2" w:rsidRDefault="00CD5A90" w:rsidP="008520A1">
      <w:pPr>
        <w:keepNext/>
      </w:pPr>
      <w:r w:rsidRPr="005C75A2">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2"/>
                    <a:stretch>
                      <a:fillRect/>
                    </a:stretch>
                  </pic:blipFill>
                  <pic:spPr>
                    <a:xfrm>
                      <a:off x="0" y="0"/>
                      <a:ext cx="5759450" cy="396240"/>
                    </a:xfrm>
                    <a:prstGeom prst="rect">
                      <a:avLst/>
                    </a:prstGeom>
                  </pic:spPr>
                </pic:pic>
              </a:graphicData>
            </a:graphic>
          </wp:inline>
        </w:drawing>
      </w:r>
    </w:p>
    <w:p w14:paraId="41507CAF" w14:textId="3308EB84" w:rsidR="00CD5A90" w:rsidRPr="005C75A2" w:rsidRDefault="008520A1" w:rsidP="008520A1">
      <w:pPr>
        <w:pStyle w:val="Caption"/>
        <w:jc w:val="center"/>
        <w:rPr>
          <w:lang w:val="en-US"/>
        </w:rPr>
      </w:pPr>
      <w:bookmarkStart w:id="68" w:name="_Toc230682914"/>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10</w:t>
      </w:r>
      <w:r w:rsidRPr="005C75A2">
        <w:rPr>
          <w:lang w:val="en-US"/>
        </w:rPr>
        <w:fldChar w:fldCharType="end"/>
      </w:r>
      <w:r w:rsidRPr="005C75A2">
        <w:rPr>
          <w:lang w:val="en-US"/>
        </w:rPr>
        <w:t xml:space="preserve"> - API call example</w:t>
      </w:r>
      <w:bookmarkEnd w:id="68"/>
    </w:p>
    <w:p w14:paraId="2CF8A7CE" w14:textId="30BF7F91" w:rsidR="0015460E" w:rsidRPr="005C75A2" w:rsidRDefault="0015460E" w:rsidP="0015460E">
      <w:r w:rsidRPr="005C75A2">
        <w:br w:type="page"/>
      </w:r>
    </w:p>
    <w:p w14:paraId="04671A64" w14:textId="49F599C1" w:rsidR="008C41DF" w:rsidRPr="005C75A2" w:rsidRDefault="008C41DF" w:rsidP="008C41DF">
      <w:pPr>
        <w:pStyle w:val="Heading4"/>
      </w:pPr>
      <w:bookmarkStart w:id="69" w:name="_Toc230683834"/>
      <w:r w:rsidRPr="005C75A2">
        <w:lastRenderedPageBreak/>
        <w:t>Script flow</w:t>
      </w:r>
      <w:bookmarkEnd w:id="69"/>
    </w:p>
    <w:p w14:paraId="13EADE99" w14:textId="239BA36C" w:rsidR="00A94713" w:rsidRPr="005C75A2" w:rsidRDefault="003B546C" w:rsidP="008C41DF">
      <w:r w:rsidRPr="005C75A2">
        <w:t xml:space="preserve">The script </w:t>
      </w:r>
      <w:r w:rsidR="008C41DF" w:rsidRPr="005C75A2">
        <w:t>uses the “Login” function to authenticate as the admin user on the EVE-NG server. It’s important that the user has the required permissions to create and manage labs.</w:t>
      </w:r>
      <w:r w:rsidR="00AC1C7B" w:rsidRPr="005C75A2">
        <w:t xml:space="preserve"> After the user authentication the script will start creating each device.</w:t>
      </w:r>
    </w:p>
    <w:p w14:paraId="3AAD4AE8" w14:textId="77777777" w:rsidR="00AC1C7B" w:rsidRPr="005C75A2" w:rsidRDefault="00AC1C7B" w:rsidP="008C41DF"/>
    <w:p w14:paraId="439D0148" w14:textId="69932A9F" w:rsidR="00AC1C7B" w:rsidRPr="005C75A2" w:rsidRDefault="00AC1C7B" w:rsidP="008C41DF">
      <w:r w:rsidRPr="005C75A2">
        <w:t xml:space="preserve">To allow each device to have its own unique name and location within the topology, the data used to make the request needs to be modified per device. In </w:t>
      </w:r>
      <w:r w:rsidRPr="005C75A2">
        <w:rPr>
          <w:i/>
          <w:iCs/>
        </w:rPr>
        <w:t xml:space="preserve">Figure </w:t>
      </w:r>
      <w:r w:rsidR="00FE21CF" w:rsidRPr="005C75A2">
        <w:rPr>
          <w:i/>
          <w:iCs/>
        </w:rPr>
        <w:t>1</w:t>
      </w:r>
      <w:r w:rsidR="0015165C" w:rsidRPr="005C75A2">
        <w:rPr>
          <w:i/>
          <w:iCs/>
        </w:rPr>
        <w:t>1</w:t>
      </w:r>
      <w:r w:rsidRPr="005C75A2">
        <w:rPr>
          <w:i/>
          <w:iCs/>
        </w:rPr>
        <w:t xml:space="preserve"> – Device data </w:t>
      </w:r>
      <w:r w:rsidRPr="005C75A2">
        <w:t>it is shown how the script differentiates between each device based on the initial given name, to then be able to give the device its own unique data.</w:t>
      </w:r>
    </w:p>
    <w:p w14:paraId="09A559F2" w14:textId="77777777" w:rsidR="00AC1C7B" w:rsidRPr="005C75A2" w:rsidRDefault="00AC1C7B" w:rsidP="008C41DF"/>
    <w:p w14:paraId="6063C9B1" w14:textId="77777777" w:rsidR="008520A1" w:rsidRPr="005C75A2" w:rsidRDefault="00AC1C7B" w:rsidP="008520A1">
      <w:pPr>
        <w:keepNext/>
        <w:jc w:val="center"/>
      </w:pPr>
      <w:r w:rsidRPr="005C75A2">
        <w:rPr>
          <w:lang w:eastAsia="nl-BE"/>
        </w:rPr>
        <w:drawing>
          <wp:inline distT="0" distB="0" distL="0" distR="0" wp14:anchorId="19C3DBC5" wp14:editId="351126A1">
            <wp:extent cx="2133600" cy="2797834"/>
            <wp:effectExtent l="0" t="0" r="0" b="2540"/>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3"/>
                    <a:stretch>
                      <a:fillRect/>
                    </a:stretch>
                  </pic:blipFill>
                  <pic:spPr>
                    <a:xfrm>
                      <a:off x="0" y="0"/>
                      <a:ext cx="2163560" cy="2837121"/>
                    </a:xfrm>
                    <a:prstGeom prst="rect">
                      <a:avLst/>
                    </a:prstGeom>
                  </pic:spPr>
                </pic:pic>
              </a:graphicData>
            </a:graphic>
          </wp:inline>
        </w:drawing>
      </w:r>
    </w:p>
    <w:p w14:paraId="04A35B2B" w14:textId="6E8960BE" w:rsidR="00AC1C7B" w:rsidRPr="005C75A2" w:rsidRDefault="008520A1" w:rsidP="008520A1">
      <w:pPr>
        <w:pStyle w:val="Caption"/>
        <w:jc w:val="center"/>
        <w:rPr>
          <w:lang w:val="en-US"/>
        </w:rPr>
      </w:pPr>
      <w:bookmarkStart w:id="70" w:name="_Toc230682915"/>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11</w:t>
      </w:r>
      <w:r w:rsidRPr="005C75A2">
        <w:rPr>
          <w:lang w:val="en-US"/>
        </w:rPr>
        <w:fldChar w:fldCharType="end"/>
      </w:r>
      <w:r w:rsidRPr="005C75A2">
        <w:rPr>
          <w:lang w:val="en-US"/>
        </w:rPr>
        <w:t xml:space="preserve"> - Device data</w:t>
      </w:r>
      <w:bookmarkEnd w:id="70"/>
    </w:p>
    <w:p w14:paraId="69339549" w14:textId="7AF2F998" w:rsidR="00873D44" w:rsidRPr="005C75A2" w:rsidRDefault="00873D44" w:rsidP="00AC1C7B">
      <w:pPr>
        <w:rPr>
          <w:lang w:eastAsia="nl-BE"/>
        </w:rPr>
      </w:pPr>
      <w:r w:rsidRPr="005C75A2">
        <w:rPr>
          <w:lang w:eastAsia="nl-BE"/>
        </w:rPr>
        <w:br w:type="page"/>
      </w:r>
    </w:p>
    <w:p w14:paraId="0F8497D7" w14:textId="6D777990" w:rsidR="007D70C3" w:rsidRPr="005C75A2" w:rsidRDefault="00AC1C7B" w:rsidP="00AC1C7B">
      <w:pPr>
        <w:rPr>
          <w:lang w:eastAsia="nl-BE"/>
        </w:rPr>
      </w:pPr>
      <w:r w:rsidRPr="005C75A2">
        <w:rPr>
          <w:lang w:eastAsia="nl-BE"/>
        </w:rPr>
        <w:lastRenderedPageBreak/>
        <w:t xml:space="preserve">After the creation of each device the script can move on to its next stage. </w:t>
      </w:r>
      <w:r w:rsidR="007D70C3" w:rsidRPr="005C75A2">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sidRPr="005C75A2">
        <w:rPr>
          <w:i/>
          <w:iCs/>
          <w:lang w:eastAsia="nl-BE"/>
        </w:rPr>
        <w:t xml:space="preserve">Figure </w:t>
      </w:r>
      <w:r w:rsidR="00FE21CF" w:rsidRPr="005C75A2">
        <w:rPr>
          <w:i/>
          <w:iCs/>
          <w:lang w:eastAsia="nl-BE"/>
        </w:rPr>
        <w:t>1</w:t>
      </w:r>
      <w:r w:rsidR="0015165C" w:rsidRPr="005C75A2">
        <w:rPr>
          <w:i/>
          <w:iCs/>
          <w:lang w:eastAsia="nl-BE"/>
        </w:rPr>
        <w:t>2</w:t>
      </w:r>
      <w:r w:rsidR="007D70C3" w:rsidRPr="005C75A2">
        <w:rPr>
          <w:i/>
          <w:iCs/>
          <w:lang w:eastAsia="nl-BE"/>
        </w:rPr>
        <w:t xml:space="preserve"> – Script lab topology</w:t>
      </w:r>
      <w:r w:rsidR="007D70C3" w:rsidRPr="005C75A2">
        <w:rPr>
          <w:lang w:eastAsia="nl-BE"/>
        </w:rPr>
        <w:t>.</w:t>
      </w:r>
    </w:p>
    <w:p w14:paraId="57ACE820" w14:textId="77777777" w:rsidR="007D70C3" w:rsidRPr="005C75A2" w:rsidRDefault="007D70C3" w:rsidP="00AC1C7B">
      <w:pPr>
        <w:rPr>
          <w:lang w:eastAsia="nl-BE"/>
        </w:rPr>
      </w:pPr>
    </w:p>
    <w:p w14:paraId="42D6C15D" w14:textId="77777777" w:rsidR="008520A1" w:rsidRPr="005C75A2" w:rsidRDefault="007D70C3" w:rsidP="008520A1">
      <w:pPr>
        <w:keepNext/>
        <w:jc w:val="center"/>
      </w:pPr>
      <w:r w:rsidRPr="005C75A2">
        <w:rPr>
          <w:lang w:eastAsia="nl-BE"/>
        </w:rPr>
        <w:drawing>
          <wp:inline distT="0" distB="0" distL="0" distR="0" wp14:anchorId="771BACD2" wp14:editId="6F2ADFCC">
            <wp:extent cx="1760220" cy="3434579"/>
            <wp:effectExtent l="0" t="0" r="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4">
                      <a:extLst>
                        <a:ext uri="{28A0092B-C50C-407E-A947-70E740481C1C}">
                          <a14:useLocalDpi xmlns:a14="http://schemas.microsoft.com/office/drawing/2010/main" val="0"/>
                        </a:ext>
                      </a:extLst>
                    </a:blip>
                    <a:stretch>
                      <a:fillRect/>
                    </a:stretch>
                  </pic:blipFill>
                  <pic:spPr>
                    <a:xfrm>
                      <a:off x="0" y="0"/>
                      <a:ext cx="1769774" cy="3453221"/>
                    </a:xfrm>
                    <a:prstGeom prst="rect">
                      <a:avLst/>
                    </a:prstGeom>
                  </pic:spPr>
                </pic:pic>
              </a:graphicData>
            </a:graphic>
          </wp:inline>
        </w:drawing>
      </w:r>
    </w:p>
    <w:p w14:paraId="427AF2AD" w14:textId="6996458A" w:rsidR="007D70C3" w:rsidRPr="005C75A2" w:rsidRDefault="008520A1" w:rsidP="008520A1">
      <w:pPr>
        <w:pStyle w:val="Caption"/>
        <w:jc w:val="center"/>
        <w:rPr>
          <w:lang w:val="en-US"/>
        </w:rPr>
      </w:pPr>
      <w:bookmarkStart w:id="71" w:name="_Toc23068291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12</w:t>
      </w:r>
      <w:r w:rsidRPr="005C75A2">
        <w:rPr>
          <w:lang w:val="en-US"/>
        </w:rPr>
        <w:fldChar w:fldCharType="end"/>
      </w:r>
      <w:r w:rsidRPr="005C75A2">
        <w:rPr>
          <w:lang w:val="en-US"/>
        </w:rPr>
        <w:t xml:space="preserve"> - Script lab topology</w:t>
      </w:r>
      <w:bookmarkEnd w:id="71"/>
    </w:p>
    <w:p w14:paraId="61C0CA3B" w14:textId="3E2E1081" w:rsidR="007D70C3" w:rsidRPr="005C75A2" w:rsidRDefault="003B4286" w:rsidP="00AC1C7B">
      <w:pPr>
        <w:rPr>
          <w:lang w:eastAsia="nl-BE"/>
        </w:rPr>
      </w:pPr>
      <w:r w:rsidRPr="005C75A2">
        <w:rPr>
          <w:lang w:eastAsia="nl-BE"/>
        </w:rPr>
        <w:t>The script then uses a loop that goes through each tuple within this list to connect the interfaces.</w:t>
      </w:r>
    </w:p>
    <w:p w14:paraId="7F14A32A" w14:textId="77777777" w:rsidR="003B4286" w:rsidRPr="005C75A2" w:rsidRDefault="003B4286" w:rsidP="00AC1C7B">
      <w:pPr>
        <w:rPr>
          <w:lang w:eastAsia="nl-BE"/>
        </w:rPr>
      </w:pPr>
    </w:p>
    <w:p w14:paraId="1FFD23C3" w14:textId="77777777" w:rsidR="008520A1" w:rsidRPr="005C75A2" w:rsidRDefault="003B4286" w:rsidP="008520A1">
      <w:pPr>
        <w:keepNext/>
        <w:jc w:val="center"/>
      </w:pPr>
      <w:r w:rsidRPr="005C75A2">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5"/>
                    <a:stretch>
                      <a:fillRect/>
                    </a:stretch>
                  </pic:blipFill>
                  <pic:spPr>
                    <a:xfrm>
                      <a:off x="0" y="0"/>
                      <a:ext cx="4038154" cy="1285352"/>
                    </a:xfrm>
                    <a:prstGeom prst="rect">
                      <a:avLst/>
                    </a:prstGeom>
                  </pic:spPr>
                </pic:pic>
              </a:graphicData>
            </a:graphic>
          </wp:inline>
        </w:drawing>
      </w:r>
    </w:p>
    <w:p w14:paraId="137BAC6F" w14:textId="4385D197" w:rsidR="003B4286" w:rsidRPr="005C75A2" w:rsidRDefault="008520A1" w:rsidP="008520A1">
      <w:pPr>
        <w:pStyle w:val="Caption"/>
        <w:jc w:val="center"/>
        <w:rPr>
          <w:lang w:val="en-US"/>
        </w:rPr>
      </w:pPr>
      <w:bookmarkStart w:id="72" w:name="_Toc23068291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13</w:t>
      </w:r>
      <w:r w:rsidRPr="005C75A2">
        <w:rPr>
          <w:lang w:val="en-US"/>
        </w:rPr>
        <w:fldChar w:fldCharType="end"/>
      </w:r>
      <w:r w:rsidRPr="005C75A2">
        <w:rPr>
          <w:lang w:val="en-US"/>
        </w:rPr>
        <w:t xml:space="preserve"> - Interface connection loop</w:t>
      </w:r>
      <w:bookmarkEnd w:id="72"/>
    </w:p>
    <w:p w14:paraId="2E6CDFC9" w14:textId="5D71D50D" w:rsidR="003B4286" w:rsidRPr="005C75A2" w:rsidRDefault="007D70C3" w:rsidP="00AC1C7B">
      <w:r w:rsidRPr="005C75A2">
        <w:rPr>
          <w:lang w:eastAsia="nl-BE"/>
        </w:rPr>
        <w:t xml:space="preserve">The way the API handles </w:t>
      </w:r>
      <w:r w:rsidR="003B4286" w:rsidRPr="005C75A2">
        <w:rPr>
          <w:lang w:eastAsia="nl-BE"/>
        </w:rPr>
        <w:t>connecting interfaces is as follows</w:t>
      </w:r>
      <w:r w:rsidRPr="005C75A2">
        <w:rPr>
          <w:lang w:eastAsia="nl-BE"/>
        </w:rPr>
        <w:t xml:space="preserve">. First it will create a network device within the topology, then the two devices that need to be connected will one by one, connect their respective interface to the created network device. </w:t>
      </w:r>
      <w:r w:rsidR="003B4286" w:rsidRPr="005C75A2">
        <w:rPr>
          <w:lang w:eastAsia="nl-BE"/>
        </w:rPr>
        <w:t>As seen above in</w:t>
      </w:r>
      <w:r w:rsidR="003B4286" w:rsidRPr="005C75A2">
        <w:rPr>
          <w:i/>
          <w:iCs/>
          <w:lang w:eastAsia="nl-BE"/>
        </w:rPr>
        <w:t xml:space="preserve"> Figure </w:t>
      </w:r>
      <w:r w:rsidR="00FE21CF" w:rsidRPr="005C75A2">
        <w:rPr>
          <w:i/>
          <w:iCs/>
          <w:lang w:eastAsia="nl-BE"/>
        </w:rPr>
        <w:t>1</w:t>
      </w:r>
      <w:r w:rsidR="0015165C" w:rsidRPr="005C75A2">
        <w:rPr>
          <w:i/>
          <w:iCs/>
          <w:lang w:eastAsia="nl-BE"/>
        </w:rPr>
        <w:t>3</w:t>
      </w:r>
      <w:r w:rsidR="003B4286" w:rsidRPr="005C75A2">
        <w:rPr>
          <w:i/>
          <w:iCs/>
          <w:lang w:eastAsia="nl-BE"/>
        </w:rPr>
        <w:t xml:space="preserve"> – Interface connection loop</w:t>
      </w:r>
      <w:r w:rsidR="003B4286" w:rsidRPr="005C75A2">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217BE000" w14:textId="284D26F5" w:rsidR="003B4286" w:rsidRPr="005C75A2" w:rsidRDefault="00873D44" w:rsidP="00AC1C7B">
      <w:r w:rsidRPr="005C75A2">
        <w:br w:type="page"/>
      </w:r>
    </w:p>
    <w:p w14:paraId="5F14E1B6" w14:textId="75D8FA11" w:rsidR="003B4286" w:rsidRPr="005C75A2" w:rsidRDefault="003B4286" w:rsidP="00AC1C7B">
      <w:r w:rsidRPr="005C75A2">
        <w:lastRenderedPageBreak/>
        <w:t xml:space="preserve">In </w:t>
      </w:r>
      <w:r w:rsidRPr="005C75A2">
        <w:rPr>
          <w:i/>
          <w:iCs/>
        </w:rPr>
        <w:t xml:space="preserve">Figure </w:t>
      </w:r>
      <w:r w:rsidR="00FE21CF" w:rsidRPr="005C75A2">
        <w:rPr>
          <w:i/>
          <w:iCs/>
        </w:rPr>
        <w:t>1</w:t>
      </w:r>
      <w:r w:rsidR="0015165C" w:rsidRPr="005C75A2">
        <w:rPr>
          <w:i/>
          <w:iCs/>
        </w:rPr>
        <w:t>4</w:t>
      </w:r>
      <w:r w:rsidRPr="005C75A2">
        <w:rPr>
          <w:i/>
          <w:iCs/>
        </w:rPr>
        <w:t xml:space="preserve"> – Connecting interfaces </w:t>
      </w:r>
      <w:r w:rsidRPr="005C75A2">
        <w:t>it is seen how the API expects the request to be formatted. Unlike with the creation of a device where a POST request to create data is used, the API in this case expects a PUT request which is used for updating data</w:t>
      </w:r>
      <w:r w:rsidR="00BB627B" w:rsidRPr="005C75A2">
        <w:t>.</w:t>
      </w:r>
    </w:p>
    <w:p w14:paraId="0C737E3B" w14:textId="77777777" w:rsidR="003B4286" w:rsidRPr="005C75A2" w:rsidRDefault="003B4286" w:rsidP="00AC1C7B"/>
    <w:p w14:paraId="0A5F3F09" w14:textId="77777777" w:rsidR="008520A1" w:rsidRPr="005C75A2" w:rsidRDefault="003B4286" w:rsidP="00873D44">
      <w:pPr>
        <w:keepNext/>
        <w:jc w:val="center"/>
      </w:pPr>
      <w:r w:rsidRPr="005C75A2">
        <w:drawing>
          <wp:inline distT="0" distB="0" distL="0" distR="0" wp14:anchorId="2878E0FA" wp14:editId="5DA1E753">
            <wp:extent cx="4162212" cy="1097686"/>
            <wp:effectExtent l="0" t="0" r="0" b="762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6"/>
                    <a:stretch>
                      <a:fillRect/>
                    </a:stretch>
                  </pic:blipFill>
                  <pic:spPr>
                    <a:xfrm>
                      <a:off x="0" y="0"/>
                      <a:ext cx="4193377" cy="1105905"/>
                    </a:xfrm>
                    <a:prstGeom prst="rect">
                      <a:avLst/>
                    </a:prstGeom>
                  </pic:spPr>
                </pic:pic>
              </a:graphicData>
            </a:graphic>
          </wp:inline>
        </w:drawing>
      </w:r>
    </w:p>
    <w:p w14:paraId="02D5CD9B" w14:textId="6B36FEF1" w:rsidR="00C45DE3" w:rsidRPr="005C75A2" w:rsidRDefault="008520A1" w:rsidP="008520A1">
      <w:pPr>
        <w:pStyle w:val="Caption"/>
        <w:jc w:val="center"/>
        <w:rPr>
          <w:lang w:val="en-US"/>
        </w:rPr>
      </w:pPr>
      <w:bookmarkStart w:id="73" w:name="_Toc23068291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14</w:t>
      </w:r>
      <w:r w:rsidRPr="005C75A2">
        <w:rPr>
          <w:lang w:val="en-US"/>
        </w:rPr>
        <w:fldChar w:fldCharType="end"/>
      </w:r>
      <w:r w:rsidRPr="005C75A2">
        <w:rPr>
          <w:lang w:val="en-US"/>
        </w:rPr>
        <w:t xml:space="preserve"> - Connecting interfaces</w:t>
      </w:r>
      <w:bookmarkEnd w:id="73"/>
    </w:p>
    <w:p w14:paraId="3315763B" w14:textId="4EFC1ADB" w:rsidR="00C45DE3" w:rsidRPr="005C75A2" w:rsidRDefault="00C45DE3" w:rsidP="00C45DE3">
      <w:r w:rsidRPr="005C75A2">
        <w:t xml:space="preserve">Once all devices have been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Pr="005C75A2" w:rsidRDefault="00C45DE3" w:rsidP="00C45DE3"/>
    <w:p w14:paraId="00BC02A2" w14:textId="02CD8417" w:rsidR="00C45DE3" w:rsidRPr="005C75A2" w:rsidRDefault="00C45DE3" w:rsidP="00C45DE3">
      <w:r w:rsidRPr="005C75A2">
        <w:t>After letting all devices boot an initialisation function is used to bring each device to its prompt which allows the script to then start configuring the nodes.</w:t>
      </w:r>
    </w:p>
    <w:p w14:paraId="405B9D69" w14:textId="77777777" w:rsidR="00C45DE3" w:rsidRPr="005C75A2" w:rsidRDefault="00C45DE3" w:rsidP="00C45DE3"/>
    <w:p w14:paraId="7FE062D8" w14:textId="7BED8730" w:rsidR="00C45DE3" w:rsidRPr="005C75A2" w:rsidRDefault="00C45DE3" w:rsidP="00C45DE3">
      <w:r w:rsidRPr="005C75A2">
        <w:t xml:space="preserve">Each node requires its own configuration file to make sure everything is configured as intended. Below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 </w:t>
      </w:r>
      <w:r w:rsidRPr="005C75A2">
        <w:t>it is shown how the script handles the configuration of each device.</w:t>
      </w:r>
    </w:p>
    <w:p w14:paraId="25EF3B34" w14:textId="77777777" w:rsidR="00C45DE3" w:rsidRPr="005C75A2" w:rsidRDefault="00C45DE3" w:rsidP="00C45DE3"/>
    <w:p w14:paraId="1DCD2466" w14:textId="77777777" w:rsidR="008520A1" w:rsidRPr="005C75A2" w:rsidRDefault="00C45DE3" w:rsidP="008520A1">
      <w:pPr>
        <w:keepNext/>
        <w:jc w:val="center"/>
      </w:pPr>
      <w:r w:rsidRPr="005C75A2">
        <w:drawing>
          <wp:inline distT="0" distB="0" distL="0" distR="0" wp14:anchorId="4CFBD0B9" wp14:editId="01928B9B">
            <wp:extent cx="3642360" cy="1960931"/>
            <wp:effectExtent l="0" t="0" r="0" b="1270"/>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7"/>
                    <a:stretch>
                      <a:fillRect/>
                    </a:stretch>
                  </pic:blipFill>
                  <pic:spPr>
                    <a:xfrm>
                      <a:off x="0" y="0"/>
                      <a:ext cx="3674664" cy="1978322"/>
                    </a:xfrm>
                    <a:prstGeom prst="rect">
                      <a:avLst/>
                    </a:prstGeom>
                  </pic:spPr>
                </pic:pic>
              </a:graphicData>
            </a:graphic>
          </wp:inline>
        </w:drawing>
      </w:r>
    </w:p>
    <w:p w14:paraId="76FE23BB" w14:textId="713895AD" w:rsidR="00C45DE3" w:rsidRPr="005C75A2" w:rsidRDefault="008520A1" w:rsidP="008520A1">
      <w:pPr>
        <w:pStyle w:val="Caption"/>
        <w:jc w:val="center"/>
        <w:rPr>
          <w:lang w:val="en-US"/>
        </w:rPr>
      </w:pPr>
      <w:bookmarkStart w:id="74" w:name="_Toc230682919"/>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15</w:t>
      </w:r>
      <w:r w:rsidRPr="005C75A2">
        <w:rPr>
          <w:lang w:val="en-US"/>
        </w:rPr>
        <w:fldChar w:fldCharType="end"/>
      </w:r>
      <w:r w:rsidRPr="005C75A2">
        <w:rPr>
          <w:lang w:val="en-US"/>
        </w:rPr>
        <w:t xml:space="preserve"> - Node configuration function</w:t>
      </w:r>
      <w:bookmarkEnd w:id="74"/>
    </w:p>
    <w:p w14:paraId="7E50D6B7" w14:textId="547A77B9" w:rsidR="00990E6A" w:rsidRPr="005C75A2" w:rsidRDefault="00990E6A" w:rsidP="00C45DE3">
      <w:r w:rsidRPr="005C75A2">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Pr="005C75A2" w:rsidRDefault="00990E6A" w:rsidP="00C45DE3"/>
    <w:p w14:paraId="796D7327" w14:textId="6DD581DC" w:rsidR="00C45DE3" w:rsidRPr="005C75A2" w:rsidRDefault="00A733E7" w:rsidP="00C45DE3">
      <w:r w:rsidRPr="005C75A2">
        <w:t>To fetch the correct config</w:t>
      </w:r>
      <w:r w:rsidR="00990E6A" w:rsidRPr="005C75A2">
        <w:t>uration file</w:t>
      </w:r>
      <w:r w:rsidRPr="005C75A2">
        <w:t xml:space="preserve"> the node name is passed into the function. </w:t>
      </w:r>
      <w:r w:rsidR="00990E6A" w:rsidRPr="005C75A2">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Pr="005C75A2" w:rsidRDefault="00AA23C7" w:rsidP="00C45DE3">
      <w:r w:rsidRPr="005C75A2">
        <w:t xml:space="preserve"> </w:t>
      </w:r>
    </w:p>
    <w:p w14:paraId="3BCA6EA9" w14:textId="55CB3BCD" w:rsidR="00A8505E" w:rsidRPr="005C75A2" w:rsidRDefault="00AA23C7" w:rsidP="00C45DE3">
      <w:r w:rsidRPr="005C75A2">
        <w:t xml:space="preserve">The example shown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w:t>
      </w:r>
      <w:r w:rsidRPr="005C75A2">
        <w:t xml:space="preserve"> is the one used for lab 3 in which two Nexus switches, Core-RT-B and Core-RT-C, are used. These nodes require credentials to be entered before making configuration possible.</w:t>
      </w:r>
    </w:p>
    <w:p w14:paraId="1A528044" w14:textId="77777777" w:rsidR="00A8505E" w:rsidRPr="005C75A2" w:rsidRDefault="00A8505E" w:rsidP="00C45DE3"/>
    <w:p w14:paraId="170DAEAD" w14:textId="6C7EDEED" w:rsidR="00AC1C7B" w:rsidRPr="005C75A2" w:rsidRDefault="00AA23C7" w:rsidP="00AC1C7B">
      <w:r w:rsidRPr="005C75A2">
        <w:t xml:space="preserve"> After each node hase been configured the script will </w:t>
      </w:r>
      <w:r w:rsidR="00A8505E" w:rsidRPr="005C75A2">
        <w:t>finish and the labs will be ready for usage.</w:t>
      </w:r>
    </w:p>
    <w:p w14:paraId="08ED7EDA" w14:textId="0904B044" w:rsidR="0038537F" w:rsidRPr="005C75A2" w:rsidRDefault="0038537F" w:rsidP="0038537F">
      <w:pPr>
        <w:rPr>
          <w:lang w:eastAsia="nl-BE"/>
        </w:rPr>
      </w:pPr>
      <w:r w:rsidRPr="005C75A2">
        <w:rPr>
          <w:lang w:eastAsia="nl-BE"/>
        </w:rPr>
        <w:br w:type="page"/>
      </w:r>
    </w:p>
    <w:p w14:paraId="3F270821" w14:textId="566C0EEE" w:rsidR="0028145C" w:rsidRPr="005C75A2" w:rsidRDefault="00282D2D" w:rsidP="00EC08A5">
      <w:pPr>
        <w:pStyle w:val="Heading1"/>
        <w:rPr>
          <w:lang w:val="en-US"/>
        </w:rPr>
      </w:pPr>
      <w:bookmarkStart w:id="75" w:name="_Toc147912602"/>
      <w:bookmarkStart w:id="76" w:name="_Toc230683835"/>
      <w:r w:rsidRPr="005C75A2">
        <w:rPr>
          <w:lang w:val="en-US"/>
        </w:rPr>
        <w:lastRenderedPageBreak/>
        <w:t>Results</w:t>
      </w:r>
      <w:bookmarkEnd w:id="75"/>
      <w:bookmarkEnd w:id="76"/>
    </w:p>
    <w:p w14:paraId="59C2B352" w14:textId="50982D37" w:rsidR="00D4052D" w:rsidRPr="005C75A2" w:rsidRDefault="00CC511C" w:rsidP="00D4052D">
      <w:r w:rsidRPr="005C75A2">
        <w:t>Over the course of this internship a fully working EVE-NG Pro cluster was deployed, which has then been integrated with the</w:t>
      </w:r>
      <w:r w:rsidR="0004337C" w:rsidRPr="005C75A2">
        <w:t xml:space="preserve"> existing</w:t>
      </w:r>
      <w:r w:rsidRPr="005C75A2">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Pr="005C75A2" w:rsidRDefault="00CC511C" w:rsidP="00D4052D"/>
    <w:p w14:paraId="36168F75" w14:textId="790B66DA" w:rsidR="00CC511C" w:rsidRPr="005C75A2" w:rsidRDefault="00CC511C" w:rsidP="00D4052D">
      <w:r w:rsidRPr="005C75A2">
        <w:t>The cluster allows up to two users to work on labs at the same time with the smoothest experience possible. Thanks to the combined resources of all nodes</w:t>
      </w:r>
      <w:r w:rsidR="0004337C" w:rsidRPr="005C75A2">
        <w:t>,</w:t>
      </w:r>
      <w:r w:rsidRPr="005C75A2">
        <w:t xml:space="preserve"> each lab can run concurrently without overloading the cluster.</w:t>
      </w:r>
    </w:p>
    <w:p w14:paraId="4E34285F" w14:textId="77777777" w:rsidR="0004337C" w:rsidRPr="005C75A2" w:rsidRDefault="0004337C" w:rsidP="00D4052D"/>
    <w:p w14:paraId="3D066DF5" w14:textId="07D807A2" w:rsidR="0004337C" w:rsidRPr="005C75A2" w:rsidRDefault="0004337C" w:rsidP="00D4052D">
      <w:r w:rsidRPr="005C75A2">
        <w:t>Lab validation is done manually after the applicants given time has run out. Each lab will feature an objective sheet, which is given to the applicant, and a correction key that is used by the examinator to correct the results</w:t>
      </w:r>
      <w:r w:rsidR="00F37DBC" w:rsidRPr="005C75A2">
        <w:t>.</w:t>
      </w:r>
    </w:p>
    <w:p w14:paraId="5ADBB6DA" w14:textId="77777777" w:rsidR="00964F77" w:rsidRPr="005C75A2" w:rsidRDefault="00964F77" w:rsidP="00D4052D"/>
    <w:p w14:paraId="1654527B" w14:textId="157D6621" w:rsidR="00964F77" w:rsidRPr="005C75A2" w:rsidRDefault="00964F77" w:rsidP="00D4052D">
      <w:r w:rsidRPr="005C75A2">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Pr="005C75A2" w:rsidRDefault="0004337C" w:rsidP="00D4052D"/>
    <w:p w14:paraId="68FFCDB4" w14:textId="0A53EE6B" w:rsidR="0004337C" w:rsidRPr="005C75A2" w:rsidRDefault="0004337C" w:rsidP="00D4052D">
      <w:r w:rsidRPr="005C75A2">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5C75A2" w:rsidRDefault="0038537F" w:rsidP="0038537F">
      <w:r w:rsidRPr="005C75A2">
        <w:br w:type="page"/>
      </w:r>
    </w:p>
    <w:p w14:paraId="576FAD9B" w14:textId="77777777" w:rsidR="0067307B" w:rsidRPr="005C75A2" w:rsidRDefault="00282D2D">
      <w:pPr>
        <w:pStyle w:val="Heading1"/>
        <w:rPr>
          <w:lang w:val="en-US"/>
        </w:rPr>
      </w:pPr>
      <w:bookmarkStart w:id="77" w:name="_Toc147912606"/>
      <w:bookmarkStart w:id="78" w:name="_Toc230683836"/>
      <w:r w:rsidRPr="005C75A2">
        <w:rPr>
          <w:lang w:val="en-US"/>
        </w:rPr>
        <w:lastRenderedPageBreak/>
        <w:t>Interpretation of results</w:t>
      </w:r>
      <w:bookmarkEnd w:id="77"/>
      <w:bookmarkEnd w:id="78"/>
    </w:p>
    <w:p w14:paraId="6F51EE58" w14:textId="77777777" w:rsidR="00964F77" w:rsidRPr="005C75A2" w:rsidRDefault="00964F77" w:rsidP="004B506F">
      <w:r w:rsidRPr="005C75A2">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Pr="005C75A2" w:rsidRDefault="00964F77" w:rsidP="004B506F"/>
    <w:p w14:paraId="2098C56D" w14:textId="77777777" w:rsidR="00FC6779" w:rsidRPr="005C75A2" w:rsidRDefault="00964F77" w:rsidP="004B506F">
      <w:r w:rsidRPr="005C75A2">
        <w:t xml:space="preserve">These labs can also be used by other people within the company who seek to receive specific networking certificates, as the labs feature various different but equally important networking topics like routing protocols, ACLs, Firewalls, </w:t>
      </w:r>
      <w:r w:rsidR="00895DB8" w:rsidRPr="005C75A2">
        <w:t>PAT</w:t>
      </w:r>
      <w:r w:rsidRPr="005C75A2">
        <w:t>, port-channels, VRF, site-to-site VPN</w:t>
      </w:r>
      <w:r w:rsidR="00895DB8" w:rsidRPr="005C75A2">
        <w:t>.</w:t>
      </w:r>
    </w:p>
    <w:p w14:paraId="216F4FE7" w14:textId="77777777" w:rsidR="00FC6779" w:rsidRPr="005C75A2" w:rsidRDefault="00FC6779" w:rsidP="004B506F"/>
    <w:p w14:paraId="6E9E2446" w14:textId="1FDAA16B" w:rsidR="004B506F" w:rsidRPr="005C75A2" w:rsidRDefault="0038537F" w:rsidP="004B506F">
      <w:r w:rsidRPr="005C75A2">
        <w:br w:type="page"/>
      </w:r>
    </w:p>
    <w:p w14:paraId="124056E5" w14:textId="77777777" w:rsidR="0067307B" w:rsidRPr="005C75A2" w:rsidRDefault="00282D2D">
      <w:pPr>
        <w:pStyle w:val="Heading1"/>
        <w:rPr>
          <w:lang w:val="en-US"/>
        </w:rPr>
      </w:pPr>
      <w:bookmarkStart w:id="79" w:name="_Toc147912607"/>
      <w:bookmarkStart w:id="80" w:name="_Toc230683837"/>
      <w:r w:rsidRPr="005C75A2">
        <w:rPr>
          <w:lang w:val="en-US"/>
        </w:rPr>
        <w:lastRenderedPageBreak/>
        <w:t>Decision/Discussion</w:t>
      </w:r>
      <w:bookmarkEnd w:id="79"/>
      <w:bookmarkEnd w:id="80"/>
    </w:p>
    <w:p w14:paraId="77150A92" w14:textId="51D6D2A5" w:rsidR="007B58FB" w:rsidRPr="005C75A2" w:rsidRDefault="00FC6779" w:rsidP="007B58FB">
      <w:r w:rsidRPr="005C75A2">
        <w:t xml:space="preserve">The internship has succesfully achieved its objective of deploying an EVE-NG Pro cluster environment which featues AD integration and </w:t>
      </w:r>
      <w:r w:rsidR="008957F9" w:rsidRPr="005C75A2">
        <w:t>three</w:t>
      </w:r>
      <w:r w:rsidRPr="005C75A2">
        <w:t xml:space="preserve">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sidRPr="005C75A2">
        <w:br w:type="page"/>
      </w:r>
    </w:p>
    <w:p w14:paraId="799E97F3" w14:textId="227A9647" w:rsidR="00CA327F" w:rsidRPr="005C75A2" w:rsidRDefault="00282D2D" w:rsidP="00F37DBC">
      <w:pPr>
        <w:pStyle w:val="Kop1nietinTOC"/>
        <w:rPr>
          <w:lang w:val="en-US"/>
        </w:rPr>
      </w:pPr>
      <w:r w:rsidRPr="005C75A2">
        <w:rPr>
          <w:lang w:val="en-US"/>
        </w:rPr>
        <w:lastRenderedPageBreak/>
        <w:t>Literature list</w:t>
      </w:r>
    </w:p>
    <w:p w14:paraId="5F535E79" w14:textId="5B2299FC" w:rsidR="00CA327F" w:rsidRPr="005C75A2" w:rsidRDefault="00CA327F" w:rsidP="00686300">
      <w:pPr>
        <w:jc w:val="both"/>
      </w:pPr>
      <w:r w:rsidRPr="005C75A2">
        <w:rPr>
          <w:lang w:eastAsia="nl-BE"/>
        </w:rPr>
        <w:t xml:space="preserve">Dzerkals, U. D. (2021). </w:t>
      </w:r>
      <w:r w:rsidRPr="005C75A2">
        <w:rPr>
          <w:i/>
          <w:iCs/>
          <w:lang w:eastAsia="nl-BE"/>
        </w:rPr>
        <w:t>EVE-NG Cluster</w:t>
      </w:r>
      <w:r w:rsidRPr="005C75A2">
        <w:rPr>
          <w:lang w:eastAsia="nl-BE"/>
        </w:rPr>
        <w:t xml:space="preserve">. eve-ng.net. </w:t>
      </w:r>
      <w:hyperlink r:id="rId28" w:history="1">
        <w:r w:rsidRPr="005C75A2">
          <w:rPr>
            <w:rStyle w:val="Hyperlink"/>
            <w:lang w:eastAsia="nl-BE"/>
          </w:rPr>
          <w:t>https://www.eve-ng.net/wp-content/uploads/2021/03/EVE_cluster_presentation-4.4-Pro.pdf</w:t>
        </w:r>
      </w:hyperlink>
    </w:p>
    <w:p w14:paraId="6808538F" w14:textId="77777777" w:rsidR="00F37DBC" w:rsidRPr="005C75A2" w:rsidRDefault="00F37DBC" w:rsidP="00686300">
      <w:pPr>
        <w:jc w:val="both"/>
        <w:rPr>
          <w:lang w:eastAsia="nl-BE"/>
        </w:rPr>
      </w:pPr>
    </w:p>
    <w:p w14:paraId="77C513EE" w14:textId="77777777" w:rsidR="00F37DBC" w:rsidRPr="005C75A2" w:rsidRDefault="00F37DBC" w:rsidP="00F37DBC">
      <w:pPr>
        <w:jc w:val="both"/>
      </w:pPr>
      <w:r w:rsidRPr="005C75A2">
        <w:rPr>
          <w:lang w:eastAsia="nl-BE"/>
        </w:rPr>
        <w:t xml:space="preserve">Dzerkals, U. D. (2025, December 18). </w:t>
      </w:r>
      <w:r w:rsidRPr="005C75A2">
        <w:rPr>
          <w:i/>
          <w:iCs/>
          <w:lang w:eastAsia="nl-BE"/>
        </w:rPr>
        <w:t>Professional Cookbook</w:t>
      </w:r>
      <w:r w:rsidRPr="005C75A2">
        <w:rPr>
          <w:lang w:eastAsia="nl-BE"/>
        </w:rPr>
        <w:t xml:space="preserve">. eve-ng.net. </w:t>
      </w:r>
      <w:hyperlink r:id="rId29" w:history="1">
        <w:r w:rsidRPr="005C75A2">
          <w:rPr>
            <w:rStyle w:val="Hyperlink"/>
            <w:lang w:eastAsia="nl-BE"/>
          </w:rPr>
          <w:t>https://www.eve-ng.net/index.php/documentation/professional-cookbook/</w:t>
        </w:r>
      </w:hyperlink>
    </w:p>
    <w:p w14:paraId="6AE7E56B" w14:textId="77777777" w:rsidR="0015165C" w:rsidRPr="005C75A2" w:rsidRDefault="0015165C" w:rsidP="00F37DBC">
      <w:pPr>
        <w:jc w:val="both"/>
      </w:pPr>
    </w:p>
    <w:p w14:paraId="2893C2AD" w14:textId="64F5D2C0" w:rsidR="0015165C" w:rsidRPr="005C75A2" w:rsidRDefault="0015165C" w:rsidP="0015165C">
      <w:pPr>
        <w:jc w:val="both"/>
        <w:rPr>
          <w:lang w:eastAsia="nl-BE"/>
        </w:rPr>
      </w:pPr>
      <w:r w:rsidRPr="005C75A2">
        <w:rPr>
          <w:lang w:eastAsia="nl-BE"/>
        </w:rPr>
        <w:t xml:space="preserve">EVE-NG Ltd. (2025, April 21). </w:t>
      </w:r>
      <w:r w:rsidRPr="005C75A2">
        <w:rPr>
          <w:i/>
          <w:iCs/>
          <w:lang w:eastAsia="nl-BE"/>
        </w:rPr>
        <w:t>Qemu image namings -</w:t>
      </w:r>
      <w:r w:rsidRPr="005C75A2">
        <w:rPr>
          <w:lang w:eastAsia="nl-BE"/>
        </w:rPr>
        <w:t xml:space="preserve">. </w:t>
      </w:r>
      <w:hyperlink r:id="rId30" w:history="1">
        <w:r w:rsidRPr="005C75A2">
          <w:rPr>
            <w:rStyle w:val="Hyperlink"/>
            <w:lang w:eastAsia="nl-BE"/>
          </w:rPr>
          <w:t>https://www.eve-ng.net/index.php/documentation/qemu-image-namings/</w:t>
        </w:r>
      </w:hyperlink>
    </w:p>
    <w:p w14:paraId="72A137C3" w14:textId="77777777" w:rsidR="0015165C" w:rsidRPr="005C75A2" w:rsidRDefault="0015165C" w:rsidP="0015165C">
      <w:pPr>
        <w:jc w:val="both"/>
        <w:rPr>
          <w:lang w:eastAsia="nl-BE"/>
        </w:rPr>
      </w:pPr>
    </w:p>
    <w:p w14:paraId="40107F83" w14:textId="77777777" w:rsidR="0015165C" w:rsidRPr="005C75A2" w:rsidRDefault="0015165C" w:rsidP="00F37DBC">
      <w:pPr>
        <w:jc w:val="both"/>
        <w:rPr>
          <w:lang w:eastAsia="nl-BE"/>
        </w:rPr>
      </w:pPr>
    </w:p>
    <w:p w14:paraId="4521FC65" w14:textId="43DC7FB0" w:rsidR="00CA327F" w:rsidRPr="005C75A2" w:rsidRDefault="00CA327F" w:rsidP="00CA327F">
      <w:pPr>
        <w:rPr>
          <w:lang w:eastAsia="nl-BE"/>
        </w:rPr>
      </w:pPr>
      <w:r w:rsidRPr="005C75A2">
        <w:rPr>
          <w:lang w:eastAsia="nl-BE"/>
        </w:rPr>
        <w:br w:type="page"/>
      </w:r>
    </w:p>
    <w:p w14:paraId="6EDF009A" w14:textId="31BD4A34" w:rsidR="0067307B" w:rsidRPr="005C75A2" w:rsidRDefault="00282D2D" w:rsidP="002055E5">
      <w:pPr>
        <w:pStyle w:val="Heading1"/>
        <w:numPr>
          <w:ilvl w:val="0"/>
          <w:numId w:val="0"/>
        </w:numPr>
        <w:ind w:left="425" w:hanging="425"/>
        <w:rPr>
          <w:lang w:val="en-US"/>
        </w:rPr>
      </w:pPr>
      <w:bookmarkStart w:id="81" w:name="_Toc230683838"/>
      <w:r w:rsidRPr="005C75A2">
        <w:rPr>
          <w:lang w:val="en-US"/>
        </w:rPr>
        <w:lastRenderedPageBreak/>
        <w:t>A</w:t>
      </w:r>
      <w:r w:rsidR="002055E5" w:rsidRPr="005C75A2">
        <w:rPr>
          <w:lang w:val="en-US"/>
        </w:rPr>
        <w:t>ppendixes</w:t>
      </w:r>
      <w:bookmarkEnd w:id="81"/>
    </w:p>
    <w:p w14:paraId="2832437C" w14:textId="2C4AE0E0" w:rsidR="00C329DD" w:rsidRPr="005C75A2" w:rsidRDefault="00C329DD" w:rsidP="00C329DD">
      <w:pPr>
        <w:pStyle w:val="Heading2"/>
        <w:numPr>
          <w:ilvl w:val="0"/>
          <w:numId w:val="0"/>
        </w:numPr>
        <w:ind w:left="567" w:hanging="567"/>
        <w:rPr>
          <w:lang w:val="en-US"/>
        </w:rPr>
      </w:pPr>
      <w:bookmarkStart w:id="82" w:name="_Toc230683839"/>
      <w:r w:rsidRPr="005C75A2">
        <w:rPr>
          <w:lang w:val="en-US"/>
        </w:rPr>
        <w:t>Appendix A: Master node installation</w:t>
      </w:r>
      <w:bookmarkEnd w:id="82"/>
    </w:p>
    <w:p w14:paraId="2BF16049" w14:textId="77777777" w:rsidR="002A01E1" w:rsidRDefault="005C75A2" w:rsidP="005C75A2">
      <w:pPr>
        <w:rPr>
          <w:lang w:eastAsia="nl-BE"/>
        </w:rPr>
      </w:pPr>
      <w:r w:rsidRPr="005C75A2">
        <w:rPr>
          <w:lang w:eastAsia="nl-BE"/>
        </w:rPr>
        <w:t xml:space="preserve">After booting the VM you will get to choose which version of EVE-NG to install. </w:t>
      </w:r>
      <w:r>
        <w:rPr>
          <w:lang w:eastAsia="nl-BE"/>
        </w:rPr>
        <w:t>The available options are visible in</w:t>
      </w:r>
      <w:r w:rsidR="002A01E1">
        <w:rPr>
          <w:lang w:eastAsia="nl-BE"/>
        </w:rPr>
        <w:t xml:space="preserve"> the image below. To install the master node you must select the “EVE-NG Pro Server” option.</w:t>
      </w:r>
    </w:p>
    <w:p w14:paraId="1B2471A2" w14:textId="413F140F" w:rsidR="005C75A2" w:rsidRPr="005C75A2" w:rsidRDefault="005C75A2" w:rsidP="005C75A2">
      <w:pPr>
        <w:rPr>
          <w:i/>
          <w:iCs/>
          <w:lang w:eastAsia="nl-BE"/>
        </w:rPr>
      </w:pPr>
      <w:r>
        <w:rPr>
          <w:i/>
          <w:iCs/>
          <w:lang w:eastAsia="nl-BE"/>
        </w:rPr>
        <w:t xml:space="preserve"> </w:t>
      </w:r>
      <w:r w:rsidR="002A01E1">
        <w:rPr>
          <w:i/>
          <w:iCs/>
          <w:lang w:eastAsia="nl-BE"/>
        </w:rPr>
        <w:t xml:space="preserve"> </w:t>
      </w:r>
    </w:p>
    <w:p w14:paraId="4E26BD78" w14:textId="3F3F7A03" w:rsidR="005C75A2" w:rsidRPr="005C75A2" w:rsidRDefault="005C75A2" w:rsidP="005C75A2">
      <w:pPr>
        <w:jc w:val="center"/>
        <w:rPr>
          <w:lang w:eastAsia="nl-BE"/>
        </w:rPr>
      </w:pPr>
      <w:r w:rsidRPr="005C75A2">
        <w:rPr>
          <w:lang w:eastAsia="nl-BE"/>
        </w:rPr>
        <w:drawing>
          <wp:inline distT="0" distB="0" distL="0" distR="0" wp14:anchorId="0138A1A1" wp14:editId="749D5D79">
            <wp:extent cx="3607793" cy="2005965"/>
            <wp:effectExtent l="0" t="0" r="0" b="0"/>
            <wp:docPr id="62093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6A2A160E" w14:textId="77777777" w:rsidR="005C75A2" w:rsidRDefault="005C75A2" w:rsidP="005C75A2">
      <w:pPr>
        <w:rPr>
          <w:lang w:eastAsia="nl-BE"/>
        </w:rPr>
      </w:pPr>
    </w:p>
    <w:p w14:paraId="4F6CF99A" w14:textId="5287DF56" w:rsidR="002A01E1" w:rsidRPr="005C75A2" w:rsidRDefault="002A01E1" w:rsidP="005C75A2">
      <w:pPr>
        <w:rPr>
          <w:lang w:eastAsia="nl-BE"/>
        </w:rPr>
      </w:pPr>
      <w:r>
        <w:rPr>
          <w:lang w:eastAsia="nl-BE"/>
        </w:rPr>
        <w:t>Once the version has been selected you can now choose the desired language of the system.</w:t>
      </w:r>
    </w:p>
    <w:p w14:paraId="02BEB8A4" w14:textId="77777777" w:rsidR="005C75A2" w:rsidRPr="005C75A2" w:rsidRDefault="005C75A2" w:rsidP="005C75A2">
      <w:pPr>
        <w:rPr>
          <w:lang w:eastAsia="nl-BE"/>
        </w:rPr>
      </w:pPr>
    </w:p>
    <w:p w14:paraId="43127B68" w14:textId="37150AC4" w:rsidR="005C75A2" w:rsidRDefault="005C75A2" w:rsidP="005C75A2">
      <w:pPr>
        <w:jc w:val="center"/>
        <w:rPr>
          <w:lang w:eastAsia="nl-BE"/>
        </w:rPr>
      </w:pPr>
      <w:r w:rsidRPr="005C75A2">
        <w:drawing>
          <wp:inline distT="0" distB="0" distL="0" distR="0" wp14:anchorId="3D4ACDB5" wp14:editId="1C680CA8">
            <wp:extent cx="5759450" cy="2313430"/>
            <wp:effectExtent l="0" t="0" r="0" b="0"/>
            <wp:docPr id="6389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9257" name=""/>
                    <pic:cNvPicPr/>
                  </pic:nvPicPr>
                  <pic:blipFill>
                    <a:blip r:embed="rId31"/>
                    <a:stretch>
                      <a:fillRect/>
                    </a:stretch>
                  </pic:blipFill>
                  <pic:spPr>
                    <a:xfrm>
                      <a:off x="0" y="0"/>
                      <a:ext cx="5759450" cy="2313430"/>
                    </a:xfrm>
                    <a:prstGeom prst="rect">
                      <a:avLst/>
                    </a:prstGeom>
                  </pic:spPr>
                </pic:pic>
              </a:graphicData>
            </a:graphic>
          </wp:inline>
        </w:drawing>
      </w:r>
    </w:p>
    <w:p w14:paraId="448C02FF" w14:textId="77777777" w:rsidR="002A01E1" w:rsidRDefault="002A01E1" w:rsidP="005C75A2">
      <w:pPr>
        <w:jc w:val="center"/>
        <w:rPr>
          <w:lang w:eastAsia="nl-BE"/>
        </w:rPr>
      </w:pPr>
    </w:p>
    <w:p w14:paraId="06CEFD93" w14:textId="1991C5B1" w:rsidR="002A01E1" w:rsidRDefault="002A01E1" w:rsidP="002A01E1">
      <w:pPr>
        <w:rPr>
          <w:lang w:eastAsia="nl-BE"/>
        </w:rPr>
      </w:pPr>
      <w:r>
        <w:rPr>
          <w:lang w:eastAsia="nl-BE"/>
        </w:rPr>
        <w:t>After choosing the language you can now choose the desired keyboard layout.</w:t>
      </w:r>
    </w:p>
    <w:p w14:paraId="79DE8DC7" w14:textId="77777777" w:rsidR="002A01E1" w:rsidRPr="005C75A2" w:rsidRDefault="002A01E1" w:rsidP="002A01E1">
      <w:pPr>
        <w:rPr>
          <w:lang w:eastAsia="nl-BE"/>
        </w:rPr>
      </w:pPr>
    </w:p>
    <w:p w14:paraId="364D3921" w14:textId="464941E7" w:rsidR="002A01E1" w:rsidRDefault="002A01E1" w:rsidP="002A01E1">
      <w:pPr>
        <w:jc w:val="center"/>
        <w:rPr>
          <w:lang w:eastAsia="nl-BE"/>
        </w:rPr>
      </w:pPr>
      <w:r w:rsidRPr="002A38DA">
        <w:drawing>
          <wp:inline distT="0" distB="0" distL="0" distR="0" wp14:anchorId="40293F49" wp14:editId="539D3F07">
            <wp:extent cx="5759450" cy="1084341"/>
            <wp:effectExtent l="0" t="0" r="0" b="1905"/>
            <wp:docPr id="15423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2618" name=""/>
                    <pic:cNvPicPr/>
                  </pic:nvPicPr>
                  <pic:blipFill>
                    <a:blip r:embed="rId32"/>
                    <a:stretch>
                      <a:fillRect/>
                    </a:stretch>
                  </pic:blipFill>
                  <pic:spPr>
                    <a:xfrm>
                      <a:off x="0" y="0"/>
                      <a:ext cx="5759450" cy="1084341"/>
                    </a:xfrm>
                    <a:prstGeom prst="rect">
                      <a:avLst/>
                    </a:prstGeom>
                  </pic:spPr>
                </pic:pic>
              </a:graphicData>
            </a:graphic>
          </wp:inline>
        </w:drawing>
      </w:r>
    </w:p>
    <w:p w14:paraId="2516F546" w14:textId="7CCC5797" w:rsidR="002A01E1" w:rsidRDefault="002A01E1" w:rsidP="002A01E1">
      <w:pPr>
        <w:rPr>
          <w:lang w:eastAsia="nl-BE"/>
        </w:rPr>
      </w:pPr>
      <w:r>
        <w:rPr>
          <w:lang w:eastAsia="nl-BE"/>
        </w:rPr>
        <w:br w:type="page"/>
      </w:r>
    </w:p>
    <w:p w14:paraId="7F7C842E" w14:textId="1F08890C" w:rsidR="002A01E1" w:rsidRDefault="002A01E1" w:rsidP="002A01E1">
      <w:pPr>
        <w:rPr>
          <w:lang w:eastAsia="nl-BE"/>
        </w:rPr>
      </w:pPr>
      <w:r>
        <w:rPr>
          <w:lang w:eastAsia="nl-BE"/>
        </w:rPr>
        <w:lastRenderedPageBreak/>
        <w:t>After choosing the keyboar layout the device will start the installation process.</w:t>
      </w:r>
    </w:p>
    <w:p w14:paraId="7BC40DA3" w14:textId="77777777" w:rsidR="002A01E1" w:rsidRDefault="002A01E1" w:rsidP="002A01E1">
      <w:pPr>
        <w:rPr>
          <w:lang w:eastAsia="nl-BE"/>
        </w:rPr>
      </w:pPr>
    </w:p>
    <w:p w14:paraId="1F1FE781" w14:textId="42D1A38F" w:rsidR="005C75A2" w:rsidRDefault="005C75A2" w:rsidP="005C75A2">
      <w:pPr>
        <w:jc w:val="center"/>
        <w:rPr>
          <w:lang w:eastAsia="nl-BE"/>
        </w:rPr>
      </w:pPr>
      <w:r w:rsidRPr="005C75A2">
        <w:drawing>
          <wp:inline distT="0" distB="0" distL="0" distR="0" wp14:anchorId="0FC5E849" wp14:editId="469C3038">
            <wp:extent cx="5759450" cy="4252292"/>
            <wp:effectExtent l="0" t="0" r="0" b="0"/>
            <wp:docPr id="186369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92837" name=""/>
                    <pic:cNvPicPr/>
                  </pic:nvPicPr>
                  <pic:blipFill>
                    <a:blip r:embed="rId33"/>
                    <a:stretch>
                      <a:fillRect/>
                    </a:stretch>
                  </pic:blipFill>
                  <pic:spPr>
                    <a:xfrm>
                      <a:off x="0" y="0"/>
                      <a:ext cx="5759450" cy="4252292"/>
                    </a:xfrm>
                    <a:prstGeom prst="rect">
                      <a:avLst/>
                    </a:prstGeom>
                  </pic:spPr>
                </pic:pic>
              </a:graphicData>
            </a:graphic>
          </wp:inline>
        </w:drawing>
      </w:r>
    </w:p>
    <w:p w14:paraId="4A53EAFE" w14:textId="77777777" w:rsidR="002A01E1" w:rsidRDefault="002A01E1" w:rsidP="005C75A2">
      <w:pPr>
        <w:jc w:val="center"/>
        <w:rPr>
          <w:lang w:eastAsia="nl-BE"/>
        </w:rPr>
      </w:pPr>
    </w:p>
    <w:p w14:paraId="72F64EED" w14:textId="7F07E823" w:rsidR="002A01E1" w:rsidRDefault="002A01E1" w:rsidP="002A01E1">
      <w:pPr>
        <w:rPr>
          <w:lang w:eastAsia="nl-BE"/>
        </w:rPr>
      </w:pPr>
      <w:r>
        <w:rPr>
          <w:lang w:eastAsia="nl-BE"/>
        </w:rPr>
        <w:t>After the installation process has started you will see the following prompt. It’s important to not try to log in when this appears as the installation hasn’t finished yet.</w:t>
      </w:r>
    </w:p>
    <w:p w14:paraId="4E3A5CE1" w14:textId="77777777" w:rsidR="002A01E1" w:rsidRPr="005C75A2" w:rsidRDefault="002A01E1" w:rsidP="002A01E1">
      <w:pPr>
        <w:rPr>
          <w:lang w:eastAsia="nl-BE"/>
        </w:rPr>
      </w:pPr>
    </w:p>
    <w:p w14:paraId="59651522" w14:textId="15E89EA8" w:rsidR="005C75A2" w:rsidRDefault="005C75A2" w:rsidP="005C75A2">
      <w:pPr>
        <w:jc w:val="center"/>
        <w:rPr>
          <w:lang w:eastAsia="nl-BE"/>
        </w:rPr>
      </w:pPr>
      <w:r w:rsidRPr="005C75A2">
        <w:drawing>
          <wp:inline distT="0" distB="0" distL="0" distR="0" wp14:anchorId="181B5CB0" wp14:editId="6CBF949E">
            <wp:extent cx="3124636" cy="704948"/>
            <wp:effectExtent l="0" t="0" r="0" b="0"/>
            <wp:docPr id="36644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46919" name=""/>
                    <pic:cNvPicPr/>
                  </pic:nvPicPr>
                  <pic:blipFill>
                    <a:blip r:embed="rId34"/>
                    <a:stretch>
                      <a:fillRect/>
                    </a:stretch>
                  </pic:blipFill>
                  <pic:spPr>
                    <a:xfrm>
                      <a:off x="0" y="0"/>
                      <a:ext cx="3124636" cy="704948"/>
                    </a:xfrm>
                    <a:prstGeom prst="rect">
                      <a:avLst/>
                    </a:prstGeom>
                  </pic:spPr>
                </pic:pic>
              </a:graphicData>
            </a:graphic>
          </wp:inline>
        </w:drawing>
      </w:r>
    </w:p>
    <w:p w14:paraId="0D6B44BF" w14:textId="77777777" w:rsidR="002A01E1" w:rsidRDefault="002A01E1" w:rsidP="005C75A2">
      <w:pPr>
        <w:jc w:val="center"/>
        <w:rPr>
          <w:lang w:eastAsia="nl-BE"/>
        </w:rPr>
      </w:pPr>
    </w:p>
    <w:p w14:paraId="13BD4775" w14:textId="6E34D7D4" w:rsidR="002A01E1" w:rsidRPr="005C75A2" w:rsidRDefault="002A01E1" w:rsidP="002A01E1">
      <w:pPr>
        <w:rPr>
          <w:lang w:eastAsia="nl-BE"/>
        </w:rPr>
      </w:pPr>
      <w:r>
        <w:rPr>
          <w:lang w:eastAsia="nl-BE"/>
        </w:rPr>
        <w:t>Only when the installation has finished and the device has been rebooted you can log in on the server with the default credentials. The default username is root and the default password is “eve”.</w:t>
      </w:r>
    </w:p>
    <w:p w14:paraId="0D97BB43" w14:textId="3536495C" w:rsidR="005C75A2" w:rsidRDefault="005C75A2" w:rsidP="005C75A2">
      <w:pPr>
        <w:jc w:val="center"/>
        <w:rPr>
          <w:lang w:eastAsia="nl-BE"/>
        </w:rPr>
      </w:pPr>
      <w:r w:rsidRPr="005C75A2">
        <w:drawing>
          <wp:inline distT="0" distB="0" distL="0" distR="0" wp14:anchorId="7EA91779" wp14:editId="37F680FB">
            <wp:extent cx="3972479" cy="1019317"/>
            <wp:effectExtent l="0" t="0" r="9525" b="9525"/>
            <wp:docPr id="121973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36660" name=""/>
                    <pic:cNvPicPr/>
                  </pic:nvPicPr>
                  <pic:blipFill>
                    <a:blip r:embed="rId35"/>
                    <a:stretch>
                      <a:fillRect/>
                    </a:stretch>
                  </pic:blipFill>
                  <pic:spPr>
                    <a:xfrm>
                      <a:off x="0" y="0"/>
                      <a:ext cx="3972479" cy="1019317"/>
                    </a:xfrm>
                    <a:prstGeom prst="rect">
                      <a:avLst/>
                    </a:prstGeom>
                  </pic:spPr>
                </pic:pic>
              </a:graphicData>
            </a:graphic>
          </wp:inline>
        </w:drawing>
      </w:r>
    </w:p>
    <w:p w14:paraId="11BD824E" w14:textId="2E3CA54E" w:rsidR="002A01E1" w:rsidRDefault="002A01E1">
      <w:pPr>
        <w:rPr>
          <w:lang w:eastAsia="nl-BE"/>
        </w:rPr>
      </w:pPr>
      <w:r>
        <w:rPr>
          <w:lang w:eastAsia="nl-BE"/>
        </w:rPr>
        <w:br w:type="page"/>
      </w:r>
    </w:p>
    <w:p w14:paraId="679E794D" w14:textId="36514B4F" w:rsidR="002A01E1" w:rsidRPr="005C75A2" w:rsidRDefault="002A01E1" w:rsidP="002A01E1">
      <w:pPr>
        <w:rPr>
          <w:lang w:eastAsia="nl-BE"/>
        </w:rPr>
      </w:pPr>
      <w:r>
        <w:rPr>
          <w:lang w:eastAsia="nl-BE"/>
        </w:rPr>
        <w:lastRenderedPageBreak/>
        <w:t>After login you will be prompted to configure the hostname, domain, network settings and new root password. The image below is an example and does not represent the actual device settings.</w:t>
      </w:r>
    </w:p>
    <w:p w14:paraId="64CAAE0B" w14:textId="269EC8F5" w:rsidR="005C75A2" w:rsidRDefault="005C75A2" w:rsidP="005C75A2">
      <w:pPr>
        <w:rPr>
          <w:lang w:eastAsia="nl-BE"/>
        </w:rPr>
      </w:pPr>
      <w:r w:rsidRPr="005C75A2">
        <w:drawing>
          <wp:inline distT="0" distB="0" distL="0" distR="0" wp14:anchorId="34903672" wp14:editId="7279096F">
            <wp:extent cx="5759450" cy="3713931"/>
            <wp:effectExtent l="0" t="0" r="0" b="1270"/>
            <wp:docPr id="155455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59902" name=""/>
                    <pic:cNvPicPr/>
                  </pic:nvPicPr>
                  <pic:blipFill>
                    <a:blip r:embed="rId36"/>
                    <a:stretch>
                      <a:fillRect/>
                    </a:stretch>
                  </pic:blipFill>
                  <pic:spPr>
                    <a:xfrm>
                      <a:off x="0" y="0"/>
                      <a:ext cx="5759450" cy="3713931"/>
                    </a:xfrm>
                    <a:prstGeom prst="rect">
                      <a:avLst/>
                    </a:prstGeom>
                  </pic:spPr>
                </pic:pic>
              </a:graphicData>
            </a:graphic>
          </wp:inline>
        </w:drawing>
      </w:r>
    </w:p>
    <w:p w14:paraId="3A754970" w14:textId="77777777" w:rsidR="002A01E1" w:rsidRDefault="002A01E1" w:rsidP="005C75A2">
      <w:pPr>
        <w:rPr>
          <w:lang w:eastAsia="nl-BE"/>
        </w:rPr>
      </w:pPr>
    </w:p>
    <w:p w14:paraId="4DB2E5D0" w14:textId="767C050D" w:rsidR="002A01E1" w:rsidRPr="005C75A2" w:rsidRDefault="002A01E1" w:rsidP="005C75A2">
      <w:pPr>
        <w:rPr>
          <w:lang w:eastAsia="nl-BE"/>
        </w:rPr>
      </w:pPr>
      <w:r>
        <w:rPr>
          <w:lang w:eastAsia="nl-BE"/>
        </w:rPr>
        <w:t>After configuring the device it’s necessary to update and upgrade the packages</w:t>
      </w:r>
    </w:p>
    <w:p w14:paraId="4AAD051C" w14:textId="6629DE36" w:rsidR="005C75A2" w:rsidRPr="005C75A2" w:rsidRDefault="005C75A2" w:rsidP="002A01E1">
      <w:pPr>
        <w:jc w:val="center"/>
        <w:rPr>
          <w:lang w:eastAsia="nl-BE"/>
        </w:rPr>
      </w:pPr>
      <w:r w:rsidRPr="005C75A2">
        <w:drawing>
          <wp:inline distT="0" distB="0" distL="0" distR="0" wp14:anchorId="6F3EBC78" wp14:editId="54D1354A">
            <wp:extent cx="2219635" cy="485843"/>
            <wp:effectExtent l="0" t="0" r="0" b="9525"/>
            <wp:docPr id="158252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20108" name=""/>
                    <pic:cNvPicPr/>
                  </pic:nvPicPr>
                  <pic:blipFill>
                    <a:blip r:embed="rId37"/>
                    <a:stretch>
                      <a:fillRect/>
                    </a:stretch>
                  </pic:blipFill>
                  <pic:spPr>
                    <a:xfrm>
                      <a:off x="0" y="0"/>
                      <a:ext cx="2219635" cy="485843"/>
                    </a:xfrm>
                    <a:prstGeom prst="rect">
                      <a:avLst/>
                    </a:prstGeom>
                  </pic:spPr>
                </pic:pic>
              </a:graphicData>
            </a:graphic>
          </wp:inline>
        </w:drawing>
      </w:r>
    </w:p>
    <w:p w14:paraId="6FD9F47D" w14:textId="17855760" w:rsidR="005C75A2" w:rsidRDefault="005C75A2" w:rsidP="002A01E1">
      <w:pPr>
        <w:jc w:val="center"/>
        <w:rPr>
          <w:lang w:eastAsia="nl-BE"/>
        </w:rPr>
      </w:pPr>
      <w:r w:rsidRPr="005C75A2">
        <w:drawing>
          <wp:inline distT="0" distB="0" distL="0" distR="0" wp14:anchorId="7175AA01" wp14:editId="4ACE774F">
            <wp:extent cx="2217420" cy="361950"/>
            <wp:effectExtent l="0" t="0" r="0" b="0"/>
            <wp:docPr id="103285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56428" name=""/>
                    <pic:cNvPicPr/>
                  </pic:nvPicPr>
                  <pic:blipFill>
                    <a:blip r:embed="rId38"/>
                    <a:stretch>
                      <a:fillRect/>
                    </a:stretch>
                  </pic:blipFill>
                  <pic:spPr>
                    <a:xfrm>
                      <a:off x="0" y="0"/>
                      <a:ext cx="2217733" cy="362001"/>
                    </a:xfrm>
                    <a:prstGeom prst="rect">
                      <a:avLst/>
                    </a:prstGeom>
                  </pic:spPr>
                </pic:pic>
              </a:graphicData>
            </a:graphic>
          </wp:inline>
        </w:drawing>
      </w:r>
    </w:p>
    <w:p w14:paraId="0F750737" w14:textId="77777777" w:rsidR="002A01E1" w:rsidRDefault="002A01E1" w:rsidP="002A01E1">
      <w:pPr>
        <w:jc w:val="center"/>
        <w:rPr>
          <w:lang w:eastAsia="nl-BE"/>
        </w:rPr>
      </w:pPr>
    </w:p>
    <w:p w14:paraId="4F6527FC" w14:textId="1B938CEF" w:rsidR="002A01E1" w:rsidRPr="005C75A2" w:rsidRDefault="002A01E1" w:rsidP="002A01E1">
      <w:pPr>
        <w:rPr>
          <w:lang w:eastAsia="nl-BE"/>
        </w:rPr>
      </w:pPr>
      <w:r>
        <w:rPr>
          <w:lang w:eastAsia="nl-BE"/>
        </w:rPr>
        <w:t>Once packages have been updated and upgraded you can verify the eve-ng installation by running the following command: “dpkg -l eve-ng-pro” (-l = lowercase L). If the output matches what is shown in the image below the installation was succesful.</w:t>
      </w:r>
    </w:p>
    <w:p w14:paraId="275B096D" w14:textId="748C5C21" w:rsidR="005C75A2" w:rsidRPr="005C75A2" w:rsidRDefault="005C75A2" w:rsidP="005C75A2">
      <w:pPr>
        <w:rPr>
          <w:lang w:eastAsia="nl-BE"/>
        </w:rPr>
      </w:pPr>
      <w:r w:rsidRPr="005C75A2">
        <w:drawing>
          <wp:inline distT="0" distB="0" distL="0" distR="0" wp14:anchorId="4520EBE7" wp14:editId="570A2B6A">
            <wp:extent cx="5759450" cy="1108466"/>
            <wp:effectExtent l="0" t="0" r="0" b="0"/>
            <wp:docPr id="103821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10235" name=""/>
                    <pic:cNvPicPr/>
                  </pic:nvPicPr>
                  <pic:blipFill>
                    <a:blip r:embed="rId39"/>
                    <a:stretch>
                      <a:fillRect/>
                    </a:stretch>
                  </pic:blipFill>
                  <pic:spPr>
                    <a:xfrm>
                      <a:off x="0" y="0"/>
                      <a:ext cx="5759450" cy="1108466"/>
                    </a:xfrm>
                    <a:prstGeom prst="rect">
                      <a:avLst/>
                    </a:prstGeom>
                  </pic:spPr>
                </pic:pic>
              </a:graphicData>
            </a:graphic>
          </wp:inline>
        </w:drawing>
      </w:r>
    </w:p>
    <w:p w14:paraId="7D3411BA" w14:textId="5198F8C4" w:rsidR="005C75A2" w:rsidRPr="005C75A2" w:rsidRDefault="002A01E1" w:rsidP="005C75A2">
      <w:pPr>
        <w:rPr>
          <w:lang w:eastAsia="nl-BE"/>
        </w:rPr>
      </w:pPr>
      <w:r>
        <w:rPr>
          <w:lang w:eastAsia="nl-BE"/>
        </w:rPr>
        <w:br w:type="page"/>
      </w:r>
    </w:p>
    <w:p w14:paraId="0C543649" w14:textId="51B40B5A" w:rsidR="00C329DD" w:rsidRDefault="00C329DD" w:rsidP="00C329DD">
      <w:pPr>
        <w:pStyle w:val="Heading2"/>
        <w:numPr>
          <w:ilvl w:val="0"/>
          <w:numId w:val="0"/>
        </w:numPr>
        <w:ind w:left="567" w:hanging="567"/>
        <w:rPr>
          <w:lang w:val="en-US"/>
        </w:rPr>
      </w:pPr>
      <w:bookmarkStart w:id="83" w:name="_Toc230683840"/>
      <w:r w:rsidRPr="005C75A2">
        <w:rPr>
          <w:lang w:val="en-US"/>
        </w:rPr>
        <w:lastRenderedPageBreak/>
        <w:t>Appendix B: Satellite node installation</w:t>
      </w:r>
      <w:bookmarkEnd w:id="83"/>
    </w:p>
    <w:p w14:paraId="423F95C9" w14:textId="77777777" w:rsidR="00F24DF6" w:rsidRPr="00F24DF6" w:rsidRDefault="00F24DF6" w:rsidP="00F24DF6">
      <w:pPr>
        <w:rPr>
          <w:lang w:eastAsia="nl-BE"/>
        </w:rPr>
      </w:pPr>
    </w:p>
    <w:p w14:paraId="22F265F4" w14:textId="468CF32B" w:rsidR="00C329DD" w:rsidRPr="005C75A2" w:rsidRDefault="00C329DD" w:rsidP="00C329DD">
      <w:pPr>
        <w:pStyle w:val="Heading2"/>
        <w:numPr>
          <w:ilvl w:val="0"/>
          <w:numId w:val="0"/>
        </w:numPr>
        <w:ind w:left="567" w:hanging="567"/>
        <w:rPr>
          <w:lang w:val="en-US"/>
        </w:rPr>
      </w:pPr>
      <w:bookmarkStart w:id="84" w:name="_Toc230683841"/>
      <w:r w:rsidRPr="005C75A2">
        <w:rPr>
          <w:lang w:val="en-US"/>
        </w:rPr>
        <w:t>Appendix C: Configuring internet access</w:t>
      </w:r>
      <w:bookmarkEnd w:id="84"/>
    </w:p>
    <w:p w14:paraId="7C271591" w14:textId="77777777" w:rsidR="001750DF" w:rsidRPr="005C75A2" w:rsidRDefault="001750DF" w:rsidP="007F4B91">
      <w:pPr>
        <w:pStyle w:val="Heading1"/>
        <w:rPr>
          <w:lang w:val="en-US"/>
        </w:rPr>
      </w:pPr>
      <w:r w:rsidRPr="005C75A2">
        <w:rPr>
          <w:lang w:val="en-US"/>
        </w:rPr>
        <w:br w:type="page"/>
      </w:r>
    </w:p>
    <w:p w14:paraId="0273652C" w14:textId="77777777" w:rsidR="0067307B" w:rsidRPr="005C75A2" w:rsidRDefault="00282D2D">
      <w:r w:rsidRPr="005C75A2">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RPr="005C75A2" w:rsidSect="00B821E2">
      <w:headerReference w:type="default" r:id="rId40"/>
      <w:footerReference w:type="default" r:id="rId41"/>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406E6" w14:textId="77777777" w:rsidR="006F2D9E" w:rsidRDefault="006F2D9E" w:rsidP="00B4263D">
      <w:r>
        <w:separator/>
      </w:r>
    </w:p>
    <w:p w14:paraId="6FB95FD9" w14:textId="77777777" w:rsidR="006F2D9E" w:rsidRDefault="006F2D9E" w:rsidP="00B4263D"/>
    <w:p w14:paraId="359EEDCF" w14:textId="77777777" w:rsidR="006F2D9E" w:rsidRDefault="006F2D9E" w:rsidP="00B4263D"/>
  </w:endnote>
  <w:endnote w:type="continuationSeparator" w:id="0">
    <w:p w14:paraId="40159B14" w14:textId="77777777" w:rsidR="006F2D9E" w:rsidRDefault="006F2D9E" w:rsidP="00B4263D">
      <w:r>
        <w:continuationSeparator/>
      </w:r>
    </w:p>
    <w:p w14:paraId="17EB2EB3" w14:textId="77777777" w:rsidR="006F2D9E" w:rsidRDefault="006F2D9E" w:rsidP="00B4263D"/>
    <w:p w14:paraId="346B5A1A" w14:textId="77777777" w:rsidR="006F2D9E" w:rsidRDefault="006F2D9E"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09CFC" w14:textId="77777777" w:rsidR="006F2D9E" w:rsidRDefault="006F2D9E">
      <w:pPr>
        <w:spacing w:after="120"/>
      </w:pPr>
      <w:r>
        <w:t>___________________</w:t>
      </w:r>
    </w:p>
  </w:footnote>
  <w:footnote w:type="continuationSeparator" w:id="0">
    <w:p w14:paraId="6DE86FFF" w14:textId="77777777" w:rsidR="006F2D9E" w:rsidRDefault="006F2D9E" w:rsidP="00B4263D">
      <w:r>
        <w:continuationSeparator/>
      </w:r>
    </w:p>
    <w:p w14:paraId="091D8173" w14:textId="77777777" w:rsidR="006F2D9E" w:rsidRDefault="006F2D9E" w:rsidP="00B4263D"/>
    <w:p w14:paraId="4BFBDD56" w14:textId="77777777" w:rsidR="006F2D9E" w:rsidRDefault="006F2D9E" w:rsidP="00B4263D"/>
  </w:footnote>
  <w:footnote w:type="continuationNotice" w:id="1">
    <w:p w14:paraId="448937FB" w14:textId="77777777" w:rsidR="006F2D9E" w:rsidRDefault="006F2D9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5B9B"/>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85790"/>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165C"/>
    <w:rsid w:val="0015460E"/>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3D3D"/>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01E1"/>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52FB"/>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3F6511"/>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38AF"/>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19AD"/>
    <w:rsid w:val="004C4C36"/>
    <w:rsid w:val="004C50DB"/>
    <w:rsid w:val="004C57E6"/>
    <w:rsid w:val="004C62B7"/>
    <w:rsid w:val="004C6CA4"/>
    <w:rsid w:val="004C6D23"/>
    <w:rsid w:val="004D1E28"/>
    <w:rsid w:val="004D2E1A"/>
    <w:rsid w:val="004D6574"/>
    <w:rsid w:val="004E3886"/>
    <w:rsid w:val="004E6A26"/>
    <w:rsid w:val="004E70F4"/>
    <w:rsid w:val="004F0086"/>
    <w:rsid w:val="004F0A11"/>
    <w:rsid w:val="0050045F"/>
    <w:rsid w:val="00501352"/>
    <w:rsid w:val="00502D3D"/>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34D7"/>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C75A2"/>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442B"/>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9B9"/>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2D9E"/>
    <w:rsid w:val="006F40EB"/>
    <w:rsid w:val="006F4FD6"/>
    <w:rsid w:val="006F547C"/>
    <w:rsid w:val="007006D7"/>
    <w:rsid w:val="00702A3E"/>
    <w:rsid w:val="00702AF3"/>
    <w:rsid w:val="00704BBD"/>
    <w:rsid w:val="00704C5C"/>
    <w:rsid w:val="007068D7"/>
    <w:rsid w:val="0070764D"/>
    <w:rsid w:val="00707E3E"/>
    <w:rsid w:val="00710878"/>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3D44"/>
    <w:rsid w:val="00874D0D"/>
    <w:rsid w:val="00880A45"/>
    <w:rsid w:val="00881E22"/>
    <w:rsid w:val="008827E5"/>
    <w:rsid w:val="00883CE8"/>
    <w:rsid w:val="00883D31"/>
    <w:rsid w:val="0088471D"/>
    <w:rsid w:val="00885106"/>
    <w:rsid w:val="00891DB0"/>
    <w:rsid w:val="008939F3"/>
    <w:rsid w:val="00893DEA"/>
    <w:rsid w:val="008957F9"/>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4DF6"/>
    <w:rsid w:val="00926A13"/>
    <w:rsid w:val="00927A22"/>
    <w:rsid w:val="00927F12"/>
    <w:rsid w:val="009306CA"/>
    <w:rsid w:val="0093635D"/>
    <w:rsid w:val="00940A2F"/>
    <w:rsid w:val="009415E0"/>
    <w:rsid w:val="0094569D"/>
    <w:rsid w:val="009458AC"/>
    <w:rsid w:val="00946959"/>
    <w:rsid w:val="00947995"/>
    <w:rsid w:val="00947E87"/>
    <w:rsid w:val="00953B6D"/>
    <w:rsid w:val="00954B0A"/>
    <w:rsid w:val="00956B3D"/>
    <w:rsid w:val="009571F4"/>
    <w:rsid w:val="00964083"/>
    <w:rsid w:val="00964769"/>
    <w:rsid w:val="00964F77"/>
    <w:rsid w:val="00966675"/>
    <w:rsid w:val="00966713"/>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A7F27"/>
    <w:rsid w:val="009B117D"/>
    <w:rsid w:val="009B2CA7"/>
    <w:rsid w:val="009B588A"/>
    <w:rsid w:val="009C02FD"/>
    <w:rsid w:val="009C396D"/>
    <w:rsid w:val="009C52AF"/>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0073"/>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575E"/>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32A9"/>
    <w:rsid w:val="00B857E3"/>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E0168"/>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9DD"/>
    <w:rsid w:val="00C32A0F"/>
    <w:rsid w:val="00C35A26"/>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2B0D"/>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4DF6"/>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26A"/>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eve-ng.net/index.php/documentation/professional-cookbook/" TargetMode="External"/><Relationship Id="rId41" Type="http://schemas.openxmlformats.org/officeDocument/2006/relationships/footer" Target="foot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1.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wp-content/uploads/2021/03/EVE_cluster_presentation-4.4-Pro.pdf" TargetMode="External"/><Relationship Id="rId36" Type="http://schemas.openxmlformats.org/officeDocument/2006/relationships/image" Target="media/image21.png"/><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eve-ng.net/index.php/documentation/qemu-image-namings/" TargetMode="External"/><Relationship Id="rId35" Type="http://schemas.openxmlformats.org/officeDocument/2006/relationships/image" Target="media/image20.png"/><Relationship Id="rId43" Type="http://schemas.openxmlformats.org/officeDocument/2006/relationships/glossaryDocument" Target="glossary/document.xml"/><Relationship Id="rId8" Type="http://schemas.openxmlformats.org/officeDocument/2006/relationships/settings" Target="settings.xml"/><Relationship Id="rId3" Type="http://schemas.openxmlformats.org/officeDocument/2006/relationships/customXml" Target="../customXml/item2.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image" Target="media/image2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4781A"/>
    <w:rsid w:val="00177023"/>
    <w:rsid w:val="001848BC"/>
    <w:rsid w:val="001A6446"/>
    <w:rsid w:val="002764F3"/>
    <w:rsid w:val="003752FB"/>
    <w:rsid w:val="003E6483"/>
    <w:rsid w:val="00404480"/>
    <w:rsid w:val="00484F43"/>
    <w:rsid w:val="005534D7"/>
    <w:rsid w:val="005E2E4C"/>
    <w:rsid w:val="006120F7"/>
    <w:rsid w:val="006B2033"/>
    <w:rsid w:val="008130D2"/>
    <w:rsid w:val="008563DA"/>
    <w:rsid w:val="008B7DC3"/>
    <w:rsid w:val="008C788A"/>
    <w:rsid w:val="00906CED"/>
    <w:rsid w:val="00A931E2"/>
    <w:rsid w:val="00AC0037"/>
    <w:rsid w:val="00AF418E"/>
    <w:rsid w:val="00B857E3"/>
    <w:rsid w:val="00C72B0D"/>
    <w:rsid w:val="00D0784C"/>
    <w:rsid w:val="00D35490"/>
    <w:rsid w:val="00D7168E"/>
    <w:rsid w:val="00DA0C35"/>
    <w:rsid w:val="00E51C7D"/>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1705</TotalTime>
  <Pages>41</Pages>
  <Words>7045</Words>
  <Characters>40158</Characters>
  <Application>Microsoft Office Word</Application>
  <DocSecurity>0</DocSecurity>
  <Lines>334</Lines>
  <Paragraphs>94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75</cp:revision>
  <cp:lastPrinted>2023-06-19T14:24:00Z</cp:lastPrinted>
  <dcterms:created xsi:type="dcterms:W3CDTF">2026-05-04T13:25:00Z</dcterms:created>
  <dcterms:modified xsi:type="dcterms:W3CDTF">2026-05-26T09:57:00Z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