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#0064</w:t>
      </w:r>
    </w:p>
    <w:p>
      <w:r>
        <w:t>Target Position: ['ENGINEERING COORDINATOR', 'FACILITIES TEMP', 'FACILITIES ADMINISTRATOR', 'BULK TELLER']</w:t>
      </w:r>
    </w:p>
    <w:p>
      <w:r>
        <w:t>Education: ['Associate of Arts'] in ['Administrative Assistance']</w:t>
      </w:r>
    </w:p>
    <w:p>
      <w:pPr>
        <w:pStyle w:val="Heading1"/>
      </w:pPr>
      <w:r>
        <w:t>Professional Summary</w:t>
      </w:r>
    </w:p>
    <w:p>
      <w:r>
        <w:t>I desire to work for a company that provides career advancement opportunities in a friendly environment. I would like to develop skills that make me proficient in my job and an asset to the company. I have a varied skill set and enjoy learning new techniques.</w:t>
      </w:r>
    </w:p>
    <w:p>
      <w:pPr>
        <w:pStyle w:val="Heading1"/>
      </w:pPr>
      <w:r>
        <w:t>Technical Skills</w:t>
      </w:r>
    </w:p>
    <w:p>
      <w:r>
        <w:t>['Word', 'SAP Time Approval', 'Excel', 'Travel Arranger', 'Access Database', 'Purchase Reqs in SAP', 'OutLook', 'IOs in SAP', 'Pcard purchases', 'Royalty Agreement Tracking']</w:t>
      </w:r>
    </w:p>
    <w:p>
      <w:pPr>
        <w:pStyle w:val="Heading1"/>
      </w:pPr>
      <w:r>
        <w:t>Experience &amp; Responsibilities</w:t>
      </w:r>
    </w:p>
    <w:p>
      <w:r>
        <w:t>Machine Learning Design</w:t>
        <w:br/>
        <w:br/>
        <w:t>Data Analysis</w:t>
        <w:br/>
        <w:br/>
        <w:t>Model Training</w:t>
        <w:br/>
        <w:br/>
        <w:t>AI Integration</w:t>
        <w:br/>
        <w:br/>
        <w:t>Innovation</w:t>
        <w:br/>
        <w:br/>
        <w:t>Cross-Functional Collaboration</w:t>
        <w:br/>
        <w:br/>
        <w:t>Model Deployment</w:t>
        <w:br/>
        <w:br/>
        <w:t>Documentation</w:t>
        <w:br/>
        <w:br/>
        <w:t>Analytical Skills</w:t>
        <w:br/>
        <w:br/>
        <w:t>Communication</w:t>
        <w:br/>
        <w:br/>
        <w:t>Team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