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#0074</w:t>
      </w:r>
    </w:p>
    <w:p>
      <w:r>
        <w:t>Target Position: ['Business Analyst']</w:t>
      </w:r>
    </w:p>
    <w:p>
      <w:r>
        <w:t>Education: ['B.Tech'] in ['Mechanical']</w:t>
      </w:r>
    </w:p>
    <w:p>
      <w:pPr>
        <w:pStyle w:val="Heading1"/>
      </w:pPr>
      <w:r>
        <w:t>Professional Summary</w:t>
      </w:r>
    </w:p>
    <w:p>
      <w:r>
        <w:t>Graduate analyst currently working as business analyst consultant. As an individual, I always try to overcome problems in the most analytical manner. I want to work on Machine Learning application problems that deal with real life scenarios.</w:t>
      </w:r>
    </w:p>
    <w:p>
      <w:pPr>
        <w:pStyle w:val="Heading1"/>
      </w:pPr>
      <w:r>
        <w:t>Technical Skills</w:t>
      </w:r>
    </w:p>
    <w:p>
      <w:r>
        <w:t>['Business Analysis', 'Machine Learning', 'Requirement Gathering', 'Data Analysis', 'Artificial Intelligence', 'Predictive Modeling', 'Deep Learning', 'Data Modeling', 'Manual Testing', 'Quality Assurance', 'Python', 'R', 'SQL', 'HTML', 'Numpy', 'Tensorflow']</w:t>
      </w:r>
    </w:p>
    <w:p>
      <w:pPr>
        <w:pStyle w:val="Heading1"/>
      </w:pPr>
      <w:r>
        <w:t>Experience &amp; Responsibilities</w:t>
      </w:r>
    </w:p>
    <w:p>
      <w:r>
        <w:t>Hardware &amp; Software Installation</w:t>
        <w:br/>
        <w:br/>
        <w:t>System Monitoring</w:t>
        <w:br/>
        <w:br/>
        <w:t>IT Support</w:t>
        <w:br/>
        <w:br/>
        <w:t>Networking Expertise</w:t>
        <w:br/>
        <w:br/>
        <w:t>Mail Server Administration</w:t>
        <w:br/>
        <w:br/>
        <w:t>Security Management</w:t>
        <w:br/>
        <w:br/>
        <w:t>Troubleshooting &amp; Repair</w:t>
        <w:br/>
        <w:br/>
        <w:t>Operations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