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drawing>
          <wp:inline distB="19050" distT="19050" distL="19050" distR="19050">
            <wp:extent cx="5918200" cy="11141012"/>
            <wp:effectExtent b="0" l="0" r="0" t="0"/>
            <wp:docPr id="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18200" cy="11141012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3a3a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3a3a00"/>
          <w:sz w:val="18"/>
          <w:szCs w:val="18"/>
          <w:u w:val="none"/>
          <w:shd w:fill="auto" w:val="clear"/>
          <w:vertAlign w:val="baseline"/>
          <w:rtl w:val="0"/>
        </w:rPr>
        <w:t xml:space="preserve">DANE CRUICKSHANK</w:t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acac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acac00"/>
          <w:sz w:val="18"/>
          <w:szCs w:val="18"/>
          <w:u w:val="none"/>
          <w:shd w:fill="auto" w:val="clear"/>
          <w:vertAlign w:val="baseline"/>
          <w:rtl w:val="0"/>
        </w:rPr>
        <w:t xml:space="preserve">6194 Skiles Views, Los Angeles, CA</w:t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7878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787800"/>
          <w:sz w:val="18"/>
          <w:szCs w:val="18"/>
          <w:u w:val="none"/>
          <w:shd w:fill="auto" w:val="clear"/>
          <w:vertAlign w:val="baseline"/>
          <w:rtl w:val="0"/>
        </w:rPr>
        <w:t xml:space="preserve">.</w:t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8a8a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8a8a00"/>
          <w:sz w:val="18"/>
          <w:szCs w:val="18"/>
          <w:u w:val="none"/>
          <w:shd w:fill="auto" w:val="clear"/>
          <w:vertAlign w:val="baseline"/>
          <w:rtl w:val="0"/>
        </w:rPr>
        <w:t xml:space="preserve">+1 (555) 978 0978</w:t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4e4e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4e4e00"/>
          <w:sz w:val="18"/>
          <w:szCs w:val="18"/>
          <w:u w:val="none"/>
          <w:shd w:fill="auto" w:val="clear"/>
          <w:vertAlign w:val="baseline"/>
          <w:rtl w:val="0"/>
        </w:rPr>
        <w:t xml:space="preserve">WORK EXPERIENCE</w:t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5151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515100"/>
          <w:sz w:val="18"/>
          <w:szCs w:val="18"/>
          <w:u w:val="none"/>
          <w:shd w:fill="auto" w:val="clear"/>
          <w:vertAlign w:val="baseline"/>
          <w:rtl w:val="0"/>
        </w:rPr>
        <w:t xml:space="preserve">SENIOR INFORMATION TECHNOLOGY ANALYST</w:t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9999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999900"/>
          <w:sz w:val="18"/>
          <w:szCs w:val="18"/>
          <w:u w:val="none"/>
          <w:shd w:fill="auto" w:val="clear"/>
          <w:vertAlign w:val="baseline"/>
          <w:rtl w:val="0"/>
        </w:rPr>
        <w:t xml:space="preserve">Houston, TX</w:t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5353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535300"/>
          <w:sz w:val="18"/>
          <w:szCs w:val="18"/>
          <w:u w:val="none"/>
          <w:shd w:fill="auto" w:val="clear"/>
          <w:vertAlign w:val="baseline"/>
          <w:rtl w:val="0"/>
        </w:rPr>
        <w:t xml:space="preserve">12/2017 - PRESENT</w:t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8e8e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8e8e00"/>
          <w:sz w:val="18"/>
          <w:szCs w:val="18"/>
          <w:u w:val="none"/>
          <w:shd w:fill="auto" w:val="clear"/>
          <w:vertAlign w:val="baseline"/>
          <w:rtl w:val="0"/>
        </w:rPr>
        <w:t xml:space="preserve">• Responding to the evolving regulatory environment and helping to meet the firm's regulatory commitments by addressing internal and external commitments</w:t>
      </w:r>
    </w:p>
    <w:p w:rsidR="00000000" w:rsidDel="00000000" w:rsidP="00000000" w:rsidRDefault="00000000" w:rsidRPr="00000000" w14:paraId="000000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8989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898900"/>
          <w:sz w:val="18"/>
          <w:szCs w:val="18"/>
          <w:u w:val="none"/>
          <w:shd w:fill="auto" w:val="clear"/>
          <w:vertAlign w:val="baseline"/>
          <w:rtl w:val="0"/>
        </w:rPr>
        <w:t xml:space="preserve">⚫ Advancing the firm's Roadmap programs -- Single Sourcing of data, Architecture Convergence, and Rationalization of Platforms</w:t>
      </w:r>
    </w:p>
    <w:p w:rsidR="00000000" w:rsidDel="00000000" w:rsidP="00000000" w:rsidRDefault="00000000" w:rsidRPr="00000000" w14:paraId="000000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9999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999900"/>
          <w:sz w:val="18"/>
          <w:szCs w:val="18"/>
          <w:u w:val="none"/>
          <w:shd w:fill="auto" w:val="clear"/>
          <w:vertAlign w:val="baseline"/>
          <w:rtl w:val="0"/>
        </w:rPr>
        <w:t xml:space="preserve">• Driving innovation across the firm's corporate technology portfolio, increasing efficiencies through process automation and Agile application development, with an emphasis on user experience and shorter development cycles</w:t>
      </w:r>
    </w:p>
    <w:p w:rsidR="00000000" w:rsidDel="00000000" w:rsidP="00000000" w:rsidRDefault="00000000" w:rsidRPr="00000000" w14:paraId="000000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9898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989800"/>
          <w:sz w:val="18"/>
          <w:szCs w:val="18"/>
          <w:u w:val="none"/>
          <w:shd w:fill="auto" w:val="clear"/>
          <w:vertAlign w:val="baseline"/>
          <w:rtl w:val="0"/>
        </w:rPr>
        <w:t xml:space="preserve">⚫ Investing in security and controls for cyber, access/entitlements uplift, data protection and application resiliency</w:t>
      </w:r>
    </w:p>
    <w:p w:rsidR="00000000" w:rsidDel="00000000" w:rsidP="00000000" w:rsidRDefault="00000000" w:rsidRPr="00000000" w14:paraId="000000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7878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787800"/>
          <w:sz w:val="18"/>
          <w:szCs w:val="18"/>
          <w:u w:val="none"/>
          <w:shd w:fill="auto" w:val="clear"/>
          <w:vertAlign w:val="baseline"/>
          <w:rtl w:val="0"/>
        </w:rPr>
        <w:t xml:space="preserve">• Experience with network infrastructure, FTP, DNS, Citrix, Firewall, AD, GPOS, DHCP, Storage, VOIP, File Backup and Restore and Server Administration</w:t>
      </w:r>
    </w:p>
    <w:p w:rsidR="00000000" w:rsidDel="00000000" w:rsidP="00000000" w:rsidRDefault="00000000" w:rsidRPr="00000000" w14:paraId="000000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7676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767600"/>
          <w:sz w:val="18"/>
          <w:szCs w:val="18"/>
          <w:u w:val="none"/>
          <w:shd w:fill="auto" w:val="clear"/>
          <w:vertAlign w:val="baseline"/>
          <w:rtl w:val="0"/>
        </w:rPr>
        <w:t xml:space="preserve">⚫ Coding, testing and debugging of programs as well as IT infrastructure support working with both internal and external providers and experienced analysts</w:t>
      </w:r>
    </w:p>
    <w:p w:rsidR="00000000" w:rsidDel="00000000" w:rsidP="00000000" w:rsidRDefault="00000000" w:rsidRPr="00000000" w14:paraId="000000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8989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898900"/>
          <w:sz w:val="18"/>
          <w:szCs w:val="18"/>
          <w:u w:val="none"/>
          <w:shd w:fill="auto" w:val="clear"/>
          <w:vertAlign w:val="baseline"/>
          <w:rtl w:val="0"/>
        </w:rPr>
        <w:t xml:space="preserve">• Identification and resolution of technical problems, with very occasional weekend activities related to program and infrastructure changes ⚫ Under the direction of more senior analysts, assist in the development and integration of software applications and infrastructure solutions</w:t>
      </w:r>
    </w:p>
    <w:p w:rsidR="00000000" w:rsidDel="00000000" w:rsidP="00000000" w:rsidRDefault="00000000" w:rsidRPr="00000000" w14:paraId="000000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5454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545400"/>
          <w:sz w:val="18"/>
          <w:szCs w:val="18"/>
          <w:u w:val="none"/>
          <w:shd w:fill="auto" w:val="clear"/>
          <w:vertAlign w:val="baseline"/>
          <w:rtl w:val="0"/>
        </w:rPr>
        <w:t xml:space="preserve">INFORMATION TECHNOLOGY ANALYST</w:t>
      </w:r>
    </w:p>
    <w:p w:rsidR="00000000" w:rsidDel="00000000" w:rsidP="00000000" w:rsidRDefault="00000000" w:rsidRPr="00000000" w14:paraId="000000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8787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878700"/>
          <w:sz w:val="18"/>
          <w:szCs w:val="18"/>
          <w:u w:val="none"/>
          <w:shd w:fill="auto" w:val="clear"/>
          <w:vertAlign w:val="baseline"/>
          <w:rtl w:val="0"/>
        </w:rPr>
        <w:t xml:space="preserve">Detroit, MI</w:t>
      </w:r>
    </w:p>
    <w:p w:rsidR="00000000" w:rsidDel="00000000" w:rsidP="00000000" w:rsidRDefault="00000000" w:rsidRPr="00000000" w14:paraId="000000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a2a2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a2a200"/>
          <w:sz w:val="18"/>
          <w:szCs w:val="18"/>
          <w:u w:val="none"/>
          <w:shd w:fill="auto" w:val="clear"/>
          <w:vertAlign w:val="baseline"/>
          <w:rtl w:val="0"/>
        </w:rPr>
        <w:t xml:space="preserve">⚫ Typically serves as a team member on one or more projects</w:t>
      </w:r>
    </w:p>
    <w:p w:rsidR="00000000" w:rsidDel="00000000" w:rsidP="00000000" w:rsidRDefault="00000000" w:rsidRPr="00000000" w14:paraId="000000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6363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636300"/>
          <w:sz w:val="18"/>
          <w:szCs w:val="18"/>
          <w:u w:val="none"/>
          <w:shd w:fill="auto" w:val="clear"/>
          <w:vertAlign w:val="baseline"/>
          <w:rtl w:val="0"/>
        </w:rPr>
        <w:t xml:space="preserve">02/2015-10/2017</w:t>
      </w:r>
    </w:p>
    <w:p w:rsidR="00000000" w:rsidDel="00000000" w:rsidP="00000000" w:rsidRDefault="00000000" w:rsidRPr="00000000" w14:paraId="000000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8b8b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8b8b00"/>
          <w:sz w:val="18"/>
          <w:szCs w:val="18"/>
          <w:u w:val="none"/>
          <w:shd w:fill="auto" w:val="clear"/>
          <w:vertAlign w:val="baseline"/>
          <w:rtl w:val="0"/>
        </w:rPr>
        <w:t xml:space="preserve">• Act as first level of support in the business to resolve factory and office IT related issues with applications and infrastructure</w:t>
      </w:r>
    </w:p>
    <w:p w:rsidR="00000000" w:rsidDel="00000000" w:rsidP="00000000" w:rsidRDefault="00000000" w:rsidRPr="00000000" w14:paraId="000000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a7a7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a7a700"/>
          <w:sz w:val="18"/>
          <w:szCs w:val="18"/>
          <w:u w:val="none"/>
          <w:shd w:fill="auto" w:val="clear"/>
          <w:vertAlign w:val="baseline"/>
          <w:rtl w:val="0"/>
        </w:rPr>
        <w:t xml:space="preserve">• Follow established support protocols</w:t>
      </w:r>
    </w:p>
    <w:p w:rsidR="00000000" w:rsidDel="00000000" w:rsidP="00000000" w:rsidRDefault="00000000" w:rsidRPr="00000000" w14:paraId="000000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7a7a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7a7a00"/>
          <w:sz w:val="18"/>
          <w:szCs w:val="18"/>
          <w:u w:val="none"/>
          <w:shd w:fill="auto" w:val="clear"/>
          <w:vertAlign w:val="baseline"/>
          <w:rtl w:val="0"/>
        </w:rPr>
        <w:t xml:space="preserve">⚫ Run monthly Salesforce support metrics based on incidents tracked in remedy or future Caterpillar approved tools and share the metrics with leadership</w:t>
      </w:r>
    </w:p>
    <w:p w:rsidR="00000000" w:rsidDel="00000000" w:rsidP="00000000" w:rsidRDefault="00000000" w:rsidRPr="00000000" w14:paraId="000000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9c9c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9c9c00"/>
          <w:sz w:val="18"/>
          <w:szCs w:val="18"/>
          <w:u w:val="none"/>
          <w:shd w:fill="auto" w:val="clear"/>
          <w:vertAlign w:val="baseline"/>
          <w:rtl w:val="0"/>
        </w:rPr>
        <w:t xml:space="preserve">• Create Salesforce customization reports including Lightning dashboards</w:t>
      </w:r>
    </w:p>
    <w:p w:rsidR="00000000" w:rsidDel="00000000" w:rsidP="00000000" w:rsidRDefault="00000000" w:rsidRPr="00000000" w14:paraId="000000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9595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959500"/>
          <w:sz w:val="18"/>
          <w:szCs w:val="18"/>
          <w:u w:val="none"/>
          <w:shd w:fill="auto" w:val="clear"/>
          <w:vertAlign w:val="baseline"/>
          <w:rtl w:val="0"/>
        </w:rPr>
        <w:t xml:space="preserve">⚫ Hands on experience in APIs to connect Salesforce and external systems</w:t>
      </w:r>
    </w:p>
    <w:p w:rsidR="00000000" w:rsidDel="00000000" w:rsidP="00000000" w:rsidRDefault="00000000" w:rsidRPr="00000000" w14:paraId="000000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9797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979700"/>
          <w:sz w:val="18"/>
          <w:szCs w:val="18"/>
          <w:u w:val="none"/>
          <w:shd w:fill="auto" w:val="clear"/>
          <w:vertAlign w:val="baseline"/>
          <w:rtl w:val="0"/>
        </w:rPr>
        <w:t xml:space="preserve">• Perform technical and functional system analysis, development, support, and implementation in Workday HR (the new Human Capital Management system being implemented)</w:t>
      </w:r>
    </w:p>
    <w:p w:rsidR="00000000" w:rsidDel="00000000" w:rsidP="00000000" w:rsidRDefault="00000000" w:rsidRPr="00000000" w14:paraId="000000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8787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878700"/>
          <w:sz w:val="18"/>
          <w:szCs w:val="18"/>
          <w:u w:val="none"/>
          <w:shd w:fill="auto" w:val="clear"/>
          <w:vertAlign w:val="baseline"/>
          <w:rtl w:val="0"/>
        </w:rPr>
        <w:t xml:space="preserve">⚫ Resolve complex business requirements via Workday HR, and the corresponding system relationships to SAP HR and SAP FI configured solutions</w:t>
      </w:r>
    </w:p>
    <w:p w:rsidR="00000000" w:rsidDel="00000000" w:rsidP="00000000" w:rsidRDefault="00000000" w:rsidRPr="00000000" w14:paraId="000000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5b5b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5b5b00"/>
          <w:sz w:val="18"/>
          <w:szCs w:val="18"/>
          <w:u w:val="none"/>
          <w:shd w:fill="auto" w:val="clear"/>
          <w:vertAlign w:val="baseline"/>
          <w:rtl w:val="0"/>
        </w:rPr>
        <w:t xml:space="preserve">T&amp;E INFORMATION TECHNOLOGY ANALYST</w:t>
      </w:r>
    </w:p>
    <w:p w:rsidR="00000000" w:rsidDel="00000000" w:rsidP="00000000" w:rsidRDefault="00000000" w:rsidRPr="00000000" w14:paraId="0000001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7878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787800"/>
          <w:sz w:val="18"/>
          <w:szCs w:val="18"/>
          <w:u w:val="none"/>
          <w:shd w:fill="auto" w:val="clear"/>
          <w:vertAlign w:val="baseline"/>
          <w:rtl w:val="0"/>
        </w:rPr>
        <w:t xml:space="preserve">San Francisco, CA</w:t>
      </w:r>
    </w:p>
    <w:p w:rsidR="00000000" w:rsidDel="00000000" w:rsidP="00000000" w:rsidRDefault="00000000" w:rsidRPr="00000000" w14:paraId="0000001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4a4a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4a4a00"/>
          <w:sz w:val="18"/>
          <w:szCs w:val="18"/>
          <w:u w:val="none"/>
          <w:shd w:fill="auto" w:val="clear"/>
          <w:vertAlign w:val="baseline"/>
          <w:rtl w:val="0"/>
        </w:rPr>
        <w:t xml:space="preserve">12/2009 - 12/2014</w:t>
      </w:r>
    </w:p>
    <w:p w:rsidR="00000000" w:rsidDel="00000000" w:rsidP="00000000" w:rsidRDefault="00000000" w:rsidRPr="00000000" w14:paraId="0000001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9191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919100"/>
          <w:sz w:val="18"/>
          <w:szCs w:val="18"/>
          <w:u w:val="none"/>
          <w:shd w:fill="auto" w:val="clear"/>
          <w:vertAlign w:val="baseline"/>
          <w:rtl w:val="0"/>
        </w:rPr>
        <w:t xml:space="preserve">• Participate in all project stages with accountability for eliciting, validating, and documenting business requirements which ensure "value- add" to the client</w:t>
      </w:r>
    </w:p>
    <w:p w:rsidR="00000000" w:rsidDel="00000000" w:rsidP="00000000" w:rsidRDefault="00000000" w:rsidRPr="00000000" w14:paraId="0000002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7d7d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7d7d00"/>
          <w:sz w:val="18"/>
          <w:szCs w:val="18"/>
          <w:u w:val="none"/>
          <w:shd w:fill="auto" w:val="clear"/>
          <w:vertAlign w:val="baseline"/>
          <w:rtl w:val="0"/>
        </w:rPr>
        <w:t xml:space="preserve">• Creating test strategies and ensuring all functionality is tested prior to production deployment</w:t>
      </w:r>
    </w:p>
    <w:p w:rsidR="00000000" w:rsidDel="00000000" w:rsidP="00000000" w:rsidRDefault="00000000" w:rsidRPr="00000000" w14:paraId="0000002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8585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858500"/>
          <w:sz w:val="18"/>
          <w:szCs w:val="18"/>
          <w:u w:val="none"/>
          <w:shd w:fill="auto" w:val="clear"/>
          <w:vertAlign w:val="baseline"/>
          <w:rtl w:val="0"/>
        </w:rPr>
        <w:t xml:space="preserve">• Partnering with the Change and Release Management team to ensure representation and coordination of projects throughout the change and release process</w:t>
      </w:r>
    </w:p>
    <w:p w:rsidR="00000000" w:rsidDel="00000000" w:rsidP="00000000" w:rsidRDefault="00000000" w:rsidRPr="00000000" w14:paraId="0000002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7f7f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7f7f00"/>
          <w:sz w:val="18"/>
          <w:szCs w:val="18"/>
          <w:u w:val="none"/>
          <w:shd w:fill="auto" w:val="clear"/>
          <w:vertAlign w:val="baseline"/>
          <w:rtl w:val="0"/>
        </w:rPr>
        <w:t xml:space="preserve">• Partnering with Project Managers to ensure successful completion of project deliverables</w:t>
      </w:r>
    </w:p>
    <w:p w:rsidR="00000000" w:rsidDel="00000000" w:rsidP="00000000" w:rsidRDefault="00000000" w:rsidRPr="00000000" w14:paraId="0000002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8484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848400"/>
          <w:sz w:val="18"/>
          <w:szCs w:val="18"/>
          <w:u w:val="none"/>
          <w:shd w:fill="auto" w:val="clear"/>
          <w:vertAlign w:val="baseline"/>
          <w:rtl w:val="0"/>
        </w:rPr>
        <w:t xml:space="preserve">• Perform design and configuration analysis for SAP Finance modules (Financial, Intercompany, and Asset Accounting; General Ledger;</w:t>
      </w:r>
    </w:p>
    <w:p w:rsidR="00000000" w:rsidDel="00000000" w:rsidP="00000000" w:rsidRDefault="00000000" w:rsidRPr="00000000" w14:paraId="0000002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9797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979700"/>
          <w:sz w:val="18"/>
          <w:szCs w:val="18"/>
          <w:u w:val="none"/>
          <w:shd w:fill="auto" w:val="clear"/>
          <w:vertAlign w:val="baseline"/>
          <w:rtl w:val="0"/>
        </w:rPr>
        <w:t xml:space="preserve">Accounts Receivable; Treasury and In-house Cash Management; Banking; Financial Supply Chain Management (FSCM); Tax Accounting; Product Costing/Project Systems</w:t>
      </w:r>
    </w:p>
    <w:p w:rsidR="00000000" w:rsidDel="00000000" w:rsidP="00000000" w:rsidRDefault="00000000" w:rsidRPr="00000000" w14:paraId="0000002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9b9b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9b9b00"/>
          <w:sz w:val="18"/>
          <w:szCs w:val="18"/>
          <w:u w:val="none"/>
          <w:shd w:fill="auto" w:val="clear"/>
          <w:vertAlign w:val="baseline"/>
          <w:rtl w:val="0"/>
        </w:rPr>
        <w:t xml:space="preserve">• Participate in all project stages with accountability for eliciting, validating and documenting business requirements which ensure "value- add" to the client</w:t>
      </w:r>
    </w:p>
    <w:p w:rsidR="00000000" w:rsidDel="00000000" w:rsidP="00000000" w:rsidRDefault="00000000" w:rsidRPr="00000000" w14:paraId="0000002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a1a1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a1a100"/>
          <w:sz w:val="18"/>
          <w:szCs w:val="18"/>
          <w:u w:val="none"/>
          <w:shd w:fill="auto" w:val="clear"/>
          <w:vertAlign w:val="baseline"/>
          <w:rtl w:val="0"/>
        </w:rPr>
        <w:t xml:space="preserve">• Understand ABAP code and assist developers to resolve systems issues</w:t>
      </w:r>
    </w:p>
    <w:p w:rsidR="00000000" w:rsidDel="00000000" w:rsidP="00000000" w:rsidRDefault="00000000" w:rsidRPr="00000000" w14:paraId="0000002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5252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525200"/>
          <w:sz w:val="18"/>
          <w:szCs w:val="18"/>
          <w:u w:val="none"/>
          <w:shd w:fill="auto" w:val="clear"/>
          <w:vertAlign w:val="baseline"/>
          <w:rtl w:val="0"/>
        </w:rPr>
        <w:t xml:space="preserve">UNIVERSITY OF SIOUX FALLS</w:t>
      </w:r>
    </w:p>
    <w:p w:rsidR="00000000" w:rsidDel="00000000" w:rsidP="00000000" w:rsidRDefault="00000000" w:rsidRPr="00000000" w14:paraId="0000002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909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909000"/>
          <w:sz w:val="18"/>
          <w:szCs w:val="18"/>
          <w:u w:val="none"/>
          <w:shd w:fill="auto" w:val="clear"/>
          <w:vertAlign w:val="baseline"/>
          <w:rtl w:val="0"/>
        </w:rPr>
        <w:t xml:space="preserve">Bachelor's Degree in Computer Science</w:t>
      </w:r>
    </w:p>
    <w:p w:rsidR="00000000" w:rsidDel="00000000" w:rsidP="00000000" w:rsidRDefault="00000000" w:rsidRPr="00000000" w14:paraId="0000002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4c4c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4c4c00"/>
          <w:sz w:val="18"/>
          <w:szCs w:val="18"/>
          <w:u w:val="none"/>
          <w:shd w:fill="auto" w:val="clear"/>
          <w:vertAlign w:val="baseline"/>
          <w:rtl w:val="0"/>
        </w:rPr>
        <w:t xml:space="preserve">EDUCATION</w:t>
      </w:r>
    </w:p>
    <w:p w:rsidR="00000000" w:rsidDel="00000000" w:rsidP="00000000" w:rsidRDefault="00000000" w:rsidRPr="00000000" w14:paraId="0000002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3a3a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3a3a00"/>
          <w:sz w:val="18"/>
          <w:szCs w:val="18"/>
          <w:u w:val="none"/>
          <w:shd w:fill="auto" w:val="clear"/>
          <w:vertAlign w:val="baseline"/>
          <w:rtl w:val="0"/>
        </w:rPr>
        <w:t xml:space="preserve">PROFESSIONAL SKILLS</w:t>
      </w:r>
    </w:p>
    <w:p w:rsidR="00000000" w:rsidDel="00000000" w:rsidP="00000000" w:rsidRDefault="00000000" w:rsidRPr="00000000" w14:paraId="0000002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606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606000"/>
          <w:sz w:val="18"/>
          <w:szCs w:val="18"/>
          <w:u w:val="none"/>
          <w:shd w:fill="auto" w:val="clear"/>
          <w:vertAlign w:val="baseline"/>
          <w:rtl w:val="0"/>
        </w:rPr>
        <w:t xml:space="preserve">2004-2009</w:t>
      </w:r>
    </w:p>
    <w:p w:rsidR="00000000" w:rsidDel="00000000" w:rsidP="00000000" w:rsidRDefault="00000000" w:rsidRPr="00000000" w14:paraId="0000002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8f8f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8f8f00"/>
          <w:sz w:val="18"/>
          <w:szCs w:val="18"/>
          <w:u w:val="none"/>
          <w:shd w:fill="auto" w:val="clear"/>
          <w:vertAlign w:val="baseline"/>
          <w:rtl w:val="0"/>
        </w:rPr>
        <w:t xml:space="preserve">• Excellent analytical, problem solving, written and verbal communications skills. Strong customer service skills</w:t>
      </w:r>
    </w:p>
    <w:p w:rsidR="00000000" w:rsidDel="00000000" w:rsidP="00000000" w:rsidRDefault="00000000" w:rsidRPr="00000000" w14:paraId="0000002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7c7c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7c7c00"/>
          <w:sz w:val="18"/>
          <w:szCs w:val="18"/>
          <w:u w:val="none"/>
          <w:shd w:fill="auto" w:val="clear"/>
          <w:vertAlign w:val="baseline"/>
          <w:rtl w:val="0"/>
        </w:rPr>
        <w:t xml:space="preserve">⚫ Excellent verbal and written skills, encompassing complete understanding of the English language with exceptional communications skills</w:t>
      </w:r>
    </w:p>
    <w:p w:rsidR="00000000" w:rsidDel="00000000" w:rsidP="00000000" w:rsidRDefault="00000000" w:rsidRPr="00000000" w14:paraId="0000002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8f8f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8f8f00"/>
          <w:sz w:val="18"/>
          <w:szCs w:val="18"/>
          <w:u w:val="none"/>
          <w:shd w:fill="auto" w:val="clear"/>
          <w:vertAlign w:val="baseline"/>
          <w:rtl w:val="0"/>
        </w:rPr>
        <w:t xml:space="preserve">• Solid written and verbal communication skills and strong interpersonal skills</w:t>
      </w:r>
    </w:p>
    <w:p w:rsidR="00000000" w:rsidDel="00000000" w:rsidP="00000000" w:rsidRDefault="00000000" w:rsidRPr="00000000" w14:paraId="0000002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8282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828200"/>
          <w:sz w:val="18"/>
          <w:szCs w:val="18"/>
          <w:u w:val="none"/>
          <w:shd w:fill="auto" w:val="clear"/>
          <w:vertAlign w:val="baseline"/>
          <w:rtl w:val="0"/>
        </w:rPr>
        <w:t xml:space="preserve">• Strong vendor relationship and product management skills, ideally demonstrated through past experience in these areas</w:t>
      </w:r>
    </w:p>
    <w:p w:rsidR="00000000" w:rsidDel="00000000" w:rsidP="00000000" w:rsidRDefault="00000000" w:rsidRPr="00000000" w14:paraId="0000003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8f8f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8f8f00"/>
          <w:sz w:val="18"/>
          <w:szCs w:val="18"/>
          <w:u w:val="none"/>
          <w:shd w:fill="auto" w:val="clear"/>
          <w:vertAlign w:val="baseline"/>
          <w:rtl w:val="0"/>
        </w:rPr>
        <w:t xml:space="preserve">• Demonstrated analytical skills through prior work experience</w:t>
      </w:r>
    </w:p>
    <w:p w:rsidR="00000000" w:rsidDel="00000000" w:rsidP="00000000" w:rsidRDefault="00000000" w:rsidRPr="00000000" w14:paraId="0000003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8f8f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8f8f00"/>
          <w:sz w:val="18"/>
          <w:szCs w:val="18"/>
          <w:u w:val="none"/>
          <w:shd w:fill="auto" w:val="clear"/>
          <w:vertAlign w:val="baseline"/>
          <w:rtl w:val="0"/>
        </w:rPr>
        <w:t xml:space="preserve">• Strong written and oral communication skills, including experience writing technical documentation</w:t>
      </w:r>
    </w:p>
    <w:p w:rsidR="00000000" w:rsidDel="00000000" w:rsidP="00000000" w:rsidRDefault="00000000" w:rsidRPr="00000000" w14:paraId="0000003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8c8c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8c8c00"/>
          <w:sz w:val="18"/>
          <w:szCs w:val="18"/>
          <w:u w:val="none"/>
          <w:shd w:fill="auto" w:val="clear"/>
          <w:vertAlign w:val="baseline"/>
          <w:rtl w:val="0"/>
        </w:rPr>
        <w:t xml:space="preserve">• Demonstrated planning &amp; organizing skills including project planning</w:t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font w:name="Arial"/>
  <w:font w:name="Georgia"/>
  <w:font w:name="Times New Roman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