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5727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65727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5a5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5a500"/>
          <w:sz w:val="18"/>
          <w:szCs w:val="18"/>
          <w:u w:val="none"/>
          <w:shd w:fill="auto" w:val="clear"/>
          <w:vertAlign w:val="baseline"/>
          <w:rtl w:val="0"/>
        </w:rPr>
        <w:t xml:space="preserve">2000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49800"/>
          <w:sz w:val="18"/>
          <w:szCs w:val="18"/>
          <w:u w:val="none"/>
          <w:shd w:fill="auto" w:val="clear"/>
          <w:vertAlign w:val="baseline"/>
        </w:rPr>
      </w:pPr>
      <w:r w:rsidDel="00000000" w:rsidR="00000000" w:rsidRPr="00000000">
        <w:rPr>
          <w:rFonts w:ascii="Arial" w:cs="Arial" w:eastAsia="Arial" w:hAnsi="Arial"/>
          <w:b w:val="0"/>
          <w:i w:val="0"/>
          <w:smallCaps w:val="0"/>
          <w:strike w:val="0"/>
          <w:color w:val="749800"/>
          <w:sz w:val="18"/>
          <w:szCs w:val="18"/>
          <w:u w:val="none"/>
          <w:shd w:fill="auto" w:val="clear"/>
          <w:vertAlign w:val="baseline"/>
          <w:rtl w:val="0"/>
        </w:rPr>
        <w:t xml:space="preserve">000.000 .00 000000000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55b00"/>
          <w:sz w:val="20"/>
          <w:szCs w:val="20"/>
          <w:u w:val="none"/>
          <w:shd w:fill="auto" w:val="clear"/>
          <w:vertAlign w:val="baseline"/>
        </w:rPr>
      </w:pPr>
      <w:r w:rsidDel="00000000" w:rsidR="00000000" w:rsidRPr="00000000">
        <w:rPr>
          <w:rFonts w:ascii="Arial" w:cs="Arial" w:eastAsia="Arial" w:hAnsi="Arial"/>
          <w:b w:val="1"/>
          <w:i w:val="0"/>
          <w:smallCaps w:val="0"/>
          <w:strike w:val="0"/>
          <w:color w:val="355b00"/>
          <w:sz w:val="20"/>
          <w:szCs w:val="20"/>
          <w:u w:val="none"/>
          <w:shd w:fill="auto" w:val="clear"/>
          <w:vertAlign w:val="baseline"/>
          <w:rtl w:val="0"/>
        </w:rPr>
        <w:t xml:space="preserve">ROBERT WARREN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c2c00"/>
          <w:sz w:val="18"/>
          <w:szCs w:val="18"/>
          <w:u w:val="none"/>
          <w:shd w:fill="auto" w:val="clear"/>
          <w:vertAlign w:val="baseline"/>
        </w:rPr>
      </w:pPr>
      <w:r w:rsidDel="00000000" w:rsidR="00000000" w:rsidRPr="00000000">
        <w:rPr>
          <w:rFonts w:ascii="Arial" w:cs="Arial" w:eastAsia="Arial" w:hAnsi="Arial"/>
          <w:b w:val="0"/>
          <w:i w:val="0"/>
          <w:smallCaps w:val="0"/>
          <w:strike w:val="0"/>
          <w:color w:val="2c2c00"/>
          <w:sz w:val="18"/>
          <w:szCs w:val="18"/>
          <w:u w:val="none"/>
          <w:shd w:fill="auto" w:val="clear"/>
          <w:vertAlign w:val="baseline"/>
          <w:rtl w:val="0"/>
        </w:rPr>
        <w:t xml:space="preserve">City, State 00000 | 000.000.0000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42400"/>
          <w:sz w:val="18"/>
          <w:szCs w:val="18"/>
          <w:u w:val="none"/>
          <w:shd w:fill="auto" w:val="clear"/>
          <w:vertAlign w:val="baseline"/>
        </w:rPr>
      </w:pPr>
      <w:r w:rsidDel="00000000" w:rsidR="00000000" w:rsidRPr="00000000">
        <w:rPr>
          <w:rFonts w:ascii="Arial" w:cs="Arial" w:eastAsia="Arial" w:hAnsi="Arial"/>
          <w:b w:val="0"/>
          <w:i w:val="0"/>
          <w:smallCaps w:val="0"/>
          <w:strike w:val="0"/>
          <w:color w:val="242400"/>
          <w:sz w:val="18"/>
          <w:szCs w:val="18"/>
          <w:u w:val="none"/>
          <w:shd w:fill="auto" w:val="clear"/>
          <w:vertAlign w:val="baseline"/>
          <w:rtl w:val="0"/>
        </w:rPr>
        <w:t xml:space="preserve">email@emailaddress.com | linkedin/in/fakeurl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b0b00"/>
          <w:sz w:val="18"/>
          <w:szCs w:val="18"/>
          <w:u w:val="none"/>
          <w:shd w:fill="auto" w:val="clear"/>
          <w:vertAlign w:val="baseline"/>
        </w:rPr>
      </w:pPr>
      <w:r w:rsidDel="00000000" w:rsidR="00000000" w:rsidRPr="00000000">
        <w:rPr>
          <w:rFonts w:ascii="Arial" w:cs="Arial" w:eastAsia="Arial" w:hAnsi="Arial"/>
          <w:b w:val="1"/>
          <w:i w:val="0"/>
          <w:smallCaps w:val="0"/>
          <w:strike w:val="0"/>
          <w:color w:val="0b0b00"/>
          <w:sz w:val="18"/>
          <w:szCs w:val="18"/>
          <w:u w:val="none"/>
          <w:shd w:fill="auto" w:val="clear"/>
          <w:vertAlign w:val="baseline"/>
          <w:rtl w:val="0"/>
        </w:rPr>
        <w:t xml:space="preserve">IT Infrastructure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80800"/>
          <w:sz w:val="18"/>
          <w:szCs w:val="18"/>
          <w:u w:val="none"/>
          <w:shd w:fill="auto" w:val="clear"/>
          <w:vertAlign w:val="baseline"/>
        </w:rPr>
      </w:pPr>
      <w:r w:rsidDel="00000000" w:rsidR="00000000" w:rsidRPr="00000000">
        <w:rPr>
          <w:rFonts w:ascii="Arial" w:cs="Arial" w:eastAsia="Arial" w:hAnsi="Arial"/>
          <w:b w:val="1"/>
          <w:i w:val="0"/>
          <w:smallCaps w:val="0"/>
          <w:strike w:val="0"/>
          <w:color w:val="080800"/>
          <w:sz w:val="18"/>
          <w:szCs w:val="18"/>
          <w:u w:val="none"/>
          <w:shd w:fill="auto" w:val="clear"/>
          <w:vertAlign w:val="baseline"/>
          <w:rtl w:val="0"/>
        </w:rPr>
        <w:t xml:space="preserve">Optimization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b0b00"/>
          <w:sz w:val="18"/>
          <w:szCs w:val="18"/>
          <w:u w:val="none"/>
          <w:shd w:fill="auto" w:val="clear"/>
          <w:vertAlign w:val="baseline"/>
        </w:rPr>
      </w:pPr>
      <w:r w:rsidDel="00000000" w:rsidR="00000000" w:rsidRPr="00000000">
        <w:rPr>
          <w:rFonts w:ascii="Arial" w:cs="Arial" w:eastAsia="Arial" w:hAnsi="Arial"/>
          <w:b w:val="1"/>
          <w:i w:val="0"/>
          <w:smallCaps w:val="0"/>
          <w:strike w:val="0"/>
          <w:color w:val="0b0b00"/>
          <w:sz w:val="18"/>
          <w:szCs w:val="18"/>
          <w:u w:val="none"/>
          <w:shd w:fill="auto" w:val="clear"/>
          <w:vertAlign w:val="baseline"/>
          <w:rtl w:val="0"/>
        </w:rPr>
        <w:t xml:space="preserve">VoIP Integration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11100"/>
          <w:sz w:val="18"/>
          <w:szCs w:val="18"/>
          <w:u w:val="none"/>
          <w:shd w:fill="auto" w:val="clear"/>
          <w:vertAlign w:val="baseline"/>
        </w:rPr>
      </w:pPr>
      <w:r w:rsidDel="00000000" w:rsidR="00000000" w:rsidRPr="00000000">
        <w:rPr>
          <w:rFonts w:ascii="Arial" w:cs="Arial" w:eastAsia="Arial" w:hAnsi="Arial"/>
          <w:b w:val="1"/>
          <w:i w:val="0"/>
          <w:smallCaps w:val="0"/>
          <w:strike w:val="0"/>
          <w:color w:val="111100"/>
          <w:sz w:val="18"/>
          <w:szCs w:val="18"/>
          <w:u w:val="none"/>
          <w:shd w:fill="auto" w:val="clear"/>
          <w:vertAlign w:val="baseline"/>
          <w:rtl w:val="0"/>
        </w:rPr>
        <w:t xml:space="preserve">Digital Security Strategies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95100"/>
          <w:sz w:val="18"/>
          <w:szCs w:val="18"/>
          <w:u w:val="none"/>
          <w:shd w:fill="auto" w:val="clear"/>
          <w:vertAlign w:val="baseline"/>
        </w:rPr>
      </w:pPr>
      <w:r w:rsidDel="00000000" w:rsidR="00000000" w:rsidRPr="00000000">
        <w:rPr>
          <w:rFonts w:ascii="Arial" w:cs="Arial" w:eastAsia="Arial" w:hAnsi="Arial"/>
          <w:b w:val="1"/>
          <w:i w:val="0"/>
          <w:smallCaps w:val="0"/>
          <w:strike w:val="0"/>
          <w:color w:val="395100"/>
          <w:sz w:val="18"/>
          <w:szCs w:val="18"/>
          <w:u w:val="none"/>
          <w:shd w:fill="auto" w:val="clear"/>
          <w:vertAlign w:val="baseline"/>
          <w:rtl w:val="0"/>
        </w:rPr>
        <w:t xml:space="preserve">TARGET: CHIEF INFORMATION OFFICER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34000"/>
          <w:sz w:val="18"/>
          <w:szCs w:val="18"/>
          <w:u w:val="none"/>
          <w:shd w:fill="auto" w:val="clear"/>
          <w:vertAlign w:val="baseline"/>
        </w:rPr>
      </w:pPr>
      <w:r w:rsidDel="00000000" w:rsidR="00000000" w:rsidRPr="00000000">
        <w:rPr>
          <w:rFonts w:ascii="Arial" w:cs="Arial" w:eastAsia="Arial" w:hAnsi="Arial"/>
          <w:b w:val="1"/>
          <w:i w:val="0"/>
          <w:smallCaps w:val="0"/>
          <w:strike w:val="0"/>
          <w:color w:val="334000"/>
          <w:sz w:val="18"/>
          <w:szCs w:val="18"/>
          <w:u w:val="none"/>
          <w:shd w:fill="auto" w:val="clear"/>
          <w:vertAlign w:val="baseline"/>
          <w:rtl w:val="0"/>
        </w:rPr>
        <w:t xml:space="preserve">Transforming IT infrastructure architecture by streamlining operations, cutting costs, and aligning innovative, emerging technologies with business vision.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33300"/>
          <w:sz w:val="18"/>
          <w:szCs w:val="18"/>
          <w:u w:val="none"/>
          <w:shd w:fill="auto" w:val="clear"/>
          <w:vertAlign w:val="baseline"/>
        </w:rPr>
      </w:pPr>
      <w:r w:rsidDel="00000000" w:rsidR="00000000" w:rsidRPr="00000000">
        <w:rPr>
          <w:rFonts w:ascii="Arial" w:cs="Arial" w:eastAsia="Arial" w:hAnsi="Arial"/>
          <w:b w:val="0"/>
          <w:i w:val="0"/>
          <w:smallCaps w:val="0"/>
          <w:strike w:val="0"/>
          <w:color w:val="333300"/>
          <w:sz w:val="18"/>
          <w:szCs w:val="18"/>
          <w:u w:val="none"/>
          <w:shd w:fill="auto" w:val="clear"/>
          <w:vertAlign w:val="baseline"/>
          <w:rtl w:val="0"/>
        </w:rPr>
        <w:t xml:space="preserve">IT executive with over 11 years of technical leadership demonstrating diverse achievements and expertise to proactively enhance IT operations, safeguard networks, and exceed business objectives while saving money and resources. Able to visualize the "big picture."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d2d00"/>
          <w:sz w:val="18"/>
          <w:szCs w:val="18"/>
          <w:u w:val="none"/>
          <w:shd w:fill="auto" w:val="clear"/>
          <w:vertAlign w:val="baseline"/>
        </w:rPr>
      </w:pPr>
      <w:r w:rsidDel="00000000" w:rsidR="00000000" w:rsidRPr="00000000">
        <w:rPr>
          <w:rFonts w:ascii="Arial" w:cs="Arial" w:eastAsia="Arial" w:hAnsi="Arial"/>
          <w:b w:val="0"/>
          <w:i w:val="0"/>
          <w:smallCaps w:val="0"/>
          <w:strike w:val="0"/>
          <w:color w:val="2d2d00"/>
          <w:sz w:val="18"/>
          <w:szCs w:val="18"/>
          <w:u w:val="none"/>
          <w:shd w:fill="auto" w:val="clear"/>
          <w:vertAlign w:val="baseline"/>
          <w:rtl w:val="0"/>
        </w:rPr>
        <w:t xml:space="preserve">Possess well-rounded background in network engineering, information security, database management, forensic science, and HVAC systems integrations for data centers. Exceedingly customer-focused with experience in federal, state, and local governments, nonprofit organizations, and medium businesses. Project Management Professional (PMP)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24900"/>
          <w:sz w:val="18"/>
          <w:szCs w:val="18"/>
          <w:u w:val="none"/>
          <w:shd w:fill="auto" w:val="clear"/>
          <w:vertAlign w:val="baseline"/>
        </w:rPr>
      </w:pPr>
      <w:r w:rsidDel="00000000" w:rsidR="00000000" w:rsidRPr="00000000">
        <w:rPr>
          <w:rFonts w:ascii="Arial" w:cs="Arial" w:eastAsia="Arial" w:hAnsi="Arial"/>
          <w:b w:val="1"/>
          <w:i w:val="0"/>
          <w:smallCaps w:val="0"/>
          <w:strike w:val="0"/>
          <w:color w:val="324900"/>
          <w:sz w:val="18"/>
          <w:szCs w:val="18"/>
          <w:u w:val="none"/>
          <w:shd w:fill="auto" w:val="clear"/>
          <w:vertAlign w:val="baseline"/>
          <w:rtl w:val="0"/>
        </w:rPr>
        <w:t xml:space="preserve">Microsoft Certified Professional (MCP) &amp; Systems Engineer (MCSE)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5300"/>
          <w:sz w:val="18"/>
          <w:szCs w:val="18"/>
          <w:u w:val="none"/>
          <w:shd w:fill="auto" w:val="clear"/>
          <w:vertAlign w:val="baseline"/>
        </w:rPr>
      </w:pPr>
      <w:r w:rsidDel="00000000" w:rsidR="00000000" w:rsidRPr="00000000">
        <w:rPr>
          <w:rFonts w:ascii="Arial" w:cs="Arial" w:eastAsia="Arial" w:hAnsi="Arial"/>
          <w:b w:val="1"/>
          <w:i w:val="0"/>
          <w:smallCaps w:val="0"/>
          <w:strike w:val="0"/>
          <w:color w:val="3b5300"/>
          <w:sz w:val="18"/>
          <w:szCs w:val="18"/>
          <w:u w:val="none"/>
          <w:shd w:fill="auto" w:val="clear"/>
          <w:vertAlign w:val="baseline"/>
          <w:rtl w:val="0"/>
        </w:rPr>
        <w:t xml:space="preserve">AREAS OF EXPERTISE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c8d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6c8d00"/>
          <w:sz w:val="18"/>
          <w:szCs w:val="1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93900"/>
          <w:sz w:val="18"/>
          <w:szCs w:val="18"/>
          <w:u w:val="none"/>
          <w:shd w:fill="auto" w:val="clear"/>
          <w:vertAlign w:val="baseline"/>
        </w:rPr>
      </w:pPr>
      <w:r w:rsidDel="00000000" w:rsidR="00000000" w:rsidRPr="00000000">
        <w:rPr>
          <w:rFonts w:ascii="Arial" w:cs="Arial" w:eastAsia="Arial" w:hAnsi="Arial"/>
          <w:b w:val="0"/>
          <w:i w:val="0"/>
          <w:smallCaps w:val="0"/>
          <w:strike w:val="0"/>
          <w:color w:val="393900"/>
          <w:sz w:val="18"/>
          <w:szCs w:val="18"/>
          <w:u w:val="none"/>
          <w:shd w:fill="auto" w:val="clear"/>
          <w:vertAlign w:val="baseline"/>
          <w:rtl w:val="0"/>
        </w:rPr>
        <w:t xml:space="preserve">Project Implementation and Migration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12100"/>
          <w:sz w:val="18"/>
          <w:szCs w:val="18"/>
          <w:u w:val="none"/>
          <w:shd w:fill="auto" w:val="clear"/>
          <w:vertAlign w:val="baseline"/>
        </w:rPr>
      </w:pPr>
      <w:r w:rsidDel="00000000" w:rsidR="00000000" w:rsidRPr="00000000">
        <w:rPr>
          <w:rFonts w:ascii="Arial" w:cs="Arial" w:eastAsia="Arial" w:hAnsi="Arial"/>
          <w:b w:val="0"/>
          <w:i w:val="0"/>
          <w:smallCaps w:val="0"/>
          <w:strike w:val="0"/>
          <w:color w:val="212100"/>
          <w:sz w:val="18"/>
          <w:szCs w:val="18"/>
          <w:u w:val="none"/>
          <w:shd w:fill="auto" w:val="clear"/>
          <w:vertAlign w:val="baseline"/>
          <w:rtl w:val="0"/>
        </w:rPr>
        <w:t xml:space="preserve">Customer Relationship Management (CRM) Business Process Improvement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e2e00"/>
          <w:sz w:val="18"/>
          <w:szCs w:val="18"/>
          <w:u w:val="none"/>
          <w:shd w:fill="auto" w:val="clear"/>
          <w:vertAlign w:val="baseline"/>
        </w:rPr>
      </w:pP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Business Intelligence (BI)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b2b00"/>
          <w:sz w:val="18"/>
          <w:szCs w:val="18"/>
          <w:u w:val="none"/>
          <w:shd w:fill="auto" w:val="clear"/>
          <w:vertAlign w:val="baseline"/>
        </w:rPr>
      </w:pPr>
      <w:r w:rsidDel="00000000" w:rsidR="00000000" w:rsidRPr="00000000">
        <w:rPr>
          <w:rFonts w:ascii="Arial" w:cs="Arial" w:eastAsia="Arial" w:hAnsi="Arial"/>
          <w:b w:val="0"/>
          <w:i w:val="0"/>
          <w:smallCaps w:val="0"/>
          <w:strike w:val="0"/>
          <w:color w:val="2b2b00"/>
          <w:sz w:val="18"/>
          <w:szCs w:val="18"/>
          <w:u w:val="none"/>
          <w:shd w:fill="auto" w:val="clear"/>
          <w:vertAlign w:val="baseline"/>
          <w:rtl w:val="0"/>
        </w:rPr>
        <w:t xml:space="preserve">Disaster Recovery/Business Continuity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65300"/>
          <w:sz w:val="18"/>
          <w:szCs w:val="18"/>
          <w:u w:val="none"/>
          <w:shd w:fill="auto" w:val="clear"/>
          <w:vertAlign w:val="baseline"/>
        </w:rPr>
      </w:pPr>
      <w:r w:rsidDel="00000000" w:rsidR="00000000" w:rsidRPr="00000000">
        <w:rPr>
          <w:rFonts w:ascii="Arial" w:cs="Arial" w:eastAsia="Arial" w:hAnsi="Arial"/>
          <w:b w:val="1"/>
          <w:i w:val="0"/>
          <w:smallCaps w:val="0"/>
          <w:strike w:val="0"/>
          <w:color w:val="365300"/>
          <w:sz w:val="18"/>
          <w:szCs w:val="18"/>
          <w:u w:val="none"/>
          <w:shd w:fill="auto" w:val="clear"/>
          <w:vertAlign w:val="baseline"/>
          <w:rtl w:val="0"/>
        </w:rPr>
        <w:t xml:space="preserve">EMPLOYMENT HISTORY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Cloud Environments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500"/>
          <w:sz w:val="18"/>
          <w:szCs w:val="18"/>
          <w:u w:val="none"/>
          <w:shd w:fill="auto" w:val="clear"/>
          <w:vertAlign w:val="baseline"/>
        </w:rPr>
      </w:pPr>
      <w:r w:rsidDel="00000000" w:rsidR="00000000" w:rsidRPr="00000000">
        <w:rPr>
          <w:rFonts w:ascii="Arial" w:cs="Arial" w:eastAsia="Arial" w:hAnsi="Arial"/>
          <w:b w:val="0"/>
          <w:i w:val="0"/>
          <w:smallCaps w:val="0"/>
          <w:strike w:val="0"/>
          <w:color w:val="454500"/>
          <w:sz w:val="18"/>
          <w:szCs w:val="18"/>
          <w:u w:val="none"/>
          <w:shd w:fill="auto" w:val="clear"/>
          <w:vertAlign w:val="baseline"/>
          <w:rtl w:val="0"/>
        </w:rPr>
        <w:t xml:space="preserve">Data Forensics and Network Security Capital Project Management Infrastrucure Integrations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Resource Management/Team Leadership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81b00"/>
          <w:sz w:val="18"/>
          <w:szCs w:val="18"/>
          <w:u w:val="none"/>
          <w:shd w:fill="auto" w:val="clear"/>
          <w:vertAlign w:val="baseline"/>
        </w:rPr>
      </w:pPr>
      <w:r w:rsidDel="00000000" w:rsidR="00000000" w:rsidRPr="00000000">
        <w:rPr>
          <w:rFonts w:ascii="Arial" w:cs="Arial" w:eastAsia="Arial" w:hAnsi="Arial"/>
          <w:b w:val="1"/>
          <w:i w:val="0"/>
          <w:smallCaps w:val="0"/>
          <w:strike w:val="0"/>
          <w:color w:val="181b00"/>
          <w:sz w:val="18"/>
          <w:szCs w:val="18"/>
          <w:u w:val="none"/>
          <w:shd w:fill="auto" w:val="clear"/>
          <w:vertAlign w:val="baseline"/>
          <w:rtl w:val="0"/>
        </w:rPr>
        <w:t xml:space="preserve">ACME COMPANY, INC. - CITY, STATE | 20XX TO PRESENT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f6ff00"/>
          <w:sz w:val="18"/>
          <w:szCs w:val="18"/>
          <w:u w:val="none"/>
          <w:shd w:fill="auto" w:val="clear"/>
          <w:vertAlign w:val="baseline"/>
        </w:rPr>
      </w:pPr>
      <w:r w:rsidDel="00000000" w:rsidR="00000000" w:rsidRPr="00000000">
        <w:rPr>
          <w:rFonts w:ascii="Arial" w:cs="Arial" w:eastAsia="Arial" w:hAnsi="Arial"/>
          <w:b w:val="1"/>
          <w:i w:val="0"/>
          <w:smallCaps w:val="0"/>
          <w:strike w:val="0"/>
          <w:color w:val="f6ff00"/>
          <w:sz w:val="18"/>
          <w:szCs w:val="18"/>
          <w:u w:val="none"/>
          <w:shd w:fill="auto" w:val="clear"/>
          <w:vertAlign w:val="baseline"/>
          <w:rtl w:val="0"/>
        </w:rPr>
        <w:t xml:space="preserve">DIRECTOR OF INFORMATION TECHNOLOGY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31300"/>
          <w:sz w:val="18"/>
          <w:szCs w:val="18"/>
          <w:u w:val="none"/>
          <w:shd w:fill="auto" w:val="clear"/>
          <w:vertAlign w:val="baseline"/>
        </w:rPr>
      </w:pPr>
      <w:r w:rsidDel="00000000" w:rsidR="00000000" w:rsidRPr="00000000">
        <w:rPr>
          <w:rFonts w:ascii="Arial" w:cs="Arial" w:eastAsia="Arial" w:hAnsi="Arial"/>
          <w:b w:val="0"/>
          <w:i w:val="0"/>
          <w:smallCaps w:val="0"/>
          <w:strike w:val="0"/>
          <w:color w:val="131300"/>
          <w:sz w:val="18"/>
          <w:szCs w:val="18"/>
          <w:u w:val="none"/>
          <w:shd w:fill="auto" w:val="clear"/>
          <w:vertAlign w:val="baseline"/>
          <w:rtl w:val="0"/>
        </w:rPr>
        <w:t xml:space="preserve">Direct all IT operations for 24/7 data center. Develop and implement state-of-the-art technology solutions for network/server infrastructure, IT security, database environments, web development, telecommunications, environmental/HVAC units, and audio/visual devices. Lead and train 55-member team to maintain all IT operations and completely document topologies and work procedures.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a0a00"/>
          <w:sz w:val="18"/>
          <w:szCs w:val="18"/>
          <w:u w:val="none"/>
          <w:shd w:fill="auto" w:val="clear"/>
          <w:vertAlign w:val="baseline"/>
        </w:rPr>
      </w:pPr>
      <w:r w:rsidDel="00000000" w:rsidR="00000000" w:rsidRPr="00000000">
        <w:rPr>
          <w:rFonts w:ascii="Arial" w:cs="Arial" w:eastAsia="Arial" w:hAnsi="Arial"/>
          <w:b w:val="1"/>
          <w:i w:val="0"/>
          <w:smallCaps w:val="0"/>
          <w:strike w:val="0"/>
          <w:color w:val="0a0a00"/>
          <w:sz w:val="18"/>
          <w:szCs w:val="18"/>
          <w:u w:val="none"/>
          <w:shd w:fill="auto" w:val="clear"/>
          <w:vertAlign w:val="baseline"/>
          <w:rtl w:val="0"/>
        </w:rPr>
        <w:t xml:space="preserve">Selected Contributions: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03000"/>
          <w:sz w:val="18"/>
          <w:szCs w:val="18"/>
          <w:u w:val="none"/>
          <w:shd w:fill="auto" w:val="clear"/>
          <w:vertAlign w:val="baseline"/>
        </w:rPr>
      </w:pPr>
      <w:r w:rsidDel="00000000" w:rsidR="00000000" w:rsidRPr="00000000">
        <w:rPr>
          <w:rFonts w:ascii="Arial" w:cs="Arial" w:eastAsia="Arial" w:hAnsi="Arial"/>
          <w:b w:val="0"/>
          <w:i w:val="0"/>
          <w:smallCaps w:val="0"/>
          <w:strike w:val="0"/>
          <w:color w:val="303000"/>
          <w:sz w:val="18"/>
          <w:szCs w:val="18"/>
          <w:u w:val="none"/>
          <w:shd w:fill="auto" w:val="clear"/>
          <w:vertAlign w:val="baseline"/>
          <w:rtl w:val="0"/>
        </w:rPr>
        <w:t xml:space="preserve">Reduced IT budget $250K annually over 10 years for this nonprofit organization. Streamlined 7 budget lines annually while guaranteeing top-quality products with cost-effective operations. Explored and utilized efficient operational techniques that facilitated up to $30K budget decrease YoY.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83800"/>
          <w:sz w:val="18"/>
          <w:szCs w:val="18"/>
          <w:u w:val="none"/>
          <w:shd w:fill="auto" w:val="clear"/>
          <w:vertAlign w:val="baseline"/>
        </w:rPr>
      </w:pPr>
      <w:r w:rsidDel="00000000" w:rsidR="00000000" w:rsidRPr="00000000">
        <w:rPr>
          <w:rFonts w:ascii="Arial" w:cs="Arial" w:eastAsia="Arial" w:hAnsi="Arial"/>
          <w:b w:val="0"/>
          <w:i w:val="0"/>
          <w:smallCaps w:val="0"/>
          <w:strike w:val="0"/>
          <w:color w:val="383800"/>
          <w:sz w:val="18"/>
          <w:szCs w:val="18"/>
          <w:u w:val="none"/>
          <w:shd w:fill="auto" w:val="clear"/>
          <w:vertAlign w:val="baseline"/>
          <w:rtl w:val="0"/>
        </w:rPr>
        <w:t xml:space="preserve">Replaced aging, poorly maintained server, enabling cutting-edge message-archiving capabilities and mobile compatibility. Transferred email server to high performance, scalable Rackspace cloud environment within 30 days after hire.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83800"/>
          <w:sz w:val="18"/>
          <w:szCs w:val="18"/>
          <w:u w:val="none"/>
          <w:shd w:fill="auto" w:val="clear"/>
          <w:vertAlign w:val="baseline"/>
        </w:rPr>
      </w:pPr>
      <w:r w:rsidDel="00000000" w:rsidR="00000000" w:rsidRPr="00000000">
        <w:rPr>
          <w:rFonts w:ascii="Arial" w:cs="Arial" w:eastAsia="Arial" w:hAnsi="Arial"/>
          <w:b w:val="0"/>
          <w:i w:val="0"/>
          <w:smallCaps w:val="0"/>
          <w:strike w:val="0"/>
          <w:color w:val="383800"/>
          <w:sz w:val="18"/>
          <w:szCs w:val="18"/>
          <w:u w:val="none"/>
          <w:shd w:fill="auto" w:val="clear"/>
          <w:vertAlign w:val="baseline"/>
          <w:rtl w:val="0"/>
        </w:rPr>
        <w:t xml:space="preserve">Provided flexible, scalable, responsive database solution by replacing outdated system with Salesforce customer relationship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71b00"/>
          <w:sz w:val="18"/>
          <w:szCs w:val="18"/>
          <w:u w:val="none"/>
          <w:shd w:fill="auto" w:val="clear"/>
          <w:vertAlign w:val="baseline"/>
        </w:rPr>
      </w:pPr>
      <w:r w:rsidDel="00000000" w:rsidR="00000000" w:rsidRPr="00000000">
        <w:rPr>
          <w:rFonts w:ascii="Arial" w:cs="Arial" w:eastAsia="Arial" w:hAnsi="Arial"/>
          <w:b w:val="1"/>
          <w:i w:val="0"/>
          <w:smallCaps w:val="0"/>
          <w:strike w:val="0"/>
          <w:color w:val="171b00"/>
          <w:sz w:val="18"/>
          <w:szCs w:val="18"/>
          <w:u w:val="none"/>
          <w:shd w:fill="auto" w:val="clear"/>
          <w:vertAlign w:val="baseline"/>
          <w:rtl w:val="0"/>
        </w:rPr>
        <w:t xml:space="preserve">Value-Add Snapshot: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a2000"/>
          <w:sz w:val="18"/>
          <w:szCs w:val="18"/>
          <w:u w:val="none"/>
          <w:shd w:fill="auto" w:val="clear"/>
          <w:vertAlign w:val="baseline"/>
        </w:rPr>
      </w:pPr>
      <w:r w:rsidDel="00000000" w:rsidR="00000000" w:rsidRPr="00000000">
        <w:rPr>
          <w:rFonts w:ascii="Arial" w:cs="Arial" w:eastAsia="Arial" w:hAnsi="Arial"/>
          <w:b w:val="0"/>
          <w:i w:val="0"/>
          <w:smallCaps w:val="0"/>
          <w:strike w:val="0"/>
          <w:color w:val="1a2000"/>
          <w:sz w:val="18"/>
          <w:szCs w:val="18"/>
          <w:u w:val="none"/>
          <w:shd w:fill="auto" w:val="clear"/>
          <w:vertAlign w:val="baseline"/>
          <w:rtl w:val="0"/>
        </w:rPr>
        <w:t xml:space="preserve">Transformed IT operations by migrating to Salesforce, deploying cutting-edge firewall, shifting to cloud- managed database environments, and creating end-to-end infrastructure documentation while reducing IT budget $250K annually.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