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344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3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DENNIS SCHERRER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IT Engineer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0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ef00"/>
          <w:sz w:val="18"/>
          <w:szCs w:val="18"/>
          <w:u w:val="none"/>
          <w:shd w:fill="auto" w:val="clear"/>
          <w:vertAlign w:val="baseline"/>
          <w:rtl w:val="0"/>
        </w:rPr>
        <w:t xml:space="preserve">d.scherrer38@email.com (123) 456-7890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Houston, TX in LinkedIn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6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7a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 Computer Science Texas A&amp;M University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  <w:rtl w:val="0"/>
        </w:rPr>
        <w:t xml:space="preserve">2005-2009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  <w:rtl w:val="0"/>
        </w:rPr>
        <w:t xml:space="preserve">College Station, TX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b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f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400"/>
          <w:sz w:val="18"/>
          <w:szCs w:val="18"/>
          <w:u w:val="none"/>
          <w:shd w:fill="auto" w:val="clear"/>
          <w:vertAlign w:val="baseline"/>
          <w:rtl w:val="0"/>
        </w:rPr>
        <w:t xml:space="preserve">• Python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000"/>
          <w:sz w:val="18"/>
          <w:szCs w:val="18"/>
          <w:u w:val="none"/>
          <w:shd w:fill="auto" w:val="clear"/>
          <w:vertAlign w:val="baseline"/>
          <w:rtl w:val="0"/>
        </w:rPr>
        <w:t xml:space="preserve">• Microsoft 365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  <w:rtl w:val="0"/>
        </w:rPr>
        <w:t xml:space="preserve">• Agile Project Management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• Network Infrastructure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  <w:rtl w:val="0"/>
        </w:rPr>
        <w:t xml:space="preserve">• Troubleshooting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  <w:rtl w:val="0"/>
        </w:rPr>
        <w:t xml:space="preserve">Windows/Apple 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600"/>
          <w:sz w:val="18"/>
          <w:szCs w:val="18"/>
          <w:u w:val="none"/>
          <w:shd w:fill="auto" w:val="clear"/>
          <w:vertAlign w:val="baseline"/>
          <w:rtl w:val="0"/>
        </w:rPr>
        <w:t xml:space="preserve">• VPN Maintenance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e00"/>
          <w:sz w:val="18"/>
          <w:szCs w:val="18"/>
          <w:u w:val="none"/>
          <w:shd w:fill="auto" w:val="clear"/>
          <w:vertAlign w:val="baseline"/>
          <w:rtl w:val="0"/>
        </w:rPr>
        <w:t xml:space="preserve">• Verbal Communication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b00"/>
          <w:sz w:val="18"/>
          <w:szCs w:val="18"/>
          <w:u w:val="none"/>
          <w:shd w:fill="auto" w:val="clear"/>
          <w:vertAlign w:val="baseline"/>
          <w:rtl w:val="0"/>
        </w:rPr>
        <w:t xml:space="preserve">• Customer Service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1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5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000"/>
          <w:sz w:val="18"/>
          <w:szCs w:val="18"/>
          <w:u w:val="none"/>
          <w:shd w:fill="auto" w:val="clear"/>
          <w:vertAlign w:val="baseline"/>
          <w:rtl w:val="0"/>
        </w:rPr>
        <w:t xml:space="preserve">• MCSE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e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e6100"/>
          <w:sz w:val="18"/>
          <w:szCs w:val="18"/>
          <w:u w:val="none"/>
          <w:shd w:fill="auto" w:val="clear"/>
          <w:vertAlign w:val="baseline"/>
          <w:rtl w:val="0"/>
        </w:rPr>
        <w:t xml:space="preserve">• CCNA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b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f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500"/>
          <w:sz w:val="18"/>
          <w:szCs w:val="18"/>
          <w:u w:val="none"/>
          <w:shd w:fill="auto" w:val="clear"/>
          <w:vertAlign w:val="baseline"/>
          <w:rtl w:val="0"/>
        </w:rPr>
        <w:t xml:space="preserve">IT Engineer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7a00"/>
          <w:sz w:val="18"/>
          <w:szCs w:val="18"/>
          <w:u w:val="none"/>
          <w:shd w:fill="auto" w:val="clear"/>
          <w:vertAlign w:val="baseline"/>
          <w:rtl w:val="0"/>
        </w:rPr>
        <w:t xml:space="preserve">Loomis Armored US, LLC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500"/>
          <w:sz w:val="18"/>
          <w:szCs w:val="18"/>
          <w:u w:val="none"/>
          <w:shd w:fill="auto" w:val="clear"/>
          <w:vertAlign w:val="baseline"/>
          <w:rtl w:val="0"/>
        </w:rPr>
        <w:t xml:space="preserve">2020 - current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a00"/>
          <w:sz w:val="18"/>
          <w:szCs w:val="18"/>
          <w:u w:val="none"/>
          <w:shd w:fill="auto" w:val="clear"/>
          <w:vertAlign w:val="baseline"/>
          <w:rtl w:val="0"/>
        </w:rPr>
        <w:t xml:space="preserve">Houston, TX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  <w:rtl w:val="0"/>
        </w:rPr>
        <w:t xml:space="preserve">• Hired 11 technicians and instructed them in Agile project management, increasing efficiency by 39%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000"/>
          <w:sz w:val="18"/>
          <w:szCs w:val="18"/>
          <w:u w:val="none"/>
          <w:shd w:fill="auto" w:val="clear"/>
          <w:vertAlign w:val="baseline"/>
          <w:rtl w:val="0"/>
        </w:rPr>
        <w:t xml:space="preserve">• Drafted troubleshooting guides for common technical strategies, decreasing average ticket resolution time by 48% • Collaborated with 13 techs to upgrade VPN security, including updating encryption methods and adding antivirus protection, reducing chances of a breach by 67% • Developed and enhanced product security systems, meeting 100% of client requirements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e00"/>
          <w:sz w:val="18"/>
          <w:szCs w:val="18"/>
          <w:u w:val="none"/>
          <w:shd w:fill="auto" w:val="clear"/>
          <w:vertAlign w:val="baseline"/>
          <w:rtl w:val="0"/>
        </w:rPr>
        <w:t xml:space="preserve">Network Engineer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7d00"/>
          <w:sz w:val="18"/>
          <w:szCs w:val="18"/>
          <w:u w:val="none"/>
          <w:shd w:fill="auto" w:val="clear"/>
          <w:vertAlign w:val="baseline"/>
          <w:rtl w:val="0"/>
        </w:rPr>
        <w:t xml:space="preserve">ADP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e00"/>
          <w:sz w:val="18"/>
          <w:szCs w:val="18"/>
          <w:u w:val="none"/>
          <w:shd w:fill="auto" w:val="clear"/>
          <w:vertAlign w:val="baseline"/>
          <w:rtl w:val="0"/>
        </w:rPr>
        <w:t xml:space="preserve">2017-2020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d00"/>
          <w:sz w:val="18"/>
          <w:szCs w:val="18"/>
          <w:u w:val="none"/>
          <w:shd w:fill="auto" w:val="clear"/>
          <w:vertAlign w:val="baseline"/>
          <w:rtl w:val="0"/>
        </w:rPr>
        <w:t xml:space="preserve">Houston, TX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0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reorganized SQL queries and scripts for internal troubleshooting, decreasing work tickets by 28% • Analyzed escalated tickets and coached junior techs to resolve 84% of excessive escalations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• Analyzed diagnostic data to understand causes/correlations of network issues and presented results to internal staff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6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staff to resolve network issues and implement fixes, resulting in 31% fewer malfunctions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800"/>
          <w:sz w:val="18"/>
          <w:szCs w:val="18"/>
          <w:u w:val="none"/>
          <w:shd w:fill="auto" w:val="clear"/>
          <w:vertAlign w:val="baseline"/>
          <w:rtl w:val="0"/>
        </w:rPr>
        <w:t xml:space="preserve">Systems Support Engineer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500"/>
          <w:sz w:val="18"/>
          <w:szCs w:val="18"/>
          <w:u w:val="none"/>
          <w:shd w:fill="auto" w:val="clear"/>
          <w:vertAlign w:val="baseline"/>
          <w:rtl w:val="0"/>
        </w:rPr>
        <w:t xml:space="preserve">Two Sigma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6100"/>
          <w:sz w:val="18"/>
          <w:szCs w:val="18"/>
          <w:u w:val="none"/>
          <w:shd w:fill="auto" w:val="clear"/>
          <w:vertAlign w:val="baseline"/>
          <w:rtl w:val="0"/>
        </w:rPr>
        <w:t xml:space="preserve">2012-2017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000"/>
          <w:sz w:val="18"/>
          <w:szCs w:val="18"/>
          <w:u w:val="none"/>
          <w:shd w:fill="auto" w:val="clear"/>
          <w:vertAlign w:val="baseline"/>
          <w:rtl w:val="0"/>
        </w:rPr>
        <w:t xml:space="preserve">Houston, TX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e00"/>
          <w:sz w:val="18"/>
          <w:szCs w:val="18"/>
          <w:u w:val="none"/>
          <w:shd w:fill="auto" w:val="clear"/>
          <w:vertAlign w:val="baseline"/>
          <w:rtl w:val="0"/>
        </w:rPr>
        <w:t xml:space="preserve">• Managed 7 daily work tickets, prioritizing urgent needs and scheduling projects to resolve tickets within 2 hours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600"/>
          <w:sz w:val="18"/>
          <w:szCs w:val="18"/>
          <w:u w:val="none"/>
          <w:shd w:fill="auto" w:val="clear"/>
          <w:vertAlign w:val="baseline"/>
          <w:rtl w:val="0"/>
        </w:rPr>
        <w:t xml:space="preserve">• Trained 8 junior techs to manage tickets, diagnose common problems, and maintain workflows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solutions for software/hardware compatibility • Installed and upgraded internal applications and documentation, reducing installation errors by 12%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c00"/>
          <w:sz w:val="18"/>
          <w:szCs w:val="18"/>
          <w:u w:val="none"/>
          <w:shd w:fill="auto" w:val="clear"/>
          <w:vertAlign w:val="baseline"/>
          <w:rtl w:val="0"/>
        </w:rPr>
        <w:t xml:space="preserve">IT Support Engineer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500"/>
          <w:sz w:val="18"/>
          <w:szCs w:val="18"/>
          <w:u w:val="none"/>
          <w:shd w:fill="auto" w:val="clear"/>
          <w:vertAlign w:val="baseline"/>
          <w:rtl w:val="0"/>
        </w:rPr>
        <w:t xml:space="preserve">Capital One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  <w:rtl w:val="0"/>
        </w:rPr>
        <w:t xml:space="preserve">2009 - 2012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900"/>
          <w:sz w:val="18"/>
          <w:szCs w:val="18"/>
          <w:u w:val="none"/>
          <w:shd w:fill="auto" w:val="clear"/>
          <w:vertAlign w:val="baseline"/>
          <w:rtl w:val="0"/>
        </w:rPr>
        <w:t xml:space="preserve">Houston, TX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  <w:rtl w:val="0"/>
        </w:rPr>
        <w:t xml:space="preserve">• Resolved 12 network/software Level I tickets per shift • Provided technical support over the phone, email, and desktop chat, responding to all messages within 4 hours • Developed online FAQ articles to address common issues, reducing the average number of tickets by 39%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200"/>
          <w:sz w:val="18"/>
          <w:szCs w:val="18"/>
          <w:u w:val="none"/>
          <w:shd w:fill="auto" w:val="clear"/>
          <w:vertAlign w:val="baseline"/>
          <w:rtl w:val="0"/>
        </w:rPr>
        <w:t xml:space="preserve">• Diagnosed and repaired network malfunctions including file deletion, failed account entry, slow computer speed, and 3rd party software compatibility issues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