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1114101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1141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EBONY FEENEY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3841 Howe Freeway, Boston, MA +1 (555) 709 0876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WORK EXPERIENCE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VP, INFORMATION TECHNOLOGY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Chicago, IL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• Technical team management, solution (functionality, integration and data) validation and problem resolution 30%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⚫ Business and Satellite Stakeholder issue management and resolution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⚫ Hosting Vendor infrastructure implementation and management. 15%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⚫ Data conversion, testing and system cut-over design, planning, execution and validation 15%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• Sponsor communications planning and development 10%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⚫ Satellite System vendor discussion, negotiation and management 10%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• Demonstrated expertise in IT project planning, development and implementation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08/2016 - PRESENT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VP INFORMATION TECHNOLOGY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Houston, TX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• Effective management and leadership models and techniques, including Servant-Leadership Principles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• Making recommendations that impact the budget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• Managing the budget within assigned unit/division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• Working effectively with a diverse and multi-cultural student body and staff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03/2013 - 02/2016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• Use programming languages, web-based applications, database management techniques, and business software applications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• Strong orientation towards service, quality, and reliability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• Excellent financial and budgeting skills with a strong understanding of ROI and alignment of technology expenditures with business objectives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• Excel in a dynamic team environment while mediating issues and providing mentorship for direct reports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SENIOR VP, INFORMATION TECHNOLOGY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Los Angeles, CA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• Execute day-to-day operations while simultaneously managing multiple projects and programs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• Strong integrity with high professional standards and a strong work ethic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• Progressive experience in a multi-national corporate environment and managing multi-million dollar budgets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08/2010-11/2012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managing global rollouts of ERP and other complex systems and technical compliance with Sarbanes-Oxley is required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• Develop short and long term Information Systems strategies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• Prioritize IT investments to support and accelerate the company's growth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⚫ Hire and develop leading IT professionals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• Develop strong partnership and joint business and technology roadmaps with business unit leaders in Customer Services, Product Development, HR, Finance and other corporate functions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• Develop integrated data strategy and business decision systems for corporate systems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UNIVERSITY OF MAINE AT FARMINGTON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Bachelor's Degree in Computer Science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2006-2010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PROFESSIONAL SKILLS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• Demonstrates a high level of personal and professional integrity and intellectual honesty and ability to handle sensitive and difficult conversations and situations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• Strong business integration skills and the ability to effectively communicate to key stakeholders. Ability to effectively influence key decisions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• Collaborating with business and cross-functional teams across the organization and having a strong communication skills and customer service focus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• Excellent analytical, reasoning, influencing and problem-solving skills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• Proven people and teams development and leadership skills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managing and/or directing technological operations and 15 years of experience working in the industry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• Demonstrated experience working in a highly matrixed organization and partnering to achieve exceptional business outcomes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