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134DC7" w14:textId="007F0D8A" w:rsidR="00F75085" w:rsidRDefault="00F75085" w:rsidP="00F75085">
      <w:pPr>
        <w:pStyle w:val="Paper-Title"/>
        <w:spacing w:after="60"/>
      </w:pPr>
      <w:r>
        <w:t>Week#</w:t>
      </w:r>
      <w:r w:rsidR="00FB4AB3">
        <w:t>1</w:t>
      </w:r>
      <w:r w:rsidR="00996570">
        <w:t>4</w:t>
      </w:r>
      <w:r>
        <w:t xml:space="preserve"> </w:t>
      </w:r>
      <w:r w:rsidR="00996570">
        <w:rPr>
          <w:rFonts w:ascii="Lato" w:hAnsi="Lato"/>
          <w:b w:val="0"/>
          <w:bCs/>
          <w:color w:val="333333"/>
          <w:sz w:val="30"/>
          <w:szCs w:val="30"/>
          <w:shd w:val="clear" w:color="auto" w:fill="FFFFFF"/>
        </w:rPr>
        <w:t>Logging &amp; Recovery in SQLite</w:t>
      </w:r>
    </w:p>
    <w:p w14:paraId="4E2DF50F" w14:textId="77777777" w:rsidR="00F75085" w:rsidRDefault="00F75085" w:rsidP="00F75085">
      <w:pPr>
        <w:pStyle w:val="Author"/>
        <w:spacing w:after="0"/>
        <w:rPr>
          <w:spacing w:val="-2"/>
        </w:rPr>
      </w:pPr>
      <w:proofErr w:type="spellStart"/>
      <w:r>
        <w:rPr>
          <w:spacing w:val="-2"/>
          <w:lang w:eastAsia="ko-KR"/>
        </w:rPr>
        <w:t>Hyuksoo</w:t>
      </w:r>
      <w:proofErr w:type="spellEnd"/>
      <w:r>
        <w:rPr>
          <w:spacing w:val="-2"/>
          <w:lang w:eastAsia="ko-KR"/>
        </w:rPr>
        <w:t xml:space="preserve"> Yeo</w:t>
      </w:r>
    </w:p>
    <w:p w14:paraId="4F9CBAA3" w14:textId="478582F6" w:rsidR="00F75085" w:rsidRPr="00F75085" w:rsidRDefault="00F75085" w:rsidP="00F75085">
      <w:pPr>
        <w:spacing w:before="120"/>
        <w:jc w:val="center"/>
        <w:rPr>
          <w:sz w:val="20"/>
        </w:rPr>
      </w:pPr>
      <w:r w:rsidRPr="00F75085">
        <w:rPr>
          <w:spacing w:val="-2"/>
          <w:sz w:val="20"/>
        </w:rPr>
        <w:t>2016312761</w:t>
      </w:r>
    </w:p>
    <w:p w14:paraId="02D45128" w14:textId="00B5DC22" w:rsidR="00F75085" w:rsidRDefault="00F75085" w:rsidP="00F75085">
      <w:pPr>
        <w:pStyle w:val="1"/>
        <w:spacing w:before="120"/>
      </w:pPr>
      <w:r>
        <w:t>INTRODUCTION</w:t>
      </w:r>
    </w:p>
    <w:p w14:paraId="5BCAA698" w14:textId="77777777" w:rsidR="00F75085" w:rsidRPr="00F75085" w:rsidRDefault="00F75085" w:rsidP="00F75085"/>
    <w:p w14:paraId="127FBC78" w14:textId="0ADF9520" w:rsidR="00FB4AB3" w:rsidRDefault="009370A7" w:rsidP="00F75085">
      <w:pPr>
        <w:pStyle w:val="a3"/>
        <w:spacing w:after="120"/>
        <w:ind w:firstLine="0"/>
        <w:rPr>
          <w:sz w:val="20"/>
          <w:lang w:eastAsia="ko-KR"/>
        </w:rPr>
      </w:pPr>
      <w:r>
        <w:rPr>
          <w:rFonts w:hint="eastAsia"/>
          <w:sz w:val="20"/>
          <w:lang w:eastAsia="ko-KR"/>
        </w:rPr>
        <w:t>R</w:t>
      </w:r>
      <w:r>
        <w:rPr>
          <w:sz w:val="20"/>
          <w:lang w:eastAsia="ko-KR"/>
        </w:rPr>
        <w:t xml:space="preserve">un TPC-C benchmark for two journal modes, delete mode and </w:t>
      </w:r>
      <w:proofErr w:type="spellStart"/>
      <w:r>
        <w:rPr>
          <w:sz w:val="20"/>
          <w:lang w:eastAsia="ko-KR"/>
        </w:rPr>
        <w:t>wal</w:t>
      </w:r>
      <w:proofErr w:type="spellEnd"/>
      <w:r>
        <w:rPr>
          <w:sz w:val="20"/>
          <w:lang w:eastAsia="ko-KR"/>
        </w:rPr>
        <w:t xml:space="preserve"> mode. Then observe how TPS (</w:t>
      </w:r>
      <w:proofErr w:type="spellStart"/>
      <w:r>
        <w:rPr>
          <w:sz w:val="20"/>
          <w:lang w:eastAsia="ko-KR"/>
        </w:rPr>
        <w:t>txn</w:t>
      </w:r>
      <w:proofErr w:type="spellEnd"/>
      <w:r>
        <w:rPr>
          <w:sz w:val="20"/>
          <w:lang w:eastAsia="ko-KR"/>
        </w:rPr>
        <w:t xml:space="preserve">/s) changes. Record and analyze the TPS for each transaction type such as DELIVERY, NEW_ORDER, ORDER_STATUS, PAYMENT, STOCK_LEVEL. Then present and analyze the experimental results. I will </w:t>
      </w:r>
      <w:proofErr w:type="gramStart"/>
      <w:r>
        <w:rPr>
          <w:sz w:val="20"/>
          <w:lang w:eastAsia="ko-KR"/>
        </w:rPr>
        <w:t>explain  the</w:t>
      </w:r>
      <w:proofErr w:type="gramEnd"/>
      <w:r>
        <w:rPr>
          <w:sz w:val="20"/>
          <w:lang w:eastAsia="ko-KR"/>
        </w:rPr>
        <w:t xml:space="preserve"> root cause of the performance gap between delete mode and </w:t>
      </w:r>
      <w:proofErr w:type="spellStart"/>
      <w:r>
        <w:rPr>
          <w:sz w:val="20"/>
          <w:lang w:eastAsia="ko-KR"/>
        </w:rPr>
        <w:t>wal</w:t>
      </w:r>
      <w:proofErr w:type="spellEnd"/>
      <w:r>
        <w:rPr>
          <w:sz w:val="20"/>
          <w:lang w:eastAsia="ko-KR"/>
        </w:rPr>
        <w:t xml:space="preserve"> mode.</w:t>
      </w:r>
    </w:p>
    <w:p w14:paraId="28123B1E" w14:textId="52440E6E" w:rsidR="00F75085" w:rsidRDefault="00F75085" w:rsidP="00F75085">
      <w:pPr>
        <w:pStyle w:val="1"/>
        <w:spacing w:before="120"/>
        <w:rPr>
          <w:lang w:eastAsia="ko-KR"/>
        </w:rPr>
      </w:pPr>
      <w:r>
        <w:rPr>
          <w:lang w:eastAsia="ko-KR"/>
        </w:rPr>
        <w:t>METHODS</w:t>
      </w:r>
    </w:p>
    <w:p w14:paraId="499F4EF0" w14:textId="77777777" w:rsidR="00F75085" w:rsidRPr="00F75085" w:rsidRDefault="00F75085" w:rsidP="00F75085">
      <w:pPr>
        <w:rPr>
          <w:lang w:eastAsia="ko-KR"/>
        </w:rPr>
      </w:pPr>
    </w:p>
    <w:p w14:paraId="6B2856B4" w14:textId="55C59A19" w:rsidR="00A73D44" w:rsidRPr="00FC6548" w:rsidRDefault="009370A7" w:rsidP="00F75085">
      <w:pPr>
        <w:pStyle w:val="a3"/>
        <w:spacing w:after="120"/>
        <w:ind w:firstLine="0"/>
        <w:rPr>
          <w:sz w:val="20"/>
          <w:lang w:eastAsia="ko-KR"/>
        </w:rPr>
      </w:pPr>
      <w:r>
        <w:rPr>
          <w:sz w:val="20"/>
          <w:lang w:eastAsia="ko-KR"/>
        </w:rPr>
        <w:t xml:space="preserve">For this experiment, we should prepare setup like week13 experiment. Same as last experiment, loading database with 10 warehouses, and run TPC-C benchmark. </w:t>
      </w:r>
      <w:r w:rsidR="0032621D">
        <w:rPr>
          <w:sz w:val="20"/>
          <w:lang w:eastAsia="ko-KR"/>
        </w:rPr>
        <w:t xml:space="preserve">In this week, we should input ‘–journal’ in running command to change journal mode. Repeating running after change journal mode from del to </w:t>
      </w:r>
      <w:proofErr w:type="spellStart"/>
      <w:r w:rsidR="0032621D">
        <w:rPr>
          <w:sz w:val="20"/>
          <w:lang w:eastAsia="ko-KR"/>
        </w:rPr>
        <w:t>wal</w:t>
      </w:r>
      <w:proofErr w:type="spellEnd"/>
      <w:r w:rsidR="0032621D">
        <w:rPr>
          <w:sz w:val="20"/>
          <w:lang w:eastAsia="ko-KR"/>
        </w:rPr>
        <w:t>.</w:t>
      </w:r>
    </w:p>
    <w:p w14:paraId="39725ED0" w14:textId="77777777" w:rsidR="00F75085" w:rsidRDefault="00F75085" w:rsidP="00F75085">
      <w:pPr>
        <w:pStyle w:val="1"/>
        <w:spacing w:before="120"/>
      </w:pPr>
      <w:r>
        <w:t>Performance Evaluation</w:t>
      </w:r>
    </w:p>
    <w:p w14:paraId="73AC2C4C" w14:textId="77777777" w:rsidR="00F75085" w:rsidRPr="00D26FFD" w:rsidRDefault="00F75085" w:rsidP="00F75085"/>
    <w:p w14:paraId="2F2C5E8A" w14:textId="77777777" w:rsidR="00F75085" w:rsidRDefault="00F75085" w:rsidP="00F75085">
      <w:pPr>
        <w:pStyle w:val="2"/>
        <w:spacing w:before="0"/>
      </w:pPr>
      <w:r>
        <w:t>Experimental Setup</w:t>
      </w:r>
    </w:p>
    <w:p w14:paraId="5433A295" w14:textId="77777777" w:rsidR="00F75085" w:rsidRDefault="00F75085" w:rsidP="00F75085">
      <w:pPr>
        <w:pStyle w:val="a3"/>
        <w:spacing w:after="120"/>
        <w:ind w:firstLine="0"/>
      </w:pPr>
    </w:p>
    <w:p w14:paraId="5BF10EC9" w14:textId="77777777" w:rsidR="00F75085" w:rsidRPr="00F75085" w:rsidRDefault="00F75085" w:rsidP="00F75085">
      <w:pPr>
        <w:pStyle w:val="a3"/>
        <w:spacing w:after="120"/>
        <w:ind w:firstLine="0"/>
        <w:rPr>
          <w:sz w:val="20"/>
          <w:lang w:eastAsia="ko-KR"/>
        </w:rPr>
      </w:pPr>
      <w:r w:rsidRPr="00F75085">
        <w:rPr>
          <w:rFonts w:hint="eastAsia"/>
          <w:sz w:val="20"/>
          <w:lang w:eastAsia="ko-KR"/>
        </w:rPr>
        <w:t>S</w:t>
      </w:r>
      <w:r w:rsidRPr="00F75085">
        <w:rPr>
          <w:sz w:val="20"/>
          <w:lang w:eastAsia="ko-KR"/>
        </w:rPr>
        <w:t>ystem setup:</w:t>
      </w:r>
    </w:p>
    <w:tbl>
      <w:tblPr>
        <w:tblStyle w:val="a4"/>
        <w:tblW w:w="4815" w:type="dxa"/>
        <w:tblLook w:val="04A0" w:firstRow="1" w:lastRow="0" w:firstColumn="1" w:lastColumn="0" w:noHBand="0" w:noVBand="1"/>
      </w:tblPr>
      <w:tblGrid>
        <w:gridCol w:w="1555"/>
        <w:gridCol w:w="3260"/>
      </w:tblGrid>
      <w:tr w:rsidR="00F75085" w:rsidRPr="00F75085" w14:paraId="4DA4A5E5" w14:textId="77777777" w:rsidTr="0049387A">
        <w:tc>
          <w:tcPr>
            <w:tcW w:w="1555" w:type="dxa"/>
          </w:tcPr>
          <w:p w14:paraId="49D11AFF" w14:textId="77777777" w:rsidR="00F75085" w:rsidRPr="00F75085" w:rsidRDefault="00F75085" w:rsidP="0049387A">
            <w:pPr>
              <w:pStyle w:val="a3"/>
              <w:spacing w:after="120"/>
              <w:ind w:firstLine="0"/>
              <w:rPr>
                <w:sz w:val="20"/>
                <w:lang w:eastAsia="ko-KR"/>
              </w:rPr>
            </w:pPr>
            <w:r w:rsidRPr="00F75085">
              <w:rPr>
                <w:rFonts w:hint="eastAsia"/>
                <w:sz w:val="20"/>
                <w:lang w:eastAsia="ko-KR"/>
              </w:rPr>
              <w:t>T</w:t>
            </w:r>
            <w:r w:rsidRPr="00F75085">
              <w:rPr>
                <w:sz w:val="20"/>
                <w:lang w:eastAsia="ko-KR"/>
              </w:rPr>
              <w:t>ype</w:t>
            </w:r>
          </w:p>
        </w:tc>
        <w:tc>
          <w:tcPr>
            <w:tcW w:w="3260" w:type="dxa"/>
          </w:tcPr>
          <w:p w14:paraId="76058AA4" w14:textId="77777777" w:rsidR="00F75085" w:rsidRPr="00F75085" w:rsidRDefault="00F75085" w:rsidP="0049387A">
            <w:pPr>
              <w:pStyle w:val="a3"/>
              <w:spacing w:after="120"/>
              <w:ind w:firstLine="0"/>
              <w:rPr>
                <w:sz w:val="20"/>
                <w:lang w:eastAsia="ko-KR"/>
              </w:rPr>
            </w:pPr>
            <w:r w:rsidRPr="00F75085">
              <w:rPr>
                <w:rFonts w:hint="eastAsia"/>
                <w:sz w:val="20"/>
                <w:lang w:eastAsia="ko-KR"/>
              </w:rPr>
              <w:t>S</w:t>
            </w:r>
            <w:r w:rsidRPr="00F75085">
              <w:rPr>
                <w:sz w:val="20"/>
                <w:lang w:eastAsia="ko-KR"/>
              </w:rPr>
              <w:t>pecification</w:t>
            </w:r>
          </w:p>
        </w:tc>
      </w:tr>
      <w:tr w:rsidR="00F75085" w:rsidRPr="00F75085" w14:paraId="6F550768" w14:textId="77777777" w:rsidTr="0049387A">
        <w:tc>
          <w:tcPr>
            <w:tcW w:w="1555" w:type="dxa"/>
          </w:tcPr>
          <w:p w14:paraId="407D26D2" w14:textId="77777777" w:rsidR="00F75085" w:rsidRPr="00F75085" w:rsidRDefault="00F75085" w:rsidP="0049387A">
            <w:pPr>
              <w:pStyle w:val="a3"/>
              <w:spacing w:after="120"/>
              <w:ind w:firstLine="0"/>
              <w:rPr>
                <w:sz w:val="20"/>
                <w:lang w:eastAsia="ko-KR"/>
              </w:rPr>
            </w:pPr>
            <w:r w:rsidRPr="00F75085">
              <w:rPr>
                <w:rFonts w:hint="eastAsia"/>
                <w:sz w:val="20"/>
                <w:lang w:eastAsia="ko-KR"/>
              </w:rPr>
              <w:t>O</w:t>
            </w:r>
            <w:r w:rsidRPr="00F75085">
              <w:rPr>
                <w:sz w:val="20"/>
                <w:lang w:eastAsia="ko-KR"/>
              </w:rPr>
              <w:t>S</w:t>
            </w:r>
          </w:p>
        </w:tc>
        <w:tc>
          <w:tcPr>
            <w:tcW w:w="3260" w:type="dxa"/>
          </w:tcPr>
          <w:p w14:paraId="1C471DF5" w14:textId="77777777" w:rsidR="00F75085" w:rsidRPr="00F75085" w:rsidRDefault="00F75085" w:rsidP="0049387A">
            <w:pPr>
              <w:pStyle w:val="a3"/>
              <w:spacing w:after="120"/>
              <w:ind w:firstLine="0"/>
              <w:rPr>
                <w:sz w:val="20"/>
                <w:lang w:eastAsia="ko-KR"/>
              </w:rPr>
            </w:pPr>
            <w:r w:rsidRPr="00F75085">
              <w:rPr>
                <w:rFonts w:hint="eastAsia"/>
                <w:sz w:val="20"/>
                <w:lang w:eastAsia="ko-KR"/>
              </w:rPr>
              <w:t>U</w:t>
            </w:r>
            <w:r w:rsidRPr="00F75085">
              <w:rPr>
                <w:sz w:val="20"/>
                <w:lang w:eastAsia="ko-KR"/>
              </w:rPr>
              <w:t>buntu 20.04.3 LTS</w:t>
            </w:r>
          </w:p>
        </w:tc>
      </w:tr>
      <w:tr w:rsidR="00F75085" w:rsidRPr="00F75085" w14:paraId="40BA6AF0" w14:textId="77777777" w:rsidTr="0049387A">
        <w:tc>
          <w:tcPr>
            <w:tcW w:w="1555" w:type="dxa"/>
          </w:tcPr>
          <w:p w14:paraId="2C0A24F5" w14:textId="77777777" w:rsidR="00F75085" w:rsidRPr="00F75085" w:rsidRDefault="00F75085" w:rsidP="0049387A">
            <w:pPr>
              <w:pStyle w:val="a3"/>
              <w:spacing w:after="120"/>
              <w:ind w:firstLine="0"/>
              <w:rPr>
                <w:sz w:val="20"/>
                <w:lang w:eastAsia="ko-KR"/>
              </w:rPr>
            </w:pPr>
            <w:r w:rsidRPr="00F75085">
              <w:rPr>
                <w:rFonts w:hint="eastAsia"/>
                <w:sz w:val="20"/>
                <w:lang w:eastAsia="ko-KR"/>
              </w:rPr>
              <w:t>C</w:t>
            </w:r>
            <w:r w:rsidRPr="00F75085">
              <w:rPr>
                <w:sz w:val="20"/>
                <w:lang w:eastAsia="ko-KR"/>
              </w:rPr>
              <w:t>PU</w:t>
            </w:r>
          </w:p>
        </w:tc>
        <w:tc>
          <w:tcPr>
            <w:tcW w:w="3260" w:type="dxa"/>
          </w:tcPr>
          <w:p w14:paraId="1C388E5E" w14:textId="77777777" w:rsidR="00F75085" w:rsidRPr="00F75085" w:rsidRDefault="00F75085" w:rsidP="0049387A">
            <w:pPr>
              <w:pStyle w:val="a3"/>
              <w:spacing w:after="120"/>
              <w:ind w:firstLine="0"/>
              <w:rPr>
                <w:sz w:val="20"/>
                <w:lang w:eastAsia="ko-KR"/>
              </w:rPr>
            </w:pPr>
            <w:r w:rsidRPr="00F75085">
              <w:rPr>
                <w:rFonts w:hint="eastAsia"/>
                <w:sz w:val="20"/>
                <w:lang w:eastAsia="ko-KR"/>
              </w:rPr>
              <w:t>I</w:t>
            </w:r>
            <w:r w:rsidRPr="00F75085">
              <w:rPr>
                <w:sz w:val="20"/>
                <w:lang w:eastAsia="ko-KR"/>
              </w:rPr>
              <w:t>ntel® Core™ i3-9100F CPU @ 3.60GHz</w:t>
            </w:r>
          </w:p>
        </w:tc>
      </w:tr>
      <w:tr w:rsidR="00F75085" w:rsidRPr="00F75085" w14:paraId="77696857" w14:textId="77777777" w:rsidTr="0049387A">
        <w:tc>
          <w:tcPr>
            <w:tcW w:w="1555" w:type="dxa"/>
          </w:tcPr>
          <w:p w14:paraId="4AA55B45" w14:textId="77777777" w:rsidR="00F75085" w:rsidRPr="00F75085" w:rsidRDefault="00F75085" w:rsidP="0049387A">
            <w:pPr>
              <w:pStyle w:val="a3"/>
              <w:spacing w:after="120"/>
              <w:ind w:firstLine="0"/>
              <w:rPr>
                <w:sz w:val="20"/>
                <w:lang w:eastAsia="ko-KR"/>
              </w:rPr>
            </w:pPr>
            <w:r w:rsidRPr="00F75085">
              <w:rPr>
                <w:rFonts w:hint="eastAsia"/>
                <w:sz w:val="20"/>
                <w:lang w:eastAsia="ko-KR"/>
              </w:rPr>
              <w:t>M</w:t>
            </w:r>
            <w:r w:rsidRPr="00F75085">
              <w:rPr>
                <w:sz w:val="20"/>
                <w:lang w:eastAsia="ko-KR"/>
              </w:rPr>
              <w:t>emory</w:t>
            </w:r>
          </w:p>
        </w:tc>
        <w:tc>
          <w:tcPr>
            <w:tcW w:w="3260" w:type="dxa"/>
          </w:tcPr>
          <w:p w14:paraId="44AB36FD" w14:textId="77777777" w:rsidR="00F75085" w:rsidRPr="00F75085" w:rsidRDefault="00F75085" w:rsidP="0049387A">
            <w:pPr>
              <w:pStyle w:val="a3"/>
              <w:spacing w:after="120"/>
              <w:ind w:firstLine="0"/>
              <w:rPr>
                <w:sz w:val="20"/>
                <w:lang w:eastAsia="ko-KR"/>
              </w:rPr>
            </w:pPr>
            <w:r w:rsidRPr="00F75085">
              <w:rPr>
                <w:rFonts w:hint="eastAsia"/>
                <w:sz w:val="20"/>
                <w:lang w:eastAsia="ko-KR"/>
              </w:rPr>
              <w:t>1</w:t>
            </w:r>
            <w:r w:rsidRPr="00F75085">
              <w:rPr>
                <w:sz w:val="20"/>
                <w:lang w:eastAsia="ko-KR"/>
              </w:rPr>
              <w:t>6GB</w:t>
            </w:r>
          </w:p>
        </w:tc>
      </w:tr>
      <w:tr w:rsidR="00F75085" w:rsidRPr="00F75085" w14:paraId="331B75F0" w14:textId="77777777" w:rsidTr="0049387A">
        <w:tc>
          <w:tcPr>
            <w:tcW w:w="1555" w:type="dxa"/>
          </w:tcPr>
          <w:p w14:paraId="21D4C90B" w14:textId="77777777" w:rsidR="00F75085" w:rsidRPr="00F75085" w:rsidRDefault="00F75085" w:rsidP="0049387A">
            <w:pPr>
              <w:pStyle w:val="a3"/>
              <w:spacing w:after="120"/>
              <w:ind w:firstLine="0"/>
              <w:rPr>
                <w:sz w:val="20"/>
                <w:lang w:eastAsia="ko-KR"/>
              </w:rPr>
            </w:pPr>
            <w:r w:rsidRPr="00F75085">
              <w:rPr>
                <w:rFonts w:hint="eastAsia"/>
                <w:sz w:val="20"/>
                <w:lang w:eastAsia="ko-KR"/>
              </w:rPr>
              <w:t>K</w:t>
            </w:r>
            <w:r w:rsidRPr="00F75085">
              <w:rPr>
                <w:sz w:val="20"/>
                <w:lang w:eastAsia="ko-KR"/>
              </w:rPr>
              <w:t>ernel</w:t>
            </w:r>
          </w:p>
        </w:tc>
        <w:tc>
          <w:tcPr>
            <w:tcW w:w="3260" w:type="dxa"/>
          </w:tcPr>
          <w:p w14:paraId="7B317326" w14:textId="77777777" w:rsidR="00F75085" w:rsidRPr="00F75085" w:rsidRDefault="00F75085" w:rsidP="0049387A">
            <w:pPr>
              <w:pStyle w:val="a3"/>
              <w:spacing w:after="120"/>
              <w:ind w:firstLine="0"/>
              <w:rPr>
                <w:sz w:val="20"/>
                <w:lang w:eastAsia="ko-KR"/>
              </w:rPr>
            </w:pPr>
            <w:r w:rsidRPr="00F75085">
              <w:rPr>
                <w:rFonts w:hint="eastAsia"/>
                <w:sz w:val="20"/>
                <w:lang w:eastAsia="ko-KR"/>
              </w:rPr>
              <w:t>5</w:t>
            </w:r>
            <w:r w:rsidRPr="00F75085">
              <w:rPr>
                <w:sz w:val="20"/>
                <w:lang w:eastAsia="ko-KR"/>
              </w:rPr>
              <w:t>.11.0-27-generic</w:t>
            </w:r>
          </w:p>
        </w:tc>
      </w:tr>
      <w:tr w:rsidR="00F75085" w:rsidRPr="00F75085" w14:paraId="763A241B" w14:textId="77777777" w:rsidTr="0049387A">
        <w:tc>
          <w:tcPr>
            <w:tcW w:w="1555" w:type="dxa"/>
          </w:tcPr>
          <w:p w14:paraId="3F8838DA" w14:textId="77777777" w:rsidR="00F75085" w:rsidRPr="00F75085" w:rsidRDefault="00F75085" w:rsidP="0049387A">
            <w:pPr>
              <w:pStyle w:val="a3"/>
              <w:spacing w:after="120"/>
              <w:ind w:firstLine="0"/>
              <w:rPr>
                <w:sz w:val="20"/>
                <w:lang w:eastAsia="ko-KR"/>
              </w:rPr>
            </w:pPr>
            <w:r w:rsidRPr="00F75085">
              <w:rPr>
                <w:rFonts w:hint="eastAsia"/>
                <w:sz w:val="20"/>
                <w:lang w:eastAsia="ko-KR"/>
              </w:rPr>
              <w:t>D</w:t>
            </w:r>
            <w:r w:rsidRPr="00F75085">
              <w:rPr>
                <w:sz w:val="20"/>
                <w:lang w:eastAsia="ko-KR"/>
              </w:rPr>
              <w:t>ata Device</w:t>
            </w:r>
          </w:p>
        </w:tc>
        <w:tc>
          <w:tcPr>
            <w:tcW w:w="3260" w:type="dxa"/>
          </w:tcPr>
          <w:p w14:paraId="67F9D3AB" w14:textId="77777777" w:rsidR="00F75085" w:rsidRPr="00F75085" w:rsidRDefault="00F75085" w:rsidP="0049387A">
            <w:pPr>
              <w:pStyle w:val="a3"/>
              <w:spacing w:after="120"/>
              <w:ind w:firstLine="0"/>
              <w:rPr>
                <w:sz w:val="20"/>
              </w:rPr>
            </w:pPr>
            <w:r w:rsidRPr="00F75085">
              <w:rPr>
                <w:rFonts w:hint="eastAsia"/>
                <w:sz w:val="20"/>
                <w:lang w:eastAsia="ko-KR"/>
              </w:rPr>
              <w:t>W</w:t>
            </w:r>
            <w:r w:rsidRPr="00F75085">
              <w:rPr>
                <w:sz w:val="20"/>
                <w:lang w:eastAsia="ko-KR"/>
              </w:rPr>
              <w:t xml:space="preserve">estern Digital WD </w:t>
            </w:r>
            <w:r w:rsidRPr="00F75085">
              <w:rPr>
                <w:rFonts w:hint="eastAsia"/>
                <w:sz w:val="20"/>
                <w:lang w:eastAsia="ko-KR"/>
              </w:rPr>
              <w:t>B</w:t>
            </w:r>
            <w:r w:rsidRPr="00F75085">
              <w:rPr>
                <w:sz w:val="20"/>
                <w:lang w:eastAsia="ko-KR"/>
              </w:rPr>
              <w:t>lue</w:t>
            </w:r>
            <w:r w:rsidRPr="00F75085">
              <w:rPr>
                <w:rFonts w:hint="eastAsia"/>
                <w:sz w:val="20"/>
                <w:lang w:eastAsia="ko-KR"/>
              </w:rPr>
              <w:t xml:space="preserve"> </w:t>
            </w:r>
            <w:r w:rsidRPr="00F75085">
              <w:rPr>
                <w:sz w:val="20"/>
                <w:lang w:eastAsia="ko-KR"/>
              </w:rPr>
              <w:t>500</w:t>
            </w:r>
            <w:r w:rsidRPr="00F75085">
              <w:rPr>
                <w:rFonts w:hint="eastAsia"/>
                <w:sz w:val="20"/>
                <w:lang w:eastAsia="ko-KR"/>
              </w:rPr>
              <w:t>G</w:t>
            </w:r>
            <w:r w:rsidRPr="00F75085">
              <w:rPr>
                <w:sz w:val="20"/>
                <w:lang w:eastAsia="ko-KR"/>
              </w:rPr>
              <w:t>B</w:t>
            </w:r>
          </w:p>
        </w:tc>
      </w:tr>
      <w:tr w:rsidR="00F75085" w:rsidRPr="00F75085" w14:paraId="4C5738EC" w14:textId="77777777" w:rsidTr="0049387A">
        <w:tc>
          <w:tcPr>
            <w:tcW w:w="1555" w:type="dxa"/>
          </w:tcPr>
          <w:p w14:paraId="2F88099C" w14:textId="77777777" w:rsidR="00F75085" w:rsidRPr="00F75085" w:rsidRDefault="00F75085" w:rsidP="0049387A">
            <w:pPr>
              <w:pStyle w:val="a3"/>
              <w:spacing w:after="120"/>
              <w:ind w:firstLine="0"/>
              <w:rPr>
                <w:sz w:val="20"/>
                <w:lang w:eastAsia="ko-KR"/>
              </w:rPr>
            </w:pPr>
            <w:r w:rsidRPr="00F75085">
              <w:rPr>
                <w:rFonts w:hint="eastAsia"/>
                <w:sz w:val="20"/>
                <w:lang w:eastAsia="ko-KR"/>
              </w:rPr>
              <w:t>L</w:t>
            </w:r>
            <w:r w:rsidRPr="00F75085">
              <w:rPr>
                <w:sz w:val="20"/>
                <w:lang w:eastAsia="ko-KR"/>
              </w:rPr>
              <w:t>og Device</w:t>
            </w:r>
          </w:p>
        </w:tc>
        <w:tc>
          <w:tcPr>
            <w:tcW w:w="3260" w:type="dxa"/>
          </w:tcPr>
          <w:p w14:paraId="10E56B6F" w14:textId="77777777" w:rsidR="00F75085" w:rsidRPr="00F75085" w:rsidRDefault="00F75085" w:rsidP="0049387A">
            <w:pPr>
              <w:pStyle w:val="a3"/>
              <w:spacing w:after="120"/>
              <w:ind w:firstLine="0"/>
              <w:rPr>
                <w:sz w:val="20"/>
              </w:rPr>
            </w:pPr>
            <w:r w:rsidRPr="00F75085">
              <w:rPr>
                <w:rFonts w:hint="eastAsia"/>
                <w:sz w:val="20"/>
                <w:lang w:eastAsia="ko-KR"/>
              </w:rPr>
              <w:t>W</w:t>
            </w:r>
            <w:r w:rsidRPr="00F75085">
              <w:rPr>
                <w:sz w:val="20"/>
                <w:lang w:eastAsia="ko-KR"/>
              </w:rPr>
              <w:t xml:space="preserve">estern Digital WD </w:t>
            </w:r>
            <w:r w:rsidRPr="00F75085">
              <w:rPr>
                <w:rFonts w:hint="eastAsia"/>
                <w:sz w:val="20"/>
                <w:lang w:eastAsia="ko-KR"/>
              </w:rPr>
              <w:t>B</w:t>
            </w:r>
            <w:r w:rsidRPr="00F75085">
              <w:rPr>
                <w:sz w:val="20"/>
                <w:lang w:eastAsia="ko-KR"/>
              </w:rPr>
              <w:t>lue</w:t>
            </w:r>
            <w:r w:rsidRPr="00F75085">
              <w:rPr>
                <w:rFonts w:hint="eastAsia"/>
                <w:sz w:val="20"/>
                <w:lang w:eastAsia="ko-KR"/>
              </w:rPr>
              <w:t xml:space="preserve"> </w:t>
            </w:r>
            <w:r w:rsidRPr="00F75085">
              <w:rPr>
                <w:sz w:val="20"/>
                <w:lang w:eastAsia="ko-KR"/>
              </w:rPr>
              <w:t>500</w:t>
            </w:r>
            <w:r w:rsidRPr="00F75085">
              <w:rPr>
                <w:rFonts w:hint="eastAsia"/>
                <w:sz w:val="20"/>
                <w:lang w:eastAsia="ko-KR"/>
              </w:rPr>
              <w:t>G</w:t>
            </w:r>
            <w:r w:rsidRPr="00F75085">
              <w:rPr>
                <w:sz w:val="20"/>
                <w:lang w:eastAsia="ko-KR"/>
              </w:rPr>
              <w:t>B</w:t>
            </w:r>
          </w:p>
        </w:tc>
      </w:tr>
    </w:tbl>
    <w:p w14:paraId="3F5C1AD1" w14:textId="77777777" w:rsidR="00F75085" w:rsidRPr="00F75085" w:rsidRDefault="00F75085" w:rsidP="00F75085">
      <w:pPr>
        <w:pStyle w:val="a3"/>
        <w:spacing w:after="120"/>
        <w:ind w:firstLine="0"/>
        <w:rPr>
          <w:sz w:val="20"/>
        </w:rPr>
      </w:pPr>
    </w:p>
    <w:p w14:paraId="4B7DA6C1" w14:textId="77777777" w:rsidR="00F75085" w:rsidRPr="00F75085" w:rsidRDefault="00F75085" w:rsidP="00F75085">
      <w:pPr>
        <w:pStyle w:val="a3"/>
        <w:spacing w:after="120"/>
        <w:ind w:firstLine="0"/>
        <w:rPr>
          <w:sz w:val="20"/>
          <w:lang w:eastAsia="ko-KR"/>
        </w:rPr>
      </w:pPr>
      <w:r w:rsidRPr="00F75085">
        <w:rPr>
          <w:rFonts w:hint="eastAsia"/>
          <w:sz w:val="20"/>
          <w:lang w:eastAsia="ko-KR"/>
        </w:rPr>
        <w:t>B</w:t>
      </w:r>
      <w:r w:rsidRPr="00F75085">
        <w:rPr>
          <w:sz w:val="20"/>
          <w:lang w:eastAsia="ko-KR"/>
        </w:rPr>
        <w:t>enchmark setup:</w:t>
      </w:r>
    </w:p>
    <w:p w14:paraId="2E732A5B" w14:textId="77777777" w:rsidR="00F75085" w:rsidRPr="00F75085" w:rsidRDefault="00F75085" w:rsidP="00F75085">
      <w:pPr>
        <w:pStyle w:val="a3"/>
        <w:spacing w:after="120"/>
        <w:ind w:firstLine="0"/>
        <w:rPr>
          <w:sz w:val="20"/>
          <w:lang w:eastAsia="ko-KR"/>
        </w:rPr>
      </w:pPr>
    </w:p>
    <w:tbl>
      <w:tblPr>
        <w:tblStyle w:val="a4"/>
        <w:tblW w:w="4815" w:type="dxa"/>
        <w:tblLook w:val="04A0" w:firstRow="1" w:lastRow="0" w:firstColumn="1" w:lastColumn="0" w:noHBand="0" w:noVBand="1"/>
      </w:tblPr>
      <w:tblGrid>
        <w:gridCol w:w="1838"/>
        <w:gridCol w:w="2977"/>
      </w:tblGrid>
      <w:tr w:rsidR="00F75085" w:rsidRPr="00F75085" w14:paraId="6240EBFE" w14:textId="77777777" w:rsidTr="0049387A">
        <w:tc>
          <w:tcPr>
            <w:tcW w:w="1838" w:type="dxa"/>
          </w:tcPr>
          <w:p w14:paraId="132CC2A6" w14:textId="77777777" w:rsidR="00F75085" w:rsidRPr="00F75085" w:rsidRDefault="00F75085" w:rsidP="0049387A">
            <w:pPr>
              <w:pStyle w:val="a3"/>
              <w:spacing w:after="120"/>
              <w:ind w:firstLine="0"/>
              <w:rPr>
                <w:sz w:val="20"/>
                <w:lang w:eastAsia="ko-KR"/>
              </w:rPr>
            </w:pPr>
            <w:r w:rsidRPr="00F75085">
              <w:rPr>
                <w:rFonts w:hint="eastAsia"/>
                <w:sz w:val="20"/>
                <w:lang w:eastAsia="ko-KR"/>
              </w:rPr>
              <w:t>T</w:t>
            </w:r>
            <w:r w:rsidRPr="00F75085">
              <w:rPr>
                <w:sz w:val="20"/>
                <w:lang w:eastAsia="ko-KR"/>
              </w:rPr>
              <w:t>ype</w:t>
            </w:r>
          </w:p>
        </w:tc>
        <w:tc>
          <w:tcPr>
            <w:tcW w:w="2977" w:type="dxa"/>
          </w:tcPr>
          <w:p w14:paraId="373408C3" w14:textId="77777777" w:rsidR="00F75085" w:rsidRPr="00F75085" w:rsidRDefault="00F75085" w:rsidP="0049387A">
            <w:pPr>
              <w:pStyle w:val="a3"/>
              <w:spacing w:after="120"/>
              <w:ind w:firstLine="0"/>
              <w:rPr>
                <w:sz w:val="20"/>
                <w:lang w:eastAsia="ko-KR"/>
              </w:rPr>
            </w:pPr>
            <w:r w:rsidRPr="00F75085">
              <w:rPr>
                <w:rFonts w:hint="eastAsia"/>
                <w:sz w:val="20"/>
                <w:lang w:eastAsia="ko-KR"/>
              </w:rPr>
              <w:t>C</w:t>
            </w:r>
            <w:r w:rsidRPr="00F75085">
              <w:rPr>
                <w:sz w:val="20"/>
                <w:lang w:eastAsia="ko-KR"/>
              </w:rPr>
              <w:t>onfiguration</w:t>
            </w:r>
          </w:p>
        </w:tc>
      </w:tr>
      <w:tr w:rsidR="00F75085" w:rsidRPr="00F75085" w14:paraId="4446A955" w14:textId="77777777" w:rsidTr="0049387A">
        <w:tc>
          <w:tcPr>
            <w:tcW w:w="1838" w:type="dxa"/>
          </w:tcPr>
          <w:p w14:paraId="6FAA503A" w14:textId="77777777" w:rsidR="00F75085" w:rsidRPr="00F75085" w:rsidRDefault="00F75085" w:rsidP="0049387A">
            <w:pPr>
              <w:pStyle w:val="a3"/>
              <w:spacing w:after="120"/>
              <w:ind w:firstLine="0"/>
              <w:rPr>
                <w:sz w:val="20"/>
                <w:lang w:eastAsia="ko-KR"/>
              </w:rPr>
            </w:pPr>
            <w:r w:rsidRPr="00F75085">
              <w:rPr>
                <w:rFonts w:hint="eastAsia"/>
                <w:sz w:val="20"/>
                <w:lang w:eastAsia="ko-KR"/>
              </w:rPr>
              <w:t>D</w:t>
            </w:r>
            <w:r w:rsidRPr="00F75085">
              <w:rPr>
                <w:sz w:val="20"/>
                <w:lang w:eastAsia="ko-KR"/>
              </w:rPr>
              <w:t>B size</w:t>
            </w:r>
          </w:p>
        </w:tc>
        <w:tc>
          <w:tcPr>
            <w:tcW w:w="2977" w:type="dxa"/>
          </w:tcPr>
          <w:p w14:paraId="73D4C2EB" w14:textId="08119C2B" w:rsidR="00F75085" w:rsidRPr="00F75085" w:rsidRDefault="001A0185" w:rsidP="0049387A">
            <w:pPr>
              <w:pStyle w:val="a3"/>
              <w:spacing w:after="120"/>
              <w:ind w:firstLine="0"/>
              <w:rPr>
                <w:sz w:val="20"/>
                <w:lang w:eastAsia="ko-KR"/>
              </w:rPr>
            </w:pPr>
            <w:r>
              <w:rPr>
                <w:sz w:val="20"/>
                <w:lang w:eastAsia="ko-KR"/>
              </w:rPr>
              <w:t>1G</w:t>
            </w:r>
            <w:r w:rsidR="00F75085" w:rsidRPr="00F75085">
              <w:rPr>
                <w:sz w:val="20"/>
                <w:lang w:eastAsia="ko-KR"/>
              </w:rPr>
              <w:t>B (</w:t>
            </w:r>
            <w:r>
              <w:rPr>
                <w:sz w:val="20"/>
                <w:lang w:eastAsia="ko-KR"/>
              </w:rPr>
              <w:t>10</w:t>
            </w:r>
            <w:r w:rsidR="00F75085" w:rsidRPr="00F75085">
              <w:rPr>
                <w:sz w:val="20"/>
                <w:lang w:eastAsia="ko-KR"/>
              </w:rPr>
              <w:t xml:space="preserve"> warehouse)</w:t>
            </w:r>
          </w:p>
        </w:tc>
      </w:tr>
      <w:tr w:rsidR="00F75085" w:rsidRPr="00F75085" w14:paraId="29EE7F0F" w14:textId="77777777" w:rsidTr="0049387A">
        <w:tc>
          <w:tcPr>
            <w:tcW w:w="1838" w:type="dxa"/>
          </w:tcPr>
          <w:p w14:paraId="65DAF45F" w14:textId="77777777" w:rsidR="00F75085" w:rsidRPr="00F75085" w:rsidRDefault="00F75085" w:rsidP="0049387A">
            <w:pPr>
              <w:pStyle w:val="a3"/>
              <w:spacing w:after="120"/>
              <w:ind w:firstLine="0"/>
              <w:rPr>
                <w:sz w:val="20"/>
                <w:lang w:eastAsia="ko-KR"/>
              </w:rPr>
            </w:pPr>
            <w:r w:rsidRPr="00F75085">
              <w:rPr>
                <w:rFonts w:hint="eastAsia"/>
                <w:sz w:val="20"/>
                <w:lang w:eastAsia="ko-KR"/>
              </w:rPr>
              <w:t>B</w:t>
            </w:r>
            <w:r w:rsidRPr="00F75085">
              <w:rPr>
                <w:sz w:val="20"/>
                <w:lang w:eastAsia="ko-KR"/>
              </w:rPr>
              <w:t>uffer Pool Size</w:t>
            </w:r>
          </w:p>
        </w:tc>
        <w:tc>
          <w:tcPr>
            <w:tcW w:w="2977" w:type="dxa"/>
          </w:tcPr>
          <w:p w14:paraId="1BDDE031" w14:textId="61EF1369" w:rsidR="00F75085" w:rsidRPr="00F75085" w:rsidRDefault="001A0185" w:rsidP="0049387A">
            <w:pPr>
              <w:pStyle w:val="a3"/>
              <w:spacing w:after="120"/>
              <w:ind w:firstLine="0"/>
              <w:rPr>
                <w:sz w:val="20"/>
                <w:lang w:eastAsia="ko-KR"/>
              </w:rPr>
            </w:pPr>
            <w:r>
              <w:rPr>
                <w:sz w:val="20"/>
                <w:lang w:eastAsia="ko-KR"/>
              </w:rPr>
              <w:t>30</w:t>
            </w:r>
            <w:r w:rsidR="00F75085" w:rsidRPr="00F75085">
              <w:rPr>
                <w:sz w:val="20"/>
                <w:lang w:eastAsia="ko-KR"/>
              </w:rPr>
              <w:t>0MB (30% of DB size)</w:t>
            </w:r>
          </w:p>
        </w:tc>
      </w:tr>
      <w:tr w:rsidR="00F75085" w:rsidRPr="00F75085" w14:paraId="11DC8185" w14:textId="77777777" w:rsidTr="0049387A">
        <w:tc>
          <w:tcPr>
            <w:tcW w:w="1838" w:type="dxa"/>
          </w:tcPr>
          <w:p w14:paraId="3D8D3253" w14:textId="77777777" w:rsidR="00F75085" w:rsidRPr="00F75085" w:rsidRDefault="00F75085" w:rsidP="0049387A">
            <w:pPr>
              <w:pStyle w:val="a3"/>
              <w:spacing w:after="120"/>
              <w:ind w:firstLine="0"/>
              <w:rPr>
                <w:sz w:val="20"/>
                <w:lang w:eastAsia="ko-KR"/>
              </w:rPr>
            </w:pPr>
            <w:r w:rsidRPr="00F75085">
              <w:rPr>
                <w:rFonts w:hint="eastAsia"/>
                <w:sz w:val="20"/>
                <w:lang w:eastAsia="ko-KR"/>
              </w:rPr>
              <w:t>B</w:t>
            </w:r>
            <w:r w:rsidRPr="00F75085">
              <w:rPr>
                <w:sz w:val="20"/>
                <w:lang w:eastAsia="ko-KR"/>
              </w:rPr>
              <w:t>enchmark Tool</w:t>
            </w:r>
          </w:p>
        </w:tc>
        <w:tc>
          <w:tcPr>
            <w:tcW w:w="2977" w:type="dxa"/>
          </w:tcPr>
          <w:p w14:paraId="6CD065C1" w14:textId="77777777" w:rsidR="00F75085" w:rsidRPr="00F75085" w:rsidRDefault="00F75085" w:rsidP="0049387A">
            <w:pPr>
              <w:pStyle w:val="a3"/>
              <w:spacing w:after="120"/>
              <w:ind w:firstLine="0"/>
              <w:rPr>
                <w:sz w:val="20"/>
                <w:lang w:eastAsia="ko-KR"/>
              </w:rPr>
            </w:pPr>
            <w:proofErr w:type="spellStart"/>
            <w:r w:rsidRPr="00F75085">
              <w:rPr>
                <w:sz w:val="20"/>
                <w:lang w:eastAsia="ko-KR"/>
              </w:rPr>
              <w:t>tpcc-mysql</w:t>
            </w:r>
            <w:proofErr w:type="spellEnd"/>
          </w:p>
        </w:tc>
      </w:tr>
      <w:tr w:rsidR="00F75085" w:rsidRPr="00F75085" w14:paraId="388E5AF5" w14:textId="77777777" w:rsidTr="0049387A">
        <w:tc>
          <w:tcPr>
            <w:tcW w:w="1838" w:type="dxa"/>
          </w:tcPr>
          <w:p w14:paraId="53618E14" w14:textId="77777777" w:rsidR="00F75085" w:rsidRPr="00F75085" w:rsidRDefault="00F75085" w:rsidP="0049387A">
            <w:pPr>
              <w:pStyle w:val="a3"/>
              <w:spacing w:after="120"/>
              <w:ind w:firstLine="0"/>
              <w:rPr>
                <w:sz w:val="20"/>
                <w:lang w:eastAsia="ko-KR"/>
              </w:rPr>
            </w:pPr>
            <w:r w:rsidRPr="00F75085">
              <w:rPr>
                <w:rFonts w:hint="eastAsia"/>
                <w:sz w:val="20"/>
                <w:lang w:eastAsia="ko-KR"/>
              </w:rPr>
              <w:t>R</w:t>
            </w:r>
            <w:r w:rsidRPr="00F75085">
              <w:rPr>
                <w:sz w:val="20"/>
                <w:lang w:eastAsia="ko-KR"/>
              </w:rPr>
              <w:t>untime</w:t>
            </w:r>
          </w:p>
        </w:tc>
        <w:tc>
          <w:tcPr>
            <w:tcW w:w="2977" w:type="dxa"/>
          </w:tcPr>
          <w:p w14:paraId="60946909" w14:textId="77777777" w:rsidR="00F75085" w:rsidRPr="00F75085" w:rsidRDefault="00F75085" w:rsidP="0049387A">
            <w:pPr>
              <w:pStyle w:val="a3"/>
              <w:spacing w:after="120"/>
              <w:ind w:firstLine="0"/>
              <w:rPr>
                <w:sz w:val="20"/>
                <w:lang w:eastAsia="ko-KR"/>
              </w:rPr>
            </w:pPr>
            <w:r w:rsidRPr="00F75085">
              <w:rPr>
                <w:rFonts w:hint="eastAsia"/>
                <w:sz w:val="20"/>
                <w:lang w:eastAsia="ko-KR"/>
              </w:rPr>
              <w:t>1</w:t>
            </w:r>
            <w:r w:rsidRPr="00F75085">
              <w:rPr>
                <w:sz w:val="20"/>
                <w:lang w:eastAsia="ko-KR"/>
              </w:rPr>
              <w:t>200s</w:t>
            </w:r>
          </w:p>
        </w:tc>
      </w:tr>
      <w:tr w:rsidR="00F75085" w:rsidRPr="00F75085" w14:paraId="1232BBDB" w14:textId="77777777" w:rsidTr="0049387A">
        <w:tc>
          <w:tcPr>
            <w:tcW w:w="1838" w:type="dxa"/>
          </w:tcPr>
          <w:p w14:paraId="484436EE" w14:textId="77777777" w:rsidR="00F75085" w:rsidRPr="00F75085" w:rsidRDefault="00F75085" w:rsidP="0049387A">
            <w:pPr>
              <w:pStyle w:val="a3"/>
              <w:spacing w:after="120"/>
              <w:ind w:firstLine="0"/>
              <w:rPr>
                <w:sz w:val="20"/>
                <w:lang w:eastAsia="ko-KR"/>
              </w:rPr>
            </w:pPr>
            <w:r w:rsidRPr="00F75085">
              <w:rPr>
                <w:rFonts w:hint="eastAsia"/>
                <w:sz w:val="20"/>
                <w:lang w:eastAsia="ko-KR"/>
              </w:rPr>
              <w:t>C</w:t>
            </w:r>
            <w:r w:rsidRPr="00F75085">
              <w:rPr>
                <w:sz w:val="20"/>
                <w:lang w:eastAsia="ko-KR"/>
              </w:rPr>
              <w:t>onnections</w:t>
            </w:r>
          </w:p>
        </w:tc>
        <w:tc>
          <w:tcPr>
            <w:tcW w:w="2977" w:type="dxa"/>
          </w:tcPr>
          <w:p w14:paraId="7BFC1EB3" w14:textId="77777777" w:rsidR="00F75085" w:rsidRPr="00F75085" w:rsidRDefault="00F75085" w:rsidP="0049387A">
            <w:pPr>
              <w:pStyle w:val="a3"/>
              <w:spacing w:after="120"/>
              <w:ind w:firstLine="0"/>
              <w:rPr>
                <w:sz w:val="20"/>
                <w:lang w:eastAsia="ko-KR"/>
              </w:rPr>
            </w:pPr>
            <w:r w:rsidRPr="00F75085">
              <w:rPr>
                <w:rFonts w:hint="eastAsia"/>
                <w:sz w:val="20"/>
                <w:lang w:eastAsia="ko-KR"/>
              </w:rPr>
              <w:t>8</w:t>
            </w:r>
          </w:p>
        </w:tc>
      </w:tr>
    </w:tbl>
    <w:p w14:paraId="63262247" w14:textId="48FDDB61" w:rsidR="00F75085" w:rsidRDefault="00F75085" w:rsidP="00F75085">
      <w:pPr>
        <w:pStyle w:val="a3"/>
        <w:spacing w:after="120"/>
        <w:ind w:firstLine="0"/>
        <w:rPr>
          <w:lang w:eastAsia="ko-KR"/>
        </w:rPr>
      </w:pPr>
    </w:p>
    <w:p w14:paraId="4DD5ED0E" w14:textId="77777777" w:rsidR="00F75085" w:rsidRDefault="00F75085" w:rsidP="00F75085">
      <w:pPr>
        <w:pStyle w:val="a3"/>
        <w:spacing w:after="120"/>
        <w:ind w:firstLine="0"/>
        <w:rPr>
          <w:lang w:eastAsia="ko-KR"/>
        </w:rPr>
      </w:pPr>
    </w:p>
    <w:p w14:paraId="489AA08B" w14:textId="0593313A" w:rsidR="00F75085" w:rsidRDefault="00F75085" w:rsidP="00F75085">
      <w:pPr>
        <w:pStyle w:val="2"/>
        <w:spacing w:before="120"/>
      </w:pPr>
      <w:r>
        <w:t>Experimental Results</w:t>
      </w:r>
    </w:p>
    <w:p w14:paraId="7AD43F08" w14:textId="1C2EA4C1" w:rsidR="00A73D44" w:rsidRDefault="00A73D44" w:rsidP="00A73D44"/>
    <w:p w14:paraId="44733D1B" w14:textId="13FC091B" w:rsidR="00D2379F" w:rsidRDefault="00D2379F" w:rsidP="00A73D44"/>
    <w:p w14:paraId="2D683B2F" w14:textId="18B5A526" w:rsidR="00C827F7" w:rsidRDefault="00C827F7" w:rsidP="001818FE">
      <w:pPr>
        <w:tabs>
          <w:tab w:val="left" w:pos="1283"/>
        </w:tabs>
        <w:rPr>
          <w:lang w:eastAsia="ko-KR"/>
        </w:rPr>
      </w:pPr>
    </w:p>
    <w:p w14:paraId="0B8D6425" w14:textId="4EE18518" w:rsidR="0032621D" w:rsidRDefault="0032621D" w:rsidP="001818FE">
      <w:pPr>
        <w:tabs>
          <w:tab w:val="left" w:pos="1283"/>
        </w:tabs>
        <w:rPr>
          <w:lang w:eastAsia="ko-KR"/>
        </w:rPr>
      </w:pPr>
    </w:p>
    <w:p w14:paraId="3CBBBA91" w14:textId="07279C05" w:rsidR="0032621D" w:rsidRDefault="0032621D" w:rsidP="001818FE">
      <w:pPr>
        <w:tabs>
          <w:tab w:val="left" w:pos="1283"/>
        </w:tabs>
        <w:rPr>
          <w:rFonts w:hint="eastAsia"/>
          <w:lang w:eastAsia="ko-KR"/>
        </w:rPr>
      </w:pPr>
      <w:r>
        <w:rPr>
          <w:lang w:eastAsia="ko-KR"/>
        </w:rPr>
        <w:lastRenderedPageBreak/>
        <w:t xml:space="preserve">Journal mode = </w:t>
      </w:r>
      <w:proofErr w:type="spellStart"/>
      <w:r>
        <w:rPr>
          <w:lang w:eastAsia="ko-KR"/>
        </w:rPr>
        <w:t>wal</w:t>
      </w:r>
      <w:proofErr w:type="spellEnd"/>
    </w:p>
    <w:p w14:paraId="391AF92E" w14:textId="427399C4" w:rsidR="0032621D" w:rsidRDefault="0032621D" w:rsidP="001818FE">
      <w:pPr>
        <w:tabs>
          <w:tab w:val="left" w:pos="1283"/>
        </w:tabs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4E4D84E" wp14:editId="759442B4">
            <wp:extent cx="5658081" cy="2673626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9" t="12973" r="50762" b="58250"/>
                    <a:stretch/>
                  </pic:blipFill>
                  <pic:spPr bwMode="auto">
                    <a:xfrm>
                      <a:off x="0" y="0"/>
                      <a:ext cx="5677508" cy="2682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DEBB9C" w14:textId="77777777" w:rsidR="00372565" w:rsidRDefault="00372565" w:rsidP="001818FE">
      <w:pPr>
        <w:tabs>
          <w:tab w:val="left" w:pos="1283"/>
        </w:tabs>
        <w:rPr>
          <w:rFonts w:hint="eastAsia"/>
          <w:lang w:eastAsia="ko-KR"/>
        </w:rPr>
      </w:pPr>
    </w:p>
    <w:p w14:paraId="68BBA2D4" w14:textId="1448B2D5" w:rsidR="0032621D" w:rsidRDefault="0032621D" w:rsidP="001818FE">
      <w:pPr>
        <w:tabs>
          <w:tab w:val="left" w:pos="1283"/>
        </w:tabs>
        <w:rPr>
          <w:lang w:eastAsia="ko-KR"/>
        </w:rPr>
      </w:pPr>
      <w:r>
        <w:rPr>
          <w:lang w:eastAsia="ko-KR"/>
        </w:rPr>
        <w:t xml:space="preserve">Journal mode = </w:t>
      </w:r>
      <w:r>
        <w:rPr>
          <w:lang w:eastAsia="ko-KR"/>
        </w:rPr>
        <w:t>del</w:t>
      </w:r>
    </w:p>
    <w:p w14:paraId="4401616E" w14:textId="244A2080" w:rsidR="0032621D" w:rsidRDefault="0032621D" w:rsidP="001818FE">
      <w:pPr>
        <w:tabs>
          <w:tab w:val="left" w:pos="1283"/>
        </w:tabs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38A4D786" wp14:editId="3472699B">
            <wp:extent cx="5643424" cy="268356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7" t="12803" r="50948" b="58513"/>
                    <a:stretch/>
                  </pic:blipFill>
                  <pic:spPr bwMode="auto">
                    <a:xfrm>
                      <a:off x="0" y="0"/>
                      <a:ext cx="5673549" cy="269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A5ABE" w14:textId="01011E4C" w:rsidR="0032621D" w:rsidRDefault="00372565" w:rsidP="001818FE">
      <w:pPr>
        <w:tabs>
          <w:tab w:val="left" w:pos="1283"/>
        </w:tabs>
        <w:rPr>
          <w:lang w:eastAsia="ko-KR"/>
        </w:rPr>
      </w:pPr>
      <w:r>
        <w:rPr>
          <w:rFonts w:hint="eastAsia"/>
          <w:lang w:eastAsia="ko-KR"/>
        </w:rPr>
        <w:t>T</w:t>
      </w:r>
      <w:r>
        <w:rPr>
          <w:lang w:eastAsia="ko-KR"/>
        </w:rPr>
        <w:t xml:space="preserve">he total TPS is 140.31, and 67.46 </w:t>
      </w:r>
      <w:proofErr w:type="spellStart"/>
      <w:r>
        <w:rPr>
          <w:lang w:eastAsia="ko-KR"/>
        </w:rPr>
        <w:t>txn</w:t>
      </w:r>
      <w:proofErr w:type="spellEnd"/>
      <w:r>
        <w:rPr>
          <w:lang w:eastAsia="ko-KR"/>
        </w:rPr>
        <w:t xml:space="preserve">/s each. Wal journal mode shows much </w:t>
      </w:r>
      <w:proofErr w:type="gramStart"/>
      <w:r>
        <w:rPr>
          <w:lang w:eastAsia="ko-KR"/>
        </w:rPr>
        <w:t>more higher</w:t>
      </w:r>
      <w:proofErr w:type="gramEnd"/>
      <w:r>
        <w:rPr>
          <w:lang w:eastAsia="ko-KR"/>
        </w:rPr>
        <w:t xml:space="preserve"> performance than del mode. It is because write ahead logging is significantly faster in most scenarios. Disk I/O operations tends to be more sequential when using WAL mode. Because WAL uses fewer </w:t>
      </w:r>
      <w:proofErr w:type="spellStart"/>
      <w:proofErr w:type="gramStart"/>
      <w:r>
        <w:rPr>
          <w:lang w:eastAsia="ko-KR"/>
        </w:rPr>
        <w:t>fsync</w:t>
      </w:r>
      <w:proofErr w:type="spellEnd"/>
      <w:r>
        <w:rPr>
          <w:lang w:eastAsia="ko-KR"/>
        </w:rPr>
        <w:t>(</w:t>
      </w:r>
      <w:proofErr w:type="gramEnd"/>
      <w:r>
        <w:rPr>
          <w:lang w:eastAsia="ko-KR"/>
        </w:rPr>
        <w:t xml:space="preserve">) operations in transaction. While deleting file uses </w:t>
      </w:r>
      <w:proofErr w:type="spellStart"/>
      <w:proofErr w:type="gramStart"/>
      <w:r>
        <w:rPr>
          <w:lang w:eastAsia="ko-KR"/>
        </w:rPr>
        <w:t>fsync</w:t>
      </w:r>
      <w:proofErr w:type="spellEnd"/>
      <w:r>
        <w:rPr>
          <w:lang w:eastAsia="ko-KR"/>
        </w:rPr>
        <w:t>(</w:t>
      </w:r>
      <w:proofErr w:type="gramEnd"/>
      <w:r>
        <w:rPr>
          <w:lang w:eastAsia="ko-KR"/>
        </w:rPr>
        <w:t>) in flushing RBJ. Deleting file is expensive.</w:t>
      </w:r>
    </w:p>
    <w:p w14:paraId="4B36EBBE" w14:textId="77777777" w:rsidR="00372565" w:rsidRPr="00564F7D" w:rsidRDefault="00372565" w:rsidP="001818FE">
      <w:pPr>
        <w:tabs>
          <w:tab w:val="left" w:pos="1283"/>
        </w:tabs>
        <w:rPr>
          <w:rFonts w:hint="eastAsia"/>
          <w:lang w:eastAsia="ko-KR"/>
        </w:rPr>
      </w:pPr>
    </w:p>
    <w:p w14:paraId="0662CAF0" w14:textId="77777777" w:rsidR="00B35486" w:rsidRDefault="00B35486" w:rsidP="00B35486">
      <w:pPr>
        <w:pStyle w:val="1"/>
        <w:spacing w:before="120"/>
      </w:pPr>
      <w:r>
        <w:t>Conclusion</w:t>
      </w:r>
    </w:p>
    <w:p w14:paraId="0434A7F9" w14:textId="021FC754" w:rsidR="00B35486" w:rsidRDefault="00B35486" w:rsidP="00B35486"/>
    <w:p w14:paraId="2C44D878" w14:textId="0C5E976D" w:rsidR="00B230DC" w:rsidRPr="00B35486" w:rsidRDefault="00B230DC" w:rsidP="00B35486">
      <w:pPr>
        <w:rPr>
          <w:lang w:eastAsia="ko-KR"/>
        </w:rPr>
      </w:pPr>
      <w:r>
        <w:rPr>
          <w:rFonts w:hint="eastAsia"/>
          <w:lang w:eastAsia="ko-KR"/>
        </w:rPr>
        <w:t>I</w:t>
      </w:r>
      <w:r>
        <w:rPr>
          <w:lang w:eastAsia="ko-KR"/>
        </w:rPr>
        <w:t xml:space="preserve">n this experiment, I learned how to </w:t>
      </w:r>
      <w:r w:rsidR="00372565">
        <w:rPr>
          <w:lang w:eastAsia="ko-KR"/>
        </w:rPr>
        <w:t xml:space="preserve">evaluate performance between two journal </w:t>
      </w:r>
      <w:proofErr w:type="gramStart"/>
      <w:r w:rsidR="00372565">
        <w:rPr>
          <w:lang w:eastAsia="ko-KR"/>
        </w:rPr>
        <w:t>mode</w:t>
      </w:r>
      <w:proofErr w:type="gramEnd"/>
      <w:r w:rsidR="00372565">
        <w:rPr>
          <w:lang w:eastAsia="ko-KR"/>
        </w:rPr>
        <w:t xml:space="preserve"> (RBJ and WAL) on SQLite database engine using TPC-C benchmark. (</w:t>
      </w:r>
      <w:proofErr w:type="spellStart"/>
      <w:r w:rsidR="00372565">
        <w:rPr>
          <w:lang w:eastAsia="ko-KR"/>
        </w:rPr>
        <w:t>pytpcc</w:t>
      </w:r>
      <w:proofErr w:type="spellEnd"/>
      <w:r w:rsidR="00372565">
        <w:rPr>
          <w:lang w:eastAsia="ko-KR"/>
        </w:rPr>
        <w:t xml:space="preserve">). </w:t>
      </w:r>
      <w:r w:rsidR="00AA5588">
        <w:rPr>
          <w:lang w:eastAsia="ko-KR"/>
        </w:rPr>
        <w:t>Wal mode is much faster than del mode in SQLite.</w:t>
      </w:r>
    </w:p>
    <w:p w14:paraId="3AC3F36A" w14:textId="77777777" w:rsidR="00A73D44" w:rsidRDefault="00A73D44" w:rsidP="00B35486">
      <w:pPr>
        <w:rPr>
          <w:sz w:val="22"/>
          <w:szCs w:val="22"/>
          <w:lang w:eastAsia="ko-KR"/>
        </w:rPr>
      </w:pPr>
    </w:p>
    <w:p w14:paraId="6E26DB70" w14:textId="77777777" w:rsidR="0085060D" w:rsidRDefault="0085060D" w:rsidP="0085060D">
      <w:pPr>
        <w:pStyle w:val="1"/>
        <w:spacing w:before="120"/>
      </w:pPr>
      <w:r>
        <w:t>REFERENCES</w:t>
      </w:r>
    </w:p>
    <w:p w14:paraId="3E8B923F" w14:textId="78D3FD05" w:rsidR="00B230DC" w:rsidRDefault="0085060D" w:rsidP="0085060D">
      <w:pPr>
        <w:rPr>
          <w:sz w:val="22"/>
          <w:szCs w:val="22"/>
          <w:lang w:eastAsia="ko-KR"/>
        </w:rPr>
      </w:pPr>
      <w:r>
        <w:br/>
        <w:t xml:space="preserve">[1] </w:t>
      </w:r>
      <w:hyperlink r:id="rId9" w:history="1">
        <w:r w:rsidR="00B230DC" w:rsidRPr="00CB7520">
          <w:rPr>
            <w:rStyle w:val="a5"/>
            <w:sz w:val="22"/>
            <w:szCs w:val="22"/>
            <w:lang w:eastAsia="ko-KR"/>
          </w:rPr>
          <w:t>https://github.com/meeeejin/SWE3033-F2021/tree/main/week-1</w:t>
        </w:r>
      </w:hyperlink>
      <w:r w:rsidR="00AA5588">
        <w:rPr>
          <w:rStyle w:val="a5"/>
          <w:sz w:val="22"/>
          <w:szCs w:val="22"/>
          <w:lang w:eastAsia="ko-KR"/>
        </w:rPr>
        <w:t>4</w:t>
      </w:r>
    </w:p>
    <w:p w14:paraId="72FFA622" w14:textId="54955997" w:rsidR="00B230DC" w:rsidRDefault="00B230DC" w:rsidP="0085060D">
      <w:pPr>
        <w:rPr>
          <w:sz w:val="22"/>
          <w:szCs w:val="22"/>
          <w:lang w:eastAsia="ko-KR"/>
        </w:rPr>
      </w:pPr>
    </w:p>
    <w:p w14:paraId="5F52FDCC" w14:textId="70ADED83" w:rsidR="00767ED4" w:rsidRPr="002724A5" w:rsidRDefault="00767ED4" w:rsidP="0085060D">
      <w:pPr>
        <w:rPr>
          <w:lang w:eastAsia="ko-KR"/>
        </w:rPr>
      </w:pPr>
    </w:p>
    <w:sectPr w:rsidR="00767ED4" w:rsidRPr="002724A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738438" w14:textId="77777777" w:rsidR="00CE422C" w:rsidRDefault="00CE422C" w:rsidP="00A73D44">
      <w:pPr>
        <w:spacing w:after="0"/>
      </w:pPr>
      <w:r>
        <w:separator/>
      </w:r>
    </w:p>
  </w:endnote>
  <w:endnote w:type="continuationSeparator" w:id="0">
    <w:p w14:paraId="2E3B2AE7" w14:textId="77777777" w:rsidR="00CE422C" w:rsidRDefault="00CE422C" w:rsidP="00A73D4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CA1C39" w14:textId="77777777" w:rsidR="00CE422C" w:rsidRDefault="00CE422C" w:rsidP="00A73D44">
      <w:pPr>
        <w:spacing w:after="0"/>
      </w:pPr>
      <w:r>
        <w:separator/>
      </w:r>
    </w:p>
  </w:footnote>
  <w:footnote w:type="continuationSeparator" w:id="0">
    <w:p w14:paraId="036E78C9" w14:textId="77777777" w:rsidR="00CE422C" w:rsidRDefault="00CE422C" w:rsidP="00A73D44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2F563EED"/>
    <w:multiLevelType w:val="multilevel"/>
    <w:tmpl w:val="8210FEA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D8565C0"/>
    <w:multiLevelType w:val="multilevel"/>
    <w:tmpl w:val="70027DA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AA73BF8"/>
    <w:multiLevelType w:val="multilevel"/>
    <w:tmpl w:val="AA18E7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75085"/>
    <w:rsid w:val="0005060E"/>
    <w:rsid w:val="000D0ACE"/>
    <w:rsid w:val="00102C0C"/>
    <w:rsid w:val="001818FE"/>
    <w:rsid w:val="001A0185"/>
    <w:rsid w:val="001A1A9B"/>
    <w:rsid w:val="001D353F"/>
    <w:rsid w:val="002724A5"/>
    <w:rsid w:val="00281E20"/>
    <w:rsid w:val="0032621D"/>
    <w:rsid w:val="003609E5"/>
    <w:rsid w:val="00372565"/>
    <w:rsid w:val="0038677E"/>
    <w:rsid w:val="003E6759"/>
    <w:rsid w:val="0049387A"/>
    <w:rsid w:val="004E56DA"/>
    <w:rsid w:val="005074CC"/>
    <w:rsid w:val="00564F7D"/>
    <w:rsid w:val="00582A40"/>
    <w:rsid w:val="005E08E9"/>
    <w:rsid w:val="005E2139"/>
    <w:rsid w:val="005F617A"/>
    <w:rsid w:val="00695167"/>
    <w:rsid w:val="0070736C"/>
    <w:rsid w:val="00725A6A"/>
    <w:rsid w:val="00753849"/>
    <w:rsid w:val="00767ED4"/>
    <w:rsid w:val="0085060D"/>
    <w:rsid w:val="009046E4"/>
    <w:rsid w:val="009370A7"/>
    <w:rsid w:val="00991A8E"/>
    <w:rsid w:val="00996570"/>
    <w:rsid w:val="00A439EB"/>
    <w:rsid w:val="00A73D44"/>
    <w:rsid w:val="00AA5588"/>
    <w:rsid w:val="00B0761D"/>
    <w:rsid w:val="00B15B4F"/>
    <w:rsid w:val="00B230DC"/>
    <w:rsid w:val="00B35486"/>
    <w:rsid w:val="00B444FE"/>
    <w:rsid w:val="00B928AE"/>
    <w:rsid w:val="00BA177B"/>
    <w:rsid w:val="00C74C8D"/>
    <w:rsid w:val="00C765DD"/>
    <w:rsid w:val="00C827F7"/>
    <w:rsid w:val="00CB60A1"/>
    <w:rsid w:val="00CE422C"/>
    <w:rsid w:val="00D218E0"/>
    <w:rsid w:val="00D2379F"/>
    <w:rsid w:val="00D40EA1"/>
    <w:rsid w:val="00D70460"/>
    <w:rsid w:val="00DB2E9C"/>
    <w:rsid w:val="00E24A2F"/>
    <w:rsid w:val="00E6745F"/>
    <w:rsid w:val="00EB56D2"/>
    <w:rsid w:val="00EE750B"/>
    <w:rsid w:val="00F75085"/>
    <w:rsid w:val="00FB4AB3"/>
    <w:rsid w:val="00FC6548"/>
    <w:rsid w:val="00FD0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D7F8C4"/>
  <w15:docId w15:val="{0C42B4FB-1AA8-4405-B24B-ABAA891B8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75085"/>
    <w:pPr>
      <w:spacing w:after="80" w:line="240" w:lineRule="auto"/>
    </w:pPr>
    <w:rPr>
      <w:rFonts w:ascii="Times New Roman" w:hAnsi="Times New Roman" w:cs="Times New Roman"/>
      <w:kern w:val="0"/>
      <w:sz w:val="18"/>
      <w:szCs w:val="20"/>
      <w:lang w:eastAsia="en-US"/>
    </w:rPr>
  </w:style>
  <w:style w:type="paragraph" w:styleId="1">
    <w:name w:val="heading 1"/>
    <w:basedOn w:val="a"/>
    <w:next w:val="a"/>
    <w:link w:val="1Char"/>
    <w:qFormat/>
    <w:rsid w:val="00F75085"/>
    <w:pPr>
      <w:keepNext/>
      <w:numPr>
        <w:numId w:val="1"/>
      </w:numPr>
      <w:spacing w:before="40" w:after="0"/>
      <w:jc w:val="left"/>
      <w:outlineLvl w:val="0"/>
    </w:pPr>
    <w:rPr>
      <w:b/>
      <w:kern w:val="28"/>
      <w:sz w:val="24"/>
    </w:rPr>
  </w:style>
  <w:style w:type="paragraph" w:styleId="2">
    <w:name w:val="heading 2"/>
    <w:basedOn w:val="1"/>
    <w:next w:val="a"/>
    <w:link w:val="2Char"/>
    <w:qFormat/>
    <w:rsid w:val="00F75085"/>
    <w:pPr>
      <w:numPr>
        <w:ilvl w:val="1"/>
      </w:numPr>
      <w:outlineLvl w:val="1"/>
    </w:pPr>
  </w:style>
  <w:style w:type="paragraph" w:styleId="3">
    <w:name w:val="heading 3"/>
    <w:basedOn w:val="2"/>
    <w:next w:val="a"/>
    <w:link w:val="3Char"/>
    <w:qFormat/>
    <w:rsid w:val="00F75085"/>
    <w:pPr>
      <w:numPr>
        <w:ilvl w:val="2"/>
      </w:numPr>
      <w:outlineLvl w:val="2"/>
    </w:pPr>
    <w:rPr>
      <w:b w:val="0"/>
      <w:i/>
      <w:sz w:val="22"/>
    </w:rPr>
  </w:style>
  <w:style w:type="paragraph" w:styleId="4">
    <w:name w:val="heading 4"/>
    <w:basedOn w:val="3"/>
    <w:next w:val="a"/>
    <w:link w:val="4Char"/>
    <w:qFormat/>
    <w:rsid w:val="00F75085"/>
    <w:pPr>
      <w:numPr>
        <w:ilvl w:val="3"/>
      </w:numPr>
      <w:outlineLvl w:val="3"/>
    </w:pPr>
  </w:style>
  <w:style w:type="paragraph" w:styleId="5">
    <w:name w:val="heading 5"/>
    <w:basedOn w:val="30"/>
    <w:next w:val="a"/>
    <w:link w:val="5Char"/>
    <w:qFormat/>
    <w:rsid w:val="00F75085"/>
    <w:pPr>
      <w:numPr>
        <w:ilvl w:val="4"/>
      </w:numPr>
      <w:spacing w:before="40" w:after="0"/>
      <w:contextualSpacing w:val="0"/>
      <w:jc w:val="left"/>
      <w:outlineLvl w:val="4"/>
    </w:pPr>
    <w:rPr>
      <w:i/>
      <w:sz w:val="22"/>
    </w:rPr>
  </w:style>
  <w:style w:type="paragraph" w:styleId="6">
    <w:name w:val="heading 6"/>
    <w:basedOn w:val="a"/>
    <w:next w:val="a"/>
    <w:link w:val="6Char"/>
    <w:qFormat/>
    <w:rsid w:val="00F75085"/>
    <w:pPr>
      <w:numPr>
        <w:ilvl w:val="5"/>
        <w:numId w:val="1"/>
      </w:numPr>
      <w:spacing w:before="240" w:after="60"/>
      <w:outlineLvl w:val="5"/>
    </w:pPr>
    <w:rPr>
      <w:rFonts w:ascii="Arial" w:hAnsi="Arial"/>
      <w:i/>
      <w:sz w:val="22"/>
    </w:rPr>
  </w:style>
  <w:style w:type="paragraph" w:styleId="7">
    <w:name w:val="heading 7"/>
    <w:basedOn w:val="a"/>
    <w:next w:val="a"/>
    <w:link w:val="7Char"/>
    <w:qFormat/>
    <w:rsid w:val="00F75085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8">
    <w:name w:val="heading 8"/>
    <w:basedOn w:val="a"/>
    <w:next w:val="a"/>
    <w:link w:val="8Char"/>
    <w:qFormat/>
    <w:rsid w:val="00F75085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9">
    <w:name w:val="heading 9"/>
    <w:basedOn w:val="a"/>
    <w:next w:val="a"/>
    <w:link w:val="9Char"/>
    <w:qFormat/>
    <w:rsid w:val="00F75085"/>
    <w:pPr>
      <w:numPr>
        <w:ilvl w:val="8"/>
        <w:numId w:val="1"/>
      </w:numPr>
      <w:spacing w:before="240" w:after="60"/>
      <w:outlineLvl w:val="8"/>
    </w:pPr>
    <w:rPr>
      <w:rFonts w:ascii="Arial" w:hAnsi="Arial"/>
      <w:i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rsid w:val="00F75085"/>
    <w:rPr>
      <w:rFonts w:ascii="Times New Roman" w:hAnsi="Times New Roman" w:cs="Times New Roman"/>
      <w:b/>
      <w:kern w:val="28"/>
      <w:sz w:val="24"/>
      <w:szCs w:val="20"/>
      <w:lang w:eastAsia="en-US"/>
    </w:rPr>
  </w:style>
  <w:style w:type="character" w:customStyle="1" w:styleId="2Char">
    <w:name w:val="제목 2 Char"/>
    <w:basedOn w:val="a0"/>
    <w:link w:val="2"/>
    <w:rsid w:val="00F75085"/>
    <w:rPr>
      <w:rFonts w:ascii="Times New Roman" w:hAnsi="Times New Roman" w:cs="Times New Roman"/>
      <w:b/>
      <w:kern w:val="28"/>
      <w:sz w:val="24"/>
      <w:szCs w:val="20"/>
      <w:lang w:eastAsia="en-US"/>
    </w:rPr>
  </w:style>
  <w:style w:type="character" w:customStyle="1" w:styleId="3Char">
    <w:name w:val="제목 3 Char"/>
    <w:basedOn w:val="a0"/>
    <w:link w:val="3"/>
    <w:rsid w:val="00F75085"/>
    <w:rPr>
      <w:rFonts w:ascii="Times New Roman" w:hAnsi="Times New Roman" w:cs="Times New Roman"/>
      <w:i/>
      <w:kern w:val="28"/>
      <w:sz w:val="22"/>
      <w:szCs w:val="20"/>
      <w:lang w:eastAsia="en-US"/>
    </w:rPr>
  </w:style>
  <w:style w:type="character" w:customStyle="1" w:styleId="4Char">
    <w:name w:val="제목 4 Char"/>
    <w:basedOn w:val="a0"/>
    <w:link w:val="4"/>
    <w:rsid w:val="00F75085"/>
    <w:rPr>
      <w:rFonts w:ascii="Times New Roman" w:hAnsi="Times New Roman" w:cs="Times New Roman"/>
      <w:i/>
      <w:kern w:val="28"/>
      <w:sz w:val="22"/>
      <w:szCs w:val="20"/>
      <w:lang w:eastAsia="en-US"/>
    </w:rPr>
  </w:style>
  <w:style w:type="character" w:customStyle="1" w:styleId="5Char">
    <w:name w:val="제목 5 Char"/>
    <w:basedOn w:val="a0"/>
    <w:link w:val="5"/>
    <w:rsid w:val="00F75085"/>
    <w:rPr>
      <w:rFonts w:ascii="Times New Roman" w:hAnsi="Times New Roman" w:cs="Times New Roman"/>
      <w:i/>
      <w:kern w:val="0"/>
      <w:sz w:val="22"/>
      <w:szCs w:val="20"/>
      <w:lang w:eastAsia="en-US"/>
    </w:rPr>
  </w:style>
  <w:style w:type="character" w:customStyle="1" w:styleId="6Char">
    <w:name w:val="제목 6 Char"/>
    <w:basedOn w:val="a0"/>
    <w:link w:val="6"/>
    <w:rsid w:val="00F75085"/>
    <w:rPr>
      <w:rFonts w:ascii="Arial" w:hAnsi="Arial" w:cs="Times New Roman"/>
      <w:i/>
      <w:kern w:val="0"/>
      <w:sz w:val="22"/>
      <w:szCs w:val="20"/>
      <w:lang w:eastAsia="en-US"/>
    </w:rPr>
  </w:style>
  <w:style w:type="character" w:customStyle="1" w:styleId="7Char">
    <w:name w:val="제목 7 Char"/>
    <w:basedOn w:val="a0"/>
    <w:link w:val="7"/>
    <w:rsid w:val="00F75085"/>
    <w:rPr>
      <w:rFonts w:ascii="Arial" w:hAnsi="Arial" w:cs="Times New Roman"/>
      <w:kern w:val="0"/>
      <w:sz w:val="18"/>
      <w:szCs w:val="20"/>
      <w:lang w:eastAsia="en-US"/>
    </w:rPr>
  </w:style>
  <w:style w:type="character" w:customStyle="1" w:styleId="8Char">
    <w:name w:val="제목 8 Char"/>
    <w:basedOn w:val="a0"/>
    <w:link w:val="8"/>
    <w:rsid w:val="00F75085"/>
    <w:rPr>
      <w:rFonts w:ascii="Arial" w:hAnsi="Arial" w:cs="Times New Roman"/>
      <w:i/>
      <w:kern w:val="0"/>
      <w:sz w:val="18"/>
      <w:szCs w:val="20"/>
      <w:lang w:eastAsia="en-US"/>
    </w:rPr>
  </w:style>
  <w:style w:type="character" w:customStyle="1" w:styleId="9Char">
    <w:name w:val="제목 9 Char"/>
    <w:basedOn w:val="a0"/>
    <w:link w:val="9"/>
    <w:rsid w:val="00F75085"/>
    <w:rPr>
      <w:rFonts w:ascii="Arial" w:hAnsi="Arial" w:cs="Times New Roman"/>
      <w:i/>
      <w:kern w:val="0"/>
      <w:sz w:val="18"/>
      <w:szCs w:val="20"/>
      <w:lang w:eastAsia="en-US"/>
    </w:rPr>
  </w:style>
  <w:style w:type="paragraph" w:styleId="a3">
    <w:name w:val="Body Text Indent"/>
    <w:basedOn w:val="a"/>
    <w:link w:val="Char"/>
    <w:rsid w:val="00F75085"/>
    <w:pPr>
      <w:spacing w:after="0"/>
      <w:ind w:firstLine="360"/>
    </w:pPr>
  </w:style>
  <w:style w:type="character" w:customStyle="1" w:styleId="Char">
    <w:name w:val="본문 들여쓰기 Char"/>
    <w:basedOn w:val="a0"/>
    <w:link w:val="a3"/>
    <w:rsid w:val="00F75085"/>
    <w:rPr>
      <w:rFonts w:ascii="Times New Roman" w:hAnsi="Times New Roman" w:cs="Times New Roman"/>
      <w:kern w:val="0"/>
      <w:sz w:val="18"/>
      <w:szCs w:val="20"/>
      <w:lang w:eastAsia="en-US"/>
    </w:rPr>
  </w:style>
  <w:style w:type="table" w:styleId="a4">
    <w:name w:val="Table Grid"/>
    <w:basedOn w:val="a1"/>
    <w:rsid w:val="00F75085"/>
    <w:pPr>
      <w:spacing w:after="0" w:line="240" w:lineRule="auto"/>
      <w:jc w:val="left"/>
    </w:pPr>
    <w:rPr>
      <w:rFonts w:ascii="Times New Roman" w:hAnsi="Times New Roman" w:cs="Times New Roman"/>
      <w:kern w:val="0"/>
      <w:szCs w:val="20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0">
    <w:name w:val="List Number 3"/>
    <w:basedOn w:val="a"/>
    <w:uiPriority w:val="99"/>
    <w:semiHidden/>
    <w:unhideWhenUsed/>
    <w:rsid w:val="00F75085"/>
    <w:pPr>
      <w:contextualSpacing/>
    </w:pPr>
  </w:style>
  <w:style w:type="paragraph" w:customStyle="1" w:styleId="Paper-Title">
    <w:name w:val="Paper-Title"/>
    <w:basedOn w:val="a"/>
    <w:rsid w:val="00F75085"/>
    <w:pPr>
      <w:spacing w:after="120"/>
      <w:jc w:val="center"/>
    </w:pPr>
    <w:rPr>
      <w:rFonts w:ascii="Helvetica" w:hAnsi="Helvetica"/>
      <w:b/>
      <w:sz w:val="36"/>
    </w:rPr>
  </w:style>
  <w:style w:type="paragraph" w:customStyle="1" w:styleId="Author">
    <w:name w:val="Author"/>
    <w:basedOn w:val="a"/>
    <w:rsid w:val="00F75085"/>
    <w:pPr>
      <w:jc w:val="center"/>
    </w:pPr>
    <w:rPr>
      <w:rFonts w:ascii="Helvetica" w:hAnsi="Helvetica"/>
      <w:sz w:val="24"/>
    </w:rPr>
  </w:style>
  <w:style w:type="character" w:styleId="a5">
    <w:name w:val="Hyperlink"/>
    <w:basedOn w:val="a0"/>
    <w:uiPriority w:val="99"/>
    <w:unhideWhenUsed/>
    <w:rsid w:val="0085060D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85060D"/>
    <w:rPr>
      <w:color w:val="605E5C"/>
      <w:shd w:val="clear" w:color="auto" w:fill="E1DFDD"/>
    </w:rPr>
  </w:style>
  <w:style w:type="paragraph" w:styleId="a7">
    <w:name w:val="header"/>
    <w:basedOn w:val="a"/>
    <w:link w:val="Char0"/>
    <w:uiPriority w:val="99"/>
    <w:unhideWhenUsed/>
    <w:rsid w:val="00A73D4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A73D44"/>
    <w:rPr>
      <w:rFonts w:ascii="Times New Roman" w:hAnsi="Times New Roman" w:cs="Times New Roman"/>
      <w:kern w:val="0"/>
      <w:sz w:val="18"/>
      <w:szCs w:val="20"/>
      <w:lang w:eastAsia="en-US"/>
    </w:rPr>
  </w:style>
  <w:style w:type="paragraph" w:styleId="a8">
    <w:name w:val="footer"/>
    <w:basedOn w:val="a"/>
    <w:link w:val="Char1"/>
    <w:uiPriority w:val="99"/>
    <w:unhideWhenUsed/>
    <w:rsid w:val="00A73D4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A73D44"/>
    <w:rPr>
      <w:rFonts w:ascii="Times New Roman" w:hAnsi="Times New Roman" w:cs="Times New Roman"/>
      <w:kern w:val="0"/>
      <w:sz w:val="18"/>
      <w:szCs w:val="2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3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7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7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meeeejin/SWE3033-F2021/tree/main/week-10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757</TotalTime>
  <Pages>2</Pages>
  <Words>301</Words>
  <Characters>1717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여혁수</dc:creator>
  <cp:keywords/>
  <dc:description/>
  <cp:lastModifiedBy>여혁수</cp:lastModifiedBy>
  <cp:revision>5</cp:revision>
  <dcterms:created xsi:type="dcterms:W3CDTF">2021-09-28T13:11:00Z</dcterms:created>
  <dcterms:modified xsi:type="dcterms:W3CDTF">2021-11-30T08:36:00Z</dcterms:modified>
</cp:coreProperties>
</file>