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2BA1" w14:textId="518EB017" w:rsidR="00361202" w:rsidRPr="00361202" w:rsidRDefault="00361202" w:rsidP="00361202">
      <w:r w:rsidRPr="00361202">
        <w:t>https://imasoftwareengineer.tistory.com/73?category=769427</w:t>
      </w:r>
    </w:p>
    <w:p w14:paraId="226442AB" w14:textId="33DFAA77" w:rsidR="001C6053" w:rsidRDefault="001C6053" w:rsidP="001C6053">
      <w:pPr>
        <w:pStyle w:val="1"/>
      </w:pPr>
      <w:r>
        <w:t>Java</w:t>
      </w:r>
    </w:p>
    <w:p w14:paraId="110DAB4A" w14:textId="7C0469D6" w:rsidR="001C6053" w:rsidRDefault="001C6053" w:rsidP="001C6053">
      <w:pPr>
        <w:pStyle w:val="2"/>
      </w:pPr>
      <w:r>
        <w:rPr>
          <w:rFonts w:hint="eastAsia"/>
        </w:rPr>
        <w:t>패키지(</w:t>
      </w:r>
      <w:r>
        <w:t>Package)</w:t>
      </w:r>
      <w:r>
        <w:rPr>
          <w:rFonts w:hint="eastAsia"/>
        </w:rPr>
        <w:t>란 무엇인가?</w:t>
      </w:r>
    </w:p>
    <w:p w14:paraId="71C62068" w14:textId="0F879304" w:rsidR="001C6053" w:rsidRDefault="001C6053" w:rsidP="001C6053">
      <w:r>
        <w:rPr>
          <w:rFonts w:hint="eastAsia"/>
        </w:rPr>
        <w:t>자바 패키지는 자바 클래스를 여러 n</w:t>
      </w:r>
      <w:r>
        <w:t>amespace</w:t>
      </w:r>
      <w:r>
        <w:rPr>
          <w:rFonts w:hint="eastAsia"/>
        </w:rPr>
        <w:t>로 정리하고,</w:t>
      </w:r>
      <w:r>
        <w:t xml:space="preserve"> </w:t>
      </w:r>
      <w:r w:rsidR="00D12835">
        <w:rPr>
          <w:rFonts w:hint="eastAsia"/>
        </w:rPr>
        <w:t xml:space="preserve">패키지에 </w:t>
      </w:r>
      <w:r>
        <w:rPr>
          <w:rFonts w:hint="eastAsia"/>
        </w:rPr>
        <w:t xml:space="preserve">소속된 각 </w:t>
      </w:r>
      <w:r>
        <w:t>class</w:t>
      </w:r>
      <w:r>
        <w:rPr>
          <w:rFonts w:hint="eastAsia"/>
        </w:rPr>
        <w:t>에</w:t>
      </w:r>
      <w:r w:rsidR="00D12835">
        <w:rPr>
          <w:rFonts w:hint="eastAsia"/>
        </w:rPr>
        <w:t>게</w:t>
      </w:r>
      <w:r>
        <w:rPr>
          <w:rFonts w:hint="eastAsia"/>
        </w:rPr>
        <w:t xml:space="preserve"> 고유한 </w:t>
      </w:r>
      <w:r>
        <w:t>namespace</w:t>
      </w:r>
      <w:r>
        <w:rPr>
          <w:rFonts w:hint="eastAsia"/>
        </w:rPr>
        <w:t>를 제공한다.</w:t>
      </w:r>
    </w:p>
    <w:p w14:paraId="08F202D1" w14:textId="5827CFA1" w:rsidR="00D12835" w:rsidRDefault="00D12835" w:rsidP="001C6053">
      <w:r>
        <w:rPr>
          <w:rFonts w:hint="eastAsia"/>
        </w:rPr>
        <w:t>장점</w:t>
      </w:r>
    </w:p>
    <w:p w14:paraId="0A552CA9" w14:textId="70F779E5" w:rsidR="00D12835" w:rsidRDefault="00D12835" w:rsidP="00D128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유지보수 </w:t>
      </w:r>
      <w:r>
        <w:t xml:space="preserve">: </w:t>
      </w:r>
      <w:r>
        <w:rPr>
          <w:rFonts w:hint="eastAsia"/>
        </w:rPr>
        <w:t xml:space="preserve">관련 있는 </w:t>
      </w:r>
      <w:r>
        <w:t>class</w:t>
      </w:r>
      <w:r>
        <w:rPr>
          <w:rFonts w:hint="eastAsia"/>
        </w:rPr>
        <w:t>들을 패키지로 묶으면</w:t>
      </w:r>
      <w:r>
        <w:t xml:space="preserve"> </w:t>
      </w:r>
      <w:r>
        <w:rPr>
          <w:rFonts w:hint="eastAsia"/>
        </w:rPr>
        <w:t xml:space="preserve">특정 </w:t>
      </w:r>
      <w:r>
        <w:t>class</w:t>
      </w:r>
      <w:r>
        <w:rPr>
          <w:rFonts w:hint="eastAsia"/>
        </w:rPr>
        <w:t>의 위치를 찾을 때 더 빠르게 찾을 수 있다.</w:t>
      </w:r>
    </w:p>
    <w:p w14:paraId="610C44AB" w14:textId="1CA651F0" w:rsidR="00D12835" w:rsidRDefault="00D12835" w:rsidP="00D12835">
      <w:pPr>
        <w:pStyle w:val="a3"/>
        <w:numPr>
          <w:ilvl w:val="0"/>
          <w:numId w:val="1"/>
        </w:numPr>
        <w:ind w:leftChars="0"/>
      </w:pPr>
      <w:r>
        <w:t xml:space="preserve">NameSpace </w:t>
      </w:r>
      <w:r>
        <w:rPr>
          <w:rFonts w:hint="eastAsia"/>
        </w:rPr>
        <w:t xml:space="preserve">기능 </w:t>
      </w:r>
      <w:r>
        <w:t xml:space="preserve">: </w:t>
      </w:r>
      <w:r>
        <w:rPr>
          <w:rFonts w:hint="eastAsia"/>
        </w:rPr>
        <w:t xml:space="preserve">동일한 이름의 파일에 대해서 </w:t>
      </w:r>
      <w:r>
        <w:t xml:space="preserve">namespace </w:t>
      </w:r>
      <w:r>
        <w:rPr>
          <w:rFonts w:hint="eastAsia"/>
        </w:rPr>
        <w:t>기능을 제공한다.</w:t>
      </w:r>
    </w:p>
    <w:p w14:paraId="14B6BCA3" w14:textId="77777777" w:rsidR="00D12835" w:rsidRDefault="00D12835" w:rsidP="00D12835">
      <w:r>
        <w:rPr>
          <w:rFonts w:hint="eastAsia"/>
        </w:rPr>
        <w:t>#</w:t>
      </w:r>
      <w:r>
        <w:t xml:space="preserve"> namespace</w:t>
      </w:r>
      <w:r>
        <w:rPr>
          <w:rFonts w:hint="eastAsia"/>
        </w:rPr>
        <w:t>란</w:t>
      </w:r>
      <w:r>
        <w:t>?</w:t>
      </w:r>
    </w:p>
    <w:p w14:paraId="416F84F8" w14:textId="77777777" w:rsidR="00D12835" w:rsidRDefault="00D12835" w:rsidP="00D12835">
      <w:r>
        <w:rPr>
          <w:rFonts w:hint="eastAsia"/>
        </w:rPr>
        <w:t>동일한 이름의 파일을 구분 할 수 있게 해주는 공간을 의미한다.</w:t>
      </w:r>
      <w:r>
        <w:br/>
        <w:t>( ex – A.B.C.java, B.D.C.java )</w:t>
      </w:r>
    </w:p>
    <w:p w14:paraId="33A219FD" w14:textId="7A0709E5" w:rsidR="00D12835" w:rsidRDefault="00D12835" w:rsidP="00D12835"/>
    <w:p w14:paraId="7B1380A9" w14:textId="69CD466F" w:rsidR="00AC7B49" w:rsidRDefault="0070595C" w:rsidP="00D12835">
      <w:r>
        <w:rPr>
          <w:rFonts w:hint="eastAsia"/>
        </w:rPr>
        <w:t>#</w:t>
      </w:r>
      <w:r>
        <w:t xml:space="preserve"> </w:t>
      </w:r>
      <w:r w:rsidR="00AC7B49">
        <w:rPr>
          <w:rFonts w:hint="eastAsia"/>
        </w:rPr>
        <w:t>빌트 인 패키지(</w:t>
      </w:r>
      <w:r w:rsidR="00AC7B49">
        <w:t>Built-in Package)</w:t>
      </w:r>
    </w:p>
    <w:p w14:paraId="1AB87E84" w14:textId="031402D2" w:rsidR="00AC7B49" w:rsidRDefault="00AC7B49" w:rsidP="00D12835">
      <w:r>
        <w:rPr>
          <w:rFonts w:hint="eastAsia"/>
        </w:rPr>
        <w:t xml:space="preserve">자주 쓰이는 패키지는 </w:t>
      </w:r>
      <w:r>
        <w:t>import</w:t>
      </w:r>
      <w:r>
        <w:rPr>
          <w:rFonts w:hint="eastAsia"/>
        </w:rPr>
        <w:t>를 하지 않아도 사용할 수 있도록 만들어져 있다.</w:t>
      </w:r>
    </w:p>
    <w:p w14:paraId="31BCD462" w14:textId="7AC67630" w:rsidR="0070595C" w:rsidRDefault="000D06F0" w:rsidP="00D12835">
      <w:r>
        <w:t>(</w:t>
      </w:r>
      <w:r w:rsidR="0070595C">
        <w:t>Ex – java.lang</w:t>
      </w:r>
      <w:r>
        <w:t>)</w:t>
      </w:r>
    </w:p>
    <w:p w14:paraId="2AB0FC89" w14:textId="62D4D93A" w:rsidR="00C463CA" w:rsidRDefault="00C463CA" w:rsidP="00D12835"/>
    <w:p w14:paraId="1A9E6E86" w14:textId="679432CA" w:rsidR="00C463CA" w:rsidRDefault="00C463CA" w:rsidP="00C463CA">
      <w:pPr>
        <w:pStyle w:val="2"/>
      </w:pPr>
      <w:r>
        <w:rPr>
          <w:rFonts w:hint="eastAsia"/>
        </w:rPr>
        <w:t>접근 제어자</w:t>
      </w:r>
    </w:p>
    <w:p w14:paraId="275C7DD2" w14:textId="42F337DF" w:rsidR="00C463CA" w:rsidRDefault="00C463CA" w:rsidP="00C463CA">
      <w:r>
        <w:rPr>
          <w:rFonts w:hint="eastAsia"/>
        </w:rPr>
        <w:t>객체 지향 디자인/개발 방법의 원칙 중에는 캡슐화라는 항목이 있다.</w:t>
      </w:r>
    </w:p>
    <w:p w14:paraId="07B3342A" w14:textId="649057A7" w:rsidR="00C463CA" w:rsidRDefault="00C463CA" w:rsidP="00C463CA">
      <w:r>
        <w:rPr>
          <w:rFonts w:hint="eastAsia"/>
        </w:rPr>
        <w:t>캡슐화는 어떤 변수나 메서드의 접근을 최대한 제한하는 것.</w:t>
      </w:r>
    </w:p>
    <w:p w14:paraId="107F96C9" w14:textId="2252DAD9" w:rsidR="00C463CA" w:rsidRDefault="00C463CA" w:rsidP="00C463CA"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다시말해 공개하면 안되는 클래스/변수/메서드,</w:t>
      </w:r>
      <w:r>
        <w:t xml:space="preserve"> </w:t>
      </w:r>
      <w:r>
        <w:rPr>
          <w:rFonts w:hint="eastAsia"/>
        </w:rPr>
        <w:t>공개하지 않는 것이 좋은 클래스/변수/메서드 등은 공개하지 않는 것이 캡슐화이다.</w:t>
      </w:r>
    </w:p>
    <w:p w14:paraId="690733B7" w14:textId="400ED66A" w:rsidR="00C463CA" w:rsidRDefault="00C463CA" w:rsidP="00C463CA">
      <w:r>
        <w:rPr>
          <w:rFonts w:hint="eastAsia"/>
        </w:rPr>
        <w:t xml:space="preserve">접근제어가 </w:t>
      </w:r>
      <w:r w:rsidR="00711A7B">
        <w:rPr>
          <w:rFonts w:hint="eastAsia"/>
        </w:rPr>
        <w:t>없어서</w:t>
      </w:r>
      <w:r>
        <w:t xml:space="preserve"> </w:t>
      </w:r>
      <w:r>
        <w:rPr>
          <w:rFonts w:hint="eastAsia"/>
        </w:rPr>
        <w:t xml:space="preserve">코드를 짜고 코드를 패키지로 만들어서 </w:t>
      </w:r>
      <w:r w:rsidR="001E6089">
        <w:rPr>
          <w:rFonts w:hint="eastAsia"/>
        </w:rPr>
        <w:t xml:space="preserve">배포되어 </w:t>
      </w:r>
      <w:r w:rsidR="00711A7B">
        <w:rPr>
          <w:rFonts w:hint="eastAsia"/>
        </w:rPr>
        <w:t>패키지가 제공하는 모든 변수와 메서드가 공개되어 있다면 보안 취약점 문제나,</w:t>
      </w:r>
      <w:r w:rsidR="00711A7B">
        <w:t xml:space="preserve"> </w:t>
      </w:r>
      <w:r w:rsidR="00711A7B">
        <w:rPr>
          <w:rFonts w:hint="eastAsia"/>
        </w:rPr>
        <w:t>비즈니스 로직의 상당 부분이 공개되는 문제가 발생할 수 있다.</w:t>
      </w:r>
    </w:p>
    <w:p w14:paraId="1F369B1D" w14:textId="4AA5AE55" w:rsidR="001E6089" w:rsidRDefault="00C463CA" w:rsidP="00C463CA">
      <w:r>
        <w:t>Public</w:t>
      </w:r>
      <w:r w:rsidR="001E6089">
        <w:t xml:space="preserve"> : </w:t>
      </w:r>
      <w:r w:rsidR="001E6089">
        <w:rPr>
          <w:rFonts w:hint="eastAsia"/>
        </w:rPr>
        <w:t>같은 프로젝트</w:t>
      </w:r>
    </w:p>
    <w:p w14:paraId="683EA1E5" w14:textId="1A60DC73" w:rsidR="001E6089" w:rsidRDefault="001E6089" w:rsidP="00C463CA">
      <w:r>
        <w:t>D</w:t>
      </w:r>
      <w:r w:rsidR="00C463CA">
        <w:t>efault</w:t>
      </w:r>
      <w:r>
        <w:t xml:space="preserve"> : </w:t>
      </w:r>
      <w:r>
        <w:rPr>
          <w:rFonts w:hint="eastAsia"/>
        </w:rPr>
        <w:t>같은 패키지</w:t>
      </w:r>
    </w:p>
    <w:p w14:paraId="3C9A47CC" w14:textId="2D689A9D" w:rsidR="001E6089" w:rsidRDefault="001E6089" w:rsidP="00C463CA">
      <w:r>
        <w:lastRenderedPageBreak/>
        <w:t>P</w:t>
      </w:r>
      <w:r w:rsidR="00C463CA">
        <w:t>rotect</w:t>
      </w:r>
      <w:r>
        <w:t xml:space="preserve"> : </w:t>
      </w:r>
      <w:r>
        <w:rPr>
          <w:rFonts w:hint="eastAsia"/>
        </w:rPr>
        <w:t>자기 자신과 자기를 상속하는 자식 클래스에게만 변수</w:t>
      </w:r>
      <w:r>
        <w:t>/</w:t>
      </w:r>
      <w:r>
        <w:rPr>
          <w:rFonts w:hint="eastAsia"/>
        </w:rPr>
        <w:t>메서드를 공개</w:t>
      </w:r>
    </w:p>
    <w:p w14:paraId="719F1CBE" w14:textId="24D13186" w:rsidR="00C463CA" w:rsidRDefault="001E6089" w:rsidP="00C463CA">
      <w:r>
        <w:t>P</w:t>
      </w:r>
      <w:r w:rsidR="00C463CA">
        <w:t>rivate</w:t>
      </w:r>
      <w:r>
        <w:t xml:space="preserve"> : </w:t>
      </w:r>
      <w:r>
        <w:rPr>
          <w:rFonts w:hint="eastAsia"/>
        </w:rPr>
        <w:t xml:space="preserve">같은 </w:t>
      </w:r>
      <w:r>
        <w:t xml:space="preserve">class </w:t>
      </w:r>
      <w:r>
        <w:rPr>
          <w:rFonts w:hint="eastAsia"/>
        </w:rPr>
        <w:t>만</w:t>
      </w:r>
    </w:p>
    <w:p w14:paraId="0865B155" w14:textId="4050C094" w:rsidR="00576747" w:rsidRDefault="00576747" w:rsidP="00C463CA"/>
    <w:p w14:paraId="74F8B82B" w14:textId="4FEA0107" w:rsidR="00576747" w:rsidRDefault="00576747" w:rsidP="00576747">
      <w:pPr>
        <w:pStyle w:val="2"/>
      </w:pPr>
      <w:r>
        <w:rPr>
          <w:rFonts w:hint="eastAsia"/>
        </w:rPr>
        <w:t>S</w:t>
      </w:r>
      <w:r>
        <w:t>tatic</w:t>
      </w:r>
      <w:r w:rsidR="00DA215A">
        <w:t xml:space="preserve"> (</w:t>
      </w:r>
      <w:r w:rsidR="00DA215A">
        <w:rPr>
          <w:rFonts w:hint="eastAsia"/>
        </w:rPr>
        <w:t>변수,</w:t>
      </w:r>
      <w:r w:rsidR="00DA215A">
        <w:t xml:space="preserve"> </w:t>
      </w:r>
      <w:r w:rsidR="00DA215A">
        <w:rPr>
          <w:rFonts w:hint="eastAsia"/>
        </w:rPr>
        <w:t>메서드</w:t>
      </w:r>
      <w:r w:rsidR="00554655">
        <w:rPr>
          <w:rFonts w:hint="eastAsia"/>
        </w:rPr>
        <w:t>,</w:t>
      </w:r>
      <w:r w:rsidR="00554655">
        <w:t xml:space="preserve"> </w:t>
      </w:r>
      <w:r w:rsidR="00554655">
        <w:rPr>
          <w:rFonts w:hint="eastAsia"/>
        </w:rPr>
        <w:t>중첩 클래스</w:t>
      </w:r>
      <w:r w:rsidR="00DA215A">
        <w:t>)</w:t>
      </w:r>
    </w:p>
    <w:p w14:paraId="760D2A8D" w14:textId="75105EFB" w:rsidR="00576747" w:rsidRDefault="004C4993" w:rsidP="00C463CA">
      <w:r>
        <w:rPr>
          <w:rFonts w:hint="eastAsia"/>
        </w:rPr>
        <w:t xml:space="preserve">자바 프로그램을 시작하면 </w:t>
      </w:r>
      <w:r>
        <w:t>JVM</w:t>
      </w:r>
      <w:r>
        <w:rPr>
          <w:rFonts w:hint="eastAsia"/>
        </w:rPr>
        <w:t xml:space="preserve">이 </w:t>
      </w:r>
      <w:r w:rsidR="00AE3B01">
        <w:rPr>
          <w:rFonts w:hint="eastAsia"/>
        </w:rPr>
        <w:t>클래스</w:t>
      </w:r>
      <w:r>
        <w:rPr>
          <w:rFonts w:hint="eastAsia"/>
        </w:rPr>
        <w:t xml:space="preserve"> 파일을 읽어 필요한 클래스와 변수/메서드들을 메모리에 생성한다.</w:t>
      </w:r>
    </w:p>
    <w:p w14:paraId="586FD2A7" w14:textId="024EEFFD" w:rsidR="004C4993" w:rsidRDefault="004C4993" w:rsidP="00C463CA">
      <w:r>
        <w:rPr>
          <w:rFonts w:hint="eastAsia"/>
        </w:rPr>
        <w:t xml:space="preserve">클래스 </w:t>
      </w:r>
      <w:r>
        <w:t xml:space="preserve">– </w:t>
      </w:r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>변수</w:t>
      </w:r>
      <w:r>
        <w:t xml:space="preserve"> – </w:t>
      </w:r>
      <w:r>
        <w:rPr>
          <w:rFonts w:hint="eastAsia"/>
        </w:rPr>
        <w:t>M</w:t>
      </w:r>
      <w:r>
        <w:t xml:space="preserve">etaSpace </w:t>
      </w:r>
      <w:r>
        <w:rPr>
          <w:rFonts w:hint="eastAsia"/>
        </w:rPr>
        <w:t xml:space="preserve">공간에 생성 </w:t>
      </w:r>
      <w:r>
        <w:t xml:space="preserve">/ </w:t>
      </w:r>
      <w:r>
        <w:rPr>
          <w:rFonts w:hint="eastAsia"/>
        </w:rPr>
        <w:t xml:space="preserve">클래스에 귀속 </w:t>
      </w:r>
      <w:r>
        <w:t>(</w:t>
      </w:r>
      <w:r>
        <w:rPr>
          <w:rFonts w:hint="eastAsia"/>
        </w:rPr>
        <w:t xml:space="preserve">단 </w:t>
      </w:r>
      <w:r>
        <w:t>1</w:t>
      </w:r>
      <w:r>
        <w:rPr>
          <w:rFonts w:hint="eastAsia"/>
        </w:rPr>
        <w:t>개 씩만 생성)</w:t>
      </w:r>
    </w:p>
    <w:p w14:paraId="357FCBC7" w14:textId="3E820CDA" w:rsidR="004C4993" w:rsidRDefault="004C4993" w:rsidP="00C463CA">
      <w:r>
        <w:rPr>
          <w:rFonts w:hint="eastAsia"/>
        </w:rPr>
        <w:t xml:space="preserve">인스턴스 </w:t>
      </w:r>
      <w:r>
        <w:t xml:space="preserve">– </w:t>
      </w:r>
      <w:r>
        <w:rPr>
          <w:rFonts w:hint="eastAsia"/>
        </w:rPr>
        <w:t xml:space="preserve">평범한 변수 </w:t>
      </w:r>
      <w:r>
        <w:t xml:space="preserve">– Heap </w:t>
      </w:r>
      <w:r>
        <w:rPr>
          <w:rFonts w:hint="eastAsia"/>
        </w:rPr>
        <w:t xml:space="preserve">공간에 생성 </w:t>
      </w:r>
      <w:r>
        <w:t xml:space="preserve">/ </w:t>
      </w:r>
      <w:r>
        <w:rPr>
          <w:rFonts w:hint="eastAsia"/>
        </w:rPr>
        <w:t xml:space="preserve">오브젝트에 귀속 </w:t>
      </w:r>
      <w:r>
        <w:t>(</w:t>
      </w:r>
      <w:r>
        <w:rPr>
          <w:rFonts w:hint="eastAsia"/>
        </w:rPr>
        <w:t xml:space="preserve">오브젝트 개수만큼 생성) </w:t>
      </w:r>
    </w:p>
    <w:p w14:paraId="1E33D2F3" w14:textId="45308041" w:rsidR="00DA215A" w:rsidRDefault="00DA215A" w:rsidP="00C463CA"/>
    <w:p w14:paraId="70B51E7E" w14:textId="42AAE54B" w:rsidR="00DA215A" w:rsidRDefault="00DA215A" w:rsidP="00C463CA">
      <w:r>
        <w:rPr>
          <w:rFonts w:hint="eastAsia"/>
        </w:rPr>
        <w:t>#</w:t>
      </w:r>
      <w:r>
        <w:t xml:space="preserve"> main </w:t>
      </w:r>
      <w:r>
        <w:rPr>
          <w:rFonts w:hint="eastAsia"/>
        </w:rPr>
        <w:t>메서드</w:t>
      </w:r>
    </w:p>
    <w:p w14:paraId="312B3761" w14:textId="2995FD84" w:rsidR="00DA215A" w:rsidRDefault="00DA215A" w:rsidP="00C463CA">
      <w:r>
        <w:t>Public static void main(String[] args)</w:t>
      </w:r>
      <w:r>
        <w:rPr>
          <w:rFonts w:hint="eastAsia"/>
        </w:rPr>
        <w:t>라는 형식을 가진 메서드를 자바가 가장 먼저 실행 시킨다는 특징이 있다.</w:t>
      </w:r>
    </w:p>
    <w:p w14:paraId="2892C5BC" w14:textId="7C5DB7FB" w:rsidR="00890AEF" w:rsidRDefault="00890AEF" w:rsidP="00C463CA">
      <w:r>
        <w:rPr>
          <w:rFonts w:hint="eastAsia"/>
        </w:rPr>
        <w:t>언제 사용하는가</w:t>
      </w:r>
      <w:r>
        <w:t>?</w:t>
      </w:r>
    </w:p>
    <w:p w14:paraId="326813BE" w14:textId="3DB4747B" w:rsidR="00890AEF" w:rsidRDefault="00890AEF" w:rsidP="00C463CA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프로젝트가 하나의 변수를 공유해야 하는 경우 </w:t>
      </w:r>
      <w:r>
        <w:t xml:space="preserve">static </w:t>
      </w:r>
      <w:r>
        <w:rPr>
          <w:rFonts w:hint="eastAsia"/>
        </w:rPr>
        <w:t>변수를 사용한다.</w:t>
      </w:r>
    </w:p>
    <w:p w14:paraId="10DCA03F" w14:textId="5E62459C" w:rsidR="00890AEF" w:rsidRDefault="00890AEF" w:rsidP="00C463CA">
      <w:r>
        <w:rPr>
          <w:rFonts w:hint="eastAsia"/>
        </w:rPr>
        <w:t>2</w:t>
      </w:r>
      <w:r>
        <w:t>.</w:t>
      </w:r>
      <w:r w:rsidR="009D6A3D">
        <w:rPr>
          <w:rFonts w:hint="eastAsia"/>
        </w:rPr>
        <w:t xml:space="preserve">오브젝트의 멤버 변수에 구애받지 않는 경우에 오브젝트의 생성 없이 메서드를 사용하고 싶은 경우 </w:t>
      </w:r>
      <w:r w:rsidR="009D6A3D">
        <w:t xml:space="preserve">static </w:t>
      </w:r>
      <w:r w:rsidR="009D6A3D">
        <w:rPr>
          <w:rFonts w:hint="eastAsia"/>
        </w:rPr>
        <w:t>메서드를 사용한다.</w:t>
      </w:r>
    </w:p>
    <w:p w14:paraId="7B156BF4" w14:textId="7FDB5A43" w:rsidR="00DF38B9" w:rsidRDefault="00DF38B9" w:rsidP="00DF38B9"/>
    <w:p w14:paraId="1D22A877" w14:textId="0E5FE4CB" w:rsidR="00DF38B9" w:rsidRDefault="00DF38B9" w:rsidP="00742D97">
      <w:pPr>
        <w:pStyle w:val="2"/>
      </w:pPr>
      <w:r>
        <w:rPr>
          <w:rFonts w:hint="eastAsia"/>
        </w:rPr>
        <w:t>자바 객체지향 핵심 개념 내용 정리 필요</w:t>
      </w:r>
    </w:p>
    <w:p w14:paraId="0FD8FBD8" w14:textId="12423482" w:rsidR="00AB3C32" w:rsidRDefault="00AB3C32" w:rsidP="00AB3C32"/>
    <w:p w14:paraId="10E52B0F" w14:textId="3E401F7B" w:rsidR="00AB3C32" w:rsidRDefault="00AB3C32" w:rsidP="00AB3C32">
      <w:pPr>
        <w:pStyle w:val="2"/>
      </w:pPr>
      <w:r>
        <w:rPr>
          <w:rFonts w:hint="eastAsia"/>
        </w:rPr>
        <w:t>상속</w:t>
      </w:r>
    </w:p>
    <w:p w14:paraId="3D04786B" w14:textId="63E03EE1" w:rsidR="00AB3C32" w:rsidRDefault="00AB3C32" w:rsidP="00AB3C32"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코드의 재사용</w:t>
      </w:r>
    </w:p>
    <w:p w14:paraId="2CD93C98" w14:textId="54570039" w:rsidR="00226CF3" w:rsidRDefault="00226CF3" w:rsidP="00226CF3">
      <w:pPr>
        <w:pStyle w:val="3"/>
        <w:ind w:left="1000" w:hanging="400"/>
      </w:pPr>
      <w:r>
        <w:t>This, super</w:t>
      </w:r>
    </w:p>
    <w:p w14:paraId="28B06812" w14:textId="78B31A46" w:rsidR="00663E97" w:rsidRDefault="00663E97" w:rsidP="00663E97">
      <w:r>
        <w:t xml:space="preserve">This : Class </w:t>
      </w:r>
      <w:r>
        <w:rPr>
          <w:rFonts w:hint="eastAsia"/>
        </w:rPr>
        <w:t xml:space="preserve">내에서 </w:t>
      </w:r>
      <w:r>
        <w:t>this</w:t>
      </w:r>
      <w:r>
        <w:rPr>
          <w:rFonts w:hint="eastAsia"/>
        </w:rPr>
        <w:t>란</w:t>
      </w:r>
      <w:r w:rsidR="00497B33">
        <w:t xml:space="preserve"> </w:t>
      </w:r>
      <w:r w:rsidR="00497B33">
        <w:rPr>
          <w:rFonts w:hint="eastAsia"/>
        </w:rPr>
        <w:t>인스턴스가 생길 당시의 자기 자신 인스턴스를 가르키는 키워드이다.</w:t>
      </w:r>
    </w:p>
    <w:p w14:paraId="0A03E48C" w14:textId="151A0E14" w:rsidR="00F37673" w:rsidRDefault="00F37673" w:rsidP="00663E97">
      <w:r>
        <w:rPr>
          <w:rFonts w:hint="eastAsia"/>
        </w:rPr>
        <w:t>S</w:t>
      </w:r>
      <w:r>
        <w:t xml:space="preserve">uper : </w:t>
      </w:r>
      <w:r w:rsidR="009A0CA4">
        <w:rPr>
          <w:rFonts w:hint="eastAsia"/>
        </w:rPr>
        <w:t>자식C</w:t>
      </w:r>
      <w:r w:rsidR="009A0CA4">
        <w:t>lass</w:t>
      </w:r>
      <w:r w:rsidR="009A0CA4">
        <w:rPr>
          <w:rFonts w:hint="eastAsia"/>
        </w:rPr>
        <w:t>가 상속하는 부모 C</w:t>
      </w:r>
      <w:r w:rsidR="009A0CA4">
        <w:t>lass</w:t>
      </w:r>
      <w:r w:rsidR="009A0CA4">
        <w:rPr>
          <w:rFonts w:hint="eastAsia"/>
        </w:rPr>
        <w:t xml:space="preserve">의 </w:t>
      </w:r>
      <w:r w:rsidR="009A0CA4">
        <w:t>instance</w:t>
      </w:r>
      <w:r w:rsidR="009A0CA4">
        <w:rPr>
          <w:rFonts w:hint="eastAsia"/>
        </w:rPr>
        <w:t>를 가르킨다.</w:t>
      </w:r>
    </w:p>
    <w:p w14:paraId="239AC632" w14:textId="1AC0C119" w:rsidR="00305EBF" w:rsidRDefault="00305EBF" w:rsidP="00663E97">
      <w:r>
        <w:t xml:space="preserve">       </w:t>
      </w:r>
      <w:r w:rsidR="00A56817">
        <w:rPr>
          <w:rFonts w:hint="eastAsia"/>
        </w:rPr>
        <w:t>외부에서 부모 클래스를 상속받는</w:t>
      </w:r>
      <w:r w:rsidR="00DA7B01">
        <w:rPr>
          <w:rFonts w:hint="eastAsia"/>
        </w:rPr>
        <w:t xml:space="preserve"> 객체를 생성할 때,</w:t>
      </w:r>
      <w:r w:rsidR="00A56817">
        <w:rPr>
          <w:rFonts w:hint="eastAsia"/>
        </w:rPr>
        <w:t xml:space="preserve"> </w:t>
      </w:r>
      <w:r>
        <w:rPr>
          <w:rFonts w:hint="eastAsia"/>
        </w:rPr>
        <w:t>자식 c</w:t>
      </w:r>
      <w:r>
        <w:t>lass</w:t>
      </w:r>
      <w:r>
        <w:rPr>
          <w:rFonts w:hint="eastAsia"/>
        </w:rPr>
        <w:t>의 생성자에서</w:t>
      </w:r>
      <w:r w:rsidR="008466A9">
        <w:rPr>
          <w:rFonts w:hint="eastAsia"/>
        </w:rPr>
        <w:t xml:space="preserve"> </w:t>
      </w:r>
      <w:r w:rsidR="00ED5837">
        <w:t>‘</w:t>
      </w:r>
      <w:r w:rsidR="008466A9">
        <w:t>super()</w:t>
      </w:r>
      <w:r w:rsidR="00ED5837">
        <w:t xml:space="preserve">’ </w:t>
      </w:r>
      <w:r w:rsidR="00ED5837">
        <w:rPr>
          <w:rFonts w:hint="eastAsia"/>
        </w:rPr>
        <w:t>키워드로 부모 c</w:t>
      </w:r>
      <w:r w:rsidR="00ED5837">
        <w:t>lass</w:t>
      </w:r>
      <w:r w:rsidR="00ED5837">
        <w:rPr>
          <w:rFonts w:hint="eastAsia"/>
        </w:rPr>
        <w:t>의 생성자를 호출하여</w:t>
      </w:r>
      <w:r w:rsidR="00ED5837">
        <w:t xml:space="preserve"> </w:t>
      </w:r>
      <w:r w:rsidR="0013138D">
        <w:rPr>
          <w:rFonts w:hint="eastAsia"/>
        </w:rPr>
        <w:t xml:space="preserve">부모 </w:t>
      </w:r>
      <w:r w:rsidR="0013138D">
        <w:t>class</w:t>
      </w:r>
      <w:r w:rsidR="0013138D">
        <w:rPr>
          <w:rFonts w:hint="eastAsia"/>
        </w:rPr>
        <w:t>의 인스턴스가 먼저 생성된다.</w:t>
      </w:r>
    </w:p>
    <w:p w14:paraId="7B2B7E70" w14:textId="64BADD67" w:rsidR="0062133C" w:rsidRDefault="0062133C" w:rsidP="003E3E04">
      <w:pPr>
        <w:pStyle w:val="3"/>
        <w:ind w:left="1000" w:hanging="400"/>
      </w:pPr>
      <w:r>
        <w:t xml:space="preserve">New :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의 </w:t>
      </w:r>
      <w:r w:rsidRPr="003E3E04">
        <w:t>생성자를</w:t>
      </w:r>
      <w:r>
        <w:rPr>
          <w:rFonts w:hint="eastAsia"/>
        </w:rPr>
        <w:t xml:space="preserve"> 호출하는 역할을 하는 키워드.</w:t>
      </w:r>
      <w:r>
        <w:t xml:space="preserve"> </w:t>
      </w:r>
      <w:r w:rsidR="00D252F2">
        <w:rPr>
          <w:rFonts w:hint="eastAsia"/>
        </w:rPr>
        <w:t xml:space="preserve">따라서 객체 생성할 때 </w:t>
      </w:r>
      <w:r w:rsidR="00D252F2">
        <w:t xml:space="preserve">‘new </w:t>
      </w:r>
      <w:r w:rsidR="00D252F2">
        <w:rPr>
          <w:rFonts w:hint="eastAsia"/>
        </w:rPr>
        <w:t>클래스</w:t>
      </w:r>
      <w:r w:rsidR="00D252F2">
        <w:rPr>
          <w:rFonts w:hint="eastAsia"/>
        </w:rPr>
        <w:lastRenderedPageBreak/>
        <w:t>명(</w:t>
      </w:r>
      <w:r w:rsidR="00D252F2">
        <w:t xml:space="preserve">)’ </w:t>
      </w:r>
      <w:r w:rsidR="00D252F2">
        <w:rPr>
          <w:rFonts w:hint="eastAsia"/>
        </w:rPr>
        <w:t>으로 인스턴스를 생성할 수 있었던 것</w:t>
      </w:r>
    </w:p>
    <w:p w14:paraId="6FCCAA9B" w14:textId="19B9F59F" w:rsidR="00772B46" w:rsidRDefault="00772B46" w:rsidP="00772B46"/>
    <w:p w14:paraId="0E108B3D" w14:textId="7E46A7E4" w:rsidR="00772B46" w:rsidRDefault="00772B46" w:rsidP="008D192D">
      <w:pPr>
        <w:pStyle w:val="2"/>
      </w:pPr>
      <w:r>
        <w:rPr>
          <w:rFonts w:hint="eastAsia"/>
        </w:rPr>
        <w:t>추상 클래스,</w:t>
      </w:r>
      <w:r>
        <w:t xml:space="preserve"> </w:t>
      </w:r>
      <w:r>
        <w:rPr>
          <w:rFonts w:hint="eastAsia"/>
        </w:rPr>
        <w:t>추상 메서드</w:t>
      </w:r>
    </w:p>
    <w:p w14:paraId="77A3C28C" w14:textId="346F8DB9" w:rsidR="00772B46" w:rsidRDefault="00F6736A" w:rsidP="00772B46">
      <w:r>
        <w:rPr>
          <w:rFonts w:hint="eastAsia"/>
        </w:rPr>
        <w:t xml:space="preserve">핵심 키워드 </w:t>
      </w:r>
      <w:r>
        <w:t xml:space="preserve">: </w:t>
      </w:r>
      <w:r>
        <w:rPr>
          <w:rFonts w:hint="eastAsia"/>
        </w:rPr>
        <w:t>반드시 기능이 달라야 하는 S</w:t>
      </w:r>
      <w:r>
        <w:t xml:space="preserve">uper </w:t>
      </w:r>
      <w:r>
        <w:rPr>
          <w:rFonts w:hint="eastAsia"/>
        </w:rPr>
        <w:t>클래스의 메서드를 어떻게 개발자에게 구현하도록 강요할 수 있을까?</w:t>
      </w:r>
      <w:r>
        <w:t xml:space="preserve"> </w:t>
      </w:r>
      <w:r>
        <w:rPr>
          <w:rFonts w:hint="eastAsia"/>
        </w:rPr>
        <w:t>에 대한 해답 기능</w:t>
      </w:r>
      <w:r w:rsidR="00F023FA">
        <w:rPr>
          <w:rFonts w:hint="eastAsia"/>
        </w:rPr>
        <w:t>임.</w:t>
      </w:r>
    </w:p>
    <w:p w14:paraId="369CC8AD" w14:textId="37CB5FDA" w:rsidR="00DB2ADE" w:rsidRDefault="00DB2ADE" w:rsidP="00772B46"/>
    <w:p w14:paraId="10290138" w14:textId="079A070B" w:rsidR="00DB2ADE" w:rsidRDefault="00DB2ADE" w:rsidP="00772B46">
      <w:r>
        <w:rPr>
          <w:rFonts w:hint="eastAsia"/>
        </w:rPr>
        <w:t xml:space="preserve">추상클래스 </w:t>
      </w:r>
      <w:r>
        <w:t xml:space="preserve">: </w:t>
      </w:r>
      <w:r>
        <w:rPr>
          <w:rFonts w:hint="eastAsia"/>
        </w:rPr>
        <w:t>객체화 되면 안되는 클래스일 경우</w:t>
      </w:r>
      <w:r w:rsidR="00F26B87">
        <w:rPr>
          <w:rFonts w:hint="eastAsia"/>
        </w:rPr>
        <w:t xml:space="preserve"> 추상 클래스 자체가 인스턴스화 되지 못하도록 막는다.</w:t>
      </w:r>
    </w:p>
    <w:p w14:paraId="2D048301" w14:textId="6D70BC25" w:rsidR="00DB2ADE" w:rsidRDefault="00DB2ADE" w:rsidP="00772B46">
      <w:r>
        <w:rPr>
          <w:rFonts w:hint="eastAsia"/>
        </w:rPr>
        <w:t>추상메서</w:t>
      </w:r>
      <w:r w:rsidR="007C7F88">
        <w:rPr>
          <w:rFonts w:hint="eastAsia"/>
        </w:rPr>
        <w:t>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자식클래스에서 기능 구현을 강제하기 위한 메서드인 경우</w:t>
      </w:r>
    </w:p>
    <w:p w14:paraId="4093442D" w14:textId="6CAB47FD" w:rsidR="00602C70" w:rsidRDefault="00602C70" w:rsidP="00772B46"/>
    <w:p w14:paraId="01F5A65B" w14:textId="1D65D297" w:rsidR="00602C70" w:rsidRDefault="00327030" w:rsidP="00772B46">
      <w:r>
        <w:rPr>
          <w:rFonts w:hint="eastAsia"/>
        </w:rPr>
        <w:t xml:space="preserve">현실세계의 추상적인 개념과 기능을 표현하기 위해 자바에서는 추상 클래스 </w:t>
      </w:r>
      <w:r>
        <w:t xml:space="preserve">/ </w:t>
      </w:r>
      <w:r>
        <w:rPr>
          <w:rFonts w:hint="eastAsia"/>
        </w:rPr>
        <w:t>추상 메서드를 제공한다.</w:t>
      </w:r>
    </w:p>
    <w:p w14:paraId="664C9B08" w14:textId="5C375C34" w:rsidR="00930868" w:rsidRDefault="00930868" w:rsidP="00772B46">
      <w:r>
        <w:rPr>
          <w:rFonts w:hint="eastAsia"/>
        </w:rPr>
        <w:t xml:space="preserve">왜냐하면 현실 세계에 존재하지 않는 </w:t>
      </w:r>
      <w:r>
        <w:t>‘</w:t>
      </w:r>
      <w:r>
        <w:rPr>
          <w:rFonts w:hint="eastAsia"/>
        </w:rPr>
        <w:t>추상적인 개념</w:t>
      </w:r>
      <w:r>
        <w:t>’</w:t>
      </w:r>
      <w:r>
        <w:rPr>
          <w:rFonts w:hint="eastAsia"/>
        </w:rPr>
        <w:t xml:space="preserve">을 위해 존재하는 </w:t>
      </w:r>
      <w:r>
        <w:t>class</w:t>
      </w:r>
      <w:r>
        <w:rPr>
          <w:rFonts w:hint="eastAsia"/>
        </w:rPr>
        <w:t>가 오브젝트로 생성되지 않게 하기 위하여이다.</w:t>
      </w:r>
    </w:p>
    <w:p w14:paraId="52D90DF5" w14:textId="0587093F" w:rsidR="00EB2EC1" w:rsidRDefault="00EB2EC1" w:rsidP="00772B46">
      <w:r>
        <w:t>Ex) Animal(</w:t>
      </w:r>
      <w:r>
        <w:rPr>
          <w:rFonts w:hint="eastAsia"/>
        </w:rPr>
        <w:t>동물)</w:t>
      </w:r>
      <w:r>
        <w:t xml:space="preserve"> </w:t>
      </w:r>
      <w:r>
        <w:rPr>
          <w:rFonts w:hint="eastAsia"/>
        </w:rPr>
        <w:t xml:space="preserve">클래스는 </w:t>
      </w:r>
      <w:r w:rsidR="00786EF4">
        <w:rPr>
          <w:rFonts w:hint="eastAsia"/>
        </w:rPr>
        <w:t>특정 군을 카테고리화 하기 위해 만들어진 범주이다.</w:t>
      </w:r>
      <w:r w:rsidR="00234F7A">
        <w:t>’</w:t>
      </w:r>
    </w:p>
    <w:p w14:paraId="287A72F4" w14:textId="4CE246AF" w:rsidR="00234F7A" w:rsidRPr="00234F7A" w:rsidRDefault="00234F7A" w:rsidP="00772B46">
      <w:r>
        <w:rPr>
          <w:rFonts w:hint="eastAsia"/>
        </w:rPr>
        <w:t xml:space="preserve">현실세계에는 </w:t>
      </w:r>
      <w:r>
        <w:t>‘</w:t>
      </w:r>
      <w:r>
        <w:rPr>
          <w:rFonts w:hint="eastAsia"/>
        </w:rPr>
        <w:t>동물</w:t>
      </w:r>
      <w:r>
        <w:t>’</w:t>
      </w:r>
      <w:r>
        <w:rPr>
          <w:rFonts w:hint="eastAsia"/>
        </w:rPr>
        <w:t xml:space="preserve"> 이라는 </w:t>
      </w:r>
      <w:r w:rsidR="009D3B8F">
        <w:rPr>
          <w:rFonts w:hint="eastAsia"/>
        </w:rPr>
        <w:t>오브젝트는 존재하지 않는다.</w:t>
      </w:r>
      <w:r w:rsidR="00DF794C">
        <w:t xml:space="preserve"> (</w:t>
      </w:r>
      <w:r w:rsidR="00DF794C">
        <w:rPr>
          <w:rFonts w:hint="eastAsia"/>
        </w:rPr>
        <w:t>따라서 프로그램에서도 동물 오브젝트가 생성되면 안된다.</w:t>
      </w:r>
      <w:r w:rsidR="00DF794C">
        <w:t>)</w:t>
      </w:r>
    </w:p>
    <w:p w14:paraId="0E4C379A" w14:textId="5E711F61" w:rsidR="002E0A9F" w:rsidRDefault="002E0A9F" w:rsidP="00772B46">
      <w:r>
        <w:rPr>
          <w:rFonts w:hint="eastAsia"/>
        </w:rPr>
        <w:t>강아지,</w:t>
      </w:r>
      <w:r>
        <w:t xml:space="preserve"> </w:t>
      </w:r>
      <w:r>
        <w:rPr>
          <w:rFonts w:hint="eastAsia"/>
        </w:rPr>
        <w:t>고양이</w:t>
      </w:r>
      <w:r>
        <w:t xml:space="preserve"> </w:t>
      </w:r>
      <w:r>
        <w:rPr>
          <w:rFonts w:hint="eastAsia"/>
        </w:rPr>
        <w:t xml:space="preserve">등 자식 </w:t>
      </w:r>
      <w:r>
        <w:t>class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속성을 상속받기 위한 용도로만 사용되어야 함.</w:t>
      </w:r>
    </w:p>
    <w:p w14:paraId="34CDB60A" w14:textId="52CD6364" w:rsidR="001A2609" w:rsidRDefault="001A2609" w:rsidP="00772B46"/>
    <w:p w14:paraId="2C6AD14A" w14:textId="3EA88BC9" w:rsidR="001A2609" w:rsidRDefault="00620B80" w:rsidP="00620B80">
      <w:pPr>
        <w:pStyle w:val="2"/>
      </w:pPr>
      <w:r>
        <w:rPr>
          <w:rFonts w:hint="eastAsia"/>
        </w:rPr>
        <w:t>자바 인터페이스와 다형성</w:t>
      </w:r>
    </w:p>
    <w:p w14:paraId="32D3C685" w14:textId="77777777" w:rsidR="00F21F67" w:rsidRDefault="00F21F67" w:rsidP="00A25B35">
      <w:r>
        <w:rPr>
          <w:rFonts w:hint="eastAsia"/>
        </w:rPr>
        <w:t xml:space="preserve">어떤 경우에 </w:t>
      </w:r>
      <w:r>
        <w:t>interface</w:t>
      </w:r>
      <w:r>
        <w:rPr>
          <w:rFonts w:hint="eastAsia"/>
        </w:rPr>
        <w:t>를 사용하는가</w:t>
      </w:r>
      <w:r>
        <w:t>?</w:t>
      </w:r>
    </w:p>
    <w:p w14:paraId="630769B2" w14:textId="27FB4677" w:rsidR="00A25B35" w:rsidRDefault="00F21F67" w:rsidP="00F21F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특정 </w:t>
      </w:r>
      <w:r>
        <w:t>‘</w:t>
      </w:r>
      <w:r>
        <w:rPr>
          <w:rFonts w:hint="eastAsia"/>
        </w:rPr>
        <w:t>기능</w:t>
      </w:r>
      <w:r>
        <w:t>’</w:t>
      </w:r>
      <w:r>
        <w:rPr>
          <w:rFonts w:hint="eastAsia"/>
        </w:rPr>
        <w:t xml:space="preserve">이 하나의 </w:t>
      </w:r>
      <w:r>
        <w:t>Class</w:t>
      </w:r>
      <w:r>
        <w:rPr>
          <w:rFonts w:hint="eastAsia"/>
        </w:rPr>
        <w:t>에 귀속되지 않는 경우 인터페이스를 활용할 수 있다.</w:t>
      </w:r>
    </w:p>
    <w:p w14:paraId="6DCB1892" w14:textId="1306247A" w:rsidR="00AB479A" w:rsidRDefault="00AB479A" w:rsidP="00AB479A"/>
    <w:p w14:paraId="6DB21C4E" w14:textId="1449CD33" w:rsidR="00AB479A" w:rsidRDefault="00ED13C1" w:rsidP="00AB479A">
      <w:r>
        <w:rPr>
          <w:rFonts w:hint="eastAsia"/>
        </w:rPr>
        <w:t>추상 클래스와 인터페이스의 차이</w:t>
      </w:r>
    </w:p>
    <w:p w14:paraId="6E51D379" w14:textId="351F279C" w:rsidR="00ED13C1" w:rsidRDefault="00ED13C1" w:rsidP="00ED13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추상클래스는 상속해서 사용한다.</w:t>
      </w:r>
      <w:r>
        <w:t xml:space="preserve"> </w:t>
      </w:r>
      <w:r>
        <w:rPr>
          <w:rFonts w:hint="eastAsia"/>
        </w:rPr>
        <w:t xml:space="preserve">모든 클래스는 </w:t>
      </w:r>
      <w:r>
        <w:t>1</w:t>
      </w:r>
      <w:r>
        <w:rPr>
          <w:rFonts w:hint="eastAsia"/>
        </w:rPr>
        <w:t>개의 클래스만 상속이 가능하다.</w:t>
      </w:r>
      <w:r>
        <w:t xml:space="preserve"> </w:t>
      </w:r>
      <w:r>
        <w:rPr>
          <w:rFonts w:hint="eastAsia"/>
        </w:rPr>
        <w:t>인터페이스는 여러 개 구현 가능하다.</w:t>
      </w:r>
    </w:p>
    <w:p w14:paraId="12ED4FE8" w14:textId="50BBBAA3" w:rsidR="00ED13C1" w:rsidRDefault="00ED13C1" w:rsidP="00ED13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추상클래스는 멤버 변수를 가질 수 있다.</w:t>
      </w:r>
      <w:r>
        <w:t xml:space="preserve"> </w:t>
      </w:r>
      <w:r>
        <w:rPr>
          <w:rFonts w:hint="eastAsia"/>
        </w:rPr>
        <w:t>인터페이스는 멤버 변수를 가질 수 없다.</w:t>
      </w:r>
      <w:r>
        <w:t xml:space="preserve"> </w:t>
      </w:r>
      <w:r>
        <w:rPr>
          <w:rFonts w:hint="eastAsia"/>
        </w:rPr>
        <w:t>상수만 가질 수 있다.</w:t>
      </w:r>
    </w:p>
    <w:p w14:paraId="4CF3E9C3" w14:textId="1BA59CFB" w:rsidR="00402A1D" w:rsidRDefault="00402A1D" w:rsidP="00ED13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추상클래스는 보통 상속가능한 계층이 있는 관계의 경우 사용한다.</w:t>
      </w:r>
      <w:r>
        <w:t xml:space="preserve"> </w:t>
      </w:r>
      <w:r w:rsidR="00293347">
        <w:rPr>
          <w:rFonts w:hint="eastAsia"/>
        </w:rPr>
        <w:t>인터페이스는 기능이다.</w:t>
      </w:r>
      <w:r w:rsidR="00293347">
        <w:t xml:space="preserve"> </w:t>
      </w:r>
      <w:r w:rsidR="00293347">
        <w:rPr>
          <w:rFonts w:hint="eastAsia"/>
        </w:rPr>
        <w:t>이 기능이 있어야 한다면 누구나 구현할 수 있다.</w:t>
      </w:r>
      <w:r w:rsidR="00293347">
        <w:t xml:space="preserve"> </w:t>
      </w:r>
    </w:p>
    <w:p w14:paraId="3B83FA90" w14:textId="328AE04C" w:rsidR="007762E1" w:rsidRDefault="007762E1" w:rsidP="007762E1"/>
    <w:p w14:paraId="14CB8E51" w14:textId="15C8E157" w:rsidR="007762E1" w:rsidRDefault="00076E9B" w:rsidP="00076E9B">
      <w:pPr>
        <w:pStyle w:val="2"/>
      </w:pPr>
      <w:r>
        <w:t xml:space="preserve">Final </w:t>
      </w:r>
      <w:r>
        <w:rPr>
          <w:rFonts w:hint="eastAsia"/>
        </w:rPr>
        <w:t>키워드</w:t>
      </w:r>
      <w:r w:rsidR="002A5B2A">
        <w:rPr>
          <w:rFonts w:hint="eastAsia"/>
        </w:rPr>
        <w:t xml:space="preserve"> 설명</w:t>
      </w:r>
    </w:p>
    <w:p w14:paraId="25F2A0E1" w14:textId="4D9E293B" w:rsidR="00E0772A" w:rsidRDefault="00515A36" w:rsidP="00076E9B">
      <w:r>
        <w:t>Final</w:t>
      </w:r>
      <w:r>
        <w:rPr>
          <w:rFonts w:hint="eastAsia"/>
        </w:rPr>
        <w:t>이 변수/메서드/클래스 앞에 붙으면,</w:t>
      </w:r>
      <w:r>
        <w:t xml:space="preserve"> </w:t>
      </w:r>
      <w:r>
        <w:rPr>
          <w:rFonts w:hint="eastAsia"/>
        </w:rPr>
        <w:t xml:space="preserve">해당하는 </w:t>
      </w:r>
      <w:r>
        <w:t>entity</w:t>
      </w:r>
      <w:r>
        <w:rPr>
          <w:rFonts w:hint="eastAsia"/>
        </w:rPr>
        <w:t>는 변경할 수 없는 e</w:t>
      </w:r>
      <w:r>
        <w:t>ntity</w:t>
      </w:r>
      <w:r>
        <w:rPr>
          <w:rFonts w:hint="eastAsia"/>
        </w:rPr>
        <w:t>가 된다.</w:t>
      </w:r>
    </w:p>
    <w:p w14:paraId="7D956620" w14:textId="1FD0516A" w:rsidR="00076E9B" w:rsidRDefault="00E0772A" w:rsidP="00076E9B">
      <w:r>
        <w:t xml:space="preserve">Final </w:t>
      </w:r>
      <w:r>
        <w:rPr>
          <w:rFonts w:hint="eastAsia"/>
        </w:rPr>
        <w:t xml:space="preserve">변수 </w:t>
      </w:r>
      <w:r w:rsidR="004A7B8F">
        <w:t>–</w:t>
      </w:r>
      <w:r>
        <w:t xml:space="preserve"> </w:t>
      </w:r>
      <w:r w:rsidR="004A7B8F">
        <w:rPr>
          <w:rFonts w:hint="eastAsia"/>
        </w:rPr>
        <w:t>변수에 초기화 된 값 변경 불가</w:t>
      </w:r>
    </w:p>
    <w:p w14:paraId="15D00862" w14:textId="56C7CE99" w:rsidR="004A7B8F" w:rsidRDefault="00BB7B15" w:rsidP="00076E9B">
      <w:r>
        <w:t xml:space="preserve">Final </w:t>
      </w:r>
      <w:r>
        <w:rPr>
          <w:rFonts w:hint="eastAsia"/>
        </w:rPr>
        <w:t xml:space="preserve">메서드 </w:t>
      </w:r>
      <w:r w:rsidR="00DE09A0">
        <w:t>–</w:t>
      </w:r>
      <w:r>
        <w:t xml:space="preserve"> </w:t>
      </w:r>
      <w:r w:rsidR="00DE09A0">
        <w:rPr>
          <w:rFonts w:hint="eastAsia"/>
        </w:rPr>
        <w:t xml:space="preserve">상속받은 </w:t>
      </w:r>
      <w:r w:rsidR="00DE09A0">
        <w:t>class</w:t>
      </w:r>
      <w:r w:rsidR="00DE09A0">
        <w:rPr>
          <w:rFonts w:hint="eastAsia"/>
        </w:rPr>
        <w:t xml:space="preserve">에서 해당 </w:t>
      </w:r>
      <w:r w:rsidR="00DE09A0">
        <w:t xml:space="preserve">method </w:t>
      </w:r>
      <w:r w:rsidR="00DE09A0">
        <w:rPr>
          <w:rFonts w:hint="eastAsia"/>
        </w:rPr>
        <w:t>오버라이드 불가</w:t>
      </w:r>
    </w:p>
    <w:p w14:paraId="4A4DB998" w14:textId="3694FED1" w:rsidR="00DE09A0" w:rsidRDefault="00C743C4" w:rsidP="00076E9B">
      <w:r>
        <w:t xml:space="preserve">Final </w:t>
      </w:r>
      <w:r>
        <w:rPr>
          <w:rFonts w:hint="eastAsia"/>
        </w:rPr>
        <w:t xml:space="preserve">클래스 </w:t>
      </w:r>
      <w:r w:rsidR="007F7560">
        <w:t>–</w:t>
      </w:r>
      <w:r>
        <w:t xml:space="preserve"> </w:t>
      </w:r>
      <w:r w:rsidR="007F7560">
        <w:rPr>
          <w:rFonts w:hint="eastAsia"/>
        </w:rPr>
        <w:t>이 클래스 상속 불가</w:t>
      </w:r>
      <w:r w:rsidR="00444490">
        <w:br/>
      </w:r>
    </w:p>
    <w:p w14:paraId="0D00707F" w14:textId="64E86012" w:rsidR="00444490" w:rsidRDefault="00444490" w:rsidP="00076E9B"/>
    <w:p w14:paraId="41BA8BA0" w14:textId="4FB5646B" w:rsidR="00444490" w:rsidRPr="00076E9B" w:rsidRDefault="00444490" w:rsidP="00444490">
      <w:pPr>
        <w:pStyle w:val="2"/>
      </w:pPr>
      <w:r>
        <w:rPr>
          <w:rFonts w:hint="eastAsia"/>
        </w:rPr>
        <w:t>E</w:t>
      </w:r>
      <w:r>
        <w:t>xception</w:t>
      </w:r>
    </w:p>
    <w:p w14:paraId="14F202F0" w14:textId="0A7E00DC" w:rsidR="007762E1" w:rsidRDefault="002B52A4" w:rsidP="007762E1">
      <w:r>
        <w:rPr>
          <w:rFonts w:hint="eastAsia"/>
        </w:rPr>
        <w:t xml:space="preserve">개념 </w:t>
      </w:r>
      <w:r>
        <w:t xml:space="preserve">: </w:t>
      </w:r>
      <w:r w:rsidR="0037655E">
        <w:rPr>
          <w:rFonts w:hint="eastAsia"/>
        </w:rPr>
        <w:t>예외는 어떤 이유로 컴퓨터가 더 이상 프로그램을 진행 할 수 없는 상태가 되는 것을 의미한다.</w:t>
      </w:r>
    </w:p>
    <w:p w14:paraId="1EF3A0D6" w14:textId="1189F6CC" w:rsidR="00F2073E" w:rsidRPr="00F2073E" w:rsidRDefault="00E17861" w:rsidP="007762E1">
      <w:r>
        <w:rPr>
          <w:rFonts w:hint="eastAsia"/>
        </w:rPr>
        <w:t xml:space="preserve">문법적인 측면에서 봤을 때 예외란 그냥 </w:t>
      </w:r>
      <w:r>
        <w:t>Object</w:t>
      </w:r>
      <w:r>
        <w:rPr>
          <w:rFonts w:hint="eastAsia"/>
        </w:rPr>
        <w:t>이다.</w:t>
      </w:r>
      <w:r w:rsidR="003D08A0">
        <w:t xml:space="preserve"> JVM</w:t>
      </w:r>
      <w:r w:rsidR="003D08A0">
        <w:rPr>
          <w:rFonts w:hint="eastAsia"/>
        </w:rPr>
        <w:t xml:space="preserve">이 프로그램을 실행하다가 예외가 발생하는 경우 그 예외에 맞는 오브젝트를 만들어 </w:t>
      </w:r>
      <w:r w:rsidR="003D08A0">
        <w:t>throw</w:t>
      </w:r>
      <w:r w:rsidR="003D08A0">
        <w:rPr>
          <w:rFonts w:hint="eastAsia"/>
        </w:rPr>
        <w:t>라는 문법을 이용해 예외를 발생시킨다.</w:t>
      </w:r>
    </w:p>
    <w:p w14:paraId="28DDDD2D" w14:textId="77777777" w:rsidR="00D047FF" w:rsidRDefault="00D047FF" w:rsidP="00D047FF">
      <w:pPr>
        <w:pStyle w:val="a6"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 w:hint="eastAsia"/>
          <w:color w:val="EEFFFF"/>
          <w:sz w:val="20"/>
          <w:szCs w:val="20"/>
        </w:rPr>
      </w:pPr>
      <w:r>
        <w:rPr>
          <w:rFonts w:ascii="Menlo" w:eastAsia="굴림체" w:hAnsi="Menlo" w:cs="굴림체"/>
          <w:i/>
          <w:iCs/>
          <w:color w:val="C792EA"/>
          <w:sz w:val="20"/>
          <w:szCs w:val="20"/>
        </w:rPr>
        <w:t xml:space="preserve">throw new </w:t>
      </w:r>
      <w:r>
        <w:rPr>
          <w:rFonts w:ascii="Menlo" w:eastAsia="굴림체" w:hAnsi="Menlo" w:cs="굴림체"/>
          <w:color w:val="82AAFF"/>
          <w:sz w:val="20"/>
          <w:szCs w:val="20"/>
        </w:rPr>
        <w:t>ArrayIndexOutOfBoundsException</w:t>
      </w:r>
      <w:r>
        <w:rPr>
          <w:rFonts w:ascii="Menlo" w:eastAsia="굴림체" w:hAnsi="Menlo" w:cs="굴림체"/>
          <w:color w:val="89DDFF"/>
          <w:sz w:val="20"/>
          <w:szCs w:val="20"/>
        </w:rPr>
        <w:t>();</w:t>
      </w:r>
    </w:p>
    <w:p w14:paraId="3ED60DE3" w14:textId="2C557E5A" w:rsidR="00444490" w:rsidRDefault="00444490" w:rsidP="007762E1"/>
    <w:p w14:paraId="32AAF86A" w14:textId="1C103F65" w:rsidR="00444490" w:rsidRDefault="00301551" w:rsidP="007762E1">
      <w:r>
        <w:rPr>
          <w:rFonts w:hint="eastAsia"/>
        </w:rPr>
        <w:t>예외가 발생하였을 때 발생한 예외가 처리되지 않는다면,</w:t>
      </w:r>
      <w:r>
        <w:t xml:space="preserve"> </w:t>
      </w:r>
      <w:r>
        <w:rPr>
          <w:rFonts w:hint="eastAsia"/>
        </w:rPr>
        <w:t>예외가 발생한 메서드를 호출한 메서드로 전파된다.</w:t>
      </w:r>
      <w:r w:rsidR="000A1E3C">
        <w:t xml:space="preserve"> </w:t>
      </w:r>
      <w:r w:rsidR="000A1E3C">
        <w:rPr>
          <w:rFonts w:hint="eastAsia"/>
        </w:rPr>
        <w:t>그러다 메인 메서드에서도 예외가 처리되지 않으면 프로그램 실행이 종료가 되는 것이다.</w:t>
      </w:r>
    </w:p>
    <w:p w14:paraId="1341C12D" w14:textId="21D3AC72" w:rsidR="00301551" w:rsidRDefault="00301551" w:rsidP="007762E1"/>
    <w:p w14:paraId="508B45F0" w14:textId="7836F2D1" w:rsidR="00D67DF9" w:rsidRDefault="00D67DF9" w:rsidP="00D67DF9">
      <w:pPr>
        <w:pStyle w:val="2"/>
      </w:pPr>
      <w:r>
        <w:t>Try-catch-finally</w:t>
      </w:r>
    </w:p>
    <w:p w14:paraId="6F0E23C6" w14:textId="51940FDD" w:rsidR="00D67DF9" w:rsidRPr="00D67DF9" w:rsidRDefault="004E3C71" w:rsidP="00D67DF9">
      <w:r>
        <w:t>Finally</w:t>
      </w:r>
      <w:r>
        <w:rPr>
          <w:rFonts w:hint="eastAsia"/>
        </w:rPr>
        <w:t xml:space="preserve">는 보통 </w:t>
      </w:r>
      <w:r>
        <w:t xml:space="preserve">IO(Input/Output) </w:t>
      </w:r>
      <w:r>
        <w:rPr>
          <w:rFonts w:hint="eastAsia"/>
        </w:rPr>
        <w:t xml:space="preserve">오퍼레이션 또는 </w:t>
      </w:r>
      <w:r>
        <w:t>Synchronization(Lock)</w:t>
      </w:r>
      <w:r>
        <w:rPr>
          <w:rFonts w:hint="eastAsia"/>
        </w:rPr>
        <w:t>에서 많이 사용한다.</w:t>
      </w:r>
    </w:p>
    <w:p w14:paraId="0C974235" w14:textId="3FBD671F" w:rsidR="00D67DF9" w:rsidRDefault="009B71AC" w:rsidP="007762E1">
      <w:r>
        <w:rPr>
          <w:rFonts w:hint="eastAsia"/>
        </w:rPr>
        <w:t>I</w:t>
      </w:r>
      <w:r>
        <w:t xml:space="preserve">O </w:t>
      </w:r>
      <w:r>
        <w:rPr>
          <w:rFonts w:hint="eastAsia"/>
        </w:rPr>
        <w:t>오퍼레이션에는 파일입출력,</w:t>
      </w:r>
      <w:r>
        <w:t xml:space="preserve"> </w:t>
      </w:r>
      <w:r>
        <w:rPr>
          <w:rFonts w:hint="eastAsia"/>
        </w:rPr>
        <w:t>네트워크 커넥션,</w:t>
      </w:r>
      <w:r>
        <w:t xml:space="preserve"> </w:t>
      </w:r>
      <w:r>
        <w:rPr>
          <w:rFonts w:hint="eastAsia"/>
        </w:rPr>
        <w:t>데이터베이스 커넥션 등이 있다.</w:t>
      </w:r>
      <w:r w:rsidR="00AB7F2E">
        <w:t xml:space="preserve"> </w:t>
      </w:r>
      <w:r w:rsidR="00AB7F2E">
        <w:rPr>
          <w:rFonts w:hint="eastAsia"/>
        </w:rPr>
        <w:t xml:space="preserve">파일/네트워크/데이터베이스 등 어떤 리소스를 사용하기 위해 </w:t>
      </w:r>
      <w:r w:rsidR="00AB7F2E">
        <w:t>open(</w:t>
      </w:r>
      <w:r w:rsidR="00AB7F2E">
        <w:rPr>
          <w:rFonts w:hint="eastAsia"/>
        </w:rPr>
        <w:t xml:space="preserve">또는 </w:t>
      </w:r>
      <w:r w:rsidR="00AB7F2E">
        <w:t>connect)</w:t>
      </w:r>
      <w:r w:rsidR="00AB7F2E">
        <w:rPr>
          <w:rFonts w:hint="eastAsia"/>
        </w:rPr>
        <w:t>이라는 메서드를 사용한다.</w:t>
      </w:r>
      <w:r w:rsidR="00EE0F43">
        <w:t xml:space="preserve"> </w:t>
      </w:r>
      <w:r w:rsidR="00EE0F43">
        <w:rPr>
          <w:rFonts w:hint="eastAsia"/>
        </w:rPr>
        <w:t xml:space="preserve">프로그램은 </w:t>
      </w:r>
      <w:r w:rsidR="00EE0F43">
        <w:t>open</w:t>
      </w:r>
      <w:r w:rsidR="00EE0F43">
        <w:rPr>
          <w:rFonts w:hint="eastAsia"/>
        </w:rPr>
        <w:t xml:space="preserve">한 리소스를 사용이 끝난 후 </w:t>
      </w:r>
      <w:r w:rsidR="00EE0F43">
        <w:t xml:space="preserve">close </w:t>
      </w:r>
      <w:r w:rsidR="00EE0F43">
        <w:rPr>
          <w:rFonts w:hint="eastAsia"/>
        </w:rPr>
        <w:t xml:space="preserve">해야 </w:t>
      </w:r>
      <w:r w:rsidR="00864F34">
        <w:rPr>
          <w:rFonts w:hint="eastAsia"/>
        </w:rPr>
        <w:t>한다.</w:t>
      </w:r>
      <w:r w:rsidR="00F008AD">
        <w:t xml:space="preserve"> </w:t>
      </w:r>
      <w:r w:rsidR="00F008AD">
        <w:rPr>
          <w:rFonts w:hint="eastAsia"/>
        </w:rPr>
        <w:t xml:space="preserve">그렇지 않으면 리소스를 제공한 입장(운영체제/서버_에서는 이 리소스는 누군가 사용중이고 </w:t>
      </w:r>
      <w:r w:rsidR="00F008AD">
        <w:t>close</w:t>
      </w:r>
      <w:r w:rsidR="00F008AD">
        <w:rPr>
          <w:rFonts w:hint="eastAsia"/>
        </w:rPr>
        <w:t>를 하지 않았으므로 이 리소스를 필요로 하는 다른 프로그램에게 제공할 수 없다.</w:t>
      </w:r>
    </w:p>
    <w:p w14:paraId="6029D831" w14:textId="4057B807" w:rsidR="00167844" w:rsidRDefault="00167844" w:rsidP="007762E1"/>
    <w:p w14:paraId="003BB16C" w14:textId="59AD6D99" w:rsidR="00167844" w:rsidRDefault="00167844" w:rsidP="00167844">
      <w:pPr>
        <w:pStyle w:val="2"/>
      </w:pPr>
      <w:r>
        <w:rPr>
          <w:rFonts w:hint="eastAsia"/>
        </w:rPr>
        <w:lastRenderedPageBreak/>
        <w:t>G</w:t>
      </w:r>
      <w:r>
        <w:t>eneric</w:t>
      </w:r>
    </w:p>
    <w:p w14:paraId="6D526FDB" w14:textId="46ED3AD4" w:rsidR="00167844" w:rsidRDefault="00950288" w:rsidP="008F3495">
      <w:pPr>
        <w:pStyle w:val="4"/>
        <w:ind w:left="1200" w:hanging="400"/>
      </w:pPr>
      <w:r>
        <w:t>Generic</w:t>
      </w:r>
      <w:r>
        <w:rPr>
          <w:rFonts w:hint="eastAsia"/>
        </w:rPr>
        <w:t>이 필요한 이유</w:t>
      </w:r>
    </w:p>
    <w:p w14:paraId="15F6ADB6" w14:textId="77777777" w:rsidR="008F3495" w:rsidRPr="008F3495" w:rsidRDefault="008F3495" w:rsidP="008F3495"/>
    <w:p w14:paraId="0A0C8BDB" w14:textId="6810233C" w:rsidR="00950288" w:rsidRDefault="00950288" w:rsidP="00950288">
      <w:r>
        <w:rPr>
          <w:rFonts w:hint="eastAsia"/>
        </w:rPr>
        <w:t>G</w:t>
      </w:r>
      <w:r>
        <w:t>eneric</w:t>
      </w:r>
      <w:r>
        <w:rPr>
          <w:rFonts w:hint="eastAsia"/>
        </w:rPr>
        <w:t>은 타입에 대한 추상화이다.</w:t>
      </w:r>
      <w:r>
        <w:t xml:space="preserve"> </w:t>
      </w:r>
      <w:r>
        <w:rPr>
          <w:rFonts w:hint="eastAsia"/>
        </w:rPr>
        <w:t>오브젝트를 생성할 때 내가 원하는 자료형으로 오브젝트를 생성할 수 있다.</w:t>
      </w:r>
    </w:p>
    <w:p w14:paraId="0AC302C1" w14:textId="77777777" w:rsidR="00B074FD" w:rsidRDefault="00B074FD" w:rsidP="00B074FD">
      <w:pPr>
        <w:pStyle w:val="HTML"/>
        <w:shd w:val="clear" w:color="auto" w:fill="212121"/>
        <w:rPr>
          <w:rFonts w:ascii="Menlo" w:hAnsi="Menlo" w:hint="eastAsia"/>
          <w:color w:val="EEFFFF"/>
          <w:sz w:val="20"/>
          <w:szCs w:val="20"/>
        </w:rPr>
      </w:pPr>
      <w:r>
        <w:rPr>
          <w:rFonts w:ascii="Menlo" w:hAnsi="Menlo"/>
          <w:i/>
          <w:iCs/>
          <w:color w:val="C792EA"/>
          <w:sz w:val="20"/>
          <w:szCs w:val="20"/>
        </w:rPr>
        <w:t xml:space="preserve">public static void </w:t>
      </w:r>
      <w:r>
        <w:rPr>
          <w:rFonts w:ascii="Menlo" w:hAnsi="Menlo"/>
          <w:color w:val="82AAFF"/>
          <w:sz w:val="20"/>
          <w:szCs w:val="20"/>
        </w:rPr>
        <w:t>main</w:t>
      </w:r>
      <w:r>
        <w:rPr>
          <w:rFonts w:ascii="Menlo" w:hAnsi="Menlo"/>
          <w:color w:val="89DDFF"/>
          <w:sz w:val="20"/>
          <w:szCs w:val="20"/>
        </w:rPr>
        <w:t>(</w:t>
      </w:r>
      <w:r>
        <w:rPr>
          <w:rFonts w:ascii="Menlo" w:hAnsi="Menlo"/>
          <w:color w:val="FFCB6B"/>
          <w:sz w:val="20"/>
          <w:szCs w:val="20"/>
        </w:rPr>
        <w:t>String</w:t>
      </w:r>
      <w:r>
        <w:rPr>
          <w:rFonts w:ascii="Menlo" w:hAnsi="Menlo"/>
          <w:color w:val="89DDFF"/>
          <w:sz w:val="20"/>
          <w:szCs w:val="20"/>
        </w:rPr>
        <w:t xml:space="preserve">[] </w:t>
      </w:r>
      <w:r>
        <w:rPr>
          <w:rFonts w:ascii="Menlo" w:hAnsi="Menlo"/>
          <w:color w:val="F78C6C"/>
          <w:sz w:val="20"/>
          <w:szCs w:val="20"/>
        </w:rPr>
        <w:t>args</w:t>
      </w:r>
      <w:r>
        <w:rPr>
          <w:rFonts w:ascii="Menlo" w:hAnsi="Menlo"/>
          <w:color w:val="89DDFF"/>
          <w:sz w:val="20"/>
          <w:szCs w:val="20"/>
        </w:rPr>
        <w:t>) {</w:t>
      </w:r>
      <w:r>
        <w:rPr>
          <w:rFonts w:ascii="Menlo" w:hAnsi="Menlo"/>
          <w:color w:val="89DDFF"/>
          <w:sz w:val="20"/>
          <w:szCs w:val="20"/>
        </w:rPr>
        <w:br/>
        <w:t xml:space="preserve">    </w:t>
      </w:r>
      <w:r>
        <w:rPr>
          <w:rFonts w:ascii="Menlo" w:hAnsi="Menlo"/>
          <w:color w:val="FFCB6B"/>
          <w:sz w:val="20"/>
          <w:szCs w:val="20"/>
        </w:rPr>
        <w:t>ArrayList</w:t>
      </w:r>
      <w:r>
        <w:rPr>
          <w:rFonts w:ascii="Menlo" w:hAnsi="Menlo"/>
          <w:color w:val="89DDFF"/>
          <w:sz w:val="20"/>
          <w:szCs w:val="20"/>
        </w:rPr>
        <w:t>&lt;</w:t>
      </w:r>
      <w:r>
        <w:rPr>
          <w:rFonts w:ascii="Menlo" w:hAnsi="Menlo"/>
          <w:color w:val="FFCB6B"/>
          <w:sz w:val="20"/>
          <w:szCs w:val="20"/>
        </w:rPr>
        <w:t>String</w:t>
      </w:r>
      <w:r>
        <w:rPr>
          <w:rFonts w:ascii="Menlo" w:hAnsi="Menlo"/>
          <w:color w:val="89DDFF"/>
          <w:sz w:val="20"/>
          <w:szCs w:val="20"/>
        </w:rPr>
        <w:t xml:space="preserve">&gt; </w:t>
      </w:r>
      <w:r>
        <w:rPr>
          <w:rFonts w:ascii="Menlo" w:hAnsi="Menlo"/>
          <w:color w:val="EEFFFF"/>
          <w:sz w:val="20"/>
          <w:szCs w:val="20"/>
        </w:rPr>
        <w:t xml:space="preserve">list </w:t>
      </w:r>
      <w:r>
        <w:rPr>
          <w:rFonts w:ascii="Menlo" w:hAnsi="Menlo"/>
          <w:color w:val="89DDFF"/>
          <w:sz w:val="20"/>
          <w:szCs w:val="20"/>
        </w:rPr>
        <w:t xml:space="preserve">= </w:t>
      </w:r>
      <w:r>
        <w:rPr>
          <w:rFonts w:ascii="Menlo" w:hAnsi="Menlo"/>
          <w:i/>
          <w:iCs/>
          <w:color w:val="C792EA"/>
          <w:sz w:val="20"/>
          <w:szCs w:val="20"/>
        </w:rPr>
        <w:t xml:space="preserve">new </w:t>
      </w:r>
      <w:r>
        <w:rPr>
          <w:rFonts w:ascii="Menlo" w:hAnsi="Menlo"/>
          <w:color w:val="82AAFF"/>
          <w:sz w:val="20"/>
          <w:szCs w:val="20"/>
        </w:rPr>
        <w:t>ArrayList</w:t>
      </w:r>
      <w:r>
        <w:rPr>
          <w:rFonts w:ascii="Menlo" w:hAnsi="Menlo"/>
          <w:color w:val="89DDFF"/>
          <w:sz w:val="20"/>
          <w:szCs w:val="20"/>
        </w:rPr>
        <w:t>();</w:t>
      </w:r>
      <w:r>
        <w:rPr>
          <w:rFonts w:ascii="Menlo" w:hAnsi="Menlo"/>
          <w:color w:val="89DDFF"/>
          <w:sz w:val="20"/>
          <w:szCs w:val="20"/>
        </w:rPr>
        <w:br/>
        <w:t xml:space="preserve">    </w:t>
      </w:r>
      <w:r>
        <w:rPr>
          <w:rFonts w:ascii="Menlo" w:hAnsi="Menlo"/>
          <w:color w:val="EEFFFF"/>
          <w:sz w:val="20"/>
          <w:szCs w:val="20"/>
        </w:rPr>
        <w:t>list</w:t>
      </w:r>
      <w:r>
        <w:rPr>
          <w:rFonts w:ascii="Menlo" w:hAnsi="Menlo"/>
          <w:color w:val="89DDFF"/>
          <w:sz w:val="20"/>
          <w:szCs w:val="20"/>
        </w:rPr>
        <w:t>.</w:t>
      </w:r>
      <w:r>
        <w:rPr>
          <w:rFonts w:ascii="Menlo" w:hAnsi="Menlo"/>
          <w:color w:val="82AAFF"/>
          <w:sz w:val="20"/>
          <w:szCs w:val="20"/>
        </w:rPr>
        <w:t>add</w:t>
      </w:r>
      <w:r>
        <w:rPr>
          <w:rFonts w:ascii="Menlo" w:hAnsi="Menlo"/>
          <w:color w:val="89DDFF"/>
          <w:sz w:val="20"/>
          <w:szCs w:val="20"/>
        </w:rPr>
        <w:t>(</w:t>
      </w:r>
      <w:r>
        <w:rPr>
          <w:rFonts w:ascii="Menlo" w:hAnsi="Menlo"/>
          <w:color w:val="C3E88D"/>
          <w:sz w:val="20"/>
          <w:szCs w:val="20"/>
        </w:rPr>
        <w:t>"Hello World"</w:t>
      </w:r>
      <w:r>
        <w:rPr>
          <w:rFonts w:ascii="Menlo" w:hAnsi="Menlo"/>
          <w:color w:val="89DDFF"/>
          <w:sz w:val="20"/>
          <w:szCs w:val="20"/>
        </w:rPr>
        <w:t>);</w:t>
      </w:r>
      <w:r>
        <w:rPr>
          <w:rFonts w:ascii="Menlo" w:hAnsi="Menlo"/>
          <w:color w:val="89DDFF"/>
          <w:sz w:val="20"/>
          <w:szCs w:val="20"/>
        </w:rPr>
        <w:br/>
        <w:t xml:space="preserve">    </w:t>
      </w:r>
      <w:r>
        <w:rPr>
          <w:rFonts w:ascii="Menlo" w:hAnsi="Menlo"/>
          <w:color w:val="FFCB6B"/>
          <w:sz w:val="20"/>
          <w:szCs w:val="20"/>
        </w:rPr>
        <w:t xml:space="preserve">String </w:t>
      </w:r>
      <w:r>
        <w:rPr>
          <w:rFonts w:ascii="Menlo" w:hAnsi="Menlo"/>
          <w:color w:val="EEFFFF"/>
          <w:sz w:val="20"/>
          <w:szCs w:val="20"/>
        </w:rPr>
        <w:t xml:space="preserve">myString </w:t>
      </w:r>
      <w:r>
        <w:rPr>
          <w:rFonts w:ascii="Menlo" w:hAnsi="Menlo"/>
          <w:color w:val="89DDFF"/>
          <w:sz w:val="20"/>
          <w:szCs w:val="20"/>
        </w:rPr>
        <w:t xml:space="preserve">= </w:t>
      </w:r>
      <w:r>
        <w:rPr>
          <w:rFonts w:ascii="Menlo" w:hAnsi="Menlo"/>
          <w:color w:val="EEFFFF"/>
          <w:sz w:val="20"/>
          <w:szCs w:val="20"/>
        </w:rPr>
        <w:t>list</w:t>
      </w:r>
      <w:r>
        <w:rPr>
          <w:rFonts w:ascii="Menlo" w:hAnsi="Menlo"/>
          <w:color w:val="89DDFF"/>
          <w:sz w:val="20"/>
          <w:szCs w:val="20"/>
        </w:rPr>
        <w:t>.</w:t>
      </w:r>
      <w:r>
        <w:rPr>
          <w:rFonts w:ascii="Menlo" w:hAnsi="Menlo"/>
          <w:color w:val="82AAFF"/>
          <w:sz w:val="20"/>
          <w:szCs w:val="20"/>
        </w:rPr>
        <w:t>get</w:t>
      </w:r>
      <w:r>
        <w:rPr>
          <w:rFonts w:ascii="Menlo" w:hAnsi="Menlo"/>
          <w:color w:val="89DDFF"/>
          <w:sz w:val="20"/>
          <w:szCs w:val="20"/>
        </w:rPr>
        <w:t>(</w:t>
      </w:r>
      <w:r>
        <w:rPr>
          <w:rFonts w:ascii="Menlo" w:hAnsi="Menlo"/>
          <w:color w:val="F78C6C"/>
          <w:sz w:val="20"/>
          <w:szCs w:val="20"/>
        </w:rPr>
        <w:t>0</w:t>
      </w:r>
      <w:r>
        <w:rPr>
          <w:rFonts w:ascii="Menlo" w:hAnsi="Menlo"/>
          <w:color w:val="89DDFF"/>
          <w:sz w:val="20"/>
          <w:szCs w:val="20"/>
        </w:rPr>
        <w:t>);</w:t>
      </w:r>
      <w:r>
        <w:rPr>
          <w:rFonts w:ascii="Menlo" w:hAnsi="Menlo"/>
          <w:color w:val="89DDFF"/>
          <w:sz w:val="20"/>
          <w:szCs w:val="20"/>
        </w:rPr>
        <w:br/>
        <w:t xml:space="preserve">    </w:t>
      </w:r>
      <w:r>
        <w:rPr>
          <w:rFonts w:ascii="Menlo" w:hAnsi="Menlo"/>
          <w:color w:val="FFCB6B"/>
          <w:sz w:val="20"/>
          <w:szCs w:val="20"/>
        </w:rPr>
        <w:t>System</w:t>
      </w:r>
      <w:r>
        <w:rPr>
          <w:rFonts w:ascii="Menlo" w:hAnsi="Menlo"/>
          <w:color w:val="89DDFF"/>
          <w:sz w:val="20"/>
          <w:szCs w:val="20"/>
        </w:rPr>
        <w:t>.</w:t>
      </w:r>
      <w:r>
        <w:rPr>
          <w:rFonts w:ascii="Menlo" w:hAnsi="Menlo"/>
          <w:color w:val="F78C6C"/>
          <w:sz w:val="20"/>
          <w:szCs w:val="20"/>
        </w:rPr>
        <w:t>out</w:t>
      </w:r>
      <w:r>
        <w:rPr>
          <w:rFonts w:ascii="Menlo" w:hAnsi="Menlo"/>
          <w:color w:val="89DDFF"/>
          <w:sz w:val="20"/>
          <w:szCs w:val="20"/>
        </w:rPr>
        <w:t>.</w:t>
      </w:r>
      <w:r>
        <w:rPr>
          <w:rFonts w:ascii="Menlo" w:hAnsi="Menlo"/>
          <w:color w:val="82AAFF"/>
          <w:sz w:val="20"/>
          <w:szCs w:val="20"/>
        </w:rPr>
        <w:t>println</w:t>
      </w:r>
      <w:r>
        <w:rPr>
          <w:rFonts w:ascii="Menlo" w:hAnsi="Menlo"/>
          <w:color w:val="89DDFF"/>
          <w:sz w:val="20"/>
          <w:szCs w:val="20"/>
        </w:rPr>
        <w:t>(</w:t>
      </w:r>
      <w:r>
        <w:rPr>
          <w:rFonts w:ascii="Menlo" w:hAnsi="Menlo"/>
          <w:color w:val="EEFFFF"/>
          <w:sz w:val="20"/>
          <w:szCs w:val="20"/>
        </w:rPr>
        <w:t>myString</w:t>
      </w:r>
      <w:r>
        <w:rPr>
          <w:rFonts w:ascii="Menlo" w:hAnsi="Menlo"/>
          <w:color w:val="89DDFF"/>
          <w:sz w:val="20"/>
          <w:szCs w:val="20"/>
        </w:rPr>
        <w:t>);</w:t>
      </w:r>
      <w:r>
        <w:rPr>
          <w:rFonts w:ascii="Menlo" w:hAnsi="Menlo"/>
          <w:color w:val="89DDFF"/>
          <w:sz w:val="20"/>
          <w:szCs w:val="20"/>
        </w:rPr>
        <w:br/>
        <w:t>}</w:t>
      </w:r>
    </w:p>
    <w:p w14:paraId="4E24A830" w14:textId="6C993BB3" w:rsidR="00B074FD" w:rsidRPr="00950288" w:rsidRDefault="00B074FD" w:rsidP="00B074FD"/>
    <w:p w14:paraId="6D786363" w14:textId="7775C42C" w:rsidR="009B71AC" w:rsidRDefault="00B074FD" w:rsidP="007762E1">
      <w:r>
        <w:rPr>
          <w:rFonts w:hint="eastAsia"/>
        </w:rPr>
        <w:t>G</w:t>
      </w:r>
      <w:r>
        <w:t>enerics</w:t>
      </w:r>
      <w:r>
        <w:rPr>
          <w:rFonts w:hint="eastAsia"/>
        </w:rPr>
        <w:t>는</w:t>
      </w:r>
      <w:r w:rsidR="00DF7634">
        <w:rPr>
          <w:rFonts w:hint="eastAsia"/>
        </w:rPr>
        <w:t xml:space="preserve"> </w:t>
      </w:r>
      <w:r w:rsidR="00384B59">
        <w:rPr>
          <w:rFonts w:hint="eastAsia"/>
        </w:rPr>
        <w:t xml:space="preserve">위처럼 </w:t>
      </w:r>
      <w:r w:rsidR="00384B59">
        <w:t xml:space="preserve">&lt;&gt; </w:t>
      </w:r>
      <w:r w:rsidR="00384B59">
        <w:rPr>
          <w:rFonts w:hint="eastAsia"/>
        </w:rPr>
        <w:t>꺽쇠 괄호 안에 이 오브젝트가 담고 있을 또는 사용할 자료형을 지정해 주는 것</w:t>
      </w:r>
      <w:r w:rsidR="00B147C8">
        <w:rPr>
          <w:rFonts w:hint="eastAsia"/>
        </w:rPr>
        <w:t>.</w:t>
      </w:r>
      <w:r w:rsidR="00530DD2">
        <w:t xml:space="preserve"> </w:t>
      </w:r>
      <w:r w:rsidR="00F5351B">
        <w:rPr>
          <w:rFonts w:hint="eastAsia"/>
        </w:rPr>
        <w:t>하나의 리스트 클래스가 여러 자료형을 받을 수 있도록 하고,</w:t>
      </w:r>
      <w:r w:rsidR="00F5351B">
        <w:t xml:space="preserve"> </w:t>
      </w:r>
      <w:r w:rsidR="00F5351B">
        <w:rPr>
          <w:rFonts w:hint="eastAsia"/>
        </w:rPr>
        <w:t>그 자료형을 컴파일 시간에 명시적으로 지정할 수 있게 한다.</w:t>
      </w:r>
    </w:p>
    <w:p w14:paraId="7BF3B568" w14:textId="1CD34D39" w:rsidR="000E1157" w:rsidRDefault="000E1157" w:rsidP="007762E1">
      <w:r>
        <w:rPr>
          <w:rFonts w:hint="eastAsia"/>
        </w:rPr>
        <w:t>그리하여 컴파일러가 타입 체크를 해주고,</w:t>
      </w:r>
      <w:r>
        <w:t xml:space="preserve"> </w:t>
      </w:r>
      <w:r>
        <w:rPr>
          <w:rFonts w:hint="eastAsia"/>
        </w:rPr>
        <w:t>타입 캐스팅으로 인한 런타임 에러 방지 할 수 있다.</w:t>
      </w:r>
    </w:p>
    <w:p w14:paraId="1AFFF2BE" w14:textId="11079667" w:rsidR="00B074FD" w:rsidRDefault="00092194" w:rsidP="00092194">
      <w:pPr>
        <w:pStyle w:val="4"/>
        <w:ind w:left="1200" w:hanging="400"/>
      </w:pPr>
      <w:r>
        <w:rPr>
          <w:rFonts w:hint="eastAsia"/>
        </w:rPr>
        <w:t xml:space="preserve">자바 </w:t>
      </w:r>
      <w:r>
        <w:t xml:space="preserve">Generics </w:t>
      </w:r>
      <w:r>
        <w:rPr>
          <w:rFonts w:hint="eastAsia"/>
        </w:rPr>
        <w:t>클래스</w:t>
      </w:r>
    </w:p>
    <w:p w14:paraId="6B2196C7" w14:textId="05EBA4CC" w:rsidR="00092194" w:rsidRPr="00092194" w:rsidRDefault="000B1519" w:rsidP="00092194">
      <w:r>
        <w:t>‘</w:t>
      </w:r>
      <w:r>
        <w:rPr>
          <w:rFonts w:hint="eastAsia"/>
        </w:rPr>
        <w:t>클래스이름</w:t>
      </w:r>
      <w:r>
        <w:t>&lt;</w:t>
      </w:r>
      <w:r>
        <w:rPr>
          <w:rFonts w:hint="eastAsia"/>
        </w:rPr>
        <w:t>T</w:t>
      </w:r>
      <w:r>
        <w:t xml:space="preserve">&gt;’ </w:t>
      </w:r>
      <w:r w:rsidR="00E13B80">
        <w:rPr>
          <w:rFonts w:hint="eastAsia"/>
        </w:rPr>
        <w:t xml:space="preserve">의 의미는 </w:t>
      </w:r>
      <w:r w:rsidR="00E13B80">
        <w:t>‘</w:t>
      </w:r>
      <w:r w:rsidR="00E13B80">
        <w:rPr>
          <w:rFonts w:hint="eastAsia"/>
        </w:rPr>
        <w:t>이 클래스는 타입이 아직 결정되지 않은 변수를 사용한다.</w:t>
      </w:r>
      <w:r w:rsidR="00E13B80">
        <w:t xml:space="preserve"> </w:t>
      </w:r>
      <w:r w:rsidR="00E13B80">
        <w:rPr>
          <w:rFonts w:hint="eastAsia"/>
        </w:rPr>
        <w:t xml:space="preserve">그리고 그 변수의 타입을 </w:t>
      </w:r>
      <w:r w:rsidR="00E13B80">
        <w:t>T</w:t>
      </w:r>
      <w:r w:rsidR="00E13B80">
        <w:rPr>
          <w:rFonts w:hint="eastAsia"/>
        </w:rPr>
        <w:t>라고 가정할 것이다</w:t>
      </w:r>
      <w:r w:rsidR="00E13B80">
        <w:t xml:space="preserve">’ </w:t>
      </w:r>
      <w:r w:rsidR="00E13B80">
        <w:rPr>
          <w:rFonts w:hint="eastAsia"/>
        </w:rPr>
        <w:t>라는 의미이다.</w:t>
      </w:r>
    </w:p>
    <w:p w14:paraId="5F9F9206" w14:textId="77777777" w:rsidR="00F4748B" w:rsidRDefault="00F4748B" w:rsidP="00F4748B">
      <w:pPr>
        <w:pStyle w:val="HTML"/>
        <w:shd w:val="clear" w:color="auto" w:fill="212121"/>
        <w:rPr>
          <w:rFonts w:ascii="Menlo" w:hAnsi="Menlo" w:hint="eastAsia"/>
          <w:color w:val="EEFFFF"/>
          <w:sz w:val="20"/>
          <w:szCs w:val="20"/>
        </w:rPr>
      </w:pPr>
      <w:r>
        <w:rPr>
          <w:rFonts w:ascii="Menlo" w:hAnsi="Menlo"/>
          <w:i/>
          <w:iCs/>
          <w:color w:val="C792EA"/>
          <w:sz w:val="20"/>
          <w:szCs w:val="20"/>
        </w:rPr>
        <w:t xml:space="preserve">import </w:t>
      </w:r>
      <w:r>
        <w:rPr>
          <w:rFonts w:ascii="Menlo" w:hAnsi="Menlo"/>
          <w:color w:val="FFCB6B"/>
          <w:sz w:val="20"/>
          <w:szCs w:val="20"/>
        </w:rPr>
        <w:t>java.util.ArrayList</w:t>
      </w:r>
      <w:r>
        <w:rPr>
          <w:rFonts w:ascii="Menlo" w:hAnsi="Menlo"/>
          <w:color w:val="89DDFF"/>
          <w:sz w:val="20"/>
          <w:szCs w:val="20"/>
        </w:rPr>
        <w:t>;</w:t>
      </w:r>
      <w:r>
        <w:rPr>
          <w:rFonts w:ascii="Menlo" w:hAnsi="Menlo"/>
          <w:color w:val="89DDFF"/>
          <w:sz w:val="20"/>
          <w:szCs w:val="20"/>
        </w:rPr>
        <w:br/>
      </w:r>
      <w:r>
        <w:rPr>
          <w:rFonts w:ascii="Menlo" w:hAnsi="Menlo"/>
          <w:i/>
          <w:iCs/>
          <w:color w:val="C792EA"/>
          <w:sz w:val="20"/>
          <w:szCs w:val="20"/>
        </w:rPr>
        <w:t xml:space="preserve">import </w:t>
      </w:r>
      <w:r>
        <w:rPr>
          <w:rFonts w:ascii="Menlo" w:hAnsi="Menlo"/>
          <w:color w:val="FFCB6B"/>
          <w:sz w:val="20"/>
          <w:szCs w:val="20"/>
        </w:rPr>
        <w:t>java.util.Arrays</w:t>
      </w:r>
      <w:r>
        <w:rPr>
          <w:rFonts w:ascii="Menlo" w:hAnsi="Menlo"/>
          <w:color w:val="89DDFF"/>
          <w:sz w:val="20"/>
          <w:szCs w:val="20"/>
        </w:rPr>
        <w:t>;</w:t>
      </w:r>
      <w:r>
        <w:rPr>
          <w:rFonts w:ascii="Menlo" w:hAnsi="Menlo"/>
          <w:color w:val="89DDFF"/>
          <w:sz w:val="20"/>
          <w:szCs w:val="20"/>
        </w:rPr>
        <w:br/>
      </w:r>
      <w:r>
        <w:rPr>
          <w:rFonts w:ascii="Menlo" w:hAnsi="Menlo"/>
          <w:i/>
          <w:iCs/>
          <w:color w:val="C792EA"/>
          <w:sz w:val="20"/>
          <w:szCs w:val="20"/>
        </w:rPr>
        <w:t xml:space="preserve">import </w:t>
      </w:r>
      <w:r>
        <w:rPr>
          <w:rFonts w:ascii="Menlo" w:hAnsi="Menlo"/>
          <w:color w:val="FFCB6B"/>
          <w:sz w:val="20"/>
          <w:szCs w:val="20"/>
        </w:rPr>
        <w:t>java.util.</w:t>
      </w:r>
      <w:r>
        <w:rPr>
          <w:rFonts w:ascii="Menlo" w:hAnsi="Menlo"/>
          <w:color w:val="C3E88D"/>
          <w:sz w:val="20"/>
          <w:szCs w:val="20"/>
        </w:rPr>
        <w:t>List</w:t>
      </w:r>
      <w:r>
        <w:rPr>
          <w:rFonts w:ascii="Menlo" w:hAnsi="Menlo"/>
          <w:color w:val="89DDFF"/>
          <w:sz w:val="20"/>
          <w:szCs w:val="20"/>
        </w:rPr>
        <w:t>;</w:t>
      </w:r>
      <w:r>
        <w:rPr>
          <w:rFonts w:ascii="Menlo" w:hAnsi="Menlo"/>
          <w:color w:val="89DDFF"/>
          <w:sz w:val="20"/>
          <w:szCs w:val="20"/>
        </w:rPr>
        <w:br/>
      </w:r>
      <w:r>
        <w:rPr>
          <w:rFonts w:ascii="Menlo" w:hAnsi="Menlo"/>
          <w:color w:val="89DDFF"/>
          <w:sz w:val="20"/>
          <w:szCs w:val="20"/>
        </w:rPr>
        <w:br/>
      </w:r>
      <w:r>
        <w:rPr>
          <w:rFonts w:ascii="Menlo" w:hAnsi="Menlo"/>
          <w:i/>
          <w:iCs/>
          <w:color w:val="C792EA"/>
          <w:sz w:val="20"/>
          <w:szCs w:val="20"/>
        </w:rPr>
        <w:t xml:space="preserve">public class </w:t>
      </w:r>
      <w:r>
        <w:rPr>
          <w:rFonts w:ascii="Menlo" w:hAnsi="Menlo"/>
          <w:color w:val="FFCB6B"/>
          <w:sz w:val="20"/>
          <w:szCs w:val="20"/>
        </w:rPr>
        <w:t>FixedList</w:t>
      </w:r>
      <w:r>
        <w:rPr>
          <w:rFonts w:ascii="Menlo" w:hAnsi="Menlo"/>
          <w:color w:val="89DDFF"/>
          <w:sz w:val="20"/>
          <w:szCs w:val="20"/>
        </w:rPr>
        <w:t>&lt;</w:t>
      </w:r>
      <w:r>
        <w:rPr>
          <w:rFonts w:ascii="Menlo" w:hAnsi="Menlo"/>
          <w:color w:val="F78C6C"/>
          <w:sz w:val="20"/>
          <w:szCs w:val="20"/>
        </w:rPr>
        <w:t>T</w:t>
      </w:r>
      <w:r>
        <w:rPr>
          <w:rFonts w:ascii="Menlo" w:hAnsi="Menlo"/>
          <w:color w:val="89DDFF"/>
          <w:sz w:val="20"/>
          <w:szCs w:val="20"/>
        </w:rPr>
        <w:t>&gt; {</w:t>
      </w:r>
      <w:r>
        <w:rPr>
          <w:rFonts w:ascii="Menlo" w:hAnsi="Menlo"/>
          <w:color w:val="89DDFF"/>
          <w:sz w:val="20"/>
          <w:szCs w:val="20"/>
        </w:rPr>
        <w:br/>
        <w:t xml:space="preserve">    </w:t>
      </w:r>
      <w:r>
        <w:rPr>
          <w:rFonts w:ascii="Menlo" w:hAnsi="Menlo"/>
          <w:i/>
          <w:iCs/>
          <w:color w:val="C792EA"/>
          <w:sz w:val="20"/>
          <w:szCs w:val="20"/>
        </w:rPr>
        <w:t xml:space="preserve">private </w:t>
      </w:r>
      <w:r>
        <w:rPr>
          <w:rFonts w:ascii="Menlo" w:hAnsi="Menlo"/>
          <w:color w:val="F78C6C"/>
          <w:sz w:val="20"/>
          <w:szCs w:val="20"/>
        </w:rPr>
        <w:t>T</w:t>
      </w:r>
      <w:r>
        <w:rPr>
          <w:rFonts w:ascii="Menlo" w:hAnsi="Menlo"/>
          <w:color w:val="89DDFF"/>
          <w:sz w:val="20"/>
          <w:szCs w:val="20"/>
        </w:rPr>
        <w:t xml:space="preserve">[] </w:t>
      </w:r>
      <w:r>
        <w:rPr>
          <w:rFonts w:ascii="Menlo" w:hAnsi="Menlo"/>
          <w:color w:val="EEFFFF"/>
          <w:sz w:val="20"/>
          <w:szCs w:val="20"/>
        </w:rPr>
        <w:t>list</w:t>
      </w:r>
      <w:r>
        <w:rPr>
          <w:rFonts w:ascii="Menlo" w:hAnsi="Menlo"/>
          <w:color w:val="89DDFF"/>
          <w:sz w:val="20"/>
          <w:szCs w:val="20"/>
        </w:rPr>
        <w:t>;</w:t>
      </w:r>
      <w:r>
        <w:rPr>
          <w:rFonts w:ascii="Menlo" w:hAnsi="Menlo"/>
          <w:color w:val="89DDFF"/>
          <w:sz w:val="20"/>
          <w:szCs w:val="20"/>
        </w:rPr>
        <w:br/>
        <w:t xml:space="preserve">    </w:t>
      </w:r>
      <w:r>
        <w:rPr>
          <w:rFonts w:ascii="Menlo" w:hAnsi="Menlo"/>
          <w:i/>
          <w:iCs/>
          <w:color w:val="C792EA"/>
          <w:sz w:val="20"/>
          <w:szCs w:val="20"/>
        </w:rPr>
        <w:t xml:space="preserve">private int </w:t>
      </w:r>
      <w:r>
        <w:rPr>
          <w:rFonts w:ascii="Menlo" w:hAnsi="Menlo"/>
          <w:color w:val="EEFFFF"/>
          <w:sz w:val="20"/>
          <w:szCs w:val="20"/>
        </w:rPr>
        <w:t>size</w:t>
      </w:r>
      <w:r>
        <w:rPr>
          <w:rFonts w:ascii="Menlo" w:hAnsi="Menlo"/>
          <w:color w:val="89DDFF"/>
          <w:sz w:val="20"/>
          <w:szCs w:val="20"/>
        </w:rPr>
        <w:t>;</w:t>
      </w:r>
      <w:r>
        <w:rPr>
          <w:rFonts w:ascii="Menlo" w:hAnsi="Menlo"/>
          <w:color w:val="89DDFF"/>
          <w:sz w:val="20"/>
          <w:szCs w:val="20"/>
        </w:rPr>
        <w:br/>
      </w:r>
      <w:r>
        <w:rPr>
          <w:rFonts w:ascii="Menlo" w:hAnsi="Menlo"/>
          <w:color w:val="89DDFF"/>
          <w:sz w:val="20"/>
          <w:szCs w:val="20"/>
        </w:rPr>
        <w:br/>
        <w:t xml:space="preserve">    </w:t>
      </w:r>
      <w:r>
        <w:rPr>
          <w:rFonts w:ascii="Menlo" w:hAnsi="Menlo"/>
          <w:i/>
          <w:iCs/>
          <w:color w:val="C792EA"/>
          <w:sz w:val="20"/>
          <w:szCs w:val="20"/>
        </w:rPr>
        <w:t xml:space="preserve">public </w:t>
      </w:r>
      <w:r>
        <w:rPr>
          <w:rFonts w:ascii="Menlo" w:hAnsi="Menlo"/>
          <w:color w:val="82AAFF"/>
          <w:sz w:val="20"/>
          <w:szCs w:val="20"/>
        </w:rPr>
        <w:t>FixedList</w:t>
      </w:r>
      <w:r>
        <w:rPr>
          <w:rFonts w:ascii="Menlo" w:hAnsi="Menlo"/>
          <w:color w:val="89DDFF"/>
          <w:sz w:val="20"/>
          <w:szCs w:val="20"/>
        </w:rPr>
        <w:t>(</w:t>
      </w:r>
      <w:r>
        <w:rPr>
          <w:rFonts w:ascii="Menlo" w:hAnsi="Menlo"/>
          <w:i/>
          <w:iCs/>
          <w:color w:val="C792EA"/>
          <w:sz w:val="20"/>
          <w:szCs w:val="20"/>
        </w:rPr>
        <w:t xml:space="preserve">int </w:t>
      </w:r>
      <w:r>
        <w:rPr>
          <w:rFonts w:ascii="Menlo" w:hAnsi="Menlo"/>
          <w:color w:val="F78C6C"/>
          <w:sz w:val="20"/>
          <w:szCs w:val="20"/>
        </w:rPr>
        <w:t>capacity</w:t>
      </w:r>
      <w:r>
        <w:rPr>
          <w:rFonts w:ascii="Menlo" w:hAnsi="Menlo"/>
          <w:color w:val="89DDFF"/>
          <w:sz w:val="20"/>
          <w:szCs w:val="20"/>
        </w:rPr>
        <w:t>) {</w:t>
      </w:r>
      <w:r>
        <w:rPr>
          <w:rFonts w:ascii="Menlo" w:hAnsi="Menlo"/>
          <w:color w:val="89DDFF"/>
          <w:sz w:val="20"/>
          <w:szCs w:val="20"/>
        </w:rPr>
        <w:br/>
        <w:t xml:space="preserve">        </w:t>
      </w:r>
      <w:r>
        <w:rPr>
          <w:rFonts w:ascii="Menlo" w:hAnsi="Menlo"/>
          <w:color w:val="EEFFFF"/>
          <w:sz w:val="20"/>
          <w:szCs w:val="20"/>
        </w:rPr>
        <w:t xml:space="preserve">size </w:t>
      </w:r>
      <w:r>
        <w:rPr>
          <w:rFonts w:ascii="Menlo" w:hAnsi="Menlo"/>
          <w:color w:val="89DDFF"/>
          <w:sz w:val="20"/>
          <w:szCs w:val="20"/>
        </w:rPr>
        <w:t xml:space="preserve">= </w:t>
      </w:r>
      <w:r>
        <w:rPr>
          <w:rFonts w:ascii="Menlo" w:hAnsi="Menlo"/>
          <w:color w:val="F78C6C"/>
          <w:sz w:val="20"/>
          <w:szCs w:val="20"/>
        </w:rPr>
        <w:t>0</w:t>
      </w:r>
      <w:r>
        <w:rPr>
          <w:rFonts w:ascii="Menlo" w:hAnsi="Menlo"/>
          <w:color w:val="89DDFF"/>
          <w:sz w:val="20"/>
          <w:szCs w:val="20"/>
        </w:rPr>
        <w:t>;</w:t>
      </w:r>
      <w:r>
        <w:rPr>
          <w:rFonts w:ascii="Menlo" w:hAnsi="Menlo"/>
          <w:color w:val="89DDFF"/>
          <w:sz w:val="20"/>
          <w:szCs w:val="20"/>
        </w:rPr>
        <w:br/>
        <w:t xml:space="preserve">        </w:t>
      </w:r>
      <w:r>
        <w:rPr>
          <w:rFonts w:ascii="Menlo" w:hAnsi="Menlo"/>
          <w:color w:val="EEFFFF"/>
          <w:sz w:val="20"/>
          <w:szCs w:val="20"/>
        </w:rPr>
        <w:t xml:space="preserve">list </w:t>
      </w:r>
      <w:r>
        <w:rPr>
          <w:rFonts w:ascii="Menlo" w:hAnsi="Menlo"/>
          <w:color w:val="89DDFF"/>
          <w:sz w:val="20"/>
          <w:szCs w:val="20"/>
        </w:rPr>
        <w:t>= (</w:t>
      </w:r>
      <w:r>
        <w:rPr>
          <w:rFonts w:ascii="Menlo" w:hAnsi="Menlo"/>
          <w:color w:val="F78C6C"/>
          <w:sz w:val="20"/>
          <w:szCs w:val="20"/>
        </w:rPr>
        <w:t>T</w:t>
      </w:r>
      <w:r>
        <w:rPr>
          <w:rFonts w:ascii="Menlo" w:hAnsi="Menlo"/>
          <w:color w:val="89DDFF"/>
          <w:sz w:val="20"/>
          <w:szCs w:val="20"/>
        </w:rPr>
        <w:t xml:space="preserve">[]) </w:t>
      </w:r>
      <w:r>
        <w:rPr>
          <w:rFonts w:ascii="Menlo" w:hAnsi="Menlo"/>
          <w:i/>
          <w:iCs/>
          <w:color w:val="C792EA"/>
          <w:sz w:val="20"/>
          <w:szCs w:val="20"/>
        </w:rPr>
        <w:t xml:space="preserve">new </w:t>
      </w:r>
      <w:r>
        <w:rPr>
          <w:rFonts w:ascii="Menlo" w:hAnsi="Menlo"/>
          <w:color w:val="82AAFF"/>
          <w:sz w:val="20"/>
          <w:szCs w:val="20"/>
        </w:rPr>
        <w:t>Object</w:t>
      </w:r>
      <w:r>
        <w:rPr>
          <w:rFonts w:ascii="Menlo" w:hAnsi="Menlo"/>
          <w:color w:val="89DDFF"/>
          <w:sz w:val="20"/>
          <w:szCs w:val="20"/>
        </w:rPr>
        <w:t>[</w:t>
      </w:r>
      <w:r>
        <w:rPr>
          <w:rFonts w:ascii="Menlo" w:hAnsi="Menlo"/>
          <w:color w:val="F78C6C"/>
          <w:sz w:val="20"/>
          <w:szCs w:val="20"/>
        </w:rPr>
        <w:t>capacity</w:t>
      </w:r>
      <w:r>
        <w:rPr>
          <w:rFonts w:ascii="Menlo" w:hAnsi="Menlo"/>
          <w:color w:val="89DDFF"/>
          <w:sz w:val="20"/>
          <w:szCs w:val="20"/>
        </w:rPr>
        <w:t>];</w:t>
      </w:r>
      <w:r>
        <w:rPr>
          <w:rFonts w:ascii="Menlo" w:hAnsi="Menlo"/>
          <w:color w:val="89DDFF"/>
          <w:sz w:val="20"/>
          <w:szCs w:val="20"/>
        </w:rPr>
        <w:br/>
        <w:t xml:space="preserve">    }</w:t>
      </w:r>
      <w:r>
        <w:rPr>
          <w:rFonts w:ascii="Menlo" w:hAnsi="Menlo"/>
          <w:color w:val="89DDFF"/>
          <w:sz w:val="20"/>
          <w:szCs w:val="20"/>
        </w:rPr>
        <w:br/>
      </w:r>
      <w:r>
        <w:rPr>
          <w:rFonts w:ascii="Menlo" w:hAnsi="Menlo"/>
          <w:color w:val="89DDFF"/>
          <w:sz w:val="20"/>
          <w:szCs w:val="20"/>
        </w:rPr>
        <w:br/>
        <w:t xml:space="preserve">    </w:t>
      </w:r>
      <w:r>
        <w:rPr>
          <w:rFonts w:ascii="Menlo" w:hAnsi="Menlo"/>
          <w:i/>
          <w:iCs/>
          <w:color w:val="C792EA"/>
          <w:sz w:val="20"/>
          <w:szCs w:val="20"/>
        </w:rPr>
        <w:t xml:space="preserve">public void </w:t>
      </w:r>
      <w:r>
        <w:rPr>
          <w:rFonts w:ascii="Menlo" w:hAnsi="Menlo"/>
          <w:color w:val="82AAFF"/>
          <w:sz w:val="20"/>
          <w:szCs w:val="20"/>
        </w:rPr>
        <w:t>add</w:t>
      </w:r>
      <w:r>
        <w:rPr>
          <w:rFonts w:ascii="Menlo" w:hAnsi="Menlo"/>
          <w:color w:val="89DDFF"/>
          <w:sz w:val="20"/>
          <w:szCs w:val="20"/>
        </w:rPr>
        <w:t>(</w:t>
      </w:r>
      <w:r>
        <w:rPr>
          <w:rFonts w:ascii="Menlo" w:hAnsi="Menlo"/>
          <w:color w:val="F78C6C"/>
          <w:sz w:val="20"/>
          <w:szCs w:val="20"/>
        </w:rPr>
        <w:t>T data</w:t>
      </w:r>
      <w:r>
        <w:rPr>
          <w:rFonts w:ascii="Menlo" w:hAnsi="Menlo"/>
          <w:color w:val="89DDFF"/>
          <w:sz w:val="20"/>
          <w:szCs w:val="20"/>
        </w:rPr>
        <w:t>) {</w:t>
      </w:r>
      <w:r>
        <w:rPr>
          <w:rFonts w:ascii="Menlo" w:hAnsi="Menlo"/>
          <w:color w:val="89DDFF"/>
          <w:sz w:val="20"/>
          <w:szCs w:val="20"/>
        </w:rPr>
        <w:br/>
        <w:t xml:space="preserve">        </w:t>
      </w:r>
      <w:r>
        <w:rPr>
          <w:rFonts w:ascii="Menlo" w:hAnsi="Menlo"/>
          <w:i/>
          <w:iCs/>
          <w:color w:val="C792EA"/>
          <w:sz w:val="20"/>
          <w:szCs w:val="20"/>
        </w:rPr>
        <w:t xml:space="preserve">if </w:t>
      </w:r>
      <w:r>
        <w:rPr>
          <w:rFonts w:ascii="Menlo" w:hAnsi="Menlo"/>
          <w:color w:val="89DDFF"/>
          <w:sz w:val="20"/>
          <w:szCs w:val="20"/>
        </w:rPr>
        <w:t>(</w:t>
      </w:r>
      <w:r>
        <w:rPr>
          <w:rFonts w:ascii="Menlo" w:hAnsi="Menlo"/>
          <w:color w:val="F78C6C"/>
          <w:sz w:val="20"/>
          <w:szCs w:val="20"/>
        </w:rPr>
        <w:t xml:space="preserve">data </w:t>
      </w:r>
      <w:r>
        <w:rPr>
          <w:rFonts w:ascii="Menlo" w:hAnsi="Menlo"/>
          <w:color w:val="89DDFF"/>
          <w:sz w:val="20"/>
          <w:szCs w:val="20"/>
        </w:rPr>
        <w:t xml:space="preserve">== </w:t>
      </w:r>
      <w:r>
        <w:rPr>
          <w:rFonts w:ascii="Menlo" w:hAnsi="Menlo"/>
          <w:i/>
          <w:iCs/>
          <w:color w:val="C792EA"/>
          <w:sz w:val="20"/>
          <w:szCs w:val="20"/>
        </w:rPr>
        <w:t>null</w:t>
      </w:r>
      <w:r>
        <w:rPr>
          <w:rFonts w:ascii="Menlo" w:hAnsi="Menlo"/>
          <w:color w:val="89DDFF"/>
          <w:sz w:val="20"/>
          <w:szCs w:val="20"/>
        </w:rPr>
        <w:t>) {</w:t>
      </w:r>
      <w:r>
        <w:rPr>
          <w:rFonts w:ascii="Menlo" w:hAnsi="Menlo"/>
          <w:color w:val="89DDFF"/>
          <w:sz w:val="20"/>
          <w:szCs w:val="20"/>
        </w:rPr>
        <w:br/>
        <w:t xml:space="preserve">            </w:t>
      </w:r>
      <w:r>
        <w:rPr>
          <w:rFonts w:ascii="Menlo" w:hAnsi="Menlo"/>
          <w:i/>
          <w:iCs/>
          <w:color w:val="C792EA"/>
          <w:sz w:val="20"/>
          <w:szCs w:val="20"/>
        </w:rPr>
        <w:t xml:space="preserve">throw new </w:t>
      </w:r>
      <w:r>
        <w:rPr>
          <w:rFonts w:ascii="Menlo" w:hAnsi="Menlo"/>
          <w:color w:val="82AAFF"/>
          <w:sz w:val="20"/>
          <w:szCs w:val="20"/>
        </w:rPr>
        <w:t>NullPointerException</w:t>
      </w:r>
      <w:r>
        <w:rPr>
          <w:rFonts w:ascii="Menlo" w:hAnsi="Menlo"/>
          <w:color w:val="89DDFF"/>
          <w:sz w:val="20"/>
          <w:szCs w:val="20"/>
        </w:rPr>
        <w:t>();</w:t>
      </w:r>
      <w:r>
        <w:rPr>
          <w:rFonts w:ascii="Menlo" w:hAnsi="Menlo"/>
          <w:color w:val="89DDFF"/>
          <w:sz w:val="20"/>
          <w:szCs w:val="20"/>
        </w:rPr>
        <w:br/>
        <w:t xml:space="preserve">        }</w:t>
      </w:r>
      <w:r>
        <w:rPr>
          <w:rFonts w:ascii="Menlo" w:hAnsi="Menlo"/>
          <w:color w:val="89DDFF"/>
          <w:sz w:val="20"/>
          <w:szCs w:val="20"/>
        </w:rPr>
        <w:br/>
        <w:t xml:space="preserve">        </w:t>
      </w:r>
      <w:r>
        <w:rPr>
          <w:rFonts w:ascii="Menlo" w:hAnsi="Menlo"/>
          <w:color w:val="EEFFFF"/>
          <w:sz w:val="20"/>
          <w:szCs w:val="20"/>
        </w:rPr>
        <w:t>list</w:t>
      </w:r>
      <w:r>
        <w:rPr>
          <w:rFonts w:ascii="Menlo" w:hAnsi="Menlo"/>
          <w:color w:val="89DDFF"/>
          <w:sz w:val="20"/>
          <w:szCs w:val="20"/>
        </w:rPr>
        <w:t>[</w:t>
      </w:r>
      <w:r>
        <w:rPr>
          <w:rFonts w:ascii="Menlo" w:hAnsi="Menlo"/>
          <w:color w:val="EEFFFF"/>
          <w:sz w:val="20"/>
          <w:szCs w:val="20"/>
        </w:rPr>
        <w:t>size</w:t>
      </w:r>
      <w:r>
        <w:rPr>
          <w:rFonts w:ascii="Menlo" w:hAnsi="Menlo"/>
          <w:color w:val="89DDFF"/>
          <w:sz w:val="20"/>
          <w:szCs w:val="20"/>
        </w:rPr>
        <w:t xml:space="preserve">++] = </w:t>
      </w:r>
      <w:r>
        <w:rPr>
          <w:rFonts w:ascii="Menlo" w:hAnsi="Menlo"/>
          <w:color w:val="F78C6C"/>
          <w:sz w:val="20"/>
          <w:szCs w:val="20"/>
        </w:rPr>
        <w:t>data</w:t>
      </w:r>
      <w:r>
        <w:rPr>
          <w:rFonts w:ascii="Menlo" w:hAnsi="Menlo"/>
          <w:color w:val="89DDFF"/>
          <w:sz w:val="20"/>
          <w:szCs w:val="20"/>
        </w:rPr>
        <w:t>;</w:t>
      </w:r>
      <w:r>
        <w:rPr>
          <w:rFonts w:ascii="Menlo" w:hAnsi="Menlo"/>
          <w:color w:val="89DDFF"/>
          <w:sz w:val="20"/>
          <w:szCs w:val="20"/>
        </w:rPr>
        <w:br/>
        <w:t xml:space="preserve">    }</w:t>
      </w:r>
      <w:r>
        <w:rPr>
          <w:rFonts w:ascii="Menlo" w:hAnsi="Menlo"/>
          <w:color w:val="89DDFF"/>
          <w:sz w:val="20"/>
          <w:szCs w:val="20"/>
        </w:rPr>
        <w:br/>
      </w:r>
      <w:r>
        <w:rPr>
          <w:rFonts w:ascii="Menlo" w:hAnsi="Menlo"/>
          <w:color w:val="89DDFF"/>
          <w:sz w:val="20"/>
          <w:szCs w:val="20"/>
        </w:rPr>
        <w:br/>
        <w:t xml:space="preserve">    </w:t>
      </w:r>
      <w:r>
        <w:rPr>
          <w:rFonts w:ascii="Menlo" w:hAnsi="Menlo"/>
          <w:i/>
          <w:iCs/>
          <w:color w:val="C792EA"/>
          <w:sz w:val="20"/>
          <w:szCs w:val="20"/>
        </w:rPr>
        <w:t xml:space="preserve">public </w:t>
      </w:r>
      <w:r>
        <w:rPr>
          <w:rFonts w:ascii="Menlo" w:hAnsi="Menlo"/>
          <w:color w:val="C3E88D"/>
          <w:sz w:val="20"/>
          <w:szCs w:val="20"/>
        </w:rPr>
        <w:t>List</w:t>
      </w:r>
      <w:r>
        <w:rPr>
          <w:rFonts w:ascii="Menlo" w:hAnsi="Menlo"/>
          <w:color w:val="89DDFF"/>
          <w:sz w:val="20"/>
          <w:szCs w:val="20"/>
        </w:rPr>
        <w:t>&lt;</w:t>
      </w:r>
      <w:r>
        <w:rPr>
          <w:rFonts w:ascii="Menlo" w:hAnsi="Menlo"/>
          <w:color w:val="F78C6C"/>
          <w:sz w:val="20"/>
          <w:szCs w:val="20"/>
        </w:rPr>
        <w:t>T</w:t>
      </w:r>
      <w:r>
        <w:rPr>
          <w:rFonts w:ascii="Menlo" w:hAnsi="Menlo"/>
          <w:color w:val="89DDFF"/>
          <w:sz w:val="20"/>
          <w:szCs w:val="20"/>
        </w:rPr>
        <w:t xml:space="preserve">&gt; </w:t>
      </w:r>
      <w:r>
        <w:rPr>
          <w:rFonts w:ascii="Menlo" w:hAnsi="Menlo"/>
          <w:color w:val="82AAFF"/>
          <w:sz w:val="20"/>
          <w:szCs w:val="20"/>
        </w:rPr>
        <w:t>asList</w:t>
      </w:r>
      <w:r>
        <w:rPr>
          <w:rFonts w:ascii="Menlo" w:hAnsi="Menlo"/>
          <w:color w:val="89DDFF"/>
          <w:sz w:val="20"/>
          <w:szCs w:val="20"/>
        </w:rPr>
        <w:t>() {</w:t>
      </w:r>
      <w:r>
        <w:rPr>
          <w:rFonts w:ascii="Menlo" w:hAnsi="Menlo"/>
          <w:color w:val="89DDFF"/>
          <w:sz w:val="20"/>
          <w:szCs w:val="20"/>
        </w:rPr>
        <w:br/>
        <w:t xml:space="preserve">        </w:t>
      </w:r>
      <w:r>
        <w:rPr>
          <w:rFonts w:ascii="Menlo" w:hAnsi="Menlo"/>
          <w:i/>
          <w:iCs/>
          <w:color w:val="C792EA"/>
          <w:sz w:val="20"/>
          <w:szCs w:val="20"/>
        </w:rPr>
        <w:t xml:space="preserve">if </w:t>
      </w:r>
      <w:r>
        <w:rPr>
          <w:rFonts w:ascii="Menlo" w:hAnsi="Menlo"/>
          <w:color w:val="89DDFF"/>
          <w:sz w:val="20"/>
          <w:szCs w:val="20"/>
        </w:rPr>
        <w:t>(</w:t>
      </w:r>
      <w:r>
        <w:rPr>
          <w:rFonts w:ascii="Menlo" w:hAnsi="Menlo"/>
          <w:color w:val="EEFFFF"/>
          <w:sz w:val="20"/>
          <w:szCs w:val="20"/>
        </w:rPr>
        <w:t xml:space="preserve">list </w:t>
      </w:r>
      <w:r>
        <w:rPr>
          <w:rFonts w:ascii="Menlo" w:hAnsi="Menlo"/>
          <w:color w:val="89DDFF"/>
          <w:sz w:val="20"/>
          <w:szCs w:val="20"/>
        </w:rPr>
        <w:t xml:space="preserve">== </w:t>
      </w:r>
      <w:r>
        <w:rPr>
          <w:rFonts w:ascii="Menlo" w:hAnsi="Menlo"/>
          <w:i/>
          <w:iCs/>
          <w:color w:val="C792EA"/>
          <w:sz w:val="20"/>
          <w:szCs w:val="20"/>
        </w:rPr>
        <w:t>null</w:t>
      </w:r>
      <w:r>
        <w:rPr>
          <w:rFonts w:ascii="Menlo" w:hAnsi="Menlo"/>
          <w:color w:val="89DDFF"/>
          <w:sz w:val="20"/>
          <w:szCs w:val="20"/>
        </w:rPr>
        <w:t xml:space="preserve">) </w:t>
      </w:r>
      <w:r>
        <w:rPr>
          <w:rFonts w:ascii="Menlo" w:hAnsi="Menlo"/>
          <w:i/>
          <w:iCs/>
          <w:color w:val="C792EA"/>
          <w:sz w:val="20"/>
          <w:szCs w:val="20"/>
        </w:rPr>
        <w:t xml:space="preserve">return new </w:t>
      </w:r>
      <w:r>
        <w:rPr>
          <w:rFonts w:ascii="Menlo" w:hAnsi="Menlo"/>
          <w:color w:val="82AAFF"/>
          <w:sz w:val="20"/>
          <w:szCs w:val="20"/>
        </w:rPr>
        <w:t>ArrayList</w:t>
      </w:r>
      <w:r>
        <w:rPr>
          <w:rFonts w:ascii="Menlo" w:hAnsi="Menlo"/>
          <w:color w:val="89DDFF"/>
          <w:sz w:val="20"/>
          <w:szCs w:val="20"/>
        </w:rPr>
        <w:t>&lt;&gt;();</w:t>
      </w:r>
      <w:r>
        <w:rPr>
          <w:rFonts w:ascii="Menlo" w:hAnsi="Menlo"/>
          <w:color w:val="89DDFF"/>
          <w:sz w:val="20"/>
          <w:szCs w:val="20"/>
        </w:rPr>
        <w:br/>
        <w:t xml:space="preserve">        </w:t>
      </w:r>
      <w:r>
        <w:rPr>
          <w:rFonts w:ascii="Menlo" w:hAnsi="Menlo"/>
          <w:i/>
          <w:iCs/>
          <w:color w:val="C792EA"/>
          <w:sz w:val="20"/>
          <w:szCs w:val="20"/>
        </w:rPr>
        <w:t xml:space="preserve">return </w:t>
      </w:r>
      <w:r>
        <w:rPr>
          <w:rFonts w:ascii="Menlo" w:hAnsi="Menlo"/>
          <w:color w:val="FFCB6B"/>
          <w:sz w:val="20"/>
          <w:szCs w:val="20"/>
        </w:rPr>
        <w:t>Arrays</w:t>
      </w:r>
      <w:r>
        <w:rPr>
          <w:rFonts w:ascii="Menlo" w:hAnsi="Menlo"/>
          <w:color w:val="89DDFF"/>
          <w:sz w:val="20"/>
          <w:szCs w:val="20"/>
        </w:rPr>
        <w:t>.</w:t>
      </w:r>
      <w:r>
        <w:rPr>
          <w:rFonts w:ascii="Menlo" w:hAnsi="Menlo"/>
          <w:i/>
          <w:iCs/>
          <w:color w:val="FFC66D"/>
          <w:sz w:val="20"/>
          <w:szCs w:val="20"/>
        </w:rPr>
        <w:t>asList</w:t>
      </w:r>
      <w:r>
        <w:rPr>
          <w:rFonts w:ascii="Menlo" w:hAnsi="Menlo"/>
          <w:color w:val="89DDFF"/>
          <w:sz w:val="20"/>
          <w:szCs w:val="20"/>
        </w:rPr>
        <w:t>(</w:t>
      </w:r>
      <w:r>
        <w:rPr>
          <w:rFonts w:ascii="Menlo" w:hAnsi="Menlo"/>
          <w:color w:val="EEFFFF"/>
          <w:sz w:val="20"/>
          <w:szCs w:val="20"/>
        </w:rPr>
        <w:t>list</w:t>
      </w:r>
      <w:r>
        <w:rPr>
          <w:rFonts w:ascii="Menlo" w:hAnsi="Menlo"/>
          <w:color w:val="89DDFF"/>
          <w:sz w:val="20"/>
          <w:szCs w:val="20"/>
        </w:rPr>
        <w:t>);</w:t>
      </w:r>
      <w:r>
        <w:rPr>
          <w:rFonts w:ascii="Menlo" w:hAnsi="Menlo"/>
          <w:color w:val="89DDFF"/>
          <w:sz w:val="20"/>
          <w:szCs w:val="20"/>
        </w:rPr>
        <w:br/>
        <w:t xml:space="preserve">    }</w:t>
      </w:r>
      <w:r>
        <w:rPr>
          <w:rFonts w:ascii="Menlo" w:hAnsi="Menlo"/>
          <w:color w:val="89DDFF"/>
          <w:sz w:val="20"/>
          <w:szCs w:val="20"/>
        </w:rPr>
        <w:br/>
        <w:t>}</w:t>
      </w:r>
    </w:p>
    <w:p w14:paraId="4D60CF82" w14:textId="161D4D7B" w:rsidR="009B71AC" w:rsidRDefault="009B71AC" w:rsidP="007762E1">
      <w:pPr>
        <w:rPr>
          <w:rFonts w:ascii="맑은 고딕" w:eastAsia="맑은 고딕" w:hAnsi="맑은 고딕"/>
          <w:color w:val="333333"/>
          <w:sz w:val="21"/>
          <w:szCs w:val="21"/>
        </w:rPr>
      </w:pPr>
    </w:p>
    <w:p w14:paraId="7D322858" w14:textId="472648BA" w:rsidR="00F4748B" w:rsidRDefault="00F4748B" w:rsidP="007762E1">
      <w:pPr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위 예시코드에서 볼 수 있듯이</w:t>
      </w:r>
      <w:r>
        <w:rPr>
          <w:rFonts w:ascii="맑은 고딕" w:eastAsia="맑은 고딕" w:hAnsi="맑은 고딕"/>
          <w:color w:val="333333"/>
          <w:sz w:val="21"/>
          <w:szCs w:val="21"/>
        </w:rPr>
        <w:t xml:space="preserve">, </w:t>
      </w:r>
      <w:r w:rsidR="00B10EC1">
        <w:rPr>
          <w:rFonts w:ascii="맑은 고딕" w:eastAsia="맑은 고딕" w:hAnsi="맑은 고딕"/>
          <w:color w:val="333333"/>
          <w:sz w:val="21"/>
          <w:szCs w:val="21"/>
        </w:rPr>
        <w:t>Generics</w:t>
      </w:r>
      <w:r w:rsidR="00B10EC1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으로 전달받은 자료형 </w:t>
      </w:r>
      <w:r w:rsidR="00B10EC1">
        <w:rPr>
          <w:rFonts w:ascii="맑은 고딕" w:eastAsia="맑은 고딕" w:hAnsi="맑은 고딕"/>
          <w:color w:val="333333"/>
          <w:sz w:val="21"/>
          <w:szCs w:val="21"/>
        </w:rPr>
        <w:t>T</w:t>
      </w:r>
      <w:r w:rsidR="00B10EC1">
        <w:rPr>
          <w:rFonts w:ascii="맑은 고딕" w:eastAsia="맑은 고딕" w:hAnsi="맑은 고딕" w:hint="eastAsia"/>
          <w:color w:val="333333"/>
          <w:sz w:val="21"/>
          <w:szCs w:val="21"/>
        </w:rPr>
        <w:t>를 클래스 내에서 대표적으로</w:t>
      </w:r>
    </w:p>
    <w:p w14:paraId="22C0E289" w14:textId="2E691140" w:rsidR="00B10EC1" w:rsidRDefault="00FA0752" w:rsidP="000F3789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/>
          <w:color w:val="333333"/>
          <w:sz w:val="21"/>
          <w:szCs w:val="21"/>
        </w:rPr>
        <w:t xml:space="preserve">Private T[] list; 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처럼 변수 선언 시 사용</w:t>
      </w:r>
    </w:p>
    <w:p w14:paraId="0FC795DA" w14:textId="5635EC3F" w:rsidR="00FA0752" w:rsidRDefault="00BF702D" w:rsidP="000F3789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/>
          <w:color w:val="333333"/>
          <w:sz w:val="21"/>
          <w:szCs w:val="21"/>
        </w:rPr>
        <w:t xml:space="preserve">Public void add(T data){} 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처럼 메서드 파라메터 자료형 자리에 사용.</w:t>
      </w:r>
    </w:p>
    <w:p w14:paraId="6DB52359" w14:textId="10984A4B" w:rsidR="00BF702D" w:rsidRPr="000F3789" w:rsidRDefault="00250F14" w:rsidP="000F3789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/>
          <w:color w:val="333333"/>
          <w:sz w:val="21"/>
          <w:szCs w:val="21"/>
        </w:rPr>
        <w:t xml:space="preserve">Public List&lt;T&gt; asList(){} 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처럼 </w:t>
      </w:r>
      <w:r w:rsidR="00680361">
        <w:rPr>
          <w:rFonts w:ascii="맑은 고딕" w:eastAsia="맑은 고딕" w:hAnsi="맑은 고딕" w:hint="eastAsia"/>
          <w:color w:val="333333"/>
          <w:sz w:val="21"/>
          <w:szCs w:val="21"/>
        </w:rPr>
        <w:t>자료형 리턴 적는 곳에 사용</w:t>
      </w:r>
    </w:p>
    <w:p w14:paraId="703AAD75" w14:textId="09D4B87C" w:rsidR="00F4748B" w:rsidRDefault="00F4748B" w:rsidP="007762E1"/>
    <w:p w14:paraId="40B63102" w14:textId="35E8379F" w:rsidR="00065F71" w:rsidRDefault="002A5213" w:rsidP="00FB2045">
      <w:pPr>
        <w:pStyle w:val="2"/>
      </w:pPr>
      <w:r>
        <w:rPr>
          <w:rFonts w:hint="eastAsia"/>
        </w:rPr>
        <w:t>J</w:t>
      </w:r>
      <w:r>
        <w:t xml:space="preserve">avaBean </w:t>
      </w:r>
      <w:r>
        <w:rPr>
          <w:rFonts w:hint="eastAsia"/>
        </w:rPr>
        <w:t>이란?</w:t>
      </w:r>
    </w:p>
    <w:p w14:paraId="28AAAB3A" w14:textId="1887B4C5" w:rsidR="00FB2045" w:rsidRDefault="00FB2045" w:rsidP="00FB2045">
      <w:r>
        <w:rPr>
          <w:rFonts w:hint="eastAsia"/>
        </w:rPr>
        <w:t>J</w:t>
      </w:r>
      <w:r>
        <w:t>avaBean</w:t>
      </w:r>
      <w:r>
        <w:rPr>
          <w:rFonts w:hint="eastAsia"/>
        </w:rPr>
        <w:t xml:space="preserve">은 </w:t>
      </w:r>
      <w:r>
        <w:t xml:space="preserve">JavaBean API </w:t>
      </w:r>
      <w:r w:rsidR="00EF3208">
        <w:rPr>
          <w:rFonts w:ascii="맑은 고딕" w:eastAsia="맑은 고딕" w:hAnsi="맑은 고딕" w:hint="eastAsia"/>
          <w:color w:val="333333"/>
        </w:rPr>
        <w:t>Specification</w:t>
      </w:r>
      <w:r>
        <w:rPr>
          <w:rFonts w:hint="eastAsia"/>
        </w:rPr>
        <w:t xml:space="preserve">에 따른 </w:t>
      </w:r>
      <w:r>
        <w:t>standard</w:t>
      </w:r>
      <w:r>
        <w:rPr>
          <w:rFonts w:hint="eastAsia"/>
        </w:rPr>
        <w:t>이다.</w:t>
      </w:r>
    </w:p>
    <w:p w14:paraId="292E96FA" w14:textId="13D1F7FE" w:rsidR="00F7466F" w:rsidRDefault="00F7466F" w:rsidP="00FB2045">
      <w:r>
        <w:rPr>
          <w:rFonts w:hint="eastAsia"/>
        </w:rPr>
        <w:t>J</w:t>
      </w:r>
      <w:r>
        <w:t>avaBean</w:t>
      </w:r>
      <w:r>
        <w:rPr>
          <w:rFonts w:hint="eastAsia"/>
        </w:rPr>
        <w:t xml:space="preserve">의 목적은 여러가지 다른 오브젝트들을 하나의 </w:t>
      </w:r>
      <w:r>
        <w:t>Object</w:t>
      </w:r>
      <w:r>
        <w:rPr>
          <w:rFonts w:hint="eastAsia"/>
        </w:rPr>
        <w:t>에 담기 위함이다.</w:t>
      </w:r>
      <w:r w:rsidR="00FA5613">
        <w:t xml:space="preserve"> JavaBean</w:t>
      </w:r>
      <w:r w:rsidR="00FA5613">
        <w:rPr>
          <w:rFonts w:hint="eastAsia"/>
        </w:rPr>
        <w:t>의 규칙을 소프트웨어 프로토콜이라고 생각하면 된다.</w:t>
      </w:r>
    </w:p>
    <w:p w14:paraId="10338312" w14:textId="3BA9DBAB" w:rsidR="00EF3208" w:rsidRDefault="00144FE4" w:rsidP="00FB2045">
      <w:r>
        <w:t>JavaBean</w:t>
      </w:r>
      <w:r>
        <w:rPr>
          <w:rFonts w:hint="eastAsia"/>
        </w:rPr>
        <w:t xml:space="preserve">이란 아래 </w:t>
      </w:r>
      <w:r>
        <w:t>3</w:t>
      </w:r>
      <w:r>
        <w:rPr>
          <w:rFonts w:hint="eastAsia"/>
        </w:rPr>
        <w:t>가지 규칙을 지키는 클래스이다.</w:t>
      </w:r>
    </w:p>
    <w:p w14:paraId="7E5CFC5E" w14:textId="1D7A3ED0" w:rsidR="00144FE4" w:rsidRDefault="00B165A2" w:rsidP="00B165A2">
      <w:pPr>
        <w:pStyle w:val="a3"/>
        <w:numPr>
          <w:ilvl w:val="0"/>
          <w:numId w:val="5"/>
        </w:numPr>
        <w:ind w:leftChars="0"/>
      </w:pPr>
      <w:r>
        <w:t>모</w:t>
      </w:r>
      <w:r>
        <w:rPr>
          <w:rFonts w:hint="eastAsia"/>
        </w:rPr>
        <w:t xml:space="preserve">든 필드는 </w:t>
      </w:r>
      <w:r>
        <w:t>private</w:t>
      </w:r>
      <w:r>
        <w:rPr>
          <w:rFonts w:hint="eastAsia"/>
        </w:rPr>
        <w:t>이며</w:t>
      </w:r>
      <w:r>
        <w:t xml:space="preserve">, </w:t>
      </w:r>
      <w:r>
        <w:rPr>
          <w:rFonts w:hint="eastAsia"/>
        </w:rPr>
        <w:t>g</w:t>
      </w:r>
      <w:r>
        <w:t xml:space="preserve">etter/setter </w:t>
      </w:r>
      <w:r>
        <w:rPr>
          <w:rFonts w:hint="eastAsia"/>
        </w:rPr>
        <w:t>메서드를 통해서만 접근이 가능하다.</w:t>
      </w:r>
      <w:r w:rsidR="00AA2F7B">
        <w:br/>
        <w:t xml:space="preserve">-&gt; </w:t>
      </w:r>
      <w:r w:rsidR="00AA2F7B">
        <w:rPr>
          <w:rFonts w:hint="eastAsia"/>
        </w:rPr>
        <w:t>캡슐화를 위하여</w:t>
      </w:r>
    </w:p>
    <w:p w14:paraId="35049058" w14:textId="680B4406" w:rsidR="004B0DF7" w:rsidRDefault="004B0DF7" w:rsidP="00B165A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>rgument</w:t>
      </w:r>
      <w:r>
        <w:rPr>
          <w:rFonts w:hint="eastAsia"/>
        </w:rPr>
        <w:t>가 없는</w:t>
      </w:r>
      <w:r>
        <w:t xml:space="preserve">(no-argument) </w:t>
      </w:r>
      <w:r>
        <w:rPr>
          <w:rFonts w:hint="eastAsia"/>
        </w:rPr>
        <w:t>생성자가 존재한다.</w:t>
      </w:r>
      <w:r w:rsidR="000A3B52">
        <w:br/>
        <w:t xml:space="preserve">-&gt; </w:t>
      </w:r>
      <w:r w:rsidR="000A3B52">
        <w:rPr>
          <w:rFonts w:hint="eastAsia"/>
        </w:rPr>
        <w:t>편하게 사용하기 위한 일종의 약속,</w:t>
      </w:r>
      <w:r w:rsidR="000A3B52">
        <w:t xml:space="preserve"> </w:t>
      </w:r>
    </w:p>
    <w:p w14:paraId="131ADD48" w14:textId="40294B66" w:rsidR="000112EC" w:rsidRDefault="004B0DF7" w:rsidP="000112EC">
      <w:pPr>
        <w:pStyle w:val="a3"/>
        <w:numPr>
          <w:ilvl w:val="0"/>
          <w:numId w:val="5"/>
        </w:numPr>
        <w:ind w:leftChars="0"/>
      </w:pPr>
      <w:r>
        <w:t xml:space="preserve">Java.io.Serializable </w:t>
      </w:r>
      <w:r>
        <w:rPr>
          <w:rFonts w:hint="eastAsia"/>
        </w:rPr>
        <w:t>인터페이스를 구현한다.</w:t>
      </w:r>
      <w:r w:rsidR="000112EC">
        <w:br/>
        <w:t xml:space="preserve">-&gt; </w:t>
      </w:r>
      <w:r w:rsidR="000112EC">
        <w:rPr>
          <w:rFonts w:hint="eastAsia"/>
        </w:rPr>
        <w:t>오브젝트를 네트워크 전송이나 파일에 저장하기 위함,</w:t>
      </w:r>
      <w:r w:rsidR="000112EC">
        <w:t xml:space="preserve"> JavaBean</w:t>
      </w:r>
      <w:r w:rsidR="000112EC">
        <w:rPr>
          <w:rFonts w:hint="eastAsia"/>
        </w:rPr>
        <w:t>은 저장하거나 전송하는 일이 많기 때문에 스탠다드에 포함 된 것으로 추정</w:t>
      </w:r>
    </w:p>
    <w:p w14:paraId="6114B435" w14:textId="710CB938" w:rsidR="00FB2045" w:rsidRDefault="00FB2045" w:rsidP="00FB2045"/>
    <w:p w14:paraId="102A9A73" w14:textId="21F5EE36" w:rsidR="00845B64" w:rsidRDefault="00845B64" w:rsidP="00FB2045">
      <w:r>
        <w:rPr>
          <w:rFonts w:hint="eastAsia"/>
        </w:rPr>
        <w:t>좀 더 구체적인 설명은 아래 블로그에</w:t>
      </w:r>
    </w:p>
    <w:p w14:paraId="11769064" w14:textId="6BAD43BE" w:rsidR="00845B64" w:rsidRPr="00FB2045" w:rsidRDefault="00845B64" w:rsidP="00FB2045">
      <w:r w:rsidRPr="00845B64">
        <w:t>https://imasoftwareengineer.tistory.com/101?category=769427</w:t>
      </w:r>
    </w:p>
    <w:p w14:paraId="785C5924" w14:textId="1881E996" w:rsidR="00065F71" w:rsidRDefault="00065F71" w:rsidP="007762E1"/>
    <w:p w14:paraId="4AEACFE5" w14:textId="2761554B" w:rsidR="000A3F50" w:rsidRDefault="000A3F50" w:rsidP="000A3F50">
      <w:pPr>
        <w:pStyle w:val="2"/>
      </w:pPr>
      <w:r>
        <w:rPr>
          <w:rFonts w:hint="eastAsia"/>
        </w:rPr>
        <w:t xml:space="preserve">자바 </w:t>
      </w:r>
      <w:r>
        <w:t>Lambda</w:t>
      </w:r>
    </w:p>
    <w:p w14:paraId="5C11E846" w14:textId="53FDAEEF" w:rsidR="000A3F50" w:rsidRDefault="00932CFE" w:rsidP="000A3F50">
      <w:r>
        <w:rPr>
          <w:rFonts w:hint="eastAsia"/>
        </w:rPr>
        <w:t>소프트웨어 세계에서는 람다란 함수이다.</w:t>
      </w:r>
      <w:r>
        <w:t xml:space="preserve"> </w:t>
      </w:r>
      <w:r>
        <w:rPr>
          <w:rFonts w:hint="eastAsia"/>
        </w:rPr>
        <w:t>자바에서는 메서드이다.</w:t>
      </w:r>
    </w:p>
    <w:p w14:paraId="462CE589" w14:textId="6B3237E0" w:rsidR="00932CFE" w:rsidRDefault="00932CFE" w:rsidP="000A3F50">
      <w:r>
        <w:rPr>
          <w:rFonts w:hint="eastAsia"/>
        </w:rPr>
        <w:t>그러면 모든 함수나 메서드는 람다인가</w:t>
      </w:r>
      <w:r>
        <w:t xml:space="preserve">? </w:t>
      </w:r>
      <w:r>
        <w:rPr>
          <w:rFonts w:hint="eastAsia"/>
        </w:rPr>
        <w:t>아니다.</w:t>
      </w:r>
      <w:r>
        <w:t xml:space="preserve"> </w:t>
      </w:r>
      <w:r w:rsidRPr="00E26369">
        <w:rPr>
          <w:rFonts w:hint="eastAsia"/>
          <w:b/>
          <w:bCs/>
          <w:u w:val="single"/>
        </w:rPr>
        <w:t>매개변수로 전해질 수 있는 함수/메서드</w:t>
      </w:r>
      <w:r>
        <w:rPr>
          <w:rFonts w:hint="eastAsia"/>
        </w:rPr>
        <w:t>만을 람다라고 한다.</w:t>
      </w:r>
    </w:p>
    <w:p w14:paraId="00968F34" w14:textId="57669D82" w:rsidR="00932252" w:rsidRDefault="00932252" w:rsidP="000A3F50">
      <w:r>
        <w:rPr>
          <w:rFonts w:hint="eastAsia"/>
        </w:rPr>
        <w:t>전통적인 자바 프로그램에서는 아래처럼 인터페이스-인터페이스 구현클래스로 나누어 많이 개발</w:t>
      </w:r>
      <w:r>
        <w:rPr>
          <w:rFonts w:hint="eastAsia"/>
        </w:rPr>
        <w:lastRenderedPageBreak/>
        <w:t>한다.</w:t>
      </w:r>
    </w:p>
    <w:p w14:paraId="0E6EACA5" w14:textId="77777777" w:rsidR="00932252" w:rsidRDefault="00932252" w:rsidP="00932252">
      <w:pPr>
        <w:pStyle w:val="HTML"/>
        <w:shd w:val="clear" w:color="auto" w:fill="212121"/>
        <w:rPr>
          <w:rFonts w:ascii="Source Code Pro" w:hAnsi="Source Code Pro"/>
          <w:color w:val="EEFFFF"/>
          <w:sz w:val="20"/>
          <w:szCs w:val="20"/>
        </w:rPr>
      </w:pPr>
      <w:r>
        <w:rPr>
          <w:rFonts w:ascii="Source Code Pro" w:hAnsi="Source Code Pro"/>
          <w:i/>
          <w:iCs/>
          <w:color w:val="C792EA"/>
          <w:sz w:val="20"/>
          <w:szCs w:val="20"/>
        </w:rPr>
        <w:t xml:space="preserve">public interface </w:t>
      </w:r>
      <w:r>
        <w:rPr>
          <w:rFonts w:ascii="Source Code Pro" w:hAnsi="Source Code Pro"/>
          <w:color w:val="C3E88D"/>
          <w:sz w:val="20"/>
          <w:szCs w:val="20"/>
        </w:rPr>
        <w:t xml:space="preserve">Operation </w:t>
      </w:r>
      <w:r>
        <w:rPr>
          <w:rFonts w:ascii="Source Code Pro" w:hAnsi="Source Code Pro"/>
          <w:color w:val="89DDFF"/>
          <w:sz w:val="20"/>
          <w:szCs w:val="20"/>
        </w:rPr>
        <w:t>{</w:t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</w:t>
      </w:r>
      <w:r>
        <w:rPr>
          <w:rFonts w:ascii="Source Code Pro" w:hAnsi="Source Code Pro"/>
          <w:color w:val="FFCB6B"/>
          <w:sz w:val="20"/>
          <w:szCs w:val="20"/>
        </w:rPr>
        <w:t xml:space="preserve">Integer </w:t>
      </w:r>
      <w:r>
        <w:rPr>
          <w:rFonts w:ascii="Source Code Pro" w:hAnsi="Source Code Pro"/>
          <w:color w:val="82AAFF"/>
          <w:sz w:val="20"/>
          <w:szCs w:val="20"/>
        </w:rPr>
        <w:t>add</w:t>
      </w:r>
      <w:r>
        <w:rPr>
          <w:rFonts w:ascii="Source Code Pro" w:hAnsi="Source Code Pro"/>
          <w:color w:val="89DDFF"/>
          <w:sz w:val="20"/>
          <w:szCs w:val="20"/>
        </w:rPr>
        <w:t>(</w:t>
      </w:r>
      <w:r>
        <w:rPr>
          <w:rFonts w:ascii="Source Code Pro" w:hAnsi="Source Code Pro"/>
          <w:color w:val="FFCB6B"/>
          <w:sz w:val="20"/>
          <w:szCs w:val="20"/>
        </w:rPr>
        <w:t xml:space="preserve">Integer </w:t>
      </w:r>
      <w:r>
        <w:rPr>
          <w:rFonts w:ascii="Source Code Pro" w:hAnsi="Source Code Pro"/>
          <w:color w:val="F78C6C"/>
          <w:sz w:val="20"/>
          <w:szCs w:val="20"/>
        </w:rPr>
        <w:t>x</w:t>
      </w:r>
      <w:r>
        <w:rPr>
          <w:rFonts w:ascii="Source Code Pro" w:hAnsi="Source Code Pro"/>
          <w:color w:val="89DDFF"/>
          <w:sz w:val="20"/>
          <w:szCs w:val="20"/>
        </w:rPr>
        <w:t xml:space="preserve">, </w:t>
      </w:r>
      <w:r>
        <w:rPr>
          <w:rFonts w:ascii="Source Code Pro" w:hAnsi="Source Code Pro"/>
          <w:color w:val="FFCB6B"/>
          <w:sz w:val="20"/>
          <w:szCs w:val="20"/>
        </w:rPr>
        <w:t xml:space="preserve">Integer </w:t>
      </w:r>
      <w:r>
        <w:rPr>
          <w:rFonts w:ascii="Source Code Pro" w:hAnsi="Source Code Pro"/>
          <w:color w:val="F78C6C"/>
          <w:sz w:val="20"/>
          <w:szCs w:val="20"/>
        </w:rPr>
        <w:t>y</w:t>
      </w:r>
      <w:r>
        <w:rPr>
          <w:rFonts w:ascii="Source Code Pro" w:hAnsi="Source Code Pro"/>
          <w:color w:val="89DDFF"/>
          <w:sz w:val="20"/>
          <w:szCs w:val="20"/>
        </w:rPr>
        <w:t>);</w:t>
      </w:r>
      <w:r>
        <w:rPr>
          <w:rFonts w:ascii="Source Code Pro" w:hAnsi="Source Code Pro"/>
          <w:color w:val="89DDFF"/>
          <w:sz w:val="20"/>
          <w:szCs w:val="20"/>
        </w:rPr>
        <w:br/>
        <w:t>}</w:t>
      </w:r>
    </w:p>
    <w:p w14:paraId="1F1EF940" w14:textId="50569450" w:rsidR="00932252" w:rsidRDefault="00932252" w:rsidP="00932252">
      <w:pPr>
        <w:pStyle w:val="HTML"/>
        <w:shd w:val="clear" w:color="auto" w:fill="212121"/>
        <w:rPr>
          <w:rFonts w:ascii="Source Code Pro" w:hAnsi="Source Code Pro"/>
          <w:color w:val="89DDFF"/>
          <w:sz w:val="20"/>
          <w:szCs w:val="20"/>
        </w:rPr>
      </w:pPr>
      <w:r>
        <w:rPr>
          <w:rFonts w:ascii="Source Code Pro" w:hAnsi="Source Code Pro"/>
          <w:i/>
          <w:iCs/>
          <w:color w:val="C792EA"/>
          <w:sz w:val="20"/>
          <w:szCs w:val="20"/>
        </w:rPr>
        <w:t xml:space="preserve">public class </w:t>
      </w:r>
      <w:r>
        <w:rPr>
          <w:rFonts w:ascii="Source Code Pro" w:hAnsi="Source Code Pro"/>
          <w:color w:val="FFCB6B"/>
          <w:sz w:val="20"/>
          <w:szCs w:val="20"/>
        </w:rPr>
        <w:t xml:space="preserve">OperationImpl </w:t>
      </w:r>
      <w:r>
        <w:rPr>
          <w:rFonts w:ascii="Source Code Pro" w:hAnsi="Source Code Pro"/>
          <w:i/>
          <w:iCs/>
          <w:color w:val="C792EA"/>
          <w:sz w:val="20"/>
          <w:szCs w:val="20"/>
        </w:rPr>
        <w:t xml:space="preserve">implements </w:t>
      </w:r>
      <w:r>
        <w:rPr>
          <w:rFonts w:ascii="Source Code Pro" w:hAnsi="Source Code Pro"/>
          <w:color w:val="C3E88D"/>
          <w:sz w:val="20"/>
          <w:szCs w:val="20"/>
        </w:rPr>
        <w:t>Operation</w:t>
      </w:r>
      <w:r>
        <w:rPr>
          <w:rFonts w:ascii="Source Code Pro" w:hAnsi="Source Code Pro"/>
          <w:color w:val="89DDFF"/>
          <w:sz w:val="20"/>
          <w:szCs w:val="20"/>
        </w:rPr>
        <w:t>{</w:t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</w:t>
      </w:r>
      <w:r>
        <w:rPr>
          <w:rFonts w:ascii="Source Code Pro" w:hAnsi="Source Code Pro"/>
          <w:color w:val="C792EA"/>
          <w:sz w:val="20"/>
          <w:szCs w:val="20"/>
        </w:rPr>
        <w:t>@Override</w:t>
      </w:r>
      <w:r>
        <w:rPr>
          <w:rFonts w:ascii="Source Code Pro" w:hAnsi="Source Code Pro"/>
          <w:color w:val="C792EA"/>
          <w:sz w:val="20"/>
          <w:szCs w:val="20"/>
        </w:rPr>
        <w:br/>
        <w:t xml:space="preserve">    </w:t>
      </w:r>
      <w:r>
        <w:rPr>
          <w:rFonts w:ascii="Source Code Pro" w:hAnsi="Source Code Pro"/>
          <w:i/>
          <w:iCs/>
          <w:color w:val="C792EA"/>
          <w:sz w:val="20"/>
          <w:szCs w:val="20"/>
        </w:rPr>
        <w:t xml:space="preserve">public </w:t>
      </w:r>
      <w:r>
        <w:rPr>
          <w:rFonts w:ascii="Source Code Pro" w:hAnsi="Source Code Pro"/>
          <w:color w:val="FFCB6B"/>
          <w:sz w:val="20"/>
          <w:szCs w:val="20"/>
        </w:rPr>
        <w:t xml:space="preserve">Integer </w:t>
      </w:r>
      <w:r>
        <w:rPr>
          <w:rFonts w:ascii="Source Code Pro" w:hAnsi="Source Code Pro"/>
          <w:color w:val="82AAFF"/>
          <w:sz w:val="20"/>
          <w:szCs w:val="20"/>
        </w:rPr>
        <w:t>add</w:t>
      </w:r>
      <w:r>
        <w:rPr>
          <w:rFonts w:ascii="Source Code Pro" w:hAnsi="Source Code Pro"/>
          <w:color w:val="89DDFF"/>
          <w:sz w:val="20"/>
          <w:szCs w:val="20"/>
        </w:rPr>
        <w:t>(</w:t>
      </w:r>
      <w:r>
        <w:rPr>
          <w:rFonts w:ascii="Source Code Pro" w:hAnsi="Source Code Pro"/>
          <w:color w:val="FFCB6B"/>
          <w:sz w:val="20"/>
          <w:szCs w:val="20"/>
        </w:rPr>
        <w:t xml:space="preserve">Integer </w:t>
      </w:r>
      <w:r>
        <w:rPr>
          <w:rFonts w:ascii="Source Code Pro" w:hAnsi="Source Code Pro"/>
          <w:color w:val="F78C6C"/>
          <w:sz w:val="20"/>
          <w:szCs w:val="20"/>
        </w:rPr>
        <w:t>x</w:t>
      </w:r>
      <w:r>
        <w:rPr>
          <w:rFonts w:ascii="Source Code Pro" w:hAnsi="Source Code Pro"/>
          <w:color w:val="89DDFF"/>
          <w:sz w:val="20"/>
          <w:szCs w:val="20"/>
        </w:rPr>
        <w:t xml:space="preserve">, </w:t>
      </w:r>
      <w:r>
        <w:rPr>
          <w:rFonts w:ascii="Source Code Pro" w:hAnsi="Source Code Pro"/>
          <w:color w:val="FFCB6B"/>
          <w:sz w:val="20"/>
          <w:szCs w:val="20"/>
        </w:rPr>
        <w:t xml:space="preserve">Integer </w:t>
      </w:r>
      <w:r>
        <w:rPr>
          <w:rFonts w:ascii="Source Code Pro" w:hAnsi="Source Code Pro"/>
          <w:color w:val="F78C6C"/>
          <w:sz w:val="20"/>
          <w:szCs w:val="20"/>
        </w:rPr>
        <w:t>y</w:t>
      </w:r>
      <w:r>
        <w:rPr>
          <w:rFonts w:ascii="Source Code Pro" w:hAnsi="Source Code Pro"/>
          <w:color w:val="89DDFF"/>
          <w:sz w:val="20"/>
          <w:szCs w:val="20"/>
        </w:rPr>
        <w:t>) {</w:t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    </w:t>
      </w:r>
      <w:r>
        <w:rPr>
          <w:rFonts w:ascii="Source Code Pro" w:hAnsi="Source Code Pro"/>
          <w:i/>
          <w:iCs/>
          <w:color w:val="C792EA"/>
          <w:sz w:val="20"/>
          <w:szCs w:val="20"/>
        </w:rPr>
        <w:t xml:space="preserve">return </w:t>
      </w:r>
      <w:r>
        <w:rPr>
          <w:rFonts w:ascii="Source Code Pro" w:hAnsi="Source Code Pro"/>
          <w:color w:val="F78C6C"/>
          <w:sz w:val="20"/>
          <w:szCs w:val="20"/>
        </w:rPr>
        <w:t xml:space="preserve">x </w:t>
      </w:r>
      <w:r>
        <w:rPr>
          <w:rFonts w:ascii="Source Code Pro" w:hAnsi="Source Code Pro"/>
          <w:color w:val="89DDFF"/>
          <w:sz w:val="20"/>
          <w:szCs w:val="20"/>
        </w:rPr>
        <w:t xml:space="preserve">+ </w:t>
      </w:r>
      <w:r>
        <w:rPr>
          <w:rFonts w:ascii="Source Code Pro" w:hAnsi="Source Code Pro"/>
          <w:color w:val="F78C6C"/>
          <w:sz w:val="20"/>
          <w:szCs w:val="20"/>
        </w:rPr>
        <w:t>y</w:t>
      </w:r>
      <w:r>
        <w:rPr>
          <w:rFonts w:ascii="Source Code Pro" w:hAnsi="Source Code Pro"/>
          <w:color w:val="89DDFF"/>
          <w:sz w:val="20"/>
          <w:szCs w:val="20"/>
        </w:rPr>
        <w:t>;</w:t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}</w:t>
      </w:r>
      <w:r>
        <w:rPr>
          <w:rFonts w:ascii="Source Code Pro" w:hAnsi="Source Code Pro"/>
          <w:color w:val="89DDFF"/>
          <w:sz w:val="20"/>
          <w:szCs w:val="20"/>
        </w:rPr>
        <w:br/>
        <w:t>}</w:t>
      </w:r>
    </w:p>
    <w:p w14:paraId="179D6B91" w14:textId="77777777" w:rsidR="00932252" w:rsidRDefault="00932252" w:rsidP="00932252">
      <w:pPr>
        <w:pStyle w:val="HTML"/>
        <w:shd w:val="clear" w:color="auto" w:fill="212121"/>
        <w:rPr>
          <w:rFonts w:ascii="Source Code Pro" w:hAnsi="Source Code Pro"/>
          <w:color w:val="EEFFFF"/>
          <w:sz w:val="20"/>
          <w:szCs w:val="20"/>
        </w:rPr>
      </w:pPr>
      <w:r>
        <w:rPr>
          <w:rFonts w:ascii="Source Code Pro" w:hAnsi="Source Code Pro"/>
          <w:i/>
          <w:iCs/>
          <w:color w:val="C792EA"/>
          <w:sz w:val="20"/>
          <w:szCs w:val="20"/>
        </w:rPr>
        <w:t xml:space="preserve">public class </w:t>
      </w:r>
      <w:r>
        <w:rPr>
          <w:rFonts w:ascii="Source Code Pro" w:hAnsi="Source Code Pro"/>
          <w:color w:val="FFCB6B"/>
          <w:sz w:val="20"/>
          <w:szCs w:val="20"/>
        </w:rPr>
        <w:t xml:space="preserve">App </w:t>
      </w:r>
      <w:r>
        <w:rPr>
          <w:rFonts w:ascii="Source Code Pro" w:hAnsi="Source Code Pro"/>
          <w:color w:val="89DDFF"/>
          <w:sz w:val="20"/>
          <w:szCs w:val="20"/>
        </w:rPr>
        <w:t>{</w:t>
      </w:r>
      <w:r>
        <w:rPr>
          <w:rFonts w:ascii="Source Code Pro" w:hAnsi="Source Code Pro"/>
          <w:color w:val="89DDFF"/>
          <w:sz w:val="20"/>
          <w:szCs w:val="20"/>
        </w:rPr>
        <w:br/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</w:t>
      </w:r>
      <w:r>
        <w:rPr>
          <w:rFonts w:ascii="Source Code Pro" w:hAnsi="Source Code Pro"/>
          <w:i/>
          <w:iCs/>
          <w:color w:val="C792EA"/>
          <w:sz w:val="20"/>
          <w:szCs w:val="20"/>
        </w:rPr>
        <w:t xml:space="preserve">public static void </w:t>
      </w:r>
      <w:r>
        <w:rPr>
          <w:rFonts w:ascii="Source Code Pro" w:hAnsi="Source Code Pro"/>
          <w:color w:val="82AAFF"/>
          <w:sz w:val="20"/>
          <w:szCs w:val="20"/>
        </w:rPr>
        <w:t>main</w:t>
      </w:r>
      <w:r>
        <w:rPr>
          <w:rFonts w:ascii="Source Code Pro" w:hAnsi="Source Code Pro"/>
          <w:color w:val="89DDFF"/>
          <w:sz w:val="20"/>
          <w:szCs w:val="20"/>
        </w:rPr>
        <w:t>(</w:t>
      </w:r>
      <w:r>
        <w:rPr>
          <w:rFonts w:ascii="Source Code Pro" w:hAnsi="Source Code Pro"/>
          <w:color w:val="FFCB6B"/>
          <w:sz w:val="20"/>
          <w:szCs w:val="20"/>
        </w:rPr>
        <w:t>String</w:t>
      </w:r>
      <w:r>
        <w:rPr>
          <w:rFonts w:ascii="Source Code Pro" w:hAnsi="Source Code Pro"/>
          <w:color w:val="89DDFF"/>
          <w:sz w:val="20"/>
          <w:szCs w:val="20"/>
        </w:rPr>
        <w:t xml:space="preserve">[] </w:t>
      </w:r>
      <w:r>
        <w:rPr>
          <w:rFonts w:ascii="Source Code Pro" w:hAnsi="Source Code Pro"/>
          <w:color w:val="F78C6C"/>
          <w:sz w:val="20"/>
          <w:szCs w:val="20"/>
        </w:rPr>
        <w:t>args</w:t>
      </w:r>
      <w:r>
        <w:rPr>
          <w:rFonts w:ascii="Source Code Pro" w:hAnsi="Source Code Pro"/>
          <w:color w:val="89DDFF"/>
          <w:sz w:val="20"/>
          <w:szCs w:val="20"/>
        </w:rPr>
        <w:t>) {</w:t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    </w:t>
      </w:r>
      <w:r>
        <w:rPr>
          <w:rFonts w:ascii="Source Code Pro" w:hAnsi="Source Code Pro"/>
          <w:color w:val="C3E88D"/>
          <w:sz w:val="20"/>
          <w:szCs w:val="20"/>
        </w:rPr>
        <w:t xml:space="preserve">Operation </w:t>
      </w:r>
      <w:r>
        <w:rPr>
          <w:rFonts w:ascii="Source Code Pro" w:hAnsi="Source Code Pro"/>
          <w:color w:val="EEFFFF"/>
          <w:sz w:val="20"/>
          <w:szCs w:val="20"/>
        </w:rPr>
        <w:t xml:space="preserve">op </w:t>
      </w:r>
      <w:r>
        <w:rPr>
          <w:rFonts w:ascii="Source Code Pro" w:hAnsi="Source Code Pro"/>
          <w:color w:val="89DDFF"/>
          <w:sz w:val="20"/>
          <w:szCs w:val="20"/>
        </w:rPr>
        <w:t xml:space="preserve">= </w:t>
      </w:r>
      <w:r>
        <w:rPr>
          <w:rFonts w:ascii="Source Code Pro" w:hAnsi="Source Code Pro"/>
          <w:i/>
          <w:iCs/>
          <w:color w:val="C792EA"/>
          <w:sz w:val="20"/>
          <w:szCs w:val="20"/>
        </w:rPr>
        <w:t xml:space="preserve">new </w:t>
      </w:r>
      <w:r>
        <w:rPr>
          <w:rFonts w:ascii="Source Code Pro" w:hAnsi="Source Code Pro"/>
          <w:color w:val="82AAFF"/>
          <w:sz w:val="20"/>
          <w:szCs w:val="20"/>
        </w:rPr>
        <w:t>OperationImpl</w:t>
      </w:r>
      <w:r>
        <w:rPr>
          <w:rFonts w:ascii="Source Code Pro" w:hAnsi="Source Code Pro"/>
          <w:color w:val="89DDFF"/>
          <w:sz w:val="20"/>
          <w:szCs w:val="20"/>
        </w:rPr>
        <w:t>();</w:t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    </w:t>
      </w:r>
      <w:r>
        <w:rPr>
          <w:rFonts w:ascii="Source Code Pro" w:hAnsi="Source Code Pro"/>
          <w:i/>
          <w:iCs/>
          <w:color w:val="C792EA"/>
          <w:sz w:val="20"/>
          <w:szCs w:val="20"/>
        </w:rPr>
        <w:t xml:space="preserve">int </w:t>
      </w:r>
      <w:r>
        <w:rPr>
          <w:rFonts w:ascii="Source Code Pro" w:hAnsi="Source Code Pro"/>
          <w:color w:val="EEFFFF"/>
          <w:sz w:val="20"/>
          <w:szCs w:val="20"/>
        </w:rPr>
        <w:t xml:space="preserve">result </w:t>
      </w:r>
      <w:r>
        <w:rPr>
          <w:rFonts w:ascii="Source Code Pro" w:hAnsi="Source Code Pro"/>
          <w:color w:val="89DDFF"/>
          <w:sz w:val="20"/>
          <w:szCs w:val="20"/>
        </w:rPr>
        <w:t xml:space="preserve">= </w:t>
      </w:r>
      <w:r>
        <w:rPr>
          <w:rFonts w:ascii="Source Code Pro" w:hAnsi="Source Code Pro"/>
          <w:color w:val="EEFFFF"/>
          <w:sz w:val="20"/>
          <w:szCs w:val="20"/>
        </w:rPr>
        <w:t>op</w:t>
      </w:r>
      <w:r>
        <w:rPr>
          <w:rFonts w:ascii="Source Code Pro" w:hAnsi="Source Code Pro"/>
          <w:color w:val="89DDFF"/>
          <w:sz w:val="20"/>
          <w:szCs w:val="20"/>
        </w:rPr>
        <w:t>.</w:t>
      </w:r>
      <w:r>
        <w:rPr>
          <w:rFonts w:ascii="Source Code Pro" w:hAnsi="Source Code Pro"/>
          <w:color w:val="82AAFF"/>
          <w:sz w:val="20"/>
          <w:szCs w:val="20"/>
        </w:rPr>
        <w:t>add</w:t>
      </w:r>
      <w:r>
        <w:rPr>
          <w:rFonts w:ascii="Source Code Pro" w:hAnsi="Source Code Pro"/>
          <w:color w:val="89DDFF"/>
          <w:sz w:val="20"/>
          <w:szCs w:val="20"/>
        </w:rPr>
        <w:t>(</w:t>
      </w:r>
      <w:r>
        <w:rPr>
          <w:rFonts w:ascii="Source Code Pro" w:hAnsi="Source Code Pro"/>
          <w:color w:val="F78C6C"/>
          <w:sz w:val="20"/>
          <w:szCs w:val="20"/>
        </w:rPr>
        <w:t>1</w:t>
      </w:r>
      <w:r>
        <w:rPr>
          <w:rFonts w:ascii="Source Code Pro" w:hAnsi="Source Code Pro"/>
          <w:color w:val="89DDFF"/>
          <w:sz w:val="20"/>
          <w:szCs w:val="20"/>
        </w:rPr>
        <w:t xml:space="preserve">, </w:t>
      </w:r>
      <w:r>
        <w:rPr>
          <w:rFonts w:ascii="Source Code Pro" w:hAnsi="Source Code Pro"/>
          <w:color w:val="F78C6C"/>
          <w:sz w:val="20"/>
          <w:szCs w:val="20"/>
        </w:rPr>
        <w:t>3</w:t>
      </w:r>
      <w:r>
        <w:rPr>
          <w:rFonts w:ascii="Source Code Pro" w:hAnsi="Source Code Pro"/>
          <w:color w:val="89DDFF"/>
          <w:sz w:val="20"/>
          <w:szCs w:val="20"/>
        </w:rPr>
        <w:t>);</w:t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    </w:t>
      </w:r>
      <w:r>
        <w:rPr>
          <w:rFonts w:ascii="Source Code Pro" w:hAnsi="Source Code Pro"/>
          <w:color w:val="FFCB6B"/>
          <w:sz w:val="20"/>
          <w:szCs w:val="20"/>
        </w:rPr>
        <w:t>System</w:t>
      </w:r>
      <w:r>
        <w:rPr>
          <w:rFonts w:ascii="Source Code Pro" w:hAnsi="Source Code Pro"/>
          <w:color w:val="89DDFF"/>
          <w:sz w:val="20"/>
          <w:szCs w:val="20"/>
        </w:rPr>
        <w:t>.</w:t>
      </w:r>
      <w:r>
        <w:rPr>
          <w:rFonts w:ascii="Source Code Pro" w:hAnsi="Source Code Pro"/>
          <w:color w:val="F78C6C"/>
          <w:sz w:val="20"/>
          <w:szCs w:val="20"/>
        </w:rPr>
        <w:t>out</w:t>
      </w:r>
      <w:r>
        <w:rPr>
          <w:rFonts w:ascii="Source Code Pro" w:hAnsi="Source Code Pro"/>
          <w:color w:val="89DDFF"/>
          <w:sz w:val="20"/>
          <w:szCs w:val="20"/>
        </w:rPr>
        <w:t>.</w:t>
      </w:r>
      <w:r>
        <w:rPr>
          <w:rFonts w:ascii="Source Code Pro" w:hAnsi="Source Code Pro"/>
          <w:color w:val="82AAFF"/>
          <w:sz w:val="20"/>
          <w:szCs w:val="20"/>
        </w:rPr>
        <w:t>println</w:t>
      </w:r>
      <w:r>
        <w:rPr>
          <w:rFonts w:ascii="Source Code Pro" w:hAnsi="Source Code Pro"/>
          <w:color w:val="89DDFF"/>
          <w:sz w:val="20"/>
          <w:szCs w:val="20"/>
        </w:rPr>
        <w:t>(</w:t>
      </w:r>
      <w:r>
        <w:rPr>
          <w:rFonts w:ascii="Source Code Pro" w:hAnsi="Source Code Pro"/>
          <w:color w:val="EEFFFF"/>
          <w:sz w:val="20"/>
          <w:szCs w:val="20"/>
        </w:rPr>
        <w:t>result</w:t>
      </w:r>
      <w:r>
        <w:rPr>
          <w:rFonts w:ascii="Source Code Pro" w:hAnsi="Source Code Pro"/>
          <w:color w:val="89DDFF"/>
          <w:sz w:val="20"/>
          <w:szCs w:val="20"/>
        </w:rPr>
        <w:t>);</w:t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}</w:t>
      </w:r>
      <w:r>
        <w:rPr>
          <w:rFonts w:ascii="Source Code Pro" w:hAnsi="Source Code Pro"/>
          <w:color w:val="89DDFF"/>
          <w:sz w:val="20"/>
          <w:szCs w:val="20"/>
        </w:rPr>
        <w:br/>
        <w:t>}</w:t>
      </w:r>
    </w:p>
    <w:p w14:paraId="66C11650" w14:textId="353F627C" w:rsidR="000A3F50" w:rsidRDefault="000A3F50" w:rsidP="007762E1">
      <w:pPr>
        <w:rPr>
          <w:rFonts w:ascii="맑은 고딕" w:eastAsia="맑은 고딕" w:hAnsi="맑은 고딕"/>
          <w:color w:val="333333"/>
          <w:sz w:val="21"/>
          <w:szCs w:val="21"/>
        </w:rPr>
      </w:pPr>
    </w:p>
    <w:p w14:paraId="5BB21180" w14:textId="2FF84260" w:rsidR="00932252" w:rsidRDefault="00403B23" w:rsidP="007762E1">
      <w:r>
        <w:rPr>
          <w:rFonts w:hint="eastAsia"/>
        </w:rPr>
        <w:t xml:space="preserve">위 코드에서 </w:t>
      </w:r>
      <w:r>
        <w:t>add</w:t>
      </w:r>
      <w:r>
        <w:rPr>
          <w:rFonts w:hint="eastAsia"/>
        </w:rPr>
        <w:t xml:space="preserve">메서드를 사용하기 위하여 개발자는 </w:t>
      </w:r>
      <w:r>
        <w:t xml:space="preserve">add </w:t>
      </w:r>
      <w:r>
        <w:rPr>
          <w:rFonts w:hint="eastAsia"/>
        </w:rPr>
        <w:t>메서드가 존재하는 인터페이스 생성(</w:t>
      </w:r>
      <w:r>
        <w:t xml:space="preserve">Operation), </w:t>
      </w:r>
      <w:r>
        <w:rPr>
          <w:rFonts w:hint="eastAsia"/>
        </w:rPr>
        <w:t>인터페이스 구현</w:t>
      </w:r>
      <w:r>
        <w:t xml:space="preserve">(OperationImpl), </w:t>
      </w:r>
      <w:r>
        <w:rPr>
          <w:rFonts w:hint="eastAsia"/>
        </w:rPr>
        <w:t>그리고 메서드를 사용하기 위해 인터페이스 오브젝트 생성(</w:t>
      </w:r>
      <w:r>
        <w:t xml:space="preserve">new OperationImpl) </w:t>
      </w:r>
      <w:r>
        <w:rPr>
          <w:rFonts w:hint="eastAsia"/>
        </w:rPr>
        <w:t>과정을 거쳤다.</w:t>
      </w:r>
      <w:r>
        <w:t xml:space="preserve"> </w:t>
      </w:r>
      <w:r>
        <w:rPr>
          <w:rFonts w:hint="eastAsia"/>
        </w:rPr>
        <w:t>인터페이스 구현과 오브젝트 생성과정을 하나로 합치고</w:t>
      </w:r>
      <w:r>
        <w:t xml:space="preserve">, </w:t>
      </w:r>
      <w:r>
        <w:rPr>
          <w:rFonts w:hint="eastAsia"/>
        </w:rPr>
        <w:t xml:space="preserve">별도의 </w:t>
      </w:r>
      <w:r>
        <w:t xml:space="preserve">OperationImpl.java </w:t>
      </w:r>
      <w:r>
        <w:rPr>
          <w:rFonts w:hint="eastAsia"/>
        </w:rPr>
        <w:t>같은 파일 없이도 인터페이스를 구현할 수 있는 방법은 아래 처럼 하면 된다.</w:t>
      </w:r>
    </w:p>
    <w:p w14:paraId="16BF1D15" w14:textId="6B936A88" w:rsidR="00403B23" w:rsidRDefault="00403B23" w:rsidP="007762E1"/>
    <w:p w14:paraId="16207830" w14:textId="77777777" w:rsidR="00891ABA" w:rsidRDefault="00891ABA" w:rsidP="00891ABA">
      <w:pPr>
        <w:pStyle w:val="HTML"/>
        <w:shd w:val="clear" w:color="auto" w:fill="212121"/>
        <w:rPr>
          <w:rFonts w:ascii="Source Code Pro" w:hAnsi="Source Code Pro"/>
          <w:color w:val="EEFFFF"/>
          <w:sz w:val="20"/>
          <w:szCs w:val="20"/>
        </w:rPr>
      </w:pPr>
      <w:r>
        <w:rPr>
          <w:rFonts w:ascii="Source Code Pro" w:hAnsi="Source Code Pro"/>
          <w:i/>
          <w:iCs/>
          <w:color w:val="C792EA"/>
          <w:sz w:val="20"/>
          <w:szCs w:val="20"/>
        </w:rPr>
        <w:t xml:space="preserve">public class </w:t>
      </w:r>
      <w:r>
        <w:rPr>
          <w:rFonts w:ascii="Source Code Pro" w:hAnsi="Source Code Pro"/>
          <w:color w:val="FFCB6B"/>
          <w:sz w:val="20"/>
          <w:szCs w:val="20"/>
        </w:rPr>
        <w:t xml:space="preserve">App </w:t>
      </w:r>
      <w:r>
        <w:rPr>
          <w:rFonts w:ascii="Source Code Pro" w:hAnsi="Source Code Pro"/>
          <w:color w:val="89DDFF"/>
          <w:sz w:val="20"/>
          <w:szCs w:val="20"/>
        </w:rPr>
        <w:t>{</w:t>
      </w:r>
      <w:r>
        <w:rPr>
          <w:rFonts w:ascii="Source Code Pro" w:hAnsi="Source Code Pro"/>
          <w:color w:val="89DDFF"/>
          <w:sz w:val="20"/>
          <w:szCs w:val="20"/>
        </w:rPr>
        <w:br/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</w:t>
      </w:r>
      <w:r>
        <w:rPr>
          <w:rFonts w:ascii="Source Code Pro" w:hAnsi="Source Code Pro"/>
          <w:i/>
          <w:iCs/>
          <w:color w:val="C792EA"/>
          <w:sz w:val="20"/>
          <w:szCs w:val="20"/>
        </w:rPr>
        <w:t xml:space="preserve">public static void </w:t>
      </w:r>
      <w:r>
        <w:rPr>
          <w:rFonts w:ascii="Source Code Pro" w:hAnsi="Source Code Pro"/>
          <w:color w:val="82AAFF"/>
          <w:sz w:val="20"/>
          <w:szCs w:val="20"/>
        </w:rPr>
        <w:t>main</w:t>
      </w:r>
      <w:r>
        <w:rPr>
          <w:rFonts w:ascii="Source Code Pro" w:hAnsi="Source Code Pro"/>
          <w:color w:val="89DDFF"/>
          <w:sz w:val="20"/>
          <w:szCs w:val="20"/>
        </w:rPr>
        <w:t>(</w:t>
      </w:r>
      <w:r>
        <w:rPr>
          <w:rFonts w:ascii="Source Code Pro" w:hAnsi="Source Code Pro"/>
          <w:color w:val="FFCB6B"/>
          <w:sz w:val="20"/>
          <w:szCs w:val="20"/>
        </w:rPr>
        <w:t>String</w:t>
      </w:r>
      <w:r>
        <w:rPr>
          <w:rFonts w:ascii="Source Code Pro" w:hAnsi="Source Code Pro"/>
          <w:color w:val="89DDFF"/>
          <w:sz w:val="20"/>
          <w:szCs w:val="20"/>
        </w:rPr>
        <w:t xml:space="preserve">[] </w:t>
      </w:r>
      <w:r>
        <w:rPr>
          <w:rFonts w:ascii="Source Code Pro" w:hAnsi="Source Code Pro"/>
          <w:color w:val="F78C6C"/>
          <w:sz w:val="20"/>
          <w:szCs w:val="20"/>
        </w:rPr>
        <w:t>args</w:t>
      </w:r>
      <w:r>
        <w:rPr>
          <w:rFonts w:ascii="Source Code Pro" w:hAnsi="Source Code Pro"/>
          <w:color w:val="89DDFF"/>
          <w:sz w:val="20"/>
          <w:szCs w:val="20"/>
        </w:rPr>
        <w:t>) {</w:t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    </w:t>
      </w:r>
      <w:r>
        <w:rPr>
          <w:rFonts w:ascii="Source Code Pro" w:hAnsi="Source Code Pro"/>
          <w:color w:val="C3E88D"/>
          <w:sz w:val="20"/>
          <w:szCs w:val="20"/>
        </w:rPr>
        <w:t xml:space="preserve">Operation </w:t>
      </w:r>
      <w:r>
        <w:rPr>
          <w:rFonts w:ascii="Source Code Pro" w:hAnsi="Source Code Pro"/>
          <w:color w:val="EEFFFF"/>
          <w:sz w:val="20"/>
          <w:szCs w:val="20"/>
        </w:rPr>
        <w:t xml:space="preserve">op </w:t>
      </w:r>
      <w:r>
        <w:rPr>
          <w:rFonts w:ascii="Source Code Pro" w:hAnsi="Source Code Pro"/>
          <w:color w:val="89DDFF"/>
          <w:sz w:val="20"/>
          <w:szCs w:val="20"/>
        </w:rPr>
        <w:t xml:space="preserve">= </w:t>
      </w:r>
      <w:r>
        <w:rPr>
          <w:rFonts w:ascii="Source Code Pro" w:hAnsi="Source Code Pro"/>
          <w:i/>
          <w:iCs/>
          <w:color w:val="C792EA"/>
          <w:sz w:val="20"/>
          <w:szCs w:val="20"/>
        </w:rPr>
        <w:t xml:space="preserve">new </w:t>
      </w:r>
      <w:r>
        <w:rPr>
          <w:rFonts w:ascii="Source Code Pro" w:hAnsi="Source Code Pro"/>
          <w:color w:val="FFCB6B"/>
          <w:sz w:val="20"/>
          <w:szCs w:val="20"/>
        </w:rPr>
        <w:t>Operation</w:t>
      </w:r>
      <w:r>
        <w:rPr>
          <w:rFonts w:ascii="Source Code Pro" w:hAnsi="Source Code Pro"/>
          <w:color w:val="89DDFF"/>
          <w:sz w:val="20"/>
          <w:szCs w:val="20"/>
        </w:rPr>
        <w:t>() {</w:t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        </w:t>
      </w:r>
      <w:r>
        <w:rPr>
          <w:rFonts w:ascii="Source Code Pro" w:hAnsi="Source Code Pro"/>
          <w:color w:val="C792EA"/>
          <w:sz w:val="20"/>
          <w:szCs w:val="20"/>
        </w:rPr>
        <w:t>@Override</w:t>
      </w:r>
      <w:r>
        <w:rPr>
          <w:rFonts w:ascii="Source Code Pro" w:hAnsi="Source Code Pro"/>
          <w:color w:val="C792EA"/>
          <w:sz w:val="20"/>
          <w:szCs w:val="20"/>
        </w:rPr>
        <w:br/>
        <w:t xml:space="preserve">            </w:t>
      </w:r>
      <w:r>
        <w:rPr>
          <w:rFonts w:ascii="Source Code Pro" w:hAnsi="Source Code Pro"/>
          <w:i/>
          <w:iCs/>
          <w:color w:val="C792EA"/>
          <w:sz w:val="20"/>
          <w:szCs w:val="20"/>
        </w:rPr>
        <w:t xml:space="preserve">public </w:t>
      </w:r>
      <w:r>
        <w:rPr>
          <w:rFonts w:ascii="Source Code Pro" w:hAnsi="Source Code Pro"/>
          <w:color w:val="FFCB6B"/>
          <w:sz w:val="20"/>
          <w:szCs w:val="20"/>
        </w:rPr>
        <w:t xml:space="preserve">Integer </w:t>
      </w:r>
      <w:r>
        <w:rPr>
          <w:rFonts w:ascii="Source Code Pro" w:hAnsi="Source Code Pro"/>
          <w:color w:val="82AAFF"/>
          <w:sz w:val="20"/>
          <w:szCs w:val="20"/>
        </w:rPr>
        <w:t>add</w:t>
      </w:r>
      <w:r>
        <w:rPr>
          <w:rFonts w:ascii="Source Code Pro" w:hAnsi="Source Code Pro"/>
          <w:color w:val="89DDFF"/>
          <w:sz w:val="20"/>
          <w:szCs w:val="20"/>
        </w:rPr>
        <w:t>(</w:t>
      </w:r>
      <w:r>
        <w:rPr>
          <w:rFonts w:ascii="Source Code Pro" w:hAnsi="Source Code Pro"/>
          <w:color w:val="FFCB6B"/>
          <w:sz w:val="20"/>
          <w:szCs w:val="20"/>
        </w:rPr>
        <w:t xml:space="preserve">Integer </w:t>
      </w:r>
      <w:r>
        <w:rPr>
          <w:rFonts w:ascii="Source Code Pro" w:hAnsi="Source Code Pro"/>
          <w:color w:val="F78C6C"/>
          <w:sz w:val="20"/>
          <w:szCs w:val="20"/>
        </w:rPr>
        <w:t>x</w:t>
      </w:r>
      <w:r>
        <w:rPr>
          <w:rFonts w:ascii="Source Code Pro" w:hAnsi="Source Code Pro"/>
          <w:color w:val="89DDFF"/>
          <w:sz w:val="20"/>
          <w:szCs w:val="20"/>
        </w:rPr>
        <w:t xml:space="preserve">, </w:t>
      </w:r>
      <w:r>
        <w:rPr>
          <w:rFonts w:ascii="Source Code Pro" w:hAnsi="Source Code Pro"/>
          <w:color w:val="FFCB6B"/>
          <w:sz w:val="20"/>
          <w:szCs w:val="20"/>
        </w:rPr>
        <w:t xml:space="preserve">Integer </w:t>
      </w:r>
      <w:r>
        <w:rPr>
          <w:rFonts w:ascii="Source Code Pro" w:hAnsi="Source Code Pro"/>
          <w:color w:val="F78C6C"/>
          <w:sz w:val="20"/>
          <w:szCs w:val="20"/>
        </w:rPr>
        <w:t>y</w:t>
      </w:r>
      <w:r>
        <w:rPr>
          <w:rFonts w:ascii="Source Code Pro" w:hAnsi="Source Code Pro"/>
          <w:color w:val="89DDFF"/>
          <w:sz w:val="20"/>
          <w:szCs w:val="20"/>
        </w:rPr>
        <w:t>) {</w:t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            </w:t>
      </w:r>
      <w:r>
        <w:rPr>
          <w:rFonts w:ascii="Source Code Pro" w:hAnsi="Source Code Pro"/>
          <w:i/>
          <w:iCs/>
          <w:color w:val="C792EA"/>
          <w:sz w:val="20"/>
          <w:szCs w:val="20"/>
        </w:rPr>
        <w:t xml:space="preserve">return </w:t>
      </w:r>
      <w:r>
        <w:rPr>
          <w:rFonts w:ascii="Source Code Pro" w:hAnsi="Source Code Pro"/>
          <w:color w:val="F78C6C"/>
          <w:sz w:val="20"/>
          <w:szCs w:val="20"/>
        </w:rPr>
        <w:t xml:space="preserve">x </w:t>
      </w:r>
      <w:r>
        <w:rPr>
          <w:rFonts w:ascii="Source Code Pro" w:hAnsi="Source Code Pro"/>
          <w:color w:val="89DDFF"/>
          <w:sz w:val="20"/>
          <w:szCs w:val="20"/>
        </w:rPr>
        <w:t xml:space="preserve">+ </w:t>
      </w:r>
      <w:r>
        <w:rPr>
          <w:rFonts w:ascii="Source Code Pro" w:hAnsi="Source Code Pro"/>
          <w:color w:val="F78C6C"/>
          <w:sz w:val="20"/>
          <w:szCs w:val="20"/>
        </w:rPr>
        <w:t>y</w:t>
      </w:r>
      <w:r>
        <w:rPr>
          <w:rFonts w:ascii="Source Code Pro" w:hAnsi="Source Code Pro"/>
          <w:color w:val="89DDFF"/>
          <w:sz w:val="20"/>
          <w:szCs w:val="20"/>
        </w:rPr>
        <w:t>;</w:t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        }</w:t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    };</w:t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    </w:t>
      </w:r>
      <w:r>
        <w:rPr>
          <w:rFonts w:ascii="Source Code Pro" w:hAnsi="Source Code Pro"/>
          <w:i/>
          <w:iCs/>
          <w:color w:val="C792EA"/>
          <w:sz w:val="20"/>
          <w:szCs w:val="20"/>
        </w:rPr>
        <w:t xml:space="preserve">int </w:t>
      </w:r>
      <w:r>
        <w:rPr>
          <w:rFonts w:ascii="Source Code Pro" w:hAnsi="Source Code Pro"/>
          <w:color w:val="EEFFFF"/>
          <w:sz w:val="20"/>
          <w:szCs w:val="20"/>
        </w:rPr>
        <w:t xml:space="preserve">result </w:t>
      </w:r>
      <w:r>
        <w:rPr>
          <w:rFonts w:ascii="Source Code Pro" w:hAnsi="Source Code Pro"/>
          <w:color w:val="89DDFF"/>
          <w:sz w:val="20"/>
          <w:szCs w:val="20"/>
        </w:rPr>
        <w:t xml:space="preserve">= </w:t>
      </w:r>
      <w:r>
        <w:rPr>
          <w:rFonts w:ascii="Source Code Pro" w:hAnsi="Source Code Pro"/>
          <w:color w:val="EEFFFF"/>
          <w:sz w:val="20"/>
          <w:szCs w:val="20"/>
        </w:rPr>
        <w:t>op</w:t>
      </w:r>
      <w:r>
        <w:rPr>
          <w:rFonts w:ascii="Source Code Pro" w:hAnsi="Source Code Pro"/>
          <w:color w:val="89DDFF"/>
          <w:sz w:val="20"/>
          <w:szCs w:val="20"/>
        </w:rPr>
        <w:t>.</w:t>
      </w:r>
      <w:r>
        <w:rPr>
          <w:rFonts w:ascii="Source Code Pro" w:hAnsi="Source Code Pro"/>
          <w:color w:val="82AAFF"/>
          <w:sz w:val="20"/>
          <w:szCs w:val="20"/>
        </w:rPr>
        <w:t>add</w:t>
      </w:r>
      <w:r>
        <w:rPr>
          <w:rFonts w:ascii="Source Code Pro" w:hAnsi="Source Code Pro"/>
          <w:color w:val="89DDFF"/>
          <w:sz w:val="20"/>
          <w:szCs w:val="20"/>
        </w:rPr>
        <w:t>(</w:t>
      </w:r>
      <w:r>
        <w:rPr>
          <w:rFonts w:ascii="Source Code Pro" w:hAnsi="Source Code Pro"/>
          <w:color w:val="F78C6C"/>
          <w:sz w:val="20"/>
          <w:szCs w:val="20"/>
        </w:rPr>
        <w:t>1</w:t>
      </w:r>
      <w:r>
        <w:rPr>
          <w:rFonts w:ascii="Source Code Pro" w:hAnsi="Source Code Pro"/>
          <w:color w:val="89DDFF"/>
          <w:sz w:val="20"/>
          <w:szCs w:val="20"/>
        </w:rPr>
        <w:t xml:space="preserve">, </w:t>
      </w:r>
      <w:r>
        <w:rPr>
          <w:rFonts w:ascii="Source Code Pro" w:hAnsi="Source Code Pro"/>
          <w:color w:val="F78C6C"/>
          <w:sz w:val="20"/>
          <w:szCs w:val="20"/>
        </w:rPr>
        <w:t>3</w:t>
      </w:r>
      <w:r>
        <w:rPr>
          <w:rFonts w:ascii="Source Code Pro" w:hAnsi="Source Code Pro"/>
          <w:color w:val="89DDFF"/>
          <w:sz w:val="20"/>
          <w:szCs w:val="20"/>
        </w:rPr>
        <w:t>);</w:t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    </w:t>
      </w:r>
      <w:r>
        <w:rPr>
          <w:rFonts w:ascii="Source Code Pro" w:hAnsi="Source Code Pro"/>
          <w:color w:val="FFCB6B"/>
          <w:sz w:val="20"/>
          <w:szCs w:val="20"/>
        </w:rPr>
        <w:t>System</w:t>
      </w:r>
      <w:r>
        <w:rPr>
          <w:rFonts w:ascii="Source Code Pro" w:hAnsi="Source Code Pro"/>
          <w:color w:val="89DDFF"/>
          <w:sz w:val="20"/>
          <w:szCs w:val="20"/>
        </w:rPr>
        <w:t>.</w:t>
      </w:r>
      <w:r>
        <w:rPr>
          <w:rFonts w:ascii="Source Code Pro" w:hAnsi="Source Code Pro"/>
          <w:color w:val="F78C6C"/>
          <w:sz w:val="20"/>
          <w:szCs w:val="20"/>
        </w:rPr>
        <w:t>out</w:t>
      </w:r>
      <w:r>
        <w:rPr>
          <w:rFonts w:ascii="Source Code Pro" w:hAnsi="Source Code Pro"/>
          <w:color w:val="89DDFF"/>
          <w:sz w:val="20"/>
          <w:szCs w:val="20"/>
        </w:rPr>
        <w:t>.</w:t>
      </w:r>
      <w:r>
        <w:rPr>
          <w:rFonts w:ascii="Source Code Pro" w:hAnsi="Source Code Pro"/>
          <w:color w:val="82AAFF"/>
          <w:sz w:val="20"/>
          <w:szCs w:val="20"/>
        </w:rPr>
        <w:t>println</w:t>
      </w:r>
      <w:r>
        <w:rPr>
          <w:rFonts w:ascii="Source Code Pro" w:hAnsi="Source Code Pro"/>
          <w:color w:val="89DDFF"/>
          <w:sz w:val="20"/>
          <w:szCs w:val="20"/>
        </w:rPr>
        <w:t>(</w:t>
      </w:r>
      <w:r>
        <w:rPr>
          <w:rFonts w:ascii="Source Code Pro" w:hAnsi="Source Code Pro"/>
          <w:color w:val="EEFFFF"/>
          <w:sz w:val="20"/>
          <w:szCs w:val="20"/>
        </w:rPr>
        <w:t>result</w:t>
      </w:r>
      <w:r>
        <w:rPr>
          <w:rFonts w:ascii="Source Code Pro" w:hAnsi="Source Code Pro"/>
          <w:color w:val="89DDFF"/>
          <w:sz w:val="20"/>
          <w:szCs w:val="20"/>
        </w:rPr>
        <w:t>);</w:t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}</w:t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</w:t>
      </w:r>
      <w:r>
        <w:rPr>
          <w:rFonts w:ascii="Source Code Pro" w:hAnsi="Source Code Pro"/>
          <w:color w:val="89DDFF"/>
          <w:sz w:val="20"/>
          <w:szCs w:val="20"/>
        </w:rPr>
        <w:br/>
        <w:t>}</w:t>
      </w:r>
    </w:p>
    <w:p w14:paraId="116AE257" w14:textId="5A1EE982" w:rsidR="00891ABA" w:rsidRPr="00891ABA" w:rsidRDefault="00891ABA" w:rsidP="00891ABA">
      <w:pPr>
        <w:rPr>
          <w:rFonts w:hint="eastAsia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인터페이스 구현체를 안 만들기 위해서는 위 코드처럼 </w:t>
      </w:r>
      <w:r w:rsidRPr="00891ABA">
        <w:rPr>
          <w:rFonts w:ascii="맑은 고딕" w:eastAsia="맑은 고딕" w:hAnsi="맑은 고딕"/>
          <w:b/>
          <w:bCs/>
          <w:color w:val="333333"/>
          <w:sz w:val="21"/>
          <w:szCs w:val="21"/>
        </w:rPr>
        <w:t xml:space="preserve">new </w:t>
      </w:r>
      <w:r w:rsidRPr="00891ABA">
        <w:rPr>
          <w:rFonts w:ascii="맑은 고딕" w:eastAsia="맑은 고딕" w:hAnsi="맑은 고딕" w:hint="eastAsia"/>
          <w:b/>
          <w:bCs/>
          <w:color w:val="333333"/>
          <w:sz w:val="21"/>
          <w:szCs w:val="21"/>
        </w:rPr>
        <w:t>인터페이스 이름{</w:t>
      </w:r>
      <w:r w:rsidRPr="00891ABA">
        <w:rPr>
          <w:rFonts w:ascii="맑은 고딕" w:eastAsia="맑은 고딕" w:hAnsi="맑은 고딕"/>
          <w:b/>
          <w:bCs/>
          <w:color w:val="333333"/>
          <w:sz w:val="21"/>
          <w:szCs w:val="21"/>
        </w:rPr>
        <w:t xml:space="preserve"> </w:t>
      </w:r>
      <w:r w:rsidRPr="00891ABA">
        <w:rPr>
          <w:rFonts w:ascii="맑은 고딕" w:eastAsia="맑은 고딕" w:hAnsi="맑은 고딕" w:hint="eastAsia"/>
          <w:b/>
          <w:bCs/>
          <w:color w:val="333333"/>
          <w:sz w:val="21"/>
          <w:szCs w:val="21"/>
        </w:rPr>
        <w:t>오버라이드 메서드 구현 부분</w:t>
      </w:r>
      <w:r w:rsidRPr="00891ABA">
        <w:rPr>
          <w:rFonts w:ascii="맑은 고딕" w:eastAsia="맑은 고딕" w:hAnsi="맑은 고딕"/>
          <w:b/>
          <w:bCs/>
          <w:color w:val="333333"/>
          <w:sz w:val="21"/>
          <w:szCs w:val="21"/>
        </w:rPr>
        <w:t xml:space="preserve"> }</w:t>
      </w:r>
      <w:r>
        <w:rPr>
          <w:rFonts w:ascii="맑은 고딕" w:eastAsia="맑은 고딕" w:hAnsi="맑은 고딕"/>
          <w:b/>
          <w:bCs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처럼 작성하여 인터페이스를 바로 구현하여 사용할 수 있다.</w:t>
      </w:r>
    </w:p>
    <w:p w14:paraId="4136BA3C" w14:textId="5B29C835" w:rsidR="00891ABA" w:rsidRDefault="00891ABA" w:rsidP="007762E1"/>
    <w:p w14:paraId="2E8C5A6C" w14:textId="77777777" w:rsidR="00C95239" w:rsidRDefault="00C95239" w:rsidP="00C95239">
      <w:pPr>
        <w:pStyle w:val="a6"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ource Code Pro" w:eastAsia="굴림체" w:hAnsi="Source Code Pro" w:cs="굴림체"/>
          <w:color w:val="EEFFFF"/>
          <w:sz w:val="20"/>
          <w:szCs w:val="20"/>
        </w:rPr>
      </w:pPr>
      <w:r>
        <w:rPr>
          <w:rFonts w:ascii="Source Code Pro" w:eastAsia="굴림체" w:hAnsi="Source Code Pro" w:cs="굴림체"/>
          <w:i/>
          <w:iCs/>
          <w:color w:val="C792EA"/>
          <w:sz w:val="20"/>
          <w:szCs w:val="20"/>
        </w:rPr>
        <w:lastRenderedPageBreak/>
        <w:t xml:space="preserve">public class </w:t>
      </w:r>
      <w:r>
        <w:rPr>
          <w:rFonts w:ascii="Source Code Pro" w:eastAsia="굴림체" w:hAnsi="Source Code Pro" w:cs="굴림체"/>
          <w:color w:val="FFCB6B"/>
          <w:sz w:val="20"/>
          <w:szCs w:val="20"/>
        </w:rPr>
        <w:t xml:space="preserve">App </w:t>
      </w:r>
      <w:r>
        <w:rPr>
          <w:rFonts w:ascii="Source Code Pro" w:eastAsia="굴림체" w:hAnsi="Source Code Pro" w:cs="굴림체"/>
          <w:color w:val="89DDFF"/>
          <w:sz w:val="20"/>
          <w:szCs w:val="20"/>
        </w:rPr>
        <w:t>{</w:t>
      </w:r>
      <w:r>
        <w:rPr>
          <w:rFonts w:ascii="Source Code Pro" w:eastAsia="굴림체" w:hAnsi="Source Code Pro" w:cs="굴림체"/>
          <w:color w:val="89DDFF"/>
          <w:sz w:val="20"/>
          <w:szCs w:val="20"/>
        </w:rPr>
        <w:br/>
      </w:r>
      <w:r>
        <w:rPr>
          <w:rFonts w:ascii="Source Code Pro" w:eastAsia="굴림체" w:hAnsi="Source Code Pro" w:cs="굴림체"/>
          <w:color w:val="89DDFF"/>
          <w:sz w:val="20"/>
          <w:szCs w:val="20"/>
        </w:rPr>
        <w:br/>
        <w:t xml:space="preserve">    </w:t>
      </w:r>
      <w:r>
        <w:rPr>
          <w:rFonts w:ascii="Source Code Pro" w:eastAsia="굴림체" w:hAnsi="Source Code Pro" w:cs="굴림체"/>
          <w:i/>
          <w:iCs/>
          <w:color w:val="C792EA"/>
          <w:sz w:val="20"/>
          <w:szCs w:val="20"/>
        </w:rPr>
        <w:t xml:space="preserve">public static void </w:t>
      </w:r>
      <w:r>
        <w:rPr>
          <w:rFonts w:ascii="Source Code Pro" w:eastAsia="굴림체" w:hAnsi="Source Code Pro" w:cs="굴림체"/>
          <w:color w:val="82AAFF"/>
          <w:sz w:val="20"/>
          <w:szCs w:val="20"/>
        </w:rPr>
        <w:t>main</w:t>
      </w:r>
      <w:r>
        <w:rPr>
          <w:rFonts w:ascii="Source Code Pro" w:eastAsia="굴림체" w:hAnsi="Source Code Pro" w:cs="굴림체"/>
          <w:color w:val="89DDFF"/>
          <w:sz w:val="20"/>
          <w:szCs w:val="20"/>
        </w:rPr>
        <w:t>(</w:t>
      </w:r>
      <w:r>
        <w:rPr>
          <w:rFonts w:ascii="Source Code Pro" w:eastAsia="굴림체" w:hAnsi="Source Code Pro" w:cs="굴림체"/>
          <w:color w:val="FFCB6B"/>
          <w:sz w:val="20"/>
          <w:szCs w:val="20"/>
        </w:rPr>
        <w:t>String</w:t>
      </w:r>
      <w:r>
        <w:rPr>
          <w:rFonts w:ascii="Source Code Pro" w:eastAsia="굴림체" w:hAnsi="Source Code Pro" w:cs="굴림체"/>
          <w:color w:val="89DDFF"/>
          <w:sz w:val="20"/>
          <w:szCs w:val="20"/>
        </w:rPr>
        <w:t xml:space="preserve">[] </w:t>
      </w:r>
      <w:r>
        <w:rPr>
          <w:rFonts w:ascii="Source Code Pro" w:eastAsia="굴림체" w:hAnsi="Source Code Pro" w:cs="굴림체"/>
          <w:color w:val="F78C6C"/>
          <w:sz w:val="20"/>
          <w:szCs w:val="20"/>
        </w:rPr>
        <w:t>args</w:t>
      </w:r>
      <w:r>
        <w:rPr>
          <w:rFonts w:ascii="Source Code Pro" w:eastAsia="굴림체" w:hAnsi="Source Code Pro" w:cs="굴림체"/>
          <w:color w:val="89DDFF"/>
          <w:sz w:val="20"/>
          <w:szCs w:val="20"/>
        </w:rPr>
        <w:t>) {</w:t>
      </w:r>
      <w:r>
        <w:rPr>
          <w:rFonts w:ascii="Source Code Pro" w:eastAsia="굴림체" w:hAnsi="Source Code Pro" w:cs="굴림체"/>
          <w:color w:val="89DDFF"/>
          <w:sz w:val="20"/>
          <w:szCs w:val="20"/>
        </w:rPr>
        <w:br/>
        <w:t xml:space="preserve">        </w:t>
      </w:r>
      <w:r>
        <w:rPr>
          <w:rFonts w:ascii="Source Code Pro" w:eastAsia="굴림체" w:hAnsi="Source Code Pro" w:cs="굴림체"/>
          <w:color w:val="C3E88D"/>
          <w:sz w:val="20"/>
          <w:szCs w:val="20"/>
        </w:rPr>
        <w:t xml:space="preserve">Operation </w:t>
      </w:r>
      <w:r>
        <w:rPr>
          <w:rFonts w:ascii="Source Code Pro" w:eastAsia="굴림체" w:hAnsi="Source Code Pro" w:cs="굴림체"/>
          <w:color w:val="EEFFFF"/>
          <w:sz w:val="20"/>
          <w:szCs w:val="20"/>
        </w:rPr>
        <w:t xml:space="preserve">op </w:t>
      </w:r>
      <w:r>
        <w:rPr>
          <w:rFonts w:ascii="Source Code Pro" w:eastAsia="굴림체" w:hAnsi="Source Code Pro" w:cs="굴림체"/>
          <w:color w:val="89DDFF"/>
          <w:sz w:val="20"/>
          <w:szCs w:val="20"/>
        </w:rPr>
        <w:t>= (</w:t>
      </w:r>
      <w:r>
        <w:rPr>
          <w:rFonts w:ascii="Source Code Pro" w:eastAsia="굴림체" w:hAnsi="Source Code Pro" w:cs="굴림체"/>
          <w:color w:val="F78C6C"/>
          <w:sz w:val="20"/>
          <w:szCs w:val="20"/>
        </w:rPr>
        <w:t>x</w:t>
      </w:r>
      <w:r>
        <w:rPr>
          <w:rFonts w:ascii="Source Code Pro" w:eastAsia="굴림체" w:hAnsi="Source Code Pro" w:cs="굴림체"/>
          <w:color w:val="89DDFF"/>
          <w:sz w:val="20"/>
          <w:szCs w:val="20"/>
        </w:rPr>
        <w:t xml:space="preserve">, </w:t>
      </w:r>
      <w:r>
        <w:rPr>
          <w:rFonts w:ascii="Source Code Pro" w:eastAsia="굴림체" w:hAnsi="Source Code Pro" w:cs="굴림체"/>
          <w:color w:val="F78C6C"/>
          <w:sz w:val="20"/>
          <w:szCs w:val="20"/>
        </w:rPr>
        <w:t>y</w:t>
      </w:r>
      <w:r>
        <w:rPr>
          <w:rFonts w:ascii="Source Code Pro" w:eastAsia="굴림체" w:hAnsi="Source Code Pro" w:cs="굴림체"/>
          <w:color w:val="89DDFF"/>
          <w:sz w:val="20"/>
          <w:szCs w:val="20"/>
        </w:rPr>
        <w:t xml:space="preserve">) </w:t>
      </w:r>
      <w:r>
        <w:rPr>
          <w:rFonts w:ascii="Source Code Pro" w:eastAsia="굴림체" w:hAnsi="Source Code Pro" w:cs="굴림체"/>
          <w:color w:val="EEFFFF"/>
          <w:sz w:val="20"/>
          <w:szCs w:val="20"/>
        </w:rPr>
        <w:t xml:space="preserve">-&gt; </w:t>
      </w:r>
      <w:r>
        <w:rPr>
          <w:rFonts w:ascii="Source Code Pro" w:eastAsia="굴림체" w:hAnsi="Source Code Pro" w:cs="굴림체"/>
          <w:color w:val="89DDFF"/>
          <w:sz w:val="20"/>
          <w:szCs w:val="20"/>
        </w:rPr>
        <w:t xml:space="preserve">{ </w:t>
      </w:r>
      <w:r>
        <w:rPr>
          <w:rFonts w:ascii="Source Code Pro" w:eastAsia="굴림체" w:hAnsi="Source Code Pro" w:cs="굴림체"/>
          <w:i/>
          <w:iCs/>
          <w:color w:val="C792EA"/>
          <w:sz w:val="20"/>
          <w:szCs w:val="20"/>
        </w:rPr>
        <w:t xml:space="preserve">return </w:t>
      </w:r>
      <w:r>
        <w:rPr>
          <w:rFonts w:ascii="Source Code Pro" w:eastAsia="굴림체" w:hAnsi="Source Code Pro" w:cs="굴림체"/>
          <w:color w:val="F78C6C"/>
          <w:sz w:val="20"/>
          <w:szCs w:val="20"/>
        </w:rPr>
        <w:t xml:space="preserve">x </w:t>
      </w:r>
      <w:r>
        <w:rPr>
          <w:rFonts w:ascii="Source Code Pro" w:eastAsia="굴림체" w:hAnsi="Source Code Pro" w:cs="굴림체"/>
          <w:color w:val="89DDFF"/>
          <w:sz w:val="20"/>
          <w:szCs w:val="20"/>
        </w:rPr>
        <w:t xml:space="preserve">+ </w:t>
      </w:r>
      <w:r>
        <w:rPr>
          <w:rFonts w:ascii="Source Code Pro" w:eastAsia="굴림체" w:hAnsi="Source Code Pro" w:cs="굴림체"/>
          <w:color w:val="F78C6C"/>
          <w:sz w:val="20"/>
          <w:szCs w:val="20"/>
        </w:rPr>
        <w:t>y</w:t>
      </w:r>
      <w:r>
        <w:rPr>
          <w:rFonts w:ascii="Source Code Pro" w:eastAsia="굴림체" w:hAnsi="Source Code Pro" w:cs="굴림체"/>
          <w:color w:val="89DDFF"/>
          <w:sz w:val="20"/>
          <w:szCs w:val="20"/>
        </w:rPr>
        <w:t xml:space="preserve">; }; // @Override public int add(int x, int y) { return x + y; } </w:t>
      </w:r>
      <w:r>
        <w:rPr>
          <w:rFonts w:ascii="Source Code Pro" w:eastAsia="굴림체" w:hAnsi="Source Code Pro" w:cs="굴림체"/>
          <w:color w:val="89DDFF"/>
          <w:sz w:val="20"/>
          <w:szCs w:val="20"/>
        </w:rPr>
        <w:t>와</w:t>
      </w:r>
      <w:r>
        <w:rPr>
          <w:rFonts w:ascii="Source Code Pro" w:eastAsia="굴림체" w:hAnsi="Source Code Pro" w:cs="굴림체"/>
          <w:color w:val="89DDFF"/>
          <w:sz w:val="20"/>
          <w:szCs w:val="20"/>
        </w:rPr>
        <w:t xml:space="preserve"> </w:t>
      </w:r>
      <w:r>
        <w:rPr>
          <w:rFonts w:ascii="Source Code Pro" w:eastAsia="굴림체" w:hAnsi="Source Code Pro" w:cs="굴림체"/>
          <w:color w:val="89DDFF"/>
          <w:sz w:val="20"/>
          <w:szCs w:val="20"/>
        </w:rPr>
        <w:t>같은</w:t>
      </w:r>
      <w:r>
        <w:rPr>
          <w:rFonts w:ascii="Source Code Pro" w:eastAsia="굴림체" w:hAnsi="Source Code Pro" w:cs="굴림체"/>
          <w:color w:val="89DDFF"/>
          <w:sz w:val="20"/>
          <w:szCs w:val="20"/>
        </w:rPr>
        <w:t xml:space="preserve"> </w:t>
      </w:r>
      <w:r>
        <w:rPr>
          <w:rFonts w:ascii="Source Code Pro" w:eastAsia="굴림체" w:hAnsi="Source Code Pro" w:cs="굴림체"/>
          <w:color w:val="89DDFF"/>
          <w:sz w:val="20"/>
          <w:szCs w:val="20"/>
        </w:rPr>
        <w:t>뜻</w:t>
      </w:r>
    </w:p>
    <w:p w14:paraId="59759AC7" w14:textId="77777777" w:rsidR="00C95239" w:rsidRDefault="00C95239" w:rsidP="00C95239">
      <w:pPr>
        <w:pStyle w:val="a6"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ource Code Pro" w:eastAsia="굴림체" w:hAnsi="Source Code Pro" w:cs="굴림체"/>
          <w:color w:val="EEFFFF"/>
          <w:sz w:val="20"/>
          <w:szCs w:val="20"/>
        </w:rPr>
      </w:pPr>
      <w:r>
        <w:rPr>
          <w:rFonts w:ascii="Source Code Pro" w:eastAsia="굴림체" w:hAnsi="Source Code Pro" w:cs="굴림체"/>
          <w:color w:val="89DDFF"/>
          <w:sz w:val="20"/>
          <w:szCs w:val="20"/>
        </w:rPr>
        <w:t xml:space="preserve">        </w:t>
      </w:r>
      <w:r>
        <w:rPr>
          <w:rFonts w:ascii="Source Code Pro" w:eastAsia="굴림체" w:hAnsi="Source Code Pro" w:cs="굴림체"/>
          <w:i/>
          <w:iCs/>
          <w:color w:val="C792EA"/>
          <w:sz w:val="20"/>
          <w:szCs w:val="20"/>
        </w:rPr>
        <w:t xml:space="preserve">int </w:t>
      </w:r>
      <w:r>
        <w:rPr>
          <w:rFonts w:ascii="Source Code Pro" w:eastAsia="굴림체" w:hAnsi="Source Code Pro" w:cs="굴림체"/>
          <w:color w:val="EEFFFF"/>
          <w:sz w:val="20"/>
          <w:szCs w:val="20"/>
        </w:rPr>
        <w:t xml:space="preserve">result </w:t>
      </w:r>
      <w:r>
        <w:rPr>
          <w:rFonts w:ascii="Source Code Pro" w:eastAsia="굴림체" w:hAnsi="Source Code Pro" w:cs="굴림체"/>
          <w:color w:val="89DDFF"/>
          <w:sz w:val="20"/>
          <w:szCs w:val="20"/>
        </w:rPr>
        <w:t xml:space="preserve">= </w:t>
      </w:r>
      <w:r>
        <w:rPr>
          <w:rFonts w:ascii="Source Code Pro" w:eastAsia="굴림체" w:hAnsi="Source Code Pro" w:cs="굴림체"/>
          <w:color w:val="EEFFFF"/>
          <w:sz w:val="20"/>
          <w:szCs w:val="20"/>
        </w:rPr>
        <w:t>op</w:t>
      </w:r>
      <w:r>
        <w:rPr>
          <w:rFonts w:ascii="Source Code Pro" w:eastAsia="굴림체" w:hAnsi="Source Code Pro" w:cs="굴림체"/>
          <w:color w:val="89DDFF"/>
          <w:sz w:val="20"/>
          <w:szCs w:val="20"/>
        </w:rPr>
        <w:t>.</w:t>
      </w:r>
      <w:r>
        <w:rPr>
          <w:rFonts w:ascii="Source Code Pro" w:eastAsia="굴림체" w:hAnsi="Source Code Pro" w:cs="굴림체"/>
          <w:color w:val="82AAFF"/>
          <w:sz w:val="20"/>
          <w:szCs w:val="20"/>
        </w:rPr>
        <w:t>add</w:t>
      </w:r>
      <w:r>
        <w:rPr>
          <w:rFonts w:ascii="Source Code Pro" w:eastAsia="굴림체" w:hAnsi="Source Code Pro" w:cs="굴림체"/>
          <w:color w:val="89DDFF"/>
          <w:sz w:val="20"/>
          <w:szCs w:val="20"/>
        </w:rPr>
        <w:t>(</w:t>
      </w:r>
      <w:r>
        <w:rPr>
          <w:rFonts w:ascii="Source Code Pro" w:eastAsia="굴림체" w:hAnsi="Source Code Pro" w:cs="굴림체"/>
          <w:color w:val="F78C6C"/>
          <w:sz w:val="20"/>
          <w:szCs w:val="20"/>
        </w:rPr>
        <w:t>1</w:t>
      </w:r>
      <w:r>
        <w:rPr>
          <w:rFonts w:ascii="Source Code Pro" w:eastAsia="굴림체" w:hAnsi="Source Code Pro" w:cs="굴림체"/>
          <w:color w:val="89DDFF"/>
          <w:sz w:val="20"/>
          <w:szCs w:val="20"/>
        </w:rPr>
        <w:t xml:space="preserve">, </w:t>
      </w:r>
      <w:r>
        <w:rPr>
          <w:rFonts w:ascii="Source Code Pro" w:eastAsia="굴림체" w:hAnsi="Source Code Pro" w:cs="굴림체"/>
          <w:color w:val="F78C6C"/>
          <w:sz w:val="20"/>
          <w:szCs w:val="20"/>
        </w:rPr>
        <w:t>3</w:t>
      </w:r>
      <w:r>
        <w:rPr>
          <w:rFonts w:ascii="Source Code Pro" w:eastAsia="굴림체" w:hAnsi="Source Code Pro" w:cs="굴림체"/>
          <w:color w:val="89DDFF"/>
          <w:sz w:val="20"/>
          <w:szCs w:val="20"/>
        </w:rPr>
        <w:t>);</w:t>
      </w:r>
      <w:r>
        <w:rPr>
          <w:rFonts w:ascii="Source Code Pro" w:eastAsia="굴림체" w:hAnsi="Source Code Pro" w:cs="굴림체"/>
          <w:color w:val="89DDFF"/>
          <w:sz w:val="20"/>
          <w:szCs w:val="20"/>
        </w:rPr>
        <w:br/>
        <w:t xml:space="preserve">        </w:t>
      </w:r>
      <w:r>
        <w:rPr>
          <w:rFonts w:ascii="Source Code Pro" w:eastAsia="굴림체" w:hAnsi="Source Code Pro" w:cs="굴림체"/>
          <w:color w:val="FFCB6B"/>
          <w:sz w:val="20"/>
          <w:szCs w:val="20"/>
        </w:rPr>
        <w:t>System</w:t>
      </w:r>
      <w:r>
        <w:rPr>
          <w:rFonts w:ascii="Source Code Pro" w:eastAsia="굴림체" w:hAnsi="Source Code Pro" w:cs="굴림체"/>
          <w:color w:val="89DDFF"/>
          <w:sz w:val="20"/>
          <w:szCs w:val="20"/>
        </w:rPr>
        <w:t>.</w:t>
      </w:r>
      <w:r>
        <w:rPr>
          <w:rFonts w:ascii="Source Code Pro" w:eastAsia="굴림체" w:hAnsi="Source Code Pro" w:cs="굴림체"/>
          <w:color w:val="F78C6C"/>
          <w:sz w:val="20"/>
          <w:szCs w:val="20"/>
        </w:rPr>
        <w:t>out</w:t>
      </w:r>
      <w:r>
        <w:rPr>
          <w:rFonts w:ascii="Source Code Pro" w:eastAsia="굴림체" w:hAnsi="Source Code Pro" w:cs="굴림체"/>
          <w:color w:val="89DDFF"/>
          <w:sz w:val="20"/>
          <w:szCs w:val="20"/>
        </w:rPr>
        <w:t>.</w:t>
      </w:r>
      <w:r>
        <w:rPr>
          <w:rFonts w:ascii="Source Code Pro" w:eastAsia="굴림체" w:hAnsi="Source Code Pro" w:cs="굴림체"/>
          <w:color w:val="82AAFF"/>
          <w:sz w:val="20"/>
          <w:szCs w:val="20"/>
        </w:rPr>
        <w:t>println</w:t>
      </w:r>
      <w:r>
        <w:rPr>
          <w:rFonts w:ascii="Source Code Pro" w:eastAsia="굴림체" w:hAnsi="Source Code Pro" w:cs="굴림체"/>
          <w:color w:val="89DDFF"/>
          <w:sz w:val="20"/>
          <w:szCs w:val="20"/>
        </w:rPr>
        <w:t>(</w:t>
      </w:r>
      <w:r>
        <w:rPr>
          <w:rFonts w:ascii="Source Code Pro" w:eastAsia="굴림체" w:hAnsi="Source Code Pro" w:cs="굴림체"/>
          <w:color w:val="EEFFFF"/>
          <w:sz w:val="20"/>
          <w:szCs w:val="20"/>
        </w:rPr>
        <w:t>result</w:t>
      </w:r>
      <w:r>
        <w:rPr>
          <w:rFonts w:ascii="Source Code Pro" w:eastAsia="굴림체" w:hAnsi="Source Code Pro" w:cs="굴림체"/>
          <w:color w:val="89DDFF"/>
          <w:sz w:val="20"/>
          <w:szCs w:val="20"/>
        </w:rPr>
        <w:t>);</w:t>
      </w:r>
      <w:r>
        <w:rPr>
          <w:rFonts w:ascii="Source Code Pro" w:eastAsia="굴림체" w:hAnsi="Source Code Pro" w:cs="굴림체"/>
          <w:color w:val="89DDFF"/>
          <w:sz w:val="20"/>
          <w:szCs w:val="20"/>
        </w:rPr>
        <w:br/>
        <w:t xml:space="preserve">    }</w:t>
      </w:r>
      <w:r>
        <w:rPr>
          <w:rFonts w:ascii="Source Code Pro" w:eastAsia="굴림체" w:hAnsi="Source Code Pro" w:cs="굴림체"/>
          <w:color w:val="89DDFF"/>
          <w:sz w:val="20"/>
          <w:szCs w:val="20"/>
        </w:rPr>
        <w:br/>
      </w:r>
      <w:r>
        <w:rPr>
          <w:rFonts w:ascii="Source Code Pro" w:eastAsia="굴림체" w:hAnsi="Source Code Pro" w:cs="굴림체"/>
          <w:color w:val="89DDFF"/>
          <w:sz w:val="20"/>
          <w:szCs w:val="20"/>
        </w:rPr>
        <w:br/>
        <w:t>}</w:t>
      </w:r>
    </w:p>
    <w:p w14:paraId="6CF28F57" w14:textId="73B4CDF5" w:rsidR="007E11B4" w:rsidRDefault="00C95239" w:rsidP="00C95239">
      <w:pPr>
        <w:rPr>
          <w:rFonts w:ascii="맑은 고딕" w:eastAsia="맑은 고딕" w:hAnsi="맑은 고딕" w:hint="eastAsia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람다식으로 간결하게 쓰면 위 처럼 첫 괄호에는 인터페이스 구현부분의 파라미터 이름을 개수에 맞게 넣어주고,</w:t>
      </w:r>
      <w:r>
        <w:rPr>
          <w:rFonts w:ascii="맑은 고딕" w:eastAsia="맑은 고딕" w:hAnsi="맑은 고딕"/>
          <w:color w:val="333333"/>
          <w:sz w:val="21"/>
          <w:szCs w:val="21"/>
        </w:rPr>
        <w:t xml:space="preserve"> ‘-&gt;’ 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다음에는 메서드의 바디 부분을 </w:t>
      </w:r>
      <w:r>
        <w:rPr>
          <w:rFonts w:ascii="맑은 고딕" w:eastAsia="맑은 고딕" w:hAnsi="맑은 고딕"/>
          <w:color w:val="333333"/>
          <w:sz w:val="21"/>
          <w:szCs w:val="21"/>
        </w:rPr>
        <w:t xml:space="preserve">{ } 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꺽쇠괄호 안에 넣어주면 된다.</w:t>
      </w:r>
    </w:p>
    <w:p w14:paraId="2D413A88" w14:textId="1EB9BDE9" w:rsidR="00C95239" w:rsidRDefault="00D403CE" w:rsidP="00C95239">
      <w:r>
        <w:rPr>
          <w:rFonts w:hint="eastAsia"/>
        </w:rPr>
        <w:t>O</w:t>
      </w:r>
      <w:r>
        <w:t xml:space="preserve">peration </w:t>
      </w:r>
      <w:r>
        <w:rPr>
          <w:rFonts w:hint="eastAsia"/>
        </w:rPr>
        <w:t xml:space="preserve">인터페이스에서 </w:t>
      </w:r>
      <w:r>
        <w:t>add</w:t>
      </w:r>
      <w:r>
        <w:rPr>
          <w:rFonts w:hint="eastAsia"/>
        </w:rPr>
        <w:t xml:space="preserve"> 메서드의 인자가 </w:t>
      </w:r>
      <w:r>
        <w:t>2</w:t>
      </w:r>
      <w:r>
        <w:rPr>
          <w:rFonts w:hint="eastAsia"/>
        </w:rPr>
        <w:t>개였기</w:t>
      </w:r>
      <w:r>
        <w:t xml:space="preserve"> </w:t>
      </w:r>
      <w:r>
        <w:rPr>
          <w:rFonts w:hint="eastAsia"/>
        </w:rPr>
        <w:t xml:space="preserve">때문에 </w:t>
      </w:r>
      <w:r>
        <w:t xml:space="preserve">x, y </w:t>
      </w:r>
      <w:r>
        <w:rPr>
          <w:rFonts w:hint="eastAsia"/>
        </w:rPr>
        <w:t>두 개를 매개변수로 넣는 것이다.</w:t>
      </w:r>
    </w:p>
    <w:p w14:paraId="56B76697" w14:textId="3B1B5569" w:rsidR="00D403CE" w:rsidRDefault="00D403CE" w:rsidP="00C95239"/>
    <w:p w14:paraId="22A86B26" w14:textId="322347A7" w:rsidR="001264D3" w:rsidRDefault="001264D3" w:rsidP="00C95239"/>
    <w:p w14:paraId="0E80AA03" w14:textId="7384986B" w:rsidR="001264D3" w:rsidRDefault="00EA44E0" w:rsidP="00EA44E0">
      <w:pPr>
        <w:pStyle w:val="2"/>
      </w:pPr>
      <w:r>
        <w:rPr>
          <w:rFonts w:hint="eastAsia"/>
        </w:rPr>
        <w:t>L</w:t>
      </w:r>
      <w:r>
        <w:t>ambda</w:t>
      </w:r>
      <w:r>
        <w:rPr>
          <w:rFonts w:hint="eastAsia"/>
        </w:rPr>
        <w:t>의 제약</w:t>
      </w:r>
    </w:p>
    <w:p w14:paraId="40D83D7A" w14:textId="70F2DF20" w:rsidR="00EA44E0" w:rsidRDefault="00DC4C13" w:rsidP="00DC4C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람다는 인터페이스에 메서드가 </w:t>
      </w:r>
      <w:r w:rsidR="009D0BA6">
        <w:rPr>
          <w:rFonts w:hint="eastAsia"/>
        </w:rPr>
        <w:t>한 개만 있을 경우만 사용 가능하다.</w:t>
      </w:r>
    </w:p>
    <w:p w14:paraId="38C2134F" w14:textId="2405CAC5" w:rsidR="00ED53E7" w:rsidRDefault="00FB0A92" w:rsidP="00ED53E7">
      <w:pPr>
        <w:pStyle w:val="a3"/>
        <w:ind w:leftChars="0" w:left="760"/>
      </w:pPr>
      <w:r>
        <w:rPr>
          <w:rFonts w:hint="eastAsia"/>
        </w:rPr>
        <w:t xml:space="preserve">왜냐하면 </w:t>
      </w:r>
      <w:r w:rsidR="004A24B8">
        <w:rPr>
          <w:rFonts w:hint="eastAsia"/>
        </w:rPr>
        <w:t xml:space="preserve">인터페이스에 메서드가 </w:t>
      </w:r>
      <w:r w:rsidR="004A24B8">
        <w:t>2</w:t>
      </w:r>
      <w:r w:rsidR="004A24B8">
        <w:rPr>
          <w:rFonts w:hint="eastAsia"/>
        </w:rPr>
        <w:t>개 이상 있는 경우 람다식으로</w:t>
      </w:r>
      <w:r w:rsidR="004A24B8">
        <w:t xml:space="preserve"> </w:t>
      </w:r>
      <w:r w:rsidR="004A24B8">
        <w:rPr>
          <w:rFonts w:hint="eastAsia"/>
        </w:rPr>
        <w:t>구현부분을 작성할 때 파라메터의 자료형을 명시하지 않기 때문에 특정 메서드로 맵핑을 할 수 없기 때문이다.</w:t>
      </w:r>
    </w:p>
    <w:p w14:paraId="10038D10" w14:textId="44CE0CA3" w:rsidR="00ED53E7" w:rsidRDefault="00ED53E7" w:rsidP="00ED53E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람다는 </w:t>
      </w:r>
      <w:r>
        <w:t>1</w:t>
      </w:r>
      <w:r>
        <w:rPr>
          <w:rFonts w:hint="eastAsia"/>
        </w:rPr>
        <w:t>회 사용을 위해 인터페이스를 구현하는 상황에서 사용하면 효율이 좋다.</w:t>
      </w:r>
      <w:r>
        <w:t xml:space="preserve"> (</w:t>
      </w:r>
      <w:r>
        <w:rPr>
          <w:rFonts w:hint="eastAsia"/>
        </w:rPr>
        <w:t>딱 한군데서만 쓰고 다른 아무데서도 안쓰는 경우)</w:t>
      </w:r>
      <w:r>
        <w:br/>
      </w:r>
      <w:r>
        <w:rPr>
          <w:rFonts w:hint="eastAsia"/>
        </w:rPr>
        <w:t xml:space="preserve">대표적으로 </w:t>
      </w:r>
      <w:r>
        <w:t>Comparator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비교 메서드)의 경우</w:t>
      </w:r>
    </w:p>
    <w:p w14:paraId="36AE38F4" w14:textId="77777777" w:rsidR="005A3C1A" w:rsidRDefault="005A3C1A" w:rsidP="005A3C1A">
      <w:pPr>
        <w:pStyle w:val="HTML"/>
        <w:shd w:val="clear" w:color="auto" w:fill="212121"/>
        <w:ind w:left="400"/>
        <w:rPr>
          <w:rFonts w:ascii="Source Code Pro" w:hAnsi="Source Code Pro"/>
          <w:color w:val="EEFFFF"/>
          <w:sz w:val="20"/>
          <w:szCs w:val="20"/>
        </w:rPr>
      </w:pPr>
      <w:r>
        <w:rPr>
          <w:rFonts w:ascii="Source Code Pro" w:hAnsi="Source Code Pro"/>
          <w:i/>
          <w:iCs/>
          <w:color w:val="C792EA"/>
          <w:sz w:val="20"/>
          <w:szCs w:val="20"/>
        </w:rPr>
        <w:t xml:space="preserve">public class </w:t>
      </w:r>
      <w:r>
        <w:rPr>
          <w:rFonts w:ascii="Source Code Pro" w:hAnsi="Source Code Pro"/>
          <w:color w:val="FFCB6B"/>
          <w:sz w:val="20"/>
          <w:szCs w:val="20"/>
        </w:rPr>
        <w:t xml:space="preserve">App </w:t>
      </w:r>
      <w:r>
        <w:rPr>
          <w:rFonts w:ascii="Source Code Pro" w:hAnsi="Source Code Pro"/>
          <w:color w:val="89DDFF"/>
          <w:sz w:val="20"/>
          <w:szCs w:val="20"/>
        </w:rPr>
        <w:t>{</w:t>
      </w:r>
      <w:r>
        <w:rPr>
          <w:rFonts w:ascii="Source Code Pro" w:hAnsi="Source Code Pro"/>
          <w:color w:val="89DDFF"/>
          <w:sz w:val="20"/>
          <w:szCs w:val="20"/>
        </w:rPr>
        <w:br/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</w:t>
      </w:r>
      <w:r>
        <w:rPr>
          <w:rFonts w:ascii="Source Code Pro" w:hAnsi="Source Code Pro"/>
          <w:i/>
          <w:iCs/>
          <w:color w:val="C792EA"/>
          <w:sz w:val="20"/>
          <w:szCs w:val="20"/>
        </w:rPr>
        <w:t xml:space="preserve">public static void </w:t>
      </w:r>
      <w:r>
        <w:rPr>
          <w:rFonts w:ascii="Source Code Pro" w:hAnsi="Source Code Pro"/>
          <w:color w:val="82AAFF"/>
          <w:sz w:val="20"/>
          <w:szCs w:val="20"/>
        </w:rPr>
        <w:t>main</w:t>
      </w:r>
      <w:r>
        <w:rPr>
          <w:rFonts w:ascii="Source Code Pro" w:hAnsi="Source Code Pro"/>
          <w:color w:val="89DDFF"/>
          <w:sz w:val="20"/>
          <w:szCs w:val="20"/>
        </w:rPr>
        <w:t>(</w:t>
      </w:r>
      <w:r>
        <w:rPr>
          <w:rFonts w:ascii="Source Code Pro" w:hAnsi="Source Code Pro"/>
          <w:color w:val="FFCB6B"/>
          <w:sz w:val="20"/>
          <w:szCs w:val="20"/>
        </w:rPr>
        <w:t>String</w:t>
      </w:r>
      <w:r>
        <w:rPr>
          <w:rFonts w:ascii="Source Code Pro" w:hAnsi="Source Code Pro"/>
          <w:color w:val="89DDFF"/>
          <w:sz w:val="20"/>
          <w:szCs w:val="20"/>
        </w:rPr>
        <w:t xml:space="preserve">[] </w:t>
      </w:r>
      <w:r>
        <w:rPr>
          <w:rFonts w:ascii="Source Code Pro" w:hAnsi="Source Code Pro"/>
          <w:color w:val="F78C6C"/>
          <w:sz w:val="20"/>
          <w:szCs w:val="20"/>
        </w:rPr>
        <w:t>args</w:t>
      </w:r>
      <w:r>
        <w:rPr>
          <w:rFonts w:ascii="Source Code Pro" w:hAnsi="Source Code Pro"/>
          <w:color w:val="89DDFF"/>
          <w:sz w:val="20"/>
          <w:szCs w:val="20"/>
        </w:rPr>
        <w:t>) {</w:t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    </w:t>
      </w:r>
      <w:r>
        <w:rPr>
          <w:rFonts w:ascii="Source Code Pro" w:hAnsi="Source Code Pro"/>
          <w:color w:val="C3E88D"/>
          <w:sz w:val="20"/>
          <w:szCs w:val="20"/>
        </w:rPr>
        <w:t xml:space="preserve">Operation </w:t>
      </w:r>
      <w:r>
        <w:rPr>
          <w:rFonts w:ascii="Source Code Pro" w:hAnsi="Source Code Pro"/>
          <w:color w:val="EEFFFF"/>
          <w:sz w:val="20"/>
          <w:szCs w:val="20"/>
        </w:rPr>
        <w:t xml:space="preserve">op </w:t>
      </w:r>
      <w:r>
        <w:rPr>
          <w:rFonts w:ascii="Source Code Pro" w:hAnsi="Source Code Pro"/>
          <w:color w:val="89DDFF"/>
          <w:sz w:val="20"/>
          <w:szCs w:val="20"/>
        </w:rPr>
        <w:t>= (</w:t>
      </w:r>
      <w:r>
        <w:rPr>
          <w:rFonts w:ascii="Source Code Pro" w:hAnsi="Source Code Pro"/>
          <w:color w:val="F78C6C"/>
          <w:sz w:val="20"/>
          <w:szCs w:val="20"/>
        </w:rPr>
        <w:t>x</w:t>
      </w:r>
      <w:r>
        <w:rPr>
          <w:rFonts w:ascii="Source Code Pro" w:hAnsi="Source Code Pro"/>
          <w:color w:val="89DDFF"/>
          <w:sz w:val="20"/>
          <w:szCs w:val="20"/>
        </w:rPr>
        <w:t xml:space="preserve">, </w:t>
      </w:r>
      <w:r>
        <w:rPr>
          <w:rFonts w:ascii="Source Code Pro" w:hAnsi="Source Code Pro"/>
          <w:color w:val="F78C6C"/>
          <w:sz w:val="20"/>
          <w:szCs w:val="20"/>
        </w:rPr>
        <w:t>y</w:t>
      </w:r>
      <w:r>
        <w:rPr>
          <w:rFonts w:ascii="Source Code Pro" w:hAnsi="Source Code Pro"/>
          <w:color w:val="89DDFF"/>
          <w:sz w:val="20"/>
          <w:szCs w:val="20"/>
        </w:rPr>
        <w:t xml:space="preserve">) </w:t>
      </w:r>
      <w:r>
        <w:rPr>
          <w:rFonts w:ascii="Source Code Pro" w:hAnsi="Source Code Pro"/>
          <w:color w:val="EEFFFF"/>
          <w:sz w:val="20"/>
          <w:szCs w:val="20"/>
        </w:rPr>
        <w:t xml:space="preserve">-&gt; </w:t>
      </w:r>
      <w:r>
        <w:rPr>
          <w:rFonts w:ascii="Source Code Pro" w:hAnsi="Source Code Pro"/>
          <w:color w:val="F78C6C"/>
          <w:sz w:val="20"/>
          <w:szCs w:val="20"/>
        </w:rPr>
        <w:t xml:space="preserve">x </w:t>
      </w:r>
      <w:r>
        <w:rPr>
          <w:rFonts w:ascii="Source Code Pro" w:hAnsi="Source Code Pro"/>
          <w:color w:val="89DDFF"/>
          <w:sz w:val="20"/>
          <w:szCs w:val="20"/>
        </w:rPr>
        <w:t xml:space="preserve">+ </w:t>
      </w:r>
      <w:r>
        <w:rPr>
          <w:rFonts w:ascii="Source Code Pro" w:hAnsi="Source Code Pro"/>
          <w:color w:val="F78C6C"/>
          <w:sz w:val="20"/>
          <w:szCs w:val="20"/>
        </w:rPr>
        <w:t>y</w:t>
      </w:r>
      <w:r>
        <w:rPr>
          <w:rFonts w:ascii="Source Code Pro" w:hAnsi="Source Code Pro"/>
          <w:color w:val="89DDFF"/>
          <w:sz w:val="20"/>
          <w:szCs w:val="20"/>
        </w:rPr>
        <w:t>;</w:t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    </w:t>
      </w:r>
      <w:r>
        <w:rPr>
          <w:rFonts w:ascii="Source Code Pro" w:hAnsi="Source Code Pro"/>
          <w:i/>
          <w:iCs/>
          <w:color w:val="FFC66D"/>
          <w:sz w:val="20"/>
          <w:szCs w:val="20"/>
        </w:rPr>
        <w:t>printResult</w:t>
      </w:r>
      <w:r>
        <w:rPr>
          <w:rFonts w:ascii="Source Code Pro" w:hAnsi="Source Code Pro"/>
          <w:color w:val="89DDFF"/>
          <w:sz w:val="20"/>
          <w:szCs w:val="20"/>
        </w:rPr>
        <w:t>(</w:t>
      </w:r>
      <w:r>
        <w:rPr>
          <w:rFonts w:ascii="Source Code Pro" w:hAnsi="Source Code Pro"/>
          <w:color w:val="EEFFFF"/>
          <w:sz w:val="20"/>
          <w:szCs w:val="20"/>
        </w:rPr>
        <w:t>op</w:t>
      </w:r>
      <w:r>
        <w:rPr>
          <w:rFonts w:ascii="Source Code Pro" w:hAnsi="Source Code Pro"/>
          <w:color w:val="89DDFF"/>
          <w:sz w:val="20"/>
          <w:szCs w:val="20"/>
        </w:rPr>
        <w:t>);</w:t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}</w:t>
      </w:r>
      <w:r>
        <w:rPr>
          <w:rFonts w:ascii="Source Code Pro" w:hAnsi="Source Code Pro"/>
          <w:color w:val="89DDFF"/>
          <w:sz w:val="20"/>
          <w:szCs w:val="20"/>
        </w:rPr>
        <w:br/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</w:t>
      </w:r>
      <w:r>
        <w:rPr>
          <w:rFonts w:ascii="Source Code Pro" w:hAnsi="Source Code Pro"/>
          <w:i/>
          <w:iCs/>
          <w:color w:val="C792EA"/>
          <w:sz w:val="20"/>
          <w:szCs w:val="20"/>
        </w:rPr>
        <w:t xml:space="preserve">private static void </w:t>
      </w:r>
      <w:r>
        <w:rPr>
          <w:rFonts w:ascii="Source Code Pro" w:hAnsi="Source Code Pro"/>
          <w:color w:val="82AAFF"/>
          <w:sz w:val="20"/>
          <w:szCs w:val="20"/>
        </w:rPr>
        <w:t>printResult</w:t>
      </w:r>
      <w:r>
        <w:rPr>
          <w:rFonts w:ascii="Source Code Pro" w:hAnsi="Source Code Pro"/>
          <w:color w:val="89DDFF"/>
          <w:sz w:val="20"/>
          <w:szCs w:val="20"/>
        </w:rPr>
        <w:t>(</w:t>
      </w:r>
      <w:r>
        <w:rPr>
          <w:rFonts w:ascii="Source Code Pro" w:hAnsi="Source Code Pro"/>
          <w:color w:val="C3E88D"/>
          <w:sz w:val="20"/>
          <w:szCs w:val="20"/>
        </w:rPr>
        <w:t xml:space="preserve">Operation </w:t>
      </w:r>
      <w:r>
        <w:rPr>
          <w:rFonts w:ascii="Source Code Pro" w:hAnsi="Source Code Pro"/>
          <w:color w:val="F78C6C"/>
          <w:sz w:val="20"/>
          <w:szCs w:val="20"/>
        </w:rPr>
        <w:t>op</w:t>
      </w:r>
      <w:r>
        <w:rPr>
          <w:rFonts w:ascii="Source Code Pro" w:hAnsi="Source Code Pro"/>
          <w:color w:val="89DDFF"/>
          <w:sz w:val="20"/>
          <w:szCs w:val="20"/>
        </w:rPr>
        <w:t>) {</w:t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    </w:t>
      </w:r>
      <w:r>
        <w:rPr>
          <w:rFonts w:ascii="Source Code Pro" w:hAnsi="Source Code Pro"/>
          <w:i/>
          <w:iCs/>
          <w:color w:val="C792EA"/>
          <w:sz w:val="20"/>
          <w:szCs w:val="20"/>
        </w:rPr>
        <w:t xml:space="preserve">int </w:t>
      </w:r>
      <w:r>
        <w:rPr>
          <w:rFonts w:ascii="Source Code Pro" w:hAnsi="Source Code Pro"/>
          <w:color w:val="EEFFFF"/>
          <w:sz w:val="20"/>
          <w:szCs w:val="20"/>
        </w:rPr>
        <w:t xml:space="preserve">result </w:t>
      </w:r>
      <w:r>
        <w:rPr>
          <w:rFonts w:ascii="Source Code Pro" w:hAnsi="Source Code Pro"/>
          <w:color w:val="89DDFF"/>
          <w:sz w:val="20"/>
          <w:szCs w:val="20"/>
        </w:rPr>
        <w:t xml:space="preserve">= </w:t>
      </w:r>
      <w:r>
        <w:rPr>
          <w:rFonts w:ascii="Source Code Pro" w:hAnsi="Source Code Pro"/>
          <w:color w:val="F78C6C"/>
          <w:sz w:val="20"/>
          <w:szCs w:val="20"/>
        </w:rPr>
        <w:t>op</w:t>
      </w:r>
      <w:r>
        <w:rPr>
          <w:rFonts w:ascii="Source Code Pro" w:hAnsi="Source Code Pro"/>
          <w:color w:val="89DDFF"/>
          <w:sz w:val="20"/>
          <w:szCs w:val="20"/>
        </w:rPr>
        <w:t>.</w:t>
      </w:r>
      <w:r>
        <w:rPr>
          <w:rFonts w:ascii="Source Code Pro" w:hAnsi="Source Code Pro"/>
          <w:color w:val="82AAFF"/>
          <w:sz w:val="20"/>
          <w:szCs w:val="20"/>
        </w:rPr>
        <w:t>add</w:t>
      </w:r>
      <w:r>
        <w:rPr>
          <w:rFonts w:ascii="Source Code Pro" w:hAnsi="Source Code Pro"/>
          <w:color w:val="89DDFF"/>
          <w:sz w:val="20"/>
          <w:szCs w:val="20"/>
        </w:rPr>
        <w:t>(</w:t>
      </w:r>
      <w:r>
        <w:rPr>
          <w:rFonts w:ascii="Source Code Pro" w:hAnsi="Source Code Pro"/>
          <w:color w:val="F78C6C"/>
          <w:sz w:val="20"/>
          <w:szCs w:val="20"/>
        </w:rPr>
        <w:t>1</w:t>
      </w:r>
      <w:r>
        <w:rPr>
          <w:rFonts w:ascii="Source Code Pro" w:hAnsi="Source Code Pro"/>
          <w:color w:val="89DDFF"/>
          <w:sz w:val="20"/>
          <w:szCs w:val="20"/>
        </w:rPr>
        <w:t xml:space="preserve">, </w:t>
      </w:r>
      <w:r>
        <w:rPr>
          <w:rFonts w:ascii="Source Code Pro" w:hAnsi="Source Code Pro"/>
          <w:color w:val="F78C6C"/>
          <w:sz w:val="20"/>
          <w:szCs w:val="20"/>
        </w:rPr>
        <w:t>3</w:t>
      </w:r>
      <w:r>
        <w:rPr>
          <w:rFonts w:ascii="Source Code Pro" w:hAnsi="Source Code Pro"/>
          <w:color w:val="89DDFF"/>
          <w:sz w:val="20"/>
          <w:szCs w:val="20"/>
        </w:rPr>
        <w:t>);</w:t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    </w:t>
      </w:r>
      <w:r>
        <w:rPr>
          <w:rFonts w:ascii="Source Code Pro" w:hAnsi="Source Code Pro"/>
          <w:color w:val="FFCB6B"/>
          <w:sz w:val="20"/>
          <w:szCs w:val="20"/>
        </w:rPr>
        <w:t>System</w:t>
      </w:r>
      <w:r>
        <w:rPr>
          <w:rFonts w:ascii="Source Code Pro" w:hAnsi="Source Code Pro"/>
          <w:color w:val="89DDFF"/>
          <w:sz w:val="20"/>
          <w:szCs w:val="20"/>
        </w:rPr>
        <w:t>.</w:t>
      </w:r>
      <w:r>
        <w:rPr>
          <w:rFonts w:ascii="Source Code Pro" w:hAnsi="Source Code Pro"/>
          <w:color w:val="F78C6C"/>
          <w:sz w:val="20"/>
          <w:szCs w:val="20"/>
        </w:rPr>
        <w:t>out</w:t>
      </w:r>
      <w:r>
        <w:rPr>
          <w:rFonts w:ascii="Source Code Pro" w:hAnsi="Source Code Pro"/>
          <w:color w:val="89DDFF"/>
          <w:sz w:val="20"/>
          <w:szCs w:val="20"/>
        </w:rPr>
        <w:t>.</w:t>
      </w:r>
      <w:r>
        <w:rPr>
          <w:rFonts w:ascii="Source Code Pro" w:hAnsi="Source Code Pro"/>
          <w:color w:val="82AAFF"/>
          <w:sz w:val="20"/>
          <w:szCs w:val="20"/>
        </w:rPr>
        <w:t>println</w:t>
      </w:r>
      <w:r>
        <w:rPr>
          <w:rFonts w:ascii="Source Code Pro" w:hAnsi="Source Code Pro"/>
          <w:color w:val="89DDFF"/>
          <w:sz w:val="20"/>
          <w:szCs w:val="20"/>
        </w:rPr>
        <w:t>(</w:t>
      </w:r>
      <w:r>
        <w:rPr>
          <w:rFonts w:ascii="Source Code Pro" w:hAnsi="Source Code Pro"/>
          <w:color w:val="EEFFFF"/>
          <w:sz w:val="20"/>
          <w:szCs w:val="20"/>
        </w:rPr>
        <w:t>result</w:t>
      </w:r>
      <w:r>
        <w:rPr>
          <w:rFonts w:ascii="Source Code Pro" w:hAnsi="Source Code Pro"/>
          <w:color w:val="89DDFF"/>
          <w:sz w:val="20"/>
          <w:szCs w:val="20"/>
        </w:rPr>
        <w:t>);</w:t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}</w:t>
      </w:r>
      <w:r>
        <w:rPr>
          <w:rFonts w:ascii="Source Code Pro" w:hAnsi="Source Code Pro"/>
          <w:color w:val="89DDFF"/>
          <w:sz w:val="20"/>
          <w:szCs w:val="20"/>
        </w:rPr>
        <w:br/>
        <w:t>}</w:t>
      </w:r>
    </w:p>
    <w:p w14:paraId="19F7EA22" w14:textId="60B26DC7" w:rsidR="001264D3" w:rsidRDefault="005A3C1A" w:rsidP="00C95239">
      <w:r>
        <w:rPr>
          <w:rFonts w:hint="eastAsia"/>
        </w:rPr>
        <w:t>p</w:t>
      </w:r>
      <w:r>
        <w:t>rintResult</w:t>
      </w:r>
      <w:r>
        <w:rPr>
          <w:rFonts w:hint="eastAsia"/>
        </w:rPr>
        <w:t xml:space="preserve">라는 메서드를 만들고 메서드의 매개변수로 </w:t>
      </w:r>
      <w:r>
        <w:t>Operation</w:t>
      </w:r>
      <w:r>
        <w:rPr>
          <w:rFonts w:hint="eastAsia"/>
        </w:rPr>
        <w:t>을 넘겨준다.</w:t>
      </w:r>
      <w:r>
        <w:t xml:space="preserve"> </w:t>
      </w:r>
      <w:r w:rsidR="00701382">
        <w:rPr>
          <w:rFonts w:hint="eastAsia"/>
        </w:rPr>
        <w:t xml:space="preserve">메인에서는 </w:t>
      </w:r>
      <w:r w:rsidR="00701382">
        <w:t>printResults</w:t>
      </w:r>
      <w:r w:rsidR="00701382">
        <w:rPr>
          <w:rFonts w:hint="eastAsia"/>
        </w:rPr>
        <w:t xml:space="preserve">에 넘겨 줄 </w:t>
      </w:r>
      <w:r w:rsidR="00701382">
        <w:t xml:space="preserve">op </w:t>
      </w:r>
      <w:r w:rsidR="00701382">
        <w:rPr>
          <w:rFonts w:hint="eastAsia"/>
        </w:rPr>
        <w:t>오브젝트를 람다 표현식으로 초기화한다.</w:t>
      </w:r>
      <w:r w:rsidR="00701382">
        <w:t xml:space="preserve"> </w:t>
      </w:r>
      <w:r w:rsidR="00701382" w:rsidRPr="00701382">
        <w:rPr>
          <w:rFonts w:hint="eastAsia"/>
          <w:b/>
          <w:bCs/>
        </w:rPr>
        <w:t xml:space="preserve">매개변수로 전해질 수 있는 함수 </w:t>
      </w:r>
      <w:r w:rsidR="00701382" w:rsidRPr="00701382">
        <w:rPr>
          <w:b/>
          <w:bCs/>
        </w:rPr>
        <w:t xml:space="preserve">/ </w:t>
      </w:r>
      <w:r w:rsidR="00701382" w:rsidRPr="00701382">
        <w:rPr>
          <w:rFonts w:hint="eastAsia"/>
          <w:b/>
          <w:bCs/>
        </w:rPr>
        <w:t>메서드를 람다라고</w:t>
      </w:r>
      <w:r w:rsidR="00701382" w:rsidRPr="00701382">
        <w:rPr>
          <w:b/>
          <w:bCs/>
        </w:rPr>
        <w:t xml:space="preserve"> </w:t>
      </w:r>
      <w:r w:rsidR="00701382" w:rsidRPr="00701382">
        <w:rPr>
          <w:rFonts w:hint="eastAsia"/>
          <w:b/>
          <w:bCs/>
        </w:rPr>
        <w:t>부른다.</w:t>
      </w:r>
      <w:r w:rsidR="00701382">
        <w:rPr>
          <w:b/>
          <w:bCs/>
        </w:rPr>
        <w:t xml:space="preserve"> </w:t>
      </w:r>
    </w:p>
    <w:p w14:paraId="687D381D" w14:textId="77777777" w:rsidR="00701382" w:rsidRDefault="00701382" w:rsidP="00701382">
      <w:pPr>
        <w:pStyle w:val="HTML"/>
        <w:shd w:val="clear" w:color="auto" w:fill="212121"/>
        <w:rPr>
          <w:rFonts w:ascii="Source Code Pro" w:hAnsi="Source Code Pro"/>
          <w:color w:val="EEFFFF"/>
          <w:sz w:val="20"/>
          <w:szCs w:val="20"/>
        </w:rPr>
      </w:pPr>
      <w:r>
        <w:rPr>
          <w:rFonts w:ascii="Source Code Pro" w:hAnsi="Source Code Pro"/>
          <w:i/>
          <w:iCs/>
          <w:color w:val="C792EA"/>
          <w:sz w:val="20"/>
          <w:szCs w:val="20"/>
        </w:rPr>
        <w:lastRenderedPageBreak/>
        <w:t xml:space="preserve">public class </w:t>
      </w:r>
      <w:r>
        <w:rPr>
          <w:rFonts w:ascii="Source Code Pro" w:hAnsi="Source Code Pro"/>
          <w:color w:val="FFCB6B"/>
          <w:sz w:val="20"/>
          <w:szCs w:val="20"/>
        </w:rPr>
        <w:t xml:space="preserve">App </w:t>
      </w:r>
      <w:r>
        <w:rPr>
          <w:rFonts w:ascii="Source Code Pro" w:hAnsi="Source Code Pro"/>
          <w:color w:val="89DDFF"/>
          <w:sz w:val="20"/>
          <w:szCs w:val="20"/>
        </w:rPr>
        <w:t>{</w:t>
      </w:r>
      <w:r>
        <w:rPr>
          <w:rFonts w:ascii="Source Code Pro" w:hAnsi="Source Code Pro"/>
          <w:color w:val="89DDFF"/>
          <w:sz w:val="20"/>
          <w:szCs w:val="20"/>
        </w:rPr>
        <w:br/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</w:t>
      </w:r>
      <w:r>
        <w:rPr>
          <w:rFonts w:ascii="Source Code Pro" w:hAnsi="Source Code Pro"/>
          <w:i/>
          <w:iCs/>
          <w:color w:val="C792EA"/>
          <w:sz w:val="20"/>
          <w:szCs w:val="20"/>
        </w:rPr>
        <w:t xml:space="preserve">public static void </w:t>
      </w:r>
      <w:r>
        <w:rPr>
          <w:rFonts w:ascii="Source Code Pro" w:hAnsi="Source Code Pro"/>
          <w:color w:val="82AAFF"/>
          <w:sz w:val="20"/>
          <w:szCs w:val="20"/>
        </w:rPr>
        <w:t>main</w:t>
      </w:r>
      <w:r>
        <w:rPr>
          <w:rFonts w:ascii="Source Code Pro" w:hAnsi="Source Code Pro"/>
          <w:color w:val="89DDFF"/>
          <w:sz w:val="20"/>
          <w:szCs w:val="20"/>
        </w:rPr>
        <w:t>(</w:t>
      </w:r>
      <w:r>
        <w:rPr>
          <w:rFonts w:ascii="Source Code Pro" w:hAnsi="Source Code Pro"/>
          <w:color w:val="FFCB6B"/>
          <w:sz w:val="20"/>
          <w:szCs w:val="20"/>
        </w:rPr>
        <w:t>String</w:t>
      </w:r>
      <w:r>
        <w:rPr>
          <w:rFonts w:ascii="Source Code Pro" w:hAnsi="Source Code Pro"/>
          <w:color w:val="89DDFF"/>
          <w:sz w:val="20"/>
          <w:szCs w:val="20"/>
        </w:rPr>
        <w:t xml:space="preserve">[] </w:t>
      </w:r>
      <w:r>
        <w:rPr>
          <w:rFonts w:ascii="Source Code Pro" w:hAnsi="Source Code Pro"/>
          <w:color w:val="F78C6C"/>
          <w:sz w:val="20"/>
          <w:szCs w:val="20"/>
        </w:rPr>
        <w:t>args</w:t>
      </w:r>
      <w:r>
        <w:rPr>
          <w:rFonts w:ascii="Source Code Pro" w:hAnsi="Source Code Pro"/>
          <w:color w:val="89DDFF"/>
          <w:sz w:val="20"/>
          <w:szCs w:val="20"/>
        </w:rPr>
        <w:t>) {</w:t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    </w:t>
      </w:r>
      <w:r>
        <w:rPr>
          <w:rFonts w:ascii="Source Code Pro" w:hAnsi="Source Code Pro"/>
          <w:i/>
          <w:iCs/>
          <w:color w:val="FFC66D"/>
          <w:sz w:val="20"/>
          <w:szCs w:val="20"/>
        </w:rPr>
        <w:t>printResult</w:t>
      </w:r>
      <w:r>
        <w:rPr>
          <w:rFonts w:ascii="Source Code Pro" w:hAnsi="Source Code Pro"/>
          <w:color w:val="89DDFF"/>
          <w:sz w:val="20"/>
          <w:szCs w:val="20"/>
        </w:rPr>
        <w:t>((</w:t>
      </w:r>
      <w:r>
        <w:rPr>
          <w:rFonts w:ascii="Source Code Pro" w:hAnsi="Source Code Pro"/>
          <w:color w:val="F78C6C"/>
          <w:sz w:val="20"/>
          <w:szCs w:val="20"/>
        </w:rPr>
        <w:t>x</w:t>
      </w:r>
      <w:r>
        <w:rPr>
          <w:rFonts w:ascii="Source Code Pro" w:hAnsi="Source Code Pro"/>
          <w:color w:val="89DDFF"/>
          <w:sz w:val="20"/>
          <w:szCs w:val="20"/>
        </w:rPr>
        <w:t xml:space="preserve">, </w:t>
      </w:r>
      <w:r>
        <w:rPr>
          <w:rFonts w:ascii="Source Code Pro" w:hAnsi="Source Code Pro"/>
          <w:color w:val="F78C6C"/>
          <w:sz w:val="20"/>
          <w:szCs w:val="20"/>
        </w:rPr>
        <w:t>y</w:t>
      </w:r>
      <w:r>
        <w:rPr>
          <w:rFonts w:ascii="Source Code Pro" w:hAnsi="Source Code Pro"/>
          <w:color w:val="89DDFF"/>
          <w:sz w:val="20"/>
          <w:szCs w:val="20"/>
        </w:rPr>
        <w:t xml:space="preserve">) </w:t>
      </w:r>
      <w:r>
        <w:rPr>
          <w:rFonts w:ascii="Source Code Pro" w:hAnsi="Source Code Pro"/>
          <w:color w:val="EEFFFF"/>
          <w:sz w:val="20"/>
          <w:szCs w:val="20"/>
        </w:rPr>
        <w:t xml:space="preserve">-&gt; </w:t>
      </w:r>
      <w:r>
        <w:rPr>
          <w:rFonts w:ascii="Source Code Pro" w:hAnsi="Source Code Pro"/>
          <w:color w:val="F78C6C"/>
          <w:sz w:val="20"/>
          <w:szCs w:val="20"/>
        </w:rPr>
        <w:t xml:space="preserve">x </w:t>
      </w:r>
      <w:r>
        <w:rPr>
          <w:rFonts w:ascii="Source Code Pro" w:hAnsi="Source Code Pro"/>
          <w:color w:val="89DDFF"/>
          <w:sz w:val="20"/>
          <w:szCs w:val="20"/>
        </w:rPr>
        <w:t xml:space="preserve">+ </w:t>
      </w:r>
      <w:r>
        <w:rPr>
          <w:rFonts w:ascii="Source Code Pro" w:hAnsi="Source Code Pro"/>
          <w:color w:val="F78C6C"/>
          <w:sz w:val="20"/>
          <w:szCs w:val="20"/>
        </w:rPr>
        <w:t>y</w:t>
      </w:r>
      <w:r>
        <w:rPr>
          <w:rFonts w:ascii="Source Code Pro" w:hAnsi="Source Code Pro"/>
          <w:color w:val="89DDFF"/>
          <w:sz w:val="20"/>
          <w:szCs w:val="20"/>
        </w:rPr>
        <w:t>);</w:t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}</w:t>
      </w:r>
      <w:r>
        <w:rPr>
          <w:rFonts w:ascii="Source Code Pro" w:hAnsi="Source Code Pro"/>
          <w:color w:val="89DDFF"/>
          <w:sz w:val="20"/>
          <w:szCs w:val="20"/>
        </w:rPr>
        <w:br/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</w:t>
      </w:r>
      <w:r>
        <w:rPr>
          <w:rFonts w:ascii="Source Code Pro" w:hAnsi="Source Code Pro"/>
          <w:i/>
          <w:iCs/>
          <w:color w:val="C792EA"/>
          <w:sz w:val="20"/>
          <w:szCs w:val="20"/>
        </w:rPr>
        <w:t xml:space="preserve">private static void </w:t>
      </w:r>
      <w:r>
        <w:rPr>
          <w:rFonts w:ascii="Source Code Pro" w:hAnsi="Source Code Pro"/>
          <w:color w:val="82AAFF"/>
          <w:sz w:val="20"/>
          <w:szCs w:val="20"/>
        </w:rPr>
        <w:t>printResult</w:t>
      </w:r>
      <w:r>
        <w:rPr>
          <w:rFonts w:ascii="Source Code Pro" w:hAnsi="Source Code Pro"/>
          <w:color w:val="89DDFF"/>
          <w:sz w:val="20"/>
          <w:szCs w:val="20"/>
        </w:rPr>
        <w:t>(</w:t>
      </w:r>
      <w:r>
        <w:rPr>
          <w:rFonts w:ascii="Source Code Pro" w:hAnsi="Source Code Pro"/>
          <w:color w:val="C3E88D"/>
          <w:sz w:val="20"/>
          <w:szCs w:val="20"/>
        </w:rPr>
        <w:t xml:space="preserve">Operation </w:t>
      </w:r>
      <w:r>
        <w:rPr>
          <w:rFonts w:ascii="Source Code Pro" w:hAnsi="Source Code Pro"/>
          <w:color w:val="EEFFFF"/>
          <w:sz w:val="20"/>
          <w:szCs w:val="20"/>
        </w:rPr>
        <w:t>op</w:t>
      </w:r>
      <w:r>
        <w:rPr>
          <w:rFonts w:ascii="Source Code Pro" w:hAnsi="Source Code Pro"/>
          <w:color w:val="89DDFF"/>
          <w:sz w:val="20"/>
          <w:szCs w:val="20"/>
        </w:rPr>
        <w:t>) {</w:t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    </w:t>
      </w:r>
      <w:r>
        <w:rPr>
          <w:rFonts w:ascii="Source Code Pro" w:hAnsi="Source Code Pro"/>
          <w:i/>
          <w:iCs/>
          <w:color w:val="C792EA"/>
          <w:sz w:val="20"/>
          <w:szCs w:val="20"/>
        </w:rPr>
        <w:t xml:space="preserve">int </w:t>
      </w:r>
      <w:r>
        <w:rPr>
          <w:rFonts w:ascii="Source Code Pro" w:hAnsi="Source Code Pro"/>
          <w:color w:val="EEFFFF"/>
          <w:sz w:val="20"/>
          <w:szCs w:val="20"/>
        </w:rPr>
        <w:t xml:space="preserve">result </w:t>
      </w:r>
      <w:r>
        <w:rPr>
          <w:rFonts w:ascii="Source Code Pro" w:hAnsi="Source Code Pro"/>
          <w:color w:val="89DDFF"/>
          <w:sz w:val="20"/>
          <w:szCs w:val="20"/>
        </w:rPr>
        <w:t xml:space="preserve">= </w:t>
      </w:r>
      <w:r>
        <w:rPr>
          <w:rFonts w:ascii="Source Code Pro" w:hAnsi="Source Code Pro"/>
          <w:color w:val="F78C6C"/>
          <w:sz w:val="20"/>
          <w:szCs w:val="20"/>
        </w:rPr>
        <w:t>op</w:t>
      </w:r>
      <w:r>
        <w:rPr>
          <w:rFonts w:ascii="Source Code Pro" w:hAnsi="Source Code Pro"/>
          <w:color w:val="89DDFF"/>
          <w:sz w:val="20"/>
          <w:szCs w:val="20"/>
        </w:rPr>
        <w:t>.</w:t>
      </w:r>
      <w:r>
        <w:rPr>
          <w:rFonts w:ascii="Source Code Pro" w:hAnsi="Source Code Pro"/>
          <w:color w:val="82AAFF"/>
          <w:sz w:val="20"/>
          <w:szCs w:val="20"/>
        </w:rPr>
        <w:t>add</w:t>
      </w:r>
      <w:r>
        <w:rPr>
          <w:rFonts w:ascii="Source Code Pro" w:hAnsi="Source Code Pro"/>
          <w:color w:val="89DDFF"/>
          <w:sz w:val="20"/>
          <w:szCs w:val="20"/>
        </w:rPr>
        <w:t>(</w:t>
      </w:r>
      <w:r>
        <w:rPr>
          <w:rFonts w:ascii="Source Code Pro" w:hAnsi="Source Code Pro"/>
          <w:color w:val="F78C6C"/>
          <w:sz w:val="20"/>
          <w:szCs w:val="20"/>
        </w:rPr>
        <w:t>1</w:t>
      </w:r>
      <w:r>
        <w:rPr>
          <w:rFonts w:ascii="Source Code Pro" w:hAnsi="Source Code Pro"/>
          <w:color w:val="89DDFF"/>
          <w:sz w:val="20"/>
          <w:szCs w:val="20"/>
        </w:rPr>
        <w:t xml:space="preserve">, </w:t>
      </w:r>
      <w:r>
        <w:rPr>
          <w:rFonts w:ascii="Source Code Pro" w:hAnsi="Source Code Pro"/>
          <w:color w:val="F78C6C"/>
          <w:sz w:val="20"/>
          <w:szCs w:val="20"/>
        </w:rPr>
        <w:t>3</w:t>
      </w:r>
      <w:r>
        <w:rPr>
          <w:rFonts w:ascii="Source Code Pro" w:hAnsi="Source Code Pro"/>
          <w:color w:val="89DDFF"/>
          <w:sz w:val="20"/>
          <w:szCs w:val="20"/>
        </w:rPr>
        <w:t>);</w:t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    </w:t>
      </w:r>
      <w:r>
        <w:rPr>
          <w:rFonts w:ascii="Source Code Pro" w:hAnsi="Source Code Pro"/>
          <w:color w:val="FFCB6B"/>
          <w:sz w:val="20"/>
          <w:szCs w:val="20"/>
        </w:rPr>
        <w:t>System</w:t>
      </w:r>
      <w:r>
        <w:rPr>
          <w:rFonts w:ascii="Source Code Pro" w:hAnsi="Source Code Pro"/>
          <w:color w:val="89DDFF"/>
          <w:sz w:val="20"/>
          <w:szCs w:val="20"/>
        </w:rPr>
        <w:t>.</w:t>
      </w:r>
      <w:r>
        <w:rPr>
          <w:rFonts w:ascii="Source Code Pro" w:hAnsi="Source Code Pro"/>
          <w:color w:val="F78C6C"/>
          <w:sz w:val="20"/>
          <w:szCs w:val="20"/>
        </w:rPr>
        <w:t>out</w:t>
      </w:r>
      <w:r>
        <w:rPr>
          <w:rFonts w:ascii="Source Code Pro" w:hAnsi="Source Code Pro"/>
          <w:color w:val="89DDFF"/>
          <w:sz w:val="20"/>
          <w:szCs w:val="20"/>
        </w:rPr>
        <w:t>.</w:t>
      </w:r>
      <w:r>
        <w:rPr>
          <w:rFonts w:ascii="Source Code Pro" w:hAnsi="Source Code Pro"/>
          <w:color w:val="82AAFF"/>
          <w:sz w:val="20"/>
          <w:szCs w:val="20"/>
        </w:rPr>
        <w:t>println</w:t>
      </w:r>
      <w:r>
        <w:rPr>
          <w:rFonts w:ascii="Source Code Pro" w:hAnsi="Source Code Pro"/>
          <w:color w:val="89DDFF"/>
          <w:sz w:val="20"/>
          <w:szCs w:val="20"/>
        </w:rPr>
        <w:t>(</w:t>
      </w:r>
      <w:r>
        <w:rPr>
          <w:rFonts w:ascii="Source Code Pro" w:hAnsi="Source Code Pro"/>
          <w:color w:val="EEFFFF"/>
          <w:sz w:val="20"/>
          <w:szCs w:val="20"/>
        </w:rPr>
        <w:t>result</w:t>
      </w:r>
      <w:r>
        <w:rPr>
          <w:rFonts w:ascii="Source Code Pro" w:hAnsi="Source Code Pro"/>
          <w:color w:val="89DDFF"/>
          <w:sz w:val="20"/>
          <w:szCs w:val="20"/>
        </w:rPr>
        <w:t>);</w:t>
      </w:r>
      <w:r>
        <w:rPr>
          <w:rFonts w:ascii="Source Code Pro" w:hAnsi="Source Code Pro"/>
          <w:color w:val="89DDFF"/>
          <w:sz w:val="20"/>
          <w:szCs w:val="20"/>
        </w:rPr>
        <w:br/>
        <w:t xml:space="preserve">    }</w:t>
      </w:r>
      <w:r>
        <w:rPr>
          <w:rFonts w:ascii="Source Code Pro" w:hAnsi="Source Code Pro"/>
          <w:color w:val="89DDFF"/>
          <w:sz w:val="20"/>
          <w:szCs w:val="20"/>
        </w:rPr>
        <w:br/>
        <w:t>}</w:t>
      </w:r>
    </w:p>
    <w:p w14:paraId="3E2ED7EF" w14:textId="7859F48D" w:rsidR="00701382" w:rsidRDefault="00701382" w:rsidP="00701382">
      <w:pPr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람다 표현을 사용하면 그 자체로 인터페이스의 구현 오브젝트가 생성된다.</w:t>
      </w:r>
      <w:r>
        <w:rPr>
          <w:rFonts w:ascii="맑은 고딕" w:eastAsia="맑은 고딕" w:hAnsi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람다 표현 자체가 하나의 인터페이스 오브젝트이므로 이를 매개변수로 넘기는 것에도 문제가 없다.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</w:p>
    <w:p w14:paraId="382A58B0" w14:textId="6BBFF535" w:rsidR="00701382" w:rsidRPr="00701382" w:rsidRDefault="00701382" w:rsidP="00701382">
      <w:pPr>
        <w:rPr>
          <w:rFonts w:hint="eastAsia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  <w:t>출처: </w:t>
      </w:r>
      <w:hyperlink r:id="rId5" w:history="1">
        <w:r>
          <w:rPr>
            <w:rStyle w:val="a4"/>
            <w:rFonts w:ascii="맑은 고딕" w:eastAsia="맑은 고딕" w:hAnsi="맑은 고딕" w:hint="eastAsia"/>
            <w:color w:val="666666"/>
            <w:sz w:val="21"/>
            <w:szCs w:val="21"/>
            <w:u w:val="none"/>
          </w:rPr>
          <w:t>https://imasoftwareengineer.tistory.com/99?category=769428</w:t>
        </w:r>
      </w:hyperlink>
      <w:r>
        <w:rPr>
          <w:rFonts w:ascii="맑은 고딕" w:eastAsia="맑은 고딕" w:hAnsi="맑은 고딕" w:hint="eastAsia"/>
          <w:color w:val="333333"/>
          <w:sz w:val="21"/>
          <w:szCs w:val="21"/>
        </w:rPr>
        <w:t> [삐멜 소프트웨어 엔지니어]</w:t>
      </w:r>
    </w:p>
    <w:p w14:paraId="224C0DA5" w14:textId="77777777" w:rsidR="00C95239" w:rsidRDefault="00C95239" w:rsidP="00C95239">
      <w:pPr>
        <w:rPr>
          <w:rFonts w:hint="eastAsia"/>
        </w:rPr>
      </w:pPr>
    </w:p>
    <w:p w14:paraId="312E8541" w14:textId="65977758" w:rsidR="007762E1" w:rsidRDefault="007762E1" w:rsidP="007762E1">
      <w:pPr>
        <w:pStyle w:val="1"/>
      </w:pPr>
      <w:r>
        <w:rPr>
          <w:rFonts w:hint="eastAsia"/>
        </w:rPr>
        <w:t>디자인 패턴</w:t>
      </w:r>
    </w:p>
    <w:p w14:paraId="284F2B0B" w14:textId="4F392C66" w:rsidR="00597B7E" w:rsidRDefault="00597B7E" w:rsidP="00597B7E">
      <w:pPr>
        <w:pStyle w:val="2"/>
      </w:pPr>
    </w:p>
    <w:p w14:paraId="5F692137" w14:textId="358A242B" w:rsidR="00597B7E" w:rsidRPr="00597B7E" w:rsidRDefault="00597B7E" w:rsidP="00597B7E">
      <w:r>
        <w:rPr>
          <w:rFonts w:ascii="맑은 고딕" w:eastAsia="맑은 고딕" w:hAnsi="맑은 고딕" w:hint="eastAsia"/>
          <w:color w:val="333333"/>
          <w:sz w:val="21"/>
          <w:szCs w:val="21"/>
        </w:rPr>
        <w:t>위 처럼 Main에서 UserValidator를 정의한후 위처럼 배열에 UserValidator가 있는 만큼 반복문을 돌려주면 10개의 메서드를 부르지 않아도 Validation을 할 수 있다. 이렇게하면 Validator가 몇개이든 상관없고, 나중에 또 다른 UserValidator를 추가하고싶을 때 배열에만 추가하면된다. 이렇게 하면 validate이라는 메서드를 부르지만 각 메서드의 구현부는 NameUserValidator, AgeUserValidator, ...등등 다르다.</w:t>
      </w:r>
    </w:p>
    <w:p w14:paraId="7ECA4A33" w14:textId="2DFB99FC" w:rsidR="00597B7E" w:rsidRPr="00597B7E" w:rsidRDefault="00597B7E" w:rsidP="00597B7E">
      <w:r>
        <w:rPr>
          <w:rFonts w:ascii="맑은 고딕" w:eastAsia="맑은 고딕" w:hAnsi="맑은 고딕" w:hint="eastAsia"/>
          <w:color w:val="333333"/>
          <w:sz w:val="21"/>
          <w:szCs w:val="21"/>
        </w:rPr>
        <w:t>출처: </w:t>
      </w:r>
      <w:hyperlink r:id="rId6" w:history="1">
        <w:r>
          <w:rPr>
            <w:rStyle w:val="a4"/>
            <w:rFonts w:ascii="맑은 고딕" w:eastAsia="맑은 고딕" w:hAnsi="맑은 고딕" w:hint="eastAsia"/>
            <w:color w:val="666666"/>
            <w:sz w:val="21"/>
            <w:szCs w:val="21"/>
          </w:rPr>
          <w:t>https://imasoftwareengineer.tistory.com/79?category=769427</w:t>
        </w:r>
      </w:hyperlink>
      <w:r>
        <w:rPr>
          <w:rFonts w:ascii="맑은 고딕" w:eastAsia="맑은 고딕" w:hAnsi="맑은 고딕" w:hint="eastAsia"/>
          <w:color w:val="333333"/>
          <w:sz w:val="21"/>
          <w:szCs w:val="21"/>
        </w:rPr>
        <w:t> [삐멜 소프트웨어 엔지니어]</w:t>
      </w:r>
    </w:p>
    <w:p w14:paraId="7C330D8E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 w:hint="eastAsia"/>
          <w:color w:val="ABB2BF"/>
          <w:sz w:val="21"/>
          <w:szCs w:val="21"/>
        </w:rPr>
      </w:pP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public interface </w:t>
      </w:r>
      <w:r>
        <w:rPr>
          <w:rFonts w:ascii="Menlo" w:eastAsia="굴림체" w:hAnsi="Menlo" w:cs="굴림체"/>
          <w:i/>
          <w:iCs/>
          <w:color w:val="98C379"/>
          <w:sz w:val="21"/>
          <w:szCs w:val="21"/>
        </w:rPr>
        <w:t xml:space="preserve">UserValidator </w:t>
      </w:r>
      <w:r>
        <w:rPr>
          <w:rFonts w:ascii="Menlo" w:eastAsia="굴림체" w:hAnsi="Menlo" w:cs="굴림체"/>
          <w:color w:val="A6B2C0"/>
          <w:sz w:val="21"/>
          <w:szCs w:val="21"/>
        </w:rPr>
        <w:t>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void </w:t>
      </w:r>
      <w:r>
        <w:rPr>
          <w:rFonts w:ascii="Menlo" w:eastAsia="굴림체" w:hAnsi="Menlo" w:cs="굴림체"/>
          <w:color w:val="61AEEF"/>
          <w:sz w:val="21"/>
          <w:szCs w:val="21"/>
        </w:rPr>
        <w:t>validate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E5C17C"/>
          <w:sz w:val="21"/>
          <w:szCs w:val="21"/>
        </w:rPr>
        <w:t xml:space="preserve">User </w:t>
      </w:r>
      <w:r>
        <w:rPr>
          <w:rFonts w:ascii="Menlo" w:eastAsia="굴림체" w:hAnsi="Menlo" w:cs="굴림체"/>
          <w:color w:val="ABB2BF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);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>}</w:t>
      </w:r>
    </w:p>
    <w:p w14:paraId="3B3E31F7" w14:textId="77777777" w:rsidR="007762E1" w:rsidRDefault="007762E1" w:rsidP="007762E1">
      <w:pPr>
        <w:pStyle w:val="a6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</w:p>
    <w:p w14:paraId="2E7D5DA2" w14:textId="02C0D87F" w:rsidR="007762E1" w:rsidRDefault="007762E1" w:rsidP="007762E1">
      <w:pPr>
        <w:pStyle w:val="a6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Consolas" w:eastAsia="맑은 고딕" w:hAnsi="Consolas"/>
          <w:color w:val="333333"/>
          <w:sz w:val="21"/>
          <w:szCs w:val="21"/>
        </w:rPr>
        <w:t>NameUserValidator.java</w:t>
      </w:r>
    </w:p>
    <w:p w14:paraId="1A7DD11E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 w:hint="eastAsia"/>
          <w:color w:val="ABB2BF"/>
          <w:sz w:val="21"/>
          <w:szCs w:val="21"/>
        </w:rPr>
      </w:pP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public class </w:t>
      </w:r>
      <w:r>
        <w:rPr>
          <w:rFonts w:ascii="Menlo" w:eastAsia="굴림체" w:hAnsi="Menlo" w:cs="굴림체"/>
          <w:color w:val="E5C17C"/>
          <w:sz w:val="21"/>
          <w:szCs w:val="21"/>
        </w:rPr>
        <w:t xml:space="preserve">NameUserValidator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implements </w:t>
      </w:r>
      <w:r>
        <w:rPr>
          <w:rFonts w:ascii="Menlo" w:eastAsia="굴림체" w:hAnsi="Menlo" w:cs="굴림체"/>
          <w:i/>
          <w:iCs/>
          <w:color w:val="98C379"/>
          <w:sz w:val="21"/>
          <w:szCs w:val="21"/>
        </w:rPr>
        <w:t xml:space="preserve">UserValidator </w:t>
      </w:r>
      <w:r>
        <w:rPr>
          <w:rFonts w:ascii="Menlo" w:eastAsia="굴림체" w:hAnsi="Menlo" w:cs="굴림체"/>
          <w:color w:val="A6B2C0"/>
          <w:sz w:val="21"/>
          <w:szCs w:val="21"/>
        </w:rPr>
        <w:t>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</w:t>
      </w:r>
      <w:r>
        <w:rPr>
          <w:rFonts w:ascii="Menlo" w:eastAsia="굴림체" w:hAnsi="Menlo" w:cs="굴림체"/>
          <w:color w:val="C679DD"/>
          <w:sz w:val="21"/>
          <w:szCs w:val="21"/>
        </w:rPr>
        <w:t>@Override</w:t>
      </w:r>
      <w:r>
        <w:rPr>
          <w:rFonts w:ascii="Menlo" w:eastAsia="굴림체" w:hAnsi="Menlo" w:cs="굴림체"/>
          <w:color w:val="C679DD"/>
          <w:sz w:val="21"/>
          <w:szCs w:val="21"/>
        </w:rPr>
        <w:br/>
        <w:t xml:space="preserve">   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public void </w:t>
      </w:r>
      <w:r>
        <w:rPr>
          <w:rFonts w:ascii="Menlo" w:eastAsia="굴림체" w:hAnsi="Menlo" w:cs="굴림체"/>
          <w:color w:val="61AEEF"/>
          <w:sz w:val="21"/>
          <w:szCs w:val="21"/>
        </w:rPr>
        <w:t>validate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E5C17C"/>
          <w:sz w:val="21"/>
          <w:szCs w:val="21"/>
        </w:rPr>
        <w:t xml:space="preserve">User </w:t>
      </w:r>
      <w:r>
        <w:rPr>
          <w:rFonts w:ascii="Menlo" w:eastAsia="굴림체" w:hAnsi="Menlo" w:cs="굴림체"/>
          <w:color w:val="ABB2BF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) 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>if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ABB2BF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E06C75"/>
          <w:sz w:val="21"/>
          <w:szCs w:val="21"/>
        </w:rPr>
        <w:t xml:space="preserve">name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==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null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|| </w:t>
      </w:r>
      <w:r>
        <w:rPr>
          <w:rFonts w:ascii="Menlo" w:eastAsia="굴림체" w:hAnsi="Menlo" w:cs="굴림체"/>
          <w:color w:val="ABB2BF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E06C75"/>
          <w:sz w:val="21"/>
          <w:szCs w:val="21"/>
        </w:rPr>
        <w:t>name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61AEEF"/>
          <w:sz w:val="21"/>
          <w:szCs w:val="21"/>
        </w:rPr>
        <w:t>isEmpty</w:t>
      </w:r>
      <w:r>
        <w:rPr>
          <w:rFonts w:ascii="Menlo" w:eastAsia="굴림체" w:hAnsi="Menlo" w:cs="굴림체"/>
          <w:color w:val="A6B2C0"/>
          <w:sz w:val="21"/>
          <w:szCs w:val="21"/>
        </w:rPr>
        <w:t>()) 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    </w:t>
      </w:r>
      <w:r>
        <w:rPr>
          <w:rFonts w:ascii="Menlo" w:eastAsia="굴림체" w:hAnsi="Menlo" w:cs="굴림체"/>
          <w:color w:val="E5C17C"/>
          <w:sz w:val="21"/>
          <w:szCs w:val="21"/>
        </w:rPr>
        <w:t>System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D19A66"/>
          <w:sz w:val="21"/>
          <w:szCs w:val="21"/>
        </w:rPr>
        <w:t>out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61AEEF"/>
          <w:sz w:val="21"/>
          <w:szCs w:val="21"/>
        </w:rPr>
        <w:t>println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98C379"/>
          <w:sz w:val="21"/>
          <w:szCs w:val="21"/>
        </w:rPr>
        <w:t>"</w:t>
      </w:r>
      <w:r>
        <w:rPr>
          <w:rFonts w:ascii="Menlo" w:eastAsia="굴림체" w:hAnsi="Menlo" w:cs="굴림체"/>
          <w:color w:val="98C379"/>
          <w:sz w:val="21"/>
          <w:szCs w:val="21"/>
        </w:rPr>
        <w:t>에러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: </w:t>
      </w:r>
      <w:r>
        <w:rPr>
          <w:rFonts w:ascii="Menlo" w:eastAsia="굴림체" w:hAnsi="Menlo" w:cs="굴림체"/>
          <w:color w:val="98C379"/>
          <w:sz w:val="21"/>
          <w:szCs w:val="21"/>
        </w:rPr>
        <w:t>이름을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 </w:t>
      </w:r>
      <w:r>
        <w:rPr>
          <w:rFonts w:ascii="Menlo" w:eastAsia="굴림체" w:hAnsi="Menlo" w:cs="굴림체"/>
          <w:color w:val="98C379"/>
          <w:sz w:val="21"/>
          <w:szCs w:val="21"/>
        </w:rPr>
        <w:t>입력해주세요</w:t>
      </w:r>
      <w:r>
        <w:rPr>
          <w:rFonts w:ascii="Menlo" w:eastAsia="굴림체" w:hAnsi="Menlo" w:cs="굴림체"/>
          <w:color w:val="98C379"/>
          <w:sz w:val="21"/>
          <w:szCs w:val="21"/>
        </w:rPr>
        <w:t>."</w:t>
      </w:r>
      <w:r>
        <w:rPr>
          <w:rFonts w:ascii="Menlo" w:eastAsia="굴림체" w:hAnsi="Menlo" w:cs="굴림체"/>
          <w:color w:val="A6B2C0"/>
          <w:sz w:val="21"/>
          <w:szCs w:val="21"/>
        </w:rPr>
        <w:t>);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}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}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>}</w:t>
      </w:r>
    </w:p>
    <w:p w14:paraId="5443AECF" w14:textId="77777777" w:rsidR="007762E1" w:rsidRDefault="007762E1" w:rsidP="007762E1">
      <w:pPr>
        <w:pStyle w:val="a6"/>
        <w:spacing w:before="0" w:beforeAutospacing="0" w:after="0" w:afterAutospacing="0"/>
        <w:rPr>
          <w:rFonts w:ascii="Menlo" w:eastAsia="맑은 고딕" w:hAnsi="Menlo" w:hint="eastAsia"/>
          <w:color w:val="333333"/>
          <w:sz w:val="21"/>
          <w:szCs w:val="21"/>
        </w:rPr>
      </w:pPr>
    </w:p>
    <w:p w14:paraId="6D5A6B07" w14:textId="05CAE86F" w:rsidR="007762E1" w:rsidRDefault="007762E1" w:rsidP="007762E1">
      <w:pPr>
        <w:pStyle w:val="a6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Menlo" w:eastAsia="맑은 고딕" w:hAnsi="Menlo"/>
          <w:color w:val="333333"/>
          <w:sz w:val="21"/>
          <w:szCs w:val="21"/>
        </w:rPr>
        <w:t>AgeUserValidator.java</w:t>
      </w:r>
    </w:p>
    <w:p w14:paraId="40C8D903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 w:hint="eastAsia"/>
          <w:color w:val="ABB2BF"/>
          <w:sz w:val="21"/>
          <w:szCs w:val="21"/>
        </w:rPr>
      </w:pP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lastRenderedPageBreak/>
        <w:t xml:space="preserve">public class </w:t>
      </w:r>
      <w:r>
        <w:rPr>
          <w:rFonts w:ascii="Menlo" w:eastAsia="굴림체" w:hAnsi="Menlo" w:cs="굴림체"/>
          <w:color w:val="E5C17C"/>
          <w:sz w:val="21"/>
          <w:szCs w:val="21"/>
        </w:rPr>
        <w:t xml:space="preserve">AgeUserValidator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implements </w:t>
      </w:r>
      <w:r>
        <w:rPr>
          <w:rFonts w:ascii="Menlo" w:eastAsia="굴림체" w:hAnsi="Menlo" w:cs="굴림체"/>
          <w:i/>
          <w:iCs/>
          <w:color w:val="98C379"/>
          <w:sz w:val="21"/>
          <w:szCs w:val="21"/>
        </w:rPr>
        <w:t xml:space="preserve">UserValidator </w:t>
      </w:r>
      <w:r>
        <w:rPr>
          <w:rFonts w:ascii="Menlo" w:eastAsia="굴림체" w:hAnsi="Menlo" w:cs="굴림체"/>
          <w:color w:val="A6B2C0"/>
          <w:sz w:val="21"/>
          <w:szCs w:val="21"/>
        </w:rPr>
        <w:t>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</w:t>
      </w:r>
      <w:r>
        <w:rPr>
          <w:rFonts w:ascii="Menlo" w:eastAsia="굴림체" w:hAnsi="Menlo" w:cs="굴림체"/>
          <w:color w:val="C679DD"/>
          <w:sz w:val="21"/>
          <w:szCs w:val="21"/>
        </w:rPr>
        <w:t>@Override</w:t>
      </w:r>
      <w:r>
        <w:rPr>
          <w:rFonts w:ascii="Menlo" w:eastAsia="굴림체" w:hAnsi="Menlo" w:cs="굴림체"/>
          <w:color w:val="C679DD"/>
          <w:sz w:val="21"/>
          <w:szCs w:val="21"/>
        </w:rPr>
        <w:br/>
        <w:t xml:space="preserve">   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public void </w:t>
      </w:r>
      <w:r>
        <w:rPr>
          <w:rFonts w:ascii="Menlo" w:eastAsia="굴림체" w:hAnsi="Menlo" w:cs="굴림체"/>
          <w:color w:val="61AEEF"/>
          <w:sz w:val="21"/>
          <w:szCs w:val="21"/>
        </w:rPr>
        <w:t>validate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E5C17C"/>
          <w:sz w:val="21"/>
          <w:szCs w:val="21"/>
        </w:rPr>
        <w:t xml:space="preserve">User </w:t>
      </w:r>
      <w:r>
        <w:rPr>
          <w:rFonts w:ascii="Menlo" w:eastAsia="굴림체" w:hAnsi="Menlo" w:cs="굴림체"/>
          <w:color w:val="ABB2BF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) 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>if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ABB2BF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E06C75"/>
          <w:sz w:val="21"/>
          <w:szCs w:val="21"/>
        </w:rPr>
        <w:t xml:space="preserve">age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&lt;= </w:t>
      </w:r>
      <w:r>
        <w:rPr>
          <w:rFonts w:ascii="Menlo" w:eastAsia="굴림체" w:hAnsi="Menlo" w:cs="굴림체"/>
          <w:color w:val="D19A66"/>
          <w:sz w:val="21"/>
          <w:szCs w:val="21"/>
        </w:rPr>
        <w:t xml:space="preserve">0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|| </w:t>
      </w:r>
      <w:r>
        <w:rPr>
          <w:rFonts w:ascii="Menlo" w:eastAsia="굴림체" w:hAnsi="Menlo" w:cs="굴림체"/>
          <w:color w:val="ABB2BF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E06C75"/>
          <w:sz w:val="21"/>
          <w:szCs w:val="21"/>
        </w:rPr>
        <w:t xml:space="preserve">age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&gt; </w:t>
      </w:r>
      <w:r>
        <w:rPr>
          <w:rFonts w:ascii="Menlo" w:eastAsia="굴림체" w:hAnsi="Menlo" w:cs="굴림체"/>
          <w:color w:val="D19A66"/>
          <w:sz w:val="21"/>
          <w:szCs w:val="21"/>
        </w:rPr>
        <w:t>99</w:t>
      </w:r>
      <w:r>
        <w:rPr>
          <w:rFonts w:ascii="Menlo" w:eastAsia="굴림체" w:hAnsi="Menlo" w:cs="굴림체"/>
          <w:color w:val="A6B2C0"/>
          <w:sz w:val="21"/>
          <w:szCs w:val="21"/>
        </w:rPr>
        <w:t>) 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    </w:t>
      </w:r>
      <w:r>
        <w:rPr>
          <w:rFonts w:ascii="Menlo" w:eastAsia="굴림체" w:hAnsi="Menlo" w:cs="굴림체"/>
          <w:color w:val="E5C17C"/>
          <w:sz w:val="21"/>
          <w:szCs w:val="21"/>
        </w:rPr>
        <w:t>System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D19A66"/>
          <w:sz w:val="21"/>
          <w:szCs w:val="21"/>
        </w:rPr>
        <w:t>out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61AEEF"/>
          <w:sz w:val="21"/>
          <w:szCs w:val="21"/>
        </w:rPr>
        <w:t>println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98C379"/>
          <w:sz w:val="21"/>
          <w:szCs w:val="21"/>
        </w:rPr>
        <w:t>"</w:t>
      </w:r>
      <w:r>
        <w:rPr>
          <w:rFonts w:ascii="Menlo" w:eastAsia="굴림체" w:hAnsi="Menlo" w:cs="굴림체"/>
          <w:color w:val="98C379"/>
          <w:sz w:val="21"/>
          <w:szCs w:val="21"/>
        </w:rPr>
        <w:t>에러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: </w:t>
      </w:r>
      <w:r>
        <w:rPr>
          <w:rFonts w:ascii="Menlo" w:eastAsia="굴림체" w:hAnsi="Menlo" w:cs="굴림체"/>
          <w:color w:val="98C379"/>
          <w:sz w:val="21"/>
          <w:szCs w:val="21"/>
        </w:rPr>
        <w:t>올바른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 </w:t>
      </w:r>
      <w:r>
        <w:rPr>
          <w:rFonts w:ascii="Menlo" w:eastAsia="굴림체" w:hAnsi="Menlo" w:cs="굴림체"/>
          <w:color w:val="98C379"/>
          <w:sz w:val="21"/>
          <w:szCs w:val="21"/>
        </w:rPr>
        <w:t>나이를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 </w:t>
      </w:r>
      <w:r>
        <w:rPr>
          <w:rFonts w:ascii="Menlo" w:eastAsia="굴림체" w:hAnsi="Menlo" w:cs="굴림체"/>
          <w:color w:val="98C379"/>
          <w:sz w:val="21"/>
          <w:szCs w:val="21"/>
        </w:rPr>
        <w:t>입력해주세요</w:t>
      </w:r>
      <w:r>
        <w:rPr>
          <w:rFonts w:ascii="Menlo" w:eastAsia="굴림체" w:hAnsi="Menlo" w:cs="굴림체"/>
          <w:color w:val="98C379"/>
          <w:sz w:val="21"/>
          <w:szCs w:val="21"/>
        </w:rPr>
        <w:t>."</w:t>
      </w:r>
      <w:r>
        <w:rPr>
          <w:rFonts w:ascii="Menlo" w:eastAsia="굴림체" w:hAnsi="Menlo" w:cs="굴림체"/>
          <w:color w:val="A6B2C0"/>
          <w:sz w:val="21"/>
          <w:szCs w:val="21"/>
        </w:rPr>
        <w:t>);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}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}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>}</w:t>
      </w:r>
    </w:p>
    <w:p w14:paraId="6DB18F40" w14:textId="26981F85" w:rsidR="007762E1" w:rsidRDefault="007762E1" w:rsidP="007762E1">
      <w:pPr>
        <w:rPr>
          <w:rFonts w:ascii="맑은 고딕" w:eastAsia="맑은 고딕" w:hAnsi="맑은 고딕"/>
          <w:color w:val="333333"/>
          <w:sz w:val="21"/>
          <w:szCs w:val="21"/>
        </w:rPr>
      </w:pPr>
    </w:p>
    <w:p w14:paraId="113D3CB2" w14:textId="77777777" w:rsidR="007762E1" w:rsidRDefault="007762E1" w:rsidP="007762E1">
      <w:pPr>
        <w:pStyle w:val="a6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이렇게 만든 Validator들을 어떻게 사용할까?</w:t>
      </w:r>
    </w:p>
    <w:p w14:paraId="754E314F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 w:hint="eastAsia"/>
          <w:color w:val="A6B2C0"/>
          <w:sz w:val="21"/>
          <w:szCs w:val="21"/>
        </w:rPr>
      </w:pP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import </w:t>
      </w:r>
      <w:r>
        <w:rPr>
          <w:rFonts w:ascii="Menlo" w:eastAsia="굴림체" w:hAnsi="Menlo" w:cs="굴림체"/>
          <w:color w:val="E5C17C"/>
          <w:sz w:val="21"/>
          <w:szCs w:val="21"/>
        </w:rPr>
        <w:t>java.util.Scanner</w:t>
      </w:r>
      <w:r>
        <w:rPr>
          <w:rFonts w:ascii="Menlo" w:eastAsia="굴림체" w:hAnsi="Menlo" w:cs="굴림체"/>
          <w:color w:val="A6B2C0"/>
          <w:sz w:val="21"/>
          <w:szCs w:val="21"/>
        </w:rPr>
        <w:t>;</w:t>
      </w:r>
      <w:r>
        <w:rPr>
          <w:rFonts w:ascii="Menlo" w:eastAsia="굴림체" w:hAnsi="Menlo" w:cs="굴림체"/>
          <w:color w:val="A6B2C0"/>
          <w:sz w:val="21"/>
          <w:szCs w:val="21"/>
        </w:rPr>
        <w:br/>
      </w:r>
      <w:r>
        <w:rPr>
          <w:rFonts w:ascii="Menlo" w:eastAsia="굴림체" w:hAnsi="Menlo" w:cs="굴림체"/>
          <w:color w:val="A6B2C0"/>
          <w:sz w:val="21"/>
          <w:szCs w:val="21"/>
        </w:rPr>
        <w:br/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public class </w:t>
      </w:r>
      <w:r>
        <w:rPr>
          <w:rFonts w:ascii="Menlo" w:eastAsia="굴림체" w:hAnsi="Menlo" w:cs="굴림체"/>
          <w:color w:val="E5C17C"/>
          <w:sz w:val="21"/>
          <w:szCs w:val="21"/>
        </w:rPr>
        <w:t xml:space="preserve">Main </w:t>
      </w:r>
      <w:r>
        <w:rPr>
          <w:rFonts w:ascii="Menlo" w:eastAsia="굴림체" w:hAnsi="Menlo" w:cs="굴림체"/>
          <w:color w:val="A6B2C0"/>
          <w:sz w:val="21"/>
          <w:szCs w:val="21"/>
        </w:rPr>
        <w:t>{</w:t>
      </w:r>
      <w:r>
        <w:rPr>
          <w:rFonts w:ascii="Menlo" w:eastAsia="굴림체" w:hAnsi="Menlo" w:cs="굴림체"/>
          <w:color w:val="A6B2C0"/>
          <w:sz w:val="21"/>
          <w:szCs w:val="21"/>
        </w:rPr>
        <w:br/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static </w:t>
      </w:r>
      <w:r>
        <w:rPr>
          <w:rFonts w:ascii="Menlo" w:eastAsia="굴림체" w:hAnsi="Menlo" w:cs="굴림체"/>
          <w:i/>
          <w:iCs/>
          <w:color w:val="98C379"/>
          <w:sz w:val="21"/>
          <w:szCs w:val="21"/>
        </w:rPr>
        <w:t>UserValidator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[] </w:t>
      </w:r>
      <w:r>
        <w:rPr>
          <w:rFonts w:ascii="Menlo" w:eastAsia="굴림체" w:hAnsi="Menlo" w:cs="굴림체"/>
          <w:color w:val="E06C75"/>
          <w:sz w:val="21"/>
          <w:szCs w:val="21"/>
        </w:rPr>
        <w:t xml:space="preserve">userValidator </w:t>
      </w:r>
      <w:r>
        <w:rPr>
          <w:rFonts w:ascii="Menlo" w:eastAsia="굴림체" w:hAnsi="Menlo" w:cs="굴림체"/>
          <w:color w:val="A6B2C0"/>
          <w:sz w:val="21"/>
          <w:szCs w:val="21"/>
        </w:rPr>
        <w:t>= {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new </w:t>
      </w:r>
      <w:r>
        <w:rPr>
          <w:rFonts w:ascii="Menlo" w:eastAsia="굴림체" w:hAnsi="Menlo" w:cs="굴림체"/>
          <w:color w:val="61AEEF"/>
          <w:sz w:val="21"/>
          <w:szCs w:val="21"/>
        </w:rPr>
        <w:t>NameUserValidator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(),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new </w:t>
      </w:r>
      <w:r>
        <w:rPr>
          <w:rFonts w:ascii="Menlo" w:eastAsia="굴림체" w:hAnsi="Menlo" w:cs="굴림체"/>
          <w:color w:val="61AEEF"/>
          <w:sz w:val="21"/>
          <w:szCs w:val="21"/>
        </w:rPr>
        <w:t>AgeUserValidator</w:t>
      </w:r>
      <w:r>
        <w:rPr>
          <w:rFonts w:ascii="Menlo" w:eastAsia="굴림체" w:hAnsi="Menlo" w:cs="굴림체"/>
          <w:color w:val="A6B2C0"/>
          <w:sz w:val="21"/>
          <w:szCs w:val="21"/>
        </w:rPr>
        <w:t>()};</w:t>
      </w:r>
      <w:r>
        <w:rPr>
          <w:rFonts w:ascii="Menlo" w:eastAsia="굴림체" w:hAnsi="Menlo" w:cs="굴림체"/>
          <w:color w:val="A6B2C0"/>
          <w:sz w:val="21"/>
          <w:szCs w:val="21"/>
        </w:rPr>
        <w:br/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public static void </w:t>
      </w:r>
      <w:r>
        <w:rPr>
          <w:rFonts w:ascii="Menlo" w:eastAsia="굴림체" w:hAnsi="Menlo" w:cs="굴림체"/>
          <w:color w:val="61AEEF"/>
          <w:sz w:val="21"/>
          <w:szCs w:val="21"/>
        </w:rPr>
        <w:t>main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E5C17C"/>
          <w:sz w:val="21"/>
          <w:szCs w:val="21"/>
        </w:rPr>
        <w:t>String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[] </w:t>
      </w:r>
      <w:r>
        <w:rPr>
          <w:rFonts w:ascii="Menlo" w:eastAsia="굴림체" w:hAnsi="Menlo" w:cs="굴림체"/>
          <w:color w:val="ABB2BF"/>
          <w:sz w:val="21"/>
          <w:szCs w:val="21"/>
        </w:rPr>
        <w:t>args</w:t>
      </w:r>
      <w:r>
        <w:rPr>
          <w:rFonts w:ascii="Menlo" w:eastAsia="굴림체" w:hAnsi="Menlo" w:cs="굴림체"/>
          <w:color w:val="A6B2C0"/>
          <w:sz w:val="21"/>
          <w:szCs w:val="21"/>
        </w:rPr>
        <w:t>) 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</w:t>
      </w:r>
      <w:r>
        <w:rPr>
          <w:rFonts w:ascii="Menlo" w:eastAsia="굴림체" w:hAnsi="Menlo" w:cs="굴림체"/>
          <w:color w:val="E5C17C"/>
          <w:sz w:val="21"/>
          <w:szCs w:val="21"/>
        </w:rPr>
        <w:t xml:space="preserve">User </w:t>
      </w:r>
      <w:r>
        <w:rPr>
          <w:rFonts w:ascii="Menlo" w:eastAsia="굴림체" w:hAnsi="Menlo" w:cs="굴림체"/>
          <w:color w:val="D19A66"/>
          <w:sz w:val="21"/>
          <w:szCs w:val="21"/>
        </w:rPr>
        <w:t xml:space="preserve">user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=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new </w:t>
      </w:r>
      <w:r>
        <w:rPr>
          <w:rFonts w:ascii="Menlo" w:eastAsia="굴림체" w:hAnsi="Menlo" w:cs="굴림체"/>
          <w:color w:val="61AEEF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();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</w:t>
      </w:r>
      <w:r>
        <w:rPr>
          <w:rFonts w:ascii="Menlo" w:eastAsia="굴림체" w:hAnsi="Menlo" w:cs="굴림체"/>
          <w:color w:val="E5C17C"/>
          <w:sz w:val="21"/>
          <w:szCs w:val="21"/>
        </w:rPr>
        <w:t>System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D19A66"/>
          <w:sz w:val="21"/>
          <w:szCs w:val="21"/>
        </w:rPr>
        <w:t>out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61AEEF"/>
          <w:sz w:val="21"/>
          <w:szCs w:val="21"/>
        </w:rPr>
        <w:t>print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"## </w:t>
      </w:r>
      <w:r>
        <w:rPr>
          <w:rFonts w:ascii="Menlo" w:eastAsia="굴림체" w:hAnsi="Menlo" w:cs="굴림체"/>
          <w:color w:val="98C379"/>
          <w:sz w:val="21"/>
          <w:szCs w:val="21"/>
        </w:rPr>
        <w:t>이름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 :"</w:t>
      </w:r>
      <w:r>
        <w:rPr>
          <w:rFonts w:ascii="Menlo" w:eastAsia="굴림체" w:hAnsi="Menlo" w:cs="굴림체"/>
          <w:color w:val="A6B2C0"/>
          <w:sz w:val="21"/>
          <w:szCs w:val="21"/>
        </w:rPr>
        <w:t>);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</w:t>
      </w:r>
      <w:r>
        <w:rPr>
          <w:rFonts w:ascii="Menlo" w:eastAsia="굴림체" w:hAnsi="Menlo" w:cs="굴림체"/>
          <w:color w:val="D19A66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E06C75"/>
          <w:sz w:val="21"/>
          <w:szCs w:val="21"/>
        </w:rPr>
        <w:t xml:space="preserve">name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=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new </w:t>
      </w:r>
      <w:r>
        <w:rPr>
          <w:rFonts w:ascii="Menlo" w:eastAsia="굴림체" w:hAnsi="Menlo" w:cs="굴림체"/>
          <w:color w:val="61AEEF"/>
          <w:sz w:val="21"/>
          <w:szCs w:val="21"/>
        </w:rPr>
        <w:t>Scanner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E5C17C"/>
          <w:sz w:val="21"/>
          <w:szCs w:val="21"/>
        </w:rPr>
        <w:t>System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D19A66"/>
          <w:sz w:val="21"/>
          <w:szCs w:val="21"/>
        </w:rPr>
        <w:t>in</w:t>
      </w:r>
      <w:r>
        <w:rPr>
          <w:rFonts w:ascii="Menlo" w:eastAsia="굴림체" w:hAnsi="Menlo" w:cs="굴림체"/>
          <w:color w:val="A6B2C0"/>
          <w:sz w:val="21"/>
          <w:szCs w:val="21"/>
        </w:rPr>
        <w:t>).</w:t>
      </w:r>
      <w:r>
        <w:rPr>
          <w:rFonts w:ascii="Menlo" w:eastAsia="굴림체" w:hAnsi="Menlo" w:cs="굴림체"/>
          <w:color w:val="61AEEF"/>
          <w:sz w:val="21"/>
          <w:szCs w:val="21"/>
        </w:rPr>
        <w:t>next</w:t>
      </w:r>
      <w:r>
        <w:rPr>
          <w:rFonts w:ascii="Menlo" w:eastAsia="굴림체" w:hAnsi="Menlo" w:cs="굴림체"/>
          <w:color w:val="A6B2C0"/>
          <w:sz w:val="21"/>
          <w:szCs w:val="21"/>
        </w:rPr>
        <w:t>();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</w:t>
      </w:r>
      <w:r>
        <w:rPr>
          <w:rFonts w:ascii="Menlo" w:eastAsia="굴림체" w:hAnsi="Menlo" w:cs="굴림체"/>
          <w:color w:val="E5C17C"/>
          <w:sz w:val="21"/>
          <w:szCs w:val="21"/>
        </w:rPr>
        <w:t>System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D19A66"/>
          <w:sz w:val="21"/>
          <w:szCs w:val="21"/>
        </w:rPr>
        <w:t>out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61AEEF"/>
          <w:sz w:val="21"/>
          <w:szCs w:val="21"/>
        </w:rPr>
        <w:t>print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"## </w:t>
      </w:r>
      <w:r>
        <w:rPr>
          <w:rFonts w:ascii="Menlo" w:eastAsia="굴림체" w:hAnsi="Menlo" w:cs="굴림체"/>
          <w:color w:val="98C379"/>
          <w:sz w:val="21"/>
          <w:szCs w:val="21"/>
        </w:rPr>
        <w:t>나이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 :"</w:t>
      </w:r>
      <w:r>
        <w:rPr>
          <w:rFonts w:ascii="Menlo" w:eastAsia="굴림체" w:hAnsi="Menlo" w:cs="굴림체"/>
          <w:color w:val="A6B2C0"/>
          <w:sz w:val="21"/>
          <w:szCs w:val="21"/>
        </w:rPr>
        <w:t>);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</w:t>
      </w:r>
      <w:r>
        <w:rPr>
          <w:rFonts w:ascii="Menlo" w:eastAsia="굴림체" w:hAnsi="Menlo" w:cs="굴림체"/>
          <w:color w:val="D19A66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E06C75"/>
          <w:sz w:val="21"/>
          <w:szCs w:val="21"/>
        </w:rPr>
        <w:t xml:space="preserve">age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=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new </w:t>
      </w:r>
      <w:r>
        <w:rPr>
          <w:rFonts w:ascii="Menlo" w:eastAsia="굴림체" w:hAnsi="Menlo" w:cs="굴림체"/>
          <w:color w:val="61AEEF"/>
          <w:sz w:val="21"/>
          <w:szCs w:val="21"/>
        </w:rPr>
        <w:t>Scanner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E5C17C"/>
          <w:sz w:val="21"/>
          <w:szCs w:val="21"/>
        </w:rPr>
        <w:t>System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D19A66"/>
          <w:sz w:val="21"/>
          <w:szCs w:val="21"/>
        </w:rPr>
        <w:t>in</w:t>
      </w:r>
      <w:r>
        <w:rPr>
          <w:rFonts w:ascii="Menlo" w:eastAsia="굴림체" w:hAnsi="Menlo" w:cs="굴림체"/>
          <w:color w:val="A6B2C0"/>
          <w:sz w:val="21"/>
          <w:szCs w:val="21"/>
        </w:rPr>
        <w:t>).</w:t>
      </w:r>
      <w:r>
        <w:rPr>
          <w:rFonts w:ascii="Menlo" w:eastAsia="굴림체" w:hAnsi="Menlo" w:cs="굴림체"/>
          <w:color w:val="61AEEF"/>
          <w:sz w:val="21"/>
          <w:szCs w:val="21"/>
        </w:rPr>
        <w:t>nextInt</w:t>
      </w:r>
      <w:r>
        <w:rPr>
          <w:rFonts w:ascii="Menlo" w:eastAsia="굴림체" w:hAnsi="Menlo" w:cs="굴림체"/>
          <w:color w:val="A6B2C0"/>
          <w:sz w:val="21"/>
          <w:szCs w:val="21"/>
        </w:rPr>
        <w:t>();</w:t>
      </w:r>
      <w:r>
        <w:rPr>
          <w:rFonts w:ascii="Menlo" w:eastAsia="굴림체" w:hAnsi="Menlo" w:cs="굴림체"/>
          <w:color w:val="A6B2C0"/>
          <w:sz w:val="21"/>
          <w:szCs w:val="21"/>
        </w:rPr>
        <w:br/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for 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int </w:t>
      </w:r>
      <w:r>
        <w:rPr>
          <w:rFonts w:ascii="Menlo" w:eastAsia="굴림체" w:hAnsi="Menlo" w:cs="굴림체"/>
          <w:color w:val="D19A66"/>
          <w:sz w:val="21"/>
          <w:szCs w:val="21"/>
        </w:rPr>
        <w:t xml:space="preserve">i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= </w:t>
      </w:r>
      <w:r>
        <w:rPr>
          <w:rFonts w:ascii="Menlo" w:eastAsia="굴림체" w:hAnsi="Menlo" w:cs="굴림체"/>
          <w:color w:val="D19A66"/>
          <w:sz w:val="21"/>
          <w:szCs w:val="21"/>
        </w:rPr>
        <w:t>0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; </w:t>
      </w:r>
      <w:r>
        <w:rPr>
          <w:rFonts w:ascii="Menlo" w:eastAsia="굴림체" w:hAnsi="Menlo" w:cs="굴림체"/>
          <w:color w:val="D19A66"/>
          <w:sz w:val="21"/>
          <w:szCs w:val="21"/>
        </w:rPr>
        <w:t xml:space="preserve">i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&lt; </w:t>
      </w:r>
      <w:r>
        <w:rPr>
          <w:rFonts w:ascii="Menlo" w:eastAsia="굴림체" w:hAnsi="Menlo" w:cs="굴림체"/>
          <w:color w:val="E06C75"/>
          <w:sz w:val="21"/>
          <w:szCs w:val="21"/>
        </w:rPr>
        <w:t>userValidator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E06C75"/>
          <w:sz w:val="21"/>
          <w:szCs w:val="21"/>
        </w:rPr>
        <w:t>length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; </w:t>
      </w:r>
      <w:r>
        <w:rPr>
          <w:rFonts w:ascii="Menlo" w:eastAsia="굴림체" w:hAnsi="Menlo" w:cs="굴림체"/>
          <w:color w:val="D19A66"/>
          <w:sz w:val="21"/>
          <w:szCs w:val="21"/>
        </w:rPr>
        <w:t>i</w:t>
      </w:r>
      <w:r>
        <w:rPr>
          <w:rFonts w:ascii="Menlo" w:eastAsia="굴림체" w:hAnsi="Menlo" w:cs="굴림체"/>
          <w:color w:val="A6B2C0"/>
          <w:sz w:val="21"/>
          <w:szCs w:val="21"/>
        </w:rPr>
        <w:t>++) 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    </w:t>
      </w:r>
      <w:r>
        <w:rPr>
          <w:rFonts w:ascii="Menlo" w:eastAsia="굴림체" w:hAnsi="Menlo" w:cs="굴림체"/>
          <w:color w:val="E06C75"/>
          <w:sz w:val="21"/>
          <w:szCs w:val="21"/>
        </w:rPr>
        <w:t>userValidator</w:t>
      </w:r>
      <w:r>
        <w:rPr>
          <w:rFonts w:ascii="Menlo" w:eastAsia="굴림체" w:hAnsi="Menlo" w:cs="굴림체"/>
          <w:color w:val="A6B2C0"/>
          <w:sz w:val="21"/>
          <w:szCs w:val="21"/>
        </w:rPr>
        <w:t>[</w:t>
      </w:r>
      <w:r>
        <w:rPr>
          <w:rFonts w:ascii="Menlo" w:eastAsia="굴림체" w:hAnsi="Menlo" w:cs="굴림체"/>
          <w:color w:val="D19A66"/>
          <w:sz w:val="21"/>
          <w:szCs w:val="21"/>
        </w:rPr>
        <w:t>i</w:t>
      </w:r>
      <w:r>
        <w:rPr>
          <w:rFonts w:ascii="Menlo" w:eastAsia="굴림체" w:hAnsi="Menlo" w:cs="굴림체"/>
          <w:color w:val="A6B2C0"/>
          <w:sz w:val="21"/>
          <w:szCs w:val="21"/>
        </w:rPr>
        <w:t>].</w:t>
      </w:r>
      <w:r>
        <w:rPr>
          <w:rFonts w:ascii="Menlo" w:eastAsia="굴림체" w:hAnsi="Menlo" w:cs="굴림체"/>
          <w:color w:val="61AEEF"/>
          <w:sz w:val="21"/>
          <w:szCs w:val="21"/>
        </w:rPr>
        <w:t>validate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D19A66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);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}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}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>}</w:t>
      </w:r>
    </w:p>
    <w:p w14:paraId="53C689D3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 w:hint="eastAsia"/>
          <w:color w:val="A6B2C0"/>
          <w:sz w:val="21"/>
          <w:szCs w:val="21"/>
        </w:rPr>
      </w:pPr>
    </w:p>
    <w:p w14:paraId="02A253AD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 w:hint="eastAsia"/>
          <w:color w:val="A6B2C0"/>
          <w:sz w:val="21"/>
          <w:szCs w:val="21"/>
        </w:rPr>
      </w:pPr>
      <w:r>
        <w:rPr>
          <w:rFonts w:ascii="Menlo" w:eastAsia="굴림체" w:hAnsi="Menlo" w:cs="굴림체"/>
          <w:color w:val="A6B2C0"/>
          <w:sz w:val="21"/>
          <w:szCs w:val="21"/>
        </w:rPr>
        <w:t>//</w:t>
      </w:r>
      <w:r>
        <w:rPr>
          <w:rFonts w:ascii="Menlo" w:eastAsia="굴림체" w:hAnsi="Menlo" w:cs="굴림체"/>
          <w:color w:val="A6B2C0"/>
          <w:sz w:val="21"/>
          <w:szCs w:val="21"/>
        </w:rPr>
        <w:t>실행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 </w:t>
      </w:r>
      <w:r>
        <w:rPr>
          <w:rFonts w:ascii="Menlo" w:eastAsia="굴림체" w:hAnsi="Menlo" w:cs="굴림체"/>
          <w:color w:val="A6B2C0"/>
          <w:sz w:val="21"/>
          <w:szCs w:val="21"/>
        </w:rPr>
        <w:t>결과</w:t>
      </w:r>
    </w:p>
    <w:p w14:paraId="2870B62B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 w:hint="eastAsia"/>
          <w:color w:val="A6B2C0"/>
          <w:sz w:val="21"/>
          <w:szCs w:val="21"/>
        </w:rPr>
      </w:pPr>
      <w:r>
        <w:rPr>
          <w:rFonts w:ascii="Menlo" w:eastAsia="굴림체" w:hAnsi="Menlo" w:cs="굴림체"/>
          <w:color w:val="A6B2C0"/>
          <w:sz w:val="21"/>
          <w:szCs w:val="21"/>
        </w:rPr>
        <w:t xml:space="preserve">## </w:t>
      </w:r>
      <w:r>
        <w:rPr>
          <w:rFonts w:ascii="Menlo" w:eastAsia="굴림체" w:hAnsi="Menlo" w:cs="굴림체"/>
          <w:color w:val="A6B2C0"/>
          <w:sz w:val="21"/>
          <w:szCs w:val="21"/>
        </w:rPr>
        <w:t>이름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 :d</w:t>
      </w:r>
    </w:p>
    <w:p w14:paraId="07094A72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 w:hint="eastAsia"/>
          <w:color w:val="A6B2C0"/>
          <w:sz w:val="21"/>
          <w:szCs w:val="21"/>
        </w:rPr>
      </w:pPr>
      <w:r>
        <w:rPr>
          <w:rFonts w:ascii="Menlo" w:eastAsia="굴림체" w:hAnsi="Menlo" w:cs="굴림체"/>
          <w:color w:val="A6B2C0"/>
          <w:sz w:val="21"/>
          <w:szCs w:val="21"/>
        </w:rPr>
        <w:t xml:space="preserve">## </w:t>
      </w:r>
      <w:r>
        <w:rPr>
          <w:rFonts w:ascii="Menlo" w:eastAsia="굴림체" w:hAnsi="Menlo" w:cs="굴림체"/>
          <w:color w:val="A6B2C0"/>
          <w:sz w:val="21"/>
          <w:szCs w:val="21"/>
        </w:rPr>
        <w:t>나이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 :-1</w:t>
      </w:r>
    </w:p>
    <w:p w14:paraId="0A79B216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굴림체" w:eastAsia="굴림체" w:hAnsi="굴림체" w:cs="굴림체"/>
          <w:color w:val="333333"/>
          <w:sz w:val="21"/>
          <w:szCs w:val="21"/>
        </w:rPr>
      </w:pPr>
      <w:r>
        <w:rPr>
          <w:rFonts w:ascii="Menlo" w:eastAsia="굴림체" w:hAnsi="Menlo" w:cs="굴림체"/>
          <w:color w:val="A6B2C0"/>
          <w:sz w:val="21"/>
          <w:szCs w:val="21"/>
        </w:rPr>
        <w:t>에러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: </w:t>
      </w:r>
      <w:r>
        <w:rPr>
          <w:rFonts w:ascii="Menlo" w:eastAsia="굴림체" w:hAnsi="Menlo" w:cs="굴림체"/>
          <w:color w:val="A6B2C0"/>
          <w:sz w:val="21"/>
          <w:szCs w:val="21"/>
        </w:rPr>
        <w:t>올바른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 </w:t>
      </w:r>
      <w:r>
        <w:rPr>
          <w:rFonts w:ascii="Menlo" w:eastAsia="굴림체" w:hAnsi="Menlo" w:cs="굴림체"/>
          <w:color w:val="A6B2C0"/>
          <w:sz w:val="21"/>
          <w:szCs w:val="21"/>
        </w:rPr>
        <w:t>나이를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 </w:t>
      </w:r>
      <w:r>
        <w:rPr>
          <w:rFonts w:ascii="Menlo" w:eastAsia="굴림체" w:hAnsi="Menlo" w:cs="굴림체"/>
          <w:color w:val="A6B2C0"/>
          <w:sz w:val="21"/>
          <w:szCs w:val="21"/>
        </w:rPr>
        <w:t>입력해주세요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</w:p>
    <w:p w14:paraId="676996A1" w14:textId="235138D3" w:rsidR="007762E1" w:rsidRPr="007762E1" w:rsidRDefault="007762E1" w:rsidP="007762E1"/>
    <w:sectPr w:rsidR="007762E1" w:rsidRPr="00776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270E"/>
    <w:multiLevelType w:val="hybridMultilevel"/>
    <w:tmpl w:val="EC3AFDD6"/>
    <w:lvl w:ilvl="0" w:tplc="BF6297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D02364"/>
    <w:multiLevelType w:val="hybridMultilevel"/>
    <w:tmpl w:val="2C4EF43E"/>
    <w:lvl w:ilvl="0" w:tplc="84043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991DC9"/>
    <w:multiLevelType w:val="hybridMultilevel"/>
    <w:tmpl w:val="01A67C8A"/>
    <w:lvl w:ilvl="0" w:tplc="6526F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81115A"/>
    <w:multiLevelType w:val="hybridMultilevel"/>
    <w:tmpl w:val="92FAFB96"/>
    <w:lvl w:ilvl="0" w:tplc="BE9628C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545650F"/>
    <w:multiLevelType w:val="hybridMultilevel"/>
    <w:tmpl w:val="3AAE85E6"/>
    <w:lvl w:ilvl="0" w:tplc="A40C04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2903D9D"/>
    <w:multiLevelType w:val="hybridMultilevel"/>
    <w:tmpl w:val="827A0590"/>
    <w:lvl w:ilvl="0" w:tplc="DAFEE4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53"/>
    <w:rsid w:val="000112EC"/>
    <w:rsid w:val="00065F71"/>
    <w:rsid w:val="00076E9B"/>
    <w:rsid w:val="00092194"/>
    <w:rsid w:val="000A1E3C"/>
    <w:rsid w:val="000A3B52"/>
    <w:rsid w:val="000A3F50"/>
    <w:rsid w:val="000B1519"/>
    <w:rsid w:val="000D06F0"/>
    <w:rsid w:val="000E1157"/>
    <w:rsid w:val="000F3789"/>
    <w:rsid w:val="00107340"/>
    <w:rsid w:val="001264D3"/>
    <w:rsid w:val="0013138D"/>
    <w:rsid w:val="00144FE4"/>
    <w:rsid w:val="00167844"/>
    <w:rsid w:val="001A2609"/>
    <w:rsid w:val="001C6053"/>
    <w:rsid w:val="001E6089"/>
    <w:rsid w:val="00226CF3"/>
    <w:rsid w:val="00234F7A"/>
    <w:rsid w:val="00250F14"/>
    <w:rsid w:val="00293347"/>
    <w:rsid w:val="002A5213"/>
    <w:rsid w:val="002A5B2A"/>
    <w:rsid w:val="002B52A4"/>
    <w:rsid w:val="002E0A9F"/>
    <w:rsid w:val="00301551"/>
    <w:rsid w:val="00305EBF"/>
    <w:rsid w:val="00327030"/>
    <w:rsid w:val="00361202"/>
    <w:rsid w:val="0037655E"/>
    <w:rsid w:val="00384B59"/>
    <w:rsid w:val="003D08A0"/>
    <w:rsid w:val="003E3E04"/>
    <w:rsid w:val="00402A1D"/>
    <w:rsid w:val="00403B23"/>
    <w:rsid w:val="00444490"/>
    <w:rsid w:val="00497B33"/>
    <w:rsid w:val="004A24B8"/>
    <w:rsid w:val="004A7B8F"/>
    <w:rsid w:val="004B0DF7"/>
    <w:rsid w:val="004C4993"/>
    <w:rsid w:val="004E3C71"/>
    <w:rsid w:val="004F1B0B"/>
    <w:rsid w:val="00515A36"/>
    <w:rsid w:val="00530DD2"/>
    <w:rsid w:val="00554655"/>
    <w:rsid w:val="005617DE"/>
    <w:rsid w:val="00576747"/>
    <w:rsid w:val="00597B7E"/>
    <w:rsid w:val="005A3C1A"/>
    <w:rsid w:val="005C7F50"/>
    <w:rsid w:val="005E1D25"/>
    <w:rsid w:val="00602C70"/>
    <w:rsid w:val="00620B80"/>
    <w:rsid w:val="0062133C"/>
    <w:rsid w:val="00663E97"/>
    <w:rsid w:val="00680361"/>
    <w:rsid w:val="00696D56"/>
    <w:rsid w:val="00701382"/>
    <w:rsid w:val="0070595C"/>
    <w:rsid w:val="00711A7B"/>
    <w:rsid w:val="00742D97"/>
    <w:rsid w:val="00772B46"/>
    <w:rsid w:val="007762E1"/>
    <w:rsid w:val="00786EF4"/>
    <w:rsid w:val="007C7F88"/>
    <w:rsid w:val="007E11B4"/>
    <w:rsid w:val="007F7560"/>
    <w:rsid w:val="00845B64"/>
    <w:rsid w:val="008466A9"/>
    <w:rsid w:val="00864F34"/>
    <w:rsid w:val="00890AEF"/>
    <w:rsid w:val="00891ABA"/>
    <w:rsid w:val="008D192D"/>
    <w:rsid w:val="008F3495"/>
    <w:rsid w:val="00930868"/>
    <w:rsid w:val="00932252"/>
    <w:rsid w:val="00932CFE"/>
    <w:rsid w:val="00950288"/>
    <w:rsid w:val="009A0CA4"/>
    <w:rsid w:val="009B71AC"/>
    <w:rsid w:val="009D0BA6"/>
    <w:rsid w:val="009D3B8F"/>
    <w:rsid w:val="009D6A3D"/>
    <w:rsid w:val="00A25B35"/>
    <w:rsid w:val="00A56817"/>
    <w:rsid w:val="00AA12E1"/>
    <w:rsid w:val="00AA2F7B"/>
    <w:rsid w:val="00AB3C32"/>
    <w:rsid w:val="00AB479A"/>
    <w:rsid w:val="00AB7F2E"/>
    <w:rsid w:val="00AC7B49"/>
    <w:rsid w:val="00AE3B01"/>
    <w:rsid w:val="00AF1A9B"/>
    <w:rsid w:val="00B074FD"/>
    <w:rsid w:val="00B10EC1"/>
    <w:rsid w:val="00B147C8"/>
    <w:rsid w:val="00B165A2"/>
    <w:rsid w:val="00BB7B15"/>
    <w:rsid w:val="00BF702D"/>
    <w:rsid w:val="00C463CA"/>
    <w:rsid w:val="00C743C4"/>
    <w:rsid w:val="00C95239"/>
    <w:rsid w:val="00D047FF"/>
    <w:rsid w:val="00D12835"/>
    <w:rsid w:val="00D252F2"/>
    <w:rsid w:val="00D315DC"/>
    <w:rsid w:val="00D403CE"/>
    <w:rsid w:val="00D67DF9"/>
    <w:rsid w:val="00DA215A"/>
    <w:rsid w:val="00DA7B01"/>
    <w:rsid w:val="00DB2ADE"/>
    <w:rsid w:val="00DC4C13"/>
    <w:rsid w:val="00DE09A0"/>
    <w:rsid w:val="00DF38B9"/>
    <w:rsid w:val="00DF7634"/>
    <w:rsid w:val="00DF794C"/>
    <w:rsid w:val="00E0772A"/>
    <w:rsid w:val="00E13B80"/>
    <w:rsid w:val="00E17861"/>
    <w:rsid w:val="00E26369"/>
    <w:rsid w:val="00E755BD"/>
    <w:rsid w:val="00EA44E0"/>
    <w:rsid w:val="00EB2EC1"/>
    <w:rsid w:val="00EB3635"/>
    <w:rsid w:val="00ED13C1"/>
    <w:rsid w:val="00ED53E7"/>
    <w:rsid w:val="00ED5837"/>
    <w:rsid w:val="00EE0F43"/>
    <w:rsid w:val="00EF3208"/>
    <w:rsid w:val="00F008AD"/>
    <w:rsid w:val="00F023FA"/>
    <w:rsid w:val="00F2073E"/>
    <w:rsid w:val="00F21F67"/>
    <w:rsid w:val="00F26B87"/>
    <w:rsid w:val="00F37673"/>
    <w:rsid w:val="00F4748B"/>
    <w:rsid w:val="00F5351B"/>
    <w:rsid w:val="00F6736A"/>
    <w:rsid w:val="00F7466F"/>
    <w:rsid w:val="00FA0752"/>
    <w:rsid w:val="00FA5613"/>
    <w:rsid w:val="00FB0A92"/>
    <w:rsid w:val="00FB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590F"/>
  <w15:chartTrackingRefBased/>
  <w15:docId w15:val="{27642BC6-E686-4391-BBF7-B509DF4D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605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605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6CF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3495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605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C6053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12835"/>
    <w:pPr>
      <w:ind w:leftChars="400" w:left="800"/>
    </w:pPr>
  </w:style>
  <w:style w:type="character" w:styleId="a4">
    <w:name w:val="Hyperlink"/>
    <w:basedOn w:val="a0"/>
    <w:uiPriority w:val="99"/>
    <w:unhideWhenUsed/>
    <w:rsid w:val="003612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61202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226CF3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unhideWhenUsed/>
    <w:rsid w:val="007762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8F349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074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074F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softwareengineer.tistory.com/79?category=769427" TargetMode="External"/><Relationship Id="rId5" Type="http://schemas.openxmlformats.org/officeDocument/2006/relationships/hyperlink" Target="https://imasoftwareengineer.tistory.com/99?category=7694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10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139</cp:revision>
  <dcterms:created xsi:type="dcterms:W3CDTF">2021-07-20T22:09:00Z</dcterms:created>
  <dcterms:modified xsi:type="dcterms:W3CDTF">2021-09-23T12:41:00Z</dcterms:modified>
</cp:coreProperties>
</file>