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E3DE9" w14:textId="29BD2927" w:rsidR="006451F9" w:rsidRPr="00A30513" w:rsidRDefault="006451F9" w:rsidP="00A30513">
      <w:pPr>
        <w:ind w:left="1600"/>
        <w:rPr>
          <w:sz w:val="36"/>
          <w:szCs w:val="36"/>
        </w:rPr>
      </w:pPr>
      <w:r w:rsidRPr="00A30513">
        <w:rPr>
          <w:rFonts w:hint="eastAsia"/>
          <w:sz w:val="36"/>
          <w:szCs w:val="36"/>
        </w:rPr>
        <w:t xml:space="preserve">내 </w:t>
      </w:r>
      <w:proofErr w:type="spellStart"/>
      <w:r w:rsidRPr="00A30513">
        <w:rPr>
          <w:rFonts w:hint="eastAsia"/>
          <w:sz w:val="36"/>
          <w:szCs w:val="36"/>
        </w:rPr>
        <w:t>비트코인은</w:t>
      </w:r>
      <w:proofErr w:type="spellEnd"/>
      <w:r w:rsidRPr="00A30513">
        <w:rPr>
          <w:rFonts w:hint="eastAsia"/>
          <w:sz w:val="36"/>
          <w:szCs w:val="36"/>
        </w:rPr>
        <w:t xml:space="preserve"> 어디에 존재하는가</w:t>
      </w:r>
    </w:p>
    <w:p w14:paraId="64BA122D" w14:textId="77777777" w:rsidR="00CD4D2F" w:rsidRDefault="00CD4D2F"/>
    <w:p w14:paraId="40A814A1" w14:textId="4BA9A93B" w:rsidR="00CD4D2F" w:rsidRDefault="00CD4D2F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 w:rsidR="00A30513">
        <w:tab/>
      </w:r>
      <w:r w:rsidR="00A30513">
        <w:tab/>
      </w:r>
      <w:r w:rsidR="00A30513">
        <w:tab/>
      </w:r>
    </w:p>
    <w:p w14:paraId="46E51825" w14:textId="6A6F6B25" w:rsidR="00CD4D2F" w:rsidRDefault="00CD4D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이름 </w:t>
      </w:r>
      <w:r>
        <w:t xml:space="preserve">: </w:t>
      </w:r>
      <w:r>
        <w:rPr>
          <w:rFonts w:hint="eastAsia"/>
        </w:rPr>
        <w:t>이영재</w:t>
      </w:r>
    </w:p>
    <w:p w14:paraId="6C0452E2" w14:textId="3D48C9BA" w:rsidR="00CD4D2F" w:rsidRDefault="00CD4D2F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학번 </w:t>
      </w:r>
      <w:r>
        <w:t>: 20191914</w:t>
      </w:r>
      <w:r w:rsidR="00A30513">
        <w:br/>
      </w:r>
      <w:r w:rsidR="00A30513">
        <w:tab/>
      </w:r>
      <w:r w:rsidR="00A30513">
        <w:tab/>
      </w:r>
      <w:r w:rsidR="00A30513">
        <w:tab/>
      </w:r>
      <w:r w:rsidR="00A30513">
        <w:tab/>
      </w:r>
      <w:r w:rsidR="00A30513">
        <w:tab/>
      </w:r>
      <w:r w:rsidR="00A30513">
        <w:tab/>
      </w:r>
      <w:r w:rsidR="00A30513">
        <w:tab/>
      </w:r>
      <w:r w:rsidR="00A30513">
        <w:tab/>
      </w:r>
      <w:r w:rsidR="00A30513">
        <w:rPr>
          <w:rFonts w:hint="eastAsia"/>
        </w:rPr>
        <w:t xml:space="preserve">반 </w:t>
      </w:r>
      <w:r w:rsidR="00A30513">
        <w:t xml:space="preserve">  : 01</w:t>
      </w:r>
    </w:p>
    <w:p w14:paraId="3D797601" w14:textId="77777777" w:rsidR="00CD4D2F" w:rsidRDefault="00CD4D2F"/>
    <w:p w14:paraId="56B6A928" w14:textId="77777777" w:rsidR="00CD4D2F" w:rsidRDefault="00CD4D2F"/>
    <w:p w14:paraId="67D1A822" w14:textId="77777777" w:rsidR="00422C38" w:rsidRDefault="00422C3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D4D2F" w14:paraId="60DBC1F6" w14:textId="77777777" w:rsidTr="00CD4D2F">
        <w:tc>
          <w:tcPr>
            <w:tcW w:w="9016" w:type="dxa"/>
          </w:tcPr>
          <w:p w14:paraId="7AC5D1B7" w14:textId="77777777" w:rsidR="00CD4D2F" w:rsidRPr="00422C38" w:rsidRDefault="00CD4D2F" w:rsidP="00CD4D2F">
            <w:pPr>
              <w:ind w:firstLineChars="50" w:firstLine="100"/>
              <w:rPr>
                <w:b/>
                <w:bCs/>
              </w:rPr>
            </w:pPr>
            <w:r w:rsidRPr="00422C38">
              <w:rPr>
                <w:rFonts w:hint="eastAsia"/>
                <w:b/>
                <w:bCs/>
              </w:rPr>
              <w:t xml:space="preserve">결론부터 말하면 </w:t>
            </w:r>
            <w:proofErr w:type="spellStart"/>
            <w:r w:rsidRPr="00422C38">
              <w:rPr>
                <w:rFonts w:hint="eastAsia"/>
                <w:b/>
                <w:bCs/>
              </w:rPr>
              <w:t>비트코인은</w:t>
            </w:r>
            <w:proofErr w:type="spellEnd"/>
            <w:r w:rsidRPr="00422C38">
              <w:rPr>
                <w:rFonts w:hint="eastAsia"/>
                <w:b/>
                <w:bCs/>
              </w:rPr>
              <w:t xml:space="preserve"> 물리적 실체가 없다.</w:t>
            </w:r>
            <w:r w:rsidRPr="00422C38">
              <w:rPr>
                <w:b/>
                <w:bCs/>
              </w:rPr>
              <w:t xml:space="preserve"> </w:t>
            </w:r>
            <w:r w:rsidRPr="00422C38">
              <w:rPr>
                <w:rFonts w:hint="eastAsia"/>
                <w:b/>
                <w:bCs/>
              </w:rPr>
              <w:t>블록체인 기술을 통해 공개키(개인키와 세트인</w:t>
            </w:r>
            <w:r w:rsidRPr="00422C38">
              <w:rPr>
                <w:b/>
                <w:bCs/>
              </w:rPr>
              <w:t>)</w:t>
            </w:r>
            <w:r w:rsidRPr="00422C38">
              <w:rPr>
                <w:rFonts w:hint="eastAsia"/>
                <w:b/>
                <w:bCs/>
              </w:rPr>
              <w:t>와 연결된 잔액을 알 수 있고,</w:t>
            </w:r>
            <w:r w:rsidRPr="00422C38">
              <w:rPr>
                <w:b/>
                <w:bCs/>
              </w:rPr>
              <w:t xml:space="preserve"> </w:t>
            </w:r>
            <w:r w:rsidRPr="00422C38">
              <w:rPr>
                <w:rFonts w:hint="eastAsia"/>
                <w:b/>
                <w:bCs/>
              </w:rPr>
              <w:t xml:space="preserve">코인을 </w:t>
            </w:r>
            <w:proofErr w:type="spellStart"/>
            <w:r w:rsidRPr="00422C38">
              <w:rPr>
                <w:rFonts w:hint="eastAsia"/>
                <w:b/>
                <w:bCs/>
              </w:rPr>
              <w:t>트렌잭션</w:t>
            </w:r>
            <w:proofErr w:type="spellEnd"/>
            <w:r w:rsidRPr="00422C38">
              <w:rPr>
                <w:rFonts w:hint="eastAsia"/>
                <w:b/>
                <w:bCs/>
              </w:rPr>
              <w:t xml:space="preserve"> 할 때 이 잔액에 </w:t>
            </w:r>
            <w:proofErr w:type="spellStart"/>
            <w:r w:rsidRPr="00422C38">
              <w:rPr>
                <w:rFonts w:hint="eastAsia"/>
                <w:b/>
                <w:bCs/>
              </w:rPr>
              <w:t>엑세스할</w:t>
            </w:r>
            <w:proofErr w:type="spellEnd"/>
            <w:r w:rsidRPr="00422C38">
              <w:rPr>
                <w:rFonts w:hint="eastAsia"/>
                <w:b/>
                <w:bCs/>
              </w:rPr>
              <w:t xml:space="preserve"> 수 있다.</w:t>
            </w:r>
          </w:p>
          <w:p w14:paraId="120B5D82" w14:textId="77777777" w:rsidR="00CD4D2F" w:rsidRDefault="00CD4D2F" w:rsidP="00CD4D2F">
            <w:pPr>
              <w:ind w:firstLineChars="50" w:firstLine="100"/>
            </w:pPr>
            <w:r>
              <w:rPr>
                <w:rFonts w:hint="eastAsia"/>
              </w:rPr>
              <w:t xml:space="preserve">암호화폐 지갑은 </w:t>
            </w:r>
            <w:proofErr w:type="spellStart"/>
            <w:r>
              <w:rPr>
                <w:rFonts w:hint="eastAsia"/>
              </w:rPr>
              <w:t>비트코인이나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이더리움과</w:t>
            </w:r>
            <w:proofErr w:type="spellEnd"/>
            <w:r>
              <w:rPr>
                <w:rFonts w:hint="eastAsia"/>
              </w:rPr>
              <w:t xml:space="preserve"> 같은 암호화폐를</w:t>
            </w:r>
            <w:r>
              <w:t xml:space="preserve"> </w:t>
            </w:r>
            <w:r>
              <w:rPr>
                <w:rFonts w:hint="eastAsia"/>
              </w:rPr>
              <w:t>저장하는 하드웨어 또는 소프트웨어이다.</w:t>
            </w:r>
            <w:r>
              <w:t xml:space="preserve"> </w:t>
            </w:r>
            <w:r>
              <w:rPr>
                <w:rFonts w:hint="eastAsia"/>
              </w:rPr>
              <w:t>지갑을 만들면 개인키와 공개키라는 두 키를 받게 된다.</w:t>
            </w:r>
            <w:r>
              <w:t xml:space="preserve"> </w:t>
            </w:r>
            <w:r>
              <w:rPr>
                <w:rFonts w:hint="eastAsia"/>
              </w:rPr>
              <w:t xml:space="preserve">개인키는 </w:t>
            </w:r>
            <w:r>
              <w:t>‘</w:t>
            </w:r>
            <w:r>
              <w:rPr>
                <w:rFonts w:hint="eastAsia"/>
              </w:rPr>
              <w:t>계좌의 비밀번호</w:t>
            </w:r>
            <w:r>
              <w:t>’</w:t>
            </w:r>
            <w:proofErr w:type="spellStart"/>
            <w:r>
              <w:rPr>
                <w:rFonts w:hint="eastAsia"/>
              </w:rPr>
              <w:t>라고</w:t>
            </w:r>
            <w:proofErr w:type="spellEnd"/>
            <w:r>
              <w:rPr>
                <w:rFonts w:hint="eastAsia"/>
              </w:rPr>
              <w:t xml:space="preserve"> 할 수 있으며 공개키는</w:t>
            </w:r>
            <w:r>
              <w:t>’</w:t>
            </w:r>
            <w:r w:rsidRPr="0019589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계좌번호</w:t>
            </w:r>
            <w:r>
              <w:t>’</w:t>
            </w:r>
            <w:proofErr w:type="spellStart"/>
            <w:r>
              <w:rPr>
                <w:rFonts w:hint="eastAsia"/>
              </w:rPr>
              <w:t>라고</w:t>
            </w:r>
            <w:proofErr w:type="spellEnd"/>
            <w:r>
              <w:rPr>
                <w:rFonts w:hint="eastAsia"/>
              </w:rPr>
              <w:t xml:space="preserve"> 생각 할 수 있다.</w:t>
            </w:r>
            <w:r>
              <w:t xml:space="preserve"> </w:t>
            </w:r>
            <w:r>
              <w:rPr>
                <w:rFonts w:hint="eastAsia"/>
              </w:rPr>
              <w:t>이 비밀키는 소유자가 해당 암호화폐를</w:t>
            </w:r>
            <w:r>
              <w:t xml:space="preserve"> </w:t>
            </w:r>
            <w:r>
              <w:rPr>
                <w:rFonts w:hint="eastAsia"/>
              </w:rPr>
              <w:t>쓸 수 있도록 권한을 잠금 해제한다.</w:t>
            </w:r>
            <w:r>
              <w:t xml:space="preserve"> </w:t>
            </w:r>
            <w:r>
              <w:rPr>
                <w:rFonts w:hint="eastAsia"/>
              </w:rPr>
              <w:t>그러면 여기서 말하는 지갑안에 우리가 생각하는 지폐</w:t>
            </w:r>
            <w:r>
              <w:t>(</w:t>
            </w:r>
            <w:r>
              <w:rPr>
                <w:rFonts w:hint="eastAsia"/>
              </w:rPr>
              <w:t>코인</w:t>
            </w:r>
            <w:r>
              <w:t>)</w:t>
            </w:r>
            <w:r>
              <w:rPr>
                <w:rFonts w:hint="eastAsia"/>
              </w:rPr>
              <w:t xml:space="preserve">가 들어있는 것이 아니라 실제로 들어있는 것은 </w:t>
            </w:r>
            <w:proofErr w:type="spellStart"/>
            <w:r>
              <w:rPr>
                <w:rFonts w:hint="eastAsia"/>
              </w:rPr>
              <w:t>개인키이다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 xml:space="preserve">내 하드웨어에 저장되어 있는 것은 코인이 아니라 코인에 접근하는 </w:t>
            </w:r>
            <w:proofErr w:type="spellStart"/>
            <w:r>
              <w:rPr>
                <w:rFonts w:hint="eastAsia"/>
              </w:rPr>
              <w:t>개인키이다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</w:p>
          <w:p w14:paraId="590EF9CD" w14:textId="77777777" w:rsidR="00CD4D2F" w:rsidRPr="006451F9" w:rsidRDefault="00CD4D2F" w:rsidP="00CD4D2F">
            <w:pPr>
              <w:ind w:firstLineChars="50" w:firstLine="100"/>
            </w:pPr>
            <w:r w:rsidRPr="00422C38">
              <w:t>블록체인 네트워크는 별도의 중앙서버가 없으며, 전 세계적으로 연결된 수십만개의 서버가 존재한다. 이 서버를 노드(node)</w:t>
            </w:r>
            <w:proofErr w:type="spellStart"/>
            <w:r w:rsidRPr="00422C38">
              <w:t>라고</w:t>
            </w:r>
            <w:proofErr w:type="spellEnd"/>
            <w:r w:rsidRPr="00422C38">
              <w:t xml:space="preserve"> 부른다.</w:t>
            </w:r>
            <w:r>
              <w:rPr>
                <w:rFonts w:hint="eastAsia"/>
              </w:rPr>
              <w:t xml:space="preserve"> 내가 코인을 채굴하거나 코인을 거래하면 모든 노드에 전달이 된다.</w:t>
            </w:r>
            <w:r>
              <w:t xml:space="preserve"> </w:t>
            </w:r>
            <w:r>
              <w:rPr>
                <w:rFonts w:hint="eastAsia"/>
              </w:rPr>
              <w:t xml:space="preserve">이런 정보의 단위가 </w:t>
            </w:r>
            <w:proofErr w:type="spellStart"/>
            <w:r>
              <w:rPr>
                <w:rFonts w:hint="eastAsia"/>
              </w:rPr>
              <w:t>트렌잭션이다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그러면 내가 산 코인은 노드에 저장 되어있고 이 정보를 우리는 개인키를 가지고 접근하고 거래가 가능하게 된다.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</w:p>
          <w:p w14:paraId="46AFC9C1" w14:textId="77777777" w:rsidR="00CD4D2F" w:rsidRPr="00CD4D2F" w:rsidRDefault="00CD4D2F"/>
        </w:tc>
      </w:tr>
    </w:tbl>
    <w:p w14:paraId="6E637A80" w14:textId="77777777" w:rsidR="00CD4D2F" w:rsidRDefault="00CD4D2F"/>
    <w:sectPr w:rsidR="00CD4D2F" w:rsidSect="006451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B05FF"/>
    <w:multiLevelType w:val="multilevel"/>
    <w:tmpl w:val="6C323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0803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1F9"/>
    <w:rsid w:val="00195896"/>
    <w:rsid w:val="00215309"/>
    <w:rsid w:val="00422C38"/>
    <w:rsid w:val="004362E9"/>
    <w:rsid w:val="006451F9"/>
    <w:rsid w:val="00A30513"/>
    <w:rsid w:val="00CD4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2F4D8B"/>
  <w15:chartTrackingRefBased/>
  <w15:docId w15:val="{DAEDD6C9-C59D-9B45-9009-794683179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4D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6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이영재</dc:creator>
  <cp:keywords/>
  <dc:description/>
  <cp:lastModifiedBy>이영재</cp:lastModifiedBy>
  <cp:revision>3</cp:revision>
  <dcterms:created xsi:type="dcterms:W3CDTF">2023-11-30T12:38:00Z</dcterms:created>
  <dcterms:modified xsi:type="dcterms:W3CDTF">2023-12-03T05:10:00Z</dcterms:modified>
</cp:coreProperties>
</file>