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53AB" w:rsidRDefault="00E30B08">
      <w:r>
        <w:rPr>
          <w:rFonts w:hint="eastAsia"/>
        </w:rPr>
        <w:t>E</w:t>
      </w:r>
      <w:r>
        <w:t>xample</w:t>
      </w:r>
      <w:bookmarkStart w:id="0" w:name="_GoBack"/>
      <w:bookmarkEnd w:id="0"/>
    </w:p>
    <w:sectPr w:rsidR="009153A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B08"/>
    <w:rsid w:val="005C3AF3"/>
    <w:rsid w:val="009153AB"/>
    <w:rsid w:val="00E30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D239A"/>
  <w15:chartTrackingRefBased/>
  <w15:docId w15:val="{A3C178D2-DA3E-4140-89C3-135AC6798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Yeongje Park</dc:creator>
  <cp:keywords/>
  <dc:description/>
  <cp:lastModifiedBy>Yeongje Park</cp:lastModifiedBy>
  <cp:revision>1</cp:revision>
  <dcterms:created xsi:type="dcterms:W3CDTF">2017-10-22T06:29:00Z</dcterms:created>
  <dcterms:modified xsi:type="dcterms:W3CDTF">2017-10-22T06:29:00Z</dcterms:modified>
</cp:coreProperties>
</file>