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76" w:lineRule="auto"/>
        <w:ind w:left="0" w:right="0" w:firstLine="0"/>
        <w:jc w:val="center"/>
        <w:rPr>
          <w:rFonts w:ascii="Impact" w:cs="Impact" w:eastAsia="Impact" w:hAnsi="Impact"/>
          <w:color w:val="00000a"/>
          <w:sz w:val="48"/>
          <w:szCs w:val="48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a"/>
          <w:sz w:val="48"/>
          <w:szCs w:val="48"/>
          <w:shd w:fill="auto" w:val="clear"/>
          <w:vertAlign w:val="baseline"/>
          <w:rtl w:val="0"/>
        </w:rPr>
        <w:t xml:space="preserve">개발 계획서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color w:val="00000a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42"/>
          <w:tab w:val="left" w:leader="none" w:pos="8094"/>
          <w:tab w:val="left" w:leader="none" w:pos="8236"/>
        </w:tabs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color w:val="00000a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a"/>
          <w:sz w:val="22"/>
          <w:szCs w:val="22"/>
          <w:shd w:fill="auto" w:val="clear"/>
          <w:vertAlign w:val="baseline"/>
          <w:rtl w:val="0"/>
        </w:rPr>
        <w:t xml:space="preserve">제출일 :  20</w:t>
      </w:r>
      <w:r w:rsidDel="00000000" w:rsidR="00000000" w:rsidRPr="00000000">
        <w:rPr>
          <w:rFonts w:ascii="Arimo" w:cs="Arimo" w:eastAsia="Arimo" w:hAnsi="Arimo"/>
          <w:color w:val="00000a"/>
          <w:sz w:val="22"/>
          <w:szCs w:val="22"/>
          <w:rtl w:val="0"/>
        </w:rPr>
        <w:t xml:space="preserve">23</w:t>
      </w:r>
      <w:r w:rsidDel="00000000" w:rsidR="00000000" w:rsidRPr="00000000">
        <w:rPr>
          <w:rFonts w:ascii="Arial Unicode MS" w:cs="Arial Unicode MS" w:eastAsia="Arial Unicode MS" w:hAnsi="Arial Unicode MS"/>
          <w:color w:val="00000a"/>
          <w:sz w:val="22"/>
          <w:szCs w:val="22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Arimo" w:cs="Arimo" w:eastAsia="Arimo" w:hAnsi="Arimo"/>
          <w:color w:val="00000a"/>
          <w:sz w:val="22"/>
          <w:szCs w:val="22"/>
          <w:rtl w:val="0"/>
        </w:rPr>
        <w:t xml:space="preserve">9</w:t>
      </w:r>
      <w:r w:rsidDel="00000000" w:rsidR="00000000" w:rsidRPr="00000000">
        <w:rPr>
          <w:rFonts w:ascii="Arial Unicode MS" w:cs="Arial Unicode MS" w:eastAsia="Arial Unicode MS" w:hAnsi="Arial Unicode MS"/>
          <w:color w:val="00000a"/>
          <w:sz w:val="22"/>
          <w:szCs w:val="22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Arimo" w:cs="Arimo" w:eastAsia="Arimo" w:hAnsi="Arimo"/>
          <w:color w:val="00000a"/>
          <w:sz w:val="22"/>
          <w:szCs w:val="22"/>
          <w:rtl w:val="0"/>
        </w:rPr>
        <w:t xml:space="preserve">08</w:t>
      </w:r>
      <w:r w:rsidDel="00000000" w:rsidR="00000000" w:rsidRPr="00000000">
        <w:rPr>
          <w:rFonts w:ascii="Arial Unicode MS" w:cs="Arial Unicode MS" w:eastAsia="Arial Unicode MS" w:hAnsi="Arial Unicode MS"/>
          <w:color w:val="00000a"/>
          <w:sz w:val="22"/>
          <w:szCs w:val="22"/>
          <w:shd w:fill="auto" w:val="clear"/>
          <w:vertAlign w:val="baseline"/>
          <w:rtl w:val="0"/>
        </w:rPr>
        <w:t xml:space="preserve">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color w:val="00000a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55.0" w:type="dxa"/>
        <w:jc w:val="left"/>
        <w:tblInd w:w="-35.0" w:type="dxa"/>
        <w:tblLayout w:type="fixed"/>
        <w:tblLook w:val="0000"/>
      </w:tblPr>
      <w:tblGrid>
        <w:gridCol w:w="1381"/>
        <w:gridCol w:w="1335"/>
        <w:gridCol w:w="2075"/>
        <w:gridCol w:w="2075"/>
        <w:gridCol w:w="3489"/>
        <w:tblGridChange w:id="0">
          <w:tblGrid>
            <w:gridCol w:w="1381"/>
            <w:gridCol w:w="1335"/>
            <w:gridCol w:w="2075"/>
            <w:gridCol w:w="2075"/>
            <w:gridCol w:w="3489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참여인원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1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박영진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프로젝트 소개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프로젝트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1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편의점 재고관리 시뮬레이션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활동일시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23.0</w:t>
            </w:r>
            <w:r w:rsidDel="00000000" w:rsidR="00000000" w:rsidRPr="00000000">
              <w:rPr>
                <w:rFonts w:ascii="Arial" w:cs="Arial" w:eastAsia="Arial" w:hAnsi="Arial"/>
                <w:color w:val="00000a"/>
                <w:sz w:val="22"/>
                <w:szCs w:val="22"/>
                <w:rtl w:val="0"/>
              </w:rPr>
              <w:t xml:space="preserve">9</w:t>
            </w:r>
            <w:r w:rsidDel="00000000" w:rsidR="00000000" w:rsidRPr="00000000">
              <w:rPr>
                <w:rFonts w:ascii="Arial" w:cs="Arial" w:eastAsia="Arial" w:hAnsi="Arial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color w:val="00000a"/>
                <w:sz w:val="22"/>
                <w:szCs w:val="22"/>
                <w:rtl w:val="0"/>
              </w:rPr>
              <w:t xml:space="preserve">08</w:t>
            </w:r>
            <w:r w:rsidDel="00000000" w:rsidR="00000000" w:rsidRPr="00000000">
              <w:rPr>
                <w:rFonts w:ascii="Arial" w:cs="Arial" w:eastAsia="Arial" w:hAnsi="Arial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 ~ 23.0</w:t>
            </w:r>
            <w:r w:rsidDel="00000000" w:rsidR="00000000" w:rsidRPr="00000000">
              <w:rPr>
                <w:rFonts w:ascii="Arial" w:cs="Arial" w:eastAsia="Arial" w:hAnsi="Arial"/>
                <w:color w:val="00000a"/>
                <w:sz w:val="22"/>
                <w:szCs w:val="22"/>
                <w:rtl w:val="0"/>
              </w:rPr>
              <w:t xml:space="preserve">9</w:t>
            </w:r>
            <w:r w:rsidDel="00000000" w:rsidR="00000000" w:rsidRPr="00000000">
              <w:rPr>
                <w:rFonts w:ascii="Arial" w:cs="Arial" w:eastAsia="Arial" w:hAnsi="Arial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.15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장소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광주인력개발원 공학 1관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주요 주제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0" w:before="0" w:line="240" w:lineRule="auto"/>
              <w:ind w:left="0" w:right="0" w:firstLine="0"/>
              <w:rPr>
                <w:rFonts w:ascii="Arimo" w:cs="Arimo" w:eastAsia="Arimo" w:hAnsi="Arimo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a"/>
                <w:sz w:val="22"/>
                <w:szCs w:val="22"/>
                <w:rtl w:val="0"/>
              </w:rPr>
              <w:t xml:space="preserve">DB를 이용해 등록한 상품의 재고를 관리하고 편의점을 운영하자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개발목적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before="0" w:line="240" w:lineRule="auto"/>
              <w:ind w:left="0" w:right="0" w:firstLine="0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a"/>
                <w:sz w:val="22"/>
                <w:szCs w:val="22"/>
                <w:rtl w:val="0"/>
              </w:rPr>
              <w:t xml:space="preserve">각자 다른 MySQL, SQLite DB 연동과 차트, 스키마 구성 숙달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개발환경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실습실 / Windows os / </w:t>
            </w:r>
            <w:r w:rsidDel="00000000" w:rsidR="00000000" w:rsidRPr="00000000">
              <w:rPr>
                <w:rFonts w:ascii="Arimo" w:cs="Arimo" w:eastAsia="Arimo" w:hAnsi="Arimo"/>
                <w:color w:val="00000a"/>
                <w:sz w:val="22"/>
                <w:szCs w:val="22"/>
                <w:rtl w:val="0"/>
              </w:rPr>
              <w:t xml:space="preserve">Visual Studio 2019 WinForm, MySQL, SQLite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구현기능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1"/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a"/>
                <w:sz w:val="22"/>
                <w:szCs w:val="22"/>
                <w:rtl w:val="0"/>
              </w:rPr>
              <w:t xml:space="preserve">메인화면에서 시작 날짜, 상품 관리, 다음날 넘어가기 메뉴를 선택할 수 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1"/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상품관리에서 상품 등록, 입고하거나 판매 현황을 볼 수 있다.</w:t>
            </w:r>
          </w:p>
          <w:p w:rsidR="00000000" w:rsidDel="00000000" w:rsidP="00000000" w:rsidRDefault="00000000" w:rsidRPr="00000000" w14:paraId="00000035">
            <w:pPr>
              <w:keepNext w:val="1"/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다음날로 넘어가면 날짜가 바뀌고 상품이 자동으로 판매된다.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1"/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입고나 판매에 따라 재산이 변동된다.</w:t>
            </w:r>
          </w:p>
          <w:p w:rsidR="00000000" w:rsidDel="00000000" w:rsidP="00000000" w:rsidRDefault="00000000" w:rsidRPr="00000000" w14:paraId="00000037">
            <w:pPr>
              <w:keepNext w:val="1"/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처음 시작하면 DB를 선택한다.</w:t>
            </w:r>
          </w:p>
          <w:p w:rsidR="00000000" w:rsidDel="00000000" w:rsidP="00000000" w:rsidRDefault="00000000" w:rsidRPr="00000000" w14:paraId="00000038">
            <w:pPr>
              <w:keepNext w:val="1"/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프로그램을 재시작해도 선택한 DB와 진행상황이 저장되어 이어서 할 수 있다.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예상 문제점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1"/>
              <w:numPr>
                <w:ilvl w:val="0"/>
                <w:numId w:val="5"/>
              </w:numPr>
              <w:spacing w:after="0" w:before="0" w:line="240" w:lineRule="auto"/>
              <w:ind w:left="720" w:right="0" w:hanging="360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a"/>
                <w:sz w:val="22"/>
                <w:szCs w:val="22"/>
                <w:rtl w:val="0"/>
              </w:rPr>
              <w:t xml:space="preserve">C#에서 SQLite를 다루어 보는 것을 학습하는데 시간이 걸릴 것</w:t>
            </w:r>
          </w:p>
          <w:p w:rsidR="00000000" w:rsidDel="00000000" w:rsidP="00000000" w:rsidRDefault="00000000" w:rsidRPr="00000000" w14:paraId="00000043">
            <w:pPr>
              <w:keepNext w:val="1"/>
              <w:numPr>
                <w:ilvl w:val="0"/>
                <w:numId w:val="5"/>
              </w:numPr>
              <w:spacing w:after="0" w:before="0" w:line="240" w:lineRule="auto"/>
              <w:ind w:left="720" w:right="0" w:hanging="360"/>
              <w:rPr>
                <w:rFonts w:ascii="Arimo" w:cs="Arimo" w:eastAsia="Arimo" w:hAnsi="Arimo"/>
                <w:color w:val="00000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a"/>
                <w:sz w:val="22"/>
                <w:szCs w:val="22"/>
                <w:rtl w:val="0"/>
              </w:rPr>
              <w:t xml:space="preserve">DB의 데이터를 차트로 표현하는데 문제가 생길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개선방법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1"/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인터넷, 책 등의 정보를 활용해 학습으로 해결</w:t>
            </w:r>
          </w:p>
          <w:p w:rsidR="00000000" w:rsidDel="00000000" w:rsidP="00000000" w:rsidRDefault="00000000" w:rsidRPr="00000000" w14:paraId="00000049">
            <w:pPr>
              <w:keepNext w:val="1"/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카페 자료 참고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일정표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657850" cy="14097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color w:val="00000a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요구분석서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color w:val="00000a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color w:val="00000a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a"/>
                <w:sz w:val="22"/>
                <w:szCs w:val="22"/>
              </w:rPr>
              <w:drawing>
                <wp:inline distB="114300" distT="114300" distL="114300" distR="114300">
                  <wp:extent cx="5657850" cy="12573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color w:val="00000a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rtl w:val="0"/>
              </w:rPr>
              <w:t xml:space="preserve">DB 스키마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1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상품테이블</w:t>
            </w:r>
          </w:p>
          <w:p w:rsidR="00000000" w:rsidDel="00000000" w:rsidP="00000000" w:rsidRDefault="00000000" w:rsidRPr="00000000" w14:paraId="00000061">
            <w:pPr>
              <w:keepNext w:val="1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상품번호 - 기본키</w:t>
            </w:r>
          </w:p>
          <w:p w:rsidR="00000000" w:rsidDel="00000000" w:rsidP="00000000" w:rsidRDefault="00000000" w:rsidRPr="00000000" w14:paraId="00000062">
            <w:pPr>
              <w:keepNext w:val="1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상품이름</w:t>
            </w:r>
          </w:p>
          <w:p w:rsidR="00000000" w:rsidDel="00000000" w:rsidP="00000000" w:rsidRDefault="00000000" w:rsidRPr="00000000" w14:paraId="00000063">
            <w:pPr>
              <w:keepNext w:val="1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출고가</w:t>
            </w:r>
          </w:p>
          <w:p w:rsidR="00000000" w:rsidDel="00000000" w:rsidP="00000000" w:rsidRDefault="00000000" w:rsidRPr="00000000" w14:paraId="00000064">
            <w:pPr>
              <w:keepNext w:val="1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유통기한</w:t>
            </w:r>
          </w:p>
          <w:p w:rsidR="00000000" w:rsidDel="00000000" w:rsidP="00000000" w:rsidRDefault="00000000" w:rsidRPr="00000000" w14:paraId="00000065">
            <w:pPr>
              <w:keepNext w:val="1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1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재고테이블</w:t>
            </w:r>
          </w:p>
          <w:p w:rsidR="00000000" w:rsidDel="00000000" w:rsidP="00000000" w:rsidRDefault="00000000" w:rsidRPr="00000000" w14:paraId="00000067">
            <w:pPr>
              <w:keepNext w:val="1"/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물품번호 - 기본키</w:t>
            </w:r>
          </w:p>
          <w:p w:rsidR="00000000" w:rsidDel="00000000" w:rsidP="00000000" w:rsidRDefault="00000000" w:rsidRPr="00000000" w14:paraId="00000068">
            <w:pPr>
              <w:keepNext w:val="1"/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상품번호 - 외래키 상품테이블.상품번호</w:t>
            </w:r>
          </w:p>
          <w:p w:rsidR="00000000" w:rsidDel="00000000" w:rsidP="00000000" w:rsidRDefault="00000000" w:rsidRPr="00000000" w14:paraId="00000069">
            <w:pPr>
              <w:keepNext w:val="1"/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판매가(출고가)</w:t>
            </w:r>
          </w:p>
          <w:p w:rsidR="00000000" w:rsidDel="00000000" w:rsidP="00000000" w:rsidRDefault="00000000" w:rsidRPr="00000000" w14:paraId="0000006A">
            <w:pPr>
              <w:keepNext w:val="1"/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수량</w:t>
            </w:r>
          </w:p>
          <w:p w:rsidR="00000000" w:rsidDel="00000000" w:rsidP="00000000" w:rsidRDefault="00000000" w:rsidRPr="00000000" w14:paraId="0000006B">
            <w:pPr>
              <w:keepNext w:val="1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1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판매테이블</w:t>
            </w:r>
          </w:p>
          <w:p w:rsidR="00000000" w:rsidDel="00000000" w:rsidP="00000000" w:rsidRDefault="00000000" w:rsidRPr="00000000" w14:paraId="0000006D">
            <w:pPr>
              <w:keepNext w:val="1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판매번호 - 기본키</w:t>
            </w:r>
          </w:p>
          <w:p w:rsidR="00000000" w:rsidDel="00000000" w:rsidP="00000000" w:rsidRDefault="00000000" w:rsidRPr="00000000" w14:paraId="0000006E">
            <w:pPr>
              <w:keepNext w:val="1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판매일자</w:t>
            </w:r>
          </w:p>
          <w:p w:rsidR="00000000" w:rsidDel="00000000" w:rsidP="00000000" w:rsidRDefault="00000000" w:rsidRPr="00000000" w14:paraId="0000006F">
            <w:pPr>
              <w:keepNext w:val="1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상품번호 - 외래키 재고테이블.상품번호</w:t>
            </w:r>
          </w:p>
          <w:p w:rsidR="00000000" w:rsidDel="00000000" w:rsidP="00000000" w:rsidRDefault="00000000" w:rsidRPr="00000000" w14:paraId="00000070">
            <w:pPr>
              <w:keepNext w:val="1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판매가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color w:val="00000a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rtl w:val="0"/>
              </w:rPr>
              <w:t xml:space="preserve">레퍼런스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657850" cy="43815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438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519738" cy="35814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738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114925" cy="383857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3838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a"/>
                <w:sz w:val="22"/>
                <w:szCs w:val="22"/>
                <w:shd w:fill="auto" w:val="clear"/>
                <w:vertAlign w:val="baseline"/>
                <w:rtl w:val="0"/>
              </w:rPr>
              <w:t xml:space="preserve">비고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35.0" w:type="dxa"/>
              <w:right w:w="35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1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color w:val="00000a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Impact"/>
  <w:font w:name="Arial Unicode MS"/>
  <w:font w:name="Arial"/>
  <w:font w:name="Malgun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