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/>
        <w:jc w:val="center"/>
        <w:rPr>
          <w:rFonts w:ascii="Impact" w:hAnsi="Impact" w:eastAsia="Impact" w:cs="Impact"/>
          <w:sz w:val="48"/>
          <w:szCs w:val="48"/>
        </w:rPr>
      </w:pPr>
      <w:r>
        <w:rPr>
          <w:rFonts w:ascii="Arial Unicode MS" w:hAnsi="Arial Unicode MS" w:cs="Arial Unicode MS" w:eastAsia="Arial Unicode MS"/>
          <w:sz w:val="48"/>
          <w:szCs w:val="48"/>
        </w:rPr>
        <w:t>개발 계획서</w:t>
      </w:r>
    </w:p>
    <w:p>
      <w:pPr>
        <w:pStyle w:val="Normal"/>
        <w:widowControl w:val="false"/>
        <w:spacing w:lineRule="auto" w:line="276"/>
        <w:rPr/>
      </w:pPr>
      <w:r>
        <w:rPr/>
      </w:r>
    </w:p>
    <w:p>
      <w:pPr>
        <w:pStyle w:val="Normal"/>
        <w:widowControl w:val="false"/>
        <w:spacing w:lineRule="auto" w:line="276"/>
        <w:jc w:val="right"/>
        <w:rPr/>
      </w:pPr>
      <w:r>
        <w:rPr/>
      </w:r>
    </w:p>
    <w:p>
      <w:pPr>
        <w:pStyle w:val="Normal"/>
        <w:widowControl w:val="false"/>
        <w:spacing w:lineRule="auto" w:line="276"/>
        <w:jc w:val="right"/>
        <w:rPr/>
      </w:pPr>
      <w:r>
        <w:rPr>
          <w:rFonts w:ascii="Arial Unicode MS" w:hAnsi="Arial Unicode MS" w:cs="Arial Unicode MS" w:eastAsia="Arial Unicode MS"/>
        </w:rPr>
        <w:t xml:space="preserve">제출일 </w:t>
      </w:r>
      <w:r>
        <w:rPr>
          <w:rFonts w:eastAsia="Arial Unicode MS" w:cs="Arial Unicode MS" w:ascii="Arial Unicode MS" w:hAnsi="Arial Unicode MS"/>
        </w:rPr>
        <w:t>:  2023</w:t>
      </w:r>
      <w:r>
        <w:rPr>
          <w:rFonts w:ascii="Arial Unicode MS" w:hAnsi="Arial Unicode MS" w:cs="Arial Unicode MS" w:eastAsia="Arial Unicode MS"/>
        </w:rPr>
        <w:t xml:space="preserve">년 </w:t>
      </w:r>
      <w:r>
        <w:rPr>
          <w:rFonts w:eastAsia="Arial Unicode MS" w:cs="Arial Unicode MS" w:ascii="Arial Unicode MS" w:hAnsi="Arial Unicode MS"/>
        </w:rPr>
        <w:t>6</w:t>
      </w:r>
      <w:r>
        <w:rPr>
          <w:rFonts w:ascii="Arial Unicode MS" w:hAnsi="Arial Unicode MS" w:cs="Arial Unicode MS" w:eastAsia="Arial Unicode MS"/>
        </w:rPr>
        <w:t>월</w:t>
      </w:r>
      <w:r>
        <w:rPr>
          <w:rFonts w:ascii="Arimo" w:hAnsi="Arimo" w:cs="Arimo" w:eastAsia="Arimo"/>
        </w:rPr>
        <w:t xml:space="preserve"> </w:t>
      </w:r>
      <w:r>
        <w:rPr>
          <w:rFonts w:eastAsia="Arimo" w:cs="Arimo" w:ascii="Arimo" w:hAnsi="Arimo"/>
        </w:rPr>
        <w:t>12</w:t>
      </w:r>
      <w:r>
        <w:rPr>
          <w:rFonts w:ascii="Arial Unicode MS" w:hAnsi="Arial Unicode MS" w:cs="Arial Unicode MS" w:eastAsia="Arial Unicode MS"/>
        </w:rPr>
        <w:t>일</w:t>
      </w:r>
    </w:p>
    <w:p>
      <w:pPr>
        <w:pStyle w:val="Normal"/>
        <w:widowControl w:val="false"/>
        <w:spacing w:lineRule="auto" w:line="276"/>
        <w:rPr/>
      </w:pPr>
      <w:r>
        <w:rPr/>
      </w:r>
    </w:p>
    <w:tbl>
      <w:tblPr>
        <w:tblStyle w:val="a5"/>
        <w:tblW w:w="10355" w:type="dxa"/>
        <w:jc w:val="left"/>
        <w:tblInd w:w="-726" w:type="dxa"/>
        <w:tblLayout w:type="fixed"/>
        <w:tblCellMar>
          <w:top w:w="0" w:type="dxa"/>
          <w:left w:w="70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381"/>
        <w:gridCol w:w="1335"/>
        <w:gridCol w:w="2075"/>
        <w:gridCol w:w="2075"/>
        <w:gridCol w:w="3488"/>
      </w:tblGrid>
      <w:tr>
        <w:trPr>
          <w:trHeight w:val="420" w:hRule="atLeast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팀명</w:t>
            </w:r>
          </w:p>
        </w:tc>
        <w:tc>
          <w:tcPr>
            <w:tcW w:w="8973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/>
            </w:pP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진주</w:t>
            </w:r>
          </w:p>
        </w:tc>
      </w:tr>
      <w:tr>
        <w:trPr>
          <w:trHeight w:val="420" w:hRule="atLeast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참여인원</w:t>
            </w:r>
          </w:p>
        </w:tc>
        <w:tc>
          <w:tcPr>
            <w:tcW w:w="8973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/>
            </w:pPr>
            <w:r>
              <w:rPr>
                <w:rFonts w:ascii="Arial Unicode MS" w:hAnsi="Arial Unicode MS" w:cs="Arial Unicode MS" w:eastAsia="Arial Unicode MS"/>
              </w:rPr>
              <w:t>박영진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양정주</w:t>
            </w:r>
          </w:p>
        </w:tc>
      </w:tr>
      <w:tr>
        <w:trPr>
          <w:trHeight w:val="420" w:hRule="atLeast"/>
        </w:trPr>
        <w:tc>
          <w:tcPr>
            <w:tcW w:w="10354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프로젝트 소개</w:t>
            </w:r>
          </w:p>
        </w:tc>
      </w:tr>
      <w:tr>
        <w:trPr>
          <w:trHeight w:val="420" w:hRule="atLeast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프로젝트 명</w:t>
            </w:r>
          </w:p>
        </w:tc>
        <w:tc>
          <w:tcPr>
            <w:tcW w:w="8973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도서 관리 시스템</w:t>
            </w:r>
          </w:p>
        </w:tc>
      </w:tr>
      <w:tr>
        <w:trPr>
          <w:trHeight w:val="420" w:hRule="atLeast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활동일시</w:t>
            </w:r>
          </w:p>
        </w:tc>
        <w:tc>
          <w:tcPr>
            <w:tcW w:w="34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/>
            </w:pPr>
            <w:r>
              <w:rPr/>
              <w:t>06 / 12 ~ 06 / 17</w:t>
            </w:r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장소</w:t>
            </w:r>
          </w:p>
        </w:tc>
        <w:tc>
          <w:tcPr>
            <w:tcW w:w="3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광주인력개발원</w:t>
            </w:r>
          </w:p>
        </w:tc>
      </w:tr>
      <w:tr>
        <w:trPr>
          <w:trHeight w:val="420" w:hRule="atLeast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주요 주제</w:t>
            </w:r>
          </w:p>
        </w:tc>
        <w:tc>
          <w:tcPr>
            <w:tcW w:w="8973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Arial Unicode MS" w:cs="Arial Unicode MS" w:ascii="Arial Unicode MS" w:hAnsi="Arial Unicode MS"/>
              </w:rPr>
              <w:t>C</w:t>
            </w:r>
            <w:r>
              <w:rPr>
                <w:rFonts w:ascii="Arial Unicode MS" w:hAnsi="Arial Unicode MS" w:cs="Arial Unicode MS" w:eastAsia="Arial Unicode MS"/>
              </w:rPr>
              <w:t xml:space="preserve">언어를 이용한 </w:t>
            </w:r>
            <w:r>
              <w:rPr>
                <w:rFonts w:eastAsia="Arial Unicode MS" w:cs="Arial Unicode MS" w:ascii="Arial Unicode MS" w:hAnsi="Arial Unicode MS"/>
              </w:rPr>
              <w:t>TCP</w:t>
            </w:r>
            <w:r>
              <w:rPr>
                <w:rFonts w:ascii="Arial Unicode MS" w:hAnsi="Arial Unicode MS" w:cs="Arial Unicode MS" w:eastAsia="Arial Unicode MS"/>
              </w:rPr>
              <w:t>기반 서버 클라이언트 구조의 도서 관리 시스템</w:t>
            </w:r>
          </w:p>
        </w:tc>
      </w:tr>
      <w:tr>
        <w:trPr>
          <w:trHeight w:val="420" w:hRule="atLeast"/>
        </w:trPr>
        <w:tc>
          <w:tcPr>
            <w:tcW w:w="138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개발목적</w:t>
            </w:r>
          </w:p>
        </w:tc>
        <w:tc>
          <w:tcPr>
            <w:tcW w:w="8973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Arial Unicode MS" w:hAnsi="Arial Unicode MS" w:cs="Arial Unicode MS" w:eastAsia="Arial Unicode MS"/>
              </w:rPr>
              <w:t>학습 내용을 바탕으로한 응용실습으로 소켓 프로그래밍 및 파일 입출력 능력 숙달</w:t>
            </w:r>
          </w:p>
        </w:tc>
      </w:tr>
      <w:tr>
        <w:trPr>
          <w:trHeight w:val="438" w:hRule="atLeast"/>
        </w:trPr>
        <w:tc>
          <w:tcPr>
            <w:tcW w:w="138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8973" w:type="dxa"/>
            <w:gridSpan w:val="4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8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개인별</w:t>
            </w:r>
          </w:p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임무분담</w:t>
            </w:r>
          </w:p>
        </w:tc>
        <w:tc>
          <w:tcPr>
            <w:tcW w:w="133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박영진</w:t>
            </w:r>
          </w:p>
        </w:tc>
        <w:tc>
          <w:tcPr>
            <w:tcW w:w="207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서버</w:t>
            </w:r>
          </w:p>
          <w:p>
            <w:pPr>
              <w:pStyle w:val="Normal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</w:tc>
        <w:tc>
          <w:tcPr>
            <w:tcW w:w="556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서버 구축</w:t>
            </w:r>
            <w:r>
              <w:rPr>
                <w:rFonts w:eastAsia="Arial Unicode MS" w:cs="Arial Unicode MS" w:ascii="Arial Unicode MS" w:hAnsi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클라이언트와 연결</w:t>
            </w:r>
          </w:p>
        </w:tc>
      </w:tr>
      <w:tr>
        <w:trPr>
          <w:trHeight w:val="420" w:hRule="atLeast"/>
        </w:trPr>
        <w:tc>
          <w:tcPr>
            <w:tcW w:w="138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33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</w:tc>
        <w:tc>
          <w:tcPr>
            <w:tcW w:w="207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</w:tc>
        <w:tc>
          <w:tcPr>
            <w:tcW w:w="556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클라이언트에서 선택한 메뉴 수신</w:t>
            </w:r>
          </w:p>
        </w:tc>
      </w:tr>
      <w:tr>
        <w:trPr>
          <w:trHeight w:val="420" w:hRule="atLeast"/>
        </w:trPr>
        <w:tc>
          <w:tcPr>
            <w:tcW w:w="138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33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</w:tc>
        <w:tc>
          <w:tcPr>
            <w:tcW w:w="207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</w:tc>
        <w:tc>
          <w:tcPr>
            <w:tcW w:w="556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도서조회 시스템</w:t>
            </w:r>
          </w:p>
        </w:tc>
      </w:tr>
      <w:tr>
        <w:trPr>
          <w:trHeight w:val="420" w:hRule="atLeast"/>
        </w:trPr>
        <w:tc>
          <w:tcPr>
            <w:tcW w:w="138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33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</w:tc>
        <w:tc>
          <w:tcPr>
            <w:tcW w:w="207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</w:tc>
        <w:tc>
          <w:tcPr>
            <w:tcW w:w="556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대여 및 반납 시스템</w:t>
            </w:r>
          </w:p>
        </w:tc>
      </w:tr>
      <w:tr>
        <w:trPr>
          <w:trHeight w:val="420" w:hRule="atLeast"/>
        </w:trPr>
        <w:tc>
          <w:tcPr>
            <w:tcW w:w="138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33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양정주</w:t>
            </w:r>
          </w:p>
        </w:tc>
        <w:tc>
          <w:tcPr>
            <w:tcW w:w="207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클라이언트</w:t>
            </w:r>
          </w:p>
        </w:tc>
        <w:tc>
          <w:tcPr>
            <w:tcW w:w="556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클라이언트 구축</w:t>
            </w:r>
            <w:r>
              <w:rPr>
                <w:rFonts w:eastAsia="Arial Unicode MS" w:cs="Arial Unicode MS" w:ascii="Arial Unicode MS" w:hAnsi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서버와 연결</w:t>
            </w:r>
          </w:p>
        </w:tc>
      </w:tr>
      <w:tr>
        <w:trPr>
          <w:trHeight w:val="420" w:hRule="atLeast"/>
        </w:trPr>
        <w:tc>
          <w:tcPr>
            <w:tcW w:w="138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33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</w:tc>
        <w:tc>
          <w:tcPr>
            <w:tcW w:w="207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</w:tc>
        <w:tc>
          <w:tcPr>
            <w:tcW w:w="556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메뉴창 출력</w:t>
            </w:r>
            <w:r>
              <w:rPr>
                <w:rFonts w:eastAsia="Arial Unicode MS" w:cs="Arial Unicode MS" w:ascii="Arial Unicode MS" w:hAnsi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메뉴 선택 후 서버에 송신</w:t>
            </w:r>
          </w:p>
        </w:tc>
      </w:tr>
      <w:tr>
        <w:trPr>
          <w:trHeight w:val="420" w:hRule="atLeast"/>
        </w:trPr>
        <w:tc>
          <w:tcPr>
            <w:tcW w:w="138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33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</w:tc>
        <w:tc>
          <w:tcPr>
            <w:tcW w:w="207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</w:r>
          </w:p>
        </w:tc>
        <w:tc>
          <w:tcPr>
            <w:tcW w:w="556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로그인 및 회원가입 시스템</w:t>
            </w:r>
          </w:p>
        </w:tc>
      </w:tr>
      <w:tr>
        <w:trPr>
          <w:trHeight w:val="420" w:hRule="atLeast"/>
        </w:trPr>
        <w:tc>
          <w:tcPr>
            <w:tcW w:w="138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개발환경</w:t>
            </w:r>
          </w:p>
        </w:tc>
        <w:tc>
          <w:tcPr>
            <w:tcW w:w="8973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실습실 </w:t>
            </w:r>
            <w:r>
              <w:rPr>
                <w:rFonts w:eastAsia="Arial Unicode MS" w:cs="Arial Unicode MS" w:ascii="Arial Unicode MS" w:hAnsi="Arial Unicode MS"/>
              </w:rPr>
              <w:t xml:space="preserve">/ Ubuntu 22.04.2 LTS / gcc, Vscode </w:t>
            </w:r>
            <w:r>
              <w:rPr>
                <w:rFonts w:ascii="Arial Unicode MS" w:hAnsi="Arial Unicode MS" w:cs="Arial Unicode MS" w:eastAsia="Arial Unicode MS"/>
              </w:rPr>
              <w:t>활용</w:t>
            </w:r>
          </w:p>
        </w:tc>
      </w:tr>
      <w:tr>
        <w:trPr>
          <w:trHeight w:val="438" w:hRule="atLeast"/>
        </w:trPr>
        <w:tc>
          <w:tcPr>
            <w:tcW w:w="138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8973" w:type="dxa"/>
            <w:gridSpan w:val="4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8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구현기능</w:t>
            </w:r>
          </w:p>
        </w:tc>
        <w:tc>
          <w:tcPr>
            <w:tcW w:w="8973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>로그인 및 회원가입 시스템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>도서 조회 시스템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>대여 및 반납 시스템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메뉴창 출력</w:t>
            </w:r>
          </w:p>
        </w:tc>
      </w:tr>
      <w:tr>
        <w:trPr>
          <w:trHeight w:val="438" w:hRule="atLeast"/>
        </w:trPr>
        <w:tc>
          <w:tcPr>
            <w:tcW w:w="138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8973" w:type="dxa"/>
            <w:gridSpan w:val="4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예상 문제점</w:t>
            </w:r>
          </w:p>
        </w:tc>
        <w:tc>
          <w:tcPr>
            <w:tcW w:w="8973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도서정보가 들어있는 </w:t>
            </w:r>
            <w:r>
              <w:rPr>
                <w:rFonts w:eastAsia="Arial Unicode MS" w:cs="Arial Unicode MS" w:ascii="Arial Unicode MS" w:hAnsi="Arial Unicode MS"/>
              </w:rPr>
              <w:t>csv</w:t>
            </w:r>
            <w:r>
              <w:rPr>
                <w:rFonts w:ascii="Arial Unicode MS" w:hAnsi="Arial Unicode MS" w:cs="Arial Unicode MS" w:eastAsia="Arial Unicode MS"/>
              </w:rPr>
              <w:t>파일 이용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1"/>
              </w:numPr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cs="Arial Unicode MS" w:eastAsia="Arial Unicode MS"/>
                <w:color w:val="00000A"/>
                <w:kern w:val="0"/>
                <w:sz w:val="22"/>
                <w:szCs w:val="22"/>
                <w:lang w:val="ko-KR" w:eastAsia="ko-KR" w:bidi="ar-SA"/>
              </w:rPr>
              <w:t>서버와 클라이언트간 입출력 순서</w:t>
            </w:r>
          </w:p>
        </w:tc>
      </w:tr>
      <w:tr>
        <w:trPr>
          <w:trHeight w:val="420" w:hRule="atLeast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개선방법</w:t>
            </w:r>
          </w:p>
        </w:tc>
        <w:tc>
          <w:tcPr>
            <w:tcW w:w="8973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>팀원과의 협업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>인터넷 검색으로 필요한 기능 학습 및 활용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Arial Unicode MS" w:hAnsi="Arial Unicode MS" w:cs="Arial Unicode MS" w:eastAsia="Arial Unicode MS"/>
              </w:rPr>
              <w:t>파일입출력 복습</w:t>
            </w:r>
          </w:p>
        </w:tc>
      </w:tr>
      <w:tr>
        <w:trPr>
          <w:trHeight w:val="420" w:hRule="atLeast"/>
        </w:trPr>
        <w:tc>
          <w:tcPr>
            <w:tcW w:w="138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일정표</w:t>
            </w:r>
          </w:p>
        </w:tc>
        <w:tc>
          <w:tcPr>
            <w:tcW w:w="8973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85460" cy="236029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36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38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8973" w:type="dxa"/>
            <w:gridSpan w:val="4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요구분석서</w:t>
            </w:r>
          </w:p>
          <w:p>
            <w:pPr>
              <w:pStyle w:val="Normal"/>
              <w:widowControl w:val="false"/>
              <w:jc w:val="center"/>
              <w:rPr>
                <w:rFonts w:ascii="Arimo" w:hAnsi="Arimo" w:eastAsia="Arimo" w:cs="Arimo"/>
                <w:b/>
                <w:b/>
              </w:rPr>
            </w:pPr>
            <w:r>
              <w:rPr>
                <w:rFonts w:eastAsia="Arimo" w:cs="Arimo" w:ascii="Arimo" w:hAnsi="Arimo"/>
                <w:b/>
              </w:rPr>
            </w:r>
          </w:p>
        </w:tc>
        <w:tc>
          <w:tcPr>
            <w:tcW w:w="8973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85460" cy="239903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39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비고</w:t>
            </w:r>
          </w:p>
        </w:tc>
        <w:tc>
          <w:tcPr>
            <w:tcW w:w="8973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76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Impact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/>
      <w:jc w:val="right"/>
      <w:rPr>
        <w:sz w:val="16"/>
        <w:szCs w:val="16"/>
      </w:rPr>
    </w:pPr>
    <w:r>
      <w:rPr>
        <w:rFonts w:eastAsia="Arial"/>
        <w:sz w:val="16"/>
        <w:szCs w:val="16"/>
      </w:rPr>
      <w:t>Brilliant Blue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/>
      <w:ind w:left="-708" w:hanging="0"/>
      <w:rPr>
        <w:sz w:val="16"/>
        <w:szCs w:val="16"/>
      </w:rPr>
    </w:pPr>
    <w:r>
      <w:rPr>
        <w:rFonts w:ascii="Arial Unicode MS" w:hAnsi="Arial Unicode MS" w:cs="Arial Unicode MS" w:eastAsia="Arial Unicode MS"/>
        <w:color w:val="00000A"/>
        <w:kern w:val="0"/>
        <w:sz w:val="16"/>
        <w:szCs w:val="16"/>
        <w:lang w:val="ko-KR" w:eastAsia="ko-KR" w:bidi="ar-SA"/>
      </w:rPr>
      <w:t>도서관 관리시스템</w:t>
    </w:r>
    <w:r>
      <w:rPr>
        <w:rFonts w:ascii="Arial Unicode MS" w:hAnsi="Arial Unicode MS" w:cs="Arial Unicode MS" w:eastAsia="Arial Unicode MS"/>
        <w:sz w:val="16"/>
        <w:szCs w:val="16"/>
      </w:rPr>
      <w:t xml:space="preserve"> 계획서 </w:t>
    </w:r>
    <w:r>
      <w:rPr>
        <w:rFonts w:eastAsia="Arial Unicode MS" w:cs="Arial Unicode MS" w:ascii="Arial Unicode MS" w:hAnsi="Arial Unicode MS"/>
        <w:sz w:val="16"/>
        <w:szCs w:val="16"/>
      </w:rPr>
      <w:t xml:space="preserve">- </w:t>
    </w:r>
    <w:r>
      <w:rPr>
        <w:rFonts w:eastAsia="Arimo" w:cs="Arimo" w:ascii="Arimo" w:hAnsi="Arimo"/>
        <w:sz w:val="16"/>
        <w:szCs w:val="16"/>
      </w:rPr>
      <w:t xml:space="preserve"> 20</w:t>
    </w:r>
    <w:r>
      <w:rPr>
        <w:rFonts w:eastAsia="Arimo" w:cs="Arimo" w:ascii="Arimo" w:hAnsi="Arimo"/>
        <w:sz w:val="16"/>
        <w:szCs w:val="16"/>
      </w:rPr>
      <w:t>23</w:t>
    </w:r>
    <w:r>
      <w:rPr>
        <w:rFonts w:eastAsia="Arimo" w:cs="Arimo" w:ascii="Arimo" w:hAnsi="Arimo"/>
        <w:sz w:val="16"/>
        <w:szCs w:val="16"/>
      </w:rPr>
      <w:t>. 0</w:t>
    </w:r>
    <w:r>
      <w:rPr>
        <w:rFonts w:eastAsia="Arimo" w:cs="Arimo" w:ascii="Arimo" w:hAnsi="Arimo"/>
        <w:sz w:val="16"/>
        <w:szCs w:val="16"/>
      </w:rPr>
      <w:t>6</w:t>
    </w:r>
    <w:r>
      <w:rPr>
        <w:rFonts w:eastAsia="Arimo" w:cs="Arimo" w:ascii="Arimo" w:hAnsi="Arimo"/>
        <w:sz w:val="16"/>
        <w:szCs w:val="16"/>
      </w:rPr>
      <w:t>.</w:t>
    </w:r>
    <w:r>
      <w:rPr>
        <w:rFonts w:eastAsia="Arimo" w:cs="Arimo" w:ascii="Arimo" w:hAnsi="Arimo"/>
        <w:sz w:val="16"/>
        <w:szCs w:val="16"/>
      </w:rPr>
      <w:t>12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4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color w:val="00000A"/>
        <w:sz w:val="22"/>
        <w:szCs w:val="22"/>
        <w:lang w:val="ko-K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" w:cs="Arial" w:eastAsiaTheme="minorEastAsia"/>
      <w:color w:val="00000A"/>
      <w:kern w:val="0"/>
      <w:sz w:val="22"/>
      <w:szCs w:val="22"/>
      <w:lang w:val="ko-KR" w:eastAsia="ko-K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pacing w:before="400" w:after="120"/>
      <w:outlineLvl w:val="0"/>
    </w:pPr>
    <w:rPr>
      <w:rFonts w:eastAsia="Arial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pacing w:before="360" w:after="120"/>
      <w:outlineLvl w:val="1"/>
    </w:pPr>
    <w:rPr>
      <w:rFonts w:eastAsia="Arial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pacing w:before="240" w:after="80"/>
      <w:outlineLvl w:val="4"/>
    </w:pPr>
    <w:rPr>
      <w:rFonts w:eastAsia="Arial"/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pacing w:before="240" w:after="80"/>
      <w:outlineLvl w:val="5"/>
    </w:pPr>
    <w:rPr>
      <w:rFonts w:eastAsia="Arial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BalloonText"/>
    <w:uiPriority w:val="99"/>
    <w:semiHidden/>
    <w:qFormat/>
    <w:rsid w:val="002a681e"/>
    <w:rPr>
      <w:rFonts w:ascii="Calibri" w:hAnsi="Calibri" w:eastAsia="" w:cs="맑은 고딕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2a681e"/>
    <w:pPr/>
    <w:rPr>
      <w:rFonts w:ascii="Calibri" w:hAnsi="Calibri" w:eastAsia="" w:cs="맑은 고딕" w:asciiTheme="majorHAnsi" w:cstheme="majorBidi" w:eastAsiaTheme="majorEastAsia" w:hAnsiTheme="majorHAns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Application>LibreOffice/7.3.7.2$Linux_X86_64 LibreOffice_project/30$Build-2</Application>
  <AppVersion>15.0000</AppVersion>
  <Pages>2</Pages>
  <Words>391</Words>
  <Characters>443</Characters>
  <CharactersWithSpaces>540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2019-04-28T21:27:00Z</dcterms:created>
  <dc:creator/>
  <dc:description/>
  <dc:language>ko-KR</dc:language>
  <cp:lastModifiedBy/>
  <dcterms:modified xsi:type="dcterms:W3CDTF">2023-06-12T09:47:01Z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