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734" w:rsidRDefault="006C2734" w:rsidP="003750E1">
      <w:pPr>
        <w:ind w:left="2124" w:firstLine="708"/>
        <w:rPr>
          <w:b/>
          <w:color w:val="151515"/>
          <w:sz w:val="28"/>
          <w:szCs w:val="28"/>
          <w:shd w:val="clear" w:color="auto" w:fill="FFFFFF"/>
          <w:lang w:val="kk-KZ"/>
        </w:rPr>
      </w:pPr>
    </w:p>
    <w:p w:rsidR="00414C4B" w:rsidRDefault="003750E1" w:rsidP="00414C4B">
      <w:pPr>
        <w:ind w:left="5664" w:firstLine="708"/>
        <w:rPr>
          <w:b/>
          <w:color w:val="151515"/>
          <w:sz w:val="28"/>
          <w:szCs w:val="28"/>
          <w:shd w:val="clear" w:color="auto" w:fill="FFFFFF"/>
        </w:rPr>
      </w:pPr>
      <w:r>
        <w:rPr>
          <w:b/>
          <w:color w:val="151515"/>
          <w:sz w:val="28"/>
          <w:szCs w:val="28"/>
          <w:shd w:val="clear" w:color="auto" w:fill="FFFFFF"/>
        </w:rPr>
        <w:tab/>
      </w:r>
      <w:r>
        <w:rPr>
          <w:b/>
          <w:color w:val="151515"/>
          <w:sz w:val="28"/>
          <w:szCs w:val="28"/>
          <w:shd w:val="clear" w:color="auto" w:fill="FFFFFF"/>
        </w:rPr>
        <w:tab/>
      </w:r>
      <w:r>
        <w:rPr>
          <w:b/>
          <w:color w:val="151515"/>
          <w:sz w:val="28"/>
          <w:szCs w:val="28"/>
          <w:shd w:val="clear" w:color="auto" w:fill="FFFFFF"/>
        </w:rPr>
        <w:tab/>
      </w:r>
      <w:r>
        <w:rPr>
          <w:b/>
          <w:color w:val="151515"/>
          <w:sz w:val="28"/>
          <w:szCs w:val="28"/>
          <w:shd w:val="clear" w:color="auto" w:fill="FFFFFF"/>
        </w:rPr>
        <w:tab/>
      </w:r>
      <w:r>
        <w:rPr>
          <w:b/>
          <w:color w:val="151515"/>
          <w:sz w:val="28"/>
          <w:szCs w:val="28"/>
          <w:shd w:val="clear" w:color="auto" w:fill="FFFFFF"/>
        </w:rPr>
        <w:tab/>
      </w:r>
    </w:p>
    <w:p w:rsidR="00414C4B" w:rsidRPr="00414C4B" w:rsidRDefault="00414C4B" w:rsidP="00414C4B">
      <w:pPr>
        <w:ind w:left="4956" w:firstLine="708"/>
        <w:rPr>
          <w:b/>
          <w:color w:val="151515"/>
          <w:sz w:val="28"/>
          <w:szCs w:val="28"/>
          <w:shd w:val="clear" w:color="auto" w:fill="FFFFFF"/>
          <w:lang w:val="kk-KZ"/>
        </w:rPr>
      </w:pPr>
      <w:bookmarkStart w:id="0" w:name="_GoBack"/>
      <w:bookmarkEnd w:id="0"/>
      <w:r w:rsidRPr="00414C4B">
        <w:rPr>
          <w:b/>
          <w:color w:val="151515"/>
          <w:sz w:val="28"/>
          <w:szCs w:val="28"/>
          <w:shd w:val="clear" w:color="auto" w:fill="FFFFFF"/>
        </w:rPr>
        <w:t>АО «</w:t>
      </w:r>
      <w:proofErr w:type="spellStart"/>
      <w:r w:rsidRPr="00414C4B">
        <w:rPr>
          <w:b/>
          <w:color w:val="151515"/>
          <w:sz w:val="28"/>
          <w:szCs w:val="28"/>
          <w:shd w:val="clear" w:color="auto" w:fill="FFFFFF"/>
        </w:rPr>
        <w:t>Казпочта</w:t>
      </w:r>
      <w:proofErr w:type="spellEnd"/>
      <w:r w:rsidRPr="00414C4B">
        <w:rPr>
          <w:b/>
          <w:color w:val="151515"/>
          <w:sz w:val="28"/>
          <w:szCs w:val="28"/>
          <w:shd w:val="clear" w:color="auto" w:fill="FFFFFF"/>
        </w:rPr>
        <w:t>»</w:t>
      </w:r>
      <w:r w:rsidRPr="00414C4B">
        <w:rPr>
          <w:b/>
          <w:color w:val="151515"/>
          <w:sz w:val="28"/>
          <w:szCs w:val="28"/>
          <w:shd w:val="clear" w:color="auto" w:fill="FFFFFF"/>
          <w:lang w:val="kk-KZ"/>
        </w:rPr>
        <w:t xml:space="preserve"> </w:t>
      </w:r>
    </w:p>
    <w:p w:rsidR="00414C4B" w:rsidRPr="00414C4B" w:rsidRDefault="00414C4B" w:rsidP="00414C4B">
      <w:pPr>
        <w:ind w:left="1416" w:firstLine="708"/>
        <w:rPr>
          <w:b/>
          <w:color w:val="151515"/>
          <w:sz w:val="28"/>
          <w:szCs w:val="28"/>
          <w:shd w:val="clear" w:color="auto" w:fill="FFFFFF"/>
        </w:rPr>
      </w:pPr>
      <w:r w:rsidRPr="00414C4B">
        <w:rPr>
          <w:b/>
          <w:color w:val="151515"/>
          <w:sz w:val="28"/>
          <w:szCs w:val="28"/>
          <w:shd w:val="clear" w:color="auto" w:fill="FFFFFF"/>
        </w:rPr>
        <w:tab/>
      </w:r>
      <w:r w:rsidRPr="00414C4B">
        <w:rPr>
          <w:b/>
          <w:color w:val="151515"/>
          <w:sz w:val="28"/>
          <w:szCs w:val="28"/>
          <w:shd w:val="clear" w:color="auto" w:fill="FFFFFF"/>
        </w:rPr>
        <w:tab/>
      </w:r>
      <w:r w:rsidRPr="00414C4B">
        <w:rPr>
          <w:b/>
          <w:color w:val="151515"/>
          <w:sz w:val="28"/>
          <w:szCs w:val="28"/>
          <w:shd w:val="clear" w:color="auto" w:fill="FFFFFF"/>
        </w:rPr>
        <w:tab/>
      </w:r>
      <w:r w:rsidRPr="00414C4B">
        <w:rPr>
          <w:b/>
          <w:color w:val="151515"/>
          <w:sz w:val="28"/>
          <w:szCs w:val="28"/>
          <w:shd w:val="clear" w:color="auto" w:fill="FFFFFF"/>
        </w:rPr>
        <w:tab/>
      </w:r>
      <w:r w:rsidRPr="00414C4B">
        <w:rPr>
          <w:b/>
          <w:color w:val="151515"/>
          <w:sz w:val="28"/>
          <w:szCs w:val="28"/>
          <w:shd w:val="clear" w:color="auto" w:fill="FFFFFF"/>
        </w:rPr>
        <w:tab/>
      </w:r>
      <w:r w:rsidRPr="00414C4B">
        <w:rPr>
          <w:b/>
          <w:color w:val="151515"/>
          <w:sz w:val="28"/>
          <w:szCs w:val="28"/>
          <w:shd w:val="clear" w:color="auto" w:fill="FFFFFF"/>
        </w:rPr>
        <w:tab/>
      </w:r>
    </w:p>
    <w:p w:rsidR="00414C4B" w:rsidRPr="00414C4B" w:rsidRDefault="00414C4B" w:rsidP="00414C4B">
      <w:pPr>
        <w:ind w:left="5664"/>
        <w:rPr>
          <w:b/>
          <w:color w:val="151515"/>
          <w:sz w:val="28"/>
          <w:szCs w:val="28"/>
          <w:shd w:val="clear" w:color="auto" w:fill="FFFFFF"/>
        </w:rPr>
      </w:pPr>
      <w:r w:rsidRPr="00414C4B">
        <w:rPr>
          <w:b/>
          <w:color w:val="151515"/>
          <w:sz w:val="28"/>
          <w:szCs w:val="28"/>
          <w:shd w:val="clear" w:color="auto" w:fill="FFFFFF"/>
        </w:rPr>
        <w:t>Департамент  государственных доходов</w:t>
      </w:r>
    </w:p>
    <w:p w:rsidR="00414C4B" w:rsidRPr="00414C4B" w:rsidRDefault="00414C4B" w:rsidP="00414C4B">
      <w:pPr>
        <w:ind w:left="5664"/>
        <w:rPr>
          <w:b/>
          <w:color w:val="151515"/>
          <w:sz w:val="28"/>
          <w:szCs w:val="28"/>
          <w:shd w:val="clear" w:color="auto" w:fill="FFFFFF"/>
        </w:rPr>
      </w:pPr>
      <w:r w:rsidRPr="00414C4B">
        <w:rPr>
          <w:b/>
          <w:color w:val="151515"/>
          <w:sz w:val="28"/>
          <w:szCs w:val="28"/>
          <w:shd w:val="clear" w:color="auto" w:fill="FFFFFF"/>
        </w:rPr>
        <w:t xml:space="preserve">по </w:t>
      </w:r>
      <w:proofErr w:type="spellStart"/>
      <w:r w:rsidRPr="00414C4B">
        <w:rPr>
          <w:b/>
          <w:color w:val="151515"/>
          <w:sz w:val="28"/>
          <w:szCs w:val="28"/>
          <w:shd w:val="clear" w:color="auto" w:fill="FFFFFF"/>
        </w:rPr>
        <w:t>г</w:t>
      </w:r>
      <w:proofErr w:type="gramStart"/>
      <w:r w:rsidRPr="00414C4B">
        <w:rPr>
          <w:b/>
          <w:color w:val="151515"/>
          <w:sz w:val="28"/>
          <w:szCs w:val="28"/>
          <w:shd w:val="clear" w:color="auto" w:fill="FFFFFF"/>
        </w:rPr>
        <w:t>.А</w:t>
      </w:r>
      <w:proofErr w:type="gramEnd"/>
      <w:r w:rsidRPr="00414C4B">
        <w:rPr>
          <w:b/>
          <w:color w:val="151515"/>
          <w:sz w:val="28"/>
          <w:szCs w:val="28"/>
          <w:shd w:val="clear" w:color="auto" w:fill="FFFFFF"/>
        </w:rPr>
        <w:t>стана</w:t>
      </w:r>
      <w:proofErr w:type="spellEnd"/>
      <w:r w:rsidRPr="00414C4B">
        <w:rPr>
          <w:b/>
          <w:color w:val="151515"/>
          <w:sz w:val="28"/>
          <w:szCs w:val="28"/>
          <w:shd w:val="clear" w:color="auto" w:fill="FFFFFF"/>
        </w:rPr>
        <w:t xml:space="preserve"> </w:t>
      </w:r>
    </w:p>
    <w:p w:rsidR="00414C4B" w:rsidRPr="00414C4B" w:rsidRDefault="00414C4B" w:rsidP="00414C4B">
      <w:pPr>
        <w:ind w:left="4248"/>
        <w:rPr>
          <w:b/>
          <w:sz w:val="28"/>
          <w:szCs w:val="28"/>
        </w:rPr>
      </w:pPr>
    </w:p>
    <w:p w:rsidR="00414C4B" w:rsidRPr="00414C4B" w:rsidRDefault="00414C4B" w:rsidP="00414C4B">
      <w:pPr>
        <w:ind w:left="4248"/>
        <w:rPr>
          <w:b/>
          <w:sz w:val="28"/>
          <w:szCs w:val="28"/>
        </w:rPr>
      </w:pPr>
    </w:p>
    <w:p w:rsidR="00414C4B" w:rsidRPr="00414C4B" w:rsidRDefault="00414C4B" w:rsidP="00414C4B">
      <w:pPr>
        <w:jc w:val="center"/>
        <w:rPr>
          <w:b/>
          <w:sz w:val="28"/>
          <w:szCs w:val="28"/>
        </w:rPr>
      </w:pPr>
      <w:proofErr w:type="gramStart"/>
      <w:r w:rsidRPr="00414C4B">
        <w:rPr>
          <w:b/>
          <w:sz w:val="28"/>
          <w:szCs w:val="28"/>
        </w:rPr>
        <w:t>П</w:t>
      </w:r>
      <w:proofErr w:type="gramEnd"/>
      <w:r w:rsidRPr="00414C4B">
        <w:rPr>
          <w:b/>
          <w:sz w:val="28"/>
          <w:szCs w:val="28"/>
        </w:rPr>
        <w:t xml:space="preserve"> Р Е Д С Т А В Л Е Н И Е</w:t>
      </w:r>
    </w:p>
    <w:p w:rsidR="00414C4B" w:rsidRPr="00414C4B" w:rsidRDefault="00414C4B" w:rsidP="00414C4B">
      <w:pPr>
        <w:jc w:val="center"/>
        <w:rPr>
          <w:b/>
          <w:sz w:val="28"/>
          <w:szCs w:val="28"/>
        </w:rPr>
      </w:pPr>
      <w:r w:rsidRPr="00414C4B"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414C4B" w:rsidRPr="00414C4B" w:rsidRDefault="00414C4B" w:rsidP="00414C4B">
      <w:pPr>
        <w:rPr>
          <w:b/>
          <w:sz w:val="28"/>
          <w:szCs w:val="28"/>
        </w:rPr>
      </w:pPr>
    </w:p>
    <w:p w:rsidR="00414C4B" w:rsidRPr="00414C4B" w:rsidRDefault="00414C4B" w:rsidP="00414C4B">
      <w:pPr>
        <w:rPr>
          <w:sz w:val="28"/>
          <w:szCs w:val="28"/>
        </w:rPr>
      </w:pPr>
      <w:r w:rsidRPr="00414C4B">
        <w:rPr>
          <w:sz w:val="28"/>
          <w:szCs w:val="28"/>
        </w:rPr>
        <w:t>11 марта 2024 года</w:t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  <w:t xml:space="preserve"> </w:t>
      </w:r>
      <w:proofErr w:type="spellStart"/>
      <w:r w:rsidRPr="00414C4B">
        <w:rPr>
          <w:sz w:val="28"/>
          <w:szCs w:val="28"/>
        </w:rPr>
        <w:t>г</w:t>
      </w:r>
      <w:proofErr w:type="gramStart"/>
      <w:r w:rsidRPr="00414C4B">
        <w:rPr>
          <w:sz w:val="28"/>
          <w:szCs w:val="28"/>
        </w:rPr>
        <w:t>.А</w:t>
      </w:r>
      <w:proofErr w:type="gramEnd"/>
      <w:r w:rsidRPr="00414C4B">
        <w:rPr>
          <w:sz w:val="28"/>
          <w:szCs w:val="28"/>
        </w:rPr>
        <w:t>стана</w:t>
      </w:r>
      <w:proofErr w:type="spellEnd"/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</w:r>
      <w:r w:rsidRPr="00414C4B">
        <w:rPr>
          <w:sz w:val="28"/>
          <w:szCs w:val="28"/>
        </w:rPr>
        <w:tab/>
        <w:t xml:space="preserve">          </w:t>
      </w:r>
    </w:p>
    <w:p w:rsidR="00414C4B" w:rsidRPr="00414C4B" w:rsidRDefault="00414C4B" w:rsidP="00414C4B">
      <w:pPr>
        <w:rPr>
          <w:sz w:val="10"/>
          <w:szCs w:val="10"/>
        </w:rPr>
      </w:pP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 xml:space="preserve">Управлением полиции района «Есиль» ДП </w:t>
      </w:r>
      <w:proofErr w:type="spellStart"/>
      <w:r w:rsidRPr="00414C4B">
        <w:rPr>
          <w:sz w:val="28"/>
          <w:szCs w:val="28"/>
        </w:rPr>
        <w:t>г</w:t>
      </w:r>
      <w:proofErr w:type="gramStart"/>
      <w:r w:rsidRPr="00414C4B">
        <w:rPr>
          <w:sz w:val="28"/>
          <w:szCs w:val="28"/>
        </w:rPr>
        <w:t>.А</w:t>
      </w:r>
      <w:proofErr w:type="gramEnd"/>
      <w:r w:rsidRPr="00414C4B">
        <w:rPr>
          <w:sz w:val="28"/>
          <w:szCs w:val="28"/>
        </w:rPr>
        <w:t>стана</w:t>
      </w:r>
      <w:proofErr w:type="spellEnd"/>
      <w:r w:rsidRPr="00414C4B">
        <w:rPr>
          <w:sz w:val="28"/>
          <w:szCs w:val="28"/>
        </w:rPr>
        <w:t xml:space="preserve"> </w:t>
      </w:r>
      <w:r w:rsidRPr="00414C4B">
        <w:rPr>
          <w:sz w:val="28"/>
          <w:szCs w:val="28"/>
          <w:lang w:val="kk-KZ"/>
        </w:rPr>
        <w:t>проводи</w:t>
      </w:r>
      <w:r w:rsidRPr="00414C4B">
        <w:rPr>
          <w:sz w:val="28"/>
          <w:szCs w:val="28"/>
        </w:rPr>
        <w:t xml:space="preserve">лось </w:t>
      </w:r>
      <w:r w:rsidRPr="00414C4B">
        <w:rPr>
          <w:sz w:val="28"/>
          <w:szCs w:val="28"/>
          <w:lang w:val="kk-KZ"/>
        </w:rPr>
        <w:t xml:space="preserve">досудебное расследование по </w:t>
      </w:r>
      <w:r w:rsidRPr="00414C4B">
        <w:rPr>
          <w:sz w:val="28"/>
          <w:szCs w:val="28"/>
        </w:rPr>
        <w:t>уголовно</w:t>
      </w:r>
      <w:r w:rsidRPr="00414C4B">
        <w:rPr>
          <w:sz w:val="28"/>
          <w:szCs w:val="28"/>
          <w:lang w:val="kk-KZ"/>
        </w:rPr>
        <w:t>му</w:t>
      </w:r>
      <w:r w:rsidRPr="00414C4B">
        <w:rPr>
          <w:sz w:val="28"/>
          <w:szCs w:val="28"/>
        </w:rPr>
        <w:t xml:space="preserve"> дел</w:t>
      </w:r>
      <w:r w:rsidRPr="00414C4B">
        <w:rPr>
          <w:sz w:val="28"/>
          <w:szCs w:val="28"/>
          <w:lang w:val="kk-KZ"/>
        </w:rPr>
        <w:t>у</w:t>
      </w:r>
      <w:r w:rsidRPr="00414C4B">
        <w:rPr>
          <w:sz w:val="28"/>
          <w:szCs w:val="28"/>
        </w:rPr>
        <w:t xml:space="preserve"> №</w:t>
      </w:r>
      <w:r w:rsidRPr="00414C4B">
        <w:rPr>
          <w:sz w:val="28"/>
        </w:rPr>
        <w:t>000000000000001</w:t>
      </w:r>
      <w:r w:rsidRPr="00414C4B">
        <w:rPr>
          <w:sz w:val="28"/>
          <w:szCs w:val="28"/>
        </w:rPr>
        <w:t xml:space="preserve"> по подозрению А</w:t>
      </w:r>
      <w:r w:rsidRPr="00414C4B">
        <w:rPr>
          <w:sz w:val="28"/>
          <w:szCs w:val="28"/>
          <w:lang w:val="kk-KZ"/>
        </w:rPr>
        <w:t>санова</w:t>
      </w:r>
      <w:r w:rsidRPr="00414C4B">
        <w:rPr>
          <w:sz w:val="28"/>
          <w:szCs w:val="28"/>
        </w:rPr>
        <w:t xml:space="preserve"> </w:t>
      </w:r>
      <w:r w:rsidRPr="00414C4B">
        <w:rPr>
          <w:sz w:val="28"/>
          <w:szCs w:val="28"/>
          <w:lang w:val="kk-KZ"/>
        </w:rPr>
        <w:t>Т</w:t>
      </w:r>
      <w:r w:rsidRPr="00414C4B">
        <w:rPr>
          <w:sz w:val="28"/>
          <w:szCs w:val="28"/>
        </w:rPr>
        <w:t>.</w:t>
      </w:r>
      <w:r w:rsidRPr="00414C4B">
        <w:rPr>
          <w:sz w:val="28"/>
          <w:szCs w:val="28"/>
          <w:lang w:val="kk-KZ"/>
        </w:rPr>
        <w:t>Н</w:t>
      </w:r>
      <w:r w:rsidRPr="00414C4B">
        <w:rPr>
          <w:sz w:val="28"/>
          <w:szCs w:val="28"/>
        </w:rPr>
        <w:t>. по ст.</w:t>
      </w:r>
      <w:r w:rsidRPr="00414C4B">
        <w:rPr>
          <w:iCs/>
          <w:sz w:val="28"/>
          <w:szCs w:val="28"/>
        </w:rPr>
        <w:t>297 ч.3 п.1,3,5</w:t>
      </w:r>
      <w:r w:rsidRPr="00414C4B">
        <w:rPr>
          <w:rFonts w:ascii="Arial" w:hAnsi="Arial" w:cs="Arial"/>
          <w:iCs/>
          <w:sz w:val="28"/>
          <w:szCs w:val="28"/>
        </w:rPr>
        <w:t xml:space="preserve"> </w:t>
      </w:r>
      <w:r w:rsidRPr="00414C4B">
        <w:rPr>
          <w:iCs/>
          <w:sz w:val="28"/>
          <w:szCs w:val="28"/>
        </w:rPr>
        <w:t>Уголовного кодекса Республики Казахстан</w:t>
      </w:r>
      <w:r w:rsidRPr="00414C4B">
        <w:rPr>
          <w:rFonts w:ascii="Arial" w:hAnsi="Arial" w:cs="Arial"/>
          <w:iCs/>
          <w:sz w:val="28"/>
          <w:szCs w:val="28"/>
        </w:rPr>
        <w:t xml:space="preserve"> </w:t>
      </w:r>
      <w:r w:rsidRPr="00414C4B">
        <w:rPr>
          <w:i/>
        </w:rPr>
        <w:t>(</w:t>
      </w:r>
      <w:r w:rsidRPr="00414C4B">
        <w:rPr>
          <w:rFonts w:cs="Courier New"/>
          <w:i/>
          <w:color w:val="1E1E1E"/>
        </w:rPr>
        <w:t>незаконные изготовление, переработка, приобретение, хранение, перевозка в целях сбыта, пересылка либо сбыт наркотических средств, психотропных веществ, их аналогов</w:t>
      </w:r>
      <w:r w:rsidRPr="00414C4B">
        <w:rPr>
          <w:i/>
        </w:rPr>
        <w:t>)</w:t>
      </w:r>
      <w:r w:rsidRPr="00414C4B">
        <w:rPr>
          <w:sz w:val="28"/>
          <w:szCs w:val="28"/>
        </w:rPr>
        <w:t>.</w:t>
      </w:r>
    </w:p>
    <w:p w:rsidR="00414C4B" w:rsidRPr="00414C4B" w:rsidRDefault="00414C4B" w:rsidP="00414C4B">
      <w:pPr>
        <w:ind w:firstLine="708"/>
        <w:jc w:val="both"/>
        <w:rPr>
          <w:iCs/>
          <w:sz w:val="28"/>
          <w:szCs w:val="28"/>
        </w:rPr>
      </w:pPr>
      <w:r w:rsidRPr="00414C4B">
        <w:rPr>
          <w:iCs/>
          <w:sz w:val="28"/>
          <w:szCs w:val="28"/>
        </w:rPr>
        <w:t>10 марта текущего года данное уголовное дело направлено в суд с обвинительным актом.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>Установлено, что 05.08.2023 года А</w:t>
      </w:r>
      <w:r w:rsidRPr="00414C4B">
        <w:rPr>
          <w:sz w:val="28"/>
          <w:szCs w:val="28"/>
          <w:lang w:val="kk-KZ"/>
        </w:rPr>
        <w:t>санов</w:t>
      </w:r>
      <w:r w:rsidRPr="00414C4B">
        <w:rPr>
          <w:sz w:val="28"/>
          <w:szCs w:val="28"/>
        </w:rPr>
        <w:t xml:space="preserve"> Т.Н. через интернет познакомился с неустановленным лицом </w:t>
      </w:r>
      <w:r w:rsidRPr="00414C4B">
        <w:rPr>
          <w:i/>
          <w:szCs w:val="28"/>
        </w:rPr>
        <w:t>(куратор)</w:t>
      </w:r>
      <w:r w:rsidRPr="00414C4B">
        <w:rPr>
          <w:i/>
        </w:rPr>
        <w:t xml:space="preserve"> </w:t>
      </w:r>
      <w:r w:rsidRPr="00414C4B">
        <w:rPr>
          <w:sz w:val="28"/>
          <w:szCs w:val="28"/>
        </w:rPr>
        <w:t xml:space="preserve">и вступил с ним в преступный сговор с целью сбыта наркотических средств посредством электронных информационных ресурсов. 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 xml:space="preserve">02.12.2023 года в </w:t>
      </w:r>
      <w:proofErr w:type="spellStart"/>
      <w:r w:rsidRPr="00414C4B">
        <w:rPr>
          <w:sz w:val="28"/>
          <w:szCs w:val="28"/>
        </w:rPr>
        <w:t>г</w:t>
      </w:r>
      <w:proofErr w:type="gramStart"/>
      <w:r w:rsidRPr="00414C4B">
        <w:rPr>
          <w:sz w:val="28"/>
          <w:szCs w:val="28"/>
        </w:rPr>
        <w:t>.А</w:t>
      </w:r>
      <w:proofErr w:type="gramEnd"/>
      <w:r w:rsidRPr="00414C4B">
        <w:rPr>
          <w:sz w:val="28"/>
          <w:szCs w:val="28"/>
        </w:rPr>
        <w:t>стана</w:t>
      </w:r>
      <w:proofErr w:type="spellEnd"/>
      <w:r w:rsidRPr="00414C4B">
        <w:rPr>
          <w:sz w:val="28"/>
          <w:szCs w:val="28"/>
        </w:rPr>
        <w:t>, А</w:t>
      </w:r>
      <w:r w:rsidRPr="00414C4B">
        <w:rPr>
          <w:sz w:val="28"/>
          <w:szCs w:val="28"/>
          <w:lang w:val="kk-KZ"/>
        </w:rPr>
        <w:t>санов</w:t>
      </w:r>
      <w:r w:rsidRPr="00414C4B">
        <w:rPr>
          <w:sz w:val="28"/>
          <w:szCs w:val="28"/>
        </w:rPr>
        <w:t xml:space="preserve"> Т.Н. отправил свои анкетные данные куратору, для того, чтобы последний мог почтовой корреспонденцией отправить с из Российской Федерации </w:t>
      </w:r>
      <w:r w:rsidRPr="00414C4B">
        <w:rPr>
          <w:i/>
        </w:rPr>
        <w:t xml:space="preserve">(далее - РФ) </w:t>
      </w:r>
      <w:r w:rsidRPr="00414C4B">
        <w:rPr>
          <w:sz w:val="28"/>
          <w:szCs w:val="28"/>
        </w:rPr>
        <w:t xml:space="preserve">в Казахстан </w:t>
      </w:r>
      <w:r w:rsidRPr="00414C4B">
        <w:rPr>
          <w:i/>
        </w:rPr>
        <w:t xml:space="preserve">(далее – РК) </w:t>
      </w:r>
      <w:r w:rsidRPr="00414C4B">
        <w:rPr>
          <w:sz w:val="28"/>
          <w:szCs w:val="28"/>
        </w:rPr>
        <w:t xml:space="preserve">психотропные вещества в особо крупном размере. 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 xml:space="preserve">14.12.2023 года куратор отправил посылку из города Мурманска, в которой находились психотропные вещества. 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>23.12.2023 года А</w:t>
      </w:r>
      <w:r w:rsidRPr="00414C4B">
        <w:rPr>
          <w:sz w:val="28"/>
          <w:szCs w:val="28"/>
          <w:lang w:val="kk-KZ"/>
        </w:rPr>
        <w:t>санов</w:t>
      </w:r>
      <w:r w:rsidRPr="00414C4B">
        <w:rPr>
          <w:sz w:val="28"/>
          <w:szCs w:val="28"/>
        </w:rPr>
        <w:t xml:space="preserve"> Т.Н., в отделен</w:t>
      </w:r>
      <w:proofErr w:type="gramStart"/>
      <w:r w:rsidRPr="00414C4B">
        <w:rPr>
          <w:sz w:val="28"/>
          <w:szCs w:val="28"/>
        </w:rPr>
        <w:t>ии АО</w:t>
      </w:r>
      <w:proofErr w:type="gramEnd"/>
      <w:r w:rsidRPr="00414C4B">
        <w:rPr>
          <w:sz w:val="28"/>
          <w:szCs w:val="28"/>
        </w:rPr>
        <w:t xml:space="preserve"> «</w:t>
      </w:r>
      <w:proofErr w:type="spellStart"/>
      <w:r w:rsidRPr="00414C4B">
        <w:rPr>
          <w:sz w:val="28"/>
          <w:szCs w:val="28"/>
        </w:rPr>
        <w:t>Казпочта</w:t>
      </w:r>
      <w:proofErr w:type="spellEnd"/>
      <w:r w:rsidRPr="00414C4B">
        <w:rPr>
          <w:sz w:val="28"/>
          <w:szCs w:val="28"/>
        </w:rPr>
        <w:t xml:space="preserve">» города Астана, получил вышеуказанную почтовую посылку, в которой находилось психотропное вещество альфа-РVР  в жидком виде, которое он незаконно приобрёл посредством использования электронных информационных ресурсов. 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>После А</w:t>
      </w:r>
      <w:r w:rsidRPr="00414C4B">
        <w:rPr>
          <w:sz w:val="28"/>
          <w:szCs w:val="28"/>
          <w:lang w:val="kk-KZ"/>
        </w:rPr>
        <w:t>санов</w:t>
      </w:r>
      <w:r w:rsidRPr="00414C4B">
        <w:rPr>
          <w:sz w:val="28"/>
          <w:szCs w:val="28"/>
        </w:rPr>
        <w:t xml:space="preserve"> Т.Н.  через интернет получил от куратора инструкцию по проведению восстановления психотропных веществ из жидкого состояния в твердое состояние. 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>Затем А</w:t>
      </w:r>
      <w:r w:rsidRPr="00414C4B">
        <w:rPr>
          <w:sz w:val="28"/>
          <w:szCs w:val="28"/>
          <w:lang w:val="kk-KZ"/>
        </w:rPr>
        <w:t>санов</w:t>
      </w:r>
      <w:r w:rsidRPr="00414C4B">
        <w:rPr>
          <w:sz w:val="28"/>
          <w:szCs w:val="28"/>
        </w:rPr>
        <w:t xml:space="preserve"> Т.Н., по инструкции восстановил психотропные вещества альфа-Р</w:t>
      </w:r>
      <w:proofErr w:type="gramStart"/>
      <w:r w:rsidRPr="00414C4B">
        <w:rPr>
          <w:sz w:val="28"/>
          <w:szCs w:val="28"/>
        </w:rPr>
        <w:t>V</w:t>
      </w:r>
      <w:proofErr w:type="gramEnd"/>
      <w:r w:rsidRPr="00414C4B">
        <w:rPr>
          <w:sz w:val="28"/>
          <w:szCs w:val="28"/>
        </w:rPr>
        <w:t>Р из жидкого состояния, окрасил их в разные цвета и расфасовал в свертки в разных дозах.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lastRenderedPageBreak/>
        <w:t>После сбыта психотропных веществ путем производства «закладок», А</w:t>
      </w:r>
      <w:r w:rsidRPr="00414C4B">
        <w:rPr>
          <w:sz w:val="28"/>
          <w:szCs w:val="28"/>
          <w:lang w:val="kk-KZ"/>
        </w:rPr>
        <w:t xml:space="preserve">санов Т.Н. </w:t>
      </w:r>
      <w:r w:rsidRPr="00414C4B">
        <w:rPr>
          <w:sz w:val="28"/>
          <w:szCs w:val="28"/>
        </w:rPr>
        <w:t>получал денежное вознаграждение в виде электронных денежных средств (</w:t>
      </w:r>
      <w:proofErr w:type="spellStart"/>
      <w:r w:rsidRPr="00414C4B">
        <w:rPr>
          <w:sz w:val="28"/>
          <w:szCs w:val="28"/>
        </w:rPr>
        <w:t>биткоины</w:t>
      </w:r>
      <w:proofErr w:type="spellEnd"/>
      <w:r w:rsidRPr="00414C4B">
        <w:rPr>
          <w:sz w:val="28"/>
          <w:szCs w:val="28"/>
        </w:rPr>
        <w:t xml:space="preserve">), затем переводил их в тенге и выводил для </w:t>
      </w:r>
      <w:proofErr w:type="spellStart"/>
      <w:r w:rsidRPr="00414C4B">
        <w:rPr>
          <w:sz w:val="28"/>
          <w:szCs w:val="28"/>
        </w:rPr>
        <w:t>обналичивания</w:t>
      </w:r>
      <w:proofErr w:type="spellEnd"/>
      <w:r w:rsidRPr="00414C4B">
        <w:rPr>
          <w:sz w:val="28"/>
          <w:szCs w:val="28"/>
        </w:rPr>
        <w:t xml:space="preserve"> на банковский карточный счет.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 xml:space="preserve">24.01.2024 года в </w:t>
      </w:r>
      <w:proofErr w:type="spellStart"/>
      <w:r w:rsidRPr="00414C4B">
        <w:rPr>
          <w:sz w:val="28"/>
          <w:szCs w:val="28"/>
        </w:rPr>
        <w:t>г</w:t>
      </w:r>
      <w:proofErr w:type="gramStart"/>
      <w:r w:rsidRPr="00414C4B">
        <w:rPr>
          <w:sz w:val="28"/>
          <w:szCs w:val="28"/>
        </w:rPr>
        <w:t>.А</w:t>
      </w:r>
      <w:proofErr w:type="gramEnd"/>
      <w:r w:rsidRPr="00414C4B">
        <w:rPr>
          <w:sz w:val="28"/>
          <w:szCs w:val="28"/>
        </w:rPr>
        <w:t>стана</w:t>
      </w:r>
      <w:proofErr w:type="spellEnd"/>
      <w:r w:rsidRPr="00414C4B">
        <w:rPr>
          <w:sz w:val="28"/>
          <w:szCs w:val="28"/>
        </w:rPr>
        <w:t xml:space="preserve"> при проведении ОРМ сотрудниками полиции УП района «Есиль» ДП </w:t>
      </w:r>
      <w:proofErr w:type="spellStart"/>
      <w:r w:rsidRPr="00414C4B">
        <w:rPr>
          <w:sz w:val="28"/>
          <w:szCs w:val="28"/>
        </w:rPr>
        <w:t>г.Астана</w:t>
      </w:r>
      <w:proofErr w:type="spellEnd"/>
      <w:r w:rsidRPr="00414C4B">
        <w:rPr>
          <w:sz w:val="28"/>
          <w:szCs w:val="28"/>
        </w:rPr>
        <w:t xml:space="preserve"> по </w:t>
      </w:r>
      <w:proofErr w:type="spellStart"/>
      <w:r w:rsidRPr="00414C4B">
        <w:rPr>
          <w:sz w:val="28"/>
          <w:szCs w:val="28"/>
        </w:rPr>
        <w:t>ул.Бухар</w:t>
      </w:r>
      <w:proofErr w:type="spellEnd"/>
      <w:r w:rsidRPr="00414C4B">
        <w:rPr>
          <w:sz w:val="28"/>
          <w:szCs w:val="28"/>
        </w:rPr>
        <w:t xml:space="preserve"> </w:t>
      </w:r>
      <w:proofErr w:type="spellStart"/>
      <w:r w:rsidRPr="00414C4B">
        <w:rPr>
          <w:sz w:val="28"/>
          <w:szCs w:val="28"/>
        </w:rPr>
        <w:t>жырау</w:t>
      </w:r>
      <w:proofErr w:type="spellEnd"/>
      <w:r w:rsidRPr="00414C4B">
        <w:rPr>
          <w:sz w:val="28"/>
          <w:szCs w:val="28"/>
        </w:rPr>
        <w:t>, 547 в момент закладки психотропных веществ задержан А</w:t>
      </w:r>
      <w:r w:rsidRPr="00414C4B">
        <w:rPr>
          <w:sz w:val="28"/>
          <w:szCs w:val="28"/>
          <w:lang w:val="kk-KZ"/>
        </w:rPr>
        <w:t>санов</w:t>
      </w:r>
      <w:r w:rsidRPr="00414C4B">
        <w:rPr>
          <w:sz w:val="28"/>
          <w:szCs w:val="28"/>
        </w:rPr>
        <w:t xml:space="preserve"> Т.Н. 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 xml:space="preserve">Кроме того, 27.01.2024 года неустановленное лицо, находясь в </w:t>
      </w:r>
      <w:proofErr w:type="spellStart"/>
      <w:r w:rsidRPr="00414C4B">
        <w:rPr>
          <w:sz w:val="28"/>
          <w:szCs w:val="28"/>
        </w:rPr>
        <w:t>г</w:t>
      </w:r>
      <w:proofErr w:type="gramStart"/>
      <w:r w:rsidRPr="00414C4B">
        <w:rPr>
          <w:sz w:val="28"/>
          <w:szCs w:val="28"/>
        </w:rPr>
        <w:t>.С</w:t>
      </w:r>
      <w:proofErr w:type="gramEnd"/>
      <w:r w:rsidRPr="00414C4B">
        <w:rPr>
          <w:sz w:val="28"/>
          <w:szCs w:val="28"/>
        </w:rPr>
        <w:t>амара</w:t>
      </w:r>
      <w:proofErr w:type="spellEnd"/>
      <w:r w:rsidRPr="00414C4B">
        <w:rPr>
          <w:sz w:val="28"/>
          <w:szCs w:val="28"/>
        </w:rPr>
        <w:t>, отправил А</w:t>
      </w:r>
      <w:r w:rsidRPr="00414C4B">
        <w:rPr>
          <w:sz w:val="28"/>
          <w:szCs w:val="28"/>
          <w:lang w:val="kk-KZ"/>
        </w:rPr>
        <w:t>санову</w:t>
      </w:r>
      <w:r w:rsidRPr="00414C4B">
        <w:rPr>
          <w:sz w:val="28"/>
          <w:szCs w:val="28"/>
        </w:rPr>
        <w:t xml:space="preserve"> Т.Н.  почтовую посылку, в которой находилась пластиковая емкость с психотропным веществом альфа-РVР в жидком виде.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>22.02.2024 года в отделении АО «</w:t>
      </w:r>
      <w:proofErr w:type="spellStart"/>
      <w:r w:rsidRPr="00414C4B">
        <w:rPr>
          <w:sz w:val="28"/>
          <w:szCs w:val="28"/>
        </w:rPr>
        <w:t>Казпочта</w:t>
      </w:r>
      <w:proofErr w:type="spellEnd"/>
      <w:r w:rsidRPr="00414C4B">
        <w:rPr>
          <w:sz w:val="28"/>
          <w:szCs w:val="28"/>
        </w:rPr>
        <w:t xml:space="preserve">», расположенном по адресу: </w:t>
      </w:r>
      <w:proofErr w:type="spellStart"/>
      <w:r w:rsidRPr="00414C4B">
        <w:rPr>
          <w:sz w:val="28"/>
          <w:szCs w:val="28"/>
        </w:rPr>
        <w:t>г</w:t>
      </w:r>
      <w:proofErr w:type="gramStart"/>
      <w:r w:rsidRPr="00414C4B">
        <w:rPr>
          <w:sz w:val="28"/>
          <w:szCs w:val="28"/>
        </w:rPr>
        <w:t>.А</w:t>
      </w:r>
      <w:proofErr w:type="gramEnd"/>
      <w:r w:rsidRPr="00414C4B">
        <w:rPr>
          <w:sz w:val="28"/>
          <w:szCs w:val="28"/>
        </w:rPr>
        <w:t>стана</w:t>
      </w:r>
      <w:proofErr w:type="spellEnd"/>
      <w:r w:rsidRPr="00414C4B">
        <w:rPr>
          <w:sz w:val="28"/>
          <w:szCs w:val="28"/>
        </w:rPr>
        <w:t xml:space="preserve">, </w:t>
      </w:r>
      <w:proofErr w:type="spellStart"/>
      <w:r w:rsidRPr="00414C4B">
        <w:rPr>
          <w:sz w:val="28"/>
          <w:szCs w:val="28"/>
        </w:rPr>
        <w:t>пр.Абулхайыр</w:t>
      </w:r>
      <w:proofErr w:type="spellEnd"/>
      <w:r w:rsidRPr="00414C4B">
        <w:rPr>
          <w:sz w:val="28"/>
          <w:szCs w:val="28"/>
        </w:rPr>
        <w:t xml:space="preserve">-хана, д.62, сотрудниками полиции изъята почтовая посылка, прибывшая на имя </w:t>
      </w:r>
      <w:r w:rsidRPr="00414C4B">
        <w:rPr>
          <w:sz w:val="28"/>
          <w:szCs w:val="28"/>
          <w:lang w:val="kk-KZ"/>
        </w:rPr>
        <w:t>Асанова Т.Н.</w:t>
      </w:r>
      <w:r w:rsidRPr="00414C4B">
        <w:rPr>
          <w:sz w:val="28"/>
          <w:szCs w:val="28"/>
        </w:rPr>
        <w:t>, в которой находилось психотропное вещество альфа-PVP, в особо крупном размере, общим весом 973,75гр.</w:t>
      </w:r>
    </w:p>
    <w:p w:rsidR="00414C4B" w:rsidRPr="00414C4B" w:rsidRDefault="00414C4B" w:rsidP="00414C4B">
      <w:pPr>
        <w:ind w:firstLine="708"/>
        <w:jc w:val="both"/>
        <w:rPr>
          <w:b/>
          <w:sz w:val="28"/>
          <w:szCs w:val="28"/>
        </w:rPr>
      </w:pPr>
      <w:r w:rsidRPr="00414C4B">
        <w:rPr>
          <w:sz w:val="28"/>
          <w:szCs w:val="28"/>
        </w:rPr>
        <w:t xml:space="preserve">Таким образом, в ходе досудебного расследования установлено, что </w:t>
      </w:r>
      <w:proofErr w:type="gramStart"/>
      <w:r w:rsidRPr="00414C4B">
        <w:rPr>
          <w:b/>
          <w:sz w:val="28"/>
          <w:szCs w:val="28"/>
        </w:rPr>
        <w:t>обстоятельствами, способствовавшими совершению данного особо тяжкого преступления послужили</w:t>
      </w:r>
      <w:proofErr w:type="gramEnd"/>
      <w:r w:rsidRPr="00414C4B">
        <w:rPr>
          <w:b/>
          <w:sz w:val="28"/>
          <w:szCs w:val="28"/>
        </w:rPr>
        <w:t>: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>- отсутствие в подразделениях АО «</w:t>
      </w:r>
      <w:proofErr w:type="spellStart"/>
      <w:r w:rsidRPr="00414C4B">
        <w:rPr>
          <w:sz w:val="28"/>
          <w:szCs w:val="28"/>
        </w:rPr>
        <w:t>Казпочта</w:t>
      </w:r>
      <w:proofErr w:type="spellEnd"/>
      <w:r w:rsidRPr="00414C4B">
        <w:rPr>
          <w:sz w:val="28"/>
          <w:szCs w:val="28"/>
        </w:rPr>
        <w:t xml:space="preserve">» специального оборудования, технических средств, позволяющих выявить факты пересылки по почте </w:t>
      </w:r>
      <w:proofErr w:type="spellStart"/>
      <w:r w:rsidRPr="00414C4B">
        <w:rPr>
          <w:sz w:val="28"/>
          <w:szCs w:val="28"/>
        </w:rPr>
        <w:t>прекурсоров</w:t>
      </w:r>
      <w:proofErr w:type="spellEnd"/>
      <w:r w:rsidRPr="00414C4B">
        <w:rPr>
          <w:sz w:val="28"/>
          <w:szCs w:val="28"/>
        </w:rPr>
        <w:t xml:space="preserve"> и ограничить их свободное перемещение на территории Республики Казахстан;</w:t>
      </w:r>
    </w:p>
    <w:p w:rsidR="00414C4B" w:rsidRPr="00414C4B" w:rsidRDefault="00414C4B" w:rsidP="00414C4B">
      <w:pPr>
        <w:ind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 xml:space="preserve">- отсутствие должного взаимодействия между подразделениями почты и </w:t>
      </w:r>
      <w:r w:rsidRPr="00414C4B">
        <w:rPr>
          <w:color w:val="000000"/>
          <w:sz w:val="28"/>
          <w:szCs w:val="28"/>
        </w:rPr>
        <w:t>таможенного контроля</w:t>
      </w:r>
      <w:r w:rsidRPr="00414C4B">
        <w:rPr>
          <w:sz w:val="28"/>
          <w:szCs w:val="28"/>
        </w:rPr>
        <w:t>.</w:t>
      </w:r>
    </w:p>
    <w:p w:rsidR="00414C4B" w:rsidRPr="00414C4B" w:rsidRDefault="00414C4B" w:rsidP="00414C4B">
      <w:pPr>
        <w:suppressAutoHyphens w:val="0"/>
        <w:ind w:firstLine="708"/>
        <w:jc w:val="both"/>
        <w:rPr>
          <w:sz w:val="28"/>
          <w:szCs w:val="28"/>
          <w:lang w:eastAsia="en-US"/>
        </w:rPr>
      </w:pPr>
      <w:r w:rsidRPr="00414C4B">
        <w:rPr>
          <w:sz w:val="28"/>
          <w:szCs w:val="28"/>
        </w:rPr>
        <w:t xml:space="preserve">На сегодня, </w:t>
      </w:r>
      <w:r w:rsidRPr="00414C4B">
        <w:rPr>
          <w:sz w:val="28"/>
          <w:szCs w:val="28"/>
          <w:lang w:eastAsia="en-US"/>
        </w:rPr>
        <w:t>распространение и употребление наркотиков, наркотизация населения становятся общенациональной проблемой.</w:t>
      </w:r>
    </w:p>
    <w:p w:rsidR="00414C4B" w:rsidRPr="00414C4B" w:rsidRDefault="00414C4B" w:rsidP="00414C4B">
      <w:pPr>
        <w:suppressAutoHyphens w:val="0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414C4B">
        <w:rPr>
          <w:sz w:val="28"/>
          <w:szCs w:val="28"/>
          <w:lang w:eastAsia="ru-RU"/>
        </w:rPr>
        <w:t>Особую обеспокоенность вызывает отсутствие надежного барьера на пути проникновения в нашу страну синтетических наркотиков.</w:t>
      </w:r>
    </w:p>
    <w:p w:rsidR="00414C4B" w:rsidRPr="00414C4B" w:rsidRDefault="00414C4B" w:rsidP="00414C4B">
      <w:pPr>
        <w:ind w:firstLine="708"/>
        <w:jc w:val="both"/>
        <w:rPr>
          <w:sz w:val="22"/>
          <w:szCs w:val="22"/>
          <w:lang w:eastAsia="en-US"/>
        </w:rPr>
      </w:pPr>
      <w:proofErr w:type="gramStart"/>
      <w:r w:rsidRPr="00414C4B">
        <w:rPr>
          <w:sz w:val="28"/>
          <w:szCs w:val="28"/>
        </w:rPr>
        <w:t xml:space="preserve">Согласно </w:t>
      </w:r>
      <w:r w:rsidRPr="00414C4B">
        <w:rPr>
          <w:color w:val="000000"/>
          <w:sz w:val="28"/>
          <w:szCs w:val="22"/>
          <w:lang w:eastAsia="en-US"/>
        </w:rPr>
        <w:t>Закона</w:t>
      </w:r>
      <w:proofErr w:type="gramEnd"/>
      <w:r w:rsidRPr="00414C4B">
        <w:rPr>
          <w:color w:val="000000"/>
          <w:sz w:val="28"/>
          <w:szCs w:val="22"/>
          <w:lang w:eastAsia="en-US"/>
        </w:rPr>
        <w:t xml:space="preserve"> Республики Казахстан от 9 апреля 2016 года № 498-</w:t>
      </w:r>
      <w:r w:rsidRPr="00414C4B">
        <w:rPr>
          <w:color w:val="000000"/>
          <w:sz w:val="28"/>
          <w:szCs w:val="22"/>
          <w:lang w:val="en-US" w:eastAsia="en-US"/>
        </w:rPr>
        <w:t>V</w:t>
      </w:r>
      <w:r w:rsidRPr="00414C4B">
        <w:rPr>
          <w:color w:val="000000"/>
          <w:sz w:val="28"/>
          <w:szCs w:val="22"/>
          <w:lang w:eastAsia="en-US"/>
        </w:rPr>
        <w:t xml:space="preserve"> «</w:t>
      </w:r>
      <w:r w:rsidRPr="00414C4B">
        <w:rPr>
          <w:b/>
          <w:color w:val="000000"/>
          <w:sz w:val="28"/>
          <w:szCs w:val="22"/>
          <w:lang w:eastAsia="en-US"/>
        </w:rPr>
        <w:t xml:space="preserve">О почте» </w:t>
      </w:r>
      <w:r w:rsidRPr="00414C4B">
        <w:rPr>
          <w:color w:val="000000"/>
          <w:sz w:val="28"/>
          <w:szCs w:val="22"/>
          <w:lang w:eastAsia="en-US"/>
        </w:rPr>
        <w:t>регистрируемые почтовые отправления физических лиц принимаются к пересылке операторами почты в открытом виде. Операторы почты применяют технические средства, которые позволяют обеспечить идентификацию вещей, предметов и товаров в почтовых отправлениях.</w:t>
      </w:r>
    </w:p>
    <w:p w:rsidR="00414C4B" w:rsidRPr="00414C4B" w:rsidRDefault="00414C4B" w:rsidP="00414C4B">
      <w:pPr>
        <w:suppressAutoHyphens w:val="0"/>
        <w:ind w:firstLine="708"/>
        <w:jc w:val="both"/>
        <w:rPr>
          <w:sz w:val="22"/>
          <w:szCs w:val="22"/>
          <w:lang w:eastAsia="en-US"/>
        </w:rPr>
      </w:pPr>
      <w:r w:rsidRPr="00414C4B">
        <w:rPr>
          <w:b/>
          <w:color w:val="000000"/>
          <w:sz w:val="28"/>
          <w:szCs w:val="22"/>
          <w:lang w:eastAsia="en-US"/>
        </w:rPr>
        <w:t>При приеме регистрируемых почтовых отправлений</w:t>
      </w:r>
      <w:r w:rsidRPr="00414C4B">
        <w:rPr>
          <w:color w:val="000000"/>
          <w:sz w:val="28"/>
          <w:szCs w:val="22"/>
          <w:lang w:eastAsia="en-US"/>
        </w:rPr>
        <w:t xml:space="preserve"> оператор почты обязан идентифицировать отправителя в установленном порядке и зафиксировать его данные. На объектах, оборудованных </w:t>
      </w:r>
      <w:proofErr w:type="spellStart"/>
      <w:r w:rsidRPr="00414C4B">
        <w:rPr>
          <w:color w:val="000000"/>
          <w:sz w:val="28"/>
          <w:szCs w:val="22"/>
          <w:lang w:eastAsia="en-US"/>
        </w:rPr>
        <w:t>почтоматами</w:t>
      </w:r>
      <w:proofErr w:type="spellEnd"/>
      <w:r w:rsidRPr="00414C4B">
        <w:rPr>
          <w:color w:val="000000"/>
          <w:sz w:val="28"/>
          <w:szCs w:val="22"/>
          <w:lang w:eastAsia="en-US"/>
        </w:rPr>
        <w:t>, прием  и вручение почтовых отправлений осуществляются с использованием технических средств, позволяющих обеспечить идентификацию отправителя и адресата, а также исключить несанкционированный доступ.</w:t>
      </w:r>
    </w:p>
    <w:p w:rsidR="00414C4B" w:rsidRPr="00414C4B" w:rsidRDefault="00414C4B" w:rsidP="00414C4B">
      <w:pPr>
        <w:suppressAutoHyphens w:val="0"/>
        <w:ind w:firstLine="708"/>
        <w:jc w:val="both"/>
        <w:rPr>
          <w:sz w:val="22"/>
          <w:szCs w:val="22"/>
          <w:lang w:eastAsia="en-US"/>
        </w:rPr>
      </w:pPr>
      <w:r w:rsidRPr="00414C4B">
        <w:rPr>
          <w:color w:val="000000"/>
          <w:sz w:val="28"/>
          <w:szCs w:val="22"/>
          <w:lang w:eastAsia="en-US"/>
        </w:rPr>
        <w:t>Одновременно операторы почты принимают меры, направленные на выявление запрещенных предметов и веществ в почтовых отправлениях, в процессе их пересылки.</w:t>
      </w:r>
    </w:p>
    <w:p w:rsidR="00414C4B" w:rsidRPr="00414C4B" w:rsidRDefault="00414C4B" w:rsidP="00414C4B">
      <w:pPr>
        <w:suppressAutoHyphens w:val="0"/>
        <w:ind w:firstLine="708"/>
        <w:jc w:val="both"/>
        <w:rPr>
          <w:sz w:val="22"/>
          <w:szCs w:val="22"/>
          <w:lang w:eastAsia="en-US"/>
        </w:rPr>
      </w:pPr>
      <w:r w:rsidRPr="00414C4B">
        <w:rPr>
          <w:color w:val="000000"/>
          <w:sz w:val="28"/>
          <w:szCs w:val="22"/>
          <w:lang w:eastAsia="en-US"/>
        </w:rPr>
        <w:t xml:space="preserve">В целях выявления запрещенных предметов и веществ в почтовых отправлениях операторы почты используют технические средства, оборудование и системы </w:t>
      </w:r>
      <w:proofErr w:type="spellStart"/>
      <w:r w:rsidRPr="00414C4B">
        <w:rPr>
          <w:color w:val="000000"/>
          <w:sz w:val="28"/>
          <w:szCs w:val="22"/>
          <w:lang w:eastAsia="en-US"/>
        </w:rPr>
        <w:t>видеофиксации</w:t>
      </w:r>
      <w:proofErr w:type="spellEnd"/>
      <w:r w:rsidRPr="00414C4B">
        <w:rPr>
          <w:color w:val="000000"/>
          <w:sz w:val="28"/>
          <w:szCs w:val="22"/>
          <w:lang w:eastAsia="en-US"/>
        </w:rPr>
        <w:t>, позволяющие выявить запрещенные предметы и вещества в почтовых отправлениях без их вскрытия.</w:t>
      </w:r>
    </w:p>
    <w:p w:rsidR="00414C4B" w:rsidRPr="00414C4B" w:rsidRDefault="00414C4B" w:rsidP="00414C4B">
      <w:pPr>
        <w:suppressAutoHyphens w:val="0"/>
        <w:ind w:firstLine="708"/>
        <w:jc w:val="both"/>
        <w:rPr>
          <w:sz w:val="22"/>
          <w:szCs w:val="22"/>
          <w:lang w:eastAsia="en-US"/>
        </w:rPr>
      </w:pPr>
      <w:r w:rsidRPr="00414C4B">
        <w:rPr>
          <w:color w:val="000000"/>
          <w:sz w:val="28"/>
          <w:szCs w:val="22"/>
          <w:lang w:eastAsia="en-US"/>
        </w:rPr>
        <w:lastRenderedPageBreak/>
        <w:t xml:space="preserve">В случае обнаружения во время пересылки почтовых отправлений предметов и веществ, запрещенных в соответствии с правилами предоставления услуг почтовой связи, </w:t>
      </w:r>
      <w:r w:rsidRPr="00414C4B">
        <w:rPr>
          <w:b/>
          <w:color w:val="000000"/>
          <w:sz w:val="28"/>
          <w:szCs w:val="22"/>
          <w:lang w:eastAsia="en-US"/>
        </w:rPr>
        <w:t>операторы почты обязаны сообщить в правоохранительные и специальные государственные органы.</w:t>
      </w:r>
      <w:r w:rsidRPr="00414C4B">
        <w:rPr>
          <w:color w:val="000000"/>
          <w:sz w:val="28"/>
          <w:szCs w:val="22"/>
          <w:lang w:eastAsia="en-US"/>
        </w:rPr>
        <w:t xml:space="preserve"> Вскрытие почтовых отправлений осуществляется представителями уполномоченных органов на месте обнаружения и в присутствии работников оператора почты.</w:t>
      </w:r>
    </w:p>
    <w:p w:rsidR="00414C4B" w:rsidRPr="00414C4B" w:rsidRDefault="00414C4B" w:rsidP="00414C4B">
      <w:pPr>
        <w:ind w:firstLine="708"/>
        <w:jc w:val="both"/>
        <w:rPr>
          <w:sz w:val="22"/>
          <w:szCs w:val="22"/>
          <w:lang w:eastAsia="en-US"/>
        </w:rPr>
      </w:pPr>
      <w:proofErr w:type="gramStart"/>
      <w:r w:rsidRPr="00414C4B">
        <w:rPr>
          <w:color w:val="000000"/>
          <w:sz w:val="28"/>
          <w:szCs w:val="22"/>
          <w:lang w:eastAsia="en-US"/>
        </w:rPr>
        <w:t xml:space="preserve">Наряду с этим, в соответствии с требованиями приказа Министра информации и коммуникаций Республики Казахстан от 29.07.2016 года №65 «Об утверждении Правил предоставления услуг почтовой связи» </w:t>
      </w:r>
      <w:r w:rsidRPr="00414C4B">
        <w:rPr>
          <w:b/>
          <w:color w:val="000000"/>
          <w:sz w:val="28"/>
          <w:szCs w:val="22"/>
          <w:lang w:eastAsia="en-US"/>
        </w:rPr>
        <w:t>международные почтовые отправления досматриваются органами государственных доходов</w:t>
      </w:r>
      <w:r w:rsidRPr="00414C4B">
        <w:rPr>
          <w:color w:val="000000"/>
          <w:sz w:val="28"/>
          <w:szCs w:val="22"/>
          <w:lang w:eastAsia="en-US"/>
        </w:rPr>
        <w:t xml:space="preserve"> в местах международного почтового обмена в случаях, предусмотренных Кодексом Республики Казахстан «О таможенном регулировании в Республике Казахстан» и Таможенным кодексом Евразийского экономического союза.</w:t>
      </w:r>
      <w:proofErr w:type="gramEnd"/>
    </w:p>
    <w:p w:rsidR="00414C4B" w:rsidRPr="00414C4B" w:rsidRDefault="00414C4B" w:rsidP="00414C4B">
      <w:pPr>
        <w:jc w:val="both"/>
        <w:rPr>
          <w:sz w:val="28"/>
          <w:szCs w:val="28"/>
        </w:rPr>
      </w:pPr>
      <w:r w:rsidRPr="00414C4B">
        <w:rPr>
          <w:sz w:val="28"/>
          <w:szCs w:val="28"/>
          <w:lang w:eastAsia="en-US"/>
        </w:rPr>
        <w:tab/>
        <w:t xml:space="preserve">Однако, сложившаяся ситуация в стране свидетельствует об отсутствии должного эффекта. Как показал проведенный анализ, состояние работы по противодействию преступлениям, связанным с незаконным оборотом наркотических средств, остается сложной и требует принятия превентивных мер. </w:t>
      </w:r>
      <w:proofErr w:type="spellStart"/>
      <w:r w:rsidRPr="00414C4B">
        <w:rPr>
          <w:sz w:val="28"/>
          <w:szCs w:val="28"/>
          <w:lang w:eastAsia="en-US"/>
        </w:rPr>
        <w:t>Н</w:t>
      </w:r>
      <w:r w:rsidRPr="00414C4B">
        <w:rPr>
          <w:sz w:val="28"/>
          <w:szCs w:val="28"/>
        </w:rPr>
        <w:t>еустранение</w:t>
      </w:r>
      <w:proofErr w:type="spellEnd"/>
      <w:r w:rsidRPr="00414C4B">
        <w:rPr>
          <w:sz w:val="28"/>
          <w:szCs w:val="28"/>
        </w:rPr>
        <w:t xml:space="preserve"> указанных пробелов в деятельности подразделений таможенного контроля и почтовой связи, может создавать условия для совершения аналогичных преступлений в будущем, что недопустимо.</w:t>
      </w:r>
    </w:p>
    <w:p w:rsidR="00414C4B" w:rsidRPr="00414C4B" w:rsidRDefault="00414C4B" w:rsidP="00414C4B">
      <w:pPr>
        <w:ind w:firstLine="708"/>
        <w:jc w:val="both"/>
        <w:rPr>
          <w:color w:val="000000"/>
          <w:sz w:val="28"/>
        </w:rPr>
      </w:pPr>
      <w:r w:rsidRPr="00414C4B">
        <w:rPr>
          <w:sz w:val="28"/>
          <w:szCs w:val="28"/>
        </w:rPr>
        <w:t xml:space="preserve">В соответствии со ст.200 Уголовно-процессуального кодекса </w:t>
      </w:r>
      <w:r w:rsidRPr="00414C4B">
        <w:rPr>
          <w:i/>
          <w:szCs w:val="28"/>
        </w:rPr>
        <w:t>(далее – УПК)</w:t>
      </w:r>
      <w:r w:rsidRPr="00414C4B">
        <w:rPr>
          <w:szCs w:val="28"/>
        </w:rPr>
        <w:t xml:space="preserve"> </w:t>
      </w:r>
      <w:r w:rsidRPr="00414C4B">
        <w:rPr>
          <w:sz w:val="28"/>
          <w:szCs w:val="28"/>
        </w:rPr>
        <w:t>у</w:t>
      </w:r>
      <w:r w:rsidRPr="00414C4B">
        <w:rPr>
          <w:color w:val="000000"/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закона». </w:t>
      </w:r>
    </w:p>
    <w:p w:rsidR="00414C4B" w:rsidRPr="00414C4B" w:rsidRDefault="00414C4B" w:rsidP="00414C4B">
      <w:pPr>
        <w:ind w:firstLine="708"/>
        <w:jc w:val="both"/>
      </w:pPr>
      <w:r w:rsidRPr="00414C4B">
        <w:rPr>
          <w:sz w:val="28"/>
        </w:rPr>
        <w:t>Представления подлежат рассмотрению с обязательным уведомлением о принятых мерах в месячный срок.</w:t>
      </w:r>
    </w:p>
    <w:p w:rsidR="00414C4B" w:rsidRPr="00414C4B" w:rsidRDefault="00414C4B" w:rsidP="00414C4B">
      <w:pPr>
        <w:ind w:right="-141"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 xml:space="preserve">На основании изложенного, в целях </w:t>
      </w:r>
      <w:r w:rsidRPr="00414C4B">
        <w:rPr>
          <w:b/>
          <w:sz w:val="28"/>
          <w:szCs w:val="28"/>
        </w:rPr>
        <w:t>предупреждения</w:t>
      </w:r>
      <w:r w:rsidRPr="00414C4B">
        <w:rPr>
          <w:sz w:val="28"/>
          <w:szCs w:val="28"/>
        </w:rPr>
        <w:t xml:space="preserve"> </w:t>
      </w:r>
      <w:r w:rsidRPr="00414C4B">
        <w:rPr>
          <w:b/>
          <w:sz w:val="28"/>
          <w:szCs w:val="28"/>
        </w:rPr>
        <w:t>и профилактики преступлений</w:t>
      </w:r>
      <w:r w:rsidRPr="00414C4B">
        <w:rPr>
          <w:sz w:val="28"/>
          <w:szCs w:val="28"/>
        </w:rPr>
        <w:t xml:space="preserve">, связанных с распространением наркотических средств и психотропных веществ на территории Республики Казахстан, в соответствии со ст. 200 УПК, </w:t>
      </w:r>
      <w:r w:rsidRPr="00414C4B">
        <w:rPr>
          <w:b/>
          <w:sz w:val="28"/>
          <w:szCs w:val="28"/>
        </w:rPr>
        <w:t>ПРЕДЛАГАЕТСЯ</w:t>
      </w:r>
      <w:r w:rsidRPr="00414C4B">
        <w:rPr>
          <w:sz w:val="28"/>
          <w:szCs w:val="28"/>
        </w:rPr>
        <w:t>:</w:t>
      </w:r>
    </w:p>
    <w:p w:rsidR="00414C4B" w:rsidRPr="00414C4B" w:rsidRDefault="00414C4B" w:rsidP="00414C4B">
      <w:pPr>
        <w:ind w:firstLine="708"/>
        <w:jc w:val="both"/>
        <w:rPr>
          <w:color w:val="000000"/>
          <w:sz w:val="28"/>
        </w:rPr>
      </w:pPr>
      <w:r w:rsidRPr="00414C4B">
        <w:rPr>
          <w:b/>
          <w:sz w:val="28"/>
          <w:szCs w:val="28"/>
        </w:rPr>
        <w:t>1</w:t>
      </w:r>
      <w:r w:rsidRPr="00414C4B">
        <w:rPr>
          <w:sz w:val="28"/>
          <w:szCs w:val="28"/>
        </w:rPr>
        <w:t>. Рассмотреть настоящее представление, с принятием мер по устранению указанных в нем нарушений, и решением вопроса о дисциплинарной ответственности виновных должностных лиц;</w:t>
      </w:r>
    </w:p>
    <w:p w:rsidR="00414C4B" w:rsidRPr="00414C4B" w:rsidRDefault="00414C4B" w:rsidP="00414C4B">
      <w:pPr>
        <w:ind w:right="-141" w:firstLine="708"/>
        <w:jc w:val="both"/>
        <w:rPr>
          <w:b/>
          <w:sz w:val="28"/>
          <w:szCs w:val="28"/>
        </w:rPr>
      </w:pPr>
      <w:r w:rsidRPr="00414C4B">
        <w:rPr>
          <w:b/>
          <w:sz w:val="28"/>
          <w:szCs w:val="28"/>
        </w:rPr>
        <w:t>2. АО «</w:t>
      </w:r>
      <w:proofErr w:type="spellStart"/>
      <w:r w:rsidRPr="00414C4B">
        <w:rPr>
          <w:b/>
          <w:sz w:val="28"/>
          <w:szCs w:val="28"/>
        </w:rPr>
        <w:t>Казпочта</w:t>
      </w:r>
      <w:proofErr w:type="spellEnd"/>
      <w:r w:rsidRPr="00414C4B">
        <w:rPr>
          <w:b/>
          <w:sz w:val="28"/>
          <w:szCs w:val="28"/>
        </w:rPr>
        <w:t>»:</w:t>
      </w:r>
    </w:p>
    <w:p w:rsidR="00414C4B" w:rsidRPr="00414C4B" w:rsidRDefault="00414C4B" w:rsidP="00414C4B">
      <w:pPr>
        <w:ind w:right="-141" w:firstLine="708"/>
        <w:jc w:val="both"/>
        <w:rPr>
          <w:b/>
          <w:sz w:val="28"/>
          <w:szCs w:val="28"/>
        </w:rPr>
      </w:pPr>
      <w:r w:rsidRPr="00414C4B">
        <w:rPr>
          <w:sz w:val="28"/>
          <w:szCs w:val="28"/>
        </w:rPr>
        <w:t xml:space="preserve">2.1. </w:t>
      </w:r>
      <w:proofErr w:type="gramStart"/>
      <w:r w:rsidRPr="00414C4B">
        <w:rPr>
          <w:sz w:val="28"/>
          <w:szCs w:val="28"/>
        </w:rPr>
        <w:t xml:space="preserve">С целью эффективного пресечения поставки </w:t>
      </w:r>
      <w:proofErr w:type="spellStart"/>
      <w:r w:rsidRPr="00414C4B">
        <w:rPr>
          <w:sz w:val="28"/>
          <w:szCs w:val="28"/>
        </w:rPr>
        <w:t>прекурсоров</w:t>
      </w:r>
      <w:proofErr w:type="spellEnd"/>
      <w:r w:rsidRPr="00414C4B">
        <w:rPr>
          <w:sz w:val="28"/>
          <w:szCs w:val="28"/>
        </w:rPr>
        <w:t xml:space="preserve"> и ограничения их свободного перемещения на территории Республики Казахстан рассмотреть вопрос о приобретении необходимого оборудования для проверки почтовых корреспонденций, обнаружения и идентификации наркотических веществ, психотропных средств и </w:t>
      </w:r>
      <w:proofErr w:type="spellStart"/>
      <w:r w:rsidRPr="00414C4B">
        <w:rPr>
          <w:sz w:val="28"/>
          <w:szCs w:val="28"/>
        </w:rPr>
        <w:t>прекурсоров</w:t>
      </w:r>
      <w:proofErr w:type="spellEnd"/>
      <w:r w:rsidRPr="00414C4B">
        <w:rPr>
          <w:sz w:val="28"/>
          <w:szCs w:val="28"/>
        </w:rPr>
        <w:t xml:space="preserve"> </w:t>
      </w:r>
      <w:r w:rsidRPr="00414C4B">
        <w:rPr>
          <w:i/>
        </w:rPr>
        <w:t xml:space="preserve">(К примеру, </w:t>
      </w:r>
      <w:r w:rsidRPr="00414C4B">
        <w:rPr>
          <w:b/>
          <w:bCs/>
          <w:i/>
        </w:rPr>
        <w:t xml:space="preserve">портативный </w:t>
      </w:r>
      <w:proofErr w:type="spellStart"/>
      <w:r w:rsidRPr="00414C4B">
        <w:rPr>
          <w:b/>
          <w:bCs/>
          <w:i/>
        </w:rPr>
        <w:t>рамановский</w:t>
      </w:r>
      <w:proofErr w:type="spellEnd"/>
      <w:r w:rsidRPr="00414C4B">
        <w:rPr>
          <w:b/>
          <w:bCs/>
          <w:i/>
        </w:rPr>
        <w:t xml:space="preserve"> анализатор «</w:t>
      </w:r>
      <w:proofErr w:type="spellStart"/>
      <w:r w:rsidRPr="00414C4B">
        <w:rPr>
          <w:b/>
          <w:bCs/>
          <w:i/>
        </w:rPr>
        <w:t>Rigaku</w:t>
      </w:r>
      <w:proofErr w:type="spellEnd"/>
      <w:r w:rsidRPr="00414C4B">
        <w:rPr>
          <w:b/>
          <w:bCs/>
          <w:i/>
        </w:rPr>
        <w:t xml:space="preserve"> CQL </w:t>
      </w:r>
      <w:proofErr w:type="spellStart"/>
      <w:r w:rsidRPr="00414C4B">
        <w:rPr>
          <w:b/>
          <w:bCs/>
          <w:i/>
        </w:rPr>
        <w:t>Narc</w:t>
      </w:r>
      <w:proofErr w:type="spellEnd"/>
      <w:r w:rsidRPr="00414C4B">
        <w:rPr>
          <w:b/>
          <w:bCs/>
          <w:i/>
        </w:rPr>
        <w:t>-ID»</w:t>
      </w:r>
      <w:r w:rsidRPr="00414C4B">
        <w:rPr>
          <w:b/>
          <w:bCs/>
          <w:sz w:val="28"/>
          <w:szCs w:val="28"/>
        </w:rPr>
        <w:t xml:space="preserve"> </w:t>
      </w:r>
      <w:r w:rsidRPr="00414C4B">
        <w:rPr>
          <w:bCs/>
          <w:i/>
          <w:lang w:val="en-US"/>
        </w:rPr>
        <w:t>c</w:t>
      </w:r>
      <w:r w:rsidRPr="00414C4B">
        <w:rPr>
          <w:bCs/>
          <w:i/>
        </w:rPr>
        <w:t xml:space="preserve"> длиной волны 1064 </w:t>
      </w:r>
      <w:proofErr w:type="spellStart"/>
      <w:r w:rsidRPr="00414C4B">
        <w:rPr>
          <w:bCs/>
          <w:i/>
        </w:rPr>
        <w:t>нм</w:t>
      </w:r>
      <w:proofErr w:type="spellEnd"/>
      <w:r w:rsidRPr="00414C4B">
        <w:rPr>
          <w:bCs/>
          <w:i/>
        </w:rPr>
        <w:t xml:space="preserve">, который обеспечивает презумптивную идентификацию наркотиков, химических </w:t>
      </w:r>
      <w:proofErr w:type="spellStart"/>
      <w:r w:rsidRPr="00414C4B">
        <w:rPr>
          <w:bCs/>
          <w:i/>
        </w:rPr>
        <w:t>прекурсоров</w:t>
      </w:r>
      <w:proofErr w:type="spellEnd"/>
      <w:r w:rsidRPr="00414C4B">
        <w:rPr>
          <w:bCs/>
          <w:i/>
        </w:rPr>
        <w:t xml:space="preserve"> и растворяющих веществ – даже в невидимых</w:t>
      </w:r>
      <w:proofErr w:type="gramEnd"/>
      <w:r w:rsidRPr="00414C4B">
        <w:rPr>
          <w:bCs/>
          <w:i/>
        </w:rPr>
        <w:t xml:space="preserve"> </w:t>
      </w:r>
      <w:proofErr w:type="gramStart"/>
      <w:r w:rsidRPr="00414C4B">
        <w:rPr>
          <w:bCs/>
          <w:i/>
        </w:rPr>
        <w:t>количествах</w:t>
      </w:r>
      <w:proofErr w:type="gramEnd"/>
      <w:r w:rsidRPr="00414C4B">
        <w:rPr>
          <w:bCs/>
          <w:i/>
        </w:rPr>
        <w:t>)</w:t>
      </w:r>
      <w:r w:rsidRPr="00414C4B">
        <w:rPr>
          <w:sz w:val="28"/>
          <w:szCs w:val="28"/>
        </w:rPr>
        <w:t>.</w:t>
      </w:r>
    </w:p>
    <w:p w:rsidR="00414C4B" w:rsidRPr="00414C4B" w:rsidRDefault="00414C4B" w:rsidP="00414C4B">
      <w:pPr>
        <w:ind w:right="-141"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lastRenderedPageBreak/>
        <w:t xml:space="preserve">2.2. В целях выявления предметов и веществ, запрещенных к пересылке разработать алгоритм действий работников. </w:t>
      </w:r>
    </w:p>
    <w:p w:rsidR="00414C4B" w:rsidRPr="00414C4B" w:rsidRDefault="00414C4B" w:rsidP="00414C4B">
      <w:pPr>
        <w:ind w:right="-141" w:firstLine="708"/>
        <w:jc w:val="both"/>
        <w:rPr>
          <w:b/>
          <w:sz w:val="28"/>
          <w:szCs w:val="28"/>
        </w:rPr>
      </w:pPr>
      <w:r w:rsidRPr="00414C4B">
        <w:rPr>
          <w:b/>
          <w:sz w:val="28"/>
          <w:szCs w:val="28"/>
        </w:rPr>
        <w:t xml:space="preserve">3. Департамент государственных доходов по </w:t>
      </w:r>
      <w:proofErr w:type="spellStart"/>
      <w:r w:rsidRPr="00414C4B">
        <w:rPr>
          <w:b/>
          <w:sz w:val="28"/>
          <w:szCs w:val="28"/>
        </w:rPr>
        <w:t>г</w:t>
      </w:r>
      <w:proofErr w:type="gramStart"/>
      <w:r w:rsidRPr="00414C4B">
        <w:rPr>
          <w:b/>
          <w:sz w:val="28"/>
          <w:szCs w:val="28"/>
        </w:rPr>
        <w:t>.А</w:t>
      </w:r>
      <w:proofErr w:type="gramEnd"/>
      <w:r w:rsidRPr="00414C4B">
        <w:rPr>
          <w:b/>
          <w:sz w:val="28"/>
          <w:szCs w:val="28"/>
        </w:rPr>
        <w:t>стана</w:t>
      </w:r>
      <w:proofErr w:type="spellEnd"/>
      <w:r w:rsidRPr="00414C4B">
        <w:rPr>
          <w:b/>
          <w:sz w:val="28"/>
          <w:szCs w:val="28"/>
        </w:rPr>
        <w:t>:</w:t>
      </w:r>
    </w:p>
    <w:p w:rsidR="00414C4B" w:rsidRPr="004B58CD" w:rsidRDefault="00414C4B" w:rsidP="00414C4B">
      <w:pPr>
        <w:ind w:right="-141" w:firstLine="708"/>
        <w:jc w:val="both"/>
        <w:rPr>
          <w:sz w:val="28"/>
          <w:szCs w:val="28"/>
        </w:rPr>
      </w:pPr>
      <w:r w:rsidRPr="00414C4B">
        <w:rPr>
          <w:sz w:val="28"/>
          <w:szCs w:val="28"/>
        </w:rPr>
        <w:t xml:space="preserve">3.1. Активизировать работу по взаимодействию с таможенными и правоохранительными органами приграничных государств по пресечению незаконного ввоза на территорию Республики Казахстан контрабандным путем </w:t>
      </w:r>
      <w:proofErr w:type="spellStart"/>
      <w:r w:rsidRPr="00414C4B">
        <w:rPr>
          <w:sz w:val="28"/>
          <w:szCs w:val="28"/>
        </w:rPr>
        <w:t>прекурсоров</w:t>
      </w:r>
      <w:proofErr w:type="spellEnd"/>
      <w:r w:rsidRPr="00414C4B">
        <w:rPr>
          <w:sz w:val="28"/>
          <w:szCs w:val="28"/>
        </w:rPr>
        <w:t xml:space="preserve"> и оборудований, используемых для изготовления наркотических либо психотропных веществ;</w:t>
      </w:r>
    </w:p>
    <w:p w:rsidR="00414C4B" w:rsidRPr="009554C3" w:rsidRDefault="00414C4B" w:rsidP="00414C4B">
      <w:pPr>
        <w:ind w:right="-141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3.2. Наладить должное </w:t>
      </w:r>
      <w:r w:rsidRPr="009554C3">
        <w:rPr>
          <w:sz w:val="28"/>
          <w:szCs w:val="28"/>
        </w:rPr>
        <w:t>взаимодействи</w:t>
      </w:r>
      <w:r>
        <w:rPr>
          <w:sz w:val="28"/>
          <w:szCs w:val="28"/>
        </w:rPr>
        <w:t>е</w:t>
      </w:r>
      <w:r w:rsidRPr="009554C3">
        <w:rPr>
          <w:sz w:val="28"/>
          <w:szCs w:val="28"/>
        </w:rPr>
        <w:t xml:space="preserve"> с АО «</w:t>
      </w:r>
      <w:proofErr w:type="spellStart"/>
      <w:r w:rsidRPr="009554C3">
        <w:rPr>
          <w:sz w:val="28"/>
          <w:szCs w:val="28"/>
        </w:rPr>
        <w:t>Казпочт</w:t>
      </w:r>
      <w:r>
        <w:rPr>
          <w:sz w:val="28"/>
          <w:szCs w:val="28"/>
        </w:rPr>
        <w:t>а</w:t>
      </w:r>
      <w:proofErr w:type="spellEnd"/>
      <w:r w:rsidRPr="009554C3">
        <w:rPr>
          <w:sz w:val="28"/>
          <w:szCs w:val="28"/>
        </w:rPr>
        <w:t>» по приему и отправке почтовых отправлении, сделав основной акцент на выявление предметов и веществ, запрещенных к пересылке.</w:t>
      </w:r>
    </w:p>
    <w:p w:rsidR="00414C4B" w:rsidRPr="009554C3" w:rsidRDefault="00414C4B" w:rsidP="00414C4B">
      <w:pPr>
        <w:ind w:right="-141" w:firstLine="708"/>
        <w:jc w:val="both"/>
        <w:rPr>
          <w:sz w:val="28"/>
          <w:szCs w:val="28"/>
        </w:rPr>
      </w:pPr>
      <w:r w:rsidRPr="009554C3">
        <w:rPr>
          <w:sz w:val="28"/>
          <w:szCs w:val="28"/>
        </w:rPr>
        <w:t>О результатах рассмотрения представления письменно сообщить в установленный Законом месячный срок.</w:t>
      </w:r>
    </w:p>
    <w:p w:rsidR="00414C4B" w:rsidRDefault="00414C4B" w:rsidP="00414C4B">
      <w:pPr>
        <w:ind w:right="-141"/>
        <w:jc w:val="both"/>
        <w:rPr>
          <w:sz w:val="28"/>
          <w:szCs w:val="28"/>
        </w:rPr>
      </w:pPr>
    </w:p>
    <w:p w:rsidR="00414C4B" w:rsidRDefault="00414C4B" w:rsidP="00414C4B">
      <w:pPr>
        <w:ind w:right="-141"/>
        <w:jc w:val="both"/>
        <w:rPr>
          <w:sz w:val="28"/>
          <w:szCs w:val="28"/>
        </w:rPr>
      </w:pPr>
    </w:p>
    <w:p w:rsidR="00414C4B" w:rsidRDefault="00414C4B" w:rsidP="00414C4B">
      <w:pPr>
        <w:ind w:right="-141"/>
        <w:jc w:val="both"/>
        <w:rPr>
          <w:b/>
          <w:sz w:val="28"/>
          <w:szCs w:val="28"/>
        </w:rPr>
      </w:pPr>
      <w:r w:rsidRPr="00E00BB2"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>тарший сл</w:t>
      </w:r>
      <w:r w:rsidRPr="00E00BB2">
        <w:rPr>
          <w:b/>
          <w:sz w:val="28"/>
          <w:szCs w:val="28"/>
        </w:rPr>
        <w:t>едователь</w:t>
      </w:r>
    </w:p>
    <w:p w:rsidR="00414C4B" w:rsidRDefault="00414C4B" w:rsidP="00414C4B">
      <w:pPr>
        <w:ind w:right="-14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УП</w:t>
      </w:r>
      <w:r w:rsidRPr="00FB78E5">
        <w:rPr>
          <w:b/>
          <w:sz w:val="28"/>
          <w:szCs w:val="28"/>
        </w:rPr>
        <w:t xml:space="preserve"> района «Есиль» ДП </w:t>
      </w:r>
      <w:proofErr w:type="spellStart"/>
      <w:r w:rsidRPr="00FB78E5">
        <w:rPr>
          <w:b/>
          <w:sz w:val="28"/>
          <w:szCs w:val="28"/>
        </w:rPr>
        <w:t>г</w:t>
      </w:r>
      <w:proofErr w:type="gramStart"/>
      <w:r w:rsidRPr="00FB78E5">
        <w:rPr>
          <w:b/>
          <w:sz w:val="28"/>
          <w:szCs w:val="28"/>
        </w:rPr>
        <w:t>.А</w:t>
      </w:r>
      <w:proofErr w:type="gramEnd"/>
      <w:r w:rsidRPr="00FB78E5">
        <w:rPr>
          <w:b/>
          <w:sz w:val="28"/>
          <w:szCs w:val="28"/>
        </w:rPr>
        <w:t>стана</w:t>
      </w:r>
      <w:proofErr w:type="spellEnd"/>
    </w:p>
    <w:p w:rsidR="00414C4B" w:rsidRDefault="00414C4B" w:rsidP="00414C4B">
      <w:pPr>
        <w:ind w:right="-142"/>
        <w:rPr>
          <w:sz w:val="28"/>
          <w:szCs w:val="28"/>
        </w:rPr>
      </w:pPr>
      <w:r>
        <w:rPr>
          <w:b/>
          <w:sz w:val="28"/>
          <w:szCs w:val="28"/>
        </w:rPr>
        <w:t xml:space="preserve">капитан </w:t>
      </w:r>
      <w:r w:rsidRPr="00E00BB2">
        <w:rPr>
          <w:b/>
          <w:sz w:val="28"/>
          <w:szCs w:val="28"/>
        </w:rPr>
        <w:t xml:space="preserve">полиции                                     </w:t>
      </w:r>
      <w:r w:rsidRPr="00E00BB2">
        <w:rPr>
          <w:b/>
          <w:sz w:val="28"/>
          <w:szCs w:val="28"/>
        </w:rPr>
        <w:tab/>
      </w:r>
      <w:r w:rsidRPr="00E00BB2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Ахметов Е.Т.</w:t>
      </w:r>
    </w:p>
    <w:p w:rsidR="00414C4B" w:rsidRDefault="00414C4B" w:rsidP="00414C4B">
      <w:pPr>
        <w:ind w:right="-141"/>
        <w:jc w:val="both"/>
        <w:rPr>
          <w:b/>
          <w:sz w:val="28"/>
          <w:szCs w:val="28"/>
        </w:rPr>
      </w:pPr>
    </w:p>
    <w:p w:rsidR="00414C4B" w:rsidRDefault="00414C4B" w:rsidP="00414C4B">
      <w:pPr>
        <w:jc w:val="both"/>
        <w:rPr>
          <w:b/>
          <w:sz w:val="28"/>
          <w:szCs w:val="28"/>
        </w:rPr>
      </w:pPr>
    </w:p>
    <w:p w:rsidR="00414C4B" w:rsidRDefault="00414C4B" w:rsidP="00414C4B">
      <w:pPr>
        <w:jc w:val="both"/>
        <w:rPr>
          <w:b/>
          <w:sz w:val="28"/>
          <w:szCs w:val="28"/>
        </w:rPr>
      </w:pPr>
    </w:p>
    <w:p w:rsidR="00414C4B" w:rsidRDefault="00414C4B" w:rsidP="00414C4B">
      <w:pPr>
        <w:jc w:val="both"/>
        <w:rPr>
          <w:b/>
          <w:sz w:val="28"/>
          <w:szCs w:val="28"/>
        </w:rPr>
      </w:pPr>
    </w:p>
    <w:p w:rsidR="00414C4B" w:rsidRDefault="00414C4B" w:rsidP="00414C4B">
      <w:pPr>
        <w:jc w:val="both"/>
        <w:rPr>
          <w:b/>
          <w:sz w:val="28"/>
          <w:szCs w:val="28"/>
        </w:rPr>
      </w:pPr>
    </w:p>
    <w:p w:rsidR="00414C4B" w:rsidRDefault="00414C4B" w:rsidP="00414C4B">
      <w:pPr>
        <w:jc w:val="both"/>
        <w:rPr>
          <w:b/>
          <w:sz w:val="28"/>
          <w:szCs w:val="28"/>
        </w:rPr>
      </w:pPr>
    </w:p>
    <w:p w:rsidR="00414C4B" w:rsidRDefault="00414C4B" w:rsidP="00414C4B"/>
    <w:p w:rsidR="00414C4B" w:rsidRDefault="00414C4B" w:rsidP="00414C4B"/>
    <w:p w:rsidR="00410A78" w:rsidRDefault="00410A78" w:rsidP="00414C4B">
      <w:pPr>
        <w:ind w:left="2124" w:firstLine="708"/>
        <w:rPr>
          <w:b/>
          <w:sz w:val="28"/>
          <w:szCs w:val="28"/>
        </w:rPr>
      </w:pPr>
    </w:p>
    <w:sectPr w:rsidR="00410A78" w:rsidSect="00A616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6564" w:rsidRDefault="00376564" w:rsidP="00525A0A">
      <w:r>
        <w:separator/>
      </w:r>
    </w:p>
  </w:endnote>
  <w:endnote w:type="continuationSeparator" w:id="0">
    <w:p w:rsidR="00376564" w:rsidRDefault="00376564" w:rsidP="00525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07E" w:rsidRDefault="0044107E">
    <w:pPr>
      <w:pStyle w:val="af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07E" w:rsidRDefault="0044107E">
    <w:pPr>
      <w:pStyle w:val="af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07E" w:rsidRDefault="0044107E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6564" w:rsidRDefault="00376564" w:rsidP="00525A0A">
      <w:r>
        <w:separator/>
      </w:r>
    </w:p>
  </w:footnote>
  <w:footnote w:type="continuationSeparator" w:id="0">
    <w:p w:rsidR="00376564" w:rsidRDefault="00376564" w:rsidP="00525A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07E" w:rsidRDefault="0044107E">
    <w:pPr>
      <w:pStyle w:val="af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16312629"/>
      <w:docPartObj>
        <w:docPartGallery w:val="Watermarks"/>
        <w:docPartUnique/>
      </w:docPartObj>
    </w:sdtPr>
    <w:sdtEndPr/>
    <w:sdtContent>
      <w:p w:rsidR="00525A0A" w:rsidRDefault="00376564">
        <w:pPr>
          <w:pStyle w:val="af4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51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07E" w:rsidRDefault="0044107E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multilevel"/>
    <w:tmpl w:val="C54A59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>
    <w:nsid w:val="291A096E"/>
    <w:multiLevelType w:val="hybridMultilevel"/>
    <w:tmpl w:val="27A09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D54BF8"/>
    <w:multiLevelType w:val="hybridMultilevel"/>
    <w:tmpl w:val="FDB6D528"/>
    <w:lvl w:ilvl="0" w:tplc="7C08CD0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6DAC3030"/>
    <w:multiLevelType w:val="hybridMultilevel"/>
    <w:tmpl w:val="AFD4E1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E3630E9"/>
    <w:multiLevelType w:val="hybridMultilevel"/>
    <w:tmpl w:val="9594FBA0"/>
    <w:lvl w:ilvl="0" w:tplc="9118BD52">
      <w:start w:val="1"/>
      <w:numFmt w:val="decimal"/>
      <w:lvlText w:val="%1)"/>
      <w:lvlJc w:val="left"/>
      <w:pPr>
        <w:ind w:left="177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0A3A"/>
    <w:rsid w:val="00002CA0"/>
    <w:rsid w:val="00012B81"/>
    <w:rsid w:val="0003237A"/>
    <w:rsid w:val="000325C9"/>
    <w:rsid w:val="000445B1"/>
    <w:rsid w:val="00047090"/>
    <w:rsid w:val="000511AA"/>
    <w:rsid w:val="00053ADE"/>
    <w:rsid w:val="00063FEC"/>
    <w:rsid w:val="00071482"/>
    <w:rsid w:val="0009768D"/>
    <w:rsid w:val="000A1301"/>
    <w:rsid w:val="000A7460"/>
    <w:rsid w:val="000B1E09"/>
    <w:rsid w:val="000B2944"/>
    <w:rsid w:val="000C5C84"/>
    <w:rsid w:val="000C6428"/>
    <w:rsid w:val="000D3D34"/>
    <w:rsid w:val="000E362C"/>
    <w:rsid w:val="000E5CE5"/>
    <w:rsid w:val="000F29BF"/>
    <w:rsid w:val="000F78E8"/>
    <w:rsid w:val="00102AD1"/>
    <w:rsid w:val="001133E4"/>
    <w:rsid w:val="00115DF8"/>
    <w:rsid w:val="00121818"/>
    <w:rsid w:val="001326FA"/>
    <w:rsid w:val="001406AC"/>
    <w:rsid w:val="001417B8"/>
    <w:rsid w:val="00145972"/>
    <w:rsid w:val="00154D0E"/>
    <w:rsid w:val="001617F8"/>
    <w:rsid w:val="00171FFE"/>
    <w:rsid w:val="00180F3F"/>
    <w:rsid w:val="00187F0D"/>
    <w:rsid w:val="001A0C42"/>
    <w:rsid w:val="001A5FAA"/>
    <w:rsid w:val="001B3F1F"/>
    <w:rsid w:val="001B49B7"/>
    <w:rsid w:val="001C4823"/>
    <w:rsid w:val="001C4995"/>
    <w:rsid w:val="001C4CFC"/>
    <w:rsid w:val="001C5DD8"/>
    <w:rsid w:val="001C6765"/>
    <w:rsid w:val="001D4CF4"/>
    <w:rsid w:val="001E0AEB"/>
    <w:rsid w:val="001E2C81"/>
    <w:rsid w:val="001E479A"/>
    <w:rsid w:val="001F2D6D"/>
    <w:rsid w:val="001F36C6"/>
    <w:rsid w:val="0020082A"/>
    <w:rsid w:val="002016DC"/>
    <w:rsid w:val="00202117"/>
    <w:rsid w:val="00205F40"/>
    <w:rsid w:val="00216BF7"/>
    <w:rsid w:val="00221116"/>
    <w:rsid w:val="0023041E"/>
    <w:rsid w:val="00231467"/>
    <w:rsid w:val="002346FB"/>
    <w:rsid w:val="00234B87"/>
    <w:rsid w:val="002449F9"/>
    <w:rsid w:val="00246B9B"/>
    <w:rsid w:val="00247F41"/>
    <w:rsid w:val="002531D5"/>
    <w:rsid w:val="00260768"/>
    <w:rsid w:val="002609C3"/>
    <w:rsid w:val="00265B29"/>
    <w:rsid w:val="0028465B"/>
    <w:rsid w:val="002851D1"/>
    <w:rsid w:val="002856DF"/>
    <w:rsid w:val="00296B85"/>
    <w:rsid w:val="002A7420"/>
    <w:rsid w:val="002B4EA9"/>
    <w:rsid w:val="002B52A5"/>
    <w:rsid w:val="002C0E3F"/>
    <w:rsid w:val="002D3CC4"/>
    <w:rsid w:val="002D58B9"/>
    <w:rsid w:val="002D5B98"/>
    <w:rsid w:val="002F3DFB"/>
    <w:rsid w:val="002F4AC3"/>
    <w:rsid w:val="00302DD2"/>
    <w:rsid w:val="003048CC"/>
    <w:rsid w:val="00306CC4"/>
    <w:rsid w:val="00310373"/>
    <w:rsid w:val="00311CCE"/>
    <w:rsid w:val="0031323A"/>
    <w:rsid w:val="00316829"/>
    <w:rsid w:val="00324F81"/>
    <w:rsid w:val="00325B96"/>
    <w:rsid w:val="003262A3"/>
    <w:rsid w:val="00347ED6"/>
    <w:rsid w:val="00350AC4"/>
    <w:rsid w:val="00354AF3"/>
    <w:rsid w:val="003555F0"/>
    <w:rsid w:val="00360F2F"/>
    <w:rsid w:val="003613D1"/>
    <w:rsid w:val="003620AA"/>
    <w:rsid w:val="0036779E"/>
    <w:rsid w:val="003750E1"/>
    <w:rsid w:val="00375D04"/>
    <w:rsid w:val="00376564"/>
    <w:rsid w:val="003776F9"/>
    <w:rsid w:val="00380A3A"/>
    <w:rsid w:val="00397102"/>
    <w:rsid w:val="003A2FA9"/>
    <w:rsid w:val="003B0D55"/>
    <w:rsid w:val="003B3906"/>
    <w:rsid w:val="003B5495"/>
    <w:rsid w:val="003C50CE"/>
    <w:rsid w:val="003D1C77"/>
    <w:rsid w:val="003D44D0"/>
    <w:rsid w:val="003D471D"/>
    <w:rsid w:val="003D4CED"/>
    <w:rsid w:val="003D6015"/>
    <w:rsid w:val="003E6EBF"/>
    <w:rsid w:val="003F0C43"/>
    <w:rsid w:val="003F6002"/>
    <w:rsid w:val="003F6F45"/>
    <w:rsid w:val="003F73B8"/>
    <w:rsid w:val="00403797"/>
    <w:rsid w:val="00403EF0"/>
    <w:rsid w:val="0040466E"/>
    <w:rsid w:val="00410A78"/>
    <w:rsid w:val="004121A7"/>
    <w:rsid w:val="00414C4B"/>
    <w:rsid w:val="004161E1"/>
    <w:rsid w:val="00416910"/>
    <w:rsid w:val="0044107E"/>
    <w:rsid w:val="0044294D"/>
    <w:rsid w:val="00443DA9"/>
    <w:rsid w:val="00443EE1"/>
    <w:rsid w:val="00445924"/>
    <w:rsid w:val="00445ABF"/>
    <w:rsid w:val="004604DA"/>
    <w:rsid w:val="00461DE5"/>
    <w:rsid w:val="00464F0D"/>
    <w:rsid w:val="00472F5C"/>
    <w:rsid w:val="004745E2"/>
    <w:rsid w:val="004916A8"/>
    <w:rsid w:val="004A7BDA"/>
    <w:rsid w:val="004B58CD"/>
    <w:rsid w:val="004C2DD8"/>
    <w:rsid w:val="004D257B"/>
    <w:rsid w:val="004D2677"/>
    <w:rsid w:val="004D35A5"/>
    <w:rsid w:val="004D4211"/>
    <w:rsid w:val="004D4A93"/>
    <w:rsid w:val="004D6CF7"/>
    <w:rsid w:val="004E1681"/>
    <w:rsid w:val="00505E5B"/>
    <w:rsid w:val="00513C08"/>
    <w:rsid w:val="00514A0C"/>
    <w:rsid w:val="0052034F"/>
    <w:rsid w:val="00520454"/>
    <w:rsid w:val="00525A0A"/>
    <w:rsid w:val="0053441F"/>
    <w:rsid w:val="005346BA"/>
    <w:rsid w:val="005529EC"/>
    <w:rsid w:val="00562AD3"/>
    <w:rsid w:val="00567150"/>
    <w:rsid w:val="00575A5A"/>
    <w:rsid w:val="00584C45"/>
    <w:rsid w:val="00585178"/>
    <w:rsid w:val="0059140B"/>
    <w:rsid w:val="00592280"/>
    <w:rsid w:val="005B20A9"/>
    <w:rsid w:val="005B33B3"/>
    <w:rsid w:val="005B3A95"/>
    <w:rsid w:val="005B5F0A"/>
    <w:rsid w:val="005B6A06"/>
    <w:rsid w:val="005C61A6"/>
    <w:rsid w:val="005C78BF"/>
    <w:rsid w:val="005D2935"/>
    <w:rsid w:val="005D6A1B"/>
    <w:rsid w:val="005E03F9"/>
    <w:rsid w:val="005E0B4B"/>
    <w:rsid w:val="005E544A"/>
    <w:rsid w:val="005E614B"/>
    <w:rsid w:val="005F7A3E"/>
    <w:rsid w:val="005F7B32"/>
    <w:rsid w:val="00600AD6"/>
    <w:rsid w:val="00604412"/>
    <w:rsid w:val="00607312"/>
    <w:rsid w:val="00613279"/>
    <w:rsid w:val="00620EF0"/>
    <w:rsid w:val="00624299"/>
    <w:rsid w:val="00626CEE"/>
    <w:rsid w:val="0062768D"/>
    <w:rsid w:val="0063342C"/>
    <w:rsid w:val="006401E5"/>
    <w:rsid w:val="00643F28"/>
    <w:rsid w:val="0064572C"/>
    <w:rsid w:val="00654C5A"/>
    <w:rsid w:val="006568D8"/>
    <w:rsid w:val="006577E6"/>
    <w:rsid w:val="00661CAA"/>
    <w:rsid w:val="00671B18"/>
    <w:rsid w:val="00673BD3"/>
    <w:rsid w:val="00675142"/>
    <w:rsid w:val="006773F3"/>
    <w:rsid w:val="006777AE"/>
    <w:rsid w:val="00680071"/>
    <w:rsid w:val="00685EB5"/>
    <w:rsid w:val="00685F38"/>
    <w:rsid w:val="00690B82"/>
    <w:rsid w:val="00693CD2"/>
    <w:rsid w:val="0069605D"/>
    <w:rsid w:val="006A0AA1"/>
    <w:rsid w:val="006A1479"/>
    <w:rsid w:val="006A4B15"/>
    <w:rsid w:val="006A544A"/>
    <w:rsid w:val="006B13F9"/>
    <w:rsid w:val="006B23E4"/>
    <w:rsid w:val="006B5784"/>
    <w:rsid w:val="006C1E84"/>
    <w:rsid w:val="006C2734"/>
    <w:rsid w:val="006C3885"/>
    <w:rsid w:val="006C6811"/>
    <w:rsid w:val="006D606C"/>
    <w:rsid w:val="006E0E0C"/>
    <w:rsid w:val="006E4B82"/>
    <w:rsid w:val="006E66FC"/>
    <w:rsid w:val="006E6C04"/>
    <w:rsid w:val="006E76E8"/>
    <w:rsid w:val="006F14CA"/>
    <w:rsid w:val="006F5DD3"/>
    <w:rsid w:val="006F745F"/>
    <w:rsid w:val="00714D69"/>
    <w:rsid w:val="00715B0F"/>
    <w:rsid w:val="00721BF6"/>
    <w:rsid w:val="00727A5E"/>
    <w:rsid w:val="0073100C"/>
    <w:rsid w:val="007433B0"/>
    <w:rsid w:val="00743D2F"/>
    <w:rsid w:val="00746688"/>
    <w:rsid w:val="0075018D"/>
    <w:rsid w:val="00755FE8"/>
    <w:rsid w:val="007576A2"/>
    <w:rsid w:val="007639CD"/>
    <w:rsid w:val="00771670"/>
    <w:rsid w:val="00772887"/>
    <w:rsid w:val="00773418"/>
    <w:rsid w:val="00774E64"/>
    <w:rsid w:val="007927A0"/>
    <w:rsid w:val="00793774"/>
    <w:rsid w:val="007A7064"/>
    <w:rsid w:val="007B0F8C"/>
    <w:rsid w:val="007B6B27"/>
    <w:rsid w:val="007C23B7"/>
    <w:rsid w:val="007C5C23"/>
    <w:rsid w:val="007C5CA1"/>
    <w:rsid w:val="007C6791"/>
    <w:rsid w:val="007D21F1"/>
    <w:rsid w:val="007D2C31"/>
    <w:rsid w:val="007D7C4E"/>
    <w:rsid w:val="007F01F0"/>
    <w:rsid w:val="00803D58"/>
    <w:rsid w:val="008064BA"/>
    <w:rsid w:val="00810DD4"/>
    <w:rsid w:val="008156C4"/>
    <w:rsid w:val="00815D21"/>
    <w:rsid w:val="00817144"/>
    <w:rsid w:val="00823C69"/>
    <w:rsid w:val="00824F83"/>
    <w:rsid w:val="00827DDD"/>
    <w:rsid w:val="008332E4"/>
    <w:rsid w:val="008356D9"/>
    <w:rsid w:val="0084088C"/>
    <w:rsid w:val="00840B1C"/>
    <w:rsid w:val="00843ACE"/>
    <w:rsid w:val="008454ED"/>
    <w:rsid w:val="00846B30"/>
    <w:rsid w:val="008548B9"/>
    <w:rsid w:val="00860CCC"/>
    <w:rsid w:val="00862E42"/>
    <w:rsid w:val="008643AA"/>
    <w:rsid w:val="0086723F"/>
    <w:rsid w:val="00871842"/>
    <w:rsid w:val="00872F6F"/>
    <w:rsid w:val="00873F0D"/>
    <w:rsid w:val="00874302"/>
    <w:rsid w:val="008909F3"/>
    <w:rsid w:val="00896A26"/>
    <w:rsid w:val="008A129D"/>
    <w:rsid w:val="008A1A7C"/>
    <w:rsid w:val="008A7333"/>
    <w:rsid w:val="008B15ED"/>
    <w:rsid w:val="008B4154"/>
    <w:rsid w:val="008D2997"/>
    <w:rsid w:val="008E46BB"/>
    <w:rsid w:val="008F1391"/>
    <w:rsid w:val="008F3D0A"/>
    <w:rsid w:val="008F78E9"/>
    <w:rsid w:val="009002B1"/>
    <w:rsid w:val="009121DD"/>
    <w:rsid w:val="00913CF6"/>
    <w:rsid w:val="009228B5"/>
    <w:rsid w:val="00933AAD"/>
    <w:rsid w:val="009554C3"/>
    <w:rsid w:val="00955C8A"/>
    <w:rsid w:val="00957E57"/>
    <w:rsid w:val="00961574"/>
    <w:rsid w:val="00963461"/>
    <w:rsid w:val="009726B6"/>
    <w:rsid w:val="00977386"/>
    <w:rsid w:val="00980283"/>
    <w:rsid w:val="0098789E"/>
    <w:rsid w:val="009A1FF2"/>
    <w:rsid w:val="009C05FB"/>
    <w:rsid w:val="009C4E0F"/>
    <w:rsid w:val="009C5024"/>
    <w:rsid w:val="009C5540"/>
    <w:rsid w:val="009C5CEB"/>
    <w:rsid w:val="009C7D87"/>
    <w:rsid w:val="009D001A"/>
    <w:rsid w:val="009D02EE"/>
    <w:rsid w:val="009D7523"/>
    <w:rsid w:val="009E6AF9"/>
    <w:rsid w:val="009F14AF"/>
    <w:rsid w:val="00A030E1"/>
    <w:rsid w:val="00A04EC4"/>
    <w:rsid w:val="00A04FB6"/>
    <w:rsid w:val="00A13341"/>
    <w:rsid w:val="00A1554A"/>
    <w:rsid w:val="00A1589D"/>
    <w:rsid w:val="00A16A87"/>
    <w:rsid w:val="00A2255C"/>
    <w:rsid w:val="00A25AEB"/>
    <w:rsid w:val="00A25EDE"/>
    <w:rsid w:val="00A40747"/>
    <w:rsid w:val="00A54529"/>
    <w:rsid w:val="00A54A7E"/>
    <w:rsid w:val="00A54AF4"/>
    <w:rsid w:val="00A56866"/>
    <w:rsid w:val="00A6166F"/>
    <w:rsid w:val="00A65EFC"/>
    <w:rsid w:val="00A742D8"/>
    <w:rsid w:val="00A827BB"/>
    <w:rsid w:val="00A830CE"/>
    <w:rsid w:val="00A84264"/>
    <w:rsid w:val="00AA0E02"/>
    <w:rsid w:val="00AA5722"/>
    <w:rsid w:val="00AC4079"/>
    <w:rsid w:val="00AD5AF0"/>
    <w:rsid w:val="00AE13B5"/>
    <w:rsid w:val="00AF2788"/>
    <w:rsid w:val="00AF7E4E"/>
    <w:rsid w:val="00B03388"/>
    <w:rsid w:val="00B05386"/>
    <w:rsid w:val="00B060D6"/>
    <w:rsid w:val="00B17EDE"/>
    <w:rsid w:val="00B214B2"/>
    <w:rsid w:val="00B216F4"/>
    <w:rsid w:val="00B26C4B"/>
    <w:rsid w:val="00B41605"/>
    <w:rsid w:val="00B47562"/>
    <w:rsid w:val="00B50414"/>
    <w:rsid w:val="00B53BB8"/>
    <w:rsid w:val="00B61E9A"/>
    <w:rsid w:val="00B72283"/>
    <w:rsid w:val="00B72AAD"/>
    <w:rsid w:val="00B73724"/>
    <w:rsid w:val="00B8219D"/>
    <w:rsid w:val="00B8641E"/>
    <w:rsid w:val="00B87191"/>
    <w:rsid w:val="00B948D4"/>
    <w:rsid w:val="00BA4BDC"/>
    <w:rsid w:val="00BB371A"/>
    <w:rsid w:val="00BC2725"/>
    <w:rsid w:val="00BC4408"/>
    <w:rsid w:val="00BD0CE1"/>
    <w:rsid w:val="00BE0CFD"/>
    <w:rsid w:val="00BE318C"/>
    <w:rsid w:val="00C00437"/>
    <w:rsid w:val="00C01282"/>
    <w:rsid w:val="00C07613"/>
    <w:rsid w:val="00C204B6"/>
    <w:rsid w:val="00C207D6"/>
    <w:rsid w:val="00C27555"/>
    <w:rsid w:val="00C33577"/>
    <w:rsid w:val="00C34760"/>
    <w:rsid w:val="00C4372E"/>
    <w:rsid w:val="00C5201A"/>
    <w:rsid w:val="00C533DB"/>
    <w:rsid w:val="00C53AFF"/>
    <w:rsid w:val="00C5519C"/>
    <w:rsid w:val="00C55EC8"/>
    <w:rsid w:val="00C61F1E"/>
    <w:rsid w:val="00C63223"/>
    <w:rsid w:val="00C85CAC"/>
    <w:rsid w:val="00C900D9"/>
    <w:rsid w:val="00C9034C"/>
    <w:rsid w:val="00C9342E"/>
    <w:rsid w:val="00CA0F35"/>
    <w:rsid w:val="00CB220D"/>
    <w:rsid w:val="00CB6C03"/>
    <w:rsid w:val="00CD24EF"/>
    <w:rsid w:val="00CD2E93"/>
    <w:rsid w:val="00CD6242"/>
    <w:rsid w:val="00CE062C"/>
    <w:rsid w:val="00CE24C7"/>
    <w:rsid w:val="00CE3E94"/>
    <w:rsid w:val="00CE5505"/>
    <w:rsid w:val="00CE606D"/>
    <w:rsid w:val="00CF0DC6"/>
    <w:rsid w:val="00CF7E77"/>
    <w:rsid w:val="00D03706"/>
    <w:rsid w:val="00D11C14"/>
    <w:rsid w:val="00D14BF6"/>
    <w:rsid w:val="00D21D6A"/>
    <w:rsid w:val="00D24992"/>
    <w:rsid w:val="00D26F1B"/>
    <w:rsid w:val="00D33F89"/>
    <w:rsid w:val="00D415AB"/>
    <w:rsid w:val="00D43045"/>
    <w:rsid w:val="00D43C31"/>
    <w:rsid w:val="00D44838"/>
    <w:rsid w:val="00D44EDD"/>
    <w:rsid w:val="00D47D0F"/>
    <w:rsid w:val="00D50415"/>
    <w:rsid w:val="00D53848"/>
    <w:rsid w:val="00D56157"/>
    <w:rsid w:val="00D56439"/>
    <w:rsid w:val="00D56582"/>
    <w:rsid w:val="00D609A8"/>
    <w:rsid w:val="00D6593C"/>
    <w:rsid w:val="00D74E80"/>
    <w:rsid w:val="00D80728"/>
    <w:rsid w:val="00D810D8"/>
    <w:rsid w:val="00D81CBD"/>
    <w:rsid w:val="00D906F5"/>
    <w:rsid w:val="00D911B6"/>
    <w:rsid w:val="00D91378"/>
    <w:rsid w:val="00D914C8"/>
    <w:rsid w:val="00D91860"/>
    <w:rsid w:val="00D967C0"/>
    <w:rsid w:val="00DA0041"/>
    <w:rsid w:val="00DA4E23"/>
    <w:rsid w:val="00DA726D"/>
    <w:rsid w:val="00DA771B"/>
    <w:rsid w:val="00DB5C33"/>
    <w:rsid w:val="00DB5E52"/>
    <w:rsid w:val="00DB747E"/>
    <w:rsid w:val="00DC3231"/>
    <w:rsid w:val="00DC36AA"/>
    <w:rsid w:val="00DD50B5"/>
    <w:rsid w:val="00DE6EDA"/>
    <w:rsid w:val="00DF3D0B"/>
    <w:rsid w:val="00E03D17"/>
    <w:rsid w:val="00E0484B"/>
    <w:rsid w:val="00E06540"/>
    <w:rsid w:val="00E069A5"/>
    <w:rsid w:val="00E07B93"/>
    <w:rsid w:val="00E30D79"/>
    <w:rsid w:val="00E44B27"/>
    <w:rsid w:val="00E51126"/>
    <w:rsid w:val="00E5119F"/>
    <w:rsid w:val="00E517DA"/>
    <w:rsid w:val="00E71204"/>
    <w:rsid w:val="00E73300"/>
    <w:rsid w:val="00E86C19"/>
    <w:rsid w:val="00E944CC"/>
    <w:rsid w:val="00EB079F"/>
    <w:rsid w:val="00EB3E2E"/>
    <w:rsid w:val="00EB40E6"/>
    <w:rsid w:val="00EB6F4D"/>
    <w:rsid w:val="00EB73CB"/>
    <w:rsid w:val="00ED1F04"/>
    <w:rsid w:val="00ED33D1"/>
    <w:rsid w:val="00ED6179"/>
    <w:rsid w:val="00EE3939"/>
    <w:rsid w:val="00EE69B6"/>
    <w:rsid w:val="00EE72BB"/>
    <w:rsid w:val="00EF014A"/>
    <w:rsid w:val="00EF697D"/>
    <w:rsid w:val="00F03964"/>
    <w:rsid w:val="00F06AEF"/>
    <w:rsid w:val="00F2546B"/>
    <w:rsid w:val="00F339A1"/>
    <w:rsid w:val="00F33F9A"/>
    <w:rsid w:val="00F42E04"/>
    <w:rsid w:val="00F47B1A"/>
    <w:rsid w:val="00F54CC9"/>
    <w:rsid w:val="00F625A1"/>
    <w:rsid w:val="00F63FFC"/>
    <w:rsid w:val="00F653A5"/>
    <w:rsid w:val="00F72EFE"/>
    <w:rsid w:val="00F82F5E"/>
    <w:rsid w:val="00F91E03"/>
    <w:rsid w:val="00F92FB0"/>
    <w:rsid w:val="00F9747F"/>
    <w:rsid w:val="00FA40B5"/>
    <w:rsid w:val="00FA44DC"/>
    <w:rsid w:val="00FB3BBF"/>
    <w:rsid w:val="00FB7006"/>
    <w:rsid w:val="00FB78E5"/>
    <w:rsid w:val="00FC10A3"/>
    <w:rsid w:val="00FC7A94"/>
    <w:rsid w:val="00FD1F02"/>
    <w:rsid w:val="00FD2C88"/>
    <w:rsid w:val="00FD468B"/>
    <w:rsid w:val="00FF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2C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3776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4A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6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570A09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8465B"/>
  </w:style>
  <w:style w:type="character" w:customStyle="1" w:styleId="a3">
    <w:name w:val="Знак Знак"/>
    <w:rsid w:val="0028465B"/>
    <w:rPr>
      <w:b/>
      <w:bCs/>
      <w:color w:val="0000FF"/>
      <w:sz w:val="22"/>
      <w:szCs w:val="24"/>
      <w:lang w:val="ru-RU" w:eastAsia="ar-SA" w:bidi="ar-SA"/>
    </w:rPr>
  </w:style>
  <w:style w:type="paragraph" w:customStyle="1" w:styleId="12">
    <w:name w:val="Заголовок1"/>
    <w:basedOn w:val="a"/>
    <w:next w:val="a4"/>
    <w:rsid w:val="0028465B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rsid w:val="0028465B"/>
    <w:pPr>
      <w:spacing w:after="120"/>
    </w:pPr>
  </w:style>
  <w:style w:type="paragraph" w:styleId="a5">
    <w:name w:val="List"/>
    <w:basedOn w:val="a4"/>
    <w:rsid w:val="0028465B"/>
    <w:rPr>
      <w:rFonts w:cs="Mangal"/>
    </w:rPr>
  </w:style>
  <w:style w:type="paragraph" w:customStyle="1" w:styleId="13">
    <w:name w:val="Название1"/>
    <w:basedOn w:val="a"/>
    <w:rsid w:val="0028465B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28465B"/>
    <w:pPr>
      <w:suppressLineNumbers/>
    </w:pPr>
    <w:rPr>
      <w:rFonts w:cs="Mangal"/>
    </w:rPr>
  </w:style>
  <w:style w:type="paragraph" w:styleId="a6">
    <w:name w:val="Body Text Indent"/>
    <w:basedOn w:val="a"/>
    <w:link w:val="a7"/>
    <w:rsid w:val="0028465B"/>
    <w:pPr>
      <w:ind w:right="-365" w:firstLine="708"/>
      <w:jc w:val="both"/>
    </w:pPr>
    <w:rPr>
      <w:b/>
      <w:bCs/>
      <w:color w:val="0000FF"/>
      <w:sz w:val="22"/>
    </w:rPr>
  </w:style>
  <w:style w:type="paragraph" w:customStyle="1" w:styleId="a8">
    <w:name w:val="Содержимое таблицы"/>
    <w:basedOn w:val="a"/>
    <w:rsid w:val="0028465B"/>
    <w:pPr>
      <w:suppressLineNumbers/>
    </w:pPr>
  </w:style>
  <w:style w:type="paragraph" w:customStyle="1" w:styleId="a9">
    <w:name w:val="Заголовок таблицы"/>
    <w:basedOn w:val="a8"/>
    <w:rsid w:val="0028465B"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B73C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EB73CB"/>
    <w:rPr>
      <w:rFonts w:ascii="Segoe UI" w:hAnsi="Segoe UI" w:cs="Segoe UI"/>
      <w:sz w:val="18"/>
      <w:szCs w:val="18"/>
      <w:lang w:eastAsia="ar-SA"/>
    </w:rPr>
  </w:style>
  <w:style w:type="character" w:customStyle="1" w:styleId="a7">
    <w:name w:val="Основной текст с отступом Знак"/>
    <w:basedOn w:val="a0"/>
    <w:link w:val="a6"/>
    <w:rsid w:val="006A544A"/>
    <w:rPr>
      <w:b/>
      <w:bCs/>
      <w:color w:val="0000FF"/>
      <w:sz w:val="22"/>
      <w:szCs w:val="24"/>
      <w:lang w:eastAsia="ar-SA"/>
    </w:rPr>
  </w:style>
  <w:style w:type="paragraph" w:styleId="ac">
    <w:name w:val="List Paragraph"/>
    <w:basedOn w:val="a"/>
    <w:uiPriority w:val="34"/>
    <w:qFormat/>
    <w:rsid w:val="007A70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E544A"/>
    <w:rPr>
      <w:rFonts w:ascii="Cambria" w:hAnsi="Cambria"/>
      <w:b/>
      <w:bCs/>
      <w:color w:val="4F81BD"/>
      <w:sz w:val="26"/>
      <w:szCs w:val="26"/>
    </w:rPr>
  </w:style>
  <w:style w:type="paragraph" w:styleId="ad">
    <w:name w:val="No Spacing"/>
    <w:aliases w:val="Обя,мелкий,Без интервала1,мой рабочий,норма,Без интеБез интервала,Без интервала11,No Spacing,No Spacing1,No Spacing11,свой,Айгерим,14 TNR,МОЙ СТИЛЬ,Без интервала2,исполнитель,Без интерваль,Елжан,без интервала,Без интервала111,Исполнитель,А"/>
    <w:link w:val="ae"/>
    <w:qFormat/>
    <w:rsid w:val="00B26C4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B26C4B"/>
    <w:pPr>
      <w:widowControl w:val="0"/>
      <w:suppressAutoHyphens w:val="0"/>
      <w:autoSpaceDE w:val="0"/>
      <w:autoSpaceDN w:val="0"/>
      <w:spacing w:after="60"/>
      <w:jc w:val="center"/>
      <w:outlineLvl w:val="1"/>
    </w:pPr>
    <w:rPr>
      <w:rFonts w:ascii="Cambria" w:hAnsi="Cambria"/>
      <w:lang w:eastAsia="ru-RU"/>
    </w:rPr>
  </w:style>
  <w:style w:type="character" w:customStyle="1" w:styleId="af0">
    <w:name w:val="Подзаголовок Знак"/>
    <w:basedOn w:val="a0"/>
    <w:link w:val="af"/>
    <w:rsid w:val="00B26C4B"/>
    <w:rPr>
      <w:rFonts w:ascii="Cambria" w:hAnsi="Cambria"/>
      <w:sz w:val="24"/>
      <w:szCs w:val="24"/>
    </w:rPr>
  </w:style>
  <w:style w:type="character" w:customStyle="1" w:styleId="ae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,No Spacing Знак,No Spacing1 Знак,No Spacing11 Знак,свой Знак,Айгерим Знак,14 TNR Знак,МОЙ СТИЛЬ Знак,исполнитель Знак"/>
    <w:link w:val="ad"/>
    <w:uiPriority w:val="99"/>
    <w:qFormat/>
    <w:locked/>
    <w:rsid w:val="00B26C4B"/>
    <w:rPr>
      <w:sz w:val="24"/>
      <w:szCs w:val="24"/>
    </w:rPr>
  </w:style>
  <w:style w:type="paragraph" w:styleId="af1">
    <w:name w:val="Normal (Web)"/>
    <w:basedOn w:val="a"/>
    <w:uiPriority w:val="99"/>
    <w:unhideWhenUsed/>
    <w:rsid w:val="004D4211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2">
    <w:name w:val="Hyperlink"/>
    <w:basedOn w:val="a0"/>
    <w:uiPriority w:val="99"/>
    <w:unhideWhenUsed/>
    <w:rsid w:val="004D421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776F9"/>
    <w:rPr>
      <w:rFonts w:asciiTheme="majorHAnsi" w:eastAsiaTheme="majorEastAsia" w:hAnsiTheme="majorHAnsi" w:cstheme="majorBidi"/>
      <w:color w:val="570A09" w:themeColor="accent1" w:themeShade="7F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3776F9"/>
    <w:rPr>
      <w:rFonts w:asciiTheme="majorHAnsi" w:eastAsiaTheme="majorEastAsia" w:hAnsiTheme="majorHAnsi" w:cstheme="majorBidi"/>
      <w:color w:val="830F0E" w:themeColor="accent1" w:themeShade="BF"/>
      <w:sz w:val="32"/>
      <w:szCs w:val="32"/>
      <w:lang w:eastAsia="ar-SA"/>
    </w:rPr>
  </w:style>
  <w:style w:type="character" w:styleId="af3">
    <w:name w:val="Book Title"/>
    <w:basedOn w:val="a0"/>
    <w:uiPriority w:val="33"/>
    <w:qFormat/>
    <w:rsid w:val="00872F6F"/>
    <w:rPr>
      <w:b/>
      <w:bCs/>
      <w:i/>
      <w:iCs/>
      <w:spacing w:val="5"/>
    </w:rPr>
  </w:style>
  <w:style w:type="paragraph" w:styleId="af4">
    <w:name w:val="header"/>
    <w:basedOn w:val="a"/>
    <w:link w:val="af5"/>
    <w:uiPriority w:val="99"/>
    <w:unhideWhenUsed/>
    <w:rsid w:val="00525A0A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525A0A"/>
    <w:rPr>
      <w:sz w:val="24"/>
      <w:szCs w:val="24"/>
      <w:lang w:eastAsia="ar-SA"/>
    </w:rPr>
  </w:style>
  <w:style w:type="paragraph" w:styleId="af6">
    <w:name w:val="footer"/>
    <w:basedOn w:val="a"/>
    <w:link w:val="af7"/>
    <w:uiPriority w:val="99"/>
    <w:unhideWhenUsed/>
    <w:rsid w:val="00525A0A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525A0A"/>
    <w:rPr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2C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3776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4A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6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570A09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8465B"/>
  </w:style>
  <w:style w:type="character" w:customStyle="1" w:styleId="a3">
    <w:name w:val="Знак Знак"/>
    <w:rsid w:val="0028465B"/>
    <w:rPr>
      <w:b/>
      <w:bCs/>
      <w:color w:val="0000FF"/>
      <w:sz w:val="22"/>
      <w:szCs w:val="24"/>
      <w:lang w:val="ru-RU" w:eastAsia="ar-SA" w:bidi="ar-SA"/>
    </w:rPr>
  </w:style>
  <w:style w:type="paragraph" w:customStyle="1" w:styleId="12">
    <w:name w:val="Заголовок1"/>
    <w:basedOn w:val="a"/>
    <w:next w:val="a4"/>
    <w:rsid w:val="0028465B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rsid w:val="0028465B"/>
    <w:pPr>
      <w:spacing w:after="120"/>
    </w:pPr>
  </w:style>
  <w:style w:type="paragraph" w:styleId="a5">
    <w:name w:val="List"/>
    <w:basedOn w:val="a4"/>
    <w:rsid w:val="0028465B"/>
    <w:rPr>
      <w:rFonts w:cs="Mangal"/>
    </w:rPr>
  </w:style>
  <w:style w:type="paragraph" w:customStyle="1" w:styleId="13">
    <w:name w:val="Название1"/>
    <w:basedOn w:val="a"/>
    <w:rsid w:val="0028465B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28465B"/>
    <w:pPr>
      <w:suppressLineNumbers/>
    </w:pPr>
    <w:rPr>
      <w:rFonts w:cs="Mangal"/>
    </w:rPr>
  </w:style>
  <w:style w:type="paragraph" w:styleId="a6">
    <w:name w:val="Body Text Indent"/>
    <w:basedOn w:val="a"/>
    <w:link w:val="a7"/>
    <w:rsid w:val="0028465B"/>
    <w:pPr>
      <w:ind w:right="-365" w:firstLine="708"/>
      <w:jc w:val="both"/>
    </w:pPr>
    <w:rPr>
      <w:b/>
      <w:bCs/>
      <w:color w:val="0000FF"/>
      <w:sz w:val="22"/>
    </w:rPr>
  </w:style>
  <w:style w:type="paragraph" w:customStyle="1" w:styleId="a8">
    <w:name w:val="Содержимое таблицы"/>
    <w:basedOn w:val="a"/>
    <w:rsid w:val="0028465B"/>
    <w:pPr>
      <w:suppressLineNumbers/>
    </w:pPr>
  </w:style>
  <w:style w:type="paragraph" w:customStyle="1" w:styleId="a9">
    <w:name w:val="Заголовок таблицы"/>
    <w:basedOn w:val="a8"/>
    <w:rsid w:val="0028465B"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B73C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EB73CB"/>
    <w:rPr>
      <w:rFonts w:ascii="Segoe UI" w:hAnsi="Segoe UI" w:cs="Segoe UI"/>
      <w:sz w:val="18"/>
      <w:szCs w:val="18"/>
      <w:lang w:eastAsia="ar-SA"/>
    </w:rPr>
  </w:style>
  <w:style w:type="character" w:customStyle="1" w:styleId="a7">
    <w:name w:val="Основной текст с отступом Знак"/>
    <w:basedOn w:val="a0"/>
    <w:link w:val="a6"/>
    <w:rsid w:val="006A544A"/>
    <w:rPr>
      <w:b/>
      <w:bCs/>
      <w:color w:val="0000FF"/>
      <w:sz w:val="22"/>
      <w:szCs w:val="24"/>
      <w:lang w:eastAsia="ar-SA"/>
    </w:rPr>
  </w:style>
  <w:style w:type="paragraph" w:styleId="ac">
    <w:name w:val="List Paragraph"/>
    <w:basedOn w:val="a"/>
    <w:uiPriority w:val="34"/>
    <w:qFormat/>
    <w:rsid w:val="007A70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E544A"/>
    <w:rPr>
      <w:rFonts w:ascii="Cambria" w:hAnsi="Cambria"/>
      <w:b/>
      <w:bCs/>
      <w:color w:val="4F81BD"/>
      <w:sz w:val="26"/>
      <w:szCs w:val="26"/>
    </w:rPr>
  </w:style>
  <w:style w:type="paragraph" w:styleId="ad">
    <w:name w:val="No Spacing"/>
    <w:aliases w:val="Обя,мелкий,Без интервала1,мой рабочий,норма,Без интеБез интервала,Без интервала11,No Spacing,No Spacing1,No Spacing11,свой,Айгерим,14 TNR,МОЙ СТИЛЬ,Без интервала2,исполнитель,Без интерваль,Елжан,без интервала,Без интервала111,Исполнитель,А"/>
    <w:link w:val="ae"/>
    <w:qFormat/>
    <w:rsid w:val="00B26C4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B26C4B"/>
    <w:pPr>
      <w:widowControl w:val="0"/>
      <w:suppressAutoHyphens w:val="0"/>
      <w:autoSpaceDE w:val="0"/>
      <w:autoSpaceDN w:val="0"/>
      <w:spacing w:after="60"/>
      <w:jc w:val="center"/>
      <w:outlineLvl w:val="1"/>
    </w:pPr>
    <w:rPr>
      <w:rFonts w:ascii="Cambria" w:hAnsi="Cambria"/>
      <w:lang w:eastAsia="ru-RU"/>
    </w:rPr>
  </w:style>
  <w:style w:type="character" w:customStyle="1" w:styleId="af0">
    <w:name w:val="Подзаголовок Знак"/>
    <w:basedOn w:val="a0"/>
    <w:link w:val="af"/>
    <w:rsid w:val="00B26C4B"/>
    <w:rPr>
      <w:rFonts w:ascii="Cambria" w:hAnsi="Cambria"/>
      <w:sz w:val="24"/>
      <w:szCs w:val="24"/>
    </w:rPr>
  </w:style>
  <w:style w:type="character" w:customStyle="1" w:styleId="ae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,No Spacing Знак,No Spacing1 Знак,No Spacing11 Знак,свой Знак,Айгерим Знак,14 TNR Знак,МОЙ СТИЛЬ Знак,исполнитель Знак"/>
    <w:link w:val="ad"/>
    <w:uiPriority w:val="99"/>
    <w:qFormat/>
    <w:locked/>
    <w:rsid w:val="00B26C4B"/>
    <w:rPr>
      <w:sz w:val="24"/>
      <w:szCs w:val="24"/>
    </w:rPr>
  </w:style>
  <w:style w:type="paragraph" w:styleId="af1">
    <w:name w:val="Normal (Web)"/>
    <w:basedOn w:val="a"/>
    <w:uiPriority w:val="99"/>
    <w:unhideWhenUsed/>
    <w:rsid w:val="004D4211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2">
    <w:name w:val="Hyperlink"/>
    <w:basedOn w:val="a0"/>
    <w:uiPriority w:val="99"/>
    <w:unhideWhenUsed/>
    <w:rsid w:val="004D421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776F9"/>
    <w:rPr>
      <w:rFonts w:asciiTheme="majorHAnsi" w:eastAsiaTheme="majorEastAsia" w:hAnsiTheme="majorHAnsi" w:cstheme="majorBidi"/>
      <w:color w:val="570A09" w:themeColor="accent1" w:themeShade="7F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3776F9"/>
    <w:rPr>
      <w:rFonts w:asciiTheme="majorHAnsi" w:eastAsiaTheme="majorEastAsia" w:hAnsiTheme="majorHAnsi" w:cstheme="majorBidi"/>
      <w:color w:val="830F0E" w:themeColor="accent1" w:themeShade="BF"/>
      <w:sz w:val="32"/>
      <w:szCs w:val="32"/>
      <w:lang w:eastAsia="ar-SA"/>
    </w:rPr>
  </w:style>
  <w:style w:type="character" w:styleId="af3">
    <w:name w:val="Book Title"/>
    <w:basedOn w:val="a0"/>
    <w:uiPriority w:val="33"/>
    <w:qFormat/>
    <w:rsid w:val="00872F6F"/>
    <w:rPr>
      <w:b/>
      <w:bCs/>
      <w:i/>
      <w:iCs/>
      <w:spacing w:val="5"/>
    </w:rPr>
  </w:style>
  <w:style w:type="paragraph" w:styleId="af4">
    <w:name w:val="header"/>
    <w:basedOn w:val="a"/>
    <w:link w:val="af5"/>
    <w:uiPriority w:val="99"/>
    <w:unhideWhenUsed/>
    <w:rsid w:val="00525A0A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525A0A"/>
    <w:rPr>
      <w:sz w:val="24"/>
      <w:szCs w:val="24"/>
      <w:lang w:eastAsia="ar-SA"/>
    </w:rPr>
  </w:style>
  <w:style w:type="paragraph" w:styleId="af6">
    <w:name w:val="footer"/>
    <w:basedOn w:val="a"/>
    <w:link w:val="af7"/>
    <w:uiPriority w:val="99"/>
    <w:unhideWhenUsed/>
    <w:rsid w:val="00525A0A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525A0A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5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Ион">
  <a:themeElements>
    <a:clrScheme name="Ион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Ион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Ион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30239-8D76-4093-8626-87D3023FA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Республикасының ІІМ</vt:lpstr>
    </vt:vector>
  </TitlesOfParts>
  <Company>SPecialiST RePack</Company>
  <LinksUpToDate>false</LinksUpToDate>
  <CharactersWithSpaces>8405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Республикасының ІІМ</dc:title>
  <dc:creator>Operator</dc:creator>
  <cp:lastModifiedBy>Рахимбай Кохаев</cp:lastModifiedBy>
  <cp:revision>21</cp:revision>
  <cp:lastPrinted>2024-11-12T07:51:00Z</cp:lastPrinted>
  <dcterms:created xsi:type="dcterms:W3CDTF">2024-04-12T06:42:00Z</dcterms:created>
  <dcterms:modified xsi:type="dcterms:W3CDTF">2025-10-09T04:22:00Z</dcterms:modified>
</cp:coreProperties>
</file>