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4E8" w:rsidRPr="00882FE6" w:rsidRDefault="009574E8" w:rsidP="006D22A0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</w:p>
    <w:p w:rsidR="00FA6BEF" w:rsidRPr="00882FE6" w:rsidRDefault="00FA6BEF" w:rsidP="006D22A0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  <w:szCs w:val="28"/>
        </w:rPr>
        <w:t xml:space="preserve">Акиму </w:t>
      </w:r>
    </w:p>
    <w:p w:rsidR="00FA6BEF" w:rsidRPr="00882FE6" w:rsidRDefault="00FA6BEF" w:rsidP="006D22A0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82FE6">
        <w:rPr>
          <w:rFonts w:ascii="Times New Roman" w:hAnsi="Times New Roman" w:cs="Times New Roman"/>
          <w:b/>
          <w:sz w:val="28"/>
          <w:szCs w:val="28"/>
        </w:rPr>
        <w:t>Атбасарского</w:t>
      </w:r>
      <w:proofErr w:type="spellEnd"/>
      <w:r w:rsidRPr="00882FE6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:rsidR="00FA6BEF" w:rsidRPr="00882FE6" w:rsidRDefault="00FA6BEF" w:rsidP="006D22A0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82FE6">
        <w:rPr>
          <w:rFonts w:ascii="Times New Roman" w:hAnsi="Times New Roman" w:cs="Times New Roman"/>
          <w:b/>
          <w:sz w:val="28"/>
          <w:szCs w:val="28"/>
        </w:rPr>
        <w:t>Акмолинской</w:t>
      </w:r>
      <w:proofErr w:type="spellEnd"/>
      <w:r w:rsidRPr="00882FE6">
        <w:rPr>
          <w:rFonts w:ascii="Times New Roman" w:hAnsi="Times New Roman" w:cs="Times New Roman"/>
          <w:b/>
          <w:sz w:val="28"/>
          <w:szCs w:val="28"/>
        </w:rPr>
        <w:t xml:space="preserve"> области</w:t>
      </w:r>
    </w:p>
    <w:p w:rsidR="00FA6BEF" w:rsidRPr="00882FE6" w:rsidRDefault="00FA6BEF" w:rsidP="006D22A0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</w:p>
    <w:p w:rsidR="002F456E" w:rsidRPr="00882FE6" w:rsidRDefault="002F456E" w:rsidP="002F456E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  <w:szCs w:val="28"/>
        </w:rPr>
        <w:t xml:space="preserve">Начальнику </w:t>
      </w:r>
    </w:p>
    <w:p w:rsidR="002F456E" w:rsidRPr="00882FE6" w:rsidRDefault="002F456E" w:rsidP="002F456E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  <w:szCs w:val="28"/>
        </w:rPr>
        <w:t xml:space="preserve">ОП </w:t>
      </w:r>
      <w:proofErr w:type="spellStart"/>
      <w:r w:rsidRPr="00882FE6">
        <w:rPr>
          <w:rFonts w:ascii="Times New Roman" w:hAnsi="Times New Roman" w:cs="Times New Roman"/>
          <w:b/>
          <w:sz w:val="28"/>
          <w:szCs w:val="28"/>
        </w:rPr>
        <w:t>Атбасарского</w:t>
      </w:r>
      <w:proofErr w:type="spellEnd"/>
      <w:r w:rsidRPr="00882FE6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:rsidR="00FA6BEF" w:rsidRPr="00882FE6" w:rsidRDefault="00FA6BEF" w:rsidP="006D22A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448FE" w:rsidRPr="00882FE6" w:rsidRDefault="00A448FE" w:rsidP="006D22A0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FA6BEF" w:rsidRPr="00882FE6" w:rsidRDefault="00FA6BEF" w:rsidP="006D22A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82FE6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882FE6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:rsidR="00FA6BEF" w:rsidRPr="00882FE6" w:rsidRDefault="00FA6BEF" w:rsidP="006D22A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</w:t>
      </w:r>
    </w:p>
    <w:p w:rsidR="00FA6BEF" w:rsidRPr="00882FE6" w:rsidRDefault="00FA6BEF" w:rsidP="006D22A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  <w:szCs w:val="28"/>
        </w:rPr>
        <w:t>уголовного правонарушения и других нарушений закона</w:t>
      </w:r>
    </w:p>
    <w:p w:rsidR="00FA6BEF" w:rsidRPr="00882FE6" w:rsidRDefault="00FA6BEF" w:rsidP="006D22A0">
      <w:pPr>
        <w:pStyle w:val="a3"/>
        <w:jc w:val="center"/>
        <w:rPr>
          <w:rFonts w:ascii="Times New Roman" w:hAnsi="Times New Roman" w:cs="Times New Roman"/>
          <w:i/>
          <w:sz w:val="24"/>
          <w:szCs w:val="28"/>
        </w:rPr>
      </w:pPr>
    </w:p>
    <w:p w:rsidR="00FA6BEF" w:rsidRPr="00882FE6" w:rsidRDefault="009574E8" w:rsidP="00A448FE">
      <w:pPr>
        <w:pStyle w:val="a3"/>
        <w:rPr>
          <w:rFonts w:ascii="Times New Roman" w:hAnsi="Times New Roman" w:cs="Times New Roman"/>
          <w:sz w:val="28"/>
          <w:szCs w:val="28"/>
        </w:rPr>
      </w:pPr>
      <w:r w:rsidRPr="00882FE6">
        <w:rPr>
          <w:rFonts w:ascii="Times New Roman" w:hAnsi="Times New Roman" w:cs="Times New Roman"/>
          <w:sz w:val="28"/>
          <w:szCs w:val="28"/>
        </w:rPr>
        <w:t>30</w:t>
      </w:r>
      <w:r w:rsidR="00FA6BEF" w:rsidRPr="00882FE6">
        <w:rPr>
          <w:rFonts w:ascii="Times New Roman" w:hAnsi="Times New Roman" w:cs="Times New Roman"/>
          <w:sz w:val="28"/>
          <w:szCs w:val="28"/>
        </w:rPr>
        <w:t xml:space="preserve"> </w:t>
      </w:r>
      <w:r w:rsidRPr="00882FE6">
        <w:rPr>
          <w:rFonts w:ascii="Times New Roman" w:hAnsi="Times New Roman" w:cs="Times New Roman"/>
          <w:sz w:val="28"/>
          <w:szCs w:val="28"/>
        </w:rPr>
        <w:t>августа</w:t>
      </w:r>
      <w:r w:rsidR="00FA6BEF" w:rsidRPr="00882FE6">
        <w:rPr>
          <w:rFonts w:ascii="Times New Roman" w:hAnsi="Times New Roman" w:cs="Times New Roman"/>
          <w:sz w:val="28"/>
          <w:szCs w:val="28"/>
        </w:rPr>
        <w:t xml:space="preserve"> 2024</w:t>
      </w:r>
      <w:r w:rsidR="00B02B28">
        <w:rPr>
          <w:rFonts w:ascii="Times New Roman" w:hAnsi="Times New Roman" w:cs="Times New Roman"/>
          <w:sz w:val="28"/>
          <w:szCs w:val="28"/>
        </w:rPr>
        <w:t xml:space="preserve"> </w:t>
      </w:r>
      <w:r w:rsidR="00FA6BEF" w:rsidRPr="00882FE6">
        <w:rPr>
          <w:rFonts w:ascii="Times New Roman" w:hAnsi="Times New Roman" w:cs="Times New Roman"/>
          <w:sz w:val="28"/>
          <w:szCs w:val="28"/>
        </w:rPr>
        <w:t>г</w:t>
      </w:r>
      <w:r w:rsidR="00B02B28">
        <w:rPr>
          <w:rFonts w:ascii="Times New Roman" w:hAnsi="Times New Roman" w:cs="Times New Roman"/>
          <w:sz w:val="28"/>
          <w:szCs w:val="28"/>
        </w:rPr>
        <w:t>ода</w:t>
      </w:r>
      <w:bookmarkStart w:id="0" w:name="_GoBack"/>
      <w:bookmarkEnd w:id="0"/>
      <w:r w:rsidR="00FA6BEF" w:rsidRPr="00882FE6">
        <w:rPr>
          <w:rFonts w:ascii="Times New Roman" w:hAnsi="Times New Roman" w:cs="Times New Roman"/>
          <w:sz w:val="28"/>
          <w:szCs w:val="28"/>
        </w:rPr>
        <w:tab/>
      </w:r>
      <w:r w:rsidR="00FA6BEF" w:rsidRPr="00882FE6">
        <w:rPr>
          <w:rFonts w:ascii="Times New Roman" w:hAnsi="Times New Roman" w:cs="Times New Roman"/>
          <w:sz w:val="28"/>
          <w:szCs w:val="28"/>
        </w:rPr>
        <w:tab/>
      </w:r>
      <w:r w:rsidR="00FA6BEF" w:rsidRPr="00882FE6">
        <w:rPr>
          <w:rFonts w:ascii="Times New Roman" w:hAnsi="Times New Roman" w:cs="Times New Roman"/>
          <w:sz w:val="28"/>
          <w:szCs w:val="28"/>
        </w:rPr>
        <w:tab/>
      </w:r>
      <w:r w:rsidR="00FA6BEF" w:rsidRPr="00882FE6">
        <w:rPr>
          <w:rFonts w:ascii="Times New Roman" w:hAnsi="Times New Roman" w:cs="Times New Roman"/>
          <w:sz w:val="28"/>
          <w:szCs w:val="28"/>
        </w:rPr>
        <w:tab/>
      </w:r>
      <w:r w:rsidR="00FA6BEF" w:rsidRPr="00882FE6">
        <w:rPr>
          <w:rFonts w:ascii="Times New Roman" w:hAnsi="Times New Roman" w:cs="Times New Roman"/>
          <w:sz w:val="28"/>
          <w:szCs w:val="28"/>
        </w:rPr>
        <w:tab/>
      </w:r>
      <w:r w:rsidR="00FA6BEF" w:rsidRPr="00882FE6">
        <w:rPr>
          <w:rFonts w:ascii="Times New Roman" w:hAnsi="Times New Roman" w:cs="Times New Roman"/>
          <w:sz w:val="28"/>
          <w:szCs w:val="28"/>
        </w:rPr>
        <w:tab/>
      </w:r>
      <w:r w:rsidR="00FA6BEF" w:rsidRPr="00882FE6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6D22A0" w:rsidRPr="00882FE6">
        <w:rPr>
          <w:rFonts w:ascii="Times New Roman" w:hAnsi="Times New Roman" w:cs="Times New Roman"/>
          <w:sz w:val="28"/>
          <w:szCs w:val="28"/>
        </w:rPr>
        <w:t xml:space="preserve">    </w:t>
      </w:r>
      <w:r w:rsidR="00A448FE" w:rsidRPr="00882F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="00FA6BEF" w:rsidRPr="00882FE6">
        <w:rPr>
          <w:rFonts w:ascii="Times New Roman" w:hAnsi="Times New Roman" w:cs="Times New Roman"/>
          <w:sz w:val="28"/>
          <w:szCs w:val="28"/>
        </w:rPr>
        <w:t>г.Атбасар</w:t>
      </w:r>
      <w:proofErr w:type="spellEnd"/>
    </w:p>
    <w:p w:rsidR="00FA6BEF" w:rsidRPr="00882FE6" w:rsidRDefault="00FA6BEF" w:rsidP="006D22A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Отделом дознания УП г.Атбасар проводится досудебное расследование по уголовному делу по факту дорожно-транспортного происшествия, повлекшее причинение тяжкого вреда здоровью несовершеннолетнего. 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Установлено, что 10.08.2024 года около 19.30 часов в </w:t>
      </w:r>
      <w:proofErr w:type="spellStart"/>
      <w:r w:rsidRPr="00882FE6">
        <w:rPr>
          <w:rFonts w:ascii="Times New Roman" w:hAnsi="Times New Roman" w:cs="Times New Roman"/>
          <w:sz w:val="28"/>
        </w:rPr>
        <w:t>г</w:t>
      </w:r>
      <w:proofErr w:type="gramStart"/>
      <w:r w:rsidRPr="00882FE6">
        <w:rPr>
          <w:rFonts w:ascii="Times New Roman" w:hAnsi="Times New Roman" w:cs="Times New Roman"/>
          <w:sz w:val="28"/>
        </w:rPr>
        <w:t>.А</w:t>
      </w:r>
      <w:proofErr w:type="gramEnd"/>
      <w:r w:rsidRPr="00882FE6">
        <w:rPr>
          <w:rFonts w:ascii="Times New Roman" w:hAnsi="Times New Roman" w:cs="Times New Roman"/>
          <w:sz w:val="28"/>
        </w:rPr>
        <w:t>тбасар</w:t>
      </w:r>
      <w:proofErr w:type="spellEnd"/>
      <w:r w:rsidRPr="00882FE6">
        <w:rPr>
          <w:rFonts w:ascii="Times New Roman" w:hAnsi="Times New Roman" w:cs="Times New Roman"/>
          <w:sz w:val="28"/>
        </w:rPr>
        <w:t>, водитель автомобиля «</w:t>
      </w:r>
      <w:proofErr w:type="spellStart"/>
      <w:r w:rsidRPr="00882FE6">
        <w:rPr>
          <w:rFonts w:ascii="Times New Roman" w:hAnsi="Times New Roman" w:cs="Times New Roman"/>
          <w:sz w:val="28"/>
        </w:rPr>
        <w:t>Toyota</w:t>
      </w:r>
      <w:proofErr w:type="spellEnd"/>
      <w:r w:rsidRPr="00882FE6">
        <w:rPr>
          <w:rFonts w:ascii="Times New Roman" w:hAnsi="Times New Roman" w:cs="Times New Roman"/>
          <w:sz w:val="28"/>
        </w:rPr>
        <w:t>» Иванов А.</w:t>
      </w:r>
      <w:r w:rsidR="00A73205" w:rsidRPr="00882FE6">
        <w:rPr>
          <w:rFonts w:ascii="Times New Roman" w:hAnsi="Times New Roman" w:cs="Times New Roman"/>
          <w:sz w:val="28"/>
        </w:rPr>
        <w:t>С.</w:t>
      </w:r>
      <w:r w:rsidRPr="00882FE6">
        <w:rPr>
          <w:rFonts w:ascii="Times New Roman" w:hAnsi="Times New Roman" w:cs="Times New Roman"/>
          <w:sz w:val="28"/>
        </w:rPr>
        <w:t xml:space="preserve"> 1988 г.р., двигаясь по улице </w:t>
      </w:r>
      <w:proofErr w:type="spellStart"/>
      <w:r w:rsidRPr="00882FE6">
        <w:rPr>
          <w:rFonts w:ascii="Times New Roman" w:hAnsi="Times New Roman" w:cs="Times New Roman"/>
          <w:sz w:val="28"/>
        </w:rPr>
        <w:t>Иманова</w:t>
      </w:r>
      <w:proofErr w:type="spellEnd"/>
      <w:r w:rsidR="00A73205" w:rsidRPr="00882FE6">
        <w:rPr>
          <w:rFonts w:ascii="Times New Roman" w:hAnsi="Times New Roman" w:cs="Times New Roman"/>
          <w:sz w:val="28"/>
        </w:rPr>
        <w:t xml:space="preserve"> М.И.</w:t>
      </w:r>
      <w:r w:rsidRPr="00882FE6">
        <w:rPr>
          <w:rFonts w:ascii="Times New Roman" w:hAnsi="Times New Roman" w:cs="Times New Roman"/>
          <w:sz w:val="28"/>
        </w:rPr>
        <w:t xml:space="preserve">, в районе здания №21 допустил наезд на несовершеннолетнего пешехода </w:t>
      </w:r>
      <w:r w:rsidR="00A73205" w:rsidRPr="00882FE6">
        <w:rPr>
          <w:rFonts w:ascii="Times New Roman" w:hAnsi="Times New Roman" w:cs="Times New Roman"/>
          <w:sz w:val="28"/>
        </w:rPr>
        <w:t xml:space="preserve">   </w:t>
      </w:r>
      <w:r w:rsidRPr="00882FE6">
        <w:rPr>
          <w:rFonts w:ascii="Times New Roman" w:hAnsi="Times New Roman" w:cs="Times New Roman"/>
          <w:sz w:val="28"/>
        </w:rPr>
        <w:t>Петрова Д.</w:t>
      </w:r>
      <w:r w:rsidR="00A73205" w:rsidRPr="00882FE6">
        <w:rPr>
          <w:rFonts w:ascii="Times New Roman" w:hAnsi="Times New Roman" w:cs="Times New Roman"/>
          <w:sz w:val="28"/>
        </w:rPr>
        <w:t>С.</w:t>
      </w:r>
      <w:r w:rsidRPr="00882FE6">
        <w:rPr>
          <w:rFonts w:ascii="Times New Roman" w:hAnsi="Times New Roman" w:cs="Times New Roman"/>
          <w:sz w:val="28"/>
        </w:rPr>
        <w:t xml:space="preserve">, 2013 г.р., который переходил проезжую часть по нерегулируемому пешеходному переходу. 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В результате ДТП потерпевший госпитализирован с диагнозом: «Открытая черепно-мозговая травма, перелом основания черепа».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i/>
          <w:sz w:val="24"/>
        </w:rPr>
      </w:pPr>
      <w:r w:rsidRPr="00882FE6">
        <w:rPr>
          <w:rFonts w:ascii="Times New Roman" w:hAnsi="Times New Roman" w:cs="Times New Roman"/>
          <w:sz w:val="28"/>
        </w:rPr>
        <w:t xml:space="preserve">По данному факту зарегистрировано уголовное дело № 245512031000024 по ч.2 ст. 345 </w:t>
      </w:r>
      <w:r w:rsidR="00A73205" w:rsidRPr="00882FE6">
        <w:rPr>
          <w:rFonts w:ascii="Times New Roman" w:hAnsi="Times New Roman" w:cs="Times New Roman"/>
          <w:sz w:val="28"/>
          <w:szCs w:val="28"/>
        </w:rPr>
        <w:t>Уголовного кодекса Республики Казахстан</w:t>
      </w:r>
      <w:r w:rsidRPr="00882FE6">
        <w:rPr>
          <w:rFonts w:ascii="Times New Roman" w:hAnsi="Times New Roman" w:cs="Times New Roman"/>
          <w:sz w:val="28"/>
        </w:rPr>
        <w:t xml:space="preserve"> </w:t>
      </w:r>
      <w:r w:rsidRPr="00882FE6">
        <w:rPr>
          <w:rFonts w:ascii="Times New Roman" w:hAnsi="Times New Roman" w:cs="Times New Roman"/>
          <w:i/>
          <w:sz w:val="24"/>
        </w:rPr>
        <w:t>(нарушение лицом, управляющим автомобилем правил дорожного движения, повлекшее по неосторожности причинение тяжкого вреда здоровью человека).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В ходе </w:t>
      </w:r>
      <w:proofErr w:type="gramStart"/>
      <w:r w:rsidRPr="00882FE6">
        <w:rPr>
          <w:rFonts w:ascii="Times New Roman" w:hAnsi="Times New Roman" w:cs="Times New Roman"/>
          <w:sz w:val="28"/>
        </w:rPr>
        <w:t>осмотра места происшествия следов торможения</w:t>
      </w:r>
      <w:proofErr w:type="gramEnd"/>
      <w:r w:rsidRPr="00882FE6">
        <w:rPr>
          <w:rFonts w:ascii="Times New Roman" w:hAnsi="Times New Roman" w:cs="Times New Roman"/>
          <w:sz w:val="28"/>
        </w:rPr>
        <w:t xml:space="preserve"> не обнаружено.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Из показаний Иванова А.</w:t>
      </w:r>
      <w:r w:rsidR="00A73205" w:rsidRPr="00882FE6">
        <w:rPr>
          <w:rFonts w:ascii="Times New Roman" w:hAnsi="Times New Roman" w:cs="Times New Roman"/>
          <w:sz w:val="28"/>
        </w:rPr>
        <w:t>С.</w:t>
      </w:r>
      <w:r w:rsidRPr="00882FE6">
        <w:rPr>
          <w:rFonts w:ascii="Times New Roman" w:hAnsi="Times New Roman" w:cs="Times New Roman"/>
          <w:sz w:val="28"/>
        </w:rPr>
        <w:t xml:space="preserve"> следует, что пешехода он увидел издалека и предпринимал попытку экстренного торможения, однако из-за плохого срабатывания тормозной системы не успел </w:t>
      </w:r>
      <w:proofErr w:type="gramStart"/>
      <w:r w:rsidRPr="00882FE6">
        <w:rPr>
          <w:rFonts w:ascii="Times New Roman" w:hAnsi="Times New Roman" w:cs="Times New Roman"/>
          <w:sz w:val="28"/>
        </w:rPr>
        <w:t>остановится</w:t>
      </w:r>
      <w:proofErr w:type="gramEnd"/>
      <w:r w:rsidRPr="00882FE6">
        <w:rPr>
          <w:rFonts w:ascii="Times New Roman" w:hAnsi="Times New Roman" w:cs="Times New Roman"/>
          <w:sz w:val="28"/>
        </w:rPr>
        <w:t xml:space="preserve"> до пешеходного перехода. Проблемы с тормозной системой на его автомобиле имелись уже давно, однако у него не было времени и денег ее отремонтировать. 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Согласно заключению судебной экспертизы обстоятельств ДТП и ТС по исследованию технического состояния транспортных средств №7 от 27.08.2024 года, - «Эффективность тормозной системы представленного автомобиля из-за неисправности переднего правого тормозного механизма, не соответствует установленным требованиям стандарта «Стандарт РК, ГОСТ </w:t>
      </w:r>
      <w:proofErr w:type="gramStart"/>
      <w:r w:rsidRPr="00882FE6">
        <w:rPr>
          <w:rFonts w:ascii="Times New Roman" w:hAnsi="Times New Roman" w:cs="Times New Roman"/>
          <w:sz w:val="28"/>
        </w:rPr>
        <w:t>Р</w:t>
      </w:r>
      <w:proofErr w:type="gramEnd"/>
      <w:r w:rsidRPr="00882FE6">
        <w:rPr>
          <w:rFonts w:ascii="Times New Roman" w:hAnsi="Times New Roman" w:cs="Times New Roman"/>
          <w:sz w:val="28"/>
        </w:rPr>
        <w:t xml:space="preserve"> 51709-2015»».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Вместе с тем, согласно изъятым в ходе досудебного расследования документам, 20.07.2024 года, автомобиль Иванова А. осмотрен в стационарном пункте прохождения обязательного технического осмотра ИП «</w:t>
      </w:r>
      <w:proofErr w:type="spellStart"/>
      <w:r w:rsidRPr="00882FE6">
        <w:rPr>
          <w:rFonts w:ascii="Times New Roman" w:hAnsi="Times New Roman" w:cs="Times New Roman"/>
          <w:sz w:val="28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</w:rPr>
        <w:t xml:space="preserve">», расположенного по улице Абая 100 в </w:t>
      </w:r>
      <w:proofErr w:type="spellStart"/>
      <w:r w:rsidRPr="00882FE6">
        <w:rPr>
          <w:rFonts w:ascii="Times New Roman" w:hAnsi="Times New Roman" w:cs="Times New Roman"/>
          <w:sz w:val="28"/>
        </w:rPr>
        <w:t>г</w:t>
      </w:r>
      <w:proofErr w:type="gramStart"/>
      <w:r w:rsidRPr="00882FE6">
        <w:rPr>
          <w:rFonts w:ascii="Times New Roman" w:hAnsi="Times New Roman" w:cs="Times New Roman"/>
          <w:sz w:val="28"/>
        </w:rPr>
        <w:t>.А</w:t>
      </w:r>
      <w:proofErr w:type="gramEnd"/>
      <w:r w:rsidRPr="00882FE6">
        <w:rPr>
          <w:rFonts w:ascii="Times New Roman" w:hAnsi="Times New Roman" w:cs="Times New Roman"/>
          <w:sz w:val="28"/>
        </w:rPr>
        <w:t>тбасар</w:t>
      </w:r>
      <w:proofErr w:type="spellEnd"/>
      <w:r w:rsidRPr="00882FE6">
        <w:rPr>
          <w:rFonts w:ascii="Times New Roman" w:hAnsi="Times New Roman" w:cs="Times New Roman"/>
          <w:sz w:val="28"/>
        </w:rPr>
        <w:t xml:space="preserve">, согласно которому автомобиль </w:t>
      </w:r>
      <w:r w:rsidRPr="00882FE6">
        <w:rPr>
          <w:rFonts w:ascii="Times New Roman" w:hAnsi="Times New Roman" w:cs="Times New Roman"/>
          <w:sz w:val="28"/>
        </w:rPr>
        <w:lastRenderedPageBreak/>
        <w:t xml:space="preserve">годен к эксплуатации, основные механизмы управления, в </w:t>
      </w:r>
      <w:proofErr w:type="spellStart"/>
      <w:r w:rsidRPr="00882FE6">
        <w:rPr>
          <w:rFonts w:ascii="Times New Roman" w:hAnsi="Times New Roman" w:cs="Times New Roman"/>
          <w:sz w:val="28"/>
        </w:rPr>
        <w:t>т.ч</w:t>
      </w:r>
      <w:proofErr w:type="spellEnd"/>
      <w:r w:rsidRPr="00882FE6">
        <w:rPr>
          <w:rFonts w:ascii="Times New Roman" w:hAnsi="Times New Roman" w:cs="Times New Roman"/>
          <w:sz w:val="28"/>
        </w:rPr>
        <w:t>. тормозная система исправны, о чем был выдан бланк технического осмотра.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r w:rsidRPr="00882FE6">
        <w:rPr>
          <w:rFonts w:ascii="Times New Roman" w:hAnsi="Times New Roman" w:cs="Times New Roman"/>
          <w:sz w:val="28"/>
          <w:lang w:eastAsia="zh-CN" w:bidi="hi-IN"/>
        </w:rPr>
        <w:t>Указанное свидетельствует о формальном осмотре автомобиля сотрудниками ИП «</w:t>
      </w:r>
      <w:proofErr w:type="spellStart"/>
      <w:r w:rsidRPr="00882FE6">
        <w:rPr>
          <w:rFonts w:ascii="Times New Roman" w:hAnsi="Times New Roman" w:cs="Times New Roman"/>
          <w:sz w:val="28"/>
          <w:lang w:eastAsia="zh-CN" w:bidi="hi-IN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  <w:lang w:eastAsia="zh-CN" w:bidi="hi-IN"/>
        </w:rPr>
        <w:t xml:space="preserve">», при том, что в случае своевременного выявления неисправности, автомобиль не подлежал эксплуатации до ее устранения и, соответственно, расследуемое ДТП не имело бы места.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r w:rsidRPr="00882FE6">
        <w:rPr>
          <w:rFonts w:ascii="Times New Roman" w:hAnsi="Times New Roman" w:cs="Times New Roman"/>
          <w:sz w:val="28"/>
          <w:lang w:eastAsia="zh-CN" w:bidi="hi-IN"/>
        </w:rPr>
        <w:t>Лицензия на проведение технического осмотра ИП «</w:t>
      </w:r>
      <w:proofErr w:type="spellStart"/>
      <w:r w:rsidRPr="00882FE6">
        <w:rPr>
          <w:rFonts w:ascii="Times New Roman" w:hAnsi="Times New Roman" w:cs="Times New Roman"/>
          <w:sz w:val="28"/>
          <w:lang w:eastAsia="zh-CN" w:bidi="hi-IN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  <w:lang w:eastAsia="zh-CN" w:bidi="hi-IN"/>
        </w:rPr>
        <w:t xml:space="preserve">» выдана 10.10.2023 года </w:t>
      </w:r>
      <w:proofErr w:type="spellStart"/>
      <w:r w:rsidRPr="00882FE6">
        <w:rPr>
          <w:rFonts w:ascii="Times New Roman" w:hAnsi="Times New Roman" w:cs="Times New Roman"/>
          <w:sz w:val="28"/>
          <w:lang w:eastAsia="zh-CN" w:bidi="hi-IN"/>
        </w:rPr>
        <w:t>акиматом</w:t>
      </w:r>
      <w:proofErr w:type="spellEnd"/>
      <w:r w:rsidRPr="00882FE6">
        <w:rPr>
          <w:rFonts w:ascii="Times New Roman" w:hAnsi="Times New Roman" w:cs="Times New Roman"/>
          <w:sz w:val="28"/>
          <w:lang w:eastAsia="zh-CN" w:bidi="hi-IN"/>
        </w:rPr>
        <w:t xml:space="preserve"> </w:t>
      </w:r>
      <w:proofErr w:type="spellStart"/>
      <w:r w:rsidRPr="00882FE6">
        <w:rPr>
          <w:rFonts w:ascii="Times New Roman" w:hAnsi="Times New Roman" w:cs="Times New Roman"/>
          <w:sz w:val="28"/>
          <w:lang w:eastAsia="zh-CN" w:bidi="hi-IN"/>
        </w:rPr>
        <w:t>г</w:t>
      </w:r>
      <w:proofErr w:type="gramStart"/>
      <w:r w:rsidRPr="00882FE6">
        <w:rPr>
          <w:rFonts w:ascii="Times New Roman" w:hAnsi="Times New Roman" w:cs="Times New Roman"/>
          <w:sz w:val="28"/>
          <w:lang w:eastAsia="zh-CN" w:bidi="hi-IN"/>
        </w:rPr>
        <w:t>.А</w:t>
      </w:r>
      <w:proofErr w:type="gramEnd"/>
      <w:r w:rsidRPr="00882FE6">
        <w:rPr>
          <w:rFonts w:ascii="Times New Roman" w:hAnsi="Times New Roman" w:cs="Times New Roman"/>
          <w:sz w:val="28"/>
          <w:lang w:eastAsia="zh-CN" w:bidi="hi-IN"/>
        </w:rPr>
        <w:t>тбасар</w:t>
      </w:r>
      <w:proofErr w:type="spellEnd"/>
      <w:r w:rsidRPr="00882FE6">
        <w:rPr>
          <w:rFonts w:ascii="Times New Roman" w:hAnsi="Times New Roman" w:cs="Times New Roman"/>
          <w:sz w:val="28"/>
          <w:lang w:eastAsia="zh-CN" w:bidi="hi-IN"/>
        </w:rPr>
        <w:t>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r w:rsidRPr="00882FE6">
        <w:rPr>
          <w:rFonts w:ascii="Times New Roman" w:hAnsi="Times New Roman" w:cs="Times New Roman"/>
          <w:sz w:val="28"/>
          <w:lang w:eastAsia="zh-CN" w:bidi="hi-IN"/>
        </w:rPr>
        <w:t xml:space="preserve">Таким образом, одним из причин и условий, способствующих совершению ДТП явилось некачественное проведение обязательного технического осмотра транспортного </w:t>
      </w:r>
      <w:proofErr w:type="gramStart"/>
      <w:r w:rsidRPr="00882FE6">
        <w:rPr>
          <w:rFonts w:ascii="Times New Roman" w:hAnsi="Times New Roman" w:cs="Times New Roman"/>
          <w:sz w:val="28"/>
          <w:lang w:eastAsia="zh-CN" w:bidi="hi-IN"/>
        </w:rPr>
        <w:t>средства</w:t>
      </w:r>
      <w:proofErr w:type="gramEnd"/>
      <w:r w:rsidRPr="00882FE6">
        <w:rPr>
          <w:rFonts w:ascii="Times New Roman" w:hAnsi="Times New Roman" w:cs="Times New Roman"/>
          <w:sz w:val="28"/>
          <w:lang w:eastAsia="zh-CN" w:bidi="hi-IN"/>
        </w:rPr>
        <w:t xml:space="preserve"> и нарушение требований Правил организации и проведения обязательного осмотра механических транспортных средств и прицепов к ним, утвержденных Приказом Министерства по инвестициям и развитию Республики Казахстан от 26.03.2015 года №329 </w:t>
      </w:r>
      <w:r w:rsidRPr="00882FE6">
        <w:rPr>
          <w:rFonts w:ascii="Times New Roman" w:hAnsi="Times New Roman" w:cs="Times New Roman"/>
          <w:i/>
          <w:sz w:val="24"/>
          <w:lang w:eastAsia="zh-CN" w:bidi="hi-IN"/>
        </w:rPr>
        <w:t>(далее - Правила).</w:t>
      </w:r>
      <w:r w:rsidRPr="00882FE6">
        <w:rPr>
          <w:rFonts w:ascii="Times New Roman" w:hAnsi="Times New Roman" w:cs="Times New Roman"/>
          <w:sz w:val="28"/>
          <w:lang w:eastAsia="zh-CN" w:bidi="hi-IN"/>
        </w:rPr>
        <w:t xml:space="preserve"> 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bookmarkStart w:id="1" w:name="z77"/>
      <w:r w:rsidRPr="00882FE6">
        <w:rPr>
          <w:rFonts w:ascii="Times New Roman" w:hAnsi="Times New Roman" w:cs="Times New Roman"/>
          <w:color w:val="000000"/>
          <w:sz w:val="28"/>
        </w:rPr>
        <w:t xml:space="preserve">В соответствии с п. 1 раздела 32 вышеуказанных Правил одним из этапов проведения осмотра содержит проверку тормозного управления: эффективности действия рабочей тормозной системы; эффективность действия стояночной тормозной системы; функционирование сигнализаторов антиблокировочных тормозных систем; состояние элементов тормозных систем и герметичность тормозного привода.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882FE6">
        <w:rPr>
          <w:rFonts w:ascii="Times New Roman" w:hAnsi="Times New Roman" w:cs="Times New Roman"/>
          <w:color w:val="000000"/>
          <w:sz w:val="28"/>
        </w:rPr>
        <w:t>Технический осмотр проводится операторами (специалистами),</w:t>
      </w:r>
      <w:r w:rsidRPr="00882FE6">
        <w:rPr>
          <w:rFonts w:ascii="Times New Roman" w:hAnsi="Times New Roman" w:cs="Times New Roman"/>
          <w:i/>
          <w:iCs/>
          <w:color w:val="000000"/>
          <w:sz w:val="28"/>
        </w:rPr>
        <w:t xml:space="preserve"> </w:t>
      </w:r>
      <w:r w:rsidRPr="00882FE6">
        <w:rPr>
          <w:rFonts w:ascii="Times New Roman" w:hAnsi="Times New Roman" w:cs="Times New Roman"/>
          <w:color w:val="000000"/>
          <w:sz w:val="28"/>
        </w:rPr>
        <w:t xml:space="preserve">с использованием стационарных и (или) мобильных линий технического осмотра. </w:t>
      </w:r>
    </w:p>
    <w:bookmarkEnd w:id="1"/>
    <w:p w:rsidR="00FA6BEF" w:rsidRPr="00882FE6" w:rsidRDefault="00FA6BEF" w:rsidP="006D22A0">
      <w:pPr>
        <w:pStyle w:val="a3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ab/>
        <w:t xml:space="preserve">Индивидуальный предприниматель или юридическое лицо </w:t>
      </w:r>
      <w:proofErr w:type="gramStart"/>
      <w:r w:rsidRPr="00882FE6">
        <w:rPr>
          <w:rFonts w:ascii="Times New Roman" w:hAnsi="Times New Roman" w:cs="Times New Roman"/>
          <w:sz w:val="28"/>
        </w:rPr>
        <w:t>могут открыть собственный пункт по осмотру транспортных средств на техническое состояние и выдать бланк технического осмотра предварительно получив</w:t>
      </w:r>
      <w:proofErr w:type="gramEnd"/>
      <w:r w:rsidRPr="00882FE6">
        <w:rPr>
          <w:rFonts w:ascii="Times New Roman" w:hAnsi="Times New Roman" w:cs="Times New Roman"/>
          <w:sz w:val="28"/>
        </w:rPr>
        <w:t xml:space="preserve"> лицензию на проведение технического осмотра у местных исполнительных органов.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proofErr w:type="gramStart"/>
      <w:r w:rsidRPr="00882FE6">
        <w:rPr>
          <w:rFonts w:ascii="Times New Roman" w:hAnsi="Times New Roman" w:cs="Times New Roman"/>
          <w:sz w:val="28"/>
        </w:rPr>
        <w:t>Согласно Приказа</w:t>
      </w:r>
      <w:proofErr w:type="gramEnd"/>
      <w:r w:rsidRPr="00882FE6">
        <w:rPr>
          <w:rFonts w:ascii="Times New Roman" w:hAnsi="Times New Roman" w:cs="Times New Roman"/>
          <w:sz w:val="28"/>
        </w:rPr>
        <w:t xml:space="preserve"> Министерства национальной экономики №294 «Об утверждении Типового положения об аппарате </w:t>
      </w:r>
      <w:proofErr w:type="spellStart"/>
      <w:r w:rsidRPr="00882FE6">
        <w:rPr>
          <w:rFonts w:ascii="Times New Roman" w:hAnsi="Times New Roman" w:cs="Times New Roman"/>
          <w:sz w:val="28"/>
        </w:rPr>
        <w:t>акима</w:t>
      </w:r>
      <w:proofErr w:type="spellEnd"/>
      <w:r w:rsidRPr="00882FE6">
        <w:rPr>
          <w:rFonts w:ascii="Times New Roman" w:hAnsi="Times New Roman" w:cs="Times New Roman"/>
          <w:sz w:val="28"/>
        </w:rPr>
        <w:t xml:space="preserve"> города районного значения, села, поселка, сельского округа» функцией аппарата </w:t>
      </w:r>
      <w:proofErr w:type="spellStart"/>
      <w:r w:rsidRPr="00882FE6">
        <w:rPr>
          <w:rFonts w:ascii="Times New Roman" w:hAnsi="Times New Roman" w:cs="Times New Roman"/>
          <w:sz w:val="28"/>
        </w:rPr>
        <w:t>акима</w:t>
      </w:r>
      <w:proofErr w:type="spellEnd"/>
      <w:r w:rsidRPr="00882FE6">
        <w:rPr>
          <w:rFonts w:ascii="Times New Roman" w:hAnsi="Times New Roman" w:cs="Times New Roman"/>
          <w:sz w:val="28"/>
        </w:rPr>
        <w:t xml:space="preserve"> является решение вопросов местного значения </w:t>
      </w:r>
      <w:r w:rsidRPr="00882FE6">
        <w:rPr>
          <w:rFonts w:ascii="Times New Roman" w:hAnsi="Times New Roman" w:cs="Times New Roman"/>
          <w:i/>
          <w:iCs/>
          <w:sz w:val="24"/>
          <w:szCs w:val="20"/>
        </w:rPr>
        <w:t>(п.11).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В этой связи, местный исполнительный орган в рамках своей компетенции уполномочен на устранение обстоятельств, создающих опасность для жизни и здоровья граждан.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В соответствии со ст. 200 Уголовно-процессуального кодекса РК,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Представление подлежит рассмотрению с обязательным уведомлением о принятых мерах в месячный срок.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lastRenderedPageBreak/>
        <w:t>При этом</w:t>
      </w:r>
      <w:proofErr w:type="gramStart"/>
      <w:r w:rsidRPr="00882FE6">
        <w:rPr>
          <w:rFonts w:ascii="Times New Roman" w:hAnsi="Times New Roman" w:cs="Times New Roman"/>
          <w:sz w:val="28"/>
        </w:rPr>
        <w:t>,</w:t>
      </w:r>
      <w:proofErr w:type="gramEnd"/>
      <w:r w:rsidRPr="00882FE6">
        <w:rPr>
          <w:rFonts w:ascii="Times New Roman" w:hAnsi="Times New Roman" w:cs="Times New Roman"/>
          <w:sz w:val="28"/>
        </w:rPr>
        <w:t xml:space="preserve"> согласно ст.664 КоАП РК,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</w:t>
      </w:r>
    </w:p>
    <w:p w:rsidR="00FA6BEF" w:rsidRPr="00882FE6" w:rsidRDefault="00FA6BEF" w:rsidP="006D22A0">
      <w:pPr>
        <w:pStyle w:val="a3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ответ на представление, влечет штраф в размере восьмимесячных расчетных показателей.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На основании изложенного, в целях предупреждения и профилактики дорожно-транспортных происшествий, а также обеспечения общественного порядка, в соответствии со ст.200 УПК,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882FE6">
        <w:rPr>
          <w:rFonts w:ascii="Times New Roman" w:hAnsi="Times New Roman" w:cs="Times New Roman"/>
          <w:b/>
          <w:sz w:val="28"/>
        </w:rPr>
        <w:t>ПРЕДЛАГАЕТСЯ: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882FE6">
        <w:rPr>
          <w:rFonts w:ascii="Times New Roman" w:hAnsi="Times New Roman" w:cs="Times New Roman"/>
          <w:b/>
          <w:sz w:val="28"/>
        </w:rPr>
        <w:t xml:space="preserve">- </w:t>
      </w:r>
      <w:proofErr w:type="spellStart"/>
      <w:r w:rsidRPr="00882FE6">
        <w:rPr>
          <w:rFonts w:ascii="Times New Roman" w:hAnsi="Times New Roman" w:cs="Times New Roman"/>
          <w:b/>
          <w:sz w:val="28"/>
        </w:rPr>
        <w:t>Акимату</w:t>
      </w:r>
      <w:proofErr w:type="spellEnd"/>
      <w:r w:rsidRPr="00882FE6">
        <w:rPr>
          <w:rFonts w:ascii="Times New Roman" w:hAnsi="Times New Roman" w:cs="Times New Roman"/>
          <w:b/>
          <w:sz w:val="28"/>
        </w:rPr>
        <w:t xml:space="preserve"> г. Атбасар: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1) рассмотреть настоящее представление, с проверкой обоснованности выдачи ИП «</w:t>
      </w:r>
      <w:proofErr w:type="spellStart"/>
      <w:r w:rsidRPr="00882FE6">
        <w:rPr>
          <w:rFonts w:ascii="Times New Roman" w:hAnsi="Times New Roman" w:cs="Times New Roman"/>
          <w:sz w:val="28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</w:rPr>
        <w:t>» лицензии на проведение технического осмотра транспортных средств. В случае выявления нарушений решить вопрос о строгой ответственности должностных лиц, на основании заключения которых выдана лицензия ИП «</w:t>
      </w:r>
      <w:proofErr w:type="spellStart"/>
      <w:r w:rsidRPr="00882FE6">
        <w:rPr>
          <w:rFonts w:ascii="Times New Roman" w:hAnsi="Times New Roman" w:cs="Times New Roman"/>
          <w:sz w:val="28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</w:rPr>
        <w:t>» на проведение технического осмотра;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2) в установленном порядке рассмотреть вопрос о приостановлении действия лицензии ИП «</w:t>
      </w:r>
      <w:proofErr w:type="spellStart"/>
      <w:r w:rsidRPr="00882FE6">
        <w:rPr>
          <w:rFonts w:ascii="Times New Roman" w:hAnsi="Times New Roman" w:cs="Times New Roman"/>
          <w:sz w:val="28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</w:rPr>
        <w:t>»;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3) провести проверку всех стационарных и мобильных пунктов обязательного технического осмотра транспортных средств по </w:t>
      </w:r>
      <w:proofErr w:type="spellStart"/>
      <w:r w:rsidRPr="00882FE6">
        <w:rPr>
          <w:rFonts w:ascii="Times New Roman" w:hAnsi="Times New Roman" w:cs="Times New Roman"/>
          <w:sz w:val="28"/>
        </w:rPr>
        <w:t>г</w:t>
      </w:r>
      <w:proofErr w:type="gramStart"/>
      <w:r w:rsidRPr="00882FE6">
        <w:rPr>
          <w:rFonts w:ascii="Times New Roman" w:hAnsi="Times New Roman" w:cs="Times New Roman"/>
          <w:sz w:val="28"/>
        </w:rPr>
        <w:t>.А</w:t>
      </w:r>
      <w:proofErr w:type="gramEnd"/>
      <w:r w:rsidRPr="00882FE6">
        <w:rPr>
          <w:rFonts w:ascii="Times New Roman" w:hAnsi="Times New Roman" w:cs="Times New Roman"/>
          <w:sz w:val="28"/>
        </w:rPr>
        <w:t>тбасар</w:t>
      </w:r>
      <w:proofErr w:type="spellEnd"/>
      <w:r w:rsidRPr="00882FE6">
        <w:rPr>
          <w:rFonts w:ascii="Times New Roman" w:hAnsi="Times New Roman" w:cs="Times New Roman"/>
          <w:sz w:val="28"/>
        </w:rPr>
        <w:t xml:space="preserve">, на предмет соответствия оснащенности и соблюдения требуемых условий проведения технического осмотра. 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В случае обнаружения нарушений, в установленном порядке решить вопрос о прекращении действия лицензий или их отзыве до устранения выявленных нарушений. 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- </w:t>
      </w:r>
      <w:r w:rsidRPr="00882FE6">
        <w:rPr>
          <w:rFonts w:ascii="Times New Roman" w:hAnsi="Times New Roman" w:cs="Times New Roman"/>
          <w:b/>
          <w:sz w:val="28"/>
        </w:rPr>
        <w:t>Начальнику УП г. Атбасар</w:t>
      </w:r>
      <w:r w:rsidRPr="00882FE6">
        <w:rPr>
          <w:rFonts w:ascii="Times New Roman" w:hAnsi="Times New Roman" w:cs="Times New Roman"/>
          <w:sz w:val="28"/>
        </w:rPr>
        <w:t xml:space="preserve">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1) истребовать сведения обо всех транспортных средствах, по которым в 2024 году ИП «</w:t>
      </w:r>
      <w:proofErr w:type="spellStart"/>
      <w:r w:rsidRPr="00882FE6">
        <w:rPr>
          <w:rFonts w:ascii="Times New Roman" w:hAnsi="Times New Roman" w:cs="Times New Roman"/>
          <w:sz w:val="28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</w:rPr>
        <w:t>» выданы свидетельства о п</w:t>
      </w:r>
      <w:r w:rsidR="0094353A" w:rsidRPr="00882FE6">
        <w:rPr>
          <w:rFonts w:ascii="Times New Roman" w:hAnsi="Times New Roman" w:cs="Times New Roman"/>
          <w:sz w:val="28"/>
        </w:rPr>
        <w:t>р</w:t>
      </w:r>
      <w:r w:rsidRPr="00882FE6">
        <w:rPr>
          <w:rFonts w:ascii="Times New Roman" w:hAnsi="Times New Roman" w:cs="Times New Roman"/>
          <w:sz w:val="28"/>
        </w:rPr>
        <w:t xml:space="preserve">охождении технического осмотра;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2) совместно с </w:t>
      </w:r>
      <w:proofErr w:type="spellStart"/>
      <w:r w:rsidRPr="00882FE6">
        <w:rPr>
          <w:rFonts w:ascii="Times New Roman" w:hAnsi="Times New Roman" w:cs="Times New Roman"/>
          <w:sz w:val="28"/>
        </w:rPr>
        <w:t>Акиматом</w:t>
      </w:r>
      <w:proofErr w:type="spellEnd"/>
      <w:r w:rsidRPr="00882FE6">
        <w:rPr>
          <w:rFonts w:ascii="Times New Roman" w:hAnsi="Times New Roman" w:cs="Times New Roman"/>
          <w:sz w:val="28"/>
        </w:rPr>
        <w:t xml:space="preserve"> г. Атбасар организовать проведение повторных технических осмотров транспортных средств, ранее проверенных ИП «</w:t>
      </w:r>
      <w:proofErr w:type="spellStart"/>
      <w:r w:rsidRPr="00882FE6">
        <w:rPr>
          <w:rFonts w:ascii="Times New Roman" w:hAnsi="Times New Roman" w:cs="Times New Roman"/>
          <w:sz w:val="28"/>
        </w:rPr>
        <w:t>Смагулов</w:t>
      </w:r>
      <w:proofErr w:type="spellEnd"/>
      <w:r w:rsidRPr="00882FE6">
        <w:rPr>
          <w:rFonts w:ascii="Times New Roman" w:hAnsi="Times New Roman" w:cs="Times New Roman"/>
          <w:sz w:val="28"/>
        </w:rPr>
        <w:t>»;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 xml:space="preserve">3) решить вопрос о привлечении к административной ответственности по статье 616 КоАП </w:t>
      </w:r>
      <w:r w:rsidRPr="00882FE6">
        <w:rPr>
          <w:rFonts w:ascii="Times New Roman" w:hAnsi="Times New Roman" w:cs="Times New Roman"/>
          <w:i/>
          <w:iCs/>
          <w:sz w:val="24"/>
          <w:szCs w:val="20"/>
        </w:rPr>
        <w:t>(нарушение правил организации и проведения обязательного технического осмотра механических транспортных средств и прицепов к ним),</w:t>
      </w:r>
      <w:r w:rsidRPr="00882FE6">
        <w:rPr>
          <w:rFonts w:ascii="Times New Roman" w:hAnsi="Times New Roman" w:cs="Times New Roman"/>
          <w:sz w:val="24"/>
          <w:szCs w:val="20"/>
        </w:rPr>
        <w:t xml:space="preserve"> </w:t>
      </w:r>
      <w:r w:rsidRPr="00882FE6">
        <w:rPr>
          <w:rFonts w:ascii="Times New Roman" w:hAnsi="Times New Roman" w:cs="Times New Roman"/>
          <w:sz w:val="28"/>
        </w:rPr>
        <w:t xml:space="preserve">за проведение формального и некачественного технического осмотра. </w:t>
      </w:r>
    </w:p>
    <w:p w:rsidR="00FA6BEF" w:rsidRPr="00882FE6" w:rsidRDefault="00FA6BEF" w:rsidP="006D22A0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882FE6">
        <w:rPr>
          <w:rFonts w:ascii="Times New Roman" w:hAnsi="Times New Roman" w:cs="Times New Roman"/>
          <w:sz w:val="28"/>
        </w:rPr>
        <w:t>О принятых мерах и их результатах рассмотрения настоящего представления прошу уведомить в установленный законом срок.</w:t>
      </w:r>
    </w:p>
    <w:p w:rsidR="00FA6BEF" w:rsidRPr="00882FE6" w:rsidRDefault="00FA6BEF" w:rsidP="006D22A0">
      <w:pPr>
        <w:pStyle w:val="a3"/>
        <w:jc w:val="both"/>
        <w:rPr>
          <w:rFonts w:ascii="Times New Roman" w:hAnsi="Times New Roman" w:cs="Times New Roman"/>
          <w:sz w:val="28"/>
        </w:rPr>
      </w:pPr>
    </w:p>
    <w:p w:rsidR="00FA6BEF" w:rsidRPr="00882FE6" w:rsidRDefault="00FA6BEF" w:rsidP="006D22A0">
      <w:pPr>
        <w:pStyle w:val="a3"/>
        <w:jc w:val="both"/>
        <w:rPr>
          <w:rFonts w:ascii="Times New Roman" w:hAnsi="Times New Roman" w:cs="Times New Roman"/>
          <w:sz w:val="28"/>
        </w:rPr>
      </w:pPr>
    </w:p>
    <w:p w:rsidR="00FA6BEF" w:rsidRPr="00882FE6" w:rsidRDefault="00FA6BEF" w:rsidP="006D22A0">
      <w:pPr>
        <w:pStyle w:val="a3"/>
        <w:jc w:val="both"/>
        <w:rPr>
          <w:rFonts w:ascii="Times New Roman" w:hAnsi="Times New Roman" w:cs="Times New Roman"/>
          <w:b/>
          <w:sz w:val="28"/>
        </w:rPr>
      </w:pPr>
      <w:r w:rsidRPr="00882FE6">
        <w:rPr>
          <w:rFonts w:ascii="Times New Roman" w:hAnsi="Times New Roman" w:cs="Times New Roman"/>
          <w:b/>
          <w:sz w:val="28"/>
        </w:rPr>
        <w:t xml:space="preserve">Старший дознаватель </w:t>
      </w:r>
      <w:r w:rsidR="00604E31" w:rsidRPr="00882FE6">
        <w:rPr>
          <w:rFonts w:ascii="Times New Roman" w:hAnsi="Times New Roman" w:cs="Times New Roman"/>
          <w:b/>
          <w:sz w:val="28"/>
        </w:rPr>
        <w:t>отдела дознания</w:t>
      </w:r>
    </w:p>
    <w:p w:rsidR="00D73016" w:rsidRPr="00882FE6" w:rsidRDefault="00D4564D" w:rsidP="00D73016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882FE6">
        <w:rPr>
          <w:rFonts w:ascii="Times New Roman" w:hAnsi="Times New Roman" w:cs="Times New Roman"/>
          <w:b/>
          <w:sz w:val="28"/>
        </w:rPr>
        <w:t>О</w:t>
      </w:r>
      <w:r w:rsidR="00FA6BEF" w:rsidRPr="00882FE6">
        <w:rPr>
          <w:rFonts w:ascii="Times New Roman" w:hAnsi="Times New Roman" w:cs="Times New Roman"/>
          <w:b/>
          <w:sz w:val="28"/>
        </w:rPr>
        <w:t xml:space="preserve">П </w:t>
      </w:r>
      <w:proofErr w:type="spellStart"/>
      <w:r w:rsidR="00FA6BEF" w:rsidRPr="00882FE6">
        <w:rPr>
          <w:rFonts w:ascii="Times New Roman" w:hAnsi="Times New Roman" w:cs="Times New Roman"/>
          <w:b/>
          <w:sz w:val="28"/>
        </w:rPr>
        <w:t>Атбасарского</w:t>
      </w:r>
      <w:proofErr w:type="spellEnd"/>
      <w:r w:rsidR="00FA6BEF" w:rsidRPr="00882FE6">
        <w:rPr>
          <w:rFonts w:ascii="Times New Roman" w:hAnsi="Times New Roman" w:cs="Times New Roman"/>
          <w:b/>
          <w:sz w:val="28"/>
        </w:rPr>
        <w:t xml:space="preserve"> района</w:t>
      </w:r>
    </w:p>
    <w:p w:rsidR="00D73016" w:rsidRPr="00882FE6" w:rsidRDefault="00D73016" w:rsidP="00D73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FE6">
        <w:rPr>
          <w:rFonts w:ascii="Times New Roman" w:hAnsi="Times New Roman" w:cs="Times New Roman"/>
          <w:b/>
          <w:sz w:val="28"/>
        </w:rPr>
        <w:t>капитан полиции</w:t>
      </w:r>
      <w:r w:rsidR="00FA6BEF" w:rsidRPr="00882FE6">
        <w:rPr>
          <w:rFonts w:ascii="Times New Roman" w:hAnsi="Times New Roman" w:cs="Times New Roman"/>
          <w:b/>
          <w:sz w:val="28"/>
        </w:rPr>
        <w:t xml:space="preserve"> </w:t>
      </w:r>
      <w:r w:rsidR="00FA6BEF" w:rsidRPr="00882FE6">
        <w:rPr>
          <w:rFonts w:ascii="Times New Roman" w:hAnsi="Times New Roman" w:cs="Times New Roman"/>
          <w:b/>
          <w:sz w:val="28"/>
        </w:rPr>
        <w:tab/>
      </w:r>
      <w:r w:rsidR="00FA6BEF" w:rsidRPr="00882FE6">
        <w:rPr>
          <w:rFonts w:ascii="Times New Roman" w:hAnsi="Times New Roman" w:cs="Times New Roman"/>
          <w:b/>
          <w:sz w:val="28"/>
        </w:rPr>
        <w:tab/>
      </w:r>
      <w:r w:rsidR="00FA6BEF" w:rsidRPr="00882FE6">
        <w:rPr>
          <w:rFonts w:ascii="Times New Roman" w:hAnsi="Times New Roman" w:cs="Times New Roman"/>
          <w:b/>
          <w:sz w:val="28"/>
        </w:rPr>
        <w:tab/>
      </w:r>
      <w:r w:rsidR="00FA6BEF" w:rsidRPr="00882FE6">
        <w:rPr>
          <w:rFonts w:ascii="Times New Roman" w:hAnsi="Times New Roman" w:cs="Times New Roman"/>
          <w:b/>
          <w:sz w:val="28"/>
        </w:rPr>
        <w:tab/>
      </w:r>
      <w:r w:rsidR="00FA6BEF" w:rsidRPr="00882FE6">
        <w:rPr>
          <w:rFonts w:ascii="Times New Roman" w:hAnsi="Times New Roman" w:cs="Times New Roman"/>
          <w:b/>
          <w:sz w:val="28"/>
        </w:rPr>
        <w:tab/>
      </w:r>
      <w:r w:rsidR="00FA6BEF" w:rsidRPr="00882FE6">
        <w:rPr>
          <w:rFonts w:ascii="Times New Roman" w:hAnsi="Times New Roman" w:cs="Times New Roman"/>
          <w:b/>
          <w:sz w:val="28"/>
        </w:rPr>
        <w:tab/>
        <w:t xml:space="preserve">      </w:t>
      </w:r>
      <w:r w:rsidRPr="00882FE6">
        <w:rPr>
          <w:rFonts w:ascii="Times New Roman" w:hAnsi="Times New Roman" w:cs="Times New Roman"/>
          <w:b/>
          <w:sz w:val="28"/>
        </w:rPr>
        <w:t xml:space="preserve">     </w:t>
      </w:r>
      <w:r w:rsidRPr="00882FE6">
        <w:rPr>
          <w:rFonts w:ascii="Times New Roman" w:hAnsi="Times New Roman" w:cs="Times New Roman"/>
          <w:b/>
          <w:sz w:val="28"/>
        </w:rPr>
        <w:tab/>
      </w:r>
      <w:r w:rsidRPr="00882FE6">
        <w:rPr>
          <w:rFonts w:ascii="Times New Roman" w:hAnsi="Times New Roman" w:cs="Times New Roman"/>
          <w:b/>
          <w:sz w:val="28"/>
          <w:szCs w:val="28"/>
        </w:rPr>
        <w:t>Ахметов Е.Т.</w:t>
      </w:r>
    </w:p>
    <w:p w:rsidR="00FA6BEF" w:rsidRPr="005A61F3" w:rsidRDefault="00FA6BEF" w:rsidP="006D22A0">
      <w:pPr>
        <w:pStyle w:val="a3"/>
        <w:jc w:val="both"/>
        <w:rPr>
          <w:rFonts w:ascii="Times New Roman" w:hAnsi="Times New Roman" w:cs="Times New Roman"/>
          <w:b/>
          <w:sz w:val="28"/>
        </w:rPr>
      </w:pPr>
    </w:p>
    <w:p w:rsidR="00FA6BEF" w:rsidRPr="005A61F3" w:rsidRDefault="00FA6BEF" w:rsidP="006D22A0">
      <w:pPr>
        <w:pStyle w:val="a3"/>
        <w:jc w:val="both"/>
        <w:rPr>
          <w:rFonts w:ascii="Times New Roman" w:hAnsi="Times New Roman" w:cs="Times New Roman"/>
          <w:b/>
          <w:sz w:val="28"/>
        </w:rPr>
      </w:pPr>
    </w:p>
    <w:sectPr w:rsidR="00FA6BEF" w:rsidRPr="005A61F3" w:rsidSect="00C61B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10E" w:rsidRDefault="0098710E" w:rsidP="00386DD0">
      <w:pPr>
        <w:spacing w:after="0" w:line="240" w:lineRule="auto"/>
      </w:pPr>
      <w:r>
        <w:separator/>
      </w:r>
    </w:p>
  </w:endnote>
  <w:endnote w:type="continuationSeparator" w:id="0">
    <w:p w:rsidR="0098710E" w:rsidRDefault="0098710E" w:rsidP="0038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DD0" w:rsidRDefault="00386DD0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DD0" w:rsidRDefault="00386DD0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DD0" w:rsidRDefault="00386DD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10E" w:rsidRDefault="0098710E" w:rsidP="00386DD0">
      <w:pPr>
        <w:spacing w:after="0" w:line="240" w:lineRule="auto"/>
      </w:pPr>
      <w:r>
        <w:separator/>
      </w:r>
    </w:p>
  </w:footnote>
  <w:footnote w:type="continuationSeparator" w:id="0">
    <w:p w:rsidR="0098710E" w:rsidRDefault="0098710E" w:rsidP="00386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DD0" w:rsidRDefault="00386DD0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1358559"/>
      <w:docPartObj>
        <w:docPartGallery w:val="Watermarks"/>
        <w:docPartUnique/>
      </w:docPartObj>
    </w:sdtPr>
    <w:sdtEndPr/>
    <w:sdtContent>
      <w:p w:rsidR="00386DD0" w:rsidRDefault="0098710E">
        <w:pPr>
          <w:pStyle w:val="a5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DD0" w:rsidRDefault="00386DD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5C3D"/>
    <w:rsid w:val="0011384A"/>
    <w:rsid w:val="0017588A"/>
    <w:rsid w:val="00287F56"/>
    <w:rsid w:val="002F456E"/>
    <w:rsid w:val="00386DD0"/>
    <w:rsid w:val="00464B98"/>
    <w:rsid w:val="004970D9"/>
    <w:rsid w:val="005B5C3D"/>
    <w:rsid w:val="00604E31"/>
    <w:rsid w:val="00692F43"/>
    <w:rsid w:val="006D22A0"/>
    <w:rsid w:val="00862061"/>
    <w:rsid w:val="00870874"/>
    <w:rsid w:val="00882FE6"/>
    <w:rsid w:val="0094353A"/>
    <w:rsid w:val="009574E8"/>
    <w:rsid w:val="0098710E"/>
    <w:rsid w:val="00A448FE"/>
    <w:rsid w:val="00A73205"/>
    <w:rsid w:val="00B02B28"/>
    <w:rsid w:val="00B20F87"/>
    <w:rsid w:val="00B36955"/>
    <w:rsid w:val="00C20456"/>
    <w:rsid w:val="00C61B1C"/>
    <w:rsid w:val="00CA57BE"/>
    <w:rsid w:val="00D4564D"/>
    <w:rsid w:val="00D73016"/>
    <w:rsid w:val="00DC3D61"/>
    <w:rsid w:val="00E67014"/>
    <w:rsid w:val="00E706D0"/>
    <w:rsid w:val="00F36AED"/>
    <w:rsid w:val="00FA6BEF"/>
    <w:rsid w:val="00FB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"/>
    <w:uiPriority w:val="1"/>
    <w:qFormat/>
    <w:rsid w:val="00FA6BE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86D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6DD0"/>
  </w:style>
  <w:style w:type="paragraph" w:styleId="a7">
    <w:name w:val="footer"/>
    <w:basedOn w:val="a"/>
    <w:link w:val="a8"/>
    <w:uiPriority w:val="99"/>
    <w:unhideWhenUsed/>
    <w:rsid w:val="00386D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6D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1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1050</Words>
  <Characters>5991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Жасулан Конысбаев</dc:creator>
  <cp:keywords/>
  <dc:description/>
  <cp:lastModifiedBy>Рахимбай Кохаев</cp:lastModifiedBy>
  <cp:revision>34</cp:revision>
  <cp:lastPrinted>2024-11-12T07:58:00Z</cp:lastPrinted>
  <dcterms:created xsi:type="dcterms:W3CDTF">2024-09-09T12:15:00Z</dcterms:created>
  <dcterms:modified xsi:type="dcterms:W3CDTF">2025-09-07T07:30:00Z</dcterms:modified>
</cp:coreProperties>
</file>