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F6E" w14:textId="77777777" w:rsidR="0009236A" w:rsidRPr="00307874" w:rsidRDefault="0009236A" w:rsidP="0009236A">
      <w:pPr>
        <w:pStyle w:val="a"/>
        <w:ind w:firstLine="0"/>
        <w:jc w:val="center"/>
        <w:rPr>
          <w:color w:val="auto"/>
          <w:lang w:val="en-US"/>
        </w:rPr>
      </w:pP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urasian National Univ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rsity nam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d aft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 L.N. Gumilyov</w:t>
      </w:r>
    </w:p>
    <w:p w14:paraId="61B8970A" w14:textId="77777777" w:rsidR="0009236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kk-KZ"/>
        </w:rPr>
        <w:t xml:space="preserve">Faculty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kk-KZ"/>
        </w:rPr>
        <w:t xml:space="preserve">Information </w:t>
      </w:r>
      <w:r w:rsidRPr="00AC294A">
        <w:rPr>
          <w:color w:val="auto"/>
          <w:lang w:val="kk-KZ"/>
        </w:rPr>
        <w:t>T</w:t>
      </w:r>
      <w:r>
        <w:rPr>
          <w:color w:val="auto"/>
          <w:lang w:val="kk-KZ"/>
        </w:rPr>
        <w:t>e</w:t>
      </w:r>
      <w:r w:rsidRPr="00AC294A">
        <w:rPr>
          <w:color w:val="auto"/>
          <w:lang w:val="kk-KZ"/>
        </w:rPr>
        <w:t>chnolog</w:t>
      </w:r>
      <w:r>
        <w:rPr>
          <w:color w:val="auto"/>
          <w:lang w:val="en-US"/>
        </w:rPr>
        <w:t>ies</w:t>
      </w:r>
      <w:r>
        <w:rPr>
          <w:color w:val="auto"/>
          <w:lang w:val="kk-KZ"/>
        </w:rPr>
        <w:t>»</w:t>
      </w:r>
    </w:p>
    <w:p w14:paraId="018750CD" w14:textId="77777777" w:rsidR="0009236A" w:rsidRPr="00AC294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en-US"/>
        </w:rPr>
        <w:t>D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partm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 xml:space="preserve">nt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en-US"/>
        </w:rPr>
        <w:t>Information</w:t>
      </w:r>
      <w:r>
        <w:rPr>
          <w:color w:val="auto"/>
          <w:lang w:val="en-US"/>
        </w:rPr>
        <w:t xml:space="preserve"> </w:t>
      </w:r>
      <w:r w:rsidRPr="00307874">
        <w:rPr>
          <w:color w:val="auto"/>
          <w:lang w:val="en-US"/>
        </w:rPr>
        <w:t>Syst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ms</w:t>
      </w:r>
      <w:r>
        <w:rPr>
          <w:color w:val="auto"/>
          <w:lang w:val="kk-KZ"/>
        </w:rPr>
        <w:t>»</w:t>
      </w:r>
    </w:p>
    <w:p w14:paraId="3F3366B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31F96F8D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49394213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  <w:r>
        <w:rPr>
          <w:b/>
          <w:color w:val="auto"/>
        </w:rPr>
        <w:drawing>
          <wp:anchor distT="0" distB="0" distL="114300" distR="114300" simplePos="0" relativeHeight="251659264" behindDoc="1" locked="0" layoutInCell="1" allowOverlap="1" wp14:anchorId="55579604" wp14:editId="124EE2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689610"/>
            <wp:effectExtent l="0" t="0" r="0" b="0"/>
            <wp:wrapTight wrapText="bothSides">
              <wp:wrapPolygon edited="0">
                <wp:start x="4320" y="0"/>
                <wp:lineTo x="1525" y="5370"/>
                <wp:lineTo x="1016" y="7160"/>
                <wp:lineTo x="1271" y="9547"/>
                <wp:lineTo x="0" y="13724"/>
                <wp:lineTo x="0" y="17304"/>
                <wp:lineTo x="762" y="19094"/>
                <wp:lineTo x="2541" y="20884"/>
                <wp:lineTo x="4574" y="20884"/>
                <wp:lineTo x="21346" y="20884"/>
                <wp:lineTo x="21346" y="9547"/>
                <wp:lineTo x="20075" y="9547"/>
                <wp:lineTo x="19821" y="4773"/>
                <wp:lineTo x="6099" y="0"/>
                <wp:lineTo x="4320" y="0"/>
              </wp:wrapPolygon>
            </wp:wrapTight>
            <wp:docPr id="128157812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8122" name="Рисунок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A22D" w14:textId="77777777" w:rsidR="0009236A" w:rsidRPr="00AC294A" w:rsidRDefault="0009236A" w:rsidP="0009236A">
      <w:pPr>
        <w:pStyle w:val="a"/>
        <w:rPr>
          <w:b/>
          <w:color w:val="auto"/>
          <w:lang w:val="kk-KZ"/>
        </w:rPr>
      </w:pPr>
    </w:p>
    <w:p w14:paraId="446278E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0C62179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BFEDEB9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BB328CA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43308F18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38EE710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2E72BCD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02C3266D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3A5DE6B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5D5278E7" w14:textId="6BB519B1" w:rsidR="0009236A" w:rsidRPr="00204627" w:rsidRDefault="0009236A" w:rsidP="0009236A">
      <w:pPr>
        <w:pStyle w:val="a"/>
        <w:tabs>
          <w:tab w:val="left" w:pos="0"/>
        </w:tabs>
        <w:ind w:firstLine="0"/>
        <w:jc w:val="center"/>
        <w:rPr>
          <w:b/>
          <w:color w:val="auto"/>
          <w:sz w:val="22"/>
          <w:lang w:val="en-US"/>
        </w:rPr>
      </w:pPr>
      <w:r>
        <w:rPr>
          <w:b/>
          <w:bCs/>
          <w:color w:val="auto"/>
          <w:szCs w:val="36"/>
          <w:lang w:val="en-US"/>
        </w:rPr>
        <w:t>Labaratory</w:t>
      </w:r>
      <w:r w:rsidRPr="00FA180A">
        <w:rPr>
          <w:b/>
          <w:bCs/>
          <w:color w:val="auto"/>
          <w:szCs w:val="36"/>
          <w:lang w:val="en-US"/>
        </w:rPr>
        <w:t xml:space="preserve"> </w:t>
      </w:r>
      <w:r>
        <w:rPr>
          <w:b/>
          <w:bCs/>
          <w:color w:val="auto"/>
          <w:szCs w:val="36"/>
          <w:lang w:val="en-US"/>
        </w:rPr>
        <w:t>work</w:t>
      </w:r>
      <w:r w:rsidRPr="00FA180A">
        <w:rPr>
          <w:b/>
          <w:bCs/>
          <w:color w:val="auto"/>
          <w:szCs w:val="36"/>
          <w:lang w:val="en-US"/>
        </w:rPr>
        <w:t>:</w:t>
      </w:r>
      <w:r>
        <w:rPr>
          <w:b/>
          <w:bCs/>
          <w:color w:val="auto"/>
          <w:szCs w:val="36"/>
          <w:lang w:val="kk-KZ"/>
        </w:rPr>
        <w:t xml:space="preserve"> </w:t>
      </w:r>
      <w:r w:rsidR="00391F72">
        <w:rPr>
          <w:szCs w:val="28"/>
          <w:lang w:val="en-US"/>
        </w:rPr>
        <w:t>1</w:t>
      </w:r>
    </w:p>
    <w:p w14:paraId="3FF51215" w14:textId="6FBDA2F6" w:rsidR="0009236A" w:rsidRPr="00AC294A" w:rsidRDefault="0009236A" w:rsidP="0009236A">
      <w:pPr>
        <w:pStyle w:val="a"/>
        <w:ind w:firstLine="0"/>
        <w:jc w:val="center"/>
        <w:rPr>
          <w:b/>
          <w:color w:val="auto"/>
          <w:lang w:val="kk-KZ"/>
        </w:rPr>
      </w:pPr>
      <w:r w:rsidRPr="00AC294A">
        <w:rPr>
          <w:b/>
          <w:color w:val="auto"/>
          <w:szCs w:val="28"/>
          <w:lang w:val="kk-KZ"/>
        </w:rPr>
        <w:t>by disciplin</w:t>
      </w:r>
      <w:r>
        <w:rPr>
          <w:b/>
          <w:color w:val="auto"/>
          <w:szCs w:val="28"/>
          <w:lang w:val="kk-KZ"/>
        </w:rPr>
        <w:t>e</w:t>
      </w:r>
      <w:r>
        <w:rPr>
          <w:b/>
          <w:color w:val="auto"/>
          <w:szCs w:val="28"/>
          <w:lang w:val="en-US"/>
        </w:rPr>
        <w:t xml:space="preserve">s </w:t>
      </w:r>
      <w:r>
        <w:rPr>
          <w:szCs w:val="28"/>
          <w:lang w:val="en-US"/>
        </w:rPr>
        <w:t xml:space="preserve"> </w:t>
      </w:r>
      <w:r>
        <w:rPr>
          <w:szCs w:val="28"/>
          <w:lang w:val="kk-KZ"/>
        </w:rPr>
        <w:t>«</w:t>
      </w:r>
      <w:r w:rsidR="00391F72" w:rsidRPr="00391F72">
        <w:rPr>
          <w:szCs w:val="28"/>
          <w:lang w:val="en-US"/>
        </w:rPr>
        <w:t>Development of client server IS</w:t>
      </w:r>
      <w:r>
        <w:rPr>
          <w:szCs w:val="28"/>
          <w:lang w:val="kk-KZ"/>
        </w:rPr>
        <w:t>»</w:t>
      </w:r>
    </w:p>
    <w:p w14:paraId="37C37324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024F8C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0569D0A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774E8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0C1DB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36DC76F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2CD46F0" w14:textId="63F8BA74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FA180A">
        <w:rPr>
          <w:b/>
          <w:color w:val="auto"/>
          <w:lang w:val="kk-KZ"/>
        </w:rPr>
        <w:t>Stud</w:t>
      </w:r>
      <w:r>
        <w:rPr>
          <w:b/>
          <w:color w:val="auto"/>
          <w:lang w:val="kk-KZ"/>
        </w:rPr>
        <w:t>e</w:t>
      </w:r>
      <w:r w:rsidRPr="00FA180A">
        <w:rPr>
          <w:b/>
          <w:color w:val="auto"/>
          <w:lang w:val="kk-KZ"/>
        </w:rPr>
        <w:t>nt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Iskakov Y.K.</w:t>
      </w:r>
    </w:p>
    <w:p w14:paraId="5827312A" w14:textId="713AE673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AC294A">
        <w:rPr>
          <w:b/>
          <w:color w:val="auto"/>
          <w:lang w:val="kk-KZ"/>
        </w:rPr>
        <w:t>Group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</w:t>
      </w:r>
      <w:r w:rsidR="00391F72">
        <w:rPr>
          <w:color w:val="auto"/>
          <w:lang w:val="en-US"/>
        </w:rPr>
        <w:t>-35</w:t>
      </w:r>
    </w:p>
    <w:p w14:paraId="7295F923" w14:textId="3734143A" w:rsidR="0009236A" w:rsidRPr="00AC294A" w:rsidRDefault="0009236A" w:rsidP="0009236A">
      <w:pPr>
        <w:pStyle w:val="a"/>
        <w:ind w:firstLine="0"/>
        <w:jc w:val="right"/>
        <w:rPr>
          <w:b/>
          <w:color w:val="auto"/>
          <w:lang w:val="kk-KZ"/>
        </w:rPr>
      </w:pPr>
      <w:r>
        <w:rPr>
          <w:b/>
          <w:color w:val="auto"/>
          <w:lang w:val="en-US"/>
        </w:rPr>
        <w:t>Checked by</w:t>
      </w:r>
      <w:r w:rsidRPr="00AC294A">
        <w:rPr>
          <w:b/>
          <w:color w:val="auto"/>
          <w:lang w:val="kk-KZ"/>
        </w:rPr>
        <w:t xml:space="preserve">: </w:t>
      </w:r>
      <w:r w:rsidR="00391F72">
        <w:rPr>
          <w:bCs/>
          <w:color w:val="auto"/>
          <w:lang w:val="en-US"/>
        </w:rPr>
        <w:t>phd</w:t>
      </w:r>
      <w:r w:rsidRPr="00AC294A">
        <w:rPr>
          <w:bCs/>
          <w:color w:val="auto"/>
          <w:lang w:val="kk-KZ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Akhmetova</w:t>
      </w:r>
      <w:r>
        <w:rPr>
          <w:lang w:val="en-US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</w:t>
      </w:r>
      <w:r>
        <w:rPr>
          <w:lang w:val="en-US"/>
        </w:rPr>
        <w:t>.</w:t>
      </w:r>
      <w:r w:rsidR="00391F72">
        <w:rPr>
          <w:lang w:val="en-US"/>
        </w:rPr>
        <w:t>Z</w:t>
      </w:r>
      <w:r w:rsidRPr="00AC294A">
        <w:rPr>
          <w:lang w:val="kk-KZ"/>
        </w:rPr>
        <w:t>.</w:t>
      </w:r>
    </w:p>
    <w:p w14:paraId="7E83AE98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CCDF9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4DEF1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7D8F8A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9C86D3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913DB6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9D5169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ED0C20C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9B137B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EB3ADA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E1A3D7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FB47E2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A58976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3B5203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6A190A1" w14:textId="77777777" w:rsidR="0009236A" w:rsidRPr="00DE08F5" w:rsidRDefault="0009236A" w:rsidP="0009236A">
      <w:pPr>
        <w:pStyle w:val="a"/>
        <w:ind w:firstLine="0"/>
        <w:rPr>
          <w:b/>
          <w:color w:val="auto"/>
          <w:lang w:val="kk-KZ"/>
        </w:rPr>
      </w:pPr>
    </w:p>
    <w:p w14:paraId="2F36689A" w14:textId="77777777" w:rsidR="0009236A" w:rsidRPr="00AC294A" w:rsidRDefault="0009236A" w:rsidP="0009236A">
      <w:pPr>
        <w:pStyle w:val="a"/>
        <w:tabs>
          <w:tab w:val="left" w:pos="0"/>
        </w:tabs>
        <w:ind w:hanging="993"/>
        <w:jc w:val="left"/>
        <w:rPr>
          <w:b/>
          <w:bCs/>
          <w:color w:val="auto"/>
          <w:szCs w:val="28"/>
          <w:lang w:val="kk-KZ"/>
        </w:rPr>
      </w:pPr>
      <w:r>
        <w:rPr>
          <w:b/>
          <w:bCs/>
          <w:color w:val="auto"/>
          <w:szCs w:val="28"/>
          <w:lang w:val="kk-KZ"/>
        </w:rPr>
        <w:br w:type="page"/>
      </w:r>
    </w:p>
    <w:p w14:paraId="79EC79E2" w14:textId="3EBA5362" w:rsidR="00FC3189" w:rsidRPr="00AA66FD" w:rsidRDefault="005E406E" w:rsidP="002E75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LABORATORY WORK №</w:t>
      </w: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t>1. DATABASE DESIGN</w:t>
      </w:r>
    </w:p>
    <w:p w14:paraId="154F1751" w14:textId="77777777" w:rsidR="0076758B" w:rsidRDefault="00280EFE" w:rsidP="002E75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Option </w:t>
      </w:r>
      <w:r w:rsidR="0076758B" w:rsidRPr="0076758B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.5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 – Information system of a travel agency.</w:t>
      </w:r>
    </w:p>
    <w:p w14:paraId="16F46CC0" w14:textId="7AD8A892" w:rsidR="00CF5DD6" w:rsidRPr="0076758B" w:rsidRDefault="0076758B" w:rsidP="007675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 of the laboratory work</w:t>
      </w: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58B">
        <w:rPr>
          <w:rFonts w:ascii="Times New Roman" w:hAnsi="Times New Roman" w:cs="Times New Roman"/>
          <w:sz w:val="28"/>
          <w:szCs w:val="28"/>
          <w:lang w:val="en-US"/>
        </w:rPr>
        <w:t>To obtain theoretical knowledge and practical skills in implementing databases (DB)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“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>travel agency</w:t>
      </w:r>
      <w:r>
        <w:rPr>
          <w:rFonts w:ascii="Times New Roman" w:hAnsi="Times New Roman" w:cs="Times New Roman"/>
          <w:sz w:val="28"/>
          <w:szCs w:val="28"/>
          <w:lang w:val="en-US"/>
        </w:rPr>
        <w:t>” information system</w:t>
      </w:r>
      <w:r w:rsidRPr="0076758B">
        <w:rPr>
          <w:rFonts w:ascii="Times New Roman" w:hAnsi="Times New Roman" w:cs="Times New Roman"/>
          <w:sz w:val="28"/>
          <w:szCs w:val="28"/>
          <w:lang w:val="en-US"/>
        </w:rPr>
        <w:t xml:space="preserve">. To analyze the subject area. To master conceptual design and learn to define entities and attributes of the DB. To learn to develop an </w:t>
      </w:r>
      <w:proofErr w:type="spellStart"/>
      <w:r w:rsidRPr="0076758B">
        <w:rPr>
          <w:rFonts w:ascii="Times New Roman" w:hAnsi="Times New Roman" w:cs="Times New Roman"/>
          <w:sz w:val="28"/>
          <w:szCs w:val="28"/>
          <w:lang w:val="en-US"/>
        </w:rPr>
        <w:t>infological</w:t>
      </w:r>
      <w:proofErr w:type="spellEnd"/>
      <w:r w:rsidRPr="0076758B">
        <w:rPr>
          <w:rFonts w:ascii="Times New Roman" w:hAnsi="Times New Roman" w:cs="Times New Roman"/>
          <w:sz w:val="28"/>
          <w:szCs w:val="28"/>
          <w:lang w:val="en-US"/>
        </w:rPr>
        <w:t xml:space="preserve"> model of the DB in the form of ER-diagrams. To obtain theoretical knowledge and practical skills in the physical design of databases (DB). To learn to create a </w:t>
      </w:r>
      <w:proofErr w:type="spellStart"/>
      <w:r w:rsidRPr="0076758B">
        <w:rPr>
          <w:rFonts w:ascii="Times New Roman" w:hAnsi="Times New Roman" w:cs="Times New Roman"/>
          <w:sz w:val="28"/>
          <w:szCs w:val="28"/>
          <w:lang w:val="en-US"/>
        </w:rPr>
        <w:t>datalogical</w:t>
      </w:r>
      <w:proofErr w:type="spellEnd"/>
      <w:r w:rsidRPr="0076758B">
        <w:rPr>
          <w:rFonts w:ascii="Times New Roman" w:hAnsi="Times New Roman" w:cs="Times New Roman"/>
          <w:sz w:val="28"/>
          <w:szCs w:val="28"/>
          <w:lang w:val="en-US"/>
        </w:rPr>
        <w:t xml:space="preserve"> model of the DB.</w:t>
      </w:r>
    </w:p>
    <w:p w14:paraId="7233A714" w14:textId="30C89B5B" w:rsidR="002E7560" w:rsidRPr="00736965" w:rsidRDefault="005E406E" w:rsidP="00030B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 of the subject area.</w:t>
      </w:r>
    </w:p>
    <w:p w14:paraId="393ED72D" w14:textId="4DB87B14" w:rsidR="00457286" w:rsidRDefault="00457286" w:rsidP="003F2807">
      <w:pPr>
        <w:ind w:firstLine="568"/>
        <w:jc w:val="both"/>
        <w:rPr>
          <w:rFonts w:ascii="Times New Roman" w:hAnsi="Times New Roman" w:cs="Times New Roman"/>
          <w:sz w:val="28"/>
          <w:szCs w:val="28"/>
        </w:rPr>
      </w:pPr>
      <w:r w:rsidRPr="00457286">
        <w:rPr>
          <w:rFonts w:ascii="Times New Roman" w:hAnsi="Times New Roman" w:cs="Times New Roman"/>
          <w:sz w:val="28"/>
          <w:szCs w:val="28"/>
        </w:rPr>
        <w:t>БД – информационная система туристического агентства.</w:t>
      </w:r>
      <w:r w:rsidR="00D0279A">
        <w:rPr>
          <w:rFonts w:ascii="Times New Roman" w:hAnsi="Times New Roman" w:cs="Times New Roman"/>
          <w:sz w:val="28"/>
          <w:szCs w:val="28"/>
        </w:rPr>
        <w:t xml:space="preserve"> </w:t>
      </w:r>
      <w:r w:rsidR="00D0279A" w:rsidRPr="00D0279A">
        <w:rPr>
          <w:rFonts w:ascii="Times New Roman" w:hAnsi="Times New Roman" w:cs="Times New Roman"/>
          <w:sz w:val="28"/>
          <w:szCs w:val="28"/>
        </w:rPr>
        <w:t>Информационная система туристического агентства управляет данными о клиентах,</w:t>
      </w:r>
      <w:r w:rsidR="00B81298">
        <w:rPr>
          <w:rFonts w:ascii="Times New Roman" w:hAnsi="Times New Roman" w:cs="Times New Roman"/>
          <w:sz w:val="28"/>
          <w:szCs w:val="28"/>
        </w:rPr>
        <w:t xml:space="preserve"> пансионатах,</w:t>
      </w:r>
      <w:r w:rsidR="00D0279A" w:rsidRPr="00D0279A">
        <w:rPr>
          <w:rFonts w:ascii="Times New Roman" w:hAnsi="Times New Roman" w:cs="Times New Roman"/>
          <w:sz w:val="28"/>
          <w:szCs w:val="28"/>
        </w:rPr>
        <w:t xml:space="preserve"> турах, </w:t>
      </w:r>
      <w:r w:rsidR="00473864">
        <w:rPr>
          <w:rFonts w:ascii="Times New Roman" w:hAnsi="Times New Roman" w:cs="Times New Roman"/>
          <w:sz w:val="28"/>
          <w:szCs w:val="28"/>
        </w:rPr>
        <w:t>путевках</w:t>
      </w:r>
      <w:r w:rsidR="00D0279A" w:rsidRPr="00D0279A">
        <w:rPr>
          <w:rFonts w:ascii="Times New Roman" w:hAnsi="Times New Roman" w:cs="Times New Roman"/>
          <w:sz w:val="28"/>
          <w:szCs w:val="28"/>
        </w:rPr>
        <w:t xml:space="preserve"> и </w:t>
      </w:r>
      <w:r w:rsidR="00473864" w:rsidRPr="00473864">
        <w:rPr>
          <w:rFonts w:ascii="Times New Roman" w:hAnsi="Times New Roman" w:cs="Times New Roman"/>
          <w:sz w:val="28"/>
          <w:szCs w:val="28"/>
        </w:rPr>
        <w:t>вид жилья</w:t>
      </w:r>
      <w:r w:rsidR="00D0279A" w:rsidRPr="00D0279A">
        <w:rPr>
          <w:rFonts w:ascii="Times New Roman" w:hAnsi="Times New Roman" w:cs="Times New Roman"/>
          <w:sz w:val="28"/>
          <w:szCs w:val="28"/>
        </w:rPr>
        <w:t xml:space="preserve">. Основные сущности включают клиентов (личные данные, предпочтения), туры (направления, цены, даты), </w:t>
      </w:r>
      <w:r w:rsidR="00D20C9C" w:rsidRPr="00D20C9C">
        <w:rPr>
          <w:rFonts w:ascii="Times New Roman" w:hAnsi="Times New Roman" w:cs="Times New Roman"/>
          <w:sz w:val="28"/>
          <w:szCs w:val="28"/>
        </w:rPr>
        <w:t xml:space="preserve">вид жилья имеет следующие атрибуты: название (дом, бунгало, квартира, 1-я комната, 2-я комната и </w:t>
      </w:r>
      <w:proofErr w:type="gramStart"/>
      <w:r w:rsidR="00D20C9C" w:rsidRPr="00D20C9C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D20C9C" w:rsidRPr="00D20C9C">
        <w:rPr>
          <w:rFonts w:ascii="Times New Roman" w:hAnsi="Times New Roman" w:cs="Times New Roman"/>
          <w:sz w:val="28"/>
          <w:szCs w:val="28"/>
        </w:rPr>
        <w:t>), категория жилья (люкс, полулюкс, и т.д.), пансионат, описание условий проживания, цена за номер в сутки.</w:t>
      </w:r>
      <w:r w:rsidR="00D0279A" w:rsidRPr="00D0279A">
        <w:rPr>
          <w:rFonts w:ascii="Times New Roman" w:hAnsi="Times New Roman" w:cs="Times New Roman"/>
          <w:sz w:val="28"/>
          <w:szCs w:val="28"/>
        </w:rPr>
        <w:t xml:space="preserve"> </w:t>
      </w:r>
      <w:r w:rsidR="00D05601">
        <w:rPr>
          <w:rFonts w:ascii="Times New Roman" w:hAnsi="Times New Roman" w:cs="Times New Roman"/>
          <w:sz w:val="28"/>
          <w:szCs w:val="28"/>
        </w:rPr>
        <w:t>П</w:t>
      </w:r>
      <w:r w:rsidR="00D05601" w:rsidRPr="00D05601">
        <w:rPr>
          <w:rFonts w:ascii="Times New Roman" w:hAnsi="Times New Roman" w:cs="Times New Roman"/>
          <w:sz w:val="28"/>
          <w:szCs w:val="28"/>
        </w:rPr>
        <w:t>утевки имеет следующие атрибуты: клиент, пансионата, вид жилья, дата заезда, дата отъезда, наличие детей, наличие мед. страховки, кол-во человек, цена, сумма.</w:t>
      </w:r>
      <w:r w:rsidR="00D0279A" w:rsidRPr="00D027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5C16E" w14:textId="010ABA59" w:rsidR="003F2807" w:rsidRPr="00A75770" w:rsidRDefault="003F2807" w:rsidP="003F2807">
      <w:pPr>
        <w:ind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F2807">
        <w:rPr>
          <w:rFonts w:ascii="Times New Roman" w:hAnsi="Times New Roman" w:cs="Times New Roman"/>
          <w:sz w:val="28"/>
          <w:szCs w:val="28"/>
        </w:rPr>
        <w:t>Клиент начинает выбор тура через систем</w:t>
      </w:r>
      <w:r w:rsidR="005E4D6D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Pr="003F2807">
        <w:rPr>
          <w:rFonts w:ascii="Times New Roman" w:hAnsi="Times New Roman" w:cs="Times New Roman"/>
          <w:sz w:val="28"/>
          <w:szCs w:val="28"/>
        </w:rPr>
        <w:t>, где он может искать по направлениям, дате и типу отдыха. После выбора направления система отображает доступные туры и пансионаты. Клиент выбирает тур и вид жилья (отель, квартира, хостел), указывает даты поездки и количество человек. Затем он просматривает детали путевки, включая стоимость и дополнительные услуги. При подтверждении выбора клиент оформляет бронирование, вводит данные для оплаты, и система генерирует подтверждение. После оплаты система обновляет статус бронирования</w:t>
      </w:r>
      <w:r w:rsidR="00A75770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48096179" w14:textId="27165E2E" w:rsidR="003F2807" w:rsidRPr="00457286" w:rsidRDefault="003F2807" w:rsidP="003F2807">
      <w:pPr>
        <w:ind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0279A">
        <w:rPr>
          <w:rFonts w:ascii="Times New Roman" w:hAnsi="Times New Roman" w:cs="Times New Roman"/>
          <w:sz w:val="28"/>
          <w:szCs w:val="28"/>
        </w:rPr>
        <w:t xml:space="preserve">Анализ предметной области включает исследование процессов взаимодействия клиентов с турагентством, от выбора и бронирования туров до завершения поездки. </w:t>
      </w:r>
    </w:p>
    <w:p w14:paraId="30EA7E52" w14:textId="77BBF396" w:rsidR="00C405D8" w:rsidRPr="00736965" w:rsidRDefault="00C405D8" w:rsidP="00030B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6965">
        <w:rPr>
          <w:rFonts w:ascii="Times New Roman" w:hAnsi="Times New Roman" w:cs="Times New Roman"/>
          <w:b/>
          <w:bCs/>
          <w:sz w:val="28"/>
          <w:szCs w:val="28"/>
        </w:rPr>
        <w:t>Описание основных сущностей ПО</w:t>
      </w:r>
      <w:r w:rsidR="00B7529F" w:rsidRPr="007369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D41810" w14:textId="1110E96B" w:rsidR="0091438F" w:rsidRDefault="00DE45CF" w:rsidP="00914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0DE45CF">
        <w:rPr>
          <w:rFonts w:ascii="Times New Roman" w:hAnsi="Times New Roman" w:cs="Times New Roman"/>
          <w:sz w:val="28"/>
          <w:szCs w:val="28"/>
        </w:rPr>
        <w:t>Список сущностей</w:t>
      </w:r>
    </w:p>
    <w:p w14:paraId="527587D9" w14:textId="77777777" w:rsidR="0091438F" w:rsidRDefault="0091438F" w:rsidP="0091438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373"/>
      </w:tblGrid>
      <w:tr w:rsidR="00DE45CF" w14:paraId="234DB249" w14:textId="77777777" w:rsidTr="00D01398">
        <w:trPr>
          <w:tblHeader/>
        </w:trPr>
        <w:tc>
          <w:tcPr>
            <w:tcW w:w="1129" w:type="dxa"/>
            <w:shd w:val="clear" w:color="auto" w:fill="E8E8E8" w:themeFill="background2"/>
          </w:tcPr>
          <w:p w14:paraId="43E9DF8E" w14:textId="53B831EC" w:rsidR="00DE45CF" w:rsidRDefault="00E877F9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E8E8E8" w:themeFill="background2"/>
          </w:tcPr>
          <w:p w14:paraId="7E321224" w14:textId="4339525E" w:rsidR="00DE45CF" w:rsidRDefault="00E877F9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373" w:type="dxa"/>
            <w:shd w:val="clear" w:color="auto" w:fill="E8E8E8" w:themeFill="background2"/>
          </w:tcPr>
          <w:p w14:paraId="61EEDAD3" w14:textId="424F2389" w:rsidR="00DE45CF" w:rsidRDefault="00E877F9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DE45CF" w14:paraId="426F8FD0" w14:textId="77777777" w:rsidTr="0091438F">
        <w:tc>
          <w:tcPr>
            <w:tcW w:w="1129" w:type="dxa"/>
          </w:tcPr>
          <w:p w14:paraId="76BD67FE" w14:textId="711319E1" w:rsidR="00DE45CF" w:rsidRDefault="00E877F9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5B4B746E" w14:textId="5F0942E1" w:rsidR="00DE45CF" w:rsidRDefault="004F1259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Пансионат</w:t>
            </w:r>
            <w:r w:rsidR="00E83CC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6373" w:type="dxa"/>
          </w:tcPr>
          <w:p w14:paraId="78BE9538" w14:textId="4CB5C01C" w:rsidR="00DE45CF" w:rsidRDefault="006C6D28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6D2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пансионаты</w:t>
            </w:r>
            <w:r w:rsidR="00464512">
              <w:rPr>
                <w:rFonts w:ascii="Times New Roman" w:hAnsi="Times New Roman" w:cs="Times New Roman"/>
                <w:sz w:val="28"/>
                <w:szCs w:val="28"/>
              </w:rPr>
              <w:t xml:space="preserve">, хранение </w:t>
            </w:r>
            <w:r w:rsidR="00E35542">
              <w:rPr>
                <w:rFonts w:ascii="Times New Roman" w:hAnsi="Times New Roman" w:cs="Times New Roman"/>
                <w:sz w:val="28"/>
                <w:szCs w:val="28"/>
              </w:rPr>
              <w:t>информации о пансионатах</w:t>
            </w:r>
          </w:p>
        </w:tc>
      </w:tr>
      <w:tr w:rsidR="00DE45CF" w14:paraId="5FAEEB8C" w14:textId="77777777" w:rsidTr="0091438F">
        <w:tc>
          <w:tcPr>
            <w:tcW w:w="1129" w:type="dxa"/>
          </w:tcPr>
          <w:p w14:paraId="4CECEBD0" w14:textId="04D4C826" w:rsidR="00DE45CF" w:rsidRDefault="00E877F9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843" w:type="dxa"/>
          </w:tcPr>
          <w:p w14:paraId="381F6ED1" w14:textId="44557F38" w:rsidR="00DE45CF" w:rsidRDefault="00E83CCA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Туры</w:t>
            </w:r>
          </w:p>
        </w:tc>
        <w:tc>
          <w:tcPr>
            <w:tcW w:w="6373" w:type="dxa"/>
          </w:tcPr>
          <w:p w14:paraId="28EB231E" w14:textId="2AFB1189" w:rsidR="00DE45CF" w:rsidRDefault="004569E1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туров</w:t>
            </w:r>
          </w:p>
        </w:tc>
      </w:tr>
      <w:tr w:rsidR="00DE45CF" w14:paraId="3A3EDBC6" w14:textId="77777777" w:rsidTr="0091438F">
        <w:tc>
          <w:tcPr>
            <w:tcW w:w="1129" w:type="dxa"/>
          </w:tcPr>
          <w:p w14:paraId="548F35CC" w14:textId="720F1392" w:rsidR="00DE45CF" w:rsidRDefault="00E877F9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150FA815" w14:textId="123D57B8" w:rsidR="00DE45CF" w:rsidRDefault="00E83CCA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6373" w:type="dxa"/>
          </w:tcPr>
          <w:p w14:paraId="14AFE05C" w14:textId="2837E873" w:rsidR="00DE45CF" w:rsidRDefault="00F61F95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клиентов</w:t>
            </w:r>
            <w:r w:rsidR="00192B68">
              <w:rPr>
                <w:rFonts w:ascii="Times New Roman" w:hAnsi="Times New Roman" w:cs="Times New Roman"/>
                <w:sz w:val="28"/>
                <w:szCs w:val="28"/>
              </w:rPr>
              <w:t xml:space="preserve">, личные данные </w:t>
            </w:r>
            <w:r w:rsidR="003A57D3">
              <w:rPr>
                <w:rFonts w:ascii="Times New Roman" w:hAnsi="Times New Roman" w:cs="Times New Roman"/>
                <w:sz w:val="28"/>
                <w:szCs w:val="28"/>
              </w:rPr>
              <w:t>клиентов</w:t>
            </w:r>
          </w:p>
        </w:tc>
      </w:tr>
      <w:tr w:rsidR="00DE45CF" w14:paraId="34DA91F0" w14:textId="77777777" w:rsidTr="0091438F">
        <w:tc>
          <w:tcPr>
            <w:tcW w:w="1129" w:type="dxa"/>
          </w:tcPr>
          <w:p w14:paraId="1882172B" w14:textId="476EC9F7" w:rsidR="00DE45CF" w:rsidRDefault="00E877F9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51BF9719" w14:textId="49C555ED" w:rsidR="00DE45CF" w:rsidRDefault="00E83CCA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Путевки</w:t>
            </w:r>
          </w:p>
        </w:tc>
        <w:tc>
          <w:tcPr>
            <w:tcW w:w="6373" w:type="dxa"/>
          </w:tcPr>
          <w:p w14:paraId="3E14890D" w14:textId="1C6E713C" w:rsidR="00DE45CF" w:rsidRDefault="006E2A9C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Описания и характеристики путевки</w:t>
            </w:r>
            <w:r w:rsidR="003A57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7507F">
              <w:rPr>
                <w:rFonts w:ascii="Times New Roman" w:hAnsi="Times New Roman" w:cs="Times New Roman"/>
                <w:sz w:val="28"/>
                <w:szCs w:val="28"/>
              </w:rPr>
              <w:t>Детали</w:t>
            </w:r>
            <w:r w:rsidR="003A57D3">
              <w:rPr>
                <w:rFonts w:ascii="Times New Roman" w:hAnsi="Times New Roman" w:cs="Times New Roman"/>
                <w:sz w:val="28"/>
                <w:szCs w:val="28"/>
              </w:rPr>
              <w:t xml:space="preserve"> конкретных брониро</w:t>
            </w:r>
            <w:r w:rsidR="0017507F">
              <w:rPr>
                <w:rFonts w:ascii="Times New Roman" w:hAnsi="Times New Roman" w:cs="Times New Roman"/>
                <w:sz w:val="28"/>
                <w:szCs w:val="28"/>
              </w:rPr>
              <w:t>вании.</w:t>
            </w:r>
          </w:p>
        </w:tc>
      </w:tr>
      <w:tr w:rsidR="00DE45CF" w14:paraId="527A4A1B" w14:textId="77777777" w:rsidTr="0091438F">
        <w:tc>
          <w:tcPr>
            <w:tcW w:w="1129" w:type="dxa"/>
          </w:tcPr>
          <w:p w14:paraId="401D7257" w14:textId="63499D41" w:rsidR="00DE45CF" w:rsidRDefault="00E877F9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44B83864" w14:textId="21AE26DB" w:rsidR="00DE45CF" w:rsidRDefault="00263B86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 </w:t>
            </w:r>
            <w:r w:rsidR="00026591">
              <w:rPr>
                <w:rFonts w:ascii="Times New Roman" w:hAnsi="Times New Roman" w:cs="Times New Roman"/>
                <w:sz w:val="28"/>
                <w:szCs w:val="28"/>
              </w:rPr>
              <w:t>жилья</w:t>
            </w:r>
          </w:p>
        </w:tc>
        <w:tc>
          <w:tcPr>
            <w:tcW w:w="6373" w:type="dxa"/>
          </w:tcPr>
          <w:p w14:paraId="6A58246D" w14:textId="34BE4622" w:rsidR="00DE45CF" w:rsidRDefault="00F61F95" w:rsidP="00736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Описания жилья</w:t>
            </w:r>
            <w:r w:rsidR="00E35542">
              <w:rPr>
                <w:rFonts w:ascii="Times New Roman" w:hAnsi="Times New Roman" w:cs="Times New Roman"/>
                <w:sz w:val="28"/>
                <w:szCs w:val="28"/>
              </w:rPr>
              <w:t xml:space="preserve"> и типов</w:t>
            </w:r>
          </w:p>
        </w:tc>
      </w:tr>
    </w:tbl>
    <w:p w14:paraId="2E7621F5" w14:textId="065AE355" w:rsidR="00DE45CF" w:rsidRDefault="00B919F2" w:rsidP="00B919F2">
      <w:pPr>
        <w:jc w:val="both"/>
        <w:rPr>
          <w:rFonts w:ascii="Times New Roman" w:hAnsi="Times New Roman" w:cs="Times New Roman"/>
          <w:sz w:val="28"/>
          <w:szCs w:val="28"/>
        </w:rPr>
      </w:pPr>
      <w:r w:rsidRPr="00B919F2">
        <w:rPr>
          <w:rFonts w:ascii="Times New Roman" w:hAnsi="Times New Roman" w:cs="Times New Roman"/>
          <w:sz w:val="28"/>
          <w:szCs w:val="28"/>
        </w:rPr>
        <w:t>Для каждой таблицы (сущности) приведем описание ее атрибутов. Атрибут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19F2">
        <w:rPr>
          <w:rFonts w:ascii="Times New Roman" w:hAnsi="Times New Roman" w:cs="Times New Roman"/>
          <w:sz w:val="28"/>
          <w:szCs w:val="28"/>
        </w:rPr>
        <w:t>физическом уровне – это колонки таблицы и выражает определенное свойство объекта.</w:t>
      </w:r>
    </w:p>
    <w:p w14:paraId="0CB86ED5" w14:textId="01773353" w:rsidR="004A357E" w:rsidRDefault="004A357E" w:rsidP="004A357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57E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sz w:val="28"/>
          <w:szCs w:val="28"/>
        </w:rPr>
        <w:t>Пансионаты</w:t>
      </w:r>
      <w:r w:rsidRPr="004A357E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8"/>
        <w:gridCol w:w="4159"/>
        <w:gridCol w:w="2908"/>
      </w:tblGrid>
      <w:tr w:rsidR="00873E0B" w:rsidRPr="00873E0B" w14:paraId="14AB1EDE" w14:textId="77777777" w:rsidTr="00D260A0">
        <w:trPr>
          <w:trHeight w:val="600"/>
        </w:trPr>
        <w:tc>
          <w:tcPr>
            <w:tcW w:w="1219" w:type="pct"/>
            <w:shd w:val="clear" w:color="auto" w:fill="E8E8E8" w:themeFill="background2"/>
            <w:vAlign w:val="center"/>
            <w:hideMark/>
          </w:tcPr>
          <w:p w14:paraId="34EAF0C2" w14:textId="212FF07B" w:rsidR="00873E0B" w:rsidRPr="00873E0B" w:rsidRDefault="00A85854" w:rsidP="00873E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Ключевое поле</w:t>
            </w:r>
          </w:p>
        </w:tc>
        <w:tc>
          <w:tcPr>
            <w:tcW w:w="2225" w:type="pct"/>
            <w:shd w:val="clear" w:color="auto" w:fill="E8E8E8" w:themeFill="background2"/>
            <w:vAlign w:val="center"/>
            <w:hideMark/>
          </w:tcPr>
          <w:p w14:paraId="342302B1" w14:textId="1C551AD8" w:rsidR="00873E0B" w:rsidRPr="00873E0B" w:rsidRDefault="00A85854" w:rsidP="00873E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556" w:type="pct"/>
            <w:shd w:val="clear" w:color="auto" w:fill="E8E8E8" w:themeFill="background2"/>
            <w:vAlign w:val="center"/>
            <w:hideMark/>
          </w:tcPr>
          <w:p w14:paraId="3E2B0D54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873E0B" w:rsidRPr="00873E0B" w14:paraId="1E9EE755" w14:textId="77777777" w:rsidTr="002A7AE4">
        <w:trPr>
          <w:trHeight w:val="479"/>
        </w:trPr>
        <w:tc>
          <w:tcPr>
            <w:tcW w:w="1219" w:type="pct"/>
            <w:vAlign w:val="center"/>
            <w:hideMark/>
          </w:tcPr>
          <w:p w14:paraId="03CBEBD7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225" w:type="pct"/>
            <w:vAlign w:val="center"/>
            <w:hideMark/>
          </w:tcPr>
          <w:p w14:paraId="41234BA1" w14:textId="75385BB2" w:rsidR="00873E0B" w:rsidRPr="00873E0B" w:rsidRDefault="00AE4E09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73E0B" w:rsidRPr="00873E0B">
              <w:rPr>
                <w:rFonts w:ascii="Times New Roman" w:hAnsi="Times New Roman" w:cs="Times New Roman"/>
                <w:sz w:val="28"/>
                <w:szCs w:val="28"/>
              </w:rPr>
              <w:t>пансионата</w:t>
            </w:r>
          </w:p>
        </w:tc>
        <w:tc>
          <w:tcPr>
            <w:tcW w:w="1556" w:type="pct"/>
            <w:vAlign w:val="center"/>
            <w:hideMark/>
          </w:tcPr>
          <w:p w14:paraId="021945FF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пансионата</w:t>
            </w:r>
          </w:p>
        </w:tc>
      </w:tr>
      <w:tr w:rsidR="00873E0B" w:rsidRPr="00873E0B" w14:paraId="29DADF78" w14:textId="77777777" w:rsidTr="002A7AE4">
        <w:trPr>
          <w:trHeight w:val="82"/>
        </w:trPr>
        <w:tc>
          <w:tcPr>
            <w:tcW w:w="1219" w:type="pct"/>
            <w:vAlign w:val="center"/>
            <w:hideMark/>
          </w:tcPr>
          <w:p w14:paraId="511D7B5A" w14:textId="0E22BABF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pct"/>
            <w:vAlign w:val="center"/>
            <w:hideMark/>
          </w:tcPr>
          <w:p w14:paraId="73120382" w14:textId="439DADC3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D44A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пансионата</w:t>
            </w:r>
          </w:p>
        </w:tc>
        <w:tc>
          <w:tcPr>
            <w:tcW w:w="1556" w:type="pct"/>
            <w:vAlign w:val="center"/>
            <w:hideMark/>
          </w:tcPr>
          <w:p w14:paraId="151D8DF0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Название пансионата</w:t>
            </w:r>
          </w:p>
        </w:tc>
      </w:tr>
      <w:tr w:rsidR="00873E0B" w:rsidRPr="00873E0B" w14:paraId="24B275D3" w14:textId="77777777" w:rsidTr="002A7AE4">
        <w:trPr>
          <w:trHeight w:val="70"/>
        </w:trPr>
        <w:tc>
          <w:tcPr>
            <w:tcW w:w="1219" w:type="pct"/>
            <w:vAlign w:val="center"/>
            <w:hideMark/>
          </w:tcPr>
          <w:p w14:paraId="4CBBC9AC" w14:textId="48731461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pct"/>
            <w:vAlign w:val="center"/>
            <w:hideMark/>
          </w:tcPr>
          <w:p w14:paraId="5B34A579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56" w:type="pct"/>
            <w:vAlign w:val="center"/>
            <w:hideMark/>
          </w:tcPr>
          <w:p w14:paraId="0DBCF292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Адрес пансионата</w:t>
            </w:r>
          </w:p>
        </w:tc>
      </w:tr>
      <w:tr w:rsidR="00873E0B" w:rsidRPr="00873E0B" w14:paraId="5895FD9B" w14:textId="77777777" w:rsidTr="002A7AE4">
        <w:trPr>
          <w:trHeight w:val="261"/>
        </w:trPr>
        <w:tc>
          <w:tcPr>
            <w:tcW w:w="1219" w:type="pct"/>
            <w:vAlign w:val="center"/>
            <w:hideMark/>
          </w:tcPr>
          <w:p w14:paraId="6D5EEEA0" w14:textId="6E54DB6F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pct"/>
            <w:vAlign w:val="center"/>
            <w:hideMark/>
          </w:tcPr>
          <w:p w14:paraId="6DF55B32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556" w:type="pct"/>
            <w:vAlign w:val="center"/>
            <w:hideMark/>
          </w:tcPr>
          <w:p w14:paraId="78B87CBB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Город пансионата</w:t>
            </w:r>
          </w:p>
        </w:tc>
      </w:tr>
      <w:tr w:rsidR="00873E0B" w:rsidRPr="00873E0B" w14:paraId="5D2AFF5E" w14:textId="77777777" w:rsidTr="002A7AE4">
        <w:trPr>
          <w:trHeight w:val="82"/>
        </w:trPr>
        <w:tc>
          <w:tcPr>
            <w:tcW w:w="1219" w:type="pct"/>
            <w:vAlign w:val="center"/>
            <w:hideMark/>
          </w:tcPr>
          <w:p w14:paraId="0D2EFDE6" w14:textId="69E4170A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pct"/>
            <w:vAlign w:val="center"/>
            <w:hideMark/>
          </w:tcPr>
          <w:p w14:paraId="5ECF2B2F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556" w:type="pct"/>
            <w:vAlign w:val="center"/>
            <w:hideMark/>
          </w:tcPr>
          <w:p w14:paraId="4CB8809E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Страна пансионата</w:t>
            </w:r>
          </w:p>
        </w:tc>
      </w:tr>
      <w:tr w:rsidR="00873E0B" w:rsidRPr="00873E0B" w14:paraId="06866CC2" w14:textId="77777777" w:rsidTr="002A7AE4">
        <w:trPr>
          <w:trHeight w:val="70"/>
        </w:trPr>
        <w:tc>
          <w:tcPr>
            <w:tcW w:w="1219" w:type="pct"/>
            <w:vAlign w:val="center"/>
            <w:hideMark/>
          </w:tcPr>
          <w:p w14:paraId="5593AE69" w14:textId="7CB293FC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pct"/>
            <w:vAlign w:val="center"/>
            <w:hideMark/>
          </w:tcPr>
          <w:p w14:paraId="1D96D640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556" w:type="pct"/>
            <w:vAlign w:val="center"/>
            <w:hideMark/>
          </w:tcPr>
          <w:p w14:paraId="3EA62280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Телефон пансионата</w:t>
            </w:r>
          </w:p>
        </w:tc>
      </w:tr>
      <w:tr w:rsidR="00873E0B" w:rsidRPr="00873E0B" w14:paraId="3D508904" w14:textId="77777777" w:rsidTr="002A7AE4">
        <w:trPr>
          <w:trHeight w:val="70"/>
        </w:trPr>
        <w:tc>
          <w:tcPr>
            <w:tcW w:w="1219" w:type="pct"/>
            <w:vAlign w:val="center"/>
            <w:hideMark/>
          </w:tcPr>
          <w:p w14:paraId="6E07034C" w14:textId="4B79049B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pct"/>
            <w:vAlign w:val="center"/>
            <w:hideMark/>
          </w:tcPr>
          <w:p w14:paraId="1E167CFD" w14:textId="2537AA31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 w:rsidR="00560D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территории</w:t>
            </w:r>
          </w:p>
        </w:tc>
        <w:tc>
          <w:tcPr>
            <w:tcW w:w="1556" w:type="pct"/>
            <w:vAlign w:val="center"/>
            <w:hideMark/>
          </w:tcPr>
          <w:p w14:paraId="5FC5AB7B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Описание территории пансионата</w:t>
            </w:r>
          </w:p>
        </w:tc>
      </w:tr>
      <w:tr w:rsidR="00873E0B" w:rsidRPr="00873E0B" w14:paraId="5F37CB09" w14:textId="77777777" w:rsidTr="002A7AE4">
        <w:trPr>
          <w:trHeight w:val="70"/>
        </w:trPr>
        <w:tc>
          <w:tcPr>
            <w:tcW w:w="1219" w:type="pct"/>
            <w:vAlign w:val="center"/>
            <w:hideMark/>
          </w:tcPr>
          <w:p w14:paraId="55A5378B" w14:textId="07726AD4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pct"/>
            <w:vAlign w:val="center"/>
            <w:hideMark/>
          </w:tcPr>
          <w:p w14:paraId="3E50A836" w14:textId="47C9C648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560D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комнат</w:t>
            </w:r>
          </w:p>
        </w:tc>
        <w:tc>
          <w:tcPr>
            <w:tcW w:w="1556" w:type="pct"/>
            <w:vAlign w:val="center"/>
            <w:hideMark/>
          </w:tcPr>
          <w:p w14:paraId="3751FBDB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Количество комнат в пансионате</w:t>
            </w:r>
          </w:p>
        </w:tc>
      </w:tr>
      <w:tr w:rsidR="00873E0B" w:rsidRPr="00873E0B" w14:paraId="16C02F68" w14:textId="77777777" w:rsidTr="002A7AE4">
        <w:trPr>
          <w:trHeight w:val="70"/>
        </w:trPr>
        <w:tc>
          <w:tcPr>
            <w:tcW w:w="1219" w:type="pct"/>
            <w:vAlign w:val="center"/>
            <w:hideMark/>
          </w:tcPr>
          <w:p w14:paraId="7A75073C" w14:textId="10D2F0F4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pct"/>
            <w:vAlign w:val="center"/>
            <w:hideMark/>
          </w:tcPr>
          <w:p w14:paraId="76A3895F" w14:textId="0533A2B1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  <w:r w:rsidR="00560D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бассейна</w:t>
            </w:r>
          </w:p>
        </w:tc>
        <w:tc>
          <w:tcPr>
            <w:tcW w:w="1556" w:type="pct"/>
            <w:vAlign w:val="center"/>
            <w:hideMark/>
          </w:tcPr>
          <w:p w14:paraId="7AD9F606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Наличие бассейна в пансионате (Да/Нет)</w:t>
            </w:r>
          </w:p>
        </w:tc>
      </w:tr>
      <w:tr w:rsidR="00873E0B" w:rsidRPr="00873E0B" w14:paraId="3F7051AA" w14:textId="77777777" w:rsidTr="002A7AE4">
        <w:trPr>
          <w:trHeight w:val="70"/>
        </w:trPr>
        <w:tc>
          <w:tcPr>
            <w:tcW w:w="1219" w:type="pct"/>
            <w:vAlign w:val="center"/>
            <w:hideMark/>
          </w:tcPr>
          <w:p w14:paraId="65E7598F" w14:textId="0CAE2BCC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pct"/>
            <w:vAlign w:val="center"/>
            <w:hideMark/>
          </w:tcPr>
          <w:p w14:paraId="7763A64D" w14:textId="3C77CD11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  <w:r w:rsidR="00560D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мед</w:t>
            </w:r>
            <w:r w:rsidR="001A22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60D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услуг</w:t>
            </w:r>
          </w:p>
        </w:tc>
        <w:tc>
          <w:tcPr>
            <w:tcW w:w="1556" w:type="pct"/>
            <w:vAlign w:val="center"/>
            <w:hideMark/>
          </w:tcPr>
          <w:p w14:paraId="44EFD2A1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Наличие медицинских услуг в пансионате (Да/Нет)</w:t>
            </w:r>
          </w:p>
        </w:tc>
      </w:tr>
      <w:tr w:rsidR="00873E0B" w:rsidRPr="00873E0B" w14:paraId="46CFA2F5" w14:textId="77777777" w:rsidTr="002A7AE4">
        <w:trPr>
          <w:trHeight w:val="70"/>
        </w:trPr>
        <w:tc>
          <w:tcPr>
            <w:tcW w:w="1219" w:type="pct"/>
            <w:vAlign w:val="center"/>
            <w:hideMark/>
          </w:tcPr>
          <w:p w14:paraId="52F9C52B" w14:textId="497AF24C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pct"/>
            <w:vAlign w:val="center"/>
            <w:hideMark/>
          </w:tcPr>
          <w:p w14:paraId="530DD75D" w14:textId="4C98D53F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  <w:r w:rsidR="007B0F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спа</w:t>
            </w:r>
            <w:r w:rsidR="007B0F14">
              <w:rPr>
                <w:rFonts w:ascii="Times New Roman" w:hAnsi="Times New Roman" w:cs="Times New Roman"/>
                <w:sz w:val="28"/>
                <w:szCs w:val="28"/>
              </w:rPr>
              <w:t>-салона</w:t>
            </w:r>
          </w:p>
        </w:tc>
        <w:tc>
          <w:tcPr>
            <w:tcW w:w="1556" w:type="pct"/>
            <w:vAlign w:val="center"/>
            <w:hideMark/>
          </w:tcPr>
          <w:p w14:paraId="550BF555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Наличие спа-салона в пансионате (Да/Нет)</w:t>
            </w:r>
          </w:p>
        </w:tc>
      </w:tr>
      <w:tr w:rsidR="00873E0B" w:rsidRPr="00873E0B" w14:paraId="6B186543" w14:textId="77777777" w:rsidTr="002A7AE4">
        <w:trPr>
          <w:trHeight w:val="70"/>
        </w:trPr>
        <w:tc>
          <w:tcPr>
            <w:tcW w:w="1219" w:type="pct"/>
            <w:vAlign w:val="center"/>
            <w:hideMark/>
          </w:tcPr>
          <w:p w14:paraId="26AB6C1E" w14:textId="6562E742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pct"/>
            <w:vAlign w:val="center"/>
            <w:hideMark/>
          </w:tcPr>
          <w:p w14:paraId="195F8FF2" w14:textId="1F2C1C06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  <w:r w:rsidR="007B0F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пансионата</w:t>
            </w:r>
          </w:p>
        </w:tc>
        <w:tc>
          <w:tcPr>
            <w:tcW w:w="1556" w:type="pct"/>
            <w:vAlign w:val="center"/>
            <w:hideMark/>
          </w:tcPr>
          <w:p w14:paraId="0221F09D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Уровень пансионата (например, 3 звезды, 4 звезды)</w:t>
            </w:r>
          </w:p>
        </w:tc>
      </w:tr>
      <w:tr w:rsidR="00873E0B" w:rsidRPr="00873E0B" w14:paraId="18BA7B25" w14:textId="77777777" w:rsidTr="002A7AE4">
        <w:trPr>
          <w:trHeight w:val="70"/>
        </w:trPr>
        <w:tc>
          <w:tcPr>
            <w:tcW w:w="1219" w:type="pct"/>
            <w:vAlign w:val="center"/>
            <w:hideMark/>
          </w:tcPr>
          <w:p w14:paraId="21F1BE52" w14:textId="1E4EBFD2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pct"/>
            <w:vAlign w:val="center"/>
            <w:hideMark/>
          </w:tcPr>
          <w:p w14:paraId="521F0776" w14:textId="7BC13BD3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Расстояние</w:t>
            </w:r>
            <w:r w:rsidR="007B0F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7B0F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моря</w:t>
            </w:r>
          </w:p>
        </w:tc>
        <w:tc>
          <w:tcPr>
            <w:tcW w:w="1556" w:type="pct"/>
            <w:vAlign w:val="center"/>
            <w:hideMark/>
          </w:tcPr>
          <w:p w14:paraId="0B6E1223" w14:textId="77777777" w:rsidR="00873E0B" w:rsidRPr="00873E0B" w:rsidRDefault="00873E0B" w:rsidP="00873E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E0B">
              <w:rPr>
                <w:rFonts w:ascii="Times New Roman" w:hAnsi="Times New Roman" w:cs="Times New Roman"/>
                <w:sz w:val="28"/>
                <w:szCs w:val="28"/>
              </w:rPr>
              <w:t>Расстояние до моря (в километрах)</w:t>
            </w:r>
          </w:p>
        </w:tc>
      </w:tr>
    </w:tbl>
    <w:p w14:paraId="1EA656F6" w14:textId="77777777" w:rsidR="00B4184D" w:rsidRDefault="00B4184D" w:rsidP="004A35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133A51" w14:textId="77777777" w:rsidR="00AA66FD" w:rsidRDefault="00AA66FD" w:rsidP="00AA66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57E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sz w:val="28"/>
          <w:szCs w:val="28"/>
        </w:rPr>
        <w:t>Вид жилья</w:t>
      </w:r>
      <w:r w:rsidRPr="004A357E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0"/>
        <w:gridCol w:w="2170"/>
        <w:gridCol w:w="5345"/>
      </w:tblGrid>
      <w:tr w:rsidR="00AA66FD" w:rsidRPr="00F554C1" w14:paraId="2DB1D959" w14:textId="77777777" w:rsidTr="00AA2EBD">
        <w:trPr>
          <w:trHeight w:val="300"/>
          <w:tblHeader/>
        </w:trPr>
        <w:tc>
          <w:tcPr>
            <w:tcW w:w="844" w:type="pct"/>
            <w:shd w:val="clear" w:color="auto" w:fill="E8E8E8" w:themeFill="background2"/>
            <w:noWrap/>
            <w:hideMark/>
          </w:tcPr>
          <w:p w14:paraId="54B10FCA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Ключевое поле</w:t>
            </w:r>
          </w:p>
        </w:tc>
        <w:tc>
          <w:tcPr>
            <w:tcW w:w="1483" w:type="pct"/>
            <w:shd w:val="clear" w:color="auto" w:fill="E8E8E8" w:themeFill="background2"/>
            <w:noWrap/>
            <w:hideMark/>
          </w:tcPr>
          <w:p w14:paraId="27B79479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673" w:type="pct"/>
            <w:shd w:val="clear" w:color="auto" w:fill="E8E8E8" w:themeFill="background2"/>
            <w:noWrap/>
            <w:hideMark/>
          </w:tcPr>
          <w:p w14:paraId="48C7A280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4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AA66FD" w:rsidRPr="00F554C1" w14:paraId="039A2473" w14:textId="77777777" w:rsidTr="00AA2EBD">
        <w:trPr>
          <w:trHeight w:val="300"/>
        </w:trPr>
        <w:tc>
          <w:tcPr>
            <w:tcW w:w="844" w:type="pct"/>
            <w:noWrap/>
            <w:hideMark/>
          </w:tcPr>
          <w:p w14:paraId="1AEC04CD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483" w:type="pct"/>
            <w:noWrap/>
            <w:hideMark/>
          </w:tcPr>
          <w:p w14:paraId="6B80DB4D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жилья</w:t>
            </w:r>
          </w:p>
        </w:tc>
        <w:tc>
          <w:tcPr>
            <w:tcW w:w="2673" w:type="pct"/>
            <w:noWrap/>
            <w:hideMark/>
          </w:tcPr>
          <w:p w14:paraId="496A06F8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вида жилья</w:t>
            </w:r>
          </w:p>
        </w:tc>
      </w:tr>
      <w:tr w:rsidR="00AA66FD" w:rsidRPr="00F554C1" w14:paraId="0F96CD67" w14:textId="77777777" w:rsidTr="00AA2EBD">
        <w:trPr>
          <w:trHeight w:val="300"/>
        </w:trPr>
        <w:tc>
          <w:tcPr>
            <w:tcW w:w="844" w:type="pct"/>
            <w:noWrap/>
            <w:hideMark/>
          </w:tcPr>
          <w:p w14:paraId="4B7506C6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83" w:type="pct"/>
            <w:noWrap/>
            <w:hideMark/>
          </w:tcPr>
          <w:p w14:paraId="6391C034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пансионата</w:t>
            </w:r>
          </w:p>
        </w:tc>
        <w:tc>
          <w:tcPr>
            <w:tcW w:w="2673" w:type="pct"/>
            <w:noWrap/>
            <w:hideMark/>
          </w:tcPr>
          <w:p w14:paraId="698788C5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Ссылка на пансионат, к которому относится вид жилья</w:t>
            </w:r>
          </w:p>
        </w:tc>
      </w:tr>
      <w:tr w:rsidR="00AA66FD" w:rsidRPr="00F554C1" w14:paraId="77EB401F" w14:textId="77777777" w:rsidTr="00AA2EBD">
        <w:trPr>
          <w:trHeight w:val="300"/>
        </w:trPr>
        <w:tc>
          <w:tcPr>
            <w:tcW w:w="844" w:type="pct"/>
            <w:noWrap/>
            <w:hideMark/>
          </w:tcPr>
          <w:p w14:paraId="2752A81C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pct"/>
            <w:noWrap/>
            <w:hideMark/>
          </w:tcPr>
          <w:p w14:paraId="2907FCC9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жилья</w:t>
            </w:r>
          </w:p>
        </w:tc>
        <w:tc>
          <w:tcPr>
            <w:tcW w:w="2673" w:type="pct"/>
            <w:noWrap/>
            <w:hideMark/>
          </w:tcPr>
          <w:p w14:paraId="327970DB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Название вида жилья (например, бунгало, квартира)</w:t>
            </w:r>
          </w:p>
        </w:tc>
      </w:tr>
      <w:tr w:rsidR="00AA66FD" w:rsidRPr="00F554C1" w14:paraId="58DA9070" w14:textId="77777777" w:rsidTr="00AA2EBD">
        <w:trPr>
          <w:trHeight w:val="300"/>
        </w:trPr>
        <w:tc>
          <w:tcPr>
            <w:tcW w:w="844" w:type="pct"/>
            <w:noWrap/>
            <w:hideMark/>
          </w:tcPr>
          <w:p w14:paraId="1707D8CE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pct"/>
            <w:noWrap/>
            <w:hideMark/>
          </w:tcPr>
          <w:p w14:paraId="23150DE9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жилья</w:t>
            </w:r>
          </w:p>
        </w:tc>
        <w:tc>
          <w:tcPr>
            <w:tcW w:w="2673" w:type="pct"/>
            <w:noWrap/>
            <w:hideMark/>
          </w:tcPr>
          <w:p w14:paraId="79C36A86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Категория жилья (например, люкс, полулюкс)</w:t>
            </w:r>
          </w:p>
        </w:tc>
      </w:tr>
      <w:tr w:rsidR="00AA66FD" w:rsidRPr="00F554C1" w14:paraId="640261BF" w14:textId="77777777" w:rsidTr="00AA2EBD">
        <w:trPr>
          <w:trHeight w:val="300"/>
        </w:trPr>
        <w:tc>
          <w:tcPr>
            <w:tcW w:w="844" w:type="pct"/>
            <w:noWrap/>
            <w:hideMark/>
          </w:tcPr>
          <w:p w14:paraId="53E3F8F8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pct"/>
            <w:noWrap/>
            <w:hideMark/>
          </w:tcPr>
          <w:p w14:paraId="6BD32B97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проживания</w:t>
            </w:r>
          </w:p>
        </w:tc>
        <w:tc>
          <w:tcPr>
            <w:tcW w:w="2673" w:type="pct"/>
            <w:noWrap/>
            <w:hideMark/>
          </w:tcPr>
          <w:p w14:paraId="1F3C3678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Описание условий проживания</w:t>
            </w:r>
          </w:p>
        </w:tc>
      </w:tr>
      <w:tr w:rsidR="00AA66FD" w:rsidRPr="00F554C1" w14:paraId="33DFAA3D" w14:textId="77777777" w:rsidTr="00AA2EBD">
        <w:trPr>
          <w:trHeight w:val="300"/>
        </w:trPr>
        <w:tc>
          <w:tcPr>
            <w:tcW w:w="844" w:type="pct"/>
            <w:noWrap/>
            <w:hideMark/>
          </w:tcPr>
          <w:p w14:paraId="4A6CD984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pct"/>
            <w:noWrap/>
            <w:hideMark/>
          </w:tcPr>
          <w:p w14:paraId="4CE183D4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сутки</w:t>
            </w:r>
          </w:p>
        </w:tc>
        <w:tc>
          <w:tcPr>
            <w:tcW w:w="2673" w:type="pct"/>
            <w:noWrap/>
            <w:hideMark/>
          </w:tcPr>
          <w:p w14:paraId="028B44EB" w14:textId="77777777" w:rsidR="00AA66FD" w:rsidRPr="00F554C1" w:rsidRDefault="00AA66FD" w:rsidP="004F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4C1">
              <w:rPr>
                <w:rFonts w:ascii="Times New Roman" w:hAnsi="Times New Roman" w:cs="Times New Roman"/>
                <w:sz w:val="28"/>
                <w:szCs w:val="28"/>
              </w:rPr>
              <w:t>Цена за номер в сутки</w:t>
            </w:r>
          </w:p>
        </w:tc>
      </w:tr>
    </w:tbl>
    <w:p w14:paraId="109ED30C" w14:textId="77777777" w:rsidR="00AA66FD" w:rsidRPr="00AA66FD" w:rsidRDefault="00AA66FD" w:rsidP="004A35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F0AFD" w14:textId="270FAACD" w:rsidR="004A357E" w:rsidRDefault="004A357E" w:rsidP="00067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57E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="00067D65">
        <w:rPr>
          <w:rFonts w:ascii="Times New Roman" w:hAnsi="Times New Roman" w:cs="Times New Roman"/>
          <w:sz w:val="28"/>
          <w:szCs w:val="28"/>
        </w:rPr>
        <w:t>Туры</w:t>
      </w:r>
      <w:r w:rsidRPr="004A357E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10"/>
        <w:gridCol w:w="2308"/>
        <w:gridCol w:w="4927"/>
      </w:tblGrid>
      <w:tr w:rsidR="00D260A0" w:rsidRPr="00680515" w14:paraId="2E458DD5" w14:textId="77777777" w:rsidTr="00D260A0">
        <w:trPr>
          <w:trHeight w:val="600"/>
          <w:tblHeader/>
        </w:trPr>
        <w:tc>
          <w:tcPr>
            <w:tcW w:w="1129" w:type="pct"/>
            <w:shd w:val="clear" w:color="auto" w:fill="E8E8E8" w:themeFill="background2"/>
            <w:hideMark/>
          </w:tcPr>
          <w:p w14:paraId="02193F93" w14:textId="07348A71" w:rsidR="00680515" w:rsidRPr="00680515" w:rsidRDefault="00A858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Ключевое поле</w:t>
            </w:r>
          </w:p>
        </w:tc>
        <w:tc>
          <w:tcPr>
            <w:tcW w:w="1235" w:type="pct"/>
            <w:shd w:val="clear" w:color="auto" w:fill="E8E8E8" w:themeFill="background2"/>
            <w:hideMark/>
          </w:tcPr>
          <w:p w14:paraId="1DA89783" w14:textId="25277657" w:rsidR="00680515" w:rsidRPr="00680515" w:rsidRDefault="00FA20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636" w:type="pct"/>
            <w:shd w:val="clear" w:color="auto" w:fill="E8E8E8" w:themeFill="background2"/>
            <w:hideMark/>
          </w:tcPr>
          <w:p w14:paraId="67C93D67" w14:textId="77777777" w:rsidR="00680515" w:rsidRPr="00680515" w:rsidRDefault="006805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5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677CDA" w:rsidRPr="00680515" w14:paraId="7874BC5E" w14:textId="77777777" w:rsidTr="00680515">
        <w:trPr>
          <w:trHeight w:val="70"/>
        </w:trPr>
        <w:tc>
          <w:tcPr>
            <w:tcW w:w="1129" w:type="pct"/>
            <w:hideMark/>
          </w:tcPr>
          <w:p w14:paraId="3D5EF00F" w14:textId="77777777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235" w:type="pct"/>
            <w:hideMark/>
          </w:tcPr>
          <w:p w14:paraId="7E2C3474" w14:textId="30BC12A4" w:rsidR="00680515" w:rsidRPr="00680515" w:rsidRDefault="001E3FBC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тура</w:t>
            </w:r>
          </w:p>
        </w:tc>
        <w:tc>
          <w:tcPr>
            <w:tcW w:w="2636" w:type="pct"/>
            <w:hideMark/>
          </w:tcPr>
          <w:p w14:paraId="00E55183" w14:textId="77777777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тура</w:t>
            </w:r>
          </w:p>
        </w:tc>
      </w:tr>
      <w:tr w:rsidR="00677CDA" w:rsidRPr="00680515" w14:paraId="32F758D9" w14:textId="77777777" w:rsidTr="00680515">
        <w:trPr>
          <w:trHeight w:val="70"/>
        </w:trPr>
        <w:tc>
          <w:tcPr>
            <w:tcW w:w="1129" w:type="pct"/>
            <w:noWrap/>
            <w:hideMark/>
          </w:tcPr>
          <w:p w14:paraId="316B61AE" w14:textId="77777777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pct"/>
            <w:hideMark/>
          </w:tcPr>
          <w:p w14:paraId="7F8F1511" w14:textId="48130BF6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D95F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тура</w:t>
            </w:r>
          </w:p>
        </w:tc>
        <w:tc>
          <w:tcPr>
            <w:tcW w:w="2636" w:type="pct"/>
            <w:hideMark/>
          </w:tcPr>
          <w:p w14:paraId="2F282A9B" w14:textId="77777777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Название тура (например, Европа, Тибет)</w:t>
            </w:r>
          </w:p>
        </w:tc>
      </w:tr>
      <w:tr w:rsidR="00677CDA" w:rsidRPr="00680515" w14:paraId="16493702" w14:textId="77777777" w:rsidTr="00680515">
        <w:trPr>
          <w:trHeight w:val="70"/>
        </w:trPr>
        <w:tc>
          <w:tcPr>
            <w:tcW w:w="1129" w:type="pct"/>
            <w:noWrap/>
            <w:hideMark/>
          </w:tcPr>
          <w:p w14:paraId="56183CD2" w14:textId="77777777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pct"/>
            <w:hideMark/>
          </w:tcPr>
          <w:p w14:paraId="7AE222C5" w14:textId="456D859D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r w:rsidR="00677C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транспорта</w:t>
            </w:r>
          </w:p>
        </w:tc>
        <w:tc>
          <w:tcPr>
            <w:tcW w:w="2636" w:type="pct"/>
            <w:hideMark/>
          </w:tcPr>
          <w:p w14:paraId="505CE1A4" w14:textId="77777777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Вид транспорта в туре</w:t>
            </w:r>
          </w:p>
        </w:tc>
      </w:tr>
      <w:tr w:rsidR="00677CDA" w:rsidRPr="00680515" w14:paraId="268E530C" w14:textId="77777777" w:rsidTr="00680515">
        <w:trPr>
          <w:trHeight w:val="70"/>
        </w:trPr>
        <w:tc>
          <w:tcPr>
            <w:tcW w:w="1129" w:type="pct"/>
            <w:noWrap/>
            <w:hideMark/>
          </w:tcPr>
          <w:p w14:paraId="11D006D2" w14:textId="77777777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pct"/>
            <w:hideMark/>
          </w:tcPr>
          <w:p w14:paraId="74A25784" w14:textId="57F0F475" w:rsidR="00680515" w:rsidRPr="007647E0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r w:rsidR="00677C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жилья</w:t>
            </w:r>
            <w:r w:rsidR="00171FB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на ночь</w:t>
            </w:r>
            <w:r w:rsidR="007647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36" w:type="pct"/>
            <w:hideMark/>
          </w:tcPr>
          <w:p w14:paraId="130449C2" w14:textId="77777777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Категория жилья на ночь в туре</w:t>
            </w:r>
          </w:p>
        </w:tc>
      </w:tr>
      <w:tr w:rsidR="00677CDA" w:rsidRPr="00680515" w14:paraId="5F0287C0" w14:textId="77777777" w:rsidTr="00680515">
        <w:trPr>
          <w:trHeight w:val="70"/>
        </w:trPr>
        <w:tc>
          <w:tcPr>
            <w:tcW w:w="1129" w:type="pct"/>
            <w:noWrap/>
            <w:hideMark/>
          </w:tcPr>
          <w:p w14:paraId="3D14B659" w14:textId="77777777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pct"/>
            <w:hideMark/>
          </w:tcPr>
          <w:p w14:paraId="5EA436A4" w14:textId="77AC59A0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r w:rsidR="002248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2636" w:type="pct"/>
            <w:hideMark/>
          </w:tcPr>
          <w:p w14:paraId="5CD12843" w14:textId="77777777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Вид питания (например, завтрак, полупансион)</w:t>
            </w:r>
          </w:p>
        </w:tc>
      </w:tr>
      <w:tr w:rsidR="00677CDA" w:rsidRPr="00680515" w14:paraId="1ECD99EA" w14:textId="77777777" w:rsidTr="00680515">
        <w:trPr>
          <w:trHeight w:val="70"/>
        </w:trPr>
        <w:tc>
          <w:tcPr>
            <w:tcW w:w="1129" w:type="pct"/>
            <w:noWrap/>
            <w:hideMark/>
          </w:tcPr>
          <w:p w14:paraId="7F1EC2CA" w14:textId="77777777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pct"/>
            <w:hideMark/>
          </w:tcPr>
          <w:p w14:paraId="5A23AAC1" w14:textId="07CDB1FC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224893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тура</w:t>
            </w:r>
            <w:r w:rsidR="002248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сутки</w:t>
            </w:r>
          </w:p>
        </w:tc>
        <w:tc>
          <w:tcPr>
            <w:tcW w:w="2636" w:type="pct"/>
            <w:hideMark/>
          </w:tcPr>
          <w:p w14:paraId="255A9332" w14:textId="77777777" w:rsidR="00680515" w:rsidRPr="00680515" w:rsidRDefault="00680515" w:rsidP="006805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515">
              <w:rPr>
                <w:rFonts w:ascii="Times New Roman" w:hAnsi="Times New Roman" w:cs="Times New Roman"/>
                <w:sz w:val="28"/>
                <w:szCs w:val="28"/>
              </w:rPr>
              <w:t>Цена тура за сутки</w:t>
            </w:r>
          </w:p>
        </w:tc>
      </w:tr>
    </w:tbl>
    <w:p w14:paraId="65E2B1E6" w14:textId="77777777" w:rsidR="00680515" w:rsidRDefault="00680515" w:rsidP="00067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B8CDC" w14:textId="3A7E5D90" w:rsidR="00067D65" w:rsidRPr="00E57D67" w:rsidRDefault="00067D65" w:rsidP="00067D65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4A357E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4A357E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588"/>
        <w:gridCol w:w="4506"/>
      </w:tblGrid>
      <w:tr w:rsidR="00D260A0" w:rsidRPr="009C3248" w14:paraId="2156B572" w14:textId="77777777" w:rsidTr="00D260A0">
        <w:trPr>
          <w:trHeight w:val="600"/>
          <w:tblHeader/>
        </w:trPr>
        <w:tc>
          <w:tcPr>
            <w:tcW w:w="0" w:type="auto"/>
            <w:shd w:val="clear" w:color="auto" w:fill="E8E8E8" w:themeFill="background2"/>
            <w:hideMark/>
          </w:tcPr>
          <w:p w14:paraId="3D0A2F27" w14:textId="6812B7E7" w:rsidR="009C3248" w:rsidRPr="009C3248" w:rsidRDefault="00F554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4ABFC502" w14:textId="76467454" w:rsidR="009C3248" w:rsidRPr="009C3248" w:rsidRDefault="00DA03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39F5AF66" w14:textId="77777777" w:rsidR="009C3248" w:rsidRPr="009C3248" w:rsidRDefault="009C32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9C3248" w:rsidRPr="009C3248" w14:paraId="3AA8E571" w14:textId="77777777" w:rsidTr="009C3248">
        <w:trPr>
          <w:trHeight w:val="78"/>
        </w:trPr>
        <w:tc>
          <w:tcPr>
            <w:tcW w:w="0" w:type="auto"/>
            <w:hideMark/>
          </w:tcPr>
          <w:p w14:paraId="167BA4A4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0" w:type="auto"/>
            <w:hideMark/>
          </w:tcPr>
          <w:p w14:paraId="2067F355" w14:textId="21CDDD2A" w:rsidR="009C3248" w:rsidRPr="009C3248" w:rsidRDefault="005D2A41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9C3248" w:rsidRPr="009C3248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0" w:type="auto"/>
            <w:hideMark/>
          </w:tcPr>
          <w:p w14:paraId="4EEECFDB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клиента</w:t>
            </w:r>
          </w:p>
        </w:tc>
      </w:tr>
      <w:tr w:rsidR="009C3248" w:rsidRPr="009C3248" w14:paraId="747EDE99" w14:textId="77777777" w:rsidTr="009C3248">
        <w:trPr>
          <w:trHeight w:val="70"/>
        </w:trPr>
        <w:tc>
          <w:tcPr>
            <w:tcW w:w="0" w:type="auto"/>
            <w:noWrap/>
            <w:hideMark/>
          </w:tcPr>
          <w:p w14:paraId="7C76F491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7A915AAE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0" w:type="auto"/>
            <w:hideMark/>
          </w:tcPr>
          <w:p w14:paraId="3550B6BA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Фамилия клиента</w:t>
            </w:r>
          </w:p>
        </w:tc>
      </w:tr>
      <w:tr w:rsidR="009C3248" w:rsidRPr="009C3248" w14:paraId="170B01A1" w14:textId="77777777" w:rsidTr="009C3248">
        <w:trPr>
          <w:trHeight w:val="70"/>
        </w:trPr>
        <w:tc>
          <w:tcPr>
            <w:tcW w:w="0" w:type="auto"/>
            <w:noWrap/>
            <w:hideMark/>
          </w:tcPr>
          <w:p w14:paraId="422E9C67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132E8F9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hideMark/>
          </w:tcPr>
          <w:p w14:paraId="69204BDB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Имя клиента</w:t>
            </w:r>
          </w:p>
        </w:tc>
      </w:tr>
      <w:tr w:rsidR="009C3248" w:rsidRPr="009C3248" w14:paraId="6B11825C" w14:textId="77777777" w:rsidTr="009C3248">
        <w:trPr>
          <w:trHeight w:val="70"/>
        </w:trPr>
        <w:tc>
          <w:tcPr>
            <w:tcW w:w="0" w:type="auto"/>
            <w:noWrap/>
            <w:hideMark/>
          </w:tcPr>
          <w:p w14:paraId="1C4A34A3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5D21F10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0" w:type="auto"/>
            <w:hideMark/>
          </w:tcPr>
          <w:p w14:paraId="48FE9E73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Отчество клиента</w:t>
            </w:r>
          </w:p>
        </w:tc>
      </w:tr>
      <w:tr w:rsidR="009C3248" w:rsidRPr="009C3248" w14:paraId="79A283E5" w14:textId="77777777" w:rsidTr="009C3248">
        <w:trPr>
          <w:trHeight w:val="70"/>
        </w:trPr>
        <w:tc>
          <w:tcPr>
            <w:tcW w:w="0" w:type="auto"/>
            <w:noWrap/>
            <w:hideMark/>
          </w:tcPr>
          <w:p w14:paraId="19C2E26F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4757C16" w14:textId="4458CF73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Паспортные</w:t>
            </w:r>
            <w:r w:rsidR="00462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0" w:type="auto"/>
            <w:hideMark/>
          </w:tcPr>
          <w:p w14:paraId="0A2647F0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Паспортные данные клиента</w:t>
            </w:r>
          </w:p>
        </w:tc>
      </w:tr>
      <w:tr w:rsidR="009C3248" w:rsidRPr="009C3248" w14:paraId="30ED9C99" w14:textId="77777777" w:rsidTr="009C3248">
        <w:trPr>
          <w:trHeight w:val="70"/>
        </w:trPr>
        <w:tc>
          <w:tcPr>
            <w:tcW w:w="0" w:type="auto"/>
            <w:noWrap/>
            <w:hideMark/>
          </w:tcPr>
          <w:p w14:paraId="6AAAF3DB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B5A0894" w14:textId="17B50776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462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</w:p>
        </w:tc>
        <w:tc>
          <w:tcPr>
            <w:tcW w:w="0" w:type="auto"/>
            <w:hideMark/>
          </w:tcPr>
          <w:p w14:paraId="0807DE73" w14:textId="77777777" w:rsidR="009C3248" w:rsidRPr="009C3248" w:rsidRDefault="009C3248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248">
              <w:rPr>
                <w:rFonts w:ascii="Times New Roman" w:hAnsi="Times New Roman" w:cs="Times New Roman"/>
                <w:sz w:val="28"/>
                <w:szCs w:val="28"/>
              </w:rPr>
              <w:t>Дата рождения клиента</w:t>
            </w:r>
          </w:p>
        </w:tc>
      </w:tr>
      <w:tr w:rsidR="00612059" w:rsidRPr="009C3248" w14:paraId="7AA5341E" w14:textId="77777777" w:rsidTr="009C3248">
        <w:trPr>
          <w:trHeight w:val="70"/>
        </w:trPr>
        <w:tc>
          <w:tcPr>
            <w:tcW w:w="0" w:type="auto"/>
            <w:noWrap/>
          </w:tcPr>
          <w:p w14:paraId="0403BD18" w14:textId="77777777" w:rsidR="00612059" w:rsidRPr="009C3248" w:rsidRDefault="00612059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E79FE1D" w14:textId="7D790DA4" w:rsidR="00612059" w:rsidRPr="009C3248" w:rsidRDefault="00612059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0" w:type="auto"/>
          </w:tcPr>
          <w:p w14:paraId="49166172" w14:textId="2026CD26" w:rsidR="00612059" w:rsidRPr="009C3248" w:rsidRDefault="007C286A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86A">
              <w:rPr>
                <w:rFonts w:ascii="Times New Roman" w:hAnsi="Times New Roman" w:cs="Times New Roman"/>
                <w:sz w:val="28"/>
                <w:szCs w:val="28"/>
              </w:rPr>
              <w:t>Адрес клиента</w:t>
            </w:r>
          </w:p>
        </w:tc>
      </w:tr>
      <w:tr w:rsidR="00462CEC" w:rsidRPr="009C3248" w14:paraId="441724B2" w14:textId="77777777" w:rsidTr="009C3248">
        <w:trPr>
          <w:trHeight w:val="70"/>
        </w:trPr>
        <w:tc>
          <w:tcPr>
            <w:tcW w:w="0" w:type="auto"/>
            <w:noWrap/>
          </w:tcPr>
          <w:p w14:paraId="5B0CE53D" w14:textId="77777777" w:rsidR="00462CEC" w:rsidRPr="009C3248" w:rsidRDefault="00462CEC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8C33EE3" w14:textId="4748D195" w:rsidR="00462CEC" w:rsidRPr="009C3248" w:rsidRDefault="00612059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0" w:type="auto"/>
          </w:tcPr>
          <w:p w14:paraId="15504942" w14:textId="3F9C120F" w:rsidR="00462CEC" w:rsidRPr="009C3248" w:rsidRDefault="000C7002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002">
              <w:rPr>
                <w:rFonts w:ascii="Times New Roman" w:hAnsi="Times New Roman" w:cs="Times New Roman"/>
                <w:sz w:val="28"/>
                <w:szCs w:val="28"/>
              </w:rPr>
              <w:t>Город клиента</w:t>
            </w:r>
          </w:p>
        </w:tc>
      </w:tr>
      <w:tr w:rsidR="00462CEC" w:rsidRPr="009C3248" w14:paraId="7A500E78" w14:textId="77777777" w:rsidTr="009C3248">
        <w:trPr>
          <w:trHeight w:val="70"/>
        </w:trPr>
        <w:tc>
          <w:tcPr>
            <w:tcW w:w="0" w:type="auto"/>
            <w:noWrap/>
          </w:tcPr>
          <w:p w14:paraId="66236E8F" w14:textId="77777777" w:rsidR="00462CEC" w:rsidRPr="009C3248" w:rsidRDefault="00462CEC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8553F35" w14:textId="143743CC" w:rsidR="00462CEC" w:rsidRPr="009C3248" w:rsidRDefault="00612059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0" w:type="auto"/>
          </w:tcPr>
          <w:p w14:paraId="7966DD98" w14:textId="2DFA0278" w:rsidR="00462CEC" w:rsidRPr="007647E0" w:rsidRDefault="000C7002" w:rsidP="009C32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002">
              <w:rPr>
                <w:rFonts w:ascii="Times New Roman" w:hAnsi="Times New Roman" w:cs="Times New Roman"/>
                <w:sz w:val="28"/>
                <w:szCs w:val="28"/>
              </w:rPr>
              <w:t>Телефон клиента</w:t>
            </w:r>
          </w:p>
        </w:tc>
      </w:tr>
    </w:tbl>
    <w:p w14:paraId="229C033D" w14:textId="77777777" w:rsidR="00FA20A2" w:rsidRDefault="00FA20A2" w:rsidP="00067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E5781" w14:textId="6515F5B2" w:rsidR="00067D65" w:rsidRDefault="00067D65" w:rsidP="00067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57E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="006E64CE">
        <w:rPr>
          <w:rFonts w:ascii="Times New Roman" w:hAnsi="Times New Roman" w:cs="Times New Roman"/>
          <w:sz w:val="28"/>
          <w:szCs w:val="28"/>
        </w:rPr>
        <w:t>Путевки</w:t>
      </w:r>
      <w:r w:rsidRPr="004A357E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72"/>
        <w:gridCol w:w="5051"/>
      </w:tblGrid>
      <w:tr w:rsidR="00D260A0" w:rsidRPr="00816301" w14:paraId="2ABB3511" w14:textId="77777777" w:rsidTr="00D260A0">
        <w:trPr>
          <w:trHeight w:val="300"/>
          <w:tblHeader/>
        </w:trPr>
        <w:tc>
          <w:tcPr>
            <w:tcW w:w="2122" w:type="dxa"/>
            <w:shd w:val="clear" w:color="auto" w:fill="E8E8E8" w:themeFill="background2"/>
            <w:noWrap/>
            <w:hideMark/>
          </w:tcPr>
          <w:p w14:paraId="704FCCC6" w14:textId="19B918D0" w:rsidR="00816301" w:rsidRPr="00816301" w:rsidRDefault="00F554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Ключевое поле</w:t>
            </w:r>
          </w:p>
        </w:tc>
        <w:tc>
          <w:tcPr>
            <w:tcW w:w="2172" w:type="dxa"/>
            <w:shd w:val="clear" w:color="auto" w:fill="E8E8E8" w:themeFill="background2"/>
            <w:noWrap/>
            <w:hideMark/>
          </w:tcPr>
          <w:p w14:paraId="406FCB21" w14:textId="2D620E85" w:rsidR="00816301" w:rsidRPr="00816301" w:rsidRDefault="00DA03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5051" w:type="dxa"/>
            <w:shd w:val="clear" w:color="auto" w:fill="E8E8E8" w:themeFill="background2"/>
            <w:noWrap/>
            <w:hideMark/>
          </w:tcPr>
          <w:p w14:paraId="1BD08CEE" w14:textId="77777777" w:rsidR="00816301" w:rsidRPr="00816301" w:rsidRDefault="008163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816301" w:rsidRPr="00816301" w14:paraId="5EA77CA6" w14:textId="77777777" w:rsidTr="00816301">
        <w:trPr>
          <w:trHeight w:val="300"/>
        </w:trPr>
        <w:tc>
          <w:tcPr>
            <w:tcW w:w="2122" w:type="dxa"/>
            <w:noWrap/>
            <w:hideMark/>
          </w:tcPr>
          <w:p w14:paraId="6AEFA643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172" w:type="dxa"/>
            <w:noWrap/>
            <w:hideMark/>
          </w:tcPr>
          <w:p w14:paraId="06CA576C" w14:textId="66E1B939" w:rsidR="00816301" w:rsidRPr="00816301" w:rsidRDefault="00612059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16301" w:rsidRPr="00816301">
              <w:rPr>
                <w:rFonts w:ascii="Times New Roman" w:hAnsi="Times New Roman" w:cs="Times New Roman"/>
                <w:sz w:val="28"/>
                <w:szCs w:val="28"/>
              </w:rPr>
              <w:t>путевки</w:t>
            </w:r>
          </w:p>
        </w:tc>
        <w:tc>
          <w:tcPr>
            <w:tcW w:w="5051" w:type="dxa"/>
            <w:noWrap/>
            <w:hideMark/>
          </w:tcPr>
          <w:p w14:paraId="1B88801C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путевки</w:t>
            </w:r>
          </w:p>
        </w:tc>
      </w:tr>
      <w:tr w:rsidR="00816301" w:rsidRPr="00816301" w14:paraId="4B865B81" w14:textId="77777777" w:rsidTr="00816301">
        <w:trPr>
          <w:trHeight w:val="300"/>
        </w:trPr>
        <w:tc>
          <w:tcPr>
            <w:tcW w:w="2122" w:type="dxa"/>
            <w:noWrap/>
            <w:hideMark/>
          </w:tcPr>
          <w:p w14:paraId="5A65DB46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172" w:type="dxa"/>
            <w:noWrap/>
            <w:hideMark/>
          </w:tcPr>
          <w:p w14:paraId="1099E6A6" w14:textId="314133A8" w:rsidR="00816301" w:rsidRPr="00816301" w:rsidRDefault="003D1D68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</w:t>
            </w:r>
            <w:r w:rsidR="00816301" w:rsidRPr="00816301">
              <w:rPr>
                <w:rFonts w:ascii="Times New Roman" w:hAnsi="Times New Roman" w:cs="Times New Roman"/>
                <w:sz w:val="28"/>
                <w:szCs w:val="28"/>
              </w:rPr>
              <w:t>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051" w:type="dxa"/>
            <w:noWrap/>
            <w:hideMark/>
          </w:tcPr>
          <w:p w14:paraId="7B321617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Ссылка на клиента, который забронировал путевку</w:t>
            </w:r>
          </w:p>
        </w:tc>
      </w:tr>
      <w:tr w:rsidR="00816301" w:rsidRPr="00816301" w14:paraId="61D1B5E7" w14:textId="77777777" w:rsidTr="00816301">
        <w:trPr>
          <w:trHeight w:val="300"/>
        </w:trPr>
        <w:tc>
          <w:tcPr>
            <w:tcW w:w="2122" w:type="dxa"/>
            <w:noWrap/>
            <w:hideMark/>
          </w:tcPr>
          <w:p w14:paraId="7C71341C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172" w:type="dxa"/>
            <w:noWrap/>
            <w:hideMark/>
          </w:tcPr>
          <w:p w14:paraId="1DE9049E" w14:textId="43371A1B" w:rsidR="00816301" w:rsidRPr="00816301" w:rsidRDefault="00980E5C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</w:t>
            </w:r>
            <w:r w:rsidR="00816301" w:rsidRPr="00816301">
              <w:rPr>
                <w:rFonts w:ascii="Times New Roman" w:hAnsi="Times New Roman" w:cs="Times New Roman"/>
                <w:sz w:val="28"/>
                <w:szCs w:val="28"/>
              </w:rPr>
              <w:t>ансионат</w:t>
            </w:r>
          </w:p>
        </w:tc>
        <w:tc>
          <w:tcPr>
            <w:tcW w:w="5051" w:type="dxa"/>
            <w:noWrap/>
            <w:hideMark/>
          </w:tcPr>
          <w:p w14:paraId="0F62F15A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Ссылка на пансионат, где будет размещен клиент</w:t>
            </w:r>
          </w:p>
        </w:tc>
      </w:tr>
      <w:tr w:rsidR="00816301" w:rsidRPr="00816301" w14:paraId="383AD8D4" w14:textId="77777777" w:rsidTr="00816301">
        <w:trPr>
          <w:trHeight w:val="300"/>
        </w:trPr>
        <w:tc>
          <w:tcPr>
            <w:tcW w:w="2122" w:type="dxa"/>
            <w:noWrap/>
            <w:hideMark/>
          </w:tcPr>
          <w:p w14:paraId="453C3F33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172" w:type="dxa"/>
            <w:noWrap/>
            <w:hideMark/>
          </w:tcPr>
          <w:p w14:paraId="33517107" w14:textId="377974AF" w:rsidR="00816301" w:rsidRPr="009F72B8" w:rsidRDefault="00980E5C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16301" w:rsidRPr="00816301">
              <w:rPr>
                <w:rFonts w:ascii="Times New Roman" w:hAnsi="Times New Roman" w:cs="Times New Roman"/>
                <w:sz w:val="28"/>
                <w:szCs w:val="28"/>
              </w:rPr>
              <w:t>жилья</w:t>
            </w:r>
          </w:p>
        </w:tc>
        <w:tc>
          <w:tcPr>
            <w:tcW w:w="5051" w:type="dxa"/>
            <w:noWrap/>
            <w:hideMark/>
          </w:tcPr>
          <w:p w14:paraId="5669E9CA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Ссылка на вид жилья, который выбран</w:t>
            </w:r>
          </w:p>
        </w:tc>
      </w:tr>
      <w:tr w:rsidR="00816301" w:rsidRPr="00816301" w14:paraId="47A8CAB5" w14:textId="77777777" w:rsidTr="00816301">
        <w:trPr>
          <w:trHeight w:val="300"/>
        </w:trPr>
        <w:tc>
          <w:tcPr>
            <w:tcW w:w="2122" w:type="dxa"/>
            <w:noWrap/>
            <w:hideMark/>
          </w:tcPr>
          <w:p w14:paraId="449D0CD0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2" w:type="dxa"/>
            <w:noWrap/>
            <w:hideMark/>
          </w:tcPr>
          <w:p w14:paraId="5801728F" w14:textId="1F9B39B6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1A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заезда</w:t>
            </w:r>
          </w:p>
        </w:tc>
        <w:tc>
          <w:tcPr>
            <w:tcW w:w="5051" w:type="dxa"/>
            <w:noWrap/>
            <w:hideMark/>
          </w:tcPr>
          <w:p w14:paraId="4A94C079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Дата заезда клиента</w:t>
            </w:r>
          </w:p>
        </w:tc>
      </w:tr>
      <w:tr w:rsidR="00816301" w:rsidRPr="00816301" w14:paraId="2B2C1EC0" w14:textId="77777777" w:rsidTr="00816301">
        <w:trPr>
          <w:trHeight w:val="300"/>
        </w:trPr>
        <w:tc>
          <w:tcPr>
            <w:tcW w:w="2122" w:type="dxa"/>
            <w:noWrap/>
            <w:hideMark/>
          </w:tcPr>
          <w:p w14:paraId="3175590C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2" w:type="dxa"/>
            <w:noWrap/>
            <w:hideMark/>
          </w:tcPr>
          <w:p w14:paraId="7DE5EC49" w14:textId="58CD4C4E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1A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отъезда</w:t>
            </w:r>
          </w:p>
        </w:tc>
        <w:tc>
          <w:tcPr>
            <w:tcW w:w="5051" w:type="dxa"/>
            <w:noWrap/>
            <w:hideMark/>
          </w:tcPr>
          <w:p w14:paraId="78A69EEF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Дата отъезда клиента</w:t>
            </w:r>
          </w:p>
        </w:tc>
      </w:tr>
      <w:tr w:rsidR="00816301" w:rsidRPr="00816301" w14:paraId="55ACC910" w14:textId="77777777" w:rsidTr="00816301">
        <w:trPr>
          <w:trHeight w:val="300"/>
        </w:trPr>
        <w:tc>
          <w:tcPr>
            <w:tcW w:w="2122" w:type="dxa"/>
            <w:noWrap/>
            <w:hideMark/>
          </w:tcPr>
          <w:p w14:paraId="56A48331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2" w:type="dxa"/>
            <w:noWrap/>
            <w:hideMark/>
          </w:tcPr>
          <w:p w14:paraId="0049C7AC" w14:textId="14DAA8A1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  <w:r w:rsidR="001A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детей</w:t>
            </w:r>
          </w:p>
        </w:tc>
        <w:tc>
          <w:tcPr>
            <w:tcW w:w="5051" w:type="dxa"/>
            <w:noWrap/>
            <w:hideMark/>
          </w:tcPr>
          <w:p w14:paraId="297DAEEF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Наличие детей (Да/Нет)</w:t>
            </w:r>
          </w:p>
        </w:tc>
      </w:tr>
      <w:tr w:rsidR="00816301" w:rsidRPr="00816301" w14:paraId="4C6F4542" w14:textId="77777777" w:rsidTr="00816301">
        <w:trPr>
          <w:trHeight w:val="300"/>
        </w:trPr>
        <w:tc>
          <w:tcPr>
            <w:tcW w:w="2122" w:type="dxa"/>
            <w:noWrap/>
            <w:hideMark/>
          </w:tcPr>
          <w:p w14:paraId="60AA428D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2" w:type="dxa"/>
            <w:noWrap/>
            <w:hideMark/>
          </w:tcPr>
          <w:p w14:paraId="7EC80FF5" w14:textId="73AEFF5E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  <w:r w:rsidR="001A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мед</w:t>
            </w:r>
            <w:r w:rsidR="001A222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страховки</w:t>
            </w:r>
          </w:p>
        </w:tc>
        <w:tc>
          <w:tcPr>
            <w:tcW w:w="5051" w:type="dxa"/>
            <w:noWrap/>
            <w:hideMark/>
          </w:tcPr>
          <w:p w14:paraId="5C192A0E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Наличие медицинской страховки (Да/Нет)</w:t>
            </w:r>
          </w:p>
        </w:tc>
      </w:tr>
      <w:tr w:rsidR="00816301" w:rsidRPr="00816301" w14:paraId="368145C7" w14:textId="77777777" w:rsidTr="00816301">
        <w:trPr>
          <w:trHeight w:val="300"/>
        </w:trPr>
        <w:tc>
          <w:tcPr>
            <w:tcW w:w="2122" w:type="dxa"/>
            <w:noWrap/>
            <w:hideMark/>
          </w:tcPr>
          <w:p w14:paraId="63C0DD93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2" w:type="dxa"/>
            <w:noWrap/>
            <w:hideMark/>
          </w:tcPr>
          <w:p w14:paraId="7901401E" w14:textId="1766574F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1A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5051" w:type="dxa"/>
            <w:noWrap/>
            <w:hideMark/>
          </w:tcPr>
          <w:p w14:paraId="4005B86F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Количество человек в путевке</w:t>
            </w:r>
          </w:p>
        </w:tc>
      </w:tr>
      <w:tr w:rsidR="00816301" w:rsidRPr="00816301" w14:paraId="3A656424" w14:textId="77777777" w:rsidTr="00816301">
        <w:trPr>
          <w:trHeight w:val="300"/>
        </w:trPr>
        <w:tc>
          <w:tcPr>
            <w:tcW w:w="2122" w:type="dxa"/>
            <w:noWrap/>
            <w:hideMark/>
          </w:tcPr>
          <w:p w14:paraId="185EB9C3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2" w:type="dxa"/>
            <w:noWrap/>
            <w:hideMark/>
          </w:tcPr>
          <w:p w14:paraId="050938D9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5051" w:type="dxa"/>
            <w:noWrap/>
            <w:hideMark/>
          </w:tcPr>
          <w:p w14:paraId="4DD6897D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Общая цена путевки</w:t>
            </w:r>
          </w:p>
        </w:tc>
      </w:tr>
      <w:tr w:rsidR="00816301" w:rsidRPr="00816301" w14:paraId="6751C9A7" w14:textId="77777777" w:rsidTr="00816301">
        <w:trPr>
          <w:trHeight w:val="300"/>
        </w:trPr>
        <w:tc>
          <w:tcPr>
            <w:tcW w:w="2122" w:type="dxa"/>
            <w:noWrap/>
            <w:hideMark/>
          </w:tcPr>
          <w:p w14:paraId="5EBF89D9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2" w:type="dxa"/>
            <w:noWrap/>
            <w:hideMark/>
          </w:tcPr>
          <w:p w14:paraId="751842B0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5051" w:type="dxa"/>
            <w:noWrap/>
            <w:hideMark/>
          </w:tcPr>
          <w:p w14:paraId="3EC3599E" w14:textId="77777777" w:rsidR="00816301" w:rsidRPr="00816301" w:rsidRDefault="00816301" w:rsidP="008163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01">
              <w:rPr>
                <w:rFonts w:ascii="Times New Roman" w:hAnsi="Times New Roman" w:cs="Times New Roman"/>
                <w:sz w:val="28"/>
                <w:szCs w:val="28"/>
              </w:rPr>
              <w:t>Итоговая сумма с учетом возможных дополнительных услуг</w:t>
            </w:r>
          </w:p>
        </w:tc>
      </w:tr>
    </w:tbl>
    <w:p w14:paraId="4AB6123A" w14:textId="77777777" w:rsidR="00FA20A2" w:rsidRDefault="00FA20A2" w:rsidP="00067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0E345" w14:textId="77777777" w:rsidR="00067D65" w:rsidRDefault="00067D65" w:rsidP="004A35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51DEA" w14:textId="77777777" w:rsidR="004A357E" w:rsidRPr="009F6D5E" w:rsidRDefault="004A357E" w:rsidP="00B919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D230A" w14:textId="3B90DF6F" w:rsidR="00B7529F" w:rsidRPr="009F6D5E" w:rsidRDefault="005B053B" w:rsidP="00030B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D5E">
        <w:rPr>
          <w:rFonts w:ascii="Times New Roman" w:hAnsi="Times New Roman" w:cs="Times New Roman"/>
          <w:b/>
          <w:bCs/>
          <w:sz w:val="28"/>
          <w:szCs w:val="28"/>
        </w:rPr>
        <w:t>Построение инфологической модели</w:t>
      </w:r>
      <w:r w:rsidR="009F6D5E" w:rsidRPr="009F6D5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E0B0ED" w14:textId="77777777" w:rsidR="009F6D5E" w:rsidRPr="009F6D5E" w:rsidRDefault="009F6D5E" w:rsidP="009F6D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38134" w14:textId="6883B8DD" w:rsidR="009F6D5E" w:rsidRPr="009F6D5E" w:rsidRDefault="009F6D5E" w:rsidP="00030B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D5E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</w:t>
      </w:r>
      <w:proofErr w:type="spellStart"/>
      <w:r w:rsidRPr="009F6D5E">
        <w:rPr>
          <w:rFonts w:ascii="Times New Roman" w:hAnsi="Times New Roman" w:cs="Times New Roman"/>
          <w:b/>
          <w:bCs/>
          <w:sz w:val="28"/>
          <w:szCs w:val="28"/>
        </w:rPr>
        <w:t>даталогической</w:t>
      </w:r>
      <w:proofErr w:type="spellEnd"/>
      <w:r w:rsidRPr="009F6D5E">
        <w:rPr>
          <w:rFonts w:ascii="Times New Roman" w:hAnsi="Times New Roman" w:cs="Times New Roman"/>
          <w:b/>
          <w:bCs/>
          <w:sz w:val="28"/>
          <w:szCs w:val="28"/>
        </w:rPr>
        <w:t xml:space="preserve"> модели БД.</w:t>
      </w:r>
    </w:p>
    <w:p w14:paraId="2566D5FC" w14:textId="77777777" w:rsidR="00030BA8" w:rsidRPr="00030BA8" w:rsidRDefault="00030BA8" w:rsidP="00030BA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030BA8" w:rsidRPr="00030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9106E"/>
    <w:multiLevelType w:val="hybridMultilevel"/>
    <w:tmpl w:val="35160890"/>
    <w:lvl w:ilvl="0" w:tplc="DF1A82D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0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6"/>
    <w:rsid w:val="00026591"/>
    <w:rsid w:val="00030BA8"/>
    <w:rsid w:val="00067D65"/>
    <w:rsid w:val="0009236A"/>
    <w:rsid w:val="000C7002"/>
    <w:rsid w:val="0010105C"/>
    <w:rsid w:val="00127B37"/>
    <w:rsid w:val="00171FB2"/>
    <w:rsid w:val="0017507F"/>
    <w:rsid w:val="00192B68"/>
    <w:rsid w:val="001A2224"/>
    <w:rsid w:val="001E3FBC"/>
    <w:rsid w:val="00224893"/>
    <w:rsid w:val="00263B86"/>
    <w:rsid w:val="00280EFE"/>
    <w:rsid w:val="002A7AE4"/>
    <w:rsid w:val="002E55C6"/>
    <w:rsid w:val="002E7560"/>
    <w:rsid w:val="00391F72"/>
    <w:rsid w:val="003A57D3"/>
    <w:rsid w:val="003D1D68"/>
    <w:rsid w:val="003F2807"/>
    <w:rsid w:val="004569E1"/>
    <w:rsid w:val="00457286"/>
    <w:rsid w:val="00462CEC"/>
    <w:rsid w:val="00464512"/>
    <w:rsid w:val="00473864"/>
    <w:rsid w:val="004A357E"/>
    <w:rsid w:val="004F1259"/>
    <w:rsid w:val="00560D43"/>
    <w:rsid w:val="005B053B"/>
    <w:rsid w:val="005D2A41"/>
    <w:rsid w:val="005E406E"/>
    <w:rsid w:val="005E4D6D"/>
    <w:rsid w:val="00612059"/>
    <w:rsid w:val="00652AAC"/>
    <w:rsid w:val="00677CDA"/>
    <w:rsid w:val="00680515"/>
    <w:rsid w:val="006C6D28"/>
    <w:rsid w:val="006E2A9C"/>
    <w:rsid w:val="006E64CE"/>
    <w:rsid w:val="0073598D"/>
    <w:rsid w:val="00736965"/>
    <w:rsid w:val="007647E0"/>
    <w:rsid w:val="0076758B"/>
    <w:rsid w:val="007B0F14"/>
    <w:rsid w:val="007C286A"/>
    <w:rsid w:val="007E5167"/>
    <w:rsid w:val="00816301"/>
    <w:rsid w:val="00873E0B"/>
    <w:rsid w:val="0091438F"/>
    <w:rsid w:val="00980E5C"/>
    <w:rsid w:val="009C3248"/>
    <w:rsid w:val="009F6D5E"/>
    <w:rsid w:val="009F72B8"/>
    <w:rsid w:val="00A75770"/>
    <w:rsid w:val="00A85854"/>
    <w:rsid w:val="00A94736"/>
    <w:rsid w:val="00AA2EBD"/>
    <w:rsid w:val="00AA66FD"/>
    <w:rsid w:val="00AE4E09"/>
    <w:rsid w:val="00B1777C"/>
    <w:rsid w:val="00B4184D"/>
    <w:rsid w:val="00B7529F"/>
    <w:rsid w:val="00B81298"/>
    <w:rsid w:val="00B919F2"/>
    <w:rsid w:val="00C405D8"/>
    <w:rsid w:val="00CF5DD6"/>
    <w:rsid w:val="00D01398"/>
    <w:rsid w:val="00D0279A"/>
    <w:rsid w:val="00D05601"/>
    <w:rsid w:val="00D20C9C"/>
    <w:rsid w:val="00D260A0"/>
    <w:rsid w:val="00D35C1A"/>
    <w:rsid w:val="00D44A57"/>
    <w:rsid w:val="00D95F25"/>
    <w:rsid w:val="00DA0354"/>
    <w:rsid w:val="00DE45CF"/>
    <w:rsid w:val="00E35542"/>
    <w:rsid w:val="00E5419E"/>
    <w:rsid w:val="00E57D67"/>
    <w:rsid w:val="00E83CCA"/>
    <w:rsid w:val="00E877F9"/>
    <w:rsid w:val="00F14EE3"/>
    <w:rsid w:val="00F554C1"/>
    <w:rsid w:val="00F61F95"/>
    <w:rsid w:val="00FA20A2"/>
    <w:rsid w:val="00FC3189"/>
    <w:rsid w:val="00FC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73E4D"/>
  <w15:chartTrackingRefBased/>
  <w15:docId w15:val="{E09E38B2-5A6E-488E-B442-BAAF1DD1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D6"/>
    <w:rPr>
      <w:b/>
      <w:bCs/>
      <w:smallCaps/>
      <w:color w:val="0F4761" w:themeColor="accent1" w:themeShade="BF"/>
      <w:spacing w:val="5"/>
    </w:rPr>
  </w:style>
  <w:style w:type="paragraph" w:customStyle="1" w:styleId="a">
    <w:name w:val="Мой стиль"/>
    <w:basedOn w:val="Normal"/>
    <w:qFormat/>
    <w:rsid w:val="000923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DE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702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Iskakov</dc:creator>
  <cp:keywords/>
  <dc:description/>
  <cp:lastModifiedBy>Yerassyl Iskakov</cp:lastModifiedBy>
  <cp:revision>87</cp:revision>
  <dcterms:created xsi:type="dcterms:W3CDTF">2024-09-04T05:17:00Z</dcterms:created>
  <dcterms:modified xsi:type="dcterms:W3CDTF">2024-09-05T19:06:00Z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36844a6e64f06d3e0b904afd09551bfc62bf10a3c0c505ea368e89654118782a</vt:lpwstr>
  </property>
</Properties>
</file>