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 3</w:t>
      </w:r>
    </w:p>
    <w:p>
      <w:pPr>
        <w:pStyle w:val="Heading2"/>
      </w:pPr>
      <w:r>
        <w:t>«Параллелизация с joblib: Монте-Карло оценка числа Pi»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Дисциплина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Параллельные и распределённые вычисления в научных и прикладных задачах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Магистрант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Маратов Ерасыл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Группа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ВТиПО-25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Номер варианта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/>
              </w:rPr>
              <w:t>5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Параметры варианта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n_batches = 13, points_per_batch = 900 000, seed = 2065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Дата выполнения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2026-09-23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Оборудование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 xml:space="preserve">Apple M1 Pro (8 P-ядер + 2 E-ядра, 10 логических), macOS, Python 3.14, joblib 1.6.0 (backend </w:t>
            </w:r>
            <w:r>
              <w:rPr>
                <w:rFonts w:ascii="Courier New" w:hAnsi="Courier New"/>
                <w:sz w:val="20"/>
              </w:rPr>
              <w:t>loky</w:t>
            </w:r>
            <w:r>
              <w:t>)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>Репозиторий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t xml:space="preserve">https://github.com/Yerassyl20036/parallel_computing_fall_2026 (папка </w:t>
            </w:r>
            <w:r>
              <w:rPr>
                <w:rFonts w:ascii="Courier New" w:hAnsi="Courier New"/>
                <w:sz w:val="20"/>
              </w:rPr>
              <w:t>week3/</w:t>
            </w:r>
            <w:r>
              <w:t>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Цель работы</w:t>
      </w:r>
    </w:p>
    <w:p>
      <w:r>
        <w:t xml:space="preserve">Освоить </w:t>
      </w:r>
      <w:r>
        <w:rPr>
          <w:rFonts w:ascii="Courier New" w:hAnsi="Courier New"/>
          <w:sz w:val="20"/>
        </w:rPr>
        <w:t>joblib.Parallel</w:t>
      </w:r>
      <w:r>
        <w:t>/</w:t>
      </w:r>
      <w:r>
        <w:rPr>
          <w:rFonts w:ascii="Courier New" w:hAnsi="Courier New"/>
          <w:sz w:val="20"/>
        </w:rPr>
        <w:t>delayed</w:t>
      </w:r>
      <w:r>
        <w:t xml:space="preserve"> на классическом embarrassingly parallel примере (Монте-Карло оценка числа Pi) и научиться выбирать разумное число воркеров: экспериментально сравнить время при </w:t>
      </w:r>
      <w:r>
        <w:rPr>
          <w:rFonts w:ascii="Courier New" w:hAnsi="Courier New"/>
          <w:sz w:val="20"/>
        </w:rPr>
        <w:t>n_jobs = 1, 2, 4, -1</w:t>
      </w:r>
      <w:r>
        <w:t xml:space="preserve"> относительно последовательной реализации и объяснить наблюдаемую субэффективность на большем числе воркеров.</w:t>
      </w:r>
    </w:p>
    <w:p>
      <w:pPr>
        <w:pStyle w:val="Heading2"/>
      </w:pPr>
      <w:r>
        <w:t>2. Описание реализованной параллельной части</w:t>
      </w:r>
    </w:p>
    <w:p>
      <w:r>
        <w:t xml:space="preserve">Оригинальный </w:t>
      </w:r>
      <w:r>
        <w:rPr>
          <w:rFonts w:ascii="Courier New" w:hAnsi="Courier New"/>
          <w:sz w:val="20"/>
        </w:rPr>
        <w:t>starter.py</w:t>
      </w:r>
      <w:r>
        <w:t xml:space="preserve"> не изменялся; реализация вынесена в </w:t>
      </w:r>
      <w:r>
        <w:rPr>
          <w:rFonts w:ascii="Courier New" w:hAnsi="Courier New"/>
          <w:sz w:val="20"/>
        </w:rPr>
        <w:t>solution.py</w:t>
      </w:r>
      <w:r>
        <w:t>. Ключевая функция:</w:t>
      </w:r>
    </w:p>
    <w:p>
      <w:r>
        <w:rPr>
          <w:rFonts w:ascii="Courier New" w:hAnsi="Courier New"/>
          <w:sz w:val="18"/>
        </w:rPr>
        <w:t>from joblib import Parallel, delayed</w:t>
        <w:br/>
        <w:t>from starter import estimate_pi_batch</w:t>
        <w:br/>
        <w:br/>
        <w:t>def parallel_estimate_pi(n_batches, points_per_batch, seed, n_jobs):</w:t>
        <w:br/>
        <w:t xml:space="preserve">    inside_per_batch = Parallel(n_jobs=n_jobs)(</w:t>
        <w:br/>
        <w:t xml:space="preserve">        delayed(estimate_pi_batch)(points_per_batch, seed + b)</w:t>
        <w:br/>
        <w:t xml:space="preserve">        for b in range(n_batches)</w:t>
        <w:br/>
        <w:t xml:space="preserve">    )</w:t>
        <w:br/>
        <w:t xml:space="preserve">    total_inside = sum(inside_per_batch)</w:t>
        <w:br/>
        <w:t xml:space="preserve">    total_points = n_batches * points_per_batch</w:t>
        <w:br/>
        <w:t xml:space="preserve">    return 4.0 * total_inside / total_points</w:t>
      </w:r>
    </w:p>
    <w:p>
      <w:r>
        <w:t>Комментарии по решению:</w:t>
      </w:r>
    </w:p>
    <w:p>
      <w:pPr>
        <w:pStyle w:val="ListBullet"/>
      </w:pPr>
      <w:r>
        <w:rPr>
          <w:b/>
        </w:rPr>
        <w:t>Гранула = один батч.</w:t>
      </w:r>
      <w:r>
        <w:t xml:space="preserve"> Задача уже распилена преподавателем на </w:t>
      </w:r>
      <w:r>
        <w:rPr>
          <w:rFonts w:ascii="Courier New" w:hAnsi="Courier New"/>
          <w:sz w:val="20"/>
        </w:rPr>
        <w:t>n_batches</w:t>
      </w:r>
      <w:r>
        <w:t xml:space="preserve"> независимых партий, </w:t>
      </w:r>
      <w:r>
        <w:rPr>
          <w:rFonts w:ascii="Courier New" w:hAnsi="Courier New"/>
          <w:sz w:val="20"/>
        </w:rPr>
        <w:t>delayed(estimate_pi_batch)(...)</w:t>
      </w:r>
      <w:r>
        <w:t xml:space="preserve"> создаёт </w:t>
      </w:r>
      <w:r>
        <w:rPr>
          <w:rFonts w:ascii="Courier New" w:hAnsi="Courier New"/>
          <w:sz w:val="20"/>
        </w:rPr>
        <w:t>n_batches</w:t>
      </w:r>
      <w:r>
        <w:t xml:space="preserve"> отложенных вызовов; joblib раздаёт их по воркерам.</w:t>
      </w:r>
    </w:p>
    <w:p>
      <w:pPr>
        <w:pStyle w:val="ListBullet"/>
      </w:pPr>
      <w:r>
        <w:rPr>
          <w:b/>
        </w:rPr>
        <w:t xml:space="preserve">Детерминированный </w:t>
      </w:r>
      <w:r>
        <w:rPr>
          <w:rFonts w:ascii="Courier New" w:hAnsi="Courier New"/>
          <w:b/>
          <w:sz w:val="20"/>
        </w:rPr>
        <w:t>seed + b</w:t>
      </w:r>
      <w:r>
        <w:rPr>
          <w:b/>
        </w:rPr>
        <w:t>.</w:t>
      </w:r>
      <w:r>
        <w:t xml:space="preserve"> Тот же расчёт, что и в </w:t>
      </w:r>
      <w:r>
        <w:rPr>
          <w:rFonts w:ascii="Courier New" w:hAnsi="Courier New"/>
          <w:sz w:val="20"/>
        </w:rPr>
        <w:t>sequential_estimate_pi</w:t>
      </w:r>
      <w:r>
        <w:t xml:space="preserve">, поэтому результат </w:t>
      </w:r>
      <w:r>
        <w:rPr>
          <w:rFonts w:ascii="Courier New" w:hAnsi="Courier New"/>
          <w:sz w:val="20"/>
        </w:rPr>
        <w:t>pi_estimate</w:t>
      </w:r>
      <w:r>
        <w:t xml:space="preserve"> бит-в-бит совпадает с последовательной версией на любом </w:t>
      </w:r>
      <w:r>
        <w:rPr>
          <w:rFonts w:ascii="Courier New" w:hAnsi="Courier New"/>
          <w:sz w:val="20"/>
        </w:rPr>
        <w:t>n_jobs</w:t>
      </w:r>
      <w:r>
        <w:t xml:space="preserve"> — суммирование целых </w:t>
      </w:r>
      <w:r>
        <w:rPr>
          <w:rFonts w:ascii="Courier New" w:hAnsi="Courier New"/>
          <w:sz w:val="20"/>
        </w:rPr>
        <w:t>inside</w:t>
      </w:r>
      <w:r>
        <w:t xml:space="preserve"> ассоциативно, порядок неважен.</w:t>
      </w:r>
    </w:p>
    <w:p>
      <w:pPr>
        <w:pStyle w:val="ListBullet"/>
      </w:pPr>
      <w:r>
        <w:rPr>
          <w:b/>
        </w:rPr>
        <w:t xml:space="preserve">Backend по умолчанию — </w:t>
      </w:r>
      <w:r>
        <w:rPr>
          <w:rFonts w:ascii="Courier New" w:hAnsi="Courier New"/>
          <w:b/>
          <w:sz w:val="20"/>
        </w:rPr>
        <w:t>loky</w:t>
      </w:r>
      <w:r>
        <w:t xml:space="preserve"> (processes). Правильный выбор для CPU-bound Python-кода: </w:t>
      </w:r>
      <w:r>
        <w:rPr>
          <w:rFonts w:ascii="Courier New" w:hAnsi="Courier New"/>
          <w:sz w:val="20"/>
        </w:rPr>
        <w:t>estimate_pi_batch</w:t>
      </w:r>
      <w:r>
        <w:t xml:space="preserve"> крутит чистый Python-цикл, где GIL никогда не отпускается — threading-backend был бы бесполезен (см. лабораторную № 2).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n_jobs = -1</w:t>
      </w:r>
      <w:r>
        <w:t xml:space="preserve"> — joblib подставляет </w:t>
      </w:r>
      <w:r>
        <w:rPr>
          <w:rFonts w:ascii="Courier New" w:hAnsi="Courier New"/>
          <w:sz w:val="20"/>
        </w:rPr>
        <w:t>os.cpu_count()</w:t>
      </w:r>
      <w:r>
        <w:t xml:space="preserve">; на M1 Pro это </w:t>
      </w:r>
      <w:r>
        <w:rPr>
          <w:b/>
        </w:rPr>
        <w:t>10</w:t>
      </w:r>
      <w:r>
        <w:t>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n_jobs = 1</w:t>
      </w:r>
      <w:r>
        <w:t xml:space="preserve"> — joblib в этом режиме не поднимает пул воркеров, а исполняет вызовы в текущем процессе; поэтому его время должно быть ≈ sequential. Это удобный контроль оверхеда самого joblib.</w:t>
      </w:r>
    </w:p>
    <w:p>
      <w:pPr>
        <w:pStyle w:val="ListBullet"/>
      </w:pPr>
      <w:r>
        <w:rPr>
          <w:b/>
        </w:rPr>
        <w:t>Редукция суммой</w:t>
      </w:r>
      <w:r>
        <w:t xml:space="preserve"> — минимальная возможная (</w:t>
      </w:r>
      <w:r>
        <w:rPr>
          <w:rFonts w:ascii="Courier New" w:hAnsi="Courier New"/>
          <w:sz w:val="20"/>
        </w:rPr>
        <w:t>O(n_batches)</w:t>
      </w:r>
      <w:r>
        <w:t xml:space="preserve">), никакой дополнительной синхронизации между воркерами не требуется. Точно тот же паттерн </w:t>
      </w:r>
      <w:r>
        <w:rPr>
          <w:rFonts w:ascii="Courier New" w:hAnsi="Courier New"/>
          <w:sz w:val="20"/>
        </w:rPr>
        <w:t>map + reduce</w:t>
      </w:r>
      <w:r>
        <w:t>, что описан в теории embarrassingly parallel.</w:t>
      </w:r>
    </w:p>
    <w:p>
      <w:r>
        <w:t xml:space="preserve">Замеры проводились скриптом </w:t>
      </w:r>
      <w:r>
        <w:rPr>
          <w:rFonts w:ascii="Courier New" w:hAnsi="Courier New"/>
          <w:sz w:val="20"/>
        </w:rPr>
        <w:t>solution.py --benchmark --repeats 3</w:t>
      </w:r>
      <w:r>
        <w:t xml:space="preserve">, результат сохранён в </w:t>
      </w:r>
      <w:r>
        <w:rPr>
          <w:rFonts w:ascii="Courier New" w:hAnsi="Courier New"/>
          <w:sz w:val="20"/>
        </w:rPr>
        <w:t>results/bench.json</w:t>
      </w:r>
      <w:r>
        <w:t xml:space="preserve">; график speedup построен отдельным </w:t>
      </w:r>
      <w:r>
        <w:rPr>
          <w:rFonts w:ascii="Courier New" w:hAnsi="Courier New"/>
          <w:sz w:val="20"/>
        </w:rPr>
        <w:t>plot_speedup.py</w:t>
      </w:r>
      <w:r>
        <w:t xml:space="preserve"> → </w:t>
      </w:r>
      <w:r>
        <w:rPr>
          <w:rFonts w:ascii="Courier New" w:hAnsi="Courier New"/>
          <w:sz w:val="20"/>
        </w:rPr>
        <w:t>results/speedup.png</w:t>
      </w:r>
      <w:r>
        <w:t>.</w:t>
      </w:r>
    </w:p>
    <w:p>
      <w:pPr>
        <w:pStyle w:val="Heading2"/>
      </w:pPr>
      <w:r>
        <w:t>3. Результаты</w:t>
      </w:r>
    </w:p>
    <w:p>
      <w:pPr>
        <w:pStyle w:val="Heading3"/>
      </w:pPr>
      <w:r>
        <w:t>3.1. Сводная таблица (минимум из 3 запусков, в секундах)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Конфигурация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min, с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median, с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Pi оценка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t>sequential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2,800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2,817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3,141544957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t>joblib, n_jobs=1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2,784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2,787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3,141544957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t>joblib, n_jobs=2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1,530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1,543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3,141544957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t>joblib, n_jobs=4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0,893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0,896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3,141544957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left"/>
            </w:pPr>
            <w:r/>
            <w:r>
              <w:t>joblib, n_jobs=-1 (=10)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0,482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0,493</w:t>
            </w:r>
          </w:p>
        </w:tc>
        <w:tc>
          <w:tcPr>
            <w:tcW w:type="dxa" w:w="2412"/>
            <w:vAlign w:val="center"/>
          </w:tcPr>
          <w:p>
            <w:pPr>
              <w:jc w:val="right"/>
            </w:pPr>
            <w:r/>
            <w:r>
              <w:t>3,141544957</w:t>
            </w:r>
          </w:p>
        </w:tc>
      </w:tr>
    </w:tbl>
    <w:p/>
    <w:p>
      <w:pPr>
        <w:pStyle w:val="Heading3"/>
      </w:pPr>
      <w:r>
        <w:t>3.2. Speedup относительно sequential (baseline = 1,00×)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n_jobs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-1 (=10)</w:t>
            </w:r>
          </w:p>
        </w:tc>
      </w:tr>
      <w:tr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t>speedup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1,01×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1,83×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3,14×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5,81×</w:t>
            </w:r>
          </w:p>
        </w:tc>
      </w:tr>
      <w:tr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t>идеал (=n)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1,00×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2,00×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4,00×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10,00×</w:t>
            </w:r>
          </w:p>
        </w:tc>
      </w:tr>
      <w:tr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t>эффективность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101 %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92 %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79 %</w:t>
            </w:r>
          </w:p>
        </w:tc>
        <w:tc>
          <w:tcPr>
            <w:tcW w:type="dxa" w:w="1930"/>
            <w:vAlign w:val="center"/>
          </w:tcPr>
          <w:p>
            <w:pPr>
              <w:jc w:val="right"/>
            </w:pPr>
            <w:r/>
            <w:r>
              <w:t>58 %</w:t>
            </w:r>
          </w:p>
        </w:tc>
      </w:tr>
    </w:tbl>
    <w:p/>
    <w:p>
      <w:pPr>
        <w:pStyle w:val="Heading3"/>
      </w:pPr>
      <w:r>
        <w:t>3.3. График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Красная линия — измеренный speedup, серая пунктирная — идеальный (</w:t>
      </w:r>
      <w:r>
        <w:rPr>
          <w:rFonts w:ascii="Courier New" w:hAnsi="Courier New"/>
          <w:sz w:val="20"/>
        </w:rPr>
        <w:t>y = n</w:t>
      </w:r>
      <w:r>
        <w:t>). На малом числе воркеров реальный speedup идёт близко к идеальному (n=2 — 92 % эффективности), затем всё сильнее отклоняется вниз.</w:t>
      </w:r>
    </w:p>
    <w:p>
      <w:pPr>
        <w:pStyle w:val="Heading2"/>
      </w:pPr>
      <w:r>
        <w:t>4. Интерпретация результатов</w:t>
      </w:r>
    </w:p>
    <w:p>
      <w:r>
        <w:t xml:space="preserve">Ускорение есть на всех конфигурациях, включая </w:t>
      </w:r>
      <w:r>
        <w:rPr>
          <w:rFonts w:ascii="Courier New" w:hAnsi="Courier New"/>
          <w:sz w:val="20"/>
        </w:rPr>
        <w:t>n_jobs = 1</w:t>
      </w:r>
      <w:r>
        <w:t xml:space="preserve"> (за счёт исключительно нулевого оверхеда, а не параллелизма). Дальше — почему эффективность падает по мере роста </w:t>
      </w:r>
      <w:r>
        <w:rPr>
          <w:rFonts w:ascii="Courier New" w:hAnsi="Courier New"/>
          <w:sz w:val="20"/>
        </w:rPr>
        <w:t>n_jobs</w:t>
      </w:r>
      <w:r>
        <w:t>:</w:t>
      </w:r>
    </w:p>
    <w:p>
      <w:pPr>
        <w:pStyle w:val="ListBullet"/>
      </w:pPr>
      <w:r>
        <w:rPr>
          <w:rFonts w:ascii="Courier New" w:hAnsi="Courier New"/>
          <w:b/>
          <w:sz w:val="20"/>
        </w:rPr>
        <w:t>n_jobs = 1</w:t>
      </w:r>
      <w:r>
        <w:rPr>
          <w:b/>
        </w:rPr>
        <w:t xml:space="preserve"> → 1,01×.</w:t>
      </w:r>
      <w:r>
        <w:t xml:space="preserve"> joblib с одним воркером не поднимает </w:t>
      </w:r>
      <w:r>
        <w:rPr>
          <w:rFonts w:ascii="Courier New" w:hAnsi="Courier New"/>
          <w:sz w:val="20"/>
        </w:rPr>
        <w:t>loky</w:t>
      </w:r>
      <w:r>
        <w:t xml:space="preserve">-пул, а исполняет </w:t>
      </w:r>
      <w:r>
        <w:rPr>
          <w:rFonts w:ascii="Courier New" w:hAnsi="Courier New"/>
          <w:sz w:val="20"/>
        </w:rPr>
        <w:t>delayed</w:t>
      </w:r>
      <w:r>
        <w:t>-вызовы в текущем процессе, поэтому получаем практически sequential-время (лёгкая случайная разница ±1 %).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n_jobs = 2</w:t>
      </w:r>
      <w:r>
        <w:rPr>
          <w:b/>
        </w:rPr>
        <w:t xml:space="preserve"> → 1,83× (эффективность 92 %).</w:t>
      </w:r>
      <w:r>
        <w:t xml:space="preserve"> Небольшой недобор относительно идеальных 2× — это стартовый оверхед </w:t>
      </w:r>
      <w:r>
        <w:rPr>
          <w:rFonts w:ascii="Courier New" w:hAnsi="Courier New"/>
          <w:sz w:val="20"/>
        </w:rPr>
        <w:t>loky</w:t>
      </w:r>
      <w:r>
        <w:t xml:space="preserve"> (</w:t>
      </w:r>
      <w:r>
        <w:rPr>
          <w:rFonts w:ascii="Courier New" w:hAnsi="Courier New"/>
          <w:sz w:val="20"/>
        </w:rPr>
        <w:t>spawn</w:t>
      </w:r>
      <w:r>
        <w:t xml:space="preserve"> двух процессов + повторный импорт </w:t>
      </w:r>
      <w:r>
        <w:rPr>
          <w:rFonts w:ascii="Courier New" w:hAnsi="Courier New"/>
          <w:sz w:val="20"/>
        </w:rPr>
        <w:t>starter.py</w:t>
      </w:r>
      <w:r>
        <w:t>) плюс лёгкий дисбаланс: 13 батчей на 2 воркера = 7 + 6, worker с 7 батчами задерживает join.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n_jobs = 4</w:t>
      </w:r>
      <w:r>
        <w:rPr>
          <w:b/>
        </w:rPr>
        <w:t xml:space="preserve"> → 3,14× (79 %).</w:t>
      </w:r>
      <w:r>
        <w:t xml:space="preserve"> Дисбаланс усиливается: 13 / 4 = 4 + 4 + 3 + 2, последний воркер простаивает пока «толстый» доделывает свои 4 батча — теоретический потолок при таком раскладе ≈ 13 / 4 / ceil(13/4) = 3,25×, мы получили 3,14× — уже почти в потолок.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n_jobs = -1 (=10)</w:t>
      </w:r>
      <w:r>
        <w:rPr>
          <w:b/>
        </w:rPr>
        <w:t xml:space="preserve"> → 5,81× (58 %).</w:t>
      </w:r>
      <w:r>
        <w:t xml:space="preserve"> Здесь работают три эффекта одновременно:</w:t>
      </w:r>
    </w:p>
    <w:p>
      <w:pPr>
        <w:pStyle w:val="ListNumber"/>
      </w:pPr>
      <w:r>
        <w:rPr>
          <w:b/>
        </w:rPr>
        <w:t>Крупная гранула на пределе.</w:t>
      </w:r>
      <w:r>
        <w:t xml:space="preserve"> 13 батчей на 10 воркеров — 3 воркера получают по 2 батча, 7 воркеров — по одному; makespan определяется «толстыми» воркерами, теоретический потолок при равном времени батча ≈ 13/2 = 6,5×. Мы получили 5,81× — на 90 % от этого потолка.</w:t>
      </w:r>
    </w:p>
    <w:p>
      <w:pPr>
        <w:pStyle w:val="ListNumber"/>
      </w:pPr>
      <w:r>
        <w:rPr>
          <w:b/>
        </w:rPr>
        <w:t>Гетерогенные ядра M1 Pro.</w:t>
      </w:r>
      <w:r>
        <w:t xml:space="preserve"> Из 10 логических ядер 8 — P-cores (~3,2 ГГц), 2 — E-cores (~2,0 ГГц); E-ядра примерно в 1,5–2× медленнее на чистом Python. Батчи на E-ядрах становятся «тяжёлыми» — makespan растёт.</w:t>
      </w:r>
    </w:p>
    <w:p>
      <w:pPr>
        <w:pStyle w:val="ListNumber"/>
      </w:pPr>
      <w:r>
        <w:rPr>
          <w:b/>
        </w:rPr>
        <w:t xml:space="preserve">Оверхед </w:t>
      </w:r>
      <w:r>
        <w:rPr>
          <w:rFonts w:ascii="Courier New" w:hAnsi="Courier New"/>
          <w:b/>
          <w:sz w:val="20"/>
        </w:rPr>
        <w:t>spawn</w:t>
      </w:r>
      <w:r>
        <w:rPr>
          <w:b/>
        </w:rPr>
        <w:t xml:space="preserve"> + IPC.</w:t>
      </w:r>
      <w:r>
        <w:t xml:space="preserve"> 10 процессов loky × повторный импорт модуля + сериализация </w:t>
      </w:r>
      <w:r>
        <w:rPr>
          <w:rFonts w:ascii="Courier New" w:hAnsi="Courier New"/>
          <w:sz w:val="20"/>
        </w:rPr>
        <w:t>inside</w:t>
      </w:r>
      <w:r>
        <w:t xml:space="preserve"> (маленькая) при join. Это ~50–100 мс — заметно на фоне 0,48 с.</w:t>
      </w:r>
    </w:p>
    <w:p>
      <w:r>
        <w:rPr>
          <w:b/>
        </w:rPr>
        <w:t>Практический вывод по «разумному числу воркеров».</w:t>
      </w:r>
      <w:r>
        <w:t xml:space="preserve"> Наилучшая абсолютная скорость — у </w:t>
      </w:r>
      <w:r>
        <w:rPr>
          <w:rFonts w:ascii="Courier New" w:hAnsi="Courier New"/>
          <w:sz w:val="20"/>
        </w:rPr>
        <w:t>n_jobs = -1</w:t>
      </w:r>
      <w:r>
        <w:t xml:space="preserve">, но эффективность (speedup / n) уже упала до 58 %. Sweet spot по эффективности здесь — </w:t>
      </w:r>
      <w:r>
        <w:rPr>
          <w:rFonts w:ascii="Courier New" w:hAnsi="Courier New"/>
          <w:sz w:val="20"/>
        </w:rPr>
        <w:t>n_jobs ≈ 4</w:t>
      </w:r>
      <w:r>
        <w:t xml:space="preserve"> (79 % и всё ещё в 3,1× быстрее); если задача чисто CPU-bound и нет других потребителей ядер, брать </w:t>
      </w:r>
      <w:r>
        <w:rPr>
          <w:rFonts w:ascii="Courier New" w:hAnsi="Courier New"/>
          <w:sz w:val="20"/>
        </w:rPr>
        <w:t>-1</w:t>
      </w:r>
      <w:r>
        <w:t xml:space="preserve"> оправдано ради минимального wall-time. Если несколько таких задач крутятся параллельно на одной машине, разумнее давать каждой </w:t>
      </w:r>
      <w:r>
        <w:rPr>
          <w:rFonts w:ascii="Courier New" w:hAnsi="Courier New"/>
          <w:sz w:val="20"/>
        </w:rPr>
        <w:t>n_jobs = os.cpu_count() // n_parallel_jobs</w:t>
      </w:r>
      <w:r>
        <w:t>, оставляя 1 ядро системе.</w:t>
      </w:r>
    </w:p>
    <w:p>
      <w:pPr>
        <w:pStyle w:val="Heading2"/>
      </w:pPr>
      <w:r>
        <w:t>5. Контрольные вопросы</w:t>
      </w:r>
    </w:p>
    <w:p>
      <w:pPr>
        <w:pStyle w:val="Heading3"/>
      </w:pPr>
      <w:r>
        <w:t>1. Что такое embarrassingly parallel задача и почему Монте-Карло Pi — её эталон?</w:t>
      </w:r>
    </w:p>
    <w:p>
      <w:r>
        <w:rPr>
          <w:b/>
        </w:rPr>
        <w:t>Embarrassingly parallel</w:t>
      </w:r>
      <w:r>
        <w:t xml:space="preserve"> (ещё «pleasingly parallel») — задача, которую можно разбить на подзадачи, между которыми </w:t>
      </w:r>
      <w:r>
        <w:rPr>
          <w:b/>
        </w:rPr>
        <w:t>нет обмена данными</w:t>
      </w:r>
      <w:r>
        <w:t>, нет разделяемого состояния и нет зависимостей по порядку выполнения. Единственная точка синхронизации — финальная редукция результатов подзадач в один ответ.</w:t>
      </w:r>
    </w:p>
    <w:p>
      <w:r>
        <w:t xml:space="preserve">Монте-Карло Pi идеально подходит: каждый батч генерирует свою последовательность точек из своего </w:t>
      </w:r>
      <w:r>
        <w:rPr>
          <w:rFonts w:ascii="Courier New" w:hAnsi="Courier New"/>
          <w:sz w:val="20"/>
        </w:rPr>
        <w:t>Random(seed + b)</w:t>
      </w:r>
      <w:r>
        <w:t xml:space="preserve">, считает своё локальное </w:t>
      </w:r>
      <w:r>
        <w:rPr>
          <w:rFonts w:ascii="Courier New" w:hAnsi="Courier New"/>
          <w:sz w:val="20"/>
        </w:rPr>
        <w:t>inside</w:t>
      </w:r>
      <w:r>
        <w:t xml:space="preserve">, ничего не читает и не пишет за пределами своей области. Финальная редукция — обычная сумма </w:t>
      </w:r>
      <w:r>
        <w:rPr>
          <w:rFonts w:ascii="Courier New" w:hAnsi="Courier New"/>
          <w:sz w:val="20"/>
        </w:rPr>
        <w:t>n_batches</w:t>
      </w:r>
      <w:r>
        <w:t xml:space="preserve"> целых чисел. Никаких блокировок, очередей, барьеров — только </w:t>
      </w:r>
      <w:r>
        <w:rPr>
          <w:rFonts w:ascii="Courier New" w:hAnsi="Courier New"/>
          <w:sz w:val="20"/>
        </w:rPr>
        <w:t>map + reduce</w:t>
      </w:r>
      <w:r>
        <w:t xml:space="preserve">. Именно поэтому speedup ограничен снизу практически только стартовым оверхедом раннера (у нас — </w:t>
      </w:r>
      <w:r>
        <w:rPr>
          <w:rFonts w:ascii="Courier New" w:hAnsi="Courier New"/>
          <w:sz w:val="20"/>
        </w:rPr>
        <w:t>loky</w:t>
      </w:r>
      <w:r>
        <w:t>) и гранулярностью задач.</w:t>
      </w:r>
    </w:p>
    <w:p>
      <w:pPr>
        <w:pStyle w:val="Heading3"/>
      </w:pPr>
      <w:r>
        <w:t xml:space="preserve">2. Что делает </w:t>
      </w:r>
      <w:r>
        <w:rPr>
          <w:rFonts w:ascii="Courier New" w:hAnsi="Courier New"/>
          <w:sz w:val="20"/>
        </w:rPr>
        <w:t>joblib.delayed</w:t>
      </w:r>
      <w:r>
        <w:t xml:space="preserve">? Почему нельзя написать </w:t>
      </w:r>
      <w:r>
        <w:rPr>
          <w:rFonts w:ascii="Courier New" w:hAnsi="Courier New"/>
          <w:sz w:val="20"/>
        </w:rPr>
        <w:t>Parallel(...)(estimate_pi_batch(...) for ...)</w:t>
      </w:r>
      <w:r>
        <w:t>?</w:t>
      </w:r>
    </w:p>
    <w:p>
      <w:r>
        <w:rPr>
          <w:rFonts w:ascii="Courier New" w:hAnsi="Courier New"/>
          <w:sz w:val="20"/>
        </w:rPr>
        <w:t>delayed(fn)</w:t>
      </w:r>
      <w:r>
        <w:t xml:space="preserve"> — это фабрика, которая заворачивает функцию и её будущие аргументы в </w:t>
      </w:r>
      <w:r>
        <w:rPr>
          <w:b/>
        </w:rPr>
        <w:t>тройку</w:t>
      </w:r>
      <w:r>
        <w:t xml:space="preserve"> </w:t>
      </w:r>
      <w:r>
        <w:rPr>
          <w:rFonts w:ascii="Courier New" w:hAnsi="Courier New"/>
          <w:sz w:val="20"/>
        </w:rPr>
        <w:t>(fn, args, kwargs)</w:t>
      </w:r>
      <w:r>
        <w:t xml:space="preserve"> без немедленного вызова. Тогда генератор внутри </w:t>
      </w:r>
      <w:r>
        <w:rPr>
          <w:rFonts w:ascii="Courier New" w:hAnsi="Courier New"/>
          <w:sz w:val="20"/>
        </w:rPr>
        <w:t>Parallel(...)</w:t>
      </w:r>
      <w:r>
        <w:t xml:space="preserve"> производит </w:t>
      </w:r>
      <w:r>
        <w:rPr>
          <w:b/>
        </w:rPr>
        <w:t>описания вызовов</w:t>
      </w:r>
      <w:r>
        <w:t xml:space="preserve">, а не результаты. Сам </w:t>
      </w:r>
      <w:r>
        <w:rPr>
          <w:rFonts w:ascii="Courier New" w:hAnsi="Courier New"/>
          <w:sz w:val="20"/>
        </w:rPr>
        <w:t>Parallel</w:t>
      </w:r>
      <w:r>
        <w:t xml:space="preserve"> разбирает эти описания, сериализует </w:t>
      </w:r>
      <w:r>
        <w:rPr>
          <w:rFonts w:ascii="Courier New" w:hAnsi="Courier New"/>
          <w:sz w:val="20"/>
        </w:rPr>
        <w:t>(fn, args, kwargs)</w:t>
      </w:r>
      <w:r>
        <w:t xml:space="preserve"> через </w:t>
      </w:r>
      <w:r>
        <w:rPr>
          <w:rFonts w:ascii="Courier New" w:hAnsi="Courier New"/>
          <w:sz w:val="20"/>
        </w:rPr>
        <w:t>cloudpickle</w:t>
      </w:r>
      <w:r>
        <w:t xml:space="preserve">, отправляет в воркеры и вызывает </w:t>
      </w:r>
      <w:r>
        <w:rPr>
          <w:rFonts w:ascii="Courier New" w:hAnsi="Courier New"/>
          <w:sz w:val="20"/>
        </w:rPr>
        <w:t>fn(*args, **kwargs)</w:t>
      </w:r>
      <w:r>
        <w:t xml:space="preserve"> уже там.</w:t>
      </w:r>
    </w:p>
    <w:p>
      <w:r>
        <w:t xml:space="preserve">Без </w:t>
      </w:r>
      <w:r>
        <w:rPr>
          <w:rFonts w:ascii="Courier New" w:hAnsi="Courier New"/>
          <w:sz w:val="20"/>
        </w:rPr>
        <w:t>delayed</w:t>
      </w:r>
      <w:r>
        <w:t xml:space="preserve"> конструкция </w:t>
      </w:r>
      <w:r>
        <w:rPr>
          <w:rFonts w:ascii="Courier New" w:hAnsi="Courier New"/>
          <w:sz w:val="20"/>
        </w:rPr>
        <w:t>Parallel(...)(estimate_pi_batch(pn, s + b) for b in range(N))</w:t>
      </w:r>
      <w:r>
        <w:t xml:space="preserve"> эквивалентна </w:t>
      </w:r>
      <w:r>
        <w:rPr>
          <w:rFonts w:ascii="Courier New" w:hAnsi="Courier New"/>
          <w:sz w:val="20"/>
        </w:rPr>
        <w:t>Parallel(...)([результат1, результат2, ...])</w:t>
      </w:r>
      <w:r>
        <w:t xml:space="preserve">: генератор породит </w:t>
      </w:r>
      <w:r>
        <w:rPr>
          <w:b/>
        </w:rPr>
        <w:t>готовые результаты</w:t>
      </w:r>
      <w:r>
        <w:t xml:space="preserve"> ещё до того, как </w:t>
      </w:r>
      <w:r>
        <w:rPr>
          <w:rFonts w:ascii="Courier New" w:hAnsi="Courier New"/>
          <w:sz w:val="20"/>
        </w:rPr>
        <w:t>Parallel</w:t>
      </w:r>
      <w:r>
        <w:t xml:space="preserve"> их увидит — вся работа сделана последовательно в главном процессе, а </w:t>
      </w:r>
      <w:r>
        <w:rPr>
          <w:rFonts w:ascii="Courier New" w:hAnsi="Courier New"/>
          <w:sz w:val="20"/>
        </w:rPr>
        <w:t>Parallel</w:t>
      </w:r>
      <w:r>
        <w:t xml:space="preserve"> получит только список чисел и вернёт его обратно. Никакой параллелизации не случится. Именно </w:t>
      </w:r>
      <w:r>
        <w:rPr>
          <w:rFonts w:ascii="Courier New" w:hAnsi="Courier New"/>
          <w:sz w:val="20"/>
        </w:rPr>
        <w:t>delayed</w:t>
      </w:r>
      <w:r>
        <w:t xml:space="preserve"> откладывает вызов до момента, когда пул воркеров решит, кому его дать.</w:t>
      </w:r>
    </w:p>
    <w:p>
      <w:pPr>
        <w:pStyle w:val="Heading3"/>
      </w:pPr>
      <w:r>
        <w:t>3. Какие backend-ы есть у joblib и как выбрать под задачу?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Backend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Когда брать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loky</w:t>
            </w:r>
            <w:r>
              <w:t xml:space="preserve"> (default)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>Пул процессов на loky (fork/spawn + pickle)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 xml:space="preserve">CPU-bound Python-код (наш случай). Обходит GIL, платит </w:t>
            </w:r>
            <w:r>
              <w:rPr>
                <w:rFonts w:ascii="Courier New" w:hAnsi="Courier New"/>
                <w:sz w:val="20"/>
              </w:rPr>
              <w:t>spawn</w:t>
            </w:r>
            <w:r>
              <w:t xml:space="preserve"> и IPC.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multiprocessing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 xml:space="preserve">Голый </w:t>
            </w:r>
            <w:r>
              <w:rPr>
                <w:rFonts w:ascii="Courier New" w:hAnsi="Courier New"/>
                <w:sz w:val="20"/>
              </w:rPr>
              <w:t>multiprocessing.Pool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 xml:space="preserve">То же самое, что </w:t>
            </w:r>
            <w:r>
              <w:rPr>
                <w:rFonts w:ascii="Courier New" w:hAnsi="Courier New"/>
                <w:sz w:val="20"/>
              </w:rPr>
              <w:t>loky</w:t>
            </w:r>
            <w:r>
              <w:t>, но менее устойчив к падениям воркеров. Осталось для обратной совместимости.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threading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>Пул потоков (</w:t>
            </w:r>
            <w:r>
              <w:rPr>
                <w:rFonts w:ascii="Courier New" w:hAnsi="Courier New"/>
                <w:sz w:val="20"/>
              </w:rPr>
              <w:t>ThreadPoolExecutor</w:t>
            </w:r>
            <w:r>
              <w:t>)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>I/O-bound; или CPU-bound код в C/NumPy/numba, освобождающих GIL. Не годится для чистого Python-CPU.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dask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 xml:space="preserve">Через </w:t>
            </w:r>
            <w:r>
              <w:rPr>
                <w:rFonts w:ascii="Courier New" w:hAnsi="Courier New"/>
                <w:sz w:val="20"/>
              </w:rPr>
              <w:t>Client(...)</w:t>
            </w:r>
            <w:r>
              <w:t xml:space="preserve"> на Dask-кластере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>Распределённое исполнение на нескольких машинах; больше данных, чем в память ноды.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ourier New" w:hAnsi="Courier New"/>
                <w:sz w:val="20"/>
              </w:rPr>
              <w:t>ray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>Аналогично, через Ray-cluster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t>Гетерогенные задачи, stateful actors, GPU-workers.</w:t>
            </w:r>
          </w:p>
        </w:tc>
      </w:tr>
    </w:tbl>
    <w:p/>
    <w:p>
      <w:r>
        <w:t xml:space="preserve">Правило выбора: сначала оценить, отпускает ли внутренняя работа GIL. Если да (numpy, sleep, IO) — брать </w:t>
      </w:r>
      <w:r>
        <w:rPr>
          <w:rFonts w:ascii="Courier New" w:hAnsi="Courier New"/>
          <w:sz w:val="20"/>
        </w:rPr>
        <w:t>threading</w:t>
      </w:r>
      <w:r>
        <w:t xml:space="preserve"> (дешевле). Если нет (чистый Python-цикл, как у нас) — </w:t>
      </w:r>
      <w:r>
        <w:rPr>
          <w:rFonts w:ascii="Courier New" w:hAnsi="Courier New"/>
          <w:sz w:val="20"/>
        </w:rPr>
        <w:t>loky</w:t>
      </w:r>
      <w:r>
        <w:t xml:space="preserve"> для процессов. Распределённое исполнение — только если задача не влезает в одну машину.</w:t>
      </w:r>
    </w:p>
    <w:p>
      <w:pPr>
        <w:pStyle w:val="Heading3"/>
      </w:pPr>
      <w:r>
        <w:t xml:space="preserve">4. Почему </w:t>
      </w:r>
      <w:r>
        <w:rPr>
          <w:rFonts w:ascii="Courier New" w:hAnsi="Courier New"/>
          <w:sz w:val="20"/>
        </w:rPr>
        <w:t>n_jobs = -1</w:t>
      </w:r>
      <w:r>
        <w:t xml:space="preserve"> часто оказывается </w:t>
      </w:r>
      <w:r>
        <w:rPr>
          <w:b/>
        </w:rPr>
        <w:t>не</w:t>
      </w:r>
      <w:r>
        <w:t xml:space="preserve"> оптимальным выбором?</w:t>
      </w:r>
    </w:p>
    <w:p>
      <w:r>
        <w:t>Три причины, все три видны на нашем графике:</w:t>
      </w:r>
    </w:p>
    <w:p>
      <w:pPr>
        <w:pStyle w:val="ListNumber"/>
      </w:pPr>
      <w:r>
        <w:rPr>
          <w:rFonts w:ascii="Courier New" w:hAnsi="Courier New"/>
          <w:b/>
          <w:sz w:val="20"/>
        </w:rPr>
        <w:t>n_jobs &gt; n_batches / 2</w:t>
      </w:r>
      <w:r>
        <w:rPr>
          <w:b/>
        </w:rPr>
        <w:t xml:space="preserve"> — многие воркеры простаивают.</w:t>
      </w:r>
      <w:r>
        <w:t xml:space="preserve"> Если задач меньше, чем воркеров умножить на 2, часть воркеров получит 0–1 задачу и будет ждать; ускорение упирается в makespan «толстых» воркеров. Наш случай: 13 батчей на 10 воркеров — теоретический потолок 6,5×.</w:t>
      </w:r>
    </w:p>
    <w:p>
      <w:pPr>
        <w:pStyle w:val="ListNumber"/>
      </w:pPr>
      <w:r>
        <w:rPr>
          <w:b/>
        </w:rPr>
        <w:t xml:space="preserve">Растущий оверхед </w:t>
      </w:r>
      <w:r>
        <w:rPr>
          <w:rFonts w:ascii="Courier New" w:hAnsi="Courier New"/>
          <w:b/>
          <w:sz w:val="20"/>
        </w:rPr>
        <w:t>spawn</w:t>
      </w:r>
      <w:r>
        <w:rPr>
          <w:b/>
        </w:rPr>
        <w:t xml:space="preserve"> + IPC.</w:t>
      </w:r>
      <w:r>
        <w:t xml:space="preserve"> Каждый воркер </w:t>
      </w:r>
      <w:r>
        <w:rPr>
          <w:rFonts w:ascii="Courier New" w:hAnsi="Courier New"/>
          <w:sz w:val="20"/>
        </w:rPr>
        <w:t>loky</w:t>
      </w:r>
      <w:r>
        <w:t xml:space="preserve"> — новый процесс с полным импортом модулей. При 10 воркерах это ~100 мс стартового оверхеда, который на короткой задаче (≈ 0,5 с) съедает ~20 % выигрыша.</w:t>
      </w:r>
    </w:p>
    <w:p>
      <w:pPr>
        <w:pStyle w:val="ListNumber"/>
      </w:pPr>
      <w:r>
        <w:rPr>
          <w:b/>
        </w:rPr>
        <w:t>Гетерогенные/логические ядра.</w:t>
      </w:r>
      <w:r>
        <w:t xml:space="preserve"> На M1 Pro 2 из 10 «логических» ядер — E-cores, они в 1,5–2× медленнее; на Intel с Hyper-Threading </w:t>
      </w:r>
      <w:r>
        <w:rPr>
          <w:rFonts w:ascii="Courier New" w:hAnsi="Courier New"/>
          <w:sz w:val="20"/>
        </w:rPr>
        <w:t>cpu_count()</w:t>
      </w:r>
      <w:r>
        <w:t xml:space="preserve"> тоже удваивает физические ядра, но два потока на одном ядре конкурируют за исполнительные блоки и дают ×1,2–1,4, а не ×2. Разумнее использовать </w:t>
      </w:r>
      <w:r>
        <w:rPr>
          <w:rFonts w:ascii="Courier New" w:hAnsi="Courier New"/>
          <w:sz w:val="20"/>
        </w:rPr>
        <w:t>os.cpu_count() - 1</w:t>
      </w:r>
      <w:r>
        <w:t xml:space="preserve"> или </w:t>
      </w:r>
      <w:r>
        <w:rPr>
          <w:rFonts w:ascii="Courier New" w:hAnsi="Courier New"/>
          <w:sz w:val="20"/>
        </w:rPr>
        <w:t>physical_cores</w:t>
      </w:r>
      <w:r>
        <w:t xml:space="preserve"> — заодно оставляет ядро под саму ОС/joblib-контроллер.</w:t>
      </w:r>
    </w:p>
    <w:p>
      <w:r>
        <w:t xml:space="preserve">Плюс на серверах: </w:t>
      </w:r>
      <w:r>
        <w:rPr>
          <w:rFonts w:ascii="Courier New" w:hAnsi="Courier New"/>
          <w:sz w:val="20"/>
        </w:rPr>
        <w:t>-1</w:t>
      </w:r>
      <w:r>
        <w:t xml:space="preserve"> может перехватить все ядра и уронить SLO соседних сервисов. Практика — брать </w:t>
      </w:r>
      <w:r>
        <w:rPr>
          <w:rFonts w:ascii="Courier New" w:hAnsi="Courier New"/>
          <w:sz w:val="20"/>
        </w:rPr>
        <w:t>n_jobs = min(n_batches, physical_cores)</w:t>
      </w:r>
      <w:r>
        <w:t xml:space="preserve"> и при необходимости оставлять </w:t>
      </w:r>
      <w:r>
        <w:rPr>
          <w:rFonts w:ascii="Courier New" w:hAnsi="Courier New"/>
          <w:sz w:val="20"/>
        </w:rPr>
        <w:t>os.cpu_count() // 2</w:t>
      </w:r>
      <w:r>
        <w:t xml:space="preserve"> для конкурирующих нагрузок.</w:t>
      </w:r>
    </w:p>
    <w:p>
      <w:pPr>
        <w:pStyle w:val="Heading3"/>
      </w:pPr>
      <w:r>
        <w:t>5. Как получить репродуцируемый результат при параллельных Монте-Карло вычислениях?</w:t>
      </w:r>
    </w:p>
    <w:p>
      <w:r>
        <w:t>Три ортогональных приёма, все работают одновременно:</w:t>
      </w:r>
    </w:p>
    <w:p>
      <w:pPr>
        <w:pStyle w:val="ListNumber"/>
      </w:pPr>
      <w:r>
        <w:rPr>
          <w:b/>
        </w:rPr>
        <w:t>Детерминированное разбиение сидов.</w:t>
      </w:r>
      <w:r>
        <w:t xml:space="preserve"> У нас </w:t>
      </w:r>
      <w:r>
        <w:rPr>
          <w:rFonts w:ascii="Courier New" w:hAnsi="Courier New"/>
          <w:sz w:val="20"/>
        </w:rPr>
        <w:t>estimate_pi_batch(points_per_batch, seed + b)</w:t>
      </w:r>
      <w:r>
        <w:t xml:space="preserve"> — каждый батч получает свой сид как функцию от глобального </w:t>
      </w:r>
      <w:r>
        <w:rPr>
          <w:rFonts w:ascii="Courier New" w:hAnsi="Courier New"/>
          <w:sz w:val="20"/>
        </w:rPr>
        <w:t>seed</w:t>
      </w:r>
      <w:r>
        <w:t xml:space="preserve"> и своего индекса </w:t>
      </w:r>
      <w:r>
        <w:rPr>
          <w:rFonts w:ascii="Courier New" w:hAnsi="Courier New"/>
          <w:sz w:val="20"/>
        </w:rPr>
        <w:t>b</w:t>
      </w:r>
      <w:r>
        <w:t xml:space="preserve">. Порядок исполнения батчей не влияет на итоговое </w:t>
      </w:r>
      <w:r>
        <w:rPr>
          <w:rFonts w:ascii="Courier New" w:hAnsi="Courier New"/>
          <w:sz w:val="20"/>
        </w:rPr>
        <w:t>inside</w:t>
      </w:r>
      <w:r>
        <w:t xml:space="preserve"> — сумма ассоциативна на целых. Именно поэтому наш </w:t>
      </w:r>
      <w:r>
        <w:rPr>
          <w:rFonts w:ascii="Courier New" w:hAnsi="Courier New"/>
          <w:sz w:val="20"/>
        </w:rPr>
        <w:t>parallel_estimate_pi</w:t>
      </w:r>
      <w:r>
        <w:t xml:space="preserve"> даёт бит-в-бит тот же </w:t>
      </w:r>
      <w:r>
        <w:rPr>
          <w:rFonts w:ascii="Courier New" w:hAnsi="Courier New"/>
          <w:sz w:val="20"/>
        </w:rPr>
        <w:t>Pi ≈ 3,141544957</w:t>
      </w:r>
      <w:r>
        <w:t xml:space="preserve"> при любом </w:t>
      </w:r>
      <w:r>
        <w:rPr>
          <w:rFonts w:ascii="Courier New" w:hAnsi="Courier New"/>
          <w:sz w:val="20"/>
        </w:rPr>
        <w:t>n_jobs</w:t>
      </w:r>
      <w:r>
        <w:t>.</w:t>
      </w:r>
    </w:p>
    <w:p>
      <w:pPr>
        <w:pStyle w:val="ListNumber"/>
      </w:pPr>
      <w:r>
        <w:rPr>
          <w:b/>
        </w:rPr>
        <w:t>Ассоциативная редукция или сохранение порядка.</w:t>
      </w:r>
      <w:r>
        <w:t xml:space="preserve"> С целочисленным суммированием </w:t>
      </w:r>
      <w:r>
        <w:rPr>
          <w:rFonts w:ascii="Courier New" w:hAnsi="Courier New"/>
          <w:sz w:val="20"/>
        </w:rPr>
        <w:t>sum([...])</w:t>
      </w:r>
      <w:r>
        <w:t xml:space="preserve"> порядок не важен. Если бы мы усредняли </w:t>
      </w:r>
      <w:r>
        <w:rPr>
          <w:rFonts w:ascii="Courier New" w:hAnsi="Courier New"/>
          <w:sz w:val="20"/>
        </w:rPr>
        <w:t>float</w:t>
      </w:r>
      <w:r>
        <w:t xml:space="preserve">-ы, порядок бы уже влиял (сложение float неассоциативно). Тогда — либо сортировать частичные результаты перед свёрткой, либо использовать целочисленные накопители (как здесь), либо </w:t>
      </w:r>
      <w:r>
        <w:rPr>
          <w:rFonts w:ascii="Courier New" w:hAnsi="Courier New"/>
          <w:sz w:val="20"/>
        </w:rPr>
        <w:t>math.fsum</w:t>
      </w:r>
      <w:r>
        <w:t>.</w:t>
      </w:r>
    </w:p>
    <w:p>
      <w:pPr>
        <w:pStyle w:val="ListNumber"/>
      </w:pPr>
      <w:r>
        <w:rPr>
          <w:b/>
        </w:rPr>
        <w:t>Отдельный RNG на батч, не общий.</w:t>
      </w:r>
      <w:r>
        <w:t xml:space="preserve"> </w:t>
      </w:r>
      <w:r>
        <w:rPr>
          <w:rFonts w:ascii="Courier New" w:hAnsi="Courier New"/>
          <w:sz w:val="20"/>
        </w:rPr>
        <w:t>random.Random(seed)</w:t>
      </w:r>
      <w:r>
        <w:t xml:space="preserve"> создаёт </w:t>
      </w:r>
      <w:r>
        <w:rPr>
          <w:b/>
        </w:rPr>
        <w:t>новый экземпляр</w:t>
      </w:r>
      <w:r>
        <w:t xml:space="preserve"> с собственным состоянием — в разных процессах эти состояния независимы и предсказуемы. Использовать модульный </w:t>
      </w:r>
      <w:r>
        <w:rPr>
          <w:rFonts w:ascii="Courier New" w:hAnsi="Courier New"/>
          <w:sz w:val="20"/>
        </w:rPr>
        <w:t>random.random()</w:t>
      </w:r>
      <w:r>
        <w:t xml:space="preserve"> в параллельных воркерах — путь к катастрофе: у каждого нового процесса </w:t>
      </w:r>
      <w:r>
        <w:rPr>
          <w:rFonts w:ascii="Courier New" w:hAnsi="Courier New"/>
          <w:sz w:val="20"/>
        </w:rPr>
        <w:t>loky</w:t>
      </w:r>
      <w:r>
        <w:t xml:space="preserve"> </w:t>
      </w:r>
      <w:r>
        <w:rPr>
          <w:rFonts w:ascii="Courier New" w:hAnsi="Courier New"/>
          <w:sz w:val="20"/>
        </w:rPr>
        <w:t>random</w:t>
      </w:r>
      <w:r>
        <w:t xml:space="preserve"> инициализируется своим системным сидом (из PID/времени), результат перестанет воспроизводиться. Для numpy — тот же принцип: </w:t>
      </w:r>
      <w:r>
        <w:rPr>
          <w:rFonts w:ascii="Courier New" w:hAnsi="Courier New"/>
          <w:sz w:val="20"/>
        </w:rPr>
        <w:t>np.random.default_rng(seed + b)</w:t>
      </w:r>
      <w:r>
        <w:t xml:space="preserve">, а не </w:t>
      </w:r>
      <w:r>
        <w:rPr>
          <w:rFonts w:ascii="Courier New" w:hAnsi="Courier New"/>
          <w:sz w:val="20"/>
        </w:rPr>
        <w:t>np.random.rand(...)</w:t>
      </w:r>
      <w:r>
        <w:t>.</w:t>
      </w:r>
    </w:p>
    <w:p>
      <w:r>
        <w:t xml:space="preserve">Дополнительно (не в этом задании, но правильная практика): фиксировать версии </w:t>
      </w:r>
      <w:r>
        <w:rPr>
          <w:rFonts w:ascii="Courier New" w:hAnsi="Courier New"/>
          <w:sz w:val="20"/>
        </w:rPr>
        <w:t>python</w:t>
      </w:r>
      <w:r>
        <w:t xml:space="preserve">, </w:t>
      </w:r>
      <w:r>
        <w:rPr>
          <w:rFonts w:ascii="Courier New" w:hAnsi="Courier New"/>
          <w:sz w:val="20"/>
        </w:rPr>
        <w:t>joblib</w:t>
      </w:r>
      <w:r>
        <w:t xml:space="preserve">, </w:t>
      </w:r>
      <w:r>
        <w:rPr>
          <w:rFonts w:ascii="Courier New" w:hAnsi="Courier New"/>
          <w:sz w:val="20"/>
        </w:rPr>
        <w:t>numpy</w:t>
      </w:r>
      <w:r>
        <w:t xml:space="preserve">; логировать </w:t>
      </w:r>
      <w:r>
        <w:rPr>
          <w:rFonts w:ascii="Courier New" w:hAnsi="Courier New"/>
          <w:sz w:val="20"/>
        </w:rPr>
        <w:t>seed</w:t>
      </w:r>
      <w:r>
        <w:t xml:space="preserve"> и </w:t>
      </w:r>
      <w:r>
        <w:rPr>
          <w:rFonts w:ascii="Courier New" w:hAnsi="Courier New"/>
          <w:sz w:val="20"/>
        </w:rPr>
        <w:t>cpu_count</w:t>
      </w:r>
      <w:r>
        <w:t>; в отчётах приводить min/median по нескольким запускам, а не одно число.</w:t>
      </w:r>
    </w:p>
    <w:p>
      <w:pPr>
        <w:pStyle w:val="Heading2"/>
      </w:pPr>
      <w:r>
        <w:t>6. Код и артефакты</w:t>
      </w:r>
    </w:p>
    <w:p>
      <w:pPr>
        <w:pStyle w:val="ListBullet"/>
      </w:pPr>
      <w:r>
        <w:rPr>
          <w:rFonts w:ascii="Courier New" w:hAnsi="Courier New"/>
          <w:sz w:val="20"/>
        </w:rPr>
        <w:t>starter.py</w:t>
      </w:r>
      <w:r>
        <w:t xml:space="preserve"> — оригинальный стартовый код (не изменялся).</w:t>
      </w:r>
    </w:p>
    <w:p>
      <w:pPr>
        <w:pStyle w:val="ListBullet"/>
      </w:pPr>
      <w:r>
        <w:rPr>
          <w:rFonts w:ascii="Courier New" w:hAnsi="Courier New"/>
          <w:sz w:val="20"/>
        </w:rPr>
        <w:t>solution.py</w:t>
      </w:r>
      <w:r>
        <w:t xml:space="preserve"> — реализация </w:t>
      </w:r>
      <w:r>
        <w:rPr>
          <w:rFonts w:ascii="Courier New" w:hAnsi="Courier New"/>
          <w:sz w:val="20"/>
        </w:rPr>
        <w:t>parallel_estimate_pi()</w:t>
      </w:r>
      <w:r>
        <w:t xml:space="preserve"> через joblib + benchmark-харнесс.</w:t>
      </w:r>
    </w:p>
    <w:p>
      <w:pPr>
        <w:pStyle w:val="ListBullet"/>
      </w:pPr>
      <w:r>
        <w:rPr>
          <w:rFonts w:ascii="Courier New" w:hAnsi="Courier New"/>
          <w:sz w:val="20"/>
        </w:rPr>
        <w:t>plot_speedup.py</w:t>
      </w:r>
      <w:r>
        <w:t xml:space="preserve"> — построение графика по </w:t>
      </w:r>
      <w:r>
        <w:rPr>
          <w:rFonts w:ascii="Courier New" w:hAnsi="Courier New"/>
          <w:sz w:val="20"/>
        </w:rPr>
        <w:t>results/bench.json</w:t>
      </w:r>
      <w:r>
        <w:t>.</w:t>
      </w:r>
    </w:p>
    <w:p>
      <w:pPr>
        <w:pStyle w:val="ListBullet"/>
      </w:pPr>
      <w:r>
        <w:rPr>
          <w:rFonts w:ascii="Courier New" w:hAnsi="Courier New"/>
          <w:sz w:val="20"/>
        </w:rPr>
        <w:t>results/bench.json</w:t>
      </w:r>
      <w:r>
        <w:t xml:space="preserve"> — сырые замеры (min/median/samples для каждой конфигурации).</w:t>
      </w:r>
    </w:p>
    <w:p>
      <w:pPr>
        <w:pStyle w:val="ListBullet"/>
      </w:pPr>
      <w:r>
        <w:rPr>
          <w:rFonts w:ascii="Courier New" w:hAnsi="Courier New"/>
          <w:sz w:val="20"/>
        </w:rPr>
        <w:t>results/bench_stdout.txt</w:t>
      </w:r>
      <w:r>
        <w:t xml:space="preserve"> — консольный вывод замера.</w:t>
      </w:r>
    </w:p>
    <w:p>
      <w:pPr>
        <w:pStyle w:val="ListBullet"/>
      </w:pPr>
      <w:r>
        <w:rPr>
          <w:rFonts w:ascii="Courier New" w:hAnsi="Courier New"/>
          <w:sz w:val="20"/>
        </w:rPr>
        <w:t>results/speedup.png</w:t>
      </w:r>
      <w:r>
        <w:t xml:space="preserve"> — график speedup.</w:t>
      </w:r>
    </w:p>
    <w:p>
      <w:r>
        <w:t>Ссылка на репозиторий: https://github.com/Yerassyl20036/parallel_computing_fall_2026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