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8CC8D4" w14:textId="2B239394" w:rsidR="00B86B42" w:rsidRPr="00522D26" w:rsidRDefault="00C957B9" w:rsidP="00B86B42">
      <w:pPr>
        <w:pStyle w:val="Ondertitel"/>
        <w:spacing w:line="276" w:lineRule="auto"/>
      </w:pPr>
      <w:r>
        <w:t>Big Data</w:t>
      </w:r>
      <w:r w:rsidR="00B86B42">
        <w:t xml:space="preserve"> – Opdracht AP </w:t>
      </w:r>
      <w:r w:rsidR="00A45F92">
        <w:t>3</w:t>
      </w:r>
    </w:p>
    <w:p w14:paraId="5A4FD967" w14:textId="77777777" w:rsidR="00C957B9" w:rsidRDefault="00C957B9" w:rsidP="00B86B42">
      <w:pPr>
        <w:pStyle w:val="Author"/>
        <w:spacing w:line="276" w:lineRule="auto"/>
        <w:rPr>
          <w:rFonts w:asciiTheme="majorHAnsi" w:eastAsiaTheme="majorEastAsia" w:hAnsiTheme="majorHAnsi" w:cstheme="majorBidi"/>
          <w:color w:val="auto"/>
          <w:spacing w:val="-10"/>
          <w:sz w:val="56"/>
          <w:szCs w:val="56"/>
          <w:lang w:val="nl-NL" w:eastAsia="en-US"/>
        </w:rPr>
      </w:pPr>
      <w:r w:rsidRPr="00C957B9">
        <w:rPr>
          <w:rFonts w:asciiTheme="majorHAnsi" w:eastAsiaTheme="majorEastAsia" w:hAnsiTheme="majorHAnsi" w:cstheme="majorBidi"/>
          <w:color w:val="auto"/>
          <w:spacing w:val="-10"/>
          <w:sz w:val="56"/>
          <w:szCs w:val="56"/>
          <w:lang w:val="nl-NL" w:eastAsia="en-US"/>
        </w:rPr>
        <w:t>Opdracht 1 Big Data, SQL</w:t>
      </w:r>
    </w:p>
    <w:p w14:paraId="590D7A07" w14:textId="716211C0" w:rsidR="00B86B42" w:rsidRPr="00522D26" w:rsidRDefault="00B86B42" w:rsidP="00B86B42">
      <w:pPr>
        <w:pStyle w:val="Author"/>
        <w:spacing w:line="276" w:lineRule="auto"/>
        <w:rPr>
          <w:lang w:val="nl-NL"/>
        </w:rPr>
      </w:pPr>
      <w:r w:rsidRPr="00522D26">
        <w:rPr>
          <w:lang w:val="nl-NL"/>
        </w:rPr>
        <w:t>Dimitry Volker - 1661152</w:t>
      </w:r>
    </w:p>
    <w:p w14:paraId="750F3203" w14:textId="77777777" w:rsidR="00B86B42" w:rsidRPr="00522D26" w:rsidRDefault="00B86B42" w:rsidP="00B86B42">
      <w:pPr>
        <w:spacing w:line="276" w:lineRule="auto"/>
      </w:pPr>
    </w:p>
    <w:p w14:paraId="16FD8108" w14:textId="0FC2634C" w:rsidR="00666B7F" w:rsidRDefault="00B86B42" w:rsidP="00C957B9">
      <w:pPr>
        <w:pStyle w:val="Kop1"/>
        <w:numPr>
          <w:ilvl w:val="0"/>
          <w:numId w:val="1"/>
        </w:numPr>
      </w:pPr>
      <w:r w:rsidRPr="00522D26">
        <w:br w:type="page"/>
      </w:r>
      <w:r w:rsidR="000F2DEE">
        <w:lastRenderedPageBreak/>
        <w:t>Extra informatie</w:t>
      </w:r>
    </w:p>
    <w:p w14:paraId="36A1B892" w14:textId="7AC091D4" w:rsidR="00C957B9" w:rsidRDefault="000F2DEE" w:rsidP="00C957B9">
      <w:r>
        <w:t xml:space="preserve">Alle diagrammen en </w:t>
      </w:r>
      <w:proofErr w:type="spellStart"/>
      <w:r>
        <w:t>sql</w:t>
      </w:r>
      <w:proofErr w:type="spellEnd"/>
      <w:r>
        <w:t xml:space="preserve"> scripts zijn te vinden in mijn publieke </w:t>
      </w:r>
      <w:proofErr w:type="spellStart"/>
      <w:r>
        <w:t>repo</w:t>
      </w:r>
      <w:proofErr w:type="spellEnd"/>
      <w:r>
        <w:t xml:space="preserve">: </w:t>
      </w:r>
    </w:p>
    <w:p w14:paraId="73975236" w14:textId="51A0DE38" w:rsidR="000F2DEE" w:rsidRDefault="000F2DEE" w:rsidP="00C957B9">
      <w:bookmarkStart w:id="0" w:name="_GoBack"/>
      <w:r w:rsidRPr="000F2DEE">
        <w:t>https://github.com/Yerath/BIGDATA-ASS01</w:t>
      </w:r>
    </w:p>
    <w:bookmarkEnd w:id="0"/>
    <w:p w14:paraId="30D7AC4C" w14:textId="703BAFE1" w:rsidR="00C957B9" w:rsidRDefault="00C957B9" w:rsidP="00C957B9">
      <w:pPr>
        <w:pStyle w:val="Kop1"/>
        <w:numPr>
          <w:ilvl w:val="0"/>
          <w:numId w:val="1"/>
        </w:numPr>
      </w:pPr>
      <w:r>
        <w:t>ERD / RDBM</w:t>
      </w:r>
    </w:p>
    <w:p w14:paraId="78B62729" w14:textId="7F094ED2" w:rsidR="00C957B9" w:rsidRDefault="00C957B9" w:rsidP="00C957B9"/>
    <w:p w14:paraId="2E5E236F" w14:textId="3BC1ADBA" w:rsidR="00C957B9" w:rsidRDefault="00C957B9" w:rsidP="00C957B9">
      <w:pPr>
        <w:pStyle w:val="Kop2"/>
        <w:numPr>
          <w:ilvl w:val="1"/>
          <w:numId w:val="1"/>
        </w:numPr>
      </w:pPr>
      <w:proofErr w:type="spellStart"/>
      <w:r>
        <w:t>Fowler</w:t>
      </w:r>
      <w:proofErr w:type="spellEnd"/>
    </w:p>
    <w:p w14:paraId="10327DE2" w14:textId="32BDD263" w:rsidR="00AC01DA" w:rsidRPr="00AC01DA" w:rsidRDefault="00AC01DA" w:rsidP="00AC01DA">
      <w:r>
        <w:t xml:space="preserve">In de opdracht staat aangegeven dat de eerste oplossing gemaakt moet worden op basis van de ERD van </w:t>
      </w:r>
      <w:proofErr w:type="spellStart"/>
      <w:r>
        <w:t>Fowler</w:t>
      </w:r>
      <w:proofErr w:type="spellEnd"/>
      <w:r>
        <w:t xml:space="preserve">. Deze heb ik aangehouden en hier ook de tabellen </w:t>
      </w:r>
      <w:proofErr w:type="spellStart"/>
      <w:r>
        <w:rPr>
          <w:i/>
        </w:rPr>
        <w:t>Phenomenon</w:t>
      </w:r>
      <w:proofErr w:type="spellEnd"/>
      <w:r>
        <w:t xml:space="preserve"> en </w:t>
      </w:r>
      <w:proofErr w:type="spellStart"/>
      <w:r>
        <w:rPr>
          <w:i/>
        </w:rPr>
        <w:t>Category_Observation</w:t>
      </w:r>
      <w:proofErr w:type="spellEnd"/>
      <w:r>
        <w:t xml:space="preserve"> meegenomen. Deze zijn onnodig, want de tabellen zullen niet gevuld worden.</w:t>
      </w:r>
    </w:p>
    <w:p w14:paraId="1FAB7AF9" w14:textId="3471D22D" w:rsidR="00AC01DA" w:rsidRDefault="00AC01DA" w:rsidP="00AC01DA">
      <w:pPr>
        <w:keepNext/>
        <w:jc w:val="center"/>
      </w:pPr>
      <w:r>
        <w:rPr>
          <w:noProof/>
          <w:lang w:eastAsia="nl-NL"/>
        </w:rPr>
        <w:drawing>
          <wp:inline distT="0" distB="0" distL="0" distR="0" wp14:anchorId="4C65141F" wp14:editId="044FF63A">
            <wp:extent cx="3467100" cy="1694447"/>
            <wp:effectExtent l="0" t="0" r="0" b="1270"/>
            <wp:docPr id="9" name="Afbeelding 9" descr="https://puu.sh/uHbQq/4fb2ab2c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uu.sh/uHbQq/4fb2ab2cc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33" cy="170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ACF50" w14:textId="77777777" w:rsidR="00AC01DA" w:rsidRDefault="00AC01DA" w:rsidP="00AC01DA">
      <w:pPr>
        <w:pStyle w:val="Bijschrift"/>
        <w:jc w:val="center"/>
      </w:pPr>
      <w:r>
        <w:t xml:space="preserve">ERD </w:t>
      </w:r>
      <w:proofErr w:type="spellStart"/>
      <w:r>
        <w:t>Fowler</w:t>
      </w:r>
      <w:proofErr w:type="spellEnd"/>
    </w:p>
    <w:p w14:paraId="0D98E5A3" w14:textId="540B3AC9" w:rsidR="00AC01DA" w:rsidRDefault="00AC01DA" w:rsidP="00AC01DA">
      <w:pPr>
        <w:keepNext/>
      </w:pPr>
      <w:r>
        <w:rPr>
          <w:noProof/>
          <w:lang w:eastAsia="nl-NL"/>
        </w:rPr>
        <w:drawing>
          <wp:inline distT="0" distB="0" distL="0" distR="0" wp14:anchorId="69ECA687" wp14:editId="3B015889">
            <wp:extent cx="5727700" cy="3428023"/>
            <wp:effectExtent l="0" t="0" r="6350" b="1270"/>
            <wp:docPr id="10" name="Afbeelding 10" descr="https://puu.sh/uHbZQ/8e5c1392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uu.sh/uHbZQ/8e5c13925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2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DC792" w14:textId="2D72B6AF" w:rsidR="00AC01DA" w:rsidRDefault="00AC01DA" w:rsidP="00AC01DA">
      <w:pPr>
        <w:pStyle w:val="Bijschrift"/>
        <w:jc w:val="center"/>
      </w:pPr>
      <w:r>
        <w:t xml:space="preserve">RDBM </w:t>
      </w:r>
      <w:proofErr w:type="spellStart"/>
      <w:r>
        <w:t>Fowler</w:t>
      </w:r>
      <w:proofErr w:type="spellEnd"/>
    </w:p>
    <w:p w14:paraId="2900A124" w14:textId="77777777" w:rsidR="00AC01DA" w:rsidRDefault="00AC01DA" w:rsidP="00AC01DA">
      <w:pPr>
        <w:keepNext/>
        <w:jc w:val="center"/>
      </w:pPr>
    </w:p>
    <w:p w14:paraId="6E4A8448" w14:textId="77777777" w:rsidR="00AC01DA" w:rsidRDefault="00AC01DA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4A8907E" w14:textId="24D72F9E" w:rsidR="00C957B9" w:rsidRDefault="00C957B9" w:rsidP="00C957B9">
      <w:pPr>
        <w:pStyle w:val="Kop2"/>
        <w:numPr>
          <w:ilvl w:val="1"/>
          <w:numId w:val="1"/>
        </w:numPr>
      </w:pPr>
      <w:r>
        <w:lastRenderedPageBreak/>
        <w:t>Sterschema</w:t>
      </w:r>
    </w:p>
    <w:p w14:paraId="75C816B5" w14:textId="1E2F7CC4" w:rsidR="00C957B9" w:rsidRPr="00AC01DA" w:rsidRDefault="00AC01DA" w:rsidP="00C957B9">
      <w:r>
        <w:t xml:space="preserve">In het ontwerp van de Sterschema heb ik de naamgeving gebruikt uit het boek van </w:t>
      </w:r>
      <w:proofErr w:type="spellStart"/>
      <w:r>
        <w:t>Fowler</w:t>
      </w:r>
      <w:proofErr w:type="spellEnd"/>
      <w:r>
        <w:t xml:space="preserve">. Als we kijken naar de “feiten” tabel, is het belangrijk om daar echte alle feiten op te leveren en geen onnodige dimensies te creëren.  Daarom is alleen </w:t>
      </w:r>
      <w:r>
        <w:rPr>
          <w:i/>
        </w:rPr>
        <w:t>Person</w:t>
      </w:r>
      <w:r>
        <w:t xml:space="preserve"> een aparte tabel geworden. </w:t>
      </w:r>
    </w:p>
    <w:p w14:paraId="79D20DAC" w14:textId="4C23E8AF" w:rsidR="00C957B9" w:rsidRDefault="00C957B9" w:rsidP="00C957B9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8A2659B" wp14:editId="692BF969">
                <wp:simplePos x="0" y="0"/>
                <wp:positionH relativeFrom="column">
                  <wp:posOffset>3708400</wp:posOffset>
                </wp:positionH>
                <wp:positionV relativeFrom="paragraph">
                  <wp:posOffset>2265045</wp:posOffset>
                </wp:positionV>
                <wp:extent cx="1310640" cy="635"/>
                <wp:effectExtent l="0" t="0" r="3810" b="18415"/>
                <wp:wrapTight wrapText="bothSides">
                  <wp:wrapPolygon edited="0">
                    <wp:start x="0" y="0"/>
                    <wp:lineTo x="0" y="0"/>
                    <wp:lineTo x="21349" y="0"/>
                    <wp:lineTo x="21349" y="0"/>
                    <wp:lineTo x="0" y="0"/>
                  </wp:wrapPolygon>
                </wp:wrapTight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55063E" w14:textId="42CB7B2A" w:rsidR="00C957B9" w:rsidRDefault="00C957B9" w:rsidP="00C957B9">
                            <w:pPr>
                              <w:pStyle w:val="Bijschrift"/>
                              <w:rPr>
                                <w:noProof/>
                              </w:rPr>
                            </w:pPr>
                            <w:r>
                              <w:t>RDBM Sterschema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A2659B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292pt;margin-top:178.35pt;width:103.2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" stroked="f">
                <v:textbox style="mso-fit-shape-to-text:t" inset="0,0,0,0">
                  <w:txbxContent>
                    <w:p w14:paraId="0955063E" w14:textId="42CB7B2A" w:rsidR="00C957B9" w:rsidRDefault="00C957B9" w:rsidP="00C957B9">
                      <w:pPr>
                        <w:pStyle w:val="Bijschrift"/>
                        <w:rPr>
                          <w:noProof/>
                        </w:rPr>
                      </w:pPr>
                      <w:r>
                        <w:t>RDBM Sterschema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nl-NL"/>
        </w:rPr>
        <w:drawing>
          <wp:anchor distT="0" distB="0" distL="114300" distR="114300" simplePos="0" relativeHeight="251658240" behindDoc="1" locked="0" layoutInCell="1" allowOverlap="1" wp14:anchorId="3DFAB6F1" wp14:editId="3CCDF94E">
            <wp:simplePos x="0" y="0"/>
            <wp:positionH relativeFrom="margin">
              <wp:posOffset>3708400</wp:posOffset>
            </wp:positionH>
            <wp:positionV relativeFrom="paragraph">
              <wp:posOffset>7620</wp:posOffset>
            </wp:positionV>
            <wp:extent cx="1310640" cy="2200275"/>
            <wp:effectExtent l="0" t="0" r="3810" b="9525"/>
            <wp:wrapTight wrapText="bothSides">
              <wp:wrapPolygon edited="0">
                <wp:start x="0" y="0"/>
                <wp:lineTo x="0" y="21506"/>
                <wp:lineTo x="21349" y="21506"/>
                <wp:lineTo x="21349" y="0"/>
                <wp:lineTo x="0" y="0"/>
              </wp:wrapPolygon>
            </wp:wrapTight>
            <wp:docPr id="8" name="Afbeelding 8" descr="https://puu.sh/uHbAe/1a4e9ad6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uu.sh/uHbAe/1a4e9ad6c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609753" w14:textId="0DB0A59F" w:rsidR="00C957B9" w:rsidRDefault="00C957B9" w:rsidP="00C957B9">
      <w:pPr>
        <w:keepNext/>
      </w:pPr>
      <w:r>
        <w:rPr>
          <w:noProof/>
          <w:lang w:eastAsia="nl-NL"/>
        </w:rPr>
        <w:drawing>
          <wp:inline distT="0" distB="0" distL="0" distR="0" wp14:anchorId="574EBB32" wp14:editId="4E521278">
            <wp:extent cx="1914525" cy="1828800"/>
            <wp:effectExtent l="0" t="0" r="9525" b="0"/>
            <wp:docPr id="5" name="Afbeelding 5" descr="https://puu.sh/uHbsH/c8a777f8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uu.sh/uHbsH/c8a777f8c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754EC" w14:textId="0177F3C4" w:rsidR="00C957B9" w:rsidRDefault="00C957B9" w:rsidP="00C957B9">
      <w:pPr>
        <w:pStyle w:val="Bijschrift"/>
      </w:pPr>
      <w:r>
        <w:t xml:space="preserve"> ERD van Sterschema</w:t>
      </w:r>
    </w:p>
    <w:p w14:paraId="226A4271" w14:textId="77777777" w:rsidR="00C957B9" w:rsidRDefault="00C957B9" w:rsidP="00C957B9"/>
    <w:p w14:paraId="6D9B8C84" w14:textId="485EDC24" w:rsidR="00C957B9" w:rsidRPr="00C957B9" w:rsidRDefault="00C957B9" w:rsidP="00C957B9">
      <w:pPr>
        <w:pStyle w:val="Kop2"/>
        <w:numPr>
          <w:ilvl w:val="1"/>
          <w:numId w:val="1"/>
        </w:numPr>
      </w:pPr>
      <w:proofErr w:type="spellStart"/>
      <w:r>
        <w:t>Snowflake</w:t>
      </w:r>
      <w:proofErr w:type="spellEnd"/>
    </w:p>
    <w:p w14:paraId="2FDED949" w14:textId="47280C06" w:rsidR="00C957B9" w:rsidRDefault="00151C6B" w:rsidP="00C957B9">
      <w:r>
        <w:rPr>
          <w:noProof/>
          <w:lang w:eastAsia="nl-NL"/>
        </w:rPr>
        <w:drawing>
          <wp:anchor distT="0" distB="0" distL="114300" distR="114300" simplePos="0" relativeHeight="251661312" behindDoc="1" locked="0" layoutInCell="1" allowOverlap="1" wp14:anchorId="47762670" wp14:editId="51C8501D">
            <wp:simplePos x="0" y="0"/>
            <wp:positionH relativeFrom="column">
              <wp:posOffset>3105150</wp:posOffset>
            </wp:positionH>
            <wp:positionV relativeFrom="paragraph">
              <wp:posOffset>444500</wp:posOffset>
            </wp:positionV>
            <wp:extent cx="2828925" cy="2689860"/>
            <wp:effectExtent l="0" t="0" r="9525" b="0"/>
            <wp:wrapTight wrapText="bothSides">
              <wp:wrapPolygon edited="0">
                <wp:start x="0" y="0"/>
                <wp:lineTo x="0" y="21416"/>
                <wp:lineTo x="21527" y="21416"/>
                <wp:lineTo x="21527" y="0"/>
                <wp:lineTo x="0" y="0"/>
              </wp:wrapPolygon>
            </wp:wrapTight>
            <wp:docPr id="12" name="Afbeelding 12" descr="https://puu.sh/uHcoO/679bbd0c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uu.sh/uHcoO/679bbd0c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Naast het sterschema kan er een </w:t>
      </w:r>
      <w:proofErr w:type="spellStart"/>
      <w:r>
        <w:t>dimension</w:t>
      </w:r>
      <w:proofErr w:type="spellEnd"/>
      <w:r>
        <w:t xml:space="preserve"> ook weer aftakkingen hebben. In dit probleem is het niet goed toepasbaar. Wel is het mogelijk om de geboortedatum van een persoon te normaliseren waardoor er een </w:t>
      </w:r>
      <w:proofErr w:type="spellStart"/>
      <w:r>
        <w:t>snowflake</w:t>
      </w:r>
      <w:proofErr w:type="spellEnd"/>
      <w:r>
        <w:t xml:space="preserve"> diagram ontstaat. </w:t>
      </w:r>
    </w:p>
    <w:p w14:paraId="1EBBAFEA" w14:textId="3268A06A" w:rsidR="00151C6B" w:rsidRDefault="00151C6B" w:rsidP="00C957B9"/>
    <w:p w14:paraId="56183698" w14:textId="1C5D6CEA" w:rsidR="00151C6B" w:rsidRDefault="00151C6B" w:rsidP="00C957B9">
      <w:r>
        <w:rPr>
          <w:noProof/>
          <w:lang w:eastAsia="nl-NL"/>
        </w:rPr>
        <w:drawing>
          <wp:inline distT="0" distB="0" distL="0" distR="0" wp14:anchorId="02E76B7A" wp14:editId="0D2C7386">
            <wp:extent cx="1946707" cy="1047750"/>
            <wp:effectExtent l="0" t="0" r="0" b="0"/>
            <wp:docPr id="11" name="Afbeelding 11" descr="https://puu.sh/uHcjr/ee15b577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uu.sh/uHcjr/ee15b5772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358" cy="105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C6B">
        <w:t xml:space="preserve"> </w:t>
      </w:r>
    </w:p>
    <w:p w14:paraId="26E75E9A" w14:textId="77777777" w:rsidR="00151C6B" w:rsidRDefault="00151C6B" w:rsidP="00151C6B">
      <w:pPr>
        <w:pStyle w:val="Bijschrift"/>
      </w:pPr>
      <w:r>
        <w:t>ERD van Sterschema</w:t>
      </w:r>
    </w:p>
    <w:p w14:paraId="055B8957" w14:textId="77777777" w:rsidR="00151C6B" w:rsidRDefault="00151C6B" w:rsidP="00C957B9"/>
    <w:p w14:paraId="5B782D65" w14:textId="79ED5860" w:rsidR="00151C6B" w:rsidRDefault="00151C6B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65554E4" wp14:editId="2577E999">
                <wp:simplePos x="0" y="0"/>
                <wp:positionH relativeFrom="column">
                  <wp:posOffset>3762375</wp:posOffset>
                </wp:positionH>
                <wp:positionV relativeFrom="paragraph">
                  <wp:posOffset>514350</wp:posOffset>
                </wp:positionV>
                <wp:extent cx="1310640" cy="635"/>
                <wp:effectExtent l="0" t="0" r="3810" b="18415"/>
                <wp:wrapTight wrapText="bothSides">
                  <wp:wrapPolygon edited="0">
                    <wp:start x="0" y="0"/>
                    <wp:lineTo x="0" y="0"/>
                    <wp:lineTo x="21349" y="0"/>
                    <wp:lineTo x="21349" y="0"/>
                    <wp:lineTo x="0" y="0"/>
                  </wp:wrapPolygon>
                </wp:wrapTight>
                <wp:docPr id="13" name="Tekstva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2AC2CA" w14:textId="4906A863" w:rsidR="00151C6B" w:rsidRDefault="00151C6B" w:rsidP="00151C6B">
                            <w:pPr>
                              <w:pStyle w:val="Bijschrift"/>
                              <w:rPr>
                                <w:noProof/>
                              </w:rPr>
                            </w:pPr>
                            <w:r>
                              <w:t xml:space="preserve">RDBM </w:t>
                            </w:r>
                            <w:proofErr w:type="spellStart"/>
                            <w:r>
                              <w:t>Snowflake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554E4" id="Tekstvak 13" o:spid="_x0000_s1027" type="#_x0000_t202" style="position:absolute;margin-left:296.25pt;margin-top:40.5pt;width:103.2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" stroked="f">
                <v:textbox style="mso-fit-shape-to-text:t" inset="0,0,0,0">
                  <w:txbxContent>
                    <w:p w14:paraId="492AC2CA" w14:textId="4906A863" w:rsidR="00151C6B" w:rsidRDefault="00151C6B" w:rsidP="00151C6B">
                      <w:pPr>
                        <w:pStyle w:val="Bijschrift"/>
                        <w:rPr>
                          <w:noProof/>
                        </w:rPr>
                      </w:pPr>
                      <w:r>
                        <w:t xml:space="preserve">RDBM </w:t>
                      </w:r>
                      <w:proofErr w:type="spellStart"/>
                      <w:r>
                        <w:t>Snowflake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br w:type="page"/>
      </w:r>
    </w:p>
    <w:p w14:paraId="79F1ABBE" w14:textId="666212CD" w:rsidR="00C957B9" w:rsidRDefault="00C957B9" w:rsidP="00C957B9">
      <w:pPr>
        <w:pStyle w:val="Kop1"/>
        <w:numPr>
          <w:ilvl w:val="0"/>
          <w:numId w:val="1"/>
        </w:numPr>
      </w:pPr>
      <w:proofErr w:type="spellStart"/>
      <w:r>
        <w:lastRenderedPageBreak/>
        <w:t>Queries</w:t>
      </w:r>
      <w:proofErr w:type="spellEnd"/>
    </w:p>
    <w:p w14:paraId="70AC6462" w14:textId="01DC7A00" w:rsidR="00C957B9" w:rsidRDefault="00C957B9" w:rsidP="00C957B9">
      <w:pPr>
        <w:pStyle w:val="Kop2"/>
        <w:numPr>
          <w:ilvl w:val="1"/>
          <w:numId w:val="1"/>
        </w:numPr>
      </w:pPr>
      <w:proofErr w:type="spellStart"/>
      <w:r>
        <w:t>Fowler</w:t>
      </w:r>
      <w:proofErr w:type="spellEnd"/>
    </w:p>
    <w:p w14:paraId="1A494B58" w14:textId="0C852D3B" w:rsidR="00C957B9" w:rsidRDefault="00C957B9" w:rsidP="00C957B9">
      <w:pPr>
        <w:pStyle w:val="Kop3"/>
        <w:numPr>
          <w:ilvl w:val="2"/>
          <w:numId w:val="1"/>
        </w:numPr>
      </w:pPr>
      <w:r>
        <w:t>Overzicht bloeddruk metingen</w:t>
      </w:r>
    </w:p>
    <w:p w14:paraId="6C24D871" w14:textId="2B89E16E" w:rsidR="000E4FF1" w:rsidRDefault="000E4FF1" w:rsidP="000E4FF1">
      <w:r>
        <w:rPr>
          <w:noProof/>
          <w:lang w:eastAsia="nl-NL"/>
        </w:rPr>
        <w:drawing>
          <wp:inline distT="0" distB="0" distL="0" distR="0" wp14:anchorId="12223DE9" wp14:editId="2798763D">
            <wp:extent cx="5727700" cy="1811385"/>
            <wp:effectExtent l="0" t="0" r="6350" b="0"/>
            <wp:docPr id="14" name="Afbeelding 14" descr="https://puu.sh/uHcJ2/4590727a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uu.sh/uHcJ2/4590727ac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1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A0DDA" w14:textId="76CE6DDA" w:rsidR="00AF3FF7" w:rsidRDefault="00AF3FF7" w:rsidP="00AF3FF7">
      <w:pPr>
        <w:pStyle w:val="Ondertitel"/>
        <w:rPr>
          <w:noProof/>
          <w:lang w:eastAsia="nl-NL"/>
        </w:rPr>
      </w:pPr>
      <w:r>
        <w:t>Resultaat</w:t>
      </w:r>
    </w:p>
    <w:p w14:paraId="685938A2" w14:textId="7D1E5C73" w:rsidR="005043EC" w:rsidRPr="005043EC" w:rsidRDefault="008E6C08" w:rsidP="005043EC">
      <w:pPr>
        <w:rPr>
          <w:lang w:eastAsia="nl-NL"/>
        </w:rPr>
      </w:pPr>
      <w:r>
        <w:rPr>
          <w:noProof/>
          <w:lang w:eastAsia="nl-NL"/>
        </w:rPr>
        <w:drawing>
          <wp:inline distT="0" distB="0" distL="0" distR="0" wp14:anchorId="6DBD67A3" wp14:editId="72504CB1">
            <wp:extent cx="5727700" cy="771787"/>
            <wp:effectExtent l="0" t="0" r="6350" b="9525"/>
            <wp:docPr id="24" name="Afbeelding 24" descr="https://puu.sh/uHxUr/cc0aadf6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puu.sh/uHxUr/cc0aadf62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7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68DA3" w14:textId="0B092D3D" w:rsidR="00C957B9" w:rsidRDefault="00C957B9" w:rsidP="00C957B9">
      <w:pPr>
        <w:pStyle w:val="Kop3"/>
        <w:numPr>
          <w:ilvl w:val="2"/>
          <w:numId w:val="1"/>
        </w:numPr>
      </w:pPr>
      <w:r>
        <w:t>Overzicht observaties</w:t>
      </w:r>
    </w:p>
    <w:p w14:paraId="2805E726" w14:textId="2B1824EC" w:rsidR="00AF3FF7" w:rsidRDefault="00AF3FF7" w:rsidP="00AF3FF7">
      <w:r>
        <w:rPr>
          <w:noProof/>
          <w:lang w:eastAsia="nl-NL"/>
        </w:rPr>
        <w:drawing>
          <wp:inline distT="0" distB="0" distL="0" distR="0" wp14:anchorId="1D1F7D60" wp14:editId="00648392">
            <wp:extent cx="5727700" cy="1905000"/>
            <wp:effectExtent l="0" t="0" r="635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4402" w14:textId="26297DAC" w:rsidR="00AF3FF7" w:rsidRDefault="00AF3FF7" w:rsidP="00AF3FF7">
      <w:pPr>
        <w:pStyle w:val="Ondertitel"/>
      </w:pPr>
      <w:r>
        <w:t>Resultaat</w:t>
      </w:r>
    </w:p>
    <w:p w14:paraId="20C6F745" w14:textId="54B2F64B" w:rsidR="00AF3FF7" w:rsidRPr="00AF3FF7" w:rsidRDefault="008E6C08" w:rsidP="00AF3FF7">
      <w:r>
        <w:rPr>
          <w:noProof/>
          <w:lang w:eastAsia="nl-NL"/>
        </w:rPr>
        <w:drawing>
          <wp:inline distT="0" distB="0" distL="0" distR="0" wp14:anchorId="3C8D0217" wp14:editId="5489F6FC">
            <wp:extent cx="5727700" cy="748544"/>
            <wp:effectExtent l="0" t="0" r="0" b="0"/>
            <wp:docPr id="25" name="Afbeelding 25" descr="https://puu.sh/uHxYm/46d59f24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puu.sh/uHxYm/46d59f245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4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D8E8B" w14:textId="77777777" w:rsidR="00AF3FF7" w:rsidRDefault="00AF3FF7">
      <w:pPr>
        <w:spacing w:after="0" w:line="240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576A46FF" w14:textId="56089088" w:rsidR="00C957B9" w:rsidRDefault="00C957B9" w:rsidP="00C957B9">
      <w:pPr>
        <w:pStyle w:val="Kop3"/>
        <w:numPr>
          <w:ilvl w:val="2"/>
          <w:numId w:val="1"/>
        </w:numPr>
      </w:pPr>
      <w:r>
        <w:lastRenderedPageBreak/>
        <w:t>Gemiddelde bloeddruk</w:t>
      </w:r>
    </w:p>
    <w:p w14:paraId="6FB6E793" w14:textId="7E66F248" w:rsidR="00AF3FF7" w:rsidRDefault="00AF3FF7" w:rsidP="00C957B9">
      <w:pPr>
        <w:rPr>
          <w:noProof/>
          <w:lang w:eastAsia="nl-NL"/>
        </w:rPr>
      </w:pPr>
      <w:r>
        <w:rPr>
          <w:noProof/>
          <w:lang w:eastAsia="nl-NL"/>
        </w:rPr>
        <w:drawing>
          <wp:inline distT="0" distB="0" distL="0" distR="0" wp14:anchorId="121FEDA1" wp14:editId="53E424B0">
            <wp:extent cx="5727700" cy="5426587"/>
            <wp:effectExtent l="0" t="0" r="6350" b="3175"/>
            <wp:docPr id="16" name="Afbeelding 16" descr="https://puu.sh/uHcPW/731f7501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uu.sh/uHcPW/731f7501a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426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7DB0B" w14:textId="4E69B329" w:rsidR="00AF3FF7" w:rsidRDefault="00AF3FF7" w:rsidP="00AF3FF7">
      <w:pPr>
        <w:pStyle w:val="Ondertitel"/>
      </w:pPr>
      <w:r>
        <w:t>Resultaat</w:t>
      </w:r>
    </w:p>
    <w:p w14:paraId="480B013D" w14:textId="2276C595" w:rsidR="00A85AB5" w:rsidRPr="00A85AB5" w:rsidRDefault="00A85AB5" w:rsidP="00A85AB5">
      <w:r>
        <w:t>Voor deze query is alleen ee</w:t>
      </w:r>
      <w:r w:rsidR="008506B6">
        <w:t>n</w:t>
      </w:r>
      <w:r>
        <w:t xml:space="preserve"> CSV bestand als resultaat. Vanwege het gebruik van </w:t>
      </w:r>
      <w:proofErr w:type="spellStart"/>
      <w:r>
        <w:t>MySQL</w:t>
      </w:r>
      <w:proofErr w:type="spellEnd"/>
      <w:r>
        <w:t xml:space="preserve"> is deze query ontzettend traag en liep Workbench gewoon vast. </w:t>
      </w:r>
    </w:p>
    <w:p w14:paraId="7796CECB" w14:textId="2DE3515B" w:rsidR="00AF3FF7" w:rsidRDefault="00AF3FF7" w:rsidP="00AF3FF7">
      <w:pPr>
        <w:pStyle w:val="Ondertitel"/>
      </w:pPr>
      <w:r>
        <w:br w:type="page"/>
      </w:r>
    </w:p>
    <w:p w14:paraId="1105A66D" w14:textId="72606886" w:rsidR="00C957B9" w:rsidRDefault="00C957B9" w:rsidP="00C957B9">
      <w:pPr>
        <w:pStyle w:val="Kop2"/>
        <w:numPr>
          <w:ilvl w:val="1"/>
          <w:numId w:val="1"/>
        </w:numPr>
      </w:pPr>
      <w:r>
        <w:lastRenderedPageBreak/>
        <w:t>Sterrenschema</w:t>
      </w:r>
    </w:p>
    <w:p w14:paraId="20CE6EFA" w14:textId="04B4C94F" w:rsidR="00C957B9" w:rsidRDefault="00C957B9" w:rsidP="00C957B9">
      <w:pPr>
        <w:pStyle w:val="Kop3"/>
        <w:numPr>
          <w:ilvl w:val="2"/>
          <w:numId w:val="1"/>
        </w:numPr>
      </w:pPr>
      <w:r>
        <w:t>Overzicht bloeddruk metingen</w:t>
      </w:r>
    </w:p>
    <w:p w14:paraId="269B867C" w14:textId="5E54CFDE" w:rsidR="008506B6" w:rsidRDefault="008506B6" w:rsidP="008506B6">
      <w:r>
        <w:rPr>
          <w:noProof/>
          <w:lang w:eastAsia="nl-NL"/>
        </w:rPr>
        <w:drawing>
          <wp:inline distT="0" distB="0" distL="0" distR="0" wp14:anchorId="39C4EEE8" wp14:editId="530E1552">
            <wp:extent cx="5028571" cy="1752381"/>
            <wp:effectExtent l="0" t="0" r="635" b="635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52C2" w14:textId="2532F764" w:rsidR="008506B6" w:rsidRDefault="008506B6" w:rsidP="008506B6">
      <w:pPr>
        <w:pStyle w:val="Ondertitel"/>
      </w:pPr>
      <w:r>
        <w:t>Resultaat</w:t>
      </w:r>
    </w:p>
    <w:p w14:paraId="2F498867" w14:textId="162719B6" w:rsidR="008506B6" w:rsidRPr="008506B6" w:rsidRDefault="008E6C08" w:rsidP="008506B6">
      <w:r>
        <w:rPr>
          <w:noProof/>
          <w:lang w:eastAsia="nl-NL"/>
        </w:rPr>
        <w:drawing>
          <wp:inline distT="0" distB="0" distL="0" distR="0" wp14:anchorId="79F20CEB" wp14:editId="06F875CA">
            <wp:extent cx="5727700" cy="1105843"/>
            <wp:effectExtent l="0" t="0" r="6350" b="0"/>
            <wp:docPr id="26" name="Afbeelding 26" descr="https://puu.sh/uHy2t/6726a39a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puu.sh/uHy2t/6726a39a6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0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43C52" w14:textId="3B516B83" w:rsidR="00C957B9" w:rsidRDefault="00C957B9" w:rsidP="00C957B9">
      <w:pPr>
        <w:pStyle w:val="Kop3"/>
        <w:numPr>
          <w:ilvl w:val="2"/>
          <w:numId w:val="1"/>
        </w:numPr>
      </w:pPr>
      <w:r>
        <w:t>Overzicht observaties</w:t>
      </w:r>
    </w:p>
    <w:p w14:paraId="3D966392" w14:textId="53513A0E" w:rsidR="008506B6" w:rsidRDefault="008506B6" w:rsidP="008506B6">
      <w:r>
        <w:rPr>
          <w:noProof/>
          <w:lang w:eastAsia="nl-NL"/>
        </w:rPr>
        <w:drawing>
          <wp:inline distT="0" distB="0" distL="0" distR="0" wp14:anchorId="1601466C" wp14:editId="13DC110B">
            <wp:extent cx="5057775" cy="3000375"/>
            <wp:effectExtent l="0" t="0" r="9525" b="9525"/>
            <wp:docPr id="21" name="Afbeelding 21" descr="https://puu.sh/uHouW/2b110b51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puu.sh/uHouW/2b110b51af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D096B" w14:textId="06144D2A" w:rsidR="008506B6" w:rsidRDefault="008506B6" w:rsidP="008506B6">
      <w:pPr>
        <w:pStyle w:val="Ondertitel"/>
      </w:pPr>
      <w:r>
        <w:t>Resultaat</w:t>
      </w:r>
    </w:p>
    <w:p w14:paraId="53E0E9A5" w14:textId="445A7F65" w:rsidR="008506B6" w:rsidRPr="008506B6" w:rsidRDefault="008E6C08" w:rsidP="008506B6">
      <w:r>
        <w:rPr>
          <w:noProof/>
          <w:lang w:eastAsia="nl-NL"/>
        </w:rPr>
        <w:drawing>
          <wp:inline distT="0" distB="0" distL="0" distR="0" wp14:anchorId="1F659422" wp14:editId="6733E22D">
            <wp:extent cx="5727700" cy="800193"/>
            <wp:effectExtent l="0" t="0" r="6350" b="0"/>
            <wp:docPr id="27" name="Afbeelding 27" descr="https://puu.sh/uHy6c/bb40f9bd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puu.sh/uHy6c/bb40f9bd2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0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266C1" w14:textId="77777777" w:rsidR="008506B6" w:rsidRDefault="008506B6">
      <w:pPr>
        <w:spacing w:after="0" w:line="240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2E0AE4EA" w14:textId="3F27D8BB" w:rsidR="00C957B9" w:rsidRDefault="00C957B9" w:rsidP="00C957B9">
      <w:pPr>
        <w:pStyle w:val="Kop3"/>
        <w:numPr>
          <w:ilvl w:val="2"/>
          <w:numId w:val="1"/>
        </w:numPr>
      </w:pPr>
      <w:r>
        <w:lastRenderedPageBreak/>
        <w:t>Gemiddelde bloeddruk</w:t>
      </w:r>
    </w:p>
    <w:p w14:paraId="641E68EB" w14:textId="6BA6961A" w:rsidR="00C957B9" w:rsidRDefault="008506B6" w:rsidP="00C957B9">
      <w:r>
        <w:rPr>
          <w:noProof/>
          <w:lang w:eastAsia="nl-NL"/>
        </w:rPr>
        <w:drawing>
          <wp:inline distT="0" distB="0" distL="0" distR="0" wp14:anchorId="0AD60FD3" wp14:editId="7C01AB6A">
            <wp:extent cx="5410200" cy="5438775"/>
            <wp:effectExtent l="0" t="0" r="0" b="9525"/>
            <wp:docPr id="23" name="Afbeelding 23" descr="https://puu.sh/uHoCK/ca6c1354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puu.sh/uHoCK/ca6c1354d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9497F" w14:textId="5F5DF6F2" w:rsidR="008506B6" w:rsidRDefault="008506B6" w:rsidP="008506B6">
      <w:pPr>
        <w:pStyle w:val="Ondertitel"/>
      </w:pPr>
      <w:r>
        <w:t>Resultaat</w:t>
      </w:r>
    </w:p>
    <w:p w14:paraId="665F4409" w14:textId="77777777" w:rsidR="008506B6" w:rsidRPr="00A85AB5" w:rsidRDefault="008506B6" w:rsidP="008506B6">
      <w:r>
        <w:t xml:space="preserve">Voor deze query is alleen een CSV bestand als resultaat. Vanwege het gebruik van </w:t>
      </w:r>
      <w:proofErr w:type="spellStart"/>
      <w:r>
        <w:t>MySQL</w:t>
      </w:r>
      <w:proofErr w:type="spellEnd"/>
      <w:r>
        <w:t xml:space="preserve"> is deze query ontzettend traag en liep Workbench gewoon vast. </w:t>
      </w:r>
    </w:p>
    <w:p w14:paraId="32D77CCE" w14:textId="77777777" w:rsidR="008506B6" w:rsidRPr="008506B6" w:rsidRDefault="008506B6" w:rsidP="008506B6"/>
    <w:p w14:paraId="7F69B0B5" w14:textId="77777777" w:rsidR="008506B6" w:rsidRDefault="008506B6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E434908" w14:textId="4D844FF9" w:rsidR="00C957B9" w:rsidRDefault="00C957B9" w:rsidP="008506B6">
      <w:pPr>
        <w:pStyle w:val="Kop2"/>
        <w:numPr>
          <w:ilvl w:val="1"/>
          <w:numId w:val="1"/>
        </w:numPr>
      </w:pPr>
      <w:proofErr w:type="spellStart"/>
      <w:r>
        <w:lastRenderedPageBreak/>
        <w:t>Snowflake</w:t>
      </w:r>
      <w:proofErr w:type="spellEnd"/>
    </w:p>
    <w:p w14:paraId="4E107E56" w14:textId="232293FF" w:rsidR="008506B6" w:rsidRPr="008506B6" w:rsidRDefault="008506B6" w:rsidP="008506B6">
      <w:r>
        <w:t xml:space="preserve">Omdat alleen de </w:t>
      </w:r>
      <w:proofErr w:type="spellStart"/>
      <w:r>
        <w:t>birthdate</w:t>
      </w:r>
      <w:proofErr w:type="spellEnd"/>
      <w:r>
        <w:t xml:space="preserve"> van een persoon is genormaliseerd, zijn de </w:t>
      </w:r>
      <w:proofErr w:type="spellStart"/>
      <w:r>
        <w:t>queries</w:t>
      </w:r>
      <w:proofErr w:type="spellEnd"/>
      <w:r>
        <w:t xml:space="preserve"> van de </w:t>
      </w:r>
      <w:proofErr w:type="spellStart"/>
      <w:r>
        <w:t>Snowflake</w:t>
      </w:r>
      <w:proofErr w:type="spellEnd"/>
      <w:r>
        <w:t xml:space="preserve"> database niet anders dan die van het sterschema. </w:t>
      </w:r>
    </w:p>
    <w:p w14:paraId="1C8FB77D" w14:textId="78BE6DAB" w:rsidR="00C957B9" w:rsidRDefault="00C957B9" w:rsidP="00C957B9">
      <w:pPr>
        <w:pStyle w:val="Kop1"/>
        <w:numPr>
          <w:ilvl w:val="0"/>
          <w:numId w:val="1"/>
        </w:numPr>
      </w:pPr>
      <w:r>
        <w:t>Advies</w:t>
      </w:r>
    </w:p>
    <w:p w14:paraId="3C822C96" w14:textId="338D1C3B" w:rsidR="00C957B9" w:rsidRDefault="008506B6" w:rsidP="00C957B9">
      <w:r>
        <w:t xml:space="preserve">Met het huidige probleem is het aan te raden om het sterschema te gebruiken. Dit heeft een </w:t>
      </w:r>
      <w:r w:rsidR="0069539A">
        <w:t xml:space="preserve">aantal voordelen ten opzichte van </w:t>
      </w:r>
      <w:proofErr w:type="spellStart"/>
      <w:r w:rsidR="0069539A">
        <w:t>Fowler</w:t>
      </w:r>
      <w:proofErr w:type="spellEnd"/>
      <w:r w:rsidR="0069539A">
        <w:t xml:space="preserve"> zijn ontwerp.</w:t>
      </w:r>
    </w:p>
    <w:p w14:paraId="4780D781" w14:textId="5863A6EB" w:rsidR="0069539A" w:rsidRDefault="0069539A" w:rsidP="0069539A">
      <w:pPr>
        <w:pStyle w:val="Lijstalinea"/>
        <w:numPr>
          <w:ilvl w:val="0"/>
          <w:numId w:val="2"/>
        </w:numPr>
      </w:pPr>
      <w:r>
        <w:t>Weinig tabellen en veel op één plek</w:t>
      </w:r>
    </w:p>
    <w:p w14:paraId="02076BA7" w14:textId="38273FD4" w:rsidR="0069539A" w:rsidRDefault="0069539A" w:rsidP="0069539A">
      <w:pPr>
        <w:pStyle w:val="Lijstalinea"/>
        <w:numPr>
          <w:ilvl w:val="0"/>
          <w:numId w:val="2"/>
        </w:numPr>
      </w:pPr>
      <w:proofErr w:type="spellStart"/>
      <w:r>
        <w:t>Queries</w:t>
      </w:r>
      <w:proofErr w:type="spellEnd"/>
      <w:r>
        <w:t xml:space="preserve"> zijn sneller omdat er minder (bijna geen) JOINS worden gebruikt. </w:t>
      </w:r>
    </w:p>
    <w:p w14:paraId="54C86CA6" w14:textId="77E65104" w:rsidR="0069539A" w:rsidRDefault="0069539A" w:rsidP="0069539A">
      <w:pPr>
        <w:pStyle w:val="Lijstalinea"/>
        <w:numPr>
          <w:ilvl w:val="0"/>
          <w:numId w:val="2"/>
        </w:numPr>
      </w:pPr>
      <w:r>
        <w:t xml:space="preserve">CSV Data is niet heel gecompliceerd en heeft ook bijna geen relaties. </w:t>
      </w:r>
    </w:p>
    <w:p w14:paraId="59BF0648" w14:textId="125F6F09" w:rsidR="0069539A" w:rsidRPr="00C957B9" w:rsidRDefault="0069539A" w:rsidP="0069539A">
      <w:r>
        <w:t xml:space="preserve">Zoals eerder aangegeven, is het </w:t>
      </w:r>
      <w:proofErr w:type="spellStart"/>
      <w:r>
        <w:t>snowflake</w:t>
      </w:r>
      <w:proofErr w:type="spellEnd"/>
      <w:r>
        <w:t xml:space="preserve"> idee niet goed toe te passen. Het normaliseren van de geboortedatum is eigenlijk alleen gedaan voor de oefening. </w:t>
      </w:r>
    </w:p>
    <w:p w14:paraId="539D6BE0" w14:textId="77777777" w:rsidR="00C957B9" w:rsidRPr="00C957B9" w:rsidRDefault="00C957B9" w:rsidP="00C957B9"/>
    <w:p w14:paraId="740D775A" w14:textId="77777777" w:rsidR="00C957B9" w:rsidRPr="00C957B9" w:rsidRDefault="00C957B9" w:rsidP="00C957B9"/>
    <w:p w14:paraId="3846C6CF" w14:textId="77777777" w:rsidR="00C957B9" w:rsidRPr="00C957B9" w:rsidRDefault="00C957B9" w:rsidP="00C957B9"/>
    <w:p w14:paraId="0D4662B8" w14:textId="6045E7A9" w:rsidR="00C957B9" w:rsidRDefault="00C957B9" w:rsidP="00C957B9"/>
    <w:p w14:paraId="74D52EC9" w14:textId="77777777" w:rsidR="00C957B9" w:rsidRPr="00C957B9" w:rsidRDefault="00C957B9" w:rsidP="00C957B9">
      <w:pPr>
        <w:pStyle w:val="Kop2"/>
      </w:pPr>
    </w:p>
    <w:p w14:paraId="737A217B" w14:textId="77777777" w:rsidR="00C957B9" w:rsidRPr="00C957B9" w:rsidRDefault="00C957B9" w:rsidP="00C957B9"/>
    <w:sectPr w:rsidR="00C957B9" w:rsidRPr="00C957B9" w:rsidSect="008C72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130D2"/>
    <w:multiLevelType w:val="multilevel"/>
    <w:tmpl w:val="730E41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6EE16F9"/>
    <w:multiLevelType w:val="hybridMultilevel"/>
    <w:tmpl w:val="474A4F72"/>
    <w:lvl w:ilvl="0" w:tplc="685ABDA0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B42"/>
    <w:rsid w:val="0005504D"/>
    <w:rsid w:val="000E078B"/>
    <w:rsid w:val="000E4FF1"/>
    <w:rsid w:val="000E7104"/>
    <w:rsid w:val="000F2DEE"/>
    <w:rsid w:val="0012206F"/>
    <w:rsid w:val="00151C6B"/>
    <w:rsid w:val="001622B0"/>
    <w:rsid w:val="00211BD4"/>
    <w:rsid w:val="00216554"/>
    <w:rsid w:val="00256C9A"/>
    <w:rsid w:val="002C6E58"/>
    <w:rsid w:val="00382608"/>
    <w:rsid w:val="004726B6"/>
    <w:rsid w:val="00473143"/>
    <w:rsid w:val="0048720D"/>
    <w:rsid w:val="005043EC"/>
    <w:rsid w:val="00546928"/>
    <w:rsid w:val="006074E8"/>
    <w:rsid w:val="00666B7F"/>
    <w:rsid w:val="0069539A"/>
    <w:rsid w:val="00695BEC"/>
    <w:rsid w:val="007A29AF"/>
    <w:rsid w:val="008506B6"/>
    <w:rsid w:val="00853B86"/>
    <w:rsid w:val="008C4CA4"/>
    <w:rsid w:val="008C7296"/>
    <w:rsid w:val="008E6C08"/>
    <w:rsid w:val="00936BAA"/>
    <w:rsid w:val="00974BC4"/>
    <w:rsid w:val="009C7976"/>
    <w:rsid w:val="00A45F92"/>
    <w:rsid w:val="00A85AB5"/>
    <w:rsid w:val="00A937FB"/>
    <w:rsid w:val="00AC01DA"/>
    <w:rsid w:val="00AF3FF7"/>
    <w:rsid w:val="00B05C09"/>
    <w:rsid w:val="00B86B42"/>
    <w:rsid w:val="00BF7CCF"/>
    <w:rsid w:val="00C957B9"/>
    <w:rsid w:val="00CD0BBF"/>
    <w:rsid w:val="00D443A4"/>
    <w:rsid w:val="00F7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0AF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B86B42"/>
    <w:pPr>
      <w:spacing w:after="160" w:line="259" w:lineRule="auto"/>
    </w:pPr>
    <w:rPr>
      <w:rFonts w:eastAsiaTheme="minorEastAsia"/>
      <w:sz w:val="22"/>
      <w:szCs w:val="22"/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F73B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95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957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86B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86B42"/>
    <w:rPr>
      <w:rFonts w:asciiTheme="majorHAnsi" w:eastAsiaTheme="majorEastAsia" w:hAnsiTheme="majorHAnsi" w:cstheme="majorBidi"/>
      <w:spacing w:val="-10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86B4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86B42"/>
    <w:rPr>
      <w:rFonts w:eastAsiaTheme="minorEastAsia"/>
      <w:color w:val="5A5A5A" w:themeColor="text1" w:themeTint="A5"/>
      <w:spacing w:val="15"/>
      <w:sz w:val="22"/>
      <w:szCs w:val="22"/>
      <w:lang w:val="nl-NL"/>
    </w:rPr>
  </w:style>
  <w:style w:type="paragraph" w:customStyle="1" w:styleId="Author">
    <w:name w:val="Author"/>
    <w:basedOn w:val="Standaard"/>
    <w:uiPriority w:val="3"/>
    <w:rsid w:val="00B86B42"/>
    <w:pPr>
      <w:pBdr>
        <w:bottom w:val="single" w:sz="8" w:space="17" w:color="000000" w:themeColor="text1"/>
      </w:pBdr>
      <w:spacing w:after="640" w:line="240" w:lineRule="auto"/>
      <w:contextualSpacing/>
    </w:pPr>
    <w:rPr>
      <w:rFonts w:eastAsiaTheme="minorHAnsi"/>
      <w:color w:val="000000" w:themeColor="text1"/>
      <w:sz w:val="24"/>
      <w:szCs w:val="24"/>
      <w:lang w:val="en-US" w:eastAsia="ja-JP"/>
    </w:rPr>
  </w:style>
  <w:style w:type="character" w:customStyle="1" w:styleId="Kop1Char">
    <w:name w:val="Kop 1 Char"/>
    <w:basedOn w:val="Standaardalinea-lettertype"/>
    <w:link w:val="Kop1"/>
    <w:uiPriority w:val="9"/>
    <w:rsid w:val="00F73B4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table" w:styleId="Tabelraster">
    <w:name w:val="Table Grid"/>
    <w:basedOn w:val="Standaardtabel"/>
    <w:uiPriority w:val="39"/>
    <w:rsid w:val="00F73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546928"/>
    <w:rPr>
      <w:color w:val="0563C1" w:themeColor="hyperlink"/>
      <w:u w:val="single"/>
    </w:rPr>
  </w:style>
  <w:style w:type="paragraph" w:styleId="Citaat">
    <w:name w:val="Quote"/>
    <w:basedOn w:val="Standaard"/>
    <w:next w:val="Standaard"/>
    <w:link w:val="CitaatChar"/>
    <w:uiPriority w:val="29"/>
    <w:qFormat/>
    <w:rsid w:val="00666B7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66B7F"/>
    <w:rPr>
      <w:rFonts w:eastAsiaTheme="minorEastAsia"/>
      <w:i/>
      <w:iCs/>
      <w:color w:val="404040" w:themeColor="text1" w:themeTint="BF"/>
      <w:sz w:val="22"/>
      <w:szCs w:val="22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C957B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Lijstalinea">
    <w:name w:val="List Paragraph"/>
    <w:basedOn w:val="Standaard"/>
    <w:uiPriority w:val="34"/>
    <w:qFormat/>
    <w:rsid w:val="00C957B9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C957B9"/>
    <w:rPr>
      <w:rFonts w:asciiTheme="majorHAnsi" w:eastAsiaTheme="majorEastAsia" w:hAnsiTheme="majorHAnsi" w:cstheme="majorBidi"/>
      <w:color w:val="1F3763" w:themeColor="accent1" w:themeShade="7F"/>
      <w:lang w:val="nl-NL"/>
    </w:rPr>
  </w:style>
  <w:style w:type="character" w:styleId="Vermelding">
    <w:name w:val="Mention"/>
    <w:basedOn w:val="Standaardalinea-lettertype"/>
    <w:uiPriority w:val="99"/>
    <w:semiHidden/>
    <w:unhideWhenUsed/>
    <w:rsid w:val="00C957B9"/>
    <w:rPr>
      <w:color w:val="2B579A"/>
      <w:shd w:val="clear" w:color="auto" w:fill="E6E6E6"/>
    </w:rPr>
  </w:style>
  <w:style w:type="paragraph" w:styleId="Bijschrift">
    <w:name w:val="caption"/>
    <w:basedOn w:val="Standaard"/>
    <w:next w:val="Standaard"/>
    <w:uiPriority w:val="35"/>
    <w:unhideWhenUsed/>
    <w:qFormat/>
    <w:rsid w:val="00C957B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8</Pages>
  <Words>356</Words>
  <Characters>1959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Dimitry Volker</dc:creator>
  <cp:keywords/>
  <dc:description/>
  <cp:lastModifiedBy>Dimitry Volker</cp:lastModifiedBy>
  <cp:revision>10</cp:revision>
  <dcterms:created xsi:type="dcterms:W3CDTF">2017-03-13T17:25:00Z</dcterms:created>
  <dcterms:modified xsi:type="dcterms:W3CDTF">2017-03-13T23:15:00Z</dcterms:modified>
</cp:coreProperties>
</file>