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40CA" w14:textId="0630FB13" w:rsidR="00E14443" w:rsidRDefault="001E0A10">
      <w:pPr>
        <w:rPr>
          <w:b/>
          <w:bCs/>
        </w:rPr>
      </w:pPr>
      <w:r w:rsidRPr="00451050">
        <w:rPr>
          <w:b/>
          <w:bCs/>
        </w:rPr>
        <w:t>Section8 : Section6</w:t>
      </w:r>
      <w:r w:rsidR="00451050" w:rsidRPr="00451050">
        <w:rPr>
          <w:b/>
          <w:bCs/>
        </w:rPr>
        <w:t xml:space="preserve"> </w:t>
      </w:r>
      <w:r w:rsidR="00354082">
        <w:rPr>
          <w:b/>
          <w:bCs/>
        </w:rPr>
        <w:t>(1-4)</w:t>
      </w:r>
    </w:p>
    <w:p w14:paraId="78527E1A" w14:textId="441DDF80" w:rsidR="004A1AAE" w:rsidRDefault="00ED3F52">
      <w:pPr>
        <w:rPr>
          <w:b/>
          <w:bCs/>
        </w:rPr>
      </w:pPr>
      <w:r>
        <w:rPr>
          <w:b/>
          <w:bCs/>
        </w:rPr>
        <w:t xml:space="preserve">Terraform Tools </w:t>
      </w:r>
    </w:p>
    <w:p w14:paraId="38070511" w14:textId="4AE9311C" w:rsidR="008D6E12" w:rsidRDefault="008D6E12">
      <w:pPr>
        <w:rPr>
          <w:b/>
          <w:bCs/>
        </w:rPr>
      </w:pPr>
      <w:r>
        <w:rPr>
          <w:b/>
          <w:bCs/>
        </w:rPr>
        <w:t>For Windows :</w:t>
      </w:r>
    </w:p>
    <w:p w14:paraId="161BE6F6" w14:textId="77777777" w:rsidR="00ED3F52" w:rsidRPr="00ED3F52" w:rsidRDefault="00ED3F52" w:rsidP="00ED3F52">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ED3F52">
        <w:rPr>
          <w:rFonts w:ascii="Segoe UI" w:eastAsia="Times New Roman" w:hAnsi="Segoe UI" w:cs="Segoe UI"/>
          <w:b/>
          <w:bCs/>
          <w:color w:val="1F2328"/>
          <w:kern w:val="0"/>
          <w:sz w:val="30"/>
          <w:szCs w:val="30"/>
          <w14:ligatures w14:val="none"/>
        </w:rPr>
        <w:t>Install Terraform CLI</w:t>
      </w:r>
    </w:p>
    <w:p w14:paraId="47781973" w14:textId="77777777" w:rsidR="00ED3F52" w:rsidRPr="00ED3F52" w:rsidRDefault="00ED3F52" w:rsidP="00ED3F52">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hyperlink r:id="rId5" w:history="1">
        <w:r w:rsidRPr="00ED3F52">
          <w:rPr>
            <w:rFonts w:ascii="Segoe UI" w:eastAsia="Times New Roman" w:hAnsi="Segoe UI" w:cs="Segoe UI"/>
            <w:color w:val="0969DA"/>
            <w:kern w:val="0"/>
            <w:u w:val="single"/>
            <w14:ligatures w14:val="none"/>
          </w:rPr>
          <w:t>Download Terraform</w:t>
        </w:r>
      </w:hyperlink>
    </w:p>
    <w:p w14:paraId="65751F73" w14:textId="77777777" w:rsidR="00ED3F52" w:rsidRPr="00ED3F52" w:rsidRDefault="00ED3F52" w:rsidP="00ED3F52">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ED3F52">
        <w:rPr>
          <w:rFonts w:ascii="Segoe UI" w:eastAsia="Times New Roman" w:hAnsi="Segoe UI" w:cs="Segoe UI"/>
          <w:color w:val="1F2328"/>
          <w:kern w:val="0"/>
          <w14:ligatures w14:val="none"/>
        </w:rPr>
        <w:t>Unzip the package</w:t>
      </w:r>
    </w:p>
    <w:p w14:paraId="59447457" w14:textId="77777777" w:rsidR="00ED3F52" w:rsidRPr="00ED3F52" w:rsidRDefault="00ED3F52" w:rsidP="00ED3F52">
      <w:pPr>
        <w:numPr>
          <w:ilvl w:val="0"/>
          <w:numId w:val="1"/>
        </w:numPr>
        <w:shd w:val="clear" w:color="auto" w:fill="FFFFFF"/>
        <w:spacing w:after="0" w:afterAutospacing="1" w:line="240" w:lineRule="auto"/>
        <w:rPr>
          <w:rFonts w:ascii="Segoe UI" w:eastAsia="Times New Roman" w:hAnsi="Segoe UI" w:cs="Segoe UI"/>
          <w:color w:val="1F2328"/>
          <w:kern w:val="0"/>
          <w14:ligatures w14:val="none"/>
        </w:rPr>
      </w:pPr>
      <w:r w:rsidRPr="00ED3F52">
        <w:rPr>
          <w:rFonts w:ascii="Segoe UI" w:eastAsia="Times New Roman" w:hAnsi="Segoe UI" w:cs="Segoe UI"/>
          <w:color w:val="1F2328"/>
          <w:kern w:val="0"/>
          <w14:ligatures w14:val="none"/>
        </w:rPr>
        <w:t>Create new folder </w:t>
      </w:r>
      <w:r w:rsidRPr="00ED3F52">
        <w:rPr>
          <w:rFonts w:ascii="Consolas" w:eastAsia="Times New Roman" w:hAnsi="Consolas" w:cs="Courier New"/>
          <w:color w:val="1F2328"/>
          <w:kern w:val="0"/>
          <w:sz w:val="20"/>
          <w:szCs w:val="20"/>
          <w14:ligatures w14:val="none"/>
        </w:rPr>
        <w:t>terraform-bins</w:t>
      </w:r>
    </w:p>
    <w:p w14:paraId="32300739" w14:textId="77777777" w:rsidR="00ED3F52" w:rsidRPr="00ED3F52" w:rsidRDefault="00ED3F52" w:rsidP="00ED3F52">
      <w:pPr>
        <w:numPr>
          <w:ilvl w:val="0"/>
          <w:numId w:val="1"/>
        </w:numPr>
        <w:shd w:val="clear" w:color="auto" w:fill="FFFFFF"/>
        <w:spacing w:after="0" w:afterAutospacing="1" w:line="240" w:lineRule="auto"/>
        <w:rPr>
          <w:rFonts w:ascii="Segoe UI" w:eastAsia="Times New Roman" w:hAnsi="Segoe UI" w:cs="Segoe UI"/>
          <w:color w:val="1F2328"/>
          <w:kern w:val="0"/>
          <w14:ligatures w14:val="none"/>
        </w:rPr>
      </w:pPr>
      <w:r w:rsidRPr="00ED3F52">
        <w:rPr>
          <w:rFonts w:ascii="Segoe UI" w:eastAsia="Times New Roman" w:hAnsi="Segoe UI" w:cs="Segoe UI"/>
          <w:color w:val="1F2328"/>
          <w:kern w:val="0"/>
          <w14:ligatures w14:val="none"/>
        </w:rPr>
        <w:t>Copy the </w:t>
      </w:r>
      <w:r w:rsidRPr="00ED3F52">
        <w:rPr>
          <w:rFonts w:ascii="Consolas" w:eastAsia="Times New Roman" w:hAnsi="Consolas" w:cs="Courier New"/>
          <w:color w:val="1F2328"/>
          <w:kern w:val="0"/>
          <w:sz w:val="20"/>
          <w:szCs w:val="20"/>
          <w14:ligatures w14:val="none"/>
        </w:rPr>
        <w:t>terraform.exe</w:t>
      </w:r>
      <w:r w:rsidRPr="00ED3F52">
        <w:rPr>
          <w:rFonts w:ascii="Segoe UI" w:eastAsia="Times New Roman" w:hAnsi="Segoe UI" w:cs="Segoe UI"/>
          <w:color w:val="1F2328"/>
          <w:kern w:val="0"/>
          <w14:ligatures w14:val="none"/>
        </w:rPr>
        <w:t> to a </w:t>
      </w:r>
      <w:r w:rsidRPr="00ED3F52">
        <w:rPr>
          <w:rFonts w:ascii="Consolas" w:eastAsia="Times New Roman" w:hAnsi="Consolas" w:cs="Courier New"/>
          <w:color w:val="1F2328"/>
          <w:kern w:val="0"/>
          <w:sz w:val="20"/>
          <w:szCs w:val="20"/>
          <w14:ligatures w14:val="none"/>
        </w:rPr>
        <w:t>terraform-bins</w:t>
      </w:r>
    </w:p>
    <w:p w14:paraId="0FBF748C" w14:textId="580C8577" w:rsidR="00165958" w:rsidRDefault="00ED3F52" w:rsidP="00165958">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ED3F52">
        <w:rPr>
          <w:rFonts w:ascii="Segoe UI" w:eastAsia="Times New Roman" w:hAnsi="Segoe UI" w:cs="Segoe UI"/>
          <w:color w:val="1F2328"/>
          <w:kern w:val="0"/>
          <w14:ligatures w14:val="none"/>
        </w:rPr>
        <w:t>Set PATH in window</w:t>
      </w:r>
      <w:r>
        <w:rPr>
          <w:rFonts w:ascii="Segoe UI" w:eastAsia="Times New Roman" w:hAnsi="Segoe UI" w:cs="Segoe UI"/>
          <w:color w:val="1F2328"/>
          <w:kern w:val="0"/>
          <w14:ligatures w14:val="none"/>
        </w:rPr>
        <w:t>s</w:t>
      </w:r>
    </w:p>
    <w:p w14:paraId="0C594115" w14:textId="69F9B88D" w:rsidR="00ED3B47" w:rsidRDefault="00ED3B47" w:rsidP="00ED3B47">
      <w:pPr>
        <w:shd w:val="clear" w:color="auto" w:fill="FFFFFF"/>
        <w:spacing w:before="60" w:after="100" w:afterAutospacing="1" w:line="240" w:lineRule="auto"/>
        <w:rPr>
          <w:rFonts w:ascii="Segoe UI" w:eastAsia="Times New Roman" w:hAnsi="Segoe UI" w:cs="Segoe UI"/>
          <w:color w:val="1F2328"/>
          <w:kern w:val="0"/>
          <w14:ligatures w14:val="none"/>
        </w:rPr>
      </w:pPr>
      <w:r w:rsidRPr="00ED3B47">
        <w:rPr>
          <w:rFonts w:ascii="Segoe UI" w:eastAsia="Times New Roman" w:hAnsi="Segoe UI" w:cs="Segoe UI"/>
          <w:noProof/>
          <w:color w:val="1F2328"/>
          <w:kern w:val="0"/>
          <w14:ligatures w14:val="none"/>
        </w:rPr>
        <w:drawing>
          <wp:inline distT="0" distB="0" distL="0" distR="0" wp14:anchorId="2C29E319" wp14:editId="72944501">
            <wp:extent cx="4705350" cy="742500"/>
            <wp:effectExtent l="0" t="0" r="0" b="635"/>
            <wp:docPr id="3231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19514" name=""/>
                    <pic:cNvPicPr/>
                  </pic:nvPicPr>
                  <pic:blipFill>
                    <a:blip r:embed="rId6"/>
                    <a:stretch>
                      <a:fillRect/>
                    </a:stretch>
                  </pic:blipFill>
                  <pic:spPr>
                    <a:xfrm>
                      <a:off x="0" y="0"/>
                      <a:ext cx="4725488" cy="745678"/>
                    </a:xfrm>
                    <a:prstGeom prst="rect">
                      <a:avLst/>
                    </a:prstGeom>
                  </pic:spPr>
                </pic:pic>
              </a:graphicData>
            </a:graphic>
          </wp:inline>
        </w:drawing>
      </w:r>
    </w:p>
    <w:p w14:paraId="2179B4FA" w14:textId="7B0E5D75" w:rsidR="00ED3F52" w:rsidRDefault="00ED3F52" w:rsidP="00165958">
      <w:pPr>
        <w:rPr>
          <w:b/>
          <w:bCs/>
        </w:rPr>
      </w:pPr>
      <w:r w:rsidRPr="00165958">
        <w:rPr>
          <w:b/>
          <w:bCs/>
        </w:rPr>
        <w:t xml:space="preserve">VS code with hashicorp extension so that will get autocomplete </w:t>
      </w:r>
      <w:r w:rsidR="00B065E4" w:rsidRPr="00165958">
        <w:rPr>
          <w:b/>
          <w:bCs/>
        </w:rPr>
        <w:t>functionality</w:t>
      </w:r>
    </w:p>
    <w:p w14:paraId="1CB827FF" w14:textId="02E5CBD1" w:rsidR="00B065E4" w:rsidRPr="00165958" w:rsidRDefault="00B065E4" w:rsidP="00165958">
      <w:pPr>
        <w:rPr>
          <w:b/>
          <w:bCs/>
        </w:rPr>
      </w:pPr>
      <w:r w:rsidRPr="00B065E4">
        <w:rPr>
          <w:b/>
          <w:bCs/>
          <w:noProof/>
        </w:rPr>
        <w:drawing>
          <wp:inline distT="0" distB="0" distL="0" distR="0" wp14:anchorId="44C8B664" wp14:editId="51A3834A">
            <wp:extent cx="4254500" cy="2013160"/>
            <wp:effectExtent l="0" t="0" r="0" b="6350"/>
            <wp:docPr id="3056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8648" name=""/>
                    <pic:cNvPicPr/>
                  </pic:nvPicPr>
                  <pic:blipFill>
                    <a:blip r:embed="rId7"/>
                    <a:stretch>
                      <a:fillRect/>
                    </a:stretch>
                  </pic:blipFill>
                  <pic:spPr>
                    <a:xfrm>
                      <a:off x="0" y="0"/>
                      <a:ext cx="4257478" cy="2014569"/>
                    </a:xfrm>
                    <a:prstGeom prst="rect">
                      <a:avLst/>
                    </a:prstGeom>
                  </pic:spPr>
                </pic:pic>
              </a:graphicData>
            </a:graphic>
          </wp:inline>
        </w:drawing>
      </w:r>
    </w:p>
    <w:p w14:paraId="4AD09BEC" w14:textId="29B9BDCB" w:rsidR="00ED3F52" w:rsidRPr="00165958" w:rsidRDefault="00ED3F52" w:rsidP="00165958">
      <w:pPr>
        <w:rPr>
          <w:b/>
          <w:bCs/>
        </w:rPr>
      </w:pPr>
      <w:r w:rsidRPr="00165958">
        <w:rPr>
          <w:b/>
          <w:bCs/>
        </w:rPr>
        <w:t>Install AWS CLI</w:t>
      </w:r>
    </w:p>
    <w:p w14:paraId="615A53C2" w14:textId="5C643DF3" w:rsidR="00FA2E3F" w:rsidRDefault="00FA2E3F" w:rsidP="00165958">
      <w:pPr>
        <w:rPr>
          <w:b/>
          <w:bCs/>
        </w:rPr>
      </w:pPr>
      <w:r>
        <w:rPr>
          <w:b/>
          <w:bCs/>
        </w:rPr>
        <w:t xml:space="preserve">For Amazon EC2 Linux machine: </w:t>
      </w:r>
    </w:p>
    <w:p w14:paraId="5FB1312F" w14:textId="3617BC50" w:rsidR="00FA2E3F" w:rsidRDefault="00EA450D" w:rsidP="00165958">
      <w:pPr>
        <w:rPr>
          <w:b/>
          <w:bCs/>
        </w:rPr>
      </w:pPr>
      <w:r w:rsidRPr="00EA450D">
        <w:rPr>
          <w:b/>
          <w:bCs/>
          <w:noProof/>
        </w:rPr>
        <w:drawing>
          <wp:inline distT="0" distB="0" distL="0" distR="0" wp14:anchorId="47A02094" wp14:editId="650EAD99">
            <wp:extent cx="4115011" cy="806491"/>
            <wp:effectExtent l="0" t="0" r="0" b="0"/>
            <wp:docPr id="79694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41531" name=""/>
                    <pic:cNvPicPr/>
                  </pic:nvPicPr>
                  <pic:blipFill>
                    <a:blip r:embed="rId8"/>
                    <a:stretch>
                      <a:fillRect/>
                    </a:stretch>
                  </pic:blipFill>
                  <pic:spPr>
                    <a:xfrm>
                      <a:off x="0" y="0"/>
                      <a:ext cx="4115011" cy="806491"/>
                    </a:xfrm>
                    <a:prstGeom prst="rect">
                      <a:avLst/>
                    </a:prstGeom>
                  </pic:spPr>
                </pic:pic>
              </a:graphicData>
            </a:graphic>
          </wp:inline>
        </w:drawing>
      </w:r>
    </w:p>
    <w:p w14:paraId="645D06BD" w14:textId="6480BCEF" w:rsidR="003E0318" w:rsidRDefault="00C246B2" w:rsidP="00165958">
      <w:pPr>
        <w:rPr>
          <w:b/>
          <w:bCs/>
        </w:rPr>
      </w:pPr>
      <w:r>
        <w:rPr>
          <w:b/>
          <w:bCs/>
        </w:rPr>
        <w:t>Configure AWS CLI</w:t>
      </w:r>
    </w:p>
    <w:p w14:paraId="7616C617" w14:textId="49112142" w:rsidR="006C2B74" w:rsidRDefault="00875B73" w:rsidP="00165958">
      <w:r>
        <w:lastRenderedPageBreak/>
        <w:t>For code reference: registry.terraform.io</w:t>
      </w:r>
    </w:p>
    <w:tbl>
      <w:tblPr>
        <w:tblStyle w:val="TableGrid"/>
        <w:tblW w:w="0" w:type="auto"/>
        <w:tblLook w:val="04A0" w:firstRow="1" w:lastRow="0" w:firstColumn="1" w:lastColumn="0" w:noHBand="0" w:noVBand="1"/>
      </w:tblPr>
      <w:tblGrid>
        <w:gridCol w:w="9350"/>
      </w:tblGrid>
      <w:tr w:rsidR="006A4F27" w14:paraId="7E925DAB" w14:textId="77777777" w:rsidTr="006A4F27">
        <w:tc>
          <w:tcPr>
            <w:tcW w:w="9350" w:type="dxa"/>
          </w:tcPr>
          <w:p w14:paraId="1B3D4731" w14:textId="77777777" w:rsidR="006A4F27" w:rsidRPr="006A4F27" w:rsidRDefault="006A4F27" w:rsidP="006A4F27">
            <w:r w:rsidRPr="006A4F27">
              <w:t># Terraform Block</w:t>
            </w:r>
          </w:p>
          <w:p w14:paraId="18E0F36D" w14:textId="77777777" w:rsidR="006A4F27" w:rsidRPr="006A4F27" w:rsidRDefault="006A4F27" w:rsidP="006A4F27">
            <w:r w:rsidRPr="006A4F27">
              <w:t>terraform {</w:t>
            </w:r>
          </w:p>
          <w:p w14:paraId="08E76129" w14:textId="3EF55171" w:rsidR="006A4F27" w:rsidRPr="006A4F27" w:rsidRDefault="006A4F27" w:rsidP="006A4F27">
            <w:r w:rsidRPr="006A4F27">
              <w:t xml:space="preserve">  required_version = "&gt;= 1.0.0" </w:t>
            </w:r>
            <w:r>
              <w:t xml:space="preserve">    ---terraform version for CLI</w:t>
            </w:r>
          </w:p>
          <w:p w14:paraId="2F871D17" w14:textId="77777777" w:rsidR="006A4F27" w:rsidRPr="006A4F27" w:rsidRDefault="006A4F27" w:rsidP="006A4F27">
            <w:r w:rsidRPr="006A4F27">
              <w:t>  required_providers {</w:t>
            </w:r>
          </w:p>
          <w:p w14:paraId="6D73C1DC" w14:textId="77777777" w:rsidR="006A4F27" w:rsidRPr="006A4F27" w:rsidRDefault="006A4F27" w:rsidP="006A4F27">
            <w:r w:rsidRPr="006A4F27">
              <w:t>    aws = {</w:t>
            </w:r>
          </w:p>
          <w:p w14:paraId="0CE11235" w14:textId="77777777" w:rsidR="006A4F27" w:rsidRPr="006A4F27" w:rsidRDefault="006A4F27" w:rsidP="006A4F27">
            <w:r w:rsidRPr="006A4F27">
              <w:t>      source = "hashicorp/aws"</w:t>
            </w:r>
          </w:p>
          <w:p w14:paraId="31842357" w14:textId="3BA878FA" w:rsidR="006A4F27" w:rsidRPr="006A4F27" w:rsidRDefault="006A4F27" w:rsidP="006A4F27">
            <w:r w:rsidRPr="006A4F27">
              <w:t>      version = "~&gt; 6.0"</w:t>
            </w:r>
            <w:r>
              <w:t xml:space="preserve">      -----cloud platform plugin version</w:t>
            </w:r>
          </w:p>
          <w:p w14:paraId="354CA144" w14:textId="77777777" w:rsidR="006A4F27" w:rsidRPr="006A4F27" w:rsidRDefault="006A4F27" w:rsidP="006A4F27">
            <w:r w:rsidRPr="006A4F27">
              <w:t>    }</w:t>
            </w:r>
          </w:p>
          <w:p w14:paraId="57D36D51" w14:textId="77777777" w:rsidR="006A4F27" w:rsidRPr="006A4F27" w:rsidRDefault="006A4F27" w:rsidP="006A4F27">
            <w:r w:rsidRPr="006A4F27">
              <w:t>    random = {</w:t>
            </w:r>
          </w:p>
          <w:p w14:paraId="65159E6E" w14:textId="68025B8B" w:rsidR="006A4F27" w:rsidRPr="006A4F27" w:rsidRDefault="006A4F27" w:rsidP="006A4F27">
            <w:r w:rsidRPr="006A4F27">
              <w:t>      source = "hashicorp/random"</w:t>
            </w:r>
            <w:r>
              <w:t xml:space="preserve">    </w:t>
            </w:r>
            <w:r w:rsidRPr="00080A89">
              <w:rPr>
                <w:color w:val="45B0E1" w:themeColor="accent1" w:themeTint="99"/>
              </w:rPr>
              <w:t>----s3 bucket as it’s a global service</w:t>
            </w:r>
          </w:p>
          <w:p w14:paraId="096BD248" w14:textId="53CF1522" w:rsidR="006A4F27" w:rsidRPr="006A4F27" w:rsidRDefault="006A4F27" w:rsidP="006A4F27">
            <w:r w:rsidRPr="006A4F27">
              <w:t>      version = "~&gt; 3.0"</w:t>
            </w:r>
            <w:r>
              <w:t xml:space="preserve">       </w:t>
            </w:r>
            <w:r w:rsidRPr="00080A89">
              <w:rPr>
                <w:color w:val="45B0E1" w:themeColor="accent1" w:themeTint="99"/>
              </w:rPr>
              <w:t>-------- ~&gt; is only allow 3.x not 4.x etc</w:t>
            </w:r>
          </w:p>
          <w:p w14:paraId="086ED25A" w14:textId="77777777" w:rsidR="006A4F27" w:rsidRPr="006A4F27" w:rsidRDefault="006A4F27" w:rsidP="006A4F27">
            <w:r w:rsidRPr="006A4F27">
              <w:t>    }    </w:t>
            </w:r>
          </w:p>
          <w:p w14:paraId="1E887108" w14:textId="77777777" w:rsidR="006A4F27" w:rsidRPr="006A4F27" w:rsidRDefault="006A4F27" w:rsidP="006A4F27">
            <w:r w:rsidRPr="006A4F27">
              <w:t>  }</w:t>
            </w:r>
          </w:p>
          <w:p w14:paraId="73650B6E" w14:textId="77777777" w:rsidR="006A4F27" w:rsidRPr="006A4F27" w:rsidRDefault="006A4F27" w:rsidP="006A4F27">
            <w:r w:rsidRPr="006A4F27">
              <w:t>}</w:t>
            </w:r>
          </w:p>
          <w:p w14:paraId="06747EC3" w14:textId="77777777" w:rsidR="006A4F27" w:rsidRPr="006A4F27" w:rsidRDefault="006A4F27" w:rsidP="006A4F27"/>
          <w:p w14:paraId="3E2FC5CC" w14:textId="77777777" w:rsidR="006A4F27" w:rsidRPr="006A4F27" w:rsidRDefault="006A4F27" w:rsidP="006A4F27">
            <w:r w:rsidRPr="006A4F27">
              <w:t># Provider Block</w:t>
            </w:r>
          </w:p>
          <w:p w14:paraId="49C3FD79" w14:textId="77777777" w:rsidR="006A4F27" w:rsidRPr="006A4F27" w:rsidRDefault="006A4F27" w:rsidP="006A4F27">
            <w:r w:rsidRPr="006A4F27">
              <w:t>provider "aws" {</w:t>
            </w:r>
          </w:p>
          <w:p w14:paraId="7EDFE70A" w14:textId="006A9C53" w:rsidR="006A4F27" w:rsidRPr="006A4F27" w:rsidRDefault="006A4F27" w:rsidP="006A4F27">
            <w:pPr>
              <w:rPr>
                <w:color w:val="45B0E1" w:themeColor="accent1" w:themeTint="99"/>
              </w:rPr>
            </w:pPr>
            <w:r w:rsidRPr="006A4F27">
              <w:t>  region = "us-east-1"</w:t>
            </w:r>
            <w:r>
              <w:t xml:space="preserve">     </w:t>
            </w:r>
            <w:r w:rsidRPr="00080A89">
              <w:rPr>
                <w:color w:val="45B0E1" w:themeColor="accent1" w:themeTint="99"/>
              </w:rPr>
              <w:t>----cloud platform details</w:t>
            </w:r>
          </w:p>
          <w:p w14:paraId="6EAF73E6" w14:textId="77777777" w:rsidR="006A4F27" w:rsidRPr="006A4F27" w:rsidRDefault="006A4F27" w:rsidP="006A4F27">
            <w:r w:rsidRPr="006A4F27">
              <w:t>}</w:t>
            </w:r>
          </w:p>
          <w:p w14:paraId="2B5BDF4D" w14:textId="77777777" w:rsidR="006A4F27" w:rsidRDefault="006A4F27" w:rsidP="00165958"/>
        </w:tc>
      </w:tr>
    </w:tbl>
    <w:p w14:paraId="3D5FDB0D" w14:textId="77777777" w:rsidR="006A4F27" w:rsidRDefault="006A4F27" w:rsidP="00165958"/>
    <w:p w14:paraId="2ECE6AC7" w14:textId="49B23819" w:rsidR="001B0701" w:rsidRDefault="001B0701" w:rsidP="00165958">
      <w:pPr>
        <w:rPr>
          <w:b/>
          <w:bCs/>
        </w:rPr>
      </w:pPr>
      <w:r w:rsidRPr="001B0701">
        <w:rPr>
          <w:b/>
          <w:bCs/>
        </w:rPr>
        <w:t>Resource Block:</w:t>
      </w:r>
    </w:p>
    <w:tbl>
      <w:tblPr>
        <w:tblStyle w:val="TableGrid"/>
        <w:tblW w:w="0" w:type="auto"/>
        <w:tblLook w:val="04A0" w:firstRow="1" w:lastRow="0" w:firstColumn="1" w:lastColumn="0" w:noHBand="0" w:noVBand="1"/>
      </w:tblPr>
      <w:tblGrid>
        <w:gridCol w:w="9350"/>
      </w:tblGrid>
      <w:tr w:rsidR="001B0701" w14:paraId="401B0001" w14:textId="77777777" w:rsidTr="001B0701">
        <w:tc>
          <w:tcPr>
            <w:tcW w:w="9350" w:type="dxa"/>
          </w:tcPr>
          <w:p w14:paraId="316AC613" w14:textId="77777777" w:rsidR="001B0701" w:rsidRPr="001B0701" w:rsidRDefault="001B0701" w:rsidP="001B0701">
            <w:r w:rsidRPr="001B0701">
              <w:t># Resouruce Block: Random String</w:t>
            </w:r>
          </w:p>
          <w:p w14:paraId="408D255C" w14:textId="684F6688" w:rsidR="00156DBA" w:rsidRPr="001D59F8" w:rsidRDefault="001B0701" w:rsidP="00156DBA">
            <w:pPr>
              <w:rPr>
                <w:b/>
                <w:bCs/>
                <w:color w:val="45B0E1" w:themeColor="accent1" w:themeTint="99"/>
              </w:rPr>
            </w:pPr>
            <w:r w:rsidRPr="001B0701">
              <w:t>resource "random_string" "suffix" {</w:t>
            </w:r>
            <w:r w:rsidR="00156DBA">
              <w:t xml:space="preserve">     ----</w:t>
            </w:r>
            <w:r w:rsidR="00156DBA">
              <w:rPr>
                <w:b/>
                <w:bCs/>
                <w:color w:val="45B0E1" w:themeColor="accent1" w:themeTint="99"/>
              </w:rPr>
              <w:t xml:space="preserve"> As s3 bucket is global resource and name might already in use so we need to make it unique so we will use random string resource block</w:t>
            </w:r>
          </w:p>
          <w:p w14:paraId="683D841E" w14:textId="01DF2307" w:rsidR="001B0701" w:rsidRPr="001B0701" w:rsidRDefault="001B0701" w:rsidP="001B0701"/>
          <w:p w14:paraId="1B025C1A" w14:textId="77777777" w:rsidR="001B0701" w:rsidRPr="001B0701" w:rsidRDefault="001B0701" w:rsidP="001B0701">
            <w:r w:rsidRPr="001B0701">
              <w:t>  length = 6</w:t>
            </w:r>
          </w:p>
          <w:p w14:paraId="449405D2" w14:textId="77777777" w:rsidR="001B0701" w:rsidRPr="001B0701" w:rsidRDefault="001B0701" w:rsidP="001B0701">
            <w:r w:rsidRPr="001B0701">
              <w:t>  special = false</w:t>
            </w:r>
          </w:p>
          <w:p w14:paraId="7DB021DA" w14:textId="77777777" w:rsidR="001B0701" w:rsidRPr="001B0701" w:rsidRDefault="001B0701" w:rsidP="001B0701">
            <w:r w:rsidRPr="001B0701">
              <w:t>  upper = false</w:t>
            </w:r>
          </w:p>
          <w:p w14:paraId="690F9CDB" w14:textId="77777777" w:rsidR="001B0701" w:rsidRPr="001B0701" w:rsidRDefault="001B0701" w:rsidP="001B0701">
            <w:r w:rsidRPr="001B0701">
              <w:t>}</w:t>
            </w:r>
          </w:p>
          <w:p w14:paraId="170176B8" w14:textId="77777777" w:rsidR="001B0701" w:rsidRPr="001B0701" w:rsidRDefault="001B0701" w:rsidP="001B0701"/>
          <w:p w14:paraId="2E343FAB" w14:textId="77777777" w:rsidR="001B0701" w:rsidRPr="001B0701" w:rsidRDefault="001B0701" w:rsidP="001B0701">
            <w:r w:rsidRPr="001B0701">
              <w:t># Resource Block: AWS S3 Bucket</w:t>
            </w:r>
          </w:p>
          <w:p w14:paraId="257B6042" w14:textId="328F9775" w:rsidR="001B0701" w:rsidRPr="001B0701" w:rsidRDefault="001B0701" w:rsidP="001B0701">
            <w:r w:rsidRPr="001B0701">
              <w:t>resource "aws_s3_bucket" "demo_bucket" {</w:t>
            </w:r>
            <w:r>
              <w:t xml:space="preserve">    </w:t>
            </w:r>
            <w:r w:rsidRPr="001B0701">
              <w:rPr>
                <w:color w:val="45B0E1" w:themeColor="accent1" w:themeTint="99"/>
              </w:rPr>
              <w:t>-------“resourcetype”   “local name”</w:t>
            </w:r>
          </w:p>
          <w:p w14:paraId="0928955A" w14:textId="77777777" w:rsidR="001B0701" w:rsidRPr="001B0701" w:rsidRDefault="001B0701" w:rsidP="001B0701">
            <w:r w:rsidRPr="001B0701">
              <w:t>  bucket = "devopsdemo-${random_string.suffix.result}"</w:t>
            </w:r>
          </w:p>
          <w:p w14:paraId="74F65B35" w14:textId="77777777" w:rsidR="001B0701" w:rsidRPr="001B0701" w:rsidRDefault="001B0701" w:rsidP="001B0701"/>
          <w:p w14:paraId="2A160554" w14:textId="77777777" w:rsidR="001B0701" w:rsidRPr="001B0701" w:rsidRDefault="001B0701" w:rsidP="001B0701">
            <w:r w:rsidRPr="001B0701">
              <w:t>  tags = {</w:t>
            </w:r>
          </w:p>
          <w:p w14:paraId="29D731C5" w14:textId="77777777" w:rsidR="001B0701" w:rsidRPr="001B0701" w:rsidRDefault="001B0701" w:rsidP="001B0701">
            <w:r w:rsidRPr="001B0701">
              <w:t>    Name        = "DevOps Demo Bucket"</w:t>
            </w:r>
          </w:p>
          <w:p w14:paraId="3F9D2CA1" w14:textId="77777777" w:rsidR="001B0701" w:rsidRPr="001B0701" w:rsidRDefault="001B0701" w:rsidP="001B0701">
            <w:r w:rsidRPr="001B0701">
              <w:t>    Environment = "Dev"</w:t>
            </w:r>
          </w:p>
          <w:p w14:paraId="0BC60312" w14:textId="77777777" w:rsidR="001B0701" w:rsidRPr="001B0701" w:rsidRDefault="001B0701" w:rsidP="001B0701">
            <w:r w:rsidRPr="001B0701">
              <w:t>    # Owner = "Kalyan Reddy"</w:t>
            </w:r>
          </w:p>
          <w:p w14:paraId="46707034" w14:textId="77777777" w:rsidR="001B0701" w:rsidRPr="001B0701" w:rsidRDefault="001B0701" w:rsidP="001B0701">
            <w:r w:rsidRPr="001B0701">
              <w:lastRenderedPageBreak/>
              <w:t>    # Organization = "StackSimplify"</w:t>
            </w:r>
          </w:p>
          <w:p w14:paraId="628D4A3D" w14:textId="77777777" w:rsidR="001B0701" w:rsidRPr="001B0701" w:rsidRDefault="001B0701" w:rsidP="001B0701">
            <w:r w:rsidRPr="001B0701">
              <w:t>  }</w:t>
            </w:r>
          </w:p>
          <w:p w14:paraId="3E724056" w14:textId="551EF3B1" w:rsidR="001B0701" w:rsidRPr="001B0701" w:rsidRDefault="001B0701" w:rsidP="00165958">
            <w:r w:rsidRPr="001B0701">
              <w:t>}</w:t>
            </w:r>
          </w:p>
        </w:tc>
      </w:tr>
    </w:tbl>
    <w:p w14:paraId="08B5A84E" w14:textId="30D62F28" w:rsidR="001B0701" w:rsidRDefault="001B0701" w:rsidP="00165958">
      <w:pPr>
        <w:rPr>
          <w:b/>
          <w:bCs/>
          <w:color w:val="45B0E1" w:themeColor="accent1" w:themeTint="99"/>
        </w:rPr>
      </w:pPr>
      <w:r w:rsidRPr="001D59F8">
        <w:rPr>
          <w:b/>
          <w:bCs/>
          <w:color w:val="45B0E1" w:themeColor="accent1" w:themeTint="99"/>
        </w:rPr>
        <w:lastRenderedPageBreak/>
        <w:t>Local name is used to take reference and you can call in any other resource block</w:t>
      </w:r>
    </w:p>
    <w:p w14:paraId="764E1FF6" w14:textId="16CAA07C" w:rsidR="001D59F8" w:rsidRPr="00BC4885" w:rsidRDefault="00BC4885" w:rsidP="00165958">
      <w:pPr>
        <w:rPr>
          <w:b/>
          <w:bCs/>
        </w:rPr>
      </w:pPr>
      <w:r w:rsidRPr="00BC4885">
        <w:rPr>
          <w:b/>
          <w:bCs/>
        </w:rPr>
        <w:t>Output Block</w:t>
      </w:r>
    </w:p>
    <w:tbl>
      <w:tblPr>
        <w:tblStyle w:val="TableGrid"/>
        <w:tblW w:w="0" w:type="auto"/>
        <w:tblLook w:val="04A0" w:firstRow="1" w:lastRow="0" w:firstColumn="1" w:lastColumn="0" w:noHBand="0" w:noVBand="1"/>
      </w:tblPr>
      <w:tblGrid>
        <w:gridCol w:w="9350"/>
      </w:tblGrid>
      <w:tr w:rsidR="00BC4885" w:rsidRPr="00BC4885" w14:paraId="1EB372B8" w14:textId="77777777" w:rsidTr="00BC4885">
        <w:tc>
          <w:tcPr>
            <w:tcW w:w="9350" w:type="dxa"/>
          </w:tcPr>
          <w:p w14:paraId="6C7DD891" w14:textId="77777777" w:rsidR="00BC4885" w:rsidRPr="00BC4885" w:rsidRDefault="00BC4885" w:rsidP="00BC4885">
            <w:r w:rsidRPr="00BC4885">
              <w:t># Output Block</w:t>
            </w:r>
          </w:p>
          <w:p w14:paraId="32EA2864" w14:textId="77777777" w:rsidR="00BC4885" w:rsidRPr="00BC4885" w:rsidRDefault="00BC4885" w:rsidP="00BC4885">
            <w:r w:rsidRPr="00BC4885">
              <w:t>output "s3_bucket_name" {</w:t>
            </w:r>
          </w:p>
          <w:p w14:paraId="5C1C4597" w14:textId="77777777" w:rsidR="00BC4885" w:rsidRPr="00BC4885" w:rsidRDefault="00BC4885" w:rsidP="00BC4885">
            <w:r w:rsidRPr="00BC4885">
              <w:t>  value = aws_s3_bucket.demo_bucket.bucket</w:t>
            </w:r>
          </w:p>
          <w:p w14:paraId="43A693B6" w14:textId="77777777" w:rsidR="00BC4885" w:rsidRPr="00BC4885" w:rsidRDefault="00BC4885" w:rsidP="00BC4885">
            <w:r w:rsidRPr="00BC4885">
              <w:t>}</w:t>
            </w:r>
          </w:p>
          <w:p w14:paraId="687D8F7F" w14:textId="77777777" w:rsidR="00BC4885" w:rsidRPr="00BC4885" w:rsidRDefault="00BC4885" w:rsidP="00BC4885"/>
          <w:p w14:paraId="33F6E7EF" w14:textId="77777777" w:rsidR="00BC4885" w:rsidRPr="00BC4885" w:rsidRDefault="00BC4885" w:rsidP="00BC4885">
            <w:r w:rsidRPr="00BC4885">
              <w:t>output "s3_bucket_id" {</w:t>
            </w:r>
          </w:p>
          <w:p w14:paraId="222C8BC6" w14:textId="77777777" w:rsidR="00BC4885" w:rsidRPr="00BC4885" w:rsidRDefault="00BC4885" w:rsidP="00BC4885">
            <w:r w:rsidRPr="00BC4885">
              <w:t>  value = aws_s3_bucket.demo_bucket.id</w:t>
            </w:r>
          </w:p>
          <w:p w14:paraId="21FAFD81" w14:textId="77777777" w:rsidR="00BC4885" w:rsidRPr="00BC4885" w:rsidRDefault="00BC4885" w:rsidP="00BC4885">
            <w:r w:rsidRPr="00BC4885">
              <w:t>}</w:t>
            </w:r>
          </w:p>
          <w:p w14:paraId="34DBF7C9" w14:textId="77777777" w:rsidR="00BC4885" w:rsidRPr="00BC4885" w:rsidRDefault="00BC4885" w:rsidP="00BC4885"/>
          <w:p w14:paraId="75BD9D27" w14:textId="77777777" w:rsidR="00BC4885" w:rsidRPr="00BC4885" w:rsidRDefault="00BC4885" w:rsidP="00BC4885">
            <w:r w:rsidRPr="00BC4885">
              <w:t>output "s3_bucket_arn" {</w:t>
            </w:r>
          </w:p>
          <w:p w14:paraId="0642D7C9" w14:textId="77777777" w:rsidR="00BC4885" w:rsidRPr="00BC4885" w:rsidRDefault="00BC4885" w:rsidP="00BC4885">
            <w:r w:rsidRPr="00BC4885">
              <w:t>  value = aws_s3_bucket.demo_bucket.arn</w:t>
            </w:r>
          </w:p>
          <w:p w14:paraId="4D5CDBD0" w14:textId="77777777" w:rsidR="00BC4885" w:rsidRPr="00BC4885" w:rsidRDefault="00BC4885" w:rsidP="00BC4885">
            <w:r w:rsidRPr="00BC4885">
              <w:t>  description = "S3 Bucket ARN"</w:t>
            </w:r>
          </w:p>
          <w:p w14:paraId="7E699153" w14:textId="77777777" w:rsidR="00BC4885" w:rsidRPr="00BC4885" w:rsidRDefault="00BC4885" w:rsidP="00BC4885">
            <w:r w:rsidRPr="00BC4885">
              <w:t>}</w:t>
            </w:r>
          </w:p>
          <w:p w14:paraId="660D138A" w14:textId="77777777" w:rsidR="00BC4885" w:rsidRPr="00BC4885" w:rsidRDefault="00BC4885" w:rsidP="00165958"/>
        </w:tc>
      </w:tr>
    </w:tbl>
    <w:p w14:paraId="77546F20" w14:textId="77777777" w:rsidR="00BC4885" w:rsidRDefault="00BC4885" w:rsidP="00165958">
      <w:pPr>
        <w:rPr>
          <w:b/>
          <w:bCs/>
          <w:color w:val="45B0E1" w:themeColor="accent1" w:themeTint="99"/>
        </w:rPr>
      </w:pPr>
    </w:p>
    <w:p w14:paraId="74CAB529" w14:textId="4FE97947" w:rsidR="00BC4885" w:rsidRPr="00482113" w:rsidRDefault="00E521FE" w:rsidP="00165958">
      <w:pPr>
        <w:rPr>
          <w:color w:val="45B0E1" w:themeColor="accent1" w:themeTint="99"/>
        </w:rPr>
      </w:pPr>
      <w:r w:rsidRPr="00482113">
        <w:rPr>
          <w:color w:val="45B0E1" w:themeColor="accent1" w:themeTint="99"/>
        </w:rPr>
        <w:t>It is used to print values  after the successful terraform apply</w:t>
      </w:r>
    </w:p>
    <w:p w14:paraId="53593D17" w14:textId="5B87D5CC" w:rsidR="00E521FE" w:rsidRPr="00482113" w:rsidRDefault="00E521FE" w:rsidP="00165958">
      <w:pPr>
        <w:rPr>
          <w:color w:val="45B0E1" w:themeColor="accent1" w:themeTint="99"/>
        </w:rPr>
      </w:pPr>
      <w:r w:rsidRPr="00482113">
        <w:rPr>
          <w:color w:val="45B0E1" w:themeColor="accent1" w:themeTint="99"/>
        </w:rPr>
        <w:t xml:space="preserve">This is very helpful when you want to see important information quickly like id, </w:t>
      </w:r>
      <w:r w:rsidR="00467B65" w:rsidRPr="00482113">
        <w:rPr>
          <w:color w:val="45B0E1" w:themeColor="accent1" w:themeTint="99"/>
        </w:rPr>
        <w:t xml:space="preserve">arn, </w:t>
      </w:r>
      <w:r w:rsidRPr="00482113">
        <w:rPr>
          <w:color w:val="45B0E1" w:themeColor="accent1" w:themeTint="99"/>
        </w:rPr>
        <w:t>etc</w:t>
      </w:r>
    </w:p>
    <w:p w14:paraId="1458B2B4" w14:textId="0E95AA1B" w:rsidR="00E521FE" w:rsidRPr="00482113" w:rsidRDefault="007D622B" w:rsidP="00165958">
      <w:pPr>
        <w:rPr>
          <w:color w:val="45B0E1" w:themeColor="accent1" w:themeTint="99"/>
        </w:rPr>
      </w:pPr>
      <w:r w:rsidRPr="00482113">
        <w:rPr>
          <w:color w:val="45B0E1" w:themeColor="accent1" w:themeTint="99"/>
        </w:rPr>
        <w:t>random refers to a Terraform provider called the Terraform Random Provider.</w:t>
      </w:r>
    </w:p>
    <w:p w14:paraId="6FE8377B" w14:textId="77777777" w:rsidR="00EB7A51" w:rsidRPr="00EB7A51" w:rsidRDefault="00EB7A51" w:rsidP="00EB7A51">
      <w:pPr>
        <w:rPr>
          <w:color w:val="45B0E1" w:themeColor="accent1" w:themeTint="99"/>
        </w:rPr>
      </w:pPr>
      <w:r w:rsidRPr="00EB7A51">
        <w:rPr>
          <w:color w:val="45B0E1" w:themeColor="accent1" w:themeTint="99"/>
        </w:rPr>
        <w:t>It is used to generate random values such as:</w:t>
      </w:r>
    </w:p>
    <w:p w14:paraId="3AA54EFD" w14:textId="77777777" w:rsidR="00EB7A51" w:rsidRPr="00EB7A51" w:rsidRDefault="00EB7A51" w:rsidP="00EB7A51">
      <w:pPr>
        <w:numPr>
          <w:ilvl w:val="0"/>
          <w:numId w:val="3"/>
        </w:numPr>
        <w:rPr>
          <w:color w:val="45B0E1" w:themeColor="accent1" w:themeTint="99"/>
        </w:rPr>
      </w:pPr>
      <w:r w:rsidRPr="00EB7A51">
        <w:rPr>
          <w:color w:val="45B0E1" w:themeColor="accent1" w:themeTint="99"/>
        </w:rPr>
        <w:t xml:space="preserve">Strings </w:t>
      </w:r>
    </w:p>
    <w:p w14:paraId="72D40990" w14:textId="77777777" w:rsidR="00EB7A51" w:rsidRPr="00EB7A51" w:rsidRDefault="00EB7A51" w:rsidP="00EB7A51">
      <w:pPr>
        <w:numPr>
          <w:ilvl w:val="0"/>
          <w:numId w:val="3"/>
        </w:numPr>
        <w:rPr>
          <w:color w:val="45B0E1" w:themeColor="accent1" w:themeTint="99"/>
        </w:rPr>
      </w:pPr>
      <w:r w:rsidRPr="00EB7A51">
        <w:rPr>
          <w:color w:val="45B0E1" w:themeColor="accent1" w:themeTint="99"/>
        </w:rPr>
        <w:t xml:space="preserve">Numbers </w:t>
      </w:r>
    </w:p>
    <w:p w14:paraId="4B7FC85B" w14:textId="77777777" w:rsidR="00EB7A51" w:rsidRPr="00EB7A51" w:rsidRDefault="00EB7A51" w:rsidP="00EB7A51">
      <w:pPr>
        <w:numPr>
          <w:ilvl w:val="0"/>
          <w:numId w:val="3"/>
        </w:numPr>
        <w:rPr>
          <w:color w:val="45B0E1" w:themeColor="accent1" w:themeTint="99"/>
        </w:rPr>
      </w:pPr>
      <w:r w:rsidRPr="00EB7A51">
        <w:rPr>
          <w:color w:val="45B0E1" w:themeColor="accent1" w:themeTint="99"/>
        </w:rPr>
        <w:t xml:space="preserve">Passwords </w:t>
      </w:r>
    </w:p>
    <w:p w14:paraId="00362C65" w14:textId="77777777" w:rsidR="00EB7A51" w:rsidRPr="00EB7A51" w:rsidRDefault="00EB7A51" w:rsidP="00EB7A51">
      <w:pPr>
        <w:numPr>
          <w:ilvl w:val="0"/>
          <w:numId w:val="3"/>
        </w:numPr>
        <w:rPr>
          <w:color w:val="45B0E1" w:themeColor="accent1" w:themeTint="99"/>
        </w:rPr>
      </w:pPr>
      <w:r w:rsidRPr="00EB7A51">
        <w:rPr>
          <w:color w:val="45B0E1" w:themeColor="accent1" w:themeTint="99"/>
        </w:rPr>
        <w:t>IDs</w:t>
      </w:r>
    </w:p>
    <w:p w14:paraId="18B2FF8D" w14:textId="77777777" w:rsidR="00EB7A51" w:rsidRDefault="00EB7A51" w:rsidP="00165958">
      <w:pPr>
        <w:rPr>
          <w:b/>
          <w:bCs/>
          <w:color w:val="45B0E1" w:themeColor="accent1" w:themeTint="99"/>
        </w:rPr>
      </w:pPr>
    </w:p>
    <w:p w14:paraId="6D1F2056" w14:textId="4F8DF39A" w:rsidR="002B1E80" w:rsidRDefault="002B1E80" w:rsidP="00165958">
      <w:pPr>
        <w:rPr>
          <w:b/>
          <w:bCs/>
          <w:color w:val="45B0E1" w:themeColor="accent1" w:themeTint="99"/>
        </w:rPr>
      </w:pPr>
      <w:r w:rsidRPr="00DC4C59">
        <w:t xml:space="preserve">$terraform init  </w:t>
      </w:r>
      <w:r w:rsidRPr="00482113">
        <w:rPr>
          <w:color w:val="45B0E1" w:themeColor="accent1" w:themeTint="99"/>
        </w:rPr>
        <w:t>---download required plugins for provider and initialize terraform</w:t>
      </w:r>
      <w:r w:rsidR="00466C86" w:rsidRPr="00482113">
        <w:rPr>
          <w:color w:val="45B0E1" w:themeColor="accent1" w:themeTint="99"/>
        </w:rPr>
        <w:t xml:space="preserve"> as mentioned in  c1-version.tf</w:t>
      </w:r>
      <w:r w:rsidR="007D2C5B">
        <w:rPr>
          <w:color w:val="45B0E1" w:themeColor="accent1" w:themeTint="99"/>
        </w:rPr>
        <w:t xml:space="preserve"> --- download terraform plugin in .terraform</w:t>
      </w:r>
      <w:r w:rsidR="002C5337">
        <w:rPr>
          <w:color w:val="45B0E1" w:themeColor="accent1" w:themeTint="99"/>
        </w:rPr>
        <w:t xml:space="preserve"> folder </w:t>
      </w:r>
    </w:p>
    <w:p w14:paraId="6490B213" w14:textId="12329478" w:rsidR="000665FE" w:rsidRDefault="000665FE" w:rsidP="00165958">
      <w:pPr>
        <w:rPr>
          <w:color w:val="45B0E1" w:themeColor="accent1" w:themeTint="99"/>
        </w:rPr>
      </w:pPr>
      <w:r w:rsidRPr="00482113">
        <w:rPr>
          <w:color w:val="45B0E1" w:themeColor="accent1" w:themeTint="99"/>
        </w:rPr>
        <w:t xml:space="preserve">This will create </w:t>
      </w:r>
      <w:r w:rsidRPr="00482113">
        <w:rPr>
          <w:color w:val="45B0E1" w:themeColor="accent1" w:themeTint="99"/>
          <w:highlight w:val="yellow"/>
        </w:rPr>
        <w:t>.terraform.lock.hcl</w:t>
      </w:r>
      <w:r w:rsidRPr="00482113">
        <w:rPr>
          <w:color w:val="45B0E1" w:themeColor="accent1" w:themeTint="99"/>
        </w:rPr>
        <w:t xml:space="preserve"> file </w:t>
      </w:r>
      <w:r w:rsidR="008F19F0">
        <w:rPr>
          <w:color w:val="45B0E1" w:themeColor="accent1" w:themeTint="99"/>
        </w:rPr>
        <w:t xml:space="preserve">--- this ensure consistency because if someone else in your team runs the same on they will get same version on production avoiding surprises </w:t>
      </w:r>
    </w:p>
    <w:p w14:paraId="05B96DAE" w14:textId="798EDD3D" w:rsidR="003139D9" w:rsidRDefault="003139D9" w:rsidP="00165958">
      <w:pPr>
        <w:rPr>
          <w:color w:val="45B0E1" w:themeColor="accent1" w:themeTint="99"/>
        </w:rPr>
      </w:pPr>
      <w:r>
        <w:rPr>
          <w:color w:val="45B0E1" w:themeColor="accent1" w:themeTint="99"/>
        </w:rPr>
        <w:lastRenderedPageBreak/>
        <w:t>This also contain hashes which are cryptography checksum hich terraform provides and uses to verify the provider hasn’t tampered with</w:t>
      </w:r>
      <w:r w:rsidR="00795660">
        <w:rPr>
          <w:color w:val="45B0E1" w:themeColor="accent1" w:themeTint="99"/>
        </w:rPr>
        <w:t>.</w:t>
      </w:r>
    </w:p>
    <w:p w14:paraId="09CF4F28" w14:textId="1B262630" w:rsidR="00795660" w:rsidRDefault="00795660" w:rsidP="00165958">
      <w:pPr>
        <w:rPr>
          <w:color w:val="45B0E1" w:themeColor="accent1" w:themeTint="99"/>
        </w:rPr>
      </w:pPr>
      <w:r>
        <w:rPr>
          <w:color w:val="45B0E1" w:themeColor="accent1" w:themeTint="99"/>
        </w:rPr>
        <w:t>This is for security and reliability</w:t>
      </w:r>
      <w:r w:rsidR="00920887">
        <w:rPr>
          <w:color w:val="45B0E1" w:themeColor="accent1" w:themeTint="99"/>
        </w:rPr>
        <w:t>.</w:t>
      </w:r>
    </w:p>
    <w:p w14:paraId="3EC718B1" w14:textId="6B92E48D" w:rsidR="00920887" w:rsidRDefault="00920887" w:rsidP="00165958">
      <w:pPr>
        <w:rPr>
          <w:color w:val="45B0E1" w:themeColor="accent1" w:themeTint="99"/>
        </w:rPr>
      </w:pPr>
      <w:r>
        <w:rPr>
          <w:color w:val="45B0E1" w:themeColor="accent1" w:themeTint="99"/>
        </w:rPr>
        <w:t xml:space="preserve">Every time check in this file with your terraform code. </w:t>
      </w:r>
    </w:p>
    <w:p w14:paraId="3EE30FD6" w14:textId="7559DD1A" w:rsidR="00CA73F5" w:rsidRPr="00482113" w:rsidRDefault="00CA73F5" w:rsidP="00165958">
      <w:pPr>
        <w:rPr>
          <w:color w:val="45B0E1" w:themeColor="accent1" w:themeTint="99"/>
        </w:rPr>
      </w:pPr>
      <w:r w:rsidRPr="00CA73F5">
        <w:rPr>
          <w:noProof/>
          <w:color w:val="45B0E1" w:themeColor="accent1" w:themeTint="99"/>
        </w:rPr>
        <w:drawing>
          <wp:inline distT="0" distB="0" distL="0" distR="0" wp14:anchorId="138413CA" wp14:editId="72780CBD">
            <wp:extent cx="5943600" cy="3033395"/>
            <wp:effectExtent l="0" t="0" r="0" b="0"/>
            <wp:docPr id="107221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13297" name=""/>
                    <pic:cNvPicPr/>
                  </pic:nvPicPr>
                  <pic:blipFill>
                    <a:blip r:embed="rId9"/>
                    <a:stretch>
                      <a:fillRect/>
                    </a:stretch>
                  </pic:blipFill>
                  <pic:spPr>
                    <a:xfrm>
                      <a:off x="0" y="0"/>
                      <a:ext cx="5943600" cy="3033395"/>
                    </a:xfrm>
                    <a:prstGeom prst="rect">
                      <a:avLst/>
                    </a:prstGeom>
                  </pic:spPr>
                </pic:pic>
              </a:graphicData>
            </a:graphic>
          </wp:inline>
        </w:drawing>
      </w:r>
    </w:p>
    <w:p w14:paraId="0E28AC98" w14:textId="33413372" w:rsidR="00466C86" w:rsidRDefault="00466C86" w:rsidP="00165958">
      <w:pPr>
        <w:rPr>
          <w:color w:val="45B0E1" w:themeColor="accent1" w:themeTint="99"/>
        </w:rPr>
      </w:pPr>
      <w:r w:rsidRPr="000665FE">
        <w:t xml:space="preserve">$terraform validate </w:t>
      </w:r>
      <w:r w:rsidR="00F03D80">
        <w:t xml:space="preserve"> </w:t>
      </w:r>
      <w:r w:rsidR="00F03D80" w:rsidRPr="00805E94">
        <w:rPr>
          <w:color w:val="45B0E1" w:themeColor="accent1" w:themeTint="99"/>
        </w:rPr>
        <w:t>--- this will validate your terraform code is syntactically correct and internally consistent</w:t>
      </w:r>
      <w:r w:rsidR="00C9694C">
        <w:rPr>
          <w:color w:val="45B0E1" w:themeColor="accent1" w:themeTint="99"/>
        </w:rPr>
        <w:t xml:space="preserve"> also validate the references are correct</w:t>
      </w:r>
    </w:p>
    <w:p w14:paraId="6599038A" w14:textId="5016CDF7" w:rsidR="00C44758" w:rsidRDefault="00C44758" w:rsidP="00165958">
      <w:pPr>
        <w:rPr>
          <w:color w:val="45B0E1" w:themeColor="accent1" w:themeTint="99"/>
        </w:rPr>
      </w:pPr>
      <w:r w:rsidRPr="00C44758">
        <w:rPr>
          <w:noProof/>
          <w:color w:val="45B0E1" w:themeColor="accent1" w:themeTint="99"/>
        </w:rPr>
        <w:drawing>
          <wp:inline distT="0" distB="0" distL="0" distR="0" wp14:anchorId="15E858AC" wp14:editId="0D9E6D18">
            <wp:extent cx="5315223" cy="844593"/>
            <wp:effectExtent l="0" t="0" r="0" b="0"/>
            <wp:docPr id="48681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14361" name=""/>
                    <pic:cNvPicPr/>
                  </pic:nvPicPr>
                  <pic:blipFill>
                    <a:blip r:embed="rId10"/>
                    <a:stretch>
                      <a:fillRect/>
                    </a:stretch>
                  </pic:blipFill>
                  <pic:spPr>
                    <a:xfrm>
                      <a:off x="0" y="0"/>
                      <a:ext cx="5315223" cy="844593"/>
                    </a:xfrm>
                    <a:prstGeom prst="rect">
                      <a:avLst/>
                    </a:prstGeom>
                  </pic:spPr>
                </pic:pic>
              </a:graphicData>
            </a:graphic>
          </wp:inline>
        </w:drawing>
      </w:r>
    </w:p>
    <w:p w14:paraId="23D2474B" w14:textId="6E88A490" w:rsidR="00565A41" w:rsidRDefault="00565A41" w:rsidP="00165958">
      <w:pPr>
        <w:rPr>
          <w:color w:val="45B0E1" w:themeColor="accent1" w:themeTint="99"/>
        </w:rPr>
      </w:pPr>
      <w:r>
        <w:rPr>
          <w:color w:val="45B0E1" w:themeColor="accent1" w:themeTint="99"/>
        </w:rPr>
        <w:t>Now we change and give wrong reference it will throw an error as below</w:t>
      </w:r>
    </w:p>
    <w:p w14:paraId="68B1BE2D" w14:textId="7EF30F02" w:rsidR="00C11025" w:rsidRDefault="00C11025" w:rsidP="00165958">
      <w:pPr>
        <w:rPr>
          <w:color w:val="45B0E1" w:themeColor="accent1" w:themeTint="99"/>
        </w:rPr>
      </w:pPr>
      <w:r w:rsidRPr="00C11025">
        <w:rPr>
          <w:noProof/>
          <w:color w:val="45B0E1" w:themeColor="accent1" w:themeTint="99"/>
        </w:rPr>
        <w:lastRenderedPageBreak/>
        <w:drawing>
          <wp:inline distT="0" distB="0" distL="0" distR="0" wp14:anchorId="4D93B13E" wp14:editId="3F0C7E66">
            <wp:extent cx="4584700" cy="2495876"/>
            <wp:effectExtent l="0" t="0" r="6350" b="0"/>
            <wp:docPr id="198808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82338" name=""/>
                    <pic:cNvPicPr/>
                  </pic:nvPicPr>
                  <pic:blipFill>
                    <a:blip r:embed="rId11"/>
                    <a:stretch>
                      <a:fillRect/>
                    </a:stretch>
                  </pic:blipFill>
                  <pic:spPr>
                    <a:xfrm>
                      <a:off x="0" y="0"/>
                      <a:ext cx="4588543" cy="2497968"/>
                    </a:xfrm>
                    <a:prstGeom prst="rect">
                      <a:avLst/>
                    </a:prstGeom>
                  </pic:spPr>
                </pic:pic>
              </a:graphicData>
            </a:graphic>
          </wp:inline>
        </w:drawing>
      </w:r>
    </w:p>
    <w:p w14:paraId="42B86D94" w14:textId="3C01F601" w:rsidR="00E64922" w:rsidRDefault="00CF249A" w:rsidP="00165958">
      <w:pPr>
        <w:rPr>
          <w:color w:val="45B0E1" w:themeColor="accent1" w:themeTint="99"/>
        </w:rPr>
      </w:pPr>
      <w:r w:rsidRPr="00536648">
        <w:t xml:space="preserve">$terraform plan </w:t>
      </w:r>
      <w:r>
        <w:rPr>
          <w:color w:val="45B0E1" w:themeColor="accent1" w:themeTint="99"/>
        </w:rPr>
        <w:t>---dryrun or preview what your code will do</w:t>
      </w:r>
      <w:r w:rsidR="00B12BEF">
        <w:rPr>
          <w:color w:val="45B0E1" w:themeColor="accent1" w:themeTint="99"/>
        </w:rPr>
        <w:t xml:space="preserve"> , shows impact</w:t>
      </w:r>
    </w:p>
    <w:p w14:paraId="5669B6C3" w14:textId="31632E99" w:rsidR="00DC2146" w:rsidRDefault="00DC2146" w:rsidP="00165958">
      <w:pPr>
        <w:rPr>
          <w:color w:val="45B0E1" w:themeColor="accent1" w:themeTint="99"/>
        </w:rPr>
      </w:pPr>
      <w:r w:rsidRPr="00DC2146">
        <w:rPr>
          <w:noProof/>
          <w:color w:val="45B0E1" w:themeColor="accent1" w:themeTint="99"/>
        </w:rPr>
        <w:drawing>
          <wp:inline distT="0" distB="0" distL="0" distR="0" wp14:anchorId="44FF6DD6" wp14:editId="7AAFC3DE">
            <wp:extent cx="3028950" cy="2396948"/>
            <wp:effectExtent l="0" t="0" r="0" b="3810"/>
            <wp:docPr id="99763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39054" name=""/>
                    <pic:cNvPicPr/>
                  </pic:nvPicPr>
                  <pic:blipFill>
                    <a:blip r:embed="rId12"/>
                    <a:stretch>
                      <a:fillRect/>
                    </a:stretch>
                  </pic:blipFill>
                  <pic:spPr>
                    <a:xfrm>
                      <a:off x="0" y="0"/>
                      <a:ext cx="3031412" cy="2398896"/>
                    </a:xfrm>
                    <a:prstGeom prst="rect">
                      <a:avLst/>
                    </a:prstGeom>
                  </pic:spPr>
                </pic:pic>
              </a:graphicData>
            </a:graphic>
          </wp:inline>
        </w:drawing>
      </w:r>
    </w:p>
    <w:p w14:paraId="76466A73" w14:textId="740E8A3F" w:rsidR="00B12BEF" w:rsidRDefault="00B12BEF" w:rsidP="00165958">
      <w:r w:rsidRPr="00B12BEF">
        <w:t xml:space="preserve">$terraform apply </w:t>
      </w:r>
    </w:p>
    <w:p w14:paraId="350DB1EA" w14:textId="6E315F99" w:rsidR="00520001" w:rsidRDefault="00692D63" w:rsidP="00165958">
      <w:r w:rsidRPr="00692D63">
        <w:rPr>
          <w:noProof/>
        </w:rPr>
        <w:drawing>
          <wp:inline distT="0" distB="0" distL="0" distR="0" wp14:anchorId="772D6697" wp14:editId="60094CF0">
            <wp:extent cx="4191000" cy="1877890"/>
            <wp:effectExtent l="0" t="0" r="0" b="8255"/>
            <wp:docPr id="92515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1928" name=""/>
                    <pic:cNvPicPr/>
                  </pic:nvPicPr>
                  <pic:blipFill>
                    <a:blip r:embed="rId13"/>
                    <a:stretch>
                      <a:fillRect/>
                    </a:stretch>
                  </pic:blipFill>
                  <pic:spPr>
                    <a:xfrm>
                      <a:off x="0" y="0"/>
                      <a:ext cx="4193038" cy="1878803"/>
                    </a:xfrm>
                    <a:prstGeom prst="rect">
                      <a:avLst/>
                    </a:prstGeom>
                  </pic:spPr>
                </pic:pic>
              </a:graphicData>
            </a:graphic>
          </wp:inline>
        </w:drawing>
      </w:r>
    </w:p>
    <w:p w14:paraId="37BEE319" w14:textId="057AC2E6" w:rsidR="00692D63" w:rsidRDefault="00692D63" w:rsidP="00165958">
      <w:r>
        <w:t>$terraform output</w:t>
      </w:r>
    </w:p>
    <w:p w14:paraId="27E9F8AF" w14:textId="2B86CDFF" w:rsidR="00692D63" w:rsidRDefault="00FE540D" w:rsidP="00165958">
      <w:r w:rsidRPr="00FE540D">
        <w:rPr>
          <w:noProof/>
        </w:rPr>
        <w:lastRenderedPageBreak/>
        <w:drawing>
          <wp:inline distT="0" distB="0" distL="0" distR="0" wp14:anchorId="6D997684" wp14:editId="46566D5C">
            <wp:extent cx="4457700" cy="1136809"/>
            <wp:effectExtent l="0" t="0" r="0" b="6350"/>
            <wp:docPr id="13649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6695" name=""/>
                    <pic:cNvPicPr/>
                  </pic:nvPicPr>
                  <pic:blipFill>
                    <a:blip r:embed="rId14"/>
                    <a:stretch>
                      <a:fillRect/>
                    </a:stretch>
                  </pic:blipFill>
                  <pic:spPr>
                    <a:xfrm>
                      <a:off x="0" y="0"/>
                      <a:ext cx="4463755" cy="1138353"/>
                    </a:xfrm>
                    <a:prstGeom prst="rect">
                      <a:avLst/>
                    </a:prstGeom>
                  </pic:spPr>
                </pic:pic>
              </a:graphicData>
            </a:graphic>
          </wp:inline>
        </w:drawing>
      </w:r>
    </w:p>
    <w:p w14:paraId="27ACE738" w14:textId="03BA46B7" w:rsidR="001100A6" w:rsidRPr="00BC7582" w:rsidRDefault="001100A6" w:rsidP="00165958">
      <w:pPr>
        <w:rPr>
          <w:color w:val="45B0E1" w:themeColor="accent1" w:themeTint="99"/>
        </w:rPr>
      </w:pPr>
      <w:r w:rsidRPr="00BC7582">
        <w:rPr>
          <w:color w:val="45B0E1" w:themeColor="accent1" w:themeTint="99"/>
        </w:rPr>
        <w:t>Now if you change and run terraform plan and then apply it will do in-place , it will not run everything , only the changes will apply</w:t>
      </w:r>
    </w:p>
    <w:p w14:paraId="5BB7AA94" w14:textId="593A9B42" w:rsidR="00BC7582" w:rsidRDefault="00BC7582" w:rsidP="00165958">
      <w:r w:rsidRPr="00BC7582">
        <w:rPr>
          <w:noProof/>
        </w:rPr>
        <w:drawing>
          <wp:inline distT="0" distB="0" distL="0" distR="0" wp14:anchorId="3863179B" wp14:editId="6831A678">
            <wp:extent cx="5207000" cy="1426918"/>
            <wp:effectExtent l="0" t="0" r="0" b="1905"/>
            <wp:docPr id="30949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99534" name=""/>
                    <pic:cNvPicPr/>
                  </pic:nvPicPr>
                  <pic:blipFill>
                    <a:blip r:embed="rId15"/>
                    <a:stretch>
                      <a:fillRect/>
                    </a:stretch>
                  </pic:blipFill>
                  <pic:spPr>
                    <a:xfrm>
                      <a:off x="0" y="0"/>
                      <a:ext cx="5208547" cy="1427342"/>
                    </a:xfrm>
                    <a:prstGeom prst="rect">
                      <a:avLst/>
                    </a:prstGeom>
                  </pic:spPr>
                </pic:pic>
              </a:graphicData>
            </a:graphic>
          </wp:inline>
        </w:drawing>
      </w:r>
    </w:p>
    <w:p w14:paraId="21B9EA2F" w14:textId="0EE736C6" w:rsidR="00904773" w:rsidRDefault="00904773" w:rsidP="00165958">
      <w:r>
        <w:t>Can use -auto-approve --- but not recommanded</w:t>
      </w:r>
    </w:p>
    <w:p w14:paraId="71A72A3F" w14:textId="4B924EA1" w:rsidR="00D30FE0" w:rsidRDefault="00D30FE0" w:rsidP="00165958">
      <w:pPr>
        <w:rPr>
          <w:color w:val="45B0E1" w:themeColor="accent1" w:themeTint="99"/>
        </w:rPr>
      </w:pPr>
      <w:r>
        <w:t>$terraform destroy</w:t>
      </w:r>
      <w:r w:rsidR="00DF639F">
        <w:t xml:space="preserve"> </w:t>
      </w:r>
      <w:r w:rsidR="00DF639F" w:rsidRPr="000D04E6">
        <w:rPr>
          <w:color w:val="45B0E1" w:themeColor="accent1" w:themeTint="99"/>
        </w:rPr>
        <w:t>---to remove or clean up resources created by terraform apply</w:t>
      </w:r>
    </w:p>
    <w:p w14:paraId="79C092D4" w14:textId="12618A60" w:rsidR="00A06234" w:rsidRDefault="00A06234" w:rsidP="00165958">
      <w:r w:rsidRPr="00AD6794">
        <w:t>Or $terraform apply -destroy</w:t>
      </w:r>
      <w:r w:rsidR="00AD6794">
        <w:t xml:space="preserve">  </w:t>
      </w:r>
    </w:p>
    <w:p w14:paraId="649D98F9" w14:textId="109AA0B7" w:rsidR="00AD6794" w:rsidRDefault="00AD6794" w:rsidP="00165958">
      <w:r>
        <w:t>This will generate destroy plan and prompt for confirmation to destroy resource</w:t>
      </w:r>
    </w:p>
    <w:p w14:paraId="47E5594B" w14:textId="18996BF4" w:rsidR="00F86232" w:rsidRDefault="00F86232" w:rsidP="00165958">
      <w:pPr>
        <w:rPr>
          <w:color w:val="45B0E1" w:themeColor="accent1" w:themeTint="99"/>
        </w:rPr>
      </w:pPr>
      <w:r>
        <w:t>$terraform plan -out=s3planv1</w:t>
      </w:r>
      <w:r w:rsidR="00434B86">
        <w:t xml:space="preserve">     </w:t>
      </w:r>
      <w:r w:rsidR="00434B86" w:rsidRPr="00B235BD">
        <w:rPr>
          <w:color w:val="45B0E1" w:themeColor="accent1" w:themeTint="99"/>
        </w:rPr>
        <w:t>----this will useful when you want to give same code to apply in any other environment if you run terraform apply it run the same plan and apply it and create same resource</w:t>
      </w:r>
    </w:p>
    <w:p w14:paraId="50F82FD2" w14:textId="5F4AE3C5" w:rsidR="001C70E5" w:rsidRPr="00B235BD" w:rsidRDefault="001C70E5" w:rsidP="00165958">
      <w:pPr>
        <w:rPr>
          <w:color w:val="45B0E1" w:themeColor="accent1" w:themeTint="99"/>
        </w:rPr>
      </w:pPr>
      <w:r w:rsidRPr="001C70E5">
        <w:rPr>
          <w:noProof/>
          <w:color w:val="45B0E1" w:themeColor="accent1" w:themeTint="99"/>
        </w:rPr>
        <w:drawing>
          <wp:inline distT="0" distB="0" distL="0" distR="0" wp14:anchorId="5710F44D" wp14:editId="4160589D">
            <wp:extent cx="5164409" cy="2171700"/>
            <wp:effectExtent l="0" t="0" r="0" b="0"/>
            <wp:docPr id="11440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81670" name=""/>
                    <pic:cNvPicPr/>
                  </pic:nvPicPr>
                  <pic:blipFill>
                    <a:blip r:embed="rId16"/>
                    <a:stretch>
                      <a:fillRect/>
                    </a:stretch>
                  </pic:blipFill>
                  <pic:spPr>
                    <a:xfrm>
                      <a:off x="0" y="0"/>
                      <a:ext cx="5166314" cy="2172501"/>
                    </a:xfrm>
                    <a:prstGeom prst="rect">
                      <a:avLst/>
                    </a:prstGeom>
                  </pic:spPr>
                </pic:pic>
              </a:graphicData>
            </a:graphic>
          </wp:inline>
        </w:drawing>
      </w:r>
    </w:p>
    <w:p w14:paraId="678924BC" w14:textId="2114946B" w:rsidR="00601D14" w:rsidRDefault="00B235BD" w:rsidP="00165958">
      <w:r>
        <w:t>$terraform apply s3planv1</w:t>
      </w:r>
      <w:r w:rsidR="001C70E5">
        <w:t xml:space="preserve">  </w:t>
      </w:r>
    </w:p>
    <w:p w14:paraId="134B8F8D" w14:textId="5F83DE7E" w:rsidR="00F67957" w:rsidRDefault="00CF410D" w:rsidP="00165958">
      <w:r w:rsidRPr="00CF410D">
        <w:rPr>
          <w:noProof/>
        </w:rPr>
        <w:lastRenderedPageBreak/>
        <w:drawing>
          <wp:inline distT="0" distB="0" distL="0" distR="0" wp14:anchorId="60FB7338" wp14:editId="44185E95">
            <wp:extent cx="4445311" cy="1936750"/>
            <wp:effectExtent l="0" t="0" r="0" b="6350"/>
            <wp:docPr id="173384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7736" name=""/>
                    <pic:cNvPicPr/>
                  </pic:nvPicPr>
                  <pic:blipFill>
                    <a:blip r:embed="rId17"/>
                    <a:stretch>
                      <a:fillRect/>
                    </a:stretch>
                  </pic:blipFill>
                  <pic:spPr>
                    <a:xfrm>
                      <a:off x="0" y="0"/>
                      <a:ext cx="4445892" cy="1937003"/>
                    </a:xfrm>
                    <a:prstGeom prst="rect">
                      <a:avLst/>
                    </a:prstGeom>
                  </pic:spPr>
                </pic:pic>
              </a:graphicData>
            </a:graphic>
          </wp:inline>
        </w:drawing>
      </w:r>
    </w:p>
    <w:p w14:paraId="7CC90F33" w14:textId="7B19EE9B" w:rsidR="004E2314" w:rsidRDefault="004E2314" w:rsidP="00165958">
      <w:r>
        <w:t xml:space="preserve">To review plan file which is in binalry is </w:t>
      </w:r>
    </w:p>
    <w:p w14:paraId="33BE3CF2" w14:textId="1FACF761" w:rsidR="004E2314" w:rsidRDefault="004E2314" w:rsidP="00165958">
      <w:r>
        <w:t>$terraform show s3planv1</w:t>
      </w:r>
      <w:r w:rsidR="00DA3698">
        <w:t xml:space="preserve"> </w:t>
      </w:r>
    </w:p>
    <w:p w14:paraId="53271C11" w14:textId="42A695E7" w:rsidR="0053128E" w:rsidRDefault="0053128E" w:rsidP="00165958">
      <w:r w:rsidRPr="0053128E">
        <w:rPr>
          <w:noProof/>
        </w:rPr>
        <w:drawing>
          <wp:inline distT="0" distB="0" distL="0" distR="0" wp14:anchorId="0BD1A546" wp14:editId="77BE350A">
            <wp:extent cx="4279900" cy="2093767"/>
            <wp:effectExtent l="0" t="0" r="6350" b="1905"/>
            <wp:docPr id="93909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93704" name=""/>
                    <pic:cNvPicPr/>
                  </pic:nvPicPr>
                  <pic:blipFill>
                    <a:blip r:embed="rId18"/>
                    <a:stretch>
                      <a:fillRect/>
                    </a:stretch>
                  </pic:blipFill>
                  <pic:spPr>
                    <a:xfrm>
                      <a:off x="0" y="0"/>
                      <a:ext cx="4283396" cy="2095477"/>
                    </a:xfrm>
                    <a:prstGeom prst="rect">
                      <a:avLst/>
                    </a:prstGeom>
                  </pic:spPr>
                </pic:pic>
              </a:graphicData>
            </a:graphic>
          </wp:inline>
        </w:drawing>
      </w:r>
    </w:p>
    <w:p w14:paraId="3D004C27" w14:textId="7B63070C" w:rsidR="00DA3698" w:rsidRDefault="00DA3698" w:rsidP="00165958">
      <w:r>
        <w:t xml:space="preserve">Can convert in json file for prod or policy check </w:t>
      </w:r>
    </w:p>
    <w:p w14:paraId="5C095787" w14:textId="732B1E36" w:rsidR="00DA3698" w:rsidRDefault="00DA3698" w:rsidP="00165958">
      <w:r>
        <w:t xml:space="preserve">$terraform </w:t>
      </w:r>
      <w:r w:rsidR="006D42E9">
        <w:t>show -json &gt; s3planv1</w:t>
      </w:r>
    </w:p>
    <w:p w14:paraId="6B5E5978" w14:textId="3BAF4075" w:rsidR="00743B81" w:rsidRDefault="00743B81" w:rsidP="00165958">
      <w:r w:rsidRPr="00743B81">
        <w:rPr>
          <w:noProof/>
        </w:rPr>
        <w:drawing>
          <wp:inline distT="0" distB="0" distL="0" distR="0" wp14:anchorId="4D4898E7" wp14:editId="532B17A6">
            <wp:extent cx="4044950" cy="343866"/>
            <wp:effectExtent l="0" t="0" r="0" b="0"/>
            <wp:docPr id="57785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57715" name=""/>
                    <pic:cNvPicPr/>
                  </pic:nvPicPr>
                  <pic:blipFill>
                    <a:blip r:embed="rId19"/>
                    <a:stretch>
                      <a:fillRect/>
                    </a:stretch>
                  </pic:blipFill>
                  <pic:spPr>
                    <a:xfrm>
                      <a:off x="0" y="0"/>
                      <a:ext cx="4111005" cy="349481"/>
                    </a:xfrm>
                    <a:prstGeom prst="rect">
                      <a:avLst/>
                    </a:prstGeom>
                  </pic:spPr>
                </pic:pic>
              </a:graphicData>
            </a:graphic>
          </wp:inline>
        </w:drawing>
      </w:r>
    </w:p>
    <w:p w14:paraId="7F00B0A7" w14:textId="04E7DEBA" w:rsidR="0065250B" w:rsidRDefault="0065250B" w:rsidP="00165958">
      <w:r>
        <w:t>Destroy our resources</w:t>
      </w:r>
    </w:p>
    <w:p w14:paraId="25BD88B6" w14:textId="3632A596" w:rsidR="009A4A91" w:rsidRDefault="009A4A91" w:rsidP="00165958">
      <w:r w:rsidRPr="009A4A91">
        <w:rPr>
          <w:noProof/>
        </w:rPr>
        <w:lastRenderedPageBreak/>
        <w:drawing>
          <wp:inline distT="0" distB="0" distL="0" distR="0" wp14:anchorId="50073539" wp14:editId="04BE3074">
            <wp:extent cx="4451350" cy="2227577"/>
            <wp:effectExtent l="0" t="0" r="6350" b="1905"/>
            <wp:docPr id="130992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25132" name=""/>
                    <pic:cNvPicPr/>
                  </pic:nvPicPr>
                  <pic:blipFill>
                    <a:blip r:embed="rId20"/>
                    <a:stretch>
                      <a:fillRect/>
                    </a:stretch>
                  </pic:blipFill>
                  <pic:spPr>
                    <a:xfrm>
                      <a:off x="0" y="0"/>
                      <a:ext cx="4456149" cy="2229979"/>
                    </a:xfrm>
                    <a:prstGeom prst="rect">
                      <a:avLst/>
                    </a:prstGeom>
                  </pic:spPr>
                </pic:pic>
              </a:graphicData>
            </a:graphic>
          </wp:inline>
        </w:drawing>
      </w:r>
    </w:p>
    <w:p w14:paraId="7934F7E4" w14:textId="4AB2E4AD" w:rsidR="00566BDA" w:rsidRPr="0053456D" w:rsidRDefault="002C7102" w:rsidP="00165958">
      <w:pPr>
        <w:rPr>
          <w:b/>
          <w:bCs/>
        </w:rPr>
      </w:pPr>
      <w:r w:rsidRPr="0053456D">
        <w:rPr>
          <w:b/>
          <w:bCs/>
        </w:rPr>
        <w:t>Section06:03 :</w:t>
      </w:r>
      <w:r w:rsidR="00CF7A9F">
        <w:rPr>
          <w:b/>
          <w:bCs/>
        </w:rPr>
        <w:t xml:space="preserve"> terraform advanced</w:t>
      </w:r>
    </w:p>
    <w:p w14:paraId="4D6CFD2C" w14:textId="18736FD8" w:rsidR="002C7102" w:rsidRDefault="0053456D" w:rsidP="00165958">
      <w:pPr>
        <w:rPr>
          <w:b/>
          <w:bCs/>
        </w:rPr>
      </w:pPr>
      <w:r w:rsidRPr="0053456D">
        <w:rPr>
          <w:b/>
          <w:bCs/>
        </w:rPr>
        <w:t>Terraform variables:</w:t>
      </w:r>
    </w:p>
    <w:p w14:paraId="6777ABE9" w14:textId="6FFB701B" w:rsidR="0053456D" w:rsidRPr="0074385E" w:rsidRDefault="00287A6C" w:rsidP="00165958">
      <w:pPr>
        <w:rPr>
          <w:color w:val="45B0E1" w:themeColor="accent1" w:themeTint="99"/>
        </w:rPr>
      </w:pPr>
      <w:r w:rsidRPr="0074385E">
        <w:rPr>
          <w:color w:val="45B0E1" w:themeColor="accent1" w:themeTint="99"/>
        </w:rPr>
        <w:t xml:space="preserve">Its used to make your terraform code dynamic. </w:t>
      </w:r>
    </w:p>
    <w:p w14:paraId="63FE8831" w14:textId="14FD5CF4" w:rsidR="00F02DBF" w:rsidRDefault="003F76F0" w:rsidP="00165958">
      <w:pPr>
        <w:rPr>
          <w:color w:val="45B0E1" w:themeColor="accent1" w:themeTint="99"/>
        </w:rPr>
      </w:pPr>
      <w:r w:rsidRPr="0074385E">
        <w:rPr>
          <w:color w:val="45B0E1" w:themeColor="accent1" w:themeTint="99"/>
        </w:rPr>
        <w:t>This makes the code reusable across different environments. Also make it flexible , environment agnostic</w:t>
      </w:r>
      <w:r w:rsidR="00C85088" w:rsidRPr="0074385E">
        <w:rPr>
          <w:color w:val="45B0E1" w:themeColor="accent1" w:themeTint="99"/>
        </w:rPr>
        <w:t>.</w:t>
      </w:r>
    </w:p>
    <w:p w14:paraId="0104E8A2" w14:textId="77777777" w:rsidR="00052BEB" w:rsidRPr="00052BEB" w:rsidRDefault="00052BEB" w:rsidP="00052BEB">
      <w:pPr>
        <w:numPr>
          <w:ilvl w:val="0"/>
          <w:numId w:val="4"/>
        </w:numPr>
      </w:pPr>
      <w:r w:rsidRPr="00052BEB">
        <w:t>c1-versions.tf</w:t>
      </w:r>
    </w:p>
    <w:p w14:paraId="345D30CC" w14:textId="77777777" w:rsidR="00052BEB" w:rsidRPr="00052BEB" w:rsidRDefault="00052BEB" w:rsidP="00052BEB">
      <w:pPr>
        <w:numPr>
          <w:ilvl w:val="0"/>
          <w:numId w:val="4"/>
        </w:numPr>
      </w:pPr>
      <w:r w:rsidRPr="00052BEB">
        <w:t>c2-variables.tf</w:t>
      </w:r>
    </w:p>
    <w:p w14:paraId="7625C073" w14:textId="77777777" w:rsidR="00052BEB" w:rsidRDefault="00052BEB" w:rsidP="00052BEB">
      <w:pPr>
        <w:numPr>
          <w:ilvl w:val="0"/>
          <w:numId w:val="4"/>
        </w:numPr>
      </w:pPr>
      <w:r w:rsidRPr="00052BEB">
        <w:t>c3-datasources-and-locals.tf</w:t>
      </w:r>
    </w:p>
    <w:tbl>
      <w:tblPr>
        <w:tblStyle w:val="TableGrid"/>
        <w:tblW w:w="0" w:type="auto"/>
        <w:tblLook w:val="04A0" w:firstRow="1" w:lastRow="0" w:firstColumn="1" w:lastColumn="0" w:noHBand="0" w:noVBand="1"/>
      </w:tblPr>
      <w:tblGrid>
        <w:gridCol w:w="9350"/>
      </w:tblGrid>
      <w:tr w:rsidR="002A522B" w14:paraId="4632C519" w14:textId="77777777" w:rsidTr="002A522B">
        <w:tc>
          <w:tcPr>
            <w:tcW w:w="9350" w:type="dxa"/>
          </w:tcPr>
          <w:p w14:paraId="0757C690" w14:textId="77777777" w:rsidR="002A522B" w:rsidRDefault="002A522B" w:rsidP="002A522B">
            <w:r>
              <w:t># Datasources</w:t>
            </w:r>
          </w:p>
          <w:p w14:paraId="4D692D65" w14:textId="77777777" w:rsidR="002A522B" w:rsidRDefault="002A522B" w:rsidP="002A522B">
            <w:r>
              <w:t>data "aws_availability_zones" "available" {</w:t>
            </w:r>
          </w:p>
          <w:p w14:paraId="56FF668A" w14:textId="40FBAAD4" w:rsidR="002A522B" w:rsidRDefault="002A522B" w:rsidP="002A522B">
            <w:r>
              <w:t xml:space="preserve">  state = "available" </w:t>
            </w:r>
          </w:p>
          <w:p w14:paraId="43AC2F50" w14:textId="4E851BDF" w:rsidR="002A522B" w:rsidRPr="006C6C1A" w:rsidRDefault="002A522B" w:rsidP="002A522B">
            <w:pPr>
              <w:rPr>
                <w:color w:val="45B0E1" w:themeColor="accent1" w:themeTint="99"/>
              </w:rPr>
            </w:pPr>
            <w:r w:rsidRPr="006C6C1A">
              <w:rPr>
                <w:color w:val="45B0E1" w:themeColor="accent1" w:themeTint="99"/>
              </w:rPr>
              <w:t>If you will not define region it will take from versions.tf file where we have defined provider block</w:t>
            </w:r>
          </w:p>
          <w:p w14:paraId="1F0D96B9" w14:textId="77777777" w:rsidR="002A522B" w:rsidRDefault="002A522B" w:rsidP="002A522B">
            <w:r>
              <w:t>}</w:t>
            </w:r>
          </w:p>
          <w:p w14:paraId="675C01D5" w14:textId="77777777" w:rsidR="002A522B" w:rsidRDefault="002A522B" w:rsidP="002A522B"/>
          <w:p w14:paraId="4FBF4549" w14:textId="77777777" w:rsidR="002A522B" w:rsidRDefault="002A522B" w:rsidP="002A522B">
            <w:r>
              <w:t># Locals Block</w:t>
            </w:r>
          </w:p>
          <w:p w14:paraId="77D1D37D" w14:textId="77777777" w:rsidR="002A522B" w:rsidRDefault="002A522B" w:rsidP="002A522B">
            <w:r>
              <w:t>locals {</w:t>
            </w:r>
          </w:p>
          <w:p w14:paraId="47AB57AC" w14:textId="074403D0" w:rsidR="002A522B" w:rsidRDefault="002A522B" w:rsidP="002A522B">
            <w:r>
              <w:t xml:space="preserve">  azs             = slice(data.aws_availability_zones.available.names, 0, 3)</w:t>
            </w:r>
            <w:r w:rsidR="006E3FF6">
              <w:t xml:space="preserve"> </w:t>
            </w:r>
          </w:p>
          <w:p w14:paraId="134F45AB" w14:textId="7428DDAF" w:rsidR="002A522B" w:rsidRDefault="002A522B" w:rsidP="002A522B">
            <w:r>
              <w:t xml:space="preserve"> </w:t>
            </w:r>
            <w:r w:rsidR="0088795A" w:rsidRPr="0088795A">
              <w:rPr>
                <w:color w:val="45B0E1" w:themeColor="accent1" w:themeTint="99"/>
              </w:rPr>
              <w:t xml:space="preserve">----list </w:t>
            </w:r>
            <w:r w:rsidRPr="0088795A">
              <w:rPr>
                <w:color w:val="45B0E1" w:themeColor="accent1" w:themeTint="99"/>
              </w:rPr>
              <w:t xml:space="preserve"> </w:t>
            </w:r>
            <w:r>
              <w:t>public_subnets  = [for k, az in local.azs : cidrsubnet(var.vpc_cidr, var.subnet_newbits, k)]</w:t>
            </w:r>
          </w:p>
          <w:p w14:paraId="63305EFA" w14:textId="77777777" w:rsidR="002A522B" w:rsidRDefault="002A522B" w:rsidP="002A522B">
            <w:r>
              <w:t xml:space="preserve">  private_subnets = [for k, az in local.azs : cidrsubnet(var.vpc_cidr, var.subnet_newbits, k + 10)]</w:t>
            </w:r>
          </w:p>
          <w:p w14:paraId="22EF83BE" w14:textId="500E2D4A" w:rsidR="006E3FF6" w:rsidRDefault="006E3FF6" w:rsidP="002A522B">
            <w:pPr>
              <w:rPr>
                <w:color w:val="45B0E1" w:themeColor="accent1" w:themeTint="99"/>
              </w:rPr>
            </w:pPr>
            <w:r w:rsidRPr="00F37F2D">
              <w:rPr>
                <w:color w:val="45B0E1" w:themeColor="accent1" w:themeTint="99"/>
              </w:rPr>
              <w:t>block is similar to function-scoped variables in other programming languages. Local values assign names to expressions, letting you use the name multiple times within a module instead of repeating the expression.</w:t>
            </w:r>
          </w:p>
          <w:p w14:paraId="3E274444" w14:textId="023CABCE" w:rsidR="00B3195D" w:rsidRPr="00F37F2D" w:rsidRDefault="00B3195D" w:rsidP="002A522B">
            <w:pPr>
              <w:rPr>
                <w:color w:val="45B0E1" w:themeColor="accent1" w:themeTint="99"/>
              </w:rPr>
            </w:pPr>
            <w:r>
              <w:rPr>
                <w:color w:val="45B0E1" w:themeColor="accent1" w:themeTint="99"/>
              </w:rPr>
              <w:lastRenderedPageBreak/>
              <w:t xml:space="preserve">Newbits – number of bits to add in subnets </w:t>
            </w:r>
            <w:r w:rsidR="00E671FD">
              <w:rPr>
                <w:color w:val="45B0E1" w:themeColor="accent1" w:themeTint="99"/>
              </w:rPr>
              <w:t>,</w:t>
            </w:r>
            <w:r w:rsidR="00E671FD" w:rsidRPr="00E671FD">
              <w:rPr>
                <w:rFonts w:ascii="Segoe UI" w:hAnsi="Segoe UI" w:cs="Segoe UI"/>
                <w:color w:val="3B3D45"/>
                <w:shd w:val="clear" w:color="auto" w:fill="FFFFFF"/>
              </w:rPr>
              <w:t xml:space="preserve"> </w:t>
            </w:r>
            <w:r w:rsidR="00E671FD" w:rsidRPr="00E671FD">
              <w:rPr>
                <w:color w:val="45B0E1" w:themeColor="accent1" w:themeTint="99"/>
              </w:rPr>
              <w:t>is the number of additional bits with which to extend the prefix.</w:t>
            </w:r>
          </w:p>
          <w:p w14:paraId="3A9D78DF" w14:textId="51B87CF4" w:rsidR="002A522B" w:rsidRDefault="002A522B" w:rsidP="002A522B">
            <w:r>
              <w:t>}</w:t>
            </w:r>
          </w:p>
        </w:tc>
      </w:tr>
    </w:tbl>
    <w:p w14:paraId="78041473" w14:textId="77777777" w:rsidR="002A522B" w:rsidRDefault="002A522B" w:rsidP="002A522B"/>
    <w:p w14:paraId="0183246B" w14:textId="6CF04455" w:rsidR="00AF65B3" w:rsidRDefault="00AF65B3" w:rsidP="002A522B">
      <w:r>
        <w:t>To test terraform functions use:</w:t>
      </w:r>
    </w:p>
    <w:p w14:paraId="68FB4ADC" w14:textId="163E69CD" w:rsidR="00AF65B3" w:rsidRDefault="00AF65B3" w:rsidP="002A522B">
      <w:r>
        <w:t xml:space="preserve">$terraform console </w:t>
      </w:r>
    </w:p>
    <w:p w14:paraId="4E7DFF04" w14:textId="442E3957" w:rsidR="00AF65B3" w:rsidRPr="00052BEB" w:rsidRDefault="00AF65B3" w:rsidP="002A522B">
      <w:r w:rsidRPr="00AF65B3">
        <w:rPr>
          <w:noProof/>
        </w:rPr>
        <w:drawing>
          <wp:inline distT="0" distB="0" distL="0" distR="0" wp14:anchorId="3C5A9CB7" wp14:editId="7B3AF7B6">
            <wp:extent cx="4597636" cy="3549832"/>
            <wp:effectExtent l="0" t="0" r="0" b="0"/>
            <wp:docPr id="137459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94795" name=""/>
                    <pic:cNvPicPr/>
                  </pic:nvPicPr>
                  <pic:blipFill>
                    <a:blip r:embed="rId21"/>
                    <a:stretch>
                      <a:fillRect/>
                    </a:stretch>
                  </pic:blipFill>
                  <pic:spPr>
                    <a:xfrm>
                      <a:off x="0" y="0"/>
                      <a:ext cx="4597636" cy="3549832"/>
                    </a:xfrm>
                    <a:prstGeom prst="rect">
                      <a:avLst/>
                    </a:prstGeom>
                  </pic:spPr>
                </pic:pic>
              </a:graphicData>
            </a:graphic>
          </wp:inline>
        </w:drawing>
      </w:r>
    </w:p>
    <w:p w14:paraId="2154E5EA" w14:textId="77777777" w:rsidR="00052BEB" w:rsidRDefault="00052BEB" w:rsidP="00052BEB">
      <w:pPr>
        <w:numPr>
          <w:ilvl w:val="0"/>
          <w:numId w:val="4"/>
        </w:numPr>
      </w:pPr>
      <w:r w:rsidRPr="00052BEB">
        <w:t>c4-vpc.tf</w:t>
      </w:r>
    </w:p>
    <w:tbl>
      <w:tblPr>
        <w:tblStyle w:val="TableGrid"/>
        <w:tblW w:w="0" w:type="auto"/>
        <w:tblLook w:val="04A0" w:firstRow="1" w:lastRow="0" w:firstColumn="1" w:lastColumn="0" w:noHBand="0" w:noVBand="1"/>
      </w:tblPr>
      <w:tblGrid>
        <w:gridCol w:w="9350"/>
      </w:tblGrid>
      <w:tr w:rsidR="002E581D" w14:paraId="7AF2BC05" w14:textId="77777777" w:rsidTr="002E581D">
        <w:tc>
          <w:tcPr>
            <w:tcW w:w="9350" w:type="dxa"/>
          </w:tcPr>
          <w:p w14:paraId="5C92C1C7" w14:textId="77777777" w:rsidR="002E581D" w:rsidRDefault="002E581D" w:rsidP="002E581D">
            <w:r>
              <w:t># Resource-1: VPC</w:t>
            </w:r>
          </w:p>
          <w:p w14:paraId="0520E04A" w14:textId="77777777" w:rsidR="002E581D" w:rsidRDefault="002E581D" w:rsidP="002E581D">
            <w:r>
              <w:t>resource "aws_vpc" "main" {</w:t>
            </w:r>
          </w:p>
          <w:p w14:paraId="5949270F" w14:textId="77777777" w:rsidR="002E581D" w:rsidRDefault="002E581D" w:rsidP="002E581D">
            <w:r>
              <w:t xml:space="preserve">  cidr_block           = var.vpc_cidr</w:t>
            </w:r>
          </w:p>
          <w:p w14:paraId="666C62C8" w14:textId="729DCC42" w:rsidR="002E581D" w:rsidRDefault="002E581D" w:rsidP="002E581D">
            <w:r>
              <w:t xml:space="preserve">  enable_dns_hostnames = true</w:t>
            </w:r>
            <w:r w:rsidR="006B1905">
              <w:t xml:space="preserve">    </w:t>
            </w:r>
            <w:r w:rsidR="006B1905" w:rsidRPr="00FA6644">
              <w:rPr>
                <w:color w:val="45B0E1" w:themeColor="accent1" w:themeTint="99"/>
              </w:rPr>
              <w:t>----allow services to talk to each other</w:t>
            </w:r>
          </w:p>
          <w:p w14:paraId="671687EB" w14:textId="77777777" w:rsidR="002E581D" w:rsidRDefault="002E581D" w:rsidP="002E581D">
            <w:r>
              <w:t xml:space="preserve">  enable_dns_support   = true</w:t>
            </w:r>
          </w:p>
          <w:p w14:paraId="66692679" w14:textId="4BF99EBE" w:rsidR="002E581D" w:rsidRPr="002E581D" w:rsidRDefault="002E581D" w:rsidP="002E581D">
            <w:pPr>
              <w:rPr>
                <w:color w:val="45B0E1" w:themeColor="accent1" w:themeTint="99"/>
              </w:rPr>
            </w:pPr>
            <w:r>
              <w:t xml:space="preserve">  tags = merge(var.tags, { Name = "${var.environment_name}-vpc" })  </w:t>
            </w:r>
            <w:r w:rsidRPr="002E581D">
              <w:rPr>
                <w:color w:val="45B0E1" w:themeColor="accent1" w:themeTint="99"/>
              </w:rPr>
              <w:t>---merge into single value</w:t>
            </w:r>
          </w:p>
          <w:p w14:paraId="6AF5E392" w14:textId="4E55AC76" w:rsidR="002E581D" w:rsidRDefault="002E581D" w:rsidP="002E581D">
            <w:r>
              <w:t xml:space="preserve">  lifecycle {</w:t>
            </w:r>
            <w:r w:rsidR="008A5F9B">
              <w:t xml:space="preserve">   </w:t>
            </w:r>
            <w:r w:rsidR="008A5F9B" w:rsidRPr="000D63EE">
              <w:rPr>
                <w:color w:val="45B0E1" w:themeColor="accent1" w:themeTint="99"/>
              </w:rPr>
              <w:t>----meta-argument</w:t>
            </w:r>
            <w:r w:rsidR="008427DC">
              <w:rPr>
                <w:color w:val="45B0E1" w:themeColor="accent1" w:themeTint="99"/>
              </w:rPr>
              <w:t>,control how terraform creates infrastructure</w:t>
            </w:r>
          </w:p>
          <w:p w14:paraId="76283C4A" w14:textId="279C49AA" w:rsidR="002E581D" w:rsidRDefault="002E581D" w:rsidP="002E581D">
            <w:r>
              <w:t xml:space="preserve">    prevent_destroy = false</w:t>
            </w:r>
            <w:r w:rsidR="006A64A8">
              <w:t xml:space="preserve">   ----rejects operation to destroy</w:t>
            </w:r>
          </w:p>
          <w:p w14:paraId="009DE496" w14:textId="77777777" w:rsidR="002E581D" w:rsidRDefault="002E581D" w:rsidP="002E581D">
            <w:r>
              <w:t xml:space="preserve">  }</w:t>
            </w:r>
          </w:p>
          <w:p w14:paraId="44571227" w14:textId="77777777" w:rsidR="002E581D" w:rsidRDefault="002E581D" w:rsidP="002E581D">
            <w:r>
              <w:t>}</w:t>
            </w:r>
          </w:p>
          <w:p w14:paraId="5B603CD5" w14:textId="77777777" w:rsidR="002E581D" w:rsidRDefault="002E581D" w:rsidP="002E581D"/>
          <w:p w14:paraId="160A9471" w14:textId="77777777" w:rsidR="002E581D" w:rsidRDefault="002E581D" w:rsidP="002E581D">
            <w:r>
              <w:t># Resource-2: Internet Gateway</w:t>
            </w:r>
          </w:p>
          <w:p w14:paraId="2EED7D75" w14:textId="77777777" w:rsidR="002E581D" w:rsidRDefault="002E581D" w:rsidP="002E581D">
            <w:r>
              <w:t>resource "aws_internet_gateway" "igw" {</w:t>
            </w:r>
          </w:p>
          <w:p w14:paraId="67F2B324" w14:textId="77777777" w:rsidR="002E581D" w:rsidRDefault="002E581D" w:rsidP="002E581D">
            <w:r>
              <w:lastRenderedPageBreak/>
              <w:t xml:space="preserve">  vpc_id = aws_vpc.main.id</w:t>
            </w:r>
          </w:p>
          <w:p w14:paraId="64CF4A69" w14:textId="77777777" w:rsidR="002E581D" w:rsidRDefault="002E581D" w:rsidP="002E581D">
            <w:r>
              <w:t xml:space="preserve">  tags = merge(var.tags, { Name = "${var.environment_name}-igw" })</w:t>
            </w:r>
          </w:p>
          <w:p w14:paraId="7F669248" w14:textId="77777777" w:rsidR="002E581D" w:rsidRDefault="002E581D" w:rsidP="002E581D">
            <w:r>
              <w:t>}</w:t>
            </w:r>
          </w:p>
          <w:p w14:paraId="1D06C2D4" w14:textId="77777777" w:rsidR="002E581D" w:rsidRDefault="002E581D" w:rsidP="002E581D"/>
          <w:p w14:paraId="276CFD6F" w14:textId="77777777" w:rsidR="002E581D" w:rsidRDefault="002E581D" w:rsidP="002E581D">
            <w:r>
              <w:t># Resource-3: Public Subnets</w:t>
            </w:r>
          </w:p>
          <w:p w14:paraId="1B434A91" w14:textId="77777777" w:rsidR="002E581D" w:rsidRDefault="002E581D" w:rsidP="002E581D">
            <w:r>
              <w:t>resource "aws_subnet" "public" {</w:t>
            </w:r>
          </w:p>
          <w:p w14:paraId="7F905BD6" w14:textId="66D71A71" w:rsidR="002E581D" w:rsidRDefault="002E581D" w:rsidP="002E581D">
            <w:r>
              <w:t xml:space="preserve">  for_each = { for idx, az in local.azs : az =&gt; local.public_subnets[idx] }</w:t>
            </w:r>
            <w:r w:rsidR="008D420F">
              <w:t xml:space="preserve">   </w:t>
            </w:r>
            <w:r w:rsidR="008D420F" w:rsidRPr="00E35D60">
              <w:rPr>
                <w:color w:val="45B0E1" w:themeColor="accent1" w:themeTint="99"/>
              </w:rPr>
              <w:t>---for each is meta-argument</w:t>
            </w:r>
            <w:r w:rsidR="00160CE5">
              <w:rPr>
                <w:color w:val="45B0E1" w:themeColor="accent1" w:themeTint="99"/>
              </w:rPr>
              <w:t xml:space="preserve"> , here az is key and local.public_subnets is value</w:t>
            </w:r>
          </w:p>
          <w:p w14:paraId="602025AA" w14:textId="77777777" w:rsidR="002E581D" w:rsidRDefault="002E581D" w:rsidP="002E581D">
            <w:r>
              <w:t xml:space="preserve">  vpc_id                  = aws_vpc.main.id</w:t>
            </w:r>
          </w:p>
          <w:p w14:paraId="4C51CD96" w14:textId="77777777" w:rsidR="002E581D" w:rsidRDefault="002E581D" w:rsidP="002E581D">
            <w:r>
              <w:t xml:space="preserve">  cidr_block              = each.value</w:t>
            </w:r>
          </w:p>
          <w:p w14:paraId="7948E3BB" w14:textId="77777777" w:rsidR="002E581D" w:rsidRDefault="002E581D" w:rsidP="002E581D">
            <w:r>
              <w:t xml:space="preserve">  availability_zone       = each.key</w:t>
            </w:r>
          </w:p>
          <w:p w14:paraId="7C5580E1" w14:textId="77777777" w:rsidR="002E581D" w:rsidRDefault="002E581D" w:rsidP="002E581D">
            <w:r>
              <w:t xml:space="preserve">  map_public_ip_on_launch = true</w:t>
            </w:r>
          </w:p>
          <w:p w14:paraId="4C78C042" w14:textId="77777777" w:rsidR="009B1E34" w:rsidRDefault="009B1E34" w:rsidP="002E581D"/>
          <w:p w14:paraId="447B7C0B" w14:textId="2661AD76" w:rsidR="009B1E34" w:rsidRPr="000049EC" w:rsidRDefault="009B1E34" w:rsidP="002E581D">
            <w:pPr>
              <w:rPr>
                <w:color w:val="45B0E1" w:themeColor="accent1" w:themeTint="99"/>
              </w:rPr>
            </w:pPr>
            <w:r w:rsidRPr="000049EC">
              <w:rPr>
                <w:color w:val="45B0E1" w:themeColor="accent1" w:themeTint="99"/>
              </w:rPr>
              <w:t>map derived for above for each is as below :</w:t>
            </w:r>
          </w:p>
          <w:p w14:paraId="14F3EFF1" w14:textId="722C43FE" w:rsidR="009B1E34" w:rsidRPr="000049EC" w:rsidRDefault="009B1E34" w:rsidP="002E581D">
            <w:pPr>
              <w:rPr>
                <w:color w:val="45B0E1" w:themeColor="accent1" w:themeTint="99"/>
              </w:rPr>
            </w:pPr>
            <w:r w:rsidRPr="000049EC">
              <w:rPr>
                <w:color w:val="45B0E1" w:themeColor="accent1" w:themeTint="99"/>
              </w:rPr>
              <w:t>{ key=value  and to access we use each.key and each.value</w:t>
            </w:r>
          </w:p>
          <w:p w14:paraId="164AF7E8" w14:textId="06FA0224" w:rsidR="009B1E34" w:rsidRPr="000049EC" w:rsidRDefault="009B1E34" w:rsidP="002E581D">
            <w:pPr>
              <w:rPr>
                <w:color w:val="45B0E1" w:themeColor="accent1" w:themeTint="99"/>
              </w:rPr>
            </w:pPr>
            <w:r w:rsidRPr="000049EC">
              <w:rPr>
                <w:color w:val="45B0E1" w:themeColor="accent1" w:themeTint="99"/>
              </w:rPr>
              <w:t>Ap-south-1a =10.0.0.0/24</w:t>
            </w:r>
          </w:p>
          <w:p w14:paraId="32813427" w14:textId="28733DB6" w:rsidR="009B1E34" w:rsidRPr="000049EC" w:rsidRDefault="009B1E34" w:rsidP="009B1E34">
            <w:pPr>
              <w:rPr>
                <w:color w:val="45B0E1" w:themeColor="accent1" w:themeTint="99"/>
              </w:rPr>
            </w:pPr>
            <w:r w:rsidRPr="000049EC">
              <w:rPr>
                <w:color w:val="45B0E1" w:themeColor="accent1" w:themeTint="99"/>
              </w:rPr>
              <w:t>Ap-south-1b =10.0.1.0/24</w:t>
            </w:r>
          </w:p>
          <w:p w14:paraId="058BCD47" w14:textId="4530A434" w:rsidR="009B1E34" w:rsidRPr="000049EC" w:rsidRDefault="009B1E34" w:rsidP="009B1E34">
            <w:pPr>
              <w:rPr>
                <w:color w:val="45B0E1" w:themeColor="accent1" w:themeTint="99"/>
              </w:rPr>
            </w:pPr>
            <w:r w:rsidRPr="000049EC">
              <w:rPr>
                <w:color w:val="45B0E1" w:themeColor="accent1" w:themeTint="99"/>
              </w:rPr>
              <w:t>Ap-south-1c =10.0.2.0/24</w:t>
            </w:r>
          </w:p>
          <w:p w14:paraId="4FB3D01B" w14:textId="6D48A0BA" w:rsidR="009B1E34" w:rsidRPr="000049EC" w:rsidRDefault="009B1E34" w:rsidP="002E581D">
            <w:pPr>
              <w:rPr>
                <w:color w:val="45B0E1" w:themeColor="accent1" w:themeTint="99"/>
              </w:rPr>
            </w:pPr>
            <w:r w:rsidRPr="000049EC">
              <w:rPr>
                <w:color w:val="45B0E1" w:themeColor="accent1" w:themeTint="99"/>
              </w:rPr>
              <w:t>}</w:t>
            </w:r>
          </w:p>
          <w:p w14:paraId="773E32FE" w14:textId="77777777" w:rsidR="002E581D" w:rsidRDefault="002E581D" w:rsidP="002E581D"/>
          <w:p w14:paraId="283732D6" w14:textId="77777777" w:rsidR="002E581D" w:rsidRDefault="002E581D" w:rsidP="002E581D">
            <w:r>
              <w:t xml:space="preserve">  tags = merge(var.tags, {</w:t>
            </w:r>
          </w:p>
          <w:p w14:paraId="68A5F942" w14:textId="77777777" w:rsidR="002E581D" w:rsidRDefault="002E581D" w:rsidP="002E581D">
            <w:r>
              <w:t xml:space="preserve">    Name = "${var.environment_name}-public-${each.key}"</w:t>
            </w:r>
          </w:p>
          <w:p w14:paraId="425837B0" w14:textId="77777777" w:rsidR="002E581D" w:rsidRDefault="002E581D" w:rsidP="002E581D">
            <w:r>
              <w:t xml:space="preserve">  })</w:t>
            </w:r>
          </w:p>
          <w:p w14:paraId="4D5D2531" w14:textId="77777777" w:rsidR="002E581D" w:rsidRDefault="002E581D" w:rsidP="002E581D">
            <w:r>
              <w:t>}</w:t>
            </w:r>
          </w:p>
          <w:p w14:paraId="0968A2DE" w14:textId="77777777" w:rsidR="002E581D" w:rsidRDefault="002E581D" w:rsidP="002E581D"/>
          <w:p w14:paraId="0E3CDEDE" w14:textId="77777777" w:rsidR="002E581D" w:rsidRDefault="002E581D" w:rsidP="002E581D">
            <w:r>
              <w:t># Resource-4: Private Subnets</w:t>
            </w:r>
          </w:p>
          <w:p w14:paraId="503E9150" w14:textId="77777777" w:rsidR="002E581D" w:rsidRDefault="002E581D" w:rsidP="002E581D">
            <w:r>
              <w:t>resource "aws_subnet" "private" {</w:t>
            </w:r>
          </w:p>
          <w:p w14:paraId="0B59796A" w14:textId="77777777" w:rsidR="002E581D" w:rsidRDefault="002E581D" w:rsidP="002E581D">
            <w:r>
              <w:t xml:space="preserve">  for_each = { for idx, az in local.azs : az =&gt; local.private_subnets[idx] }</w:t>
            </w:r>
          </w:p>
          <w:p w14:paraId="029398B3" w14:textId="77777777" w:rsidR="002E581D" w:rsidRDefault="002E581D" w:rsidP="002E581D">
            <w:r>
              <w:t xml:space="preserve">  vpc_id            = aws_vpc.main.id</w:t>
            </w:r>
          </w:p>
          <w:p w14:paraId="7355BF8D" w14:textId="77777777" w:rsidR="002E581D" w:rsidRDefault="002E581D" w:rsidP="002E581D">
            <w:r>
              <w:t xml:space="preserve">  cidr_block        = each.value</w:t>
            </w:r>
          </w:p>
          <w:p w14:paraId="3BA26ABA" w14:textId="77777777" w:rsidR="002E581D" w:rsidRDefault="002E581D" w:rsidP="002E581D">
            <w:r>
              <w:t xml:space="preserve">  availability_zone = each.key</w:t>
            </w:r>
          </w:p>
          <w:p w14:paraId="60E53EB4" w14:textId="77777777" w:rsidR="002E581D" w:rsidRDefault="002E581D" w:rsidP="002E581D">
            <w:r>
              <w:t xml:space="preserve">  tags = merge(var.tags, {</w:t>
            </w:r>
          </w:p>
          <w:p w14:paraId="55A37720" w14:textId="77777777" w:rsidR="002E581D" w:rsidRDefault="002E581D" w:rsidP="002E581D">
            <w:r>
              <w:t xml:space="preserve">    Name = "${var.environment_name}-private-${each.key}"</w:t>
            </w:r>
          </w:p>
          <w:p w14:paraId="7B1DEA80" w14:textId="77777777" w:rsidR="002E581D" w:rsidRDefault="002E581D" w:rsidP="002E581D">
            <w:r>
              <w:t xml:space="preserve">  })</w:t>
            </w:r>
          </w:p>
          <w:p w14:paraId="45BA3593" w14:textId="77777777" w:rsidR="002E581D" w:rsidRDefault="002E581D" w:rsidP="002E581D">
            <w:r>
              <w:t>}</w:t>
            </w:r>
          </w:p>
          <w:p w14:paraId="13A612A9" w14:textId="77777777" w:rsidR="002E581D" w:rsidRDefault="002E581D" w:rsidP="002E581D"/>
          <w:p w14:paraId="65269118" w14:textId="77777777" w:rsidR="002E581D" w:rsidRDefault="002E581D" w:rsidP="002E581D">
            <w:r>
              <w:t># Resource-5: Elastic IP for NAT Gateway</w:t>
            </w:r>
          </w:p>
          <w:p w14:paraId="13992C4C" w14:textId="77777777" w:rsidR="002E581D" w:rsidRDefault="002E581D" w:rsidP="002E581D">
            <w:r>
              <w:t>resource "aws_eip" "nat" {</w:t>
            </w:r>
          </w:p>
          <w:p w14:paraId="76452CA2" w14:textId="77777777" w:rsidR="002E581D" w:rsidRDefault="002E581D" w:rsidP="002E581D">
            <w:r>
              <w:t xml:space="preserve">  tags = merge(var.tags, { Name = "${var.environment_name}-nat-eip" })</w:t>
            </w:r>
          </w:p>
          <w:p w14:paraId="56CE3890" w14:textId="77777777" w:rsidR="002E581D" w:rsidRDefault="002E581D" w:rsidP="002E581D">
            <w:r>
              <w:t>}</w:t>
            </w:r>
          </w:p>
          <w:p w14:paraId="405CD3F0" w14:textId="77777777" w:rsidR="002E581D" w:rsidRDefault="002E581D" w:rsidP="002E581D"/>
          <w:p w14:paraId="443B800B" w14:textId="77777777" w:rsidR="002E581D" w:rsidRDefault="002E581D" w:rsidP="002E581D">
            <w:r>
              <w:t># Resource-6: NAT Gateway</w:t>
            </w:r>
          </w:p>
          <w:p w14:paraId="39AC0861" w14:textId="77777777" w:rsidR="002E581D" w:rsidRDefault="002E581D" w:rsidP="002E581D">
            <w:r>
              <w:t>resource "aws_nat_gateway" "nat" {</w:t>
            </w:r>
          </w:p>
          <w:p w14:paraId="17CA37AC" w14:textId="77777777" w:rsidR="002E581D" w:rsidRDefault="002E581D" w:rsidP="002E581D">
            <w:r>
              <w:t xml:space="preserve">  allocation_id = aws_eip.nat.id</w:t>
            </w:r>
          </w:p>
          <w:p w14:paraId="43C6916F" w14:textId="5A5BF85F" w:rsidR="002E581D" w:rsidRDefault="002E581D" w:rsidP="002E581D">
            <w:r>
              <w:lastRenderedPageBreak/>
              <w:t xml:space="preserve">  subnet_id     = values(aws_subnet.public)[0].id</w:t>
            </w:r>
            <w:r w:rsidR="00674FA6">
              <w:t xml:space="preserve">  </w:t>
            </w:r>
            <w:r w:rsidR="00674FA6" w:rsidRPr="00EA3444">
              <w:rPr>
                <w:color w:val="45B0E1" w:themeColor="accent1" w:themeTint="99"/>
              </w:rPr>
              <w:t>---extract only values from map</w:t>
            </w:r>
          </w:p>
          <w:p w14:paraId="33C621E5" w14:textId="77777777" w:rsidR="002E581D" w:rsidRDefault="002E581D" w:rsidP="002E581D">
            <w:r>
              <w:t xml:space="preserve">  tags = merge(var.tags, { Name = "${var.environment_name}-nat" })</w:t>
            </w:r>
          </w:p>
          <w:p w14:paraId="530F2E79" w14:textId="0BC41DFE" w:rsidR="002E581D" w:rsidRDefault="002E581D" w:rsidP="002E581D">
            <w:r>
              <w:t xml:space="preserve">  depends_on = [aws_internet_gateway.igw]</w:t>
            </w:r>
            <w:r w:rsidR="00757B22">
              <w:t xml:space="preserve">    </w:t>
            </w:r>
            <w:r w:rsidR="00757B22" w:rsidRPr="00A31C79">
              <w:rPr>
                <w:color w:val="45B0E1" w:themeColor="accent1" w:themeTint="99"/>
              </w:rPr>
              <w:t>---meta-argument</w:t>
            </w:r>
          </w:p>
          <w:p w14:paraId="0876C176" w14:textId="77777777" w:rsidR="002E581D" w:rsidRDefault="002E581D" w:rsidP="002E581D">
            <w:r>
              <w:t>}</w:t>
            </w:r>
          </w:p>
          <w:p w14:paraId="4EE875C0" w14:textId="77777777" w:rsidR="002E581D" w:rsidRDefault="002E581D" w:rsidP="002E581D"/>
          <w:p w14:paraId="46FA3532" w14:textId="77777777" w:rsidR="002E581D" w:rsidRDefault="002E581D" w:rsidP="002E581D">
            <w:r>
              <w:t># Resource-7: Public Route Table</w:t>
            </w:r>
          </w:p>
          <w:p w14:paraId="07D78EF7" w14:textId="77777777" w:rsidR="002E581D" w:rsidRDefault="002E581D" w:rsidP="002E581D">
            <w:r>
              <w:t>resource "aws_route_table" "public_rt" {</w:t>
            </w:r>
          </w:p>
          <w:p w14:paraId="73945E5D" w14:textId="77777777" w:rsidR="002E581D" w:rsidRDefault="002E581D" w:rsidP="002E581D">
            <w:r>
              <w:t xml:space="preserve">  vpc_id = aws_vpc.main.id</w:t>
            </w:r>
          </w:p>
          <w:p w14:paraId="1DF4FE50" w14:textId="77777777" w:rsidR="002E581D" w:rsidRDefault="002E581D" w:rsidP="002E581D">
            <w:r>
              <w:t xml:space="preserve">  route {</w:t>
            </w:r>
          </w:p>
          <w:p w14:paraId="5ACD0586" w14:textId="77777777" w:rsidR="002E581D" w:rsidRDefault="002E581D" w:rsidP="002E581D">
            <w:r>
              <w:t xml:space="preserve">    cidr_block = "0.0.0.0/0"</w:t>
            </w:r>
          </w:p>
          <w:p w14:paraId="0659C3F1" w14:textId="77777777" w:rsidR="002E581D" w:rsidRDefault="002E581D" w:rsidP="002E581D">
            <w:r>
              <w:t xml:space="preserve">    gateway_id = aws_internet_gateway.igw.id</w:t>
            </w:r>
          </w:p>
          <w:p w14:paraId="3CBEBB5C" w14:textId="77777777" w:rsidR="002E581D" w:rsidRDefault="002E581D" w:rsidP="002E581D">
            <w:r>
              <w:t xml:space="preserve">  }</w:t>
            </w:r>
          </w:p>
          <w:p w14:paraId="7C2684D8" w14:textId="77777777" w:rsidR="002E581D" w:rsidRDefault="002E581D" w:rsidP="002E581D">
            <w:r>
              <w:t xml:space="preserve">  tags = merge(var.tags, { Name = "${var.environment_name}-public-rt" })</w:t>
            </w:r>
          </w:p>
          <w:p w14:paraId="6CC35D29" w14:textId="77777777" w:rsidR="002E581D" w:rsidRDefault="002E581D" w:rsidP="002E581D">
            <w:r>
              <w:t>}</w:t>
            </w:r>
          </w:p>
          <w:p w14:paraId="1DD9D021" w14:textId="77777777" w:rsidR="002E581D" w:rsidRDefault="002E581D" w:rsidP="002E581D"/>
          <w:p w14:paraId="48123A8F" w14:textId="77777777" w:rsidR="002E581D" w:rsidRDefault="002E581D" w:rsidP="002E581D">
            <w:r>
              <w:t># Resource-8: Public Route Table Associate to Public Subnet</w:t>
            </w:r>
          </w:p>
          <w:p w14:paraId="7E5D5F1B" w14:textId="77777777" w:rsidR="002E581D" w:rsidRDefault="002E581D" w:rsidP="002E581D">
            <w:r>
              <w:t>resource "aws_route_table_association" "public_rt_assoc" {</w:t>
            </w:r>
          </w:p>
          <w:p w14:paraId="5F1682DF" w14:textId="77777777" w:rsidR="002E581D" w:rsidRDefault="002E581D" w:rsidP="002E581D">
            <w:r>
              <w:t xml:space="preserve">  for_each = aws_subnet.public</w:t>
            </w:r>
          </w:p>
          <w:p w14:paraId="7DA78CC9" w14:textId="77777777" w:rsidR="002E581D" w:rsidRDefault="002E581D" w:rsidP="002E581D">
            <w:r>
              <w:t xml:space="preserve">  subnet_id      = each.value.id</w:t>
            </w:r>
          </w:p>
          <w:p w14:paraId="1FD0EAD1" w14:textId="77777777" w:rsidR="002E581D" w:rsidRDefault="002E581D" w:rsidP="002E581D">
            <w:r>
              <w:t xml:space="preserve">  route_table_id = aws_route_table.public_rt.id</w:t>
            </w:r>
          </w:p>
          <w:p w14:paraId="2CCD07B4" w14:textId="77777777" w:rsidR="002E581D" w:rsidRDefault="002E581D" w:rsidP="002E581D">
            <w:r>
              <w:t>}</w:t>
            </w:r>
          </w:p>
          <w:p w14:paraId="50AD4B92" w14:textId="77777777" w:rsidR="002E581D" w:rsidRDefault="002E581D" w:rsidP="002E581D"/>
          <w:p w14:paraId="23390F4F" w14:textId="77777777" w:rsidR="002E581D" w:rsidRDefault="002E581D" w:rsidP="002E581D">
            <w:r>
              <w:t># Resource-9: Private Route Table</w:t>
            </w:r>
          </w:p>
          <w:p w14:paraId="5F0D196C" w14:textId="77777777" w:rsidR="002E581D" w:rsidRDefault="002E581D" w:rsidP="002E581D">
            <w:r>
              <w:t>resource "aws_route_table" "private_rt" {</w:t>
            </w:r>
          </w:p>
          <w:p w14:paraId="14952844" w14:textId="77777777" w:rsidR="002E581D" w:rsidRDefault="002E581D" w:rsidP="002E581D">
            <w:r>
              <w:t xml:space="preserve">  vpc_id = aws_vpc.main.id</w:t>
            </w:r>
          </w:p>
          <w:p w14:paraId="39367EFD" w14:textId="77777777" w:rsidR="002E581D" w:rsidRDefault="002E581D" w:rsidP="002E581D">
            <w:r>
              <w:t xml:space="preserve">  route {</w:t>
            </w:r>
          </w:p>
          <w:p w14:paraId="7AB271EB" w14:textId="77777777" w:rsidR="002E581D" w:rsidRDefault="002E581D" w:rsidP="002E581D">
            <w:r>
              <w:t xml:space="preserve">    cidr_block     = "0.0.0.0/0"</w:t>
            </w:r>
          </w:p>
          <w:p w14:paraId="2AC9458D" w14:textId="77777777" w:rsidR="002E581D" w:rsidRDefault="002E581D" w:rsidP="002E581D">
            <w:r>
              <w:t xml:space="preserve">    nat_gateway_id = aws_nat_gateway.nat.id</w:t>
            </w:r>
          </w:p>
          <w:p w14:paraId="067DEB66" w14:textId="77777777" w:rsidR="002E581D" w:rsidRDefault="002E581D" w:rsidP="002E581D">
            <w:r>
              <w:t xml:space="preserve">  }</w:t>
            </w:r>
          </w:p>
          <w:p w14:paraId="27BC4BDF" w14:textId="77777777" w:rsidR="002E581D" w:rsidRDefault="002E581D" w:rsidP="002E581D">
            <w:r>
              <w:t xml:space="preserve">  tags = merge(var.tags, { Name = "${var.environment_name}-private-rt" })</w:t>
            </w:r>
          </w:p>
          <w:p w14:paraId="7DB77D1B" w14:textId="77777777" w:rsidR="002E581D" w:rsidRDefault="002E581D" w:rsidP="002E581D">
            <w:r>
              <w:t>}</w:t>
            </w:r>
          </w:p>
          <w:p w14:paraId="03475F83" w14:textId="77777777" w:rsidR="002E581D" w:rsidRDefault="002E581D" w:rsidP="002E581D"/>
          <w:p w14:paraId="6427CAE0" w14:textId="77777777" w:rsidR="002E581D" w:rsidRDefault="002E581D" w:rsidP="002E581D">
            <w:r>
              <w:t># Resource-10: Private Route Table Association to Private Subnet</w:t>
            </w:r>
          </w:p>
          <w:p w14:paraId="659EEC9C" w14:textId="77777777" w:rsidR="002E581D" w:rsidRDefault="002E581D" w:rsidP="002E581D">
            <w:r>
              <w:t>resource "aws_route_table_association" "private_rt_assoc" {</w:t>
            </w:r>
          </w:p>
          <w:p w14:paraId="1CE80978" w14:textId="77777777" w:rsidR="002E581D" w:rsidRDefault="002E581D" w:rsidP="002E581D">
            <w:r>
              <w:t xml:space="preserve">  for_each = aws_subnet.private</w:t>
            </w:r>
          </w:p>
          <w:p w14:paraId="0CC0108C" w14:textId="77777777" w:rsidR="002E581D" w:rsidRDefault="002E581D" w:rsidP="002E581D">
            <w:r>
              <w:t xml:space="preserve">  subnet_id      = each.value.id</w:t>
            </w:r>
          </w:p>
          <w:p w14:paraId="3F477711" w14:textId="77777777" w:rsidR="002E581D" w:rsidRDefault="002E581D" w:rsidP="002E581D">
            <w:r>
              <w:t xml:space="preserve">  route_table_id = aws_route_table.private_rt.id</w:t>
            </w:r>
          </w:p>
          <w:p w14:paraId="4C1273D6" w14:textId="33AFA776" w:rsidR="002E581D" w:rsidRDefault="002E581D" w:rsidP="002E581D">
            <w:r>
              <w:t>}</w:t>
            </w:r>
          </w:p>
        </w:tc>
      </w:tr>
    </w:tbl>
    <w:p w14:paraId="44FC7DFA" w14:textId="77777777" w:rsidR="002E581D" w:rsidRPr="00052BEB" w:rsidRDefault="002E581D" w:rsidP="002E581D"/>
    <w:p w14:paraId="5105140E" w14:textId="77777777" w:rsidR="00052BEB" w:rsidRDefault="00052BEB" w:rsidP="00052BEB">
      <w:pPr>
        <w:numPr>
          <w:ilvl w:val="0"/>
          <w:numId w:val="4"/>
        </w:numPr>
      </w:pPr>
      <w:r w:rsidRPr="00052BEB">
        <w:t>c5-outputs.tf</w:t>
      </w:r>
    </w:p>
    <w:tbl>
      <w:tblPr>
        <w:tblStyle w:val="TableGrid"/>
        <w:tblW w:w="0" w:type="auto"/>
        <w:tblLook w:val="04A0" w:firstRow="1" w:lastRow="0" w:firstColumn="1" w:lastColumn="0" w:noHBand="0" w:noVBand="1"/>
      </w:tblPr>
      <w:tblGrid>
        <w:gridCol w:w="9350"/>
      </w:tblGrid>
      <w:tr w:rsidR="00304621" w14:paraId="2B8026F5" w14:textId="77777777" w:rsidTr="00304621">
        <w:tc>
          <w:tcPr>
            <w:tcW w:w="9350" w:type="dxa"/>
          </w:tcPr>
          <w:p w14:paraId="34DFDDCB" w14:textId="77777777" w:rsidR="00304621" w:rsidRDefault="00304621" w:rsidP="00304621"/>
          <w:p w14:paraId="0B4C8D2A" w14:textId="77777777" w:rsidR="00304621" w:rsidRDefault="00304621" w:rsidP="00304621">
            <w:r>
              <w:t>output "vpc_id" {</w:t>
            </w:r>
          </w:p>
          <w:p w14:paraId="12D044A0" w14:textId="77777777" w:rsidR="00304621" w:rsidRDefault="00304621" w:rsidP="00304621">
            <w:r>
              <w:lastRenderedPageBreak/>
              <w:t xml:space="preserve">  value       = aws_vpc.main.id</w:t>
            </w:r>
          </w:p>
          <w:p w14:paraId="5AE562B9" w14:textId="77777777" w:rsidR="00304621" w:rsidRDefault="00304621" w:rsidP="00304621">
            <w:r>
              <w:t xml:space="preserve">  description = "The ID of the created VPC"</w:t>
            </w:r>
          </w:p>
          <w:p w14:paraId="2D0940AE" w14:textId="77777777" w:rsidR="00304621" w:rsidRDefault="00304621" w:rsidP="00304621">
            <w:r>
              <w:t>}</w:t>
            </w:r>
          </w:p>
          <w:p w14:paraId="57031526" w14:textId="77777777" w:rsidR="00304621" w:rsidRDefault="00304621" w:rsidP="00304621"/>
          <w:p w14:paraId="2C4F26A7" w14:textId="77777777" w:rsidR="00304621" w:rsidRDefault="00304621" w:rsidP="00304621">
            <w:r>
              <w:t>output "public_subnet_ids" {</w:t>
            </w:r>
          </w:p>
          <w:p w14:paraId="738A91F5" w14:textId="77777777" w:rsidR="00304621" w:rsidRDefault="00304621" w:rsidP="00304621">
            <w:r>
              <w:t xml:space="preserve">  value       = [for s in aws_subnet.public : s.id]</w:t>
            </w:r>
          </w:p>
          <w:p w14:paraId="260E542C" w14:textId="77777777" w:rsidR="00304621" w:rsidRDefault="00304621" w:rsidP="00304621">
            <w:r>
              <w:t xml:space="preserve">  description = "List of public subnet IDs"</w:t>
            </w:r>
          </w:p>
          <w:p w14:paraId="0EBFF2AE" w14:textId="77777777" w:rsidR="00304621" w:rsidRDefault="00304621" w:rsidP="00304621">
            <w:r>
              <w:t>}</w:t>
            </w:r>
          </w:p>
          <w:p w14:paraId="74CDB6C1" w14:textId="77777777" w:rsidR="00304621" w:rsidRDefault="00304621" w:rsidP="00304621"/>
          <w:p w14:paraId="12E8F723" w14:textId="77777777" w:rsidR="00304621" w:rsidRDefault="00304621" w:rsidP="00304621">
            <w:r>
              <w:t>output "private_subnet_ids" {</w:t>
            </w:r>
          </w:p>
          <w:p w14:paraId="0E5DB849" w14:textId="77777777" w:rsidR="00304621" w:rsidRDefault="00304621" w:rsidP="00304621">
            <w:r>
              <w:t xml:space="preserve">  value       = [for s in aws_subnet.private : s.id]</w:t>
            </w:r>
          </w:p>
          <w:p w14:paraId="3C736F55" w14:textId="77777777" w:rsidR="00304621" w:rsidRDefault="00304621" w:rsidP="00304621">
            <w:r>
              <w:t xml:space="preserve">  description = "List of private subnet IDs"</w:t>
            </w:r>
          </w:p>
          <w:p w14:paraId="3382ED2A" w14:textId="77777777" w:rsidR="00304621" w:rsidRDefault="00304621" w:rsidP="00304621">
            <w:r>
              <w:t>}</w:t>
            </w:r>
          </w:p>
          <w:p w14:paraId="40D14391" w14:textId="77777777" w:rsidR="00304621" w:rsidRDefault="00304621" w:rsidP="00304621"/>
          <w:p w14:paraId="3719ED50" w14:textId="77777777" w:rsidR="00304621" w:rsidRDefault="00304621" w:rsidP="00304621">
            <w:r>
              <w:t>output "public_subnet_map" {</w:t>
            </w:r>
          </w:p>
          <w:p w14:paraId="78B1F585" w14:textId="77777777" w:rsidR="00304621" w:rsidRDefault="00304621" w:rsidP="00304621">
            <w:r>
              <w:t xml:space="preserve">  value       = { for az, subnet in aws_subnet.public : az =&gt; subnet.id }</w:t>
            </w:r>
          </w:p>
          <w:p w14:paraId="5E24D8E4" w14:textId="77777777" w:rsidR="00304621" w:rsidRDefault="00304621" w:rsidP="00304621">
            <w:r>
              <w:t xml:space="preserve">  description = "Map of AZ to Public Subnet ID"</w:t>
            </w:r>
          </w:p>
          <w:p w14:paraId="16D95AE1" w14:textId="46A17A1F" w:rsidR="00304621" w:rsidRDefault="00304621" w:rsidP="00304621">
            <w:r>
              <w:t>}</w:t>
            </w:r>
          </w:p>
        </w:tc>
      </w:tr>
    </w:tbl>
    <w:p w14:paraId="356A0A02" w14:textId="77777777" w:rsidR="00304621" w:rsidRPr="00052BEB" w:rsidRDefault="00304621" w:rsidP="00304621"/>
    <w:p w14:paraId="52AB3BCE" w14:textId="289005A1" w:rsidR="00EE28F8" w:rsidRDefault="005F6B3F" w:rsidP="00052BEB">
      <w:r>
        <w:t xml:space="preserve">Create and verify all above resources </w:t>
      </w:r>
      <w:r w:rsidR="00A96D0F">
        <w:t xml:space="preserve"> </w:t>
      </w:r>
    </w:p>
    <w:p w14:paraId="4AA29EB0" w14:textId="3F2FD1CA" w:rsidR="005F6B3F" w:rsidRDefault="00A96D0F" w:rsidP="00052BEB">
      <w:r>
        <w:t xml:space="preserve">$terraform plan </w:t>
      </w:r>
    </w:p>
    <w:p w14:paraId="5B46D43F" w14:textId="125ADAAD" w:rsidR="00A96D0F" w:rsidRDefault="00A96D0F" w:rsidP="00052BEB">
      <w:r w:rsidRPr="00A96D0F">
        <w:rPr>
          <w:noProof/>
        </w:rPr>
        <w:drawing>
          <wp:inline distT="0" distB="0" distL="0" distR="0" wp14:anchorId="4283D0AD" wp14:editId="3C654299">
            <wp:extent cx="4893207" cy="2641600"/>
            <wp:effectExtent l="0" t="0" r="3175" b="6350"/>
            <wp:docPr id="25754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49450" name=""/>
                    <pic:cNvPicPr/>
                  </pic:nvPicPr>
                  <pic:blipFill>
                    <a:blip r:embed="rId22"/>
                    <a:stretch>
                      <a:fillRect/>
                    </a:stretch>
                  </pic:blipFill>
                  <pic:spPr>
                    <a:xfrm>
                      <a:off x="0" y="0"/>
                      <a:ext cx="4895150" cy="2642649"/>
                    </a:xfrm>
                    <a:prstGeom prst="rect">
                      <a:avLst/>
                    </a:prstGeom>
                  </pic:spPr>
                </pic:pic>
              </a:graphicData>
            </a:graphic>
          </wp:inline>
        </w:drawing>
      </w:r>
    </w:p>
    <w:p w14:paraId="33CCA7CB" w14:textId="730618B7" w:rsidR="00A96D0F" w:rsidRDefault="005F4CE7" w:rsidP="00052BEB">
      <w:r>
        <w:t>$terraform apply</w:t>
      </w:r>
    </w:p>
    <w:p w14:paraId="30DD99A2" w14:textId="1BA5623E" w:rsidR="005F4CE7" w:rsidRDefault="001712AC" w:rsidP="00052BEB">
      <w:r w:rsidRPr="001712AC">
        <w:rPr>
          <w:noProof/>
        </w:rPr>
        <w:lastRenderedPageBreak/>
        <w:drawing>
          <wp:inline distT="0" distB="0" distL="0" distR="0" wp14:anchorId="32B6A4AA" wp14:editId="6D8343E3">
            <wp:extent cx="4010757" cy="1790700"/>
            <wp:effectExtent l="0" t="0" r="8890" b="0"/>
            <wp:docPr id="132306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60246" name=""/>
                    <pic:cNvPicPr/>
                  </pic:nvPicPr>
                  <pic:blipFill>
                    <a:blip r:embed="rId23"/>
                    <a:stretch>
                      <a:fillRect/>
                    </a:stretch>
                  </pic:blipFill>
                  <pic:spPr>
                    <a:xfrm>
                      <a:off x="0" y="0"/>
                      <a:ext cx="4013180" cy="1791782"/>
                    </a:xfrm>
                    <a:prstGeom prst="rect">
                      <a:avLst/>
                    </a:prstGeom>
                  </pic:spPr>
                </pic:pic>
              </a:graphicData>
            </a:graphic>
          </wp:inline>
        </w:drawing>
      </w:r>
    </w:p>
    <w:p w14:paraId="73F536F5" w14:textId="271352AE" w:rsidR="001E0B5B" w:rsidRDefault="001E0B5B" w:rsidP="00052BEB">
      <w:r w:rsidRPr="001E0B5B">
        <w:rPr>
          <w:noProof/>
        </w:rPr>
        <w:drawing>
          <wp:inline distT="0" distB="0" distL="0" distR="0" wp14:anchorId="2B57A60B" wp14:editId="26EA1A03">
            <wp:extent cx="4095750" cy="1174465"/>
            <wp:effectExtent l="0" t="0" r="0" b="6985"/>
            <wp:docPr id="176697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72574" name=""/>
                    <pic:cNvPicPr/>
                  </pic:nvPicPr>
                  <pic:blipFill>
                    <a:blip r:embed="rId24"/>
                    <a:stretch>
                      <a:fillRect/>
                    </a:stretch>
                  </pic:blipFill>
                  <pic:spPr>
                    <a:xfrm>
                      <a:off x="0" y="0"/>
                      <a:ext cx="4109372" cy="1178371"/>
                    </a:xfrm>
                    <a:prstGeom prst="rect">
                      <a:avLst/>
                    </a:prstGeom>
                  </pic:spPr>
                </pic:pic>
              </a:graphicData>
            </a:graphic>
          </wp:inline>
        </w:drawing>
      </w:r>
    </w:p>
    <w:p w14:paraId="53EFA82F" w14:textId="77777777" w:rsidR="001712AC" w:rsidRDefault="001712AC" w:rsidP="00052BEB"/>
    <w:p w14:paraId="1274CA31" w14:textId="4AFCAE8E" w:rsidR="001712AC" w:rsidRDefault="00696EC2" w:rsidP="00052BEB">
      <w:r w:rsidRPr="00696EC2">
        <w:rPr>
          <w:noProof/>
        </w:rPr>
        <w:drawing>
          <wp:inline distT="0" distB="0" distL="0" distR="0" wp14:anchorId="5AC14870" wp14:editId="7788DCE2">
            <wp:extent cx="4235288" cy="1136650"/>
            <wp:effectExtent l="0" t="0" r="0" b="6350"/>
            <wp:docPr id="90280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6885" name=""/>
                    <pic:cNvPicPr/>
                  </pic:nvPicPr>
                  <pic:blipFill>
                    <a:blip r:embed="rId25"/>
                    <a:stretch>
                      <a:fillRect/>
                    </a:stretch>
                  </pic:blipFill>
                  <pic:spPr>
                    <a:xfrm>
                      <a:off x="0" y="0"/>
                      <a:ext cx="4238252" cy="1137446"/>
                    </a:xfrm>
                    <a:prstGeom prst="rect">
                      <a:avLst/>
                    </a:prstGeom>
                  </pic:spPr>
                </pic:pic>
              </a:graphicData>
            </a:graphic>
          </wp:inline>
        </w:drawing>
      </w:r>
    </w:p>
    <w:p w14:paraId="58605DDE" w14:textId="03DBD650" w:rsidR="00C37E60" w:rsidRDefault="00DD699E" w:rsidP="00052BEB">
      <w:r w:rsidRPr="00DD699E">
        <w:rPr>
          <w:noProof/>
        </w:rPr>
        <w:drawing>
          <wp:inline distT="0" distB="0" distL="0" distR="0" wp14:anchorId="23B96E77" wp14:editId="71A75812">
            <wp:extent cx="4178300" cy="1671320"/>
            <wp:effectExtent l="0" t="0" r="0" b="5080"/>
            <wp:docPr id="14132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56478" name=""/>
                    <pic:cNvPicPr/>
                  </pic:nvPicPr>
                  <pic:blipFill>
                    <a:blip r:embed="rId26"/>
                    <a:stretch>
                      <a:fillRect/>
                    </a:stretch>
                  </pic:blipFill>
                  <pic:spPr>
                    <a:xfrm>
                      <a:off x="0" y="0"/>
                      <a:ext cx="4178300" cy="1671320"/>
                    </a:xfrm>
                    <a:prstGeom prst="rect">
                      <a:avLst/>
                    </a:prstGeom>
                  </pic:spPr>
                </pic:pic>
              </a:graphicData>
            </a:graphic>
          </wp:inline>
        </w:drawing>
      </w:r>
    </w:p>
    <w:p w14:paraId="3F24F264" w14:textId="77777777" w:rsidR="00C37E60" w:rsidRDefault="00C37E60" w:rsidP="00052BEB"/>
    <w:p w14:paraId="60634699" w14:textId="77777777" w:rsidR="00C37E60" w:rsidRPr="00C37E60" w:rsidRDefault="00C37E60" w:rsidP="00052BEB">
      <w:pPr>
        <w:rPr>
          <w:b/>
          <w:bCs/>
        </w:rPr>
      </w:pPr>
      <w:r w:rsidRPr="00C37E60">
        <w:rPr>
          <w:b/>
          <w:bCs/>
          <w:highlight w:val="yellow"/>
        </w:rPr>
        <w:t>State file concepts :</w:t>
      </w:r>
      <w:r w:rsidRPr="00C37E60">
        <w:rPr>
          <w:b/>
          <w:bCs/>
        </w:rPr>
        <w:t xml:space="preserve"> </w:t>
      </w:r>
    </w:p>
    <w:p w14:paraId="306E6697" w14:textId="77777777" w:rsidR="001712AC" w:rsidRDefault="001712AC" w:rsidP="00052BEB">
      <w:r>
        <w:t>Terraform doesn’t create resources blindly it will keep track of all resources its creating.</w:t>
      </w:r>
    </w:p>
    <w:p w14:paraId="3A12E00B" w14:textId="77777777" w:rsidR="001712AC" w:rsidRDefault="001712AC" w:rsidP="00052BEB">
      <w:r>
        <w:t>Two types of state files :</w:t>
      </w:r>
    </w:p>
    <w:p w14:paraId="002131F8" w14:textId="069FFA77" w:rsidR="00C37E60" w:rsidRDefault="00C37E60" w:rsidP="001712AC">
      <w:pPr>
        <w:pStyle w:val="ListParagraph"/>
        <w:numPr>
          <w:ilvl w:val="0"/>
          <w:numId w:val="5"/>
        </w:numPr>
      </w:pPr>
      <w:r>
        <w:t xml:space="preserve">Local state file </w:t>
      </w:r>
      <w:r w:rsidR="001712AC">
        <w:t xml:space="preserve"> </w:t>
      </w:r>
    </w:p>
    <w:p w14:paraId="744D7B65" w14:textId="72F0B093" w:rsidR="00CA39B6" w:rsidRDefault="00A557B7" w:rsidP="00CA39B6">
      <w:pPr>
        <w:pStyle w:val="ListParagraph"/>
      </w:pPr>
      <w:r>
        <w:lastRenderedPageBreak/>
        <w:t>t</w:t>
      </w:r>
      <w:r w:rsidR="000E6CD2">
        <w:t>erraform.</w:t>
      </w:r>
      <w:r w:rsidR="00C05AE9">
        <w:t>t</w:t>
      </w:r>
      <w:r w:rsidR="00CA39B6">
        <w:t xml:space="preserve">fstate </w:t>
      </w:r>
      <w:r w:rsidR="00CA39B6" w:rsidRPr="00C05AE9">
        <w:rPr>
          <w:color w:val="45B0E1" w:themeColor="accent1" w:themeTint="99"/>
        </w:rPr>
        <w:t>---act as a single source of truth for terraform</w:t>
      </w:r>
    </w:p>
    <w:p w14:paraId="555A03DF" w14:textId="70F80A30" w:rsidR="001712AC" w:rsidRPr="00A24065" w:rsidRDefault="00FD1E38" w:rsidP="00FD1E38">
      <w:pPr>
        <w:ind w:left="720"/>
        <w:rPr>
          <w:color w:val="45B0E1" w:themeColor="accent1" w:themeTint="99"/>
        </w:rPr>
      </w:pPr>
      <w:r w:rsidRPr="00A24065">
        <w:rPr>
          <w:color w:val="45B0E1" w:themeColor="accent1" w:themeTint="99"/>
        </w:rPr>
        <w:t>backbone of terraform , it holds the mapping between your code and real-world infrastructure</w:t>
      </w:r>
    </w:p>
    <w:p w14:paraId="5010A7BC" w14:textId="2C8BB4B3" w:rsidR="001712AC" w:rsidRDefault="001712AC" w:rsidP="001712AC">
      <w:pPr>
        <w:pStyle w:val="ListParagraph"/>
        <w:numPr>
          <w:ilvl w:val="0"/>
          <w:numId w:val="5"/>
        </w:numPr>
      </w:pPr>
      <w:r>
        <w:t>Remote state file</w:t>
      </w:r>
    </w:p>
    <w:p w14:paraId="358C5C1B" w14:textId="287F0E01" w:rsidR="00E800B0" w:rsidRPr="00A24065" w:rsidRDefault="00E800B0" w:rsidP="00E800B0">
      <w:pPr>
        <w:pStyle w:val="ListParagraph"/>
        <w:rPr>
          <w:color w:val="45B0E1" w:themeColor="accent1" w:themeTint="99"/>
        </w:rPr>
      </w:pPr>
      <w:r w:rsidRPr="00A24065">
        <w:rPr>
          <w:color w:val="45B0E1" w:themeColor="accent1" w:themeTint="99"/>
        </w:rPr>
        <w:t xml:space="preserve">This is called as remote state backend , where we will not store our file locally specially for prod environments. </w:t>
      </w:r>
    </w:p>
    <w:p w14:paraId="62765928" w14:textId="798A35DA" w:rsidR="00E800B0" w:rsidRDefault="00E800B0" w:rsidP="00E800B0">
      <w:pPr>
        <w:pStyle w:val="ListParagraph"/>
        <w:rPr>
          <w:color w:val="45B0E1" w:themeColor="accent1" w:themeTint="99"/>
        </w:rPr>
      </w:pPr>
      <w:r w:rsidRPr="00A24065">
        <w:rPr>
          <w:color w:val="45B0E1" w:themeColor="accent1" w:themeTint="99"/>
        </w:rPr>
        <w:t>Here we use amazon s3.</w:t>
      </w:r>
      <w:r w:rsidR="007818A5" w:rsidRPr="00A24065">
        <w:rPr>
          <w:color w:val="45B0E1" w:themeColor="accent1" w:themeTint="99"/>
        </w:rPr>
        <w:t xml:space="preserve"> It also provide state locking.</w:t>
      </w:r>
    </w:p>
    <w:p w14:paraId="1F5BCE46" w14:textId="77777777" w:rsidR="00E86E5F" w:rsidRDefault="00E86E5F" w:rsidP="00E86E5F">
      <w:pPr>
        <w:rPr>
          <w:color w:val="45B0E1" w:themeColor="accent1" w:themeTint="99"/>
        </w:rPr>
      </w:pPr>
    </w:p>
    <w:p w14:paraId="0EFD40F5" w14:textId="56465CA8" w:rsidR="00E86E5F" w:rsidRPr="005A7EA0" w:rsidRDefault="00CE009F" w:rsidP="00E86E5F">
      <w:pPr>
        <w:rPr>
          <w:b/>
          <w:bCs/>
        </w:rPr>
      </w:pPr>
      <w:r>
        <w:rPr>
          <w:b/>
          <w:bCs/>
        </w:rPr>
        <w:t xml:space="preserve">What is </w:t>
      </w:r>
      <w:r w:rsidR="005A7EA0" w:rsidRPr="005A7EA0">
        <w:rPr>
          <w:b/>
          <w:bCs/>
        </w:rPr>
        <w:t>T</w:t>
      </w:r>
      <w:r w:rsidR="00E86E5F" w:rsidRPr="005A7EA0">
        <w:rPr>
          <w:b/>
          <w:bCs/>
        </w:rPr>
        <w:t>erraform drift</w:t>
      </w:r>
      <w:r w:rsidR="005A7EA0">
        <w:rPr>
          <w:b/>
          <w:bCs/>
        </w:rPr>
        <w:t xml:space="preserve">  </w:t>
      </w:r>
      <w:r w:rsidR="005A7EA0" w:rsidRPr="00AD40BF">
        <w:rPr>
          <w:color w:val="45B0E1" w:themeColor="accent1" w:themeTint="99"/>
        </w:rPr>
        <w:t>-- someone change from console and another person did changes from terraform and apply the console changes will be removed</w:t>
      </w:r>
    </w:p>
    <w:p w14:paraId="1C6AF983" w14:textId="0568CD80" w:rsidR="00E86E5F" w:rsidRDefault="00AD40BF" w:rsidP="00E86E5F">
      <w:pPr>
        <w:rPr>
          <w:color w:val="45B0E1" w:themeColor="accent1" w:themeTint="99"/>
        </w:rPr>
      </w:pPr>
      <w:r>
        <w:t xml:space="preserve">$terraform show </w:t>
      </w:r>
      <w:r w:rsidRPr="007751CE">
        <w:rPr>
          <w:color w:val="45B0E1" w:themeColor="accent1" w:themeTint="99"/>
        </w:rPr>
        <w:t>----this will show all resources in tfstate file in human readable format as tfstate file is in terraform language format</w:t>
      </w:r>
      <w:r w:rsidR="005D6876">
        <w:rPr>
          <w:color w:val="45B0E1" w:themeColor="accent1" w:themeTint="99"/>
        </w:rPr>
        <w:t xml:space="preserve"> will not show any future changes</w:t>
      </w:r>
    </w:p>
    <w:p w14:paraId="0C09C7D8" w14:textId="4FCAC62B" w:rsidR="008F4B44" w:rsidRDefault="008F4B44" w:rsidP="00E86E5F">
      <w:pPr>
        <w:rPr>
          <w:color w:val="45B0E1" w:themeColor="accent1" w:themeTint="99"/>
        </w:rPr>
      </w:pPr>
      <w:r w:rsidRPr="008F4B44">
        <w:rPr>
          <w:noProof/>
          <w:color w:val="45B0E1" w:themeColor="accent1" w:themeTint="99"/>
        </w:rPr>
        <w:drawing>
          <wp:inline distT="0" distB="0" distL="0" distR="0" wp14:anchorId="31212F1F" wp14:editId="08210C1C">
            <wp:extent cx="4648200" cy="3502538"/>
            <wp:effectExtent l="0" t="0" r="0" b="3175"/>
            <wp:docPr id="153076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69562" name=""/>
                    <pic:cNvPicPr/>
                  </pic:nvPicPr>
                  <pic:blipFill>
                    <a:blip r:embed="rId27"/>
                    <a:stretch>
                      <a:fillRect/>
                    </a:stretch>
                  </pic:blipFill>
                  <pic:spPr>
                    <a:xfrm>
                      <a:off x="0" y="0"/>
                      <a:ext cx="4649900" cy="3503819"/>
                    </a:xfrm>
                    <a:prstGeom prst="rect">
                      <a:avLst/>
                    </a:prstGeom>
                  </pic:spPr>
                </pic:pic>
              </a:graphicData>
            </a:graphic>
          </wp:inline>
        </w:drawing>
      </w:r>
    </w:p>
    <w:p w14:paraId="3BE28076" w14:textId="7911FBF8" w:rsidR="00AA63EF" w:rsidRDefault="00AA63EF" w:rsidP="00E86E5F">
      <w:pPr>
        <w:rPr>
          <w:color w:val="45B0E1" w:themeColor="accent1" w:themeTint="99"/>
        </w:rPr>
      </w:pPr>
      <w:r w:rsidRPr="00AA63EF">
        <w:t>$terraform state</w:t>
      </w:r>
      <w:r>
        <w:t xml:space="preserve"> </w:t>
      </w:r>
      <w:r w:rsidR="002138C1">
        <w:t xml:space="preserve"> list </w:t>
      </w:r>
      <w:r>
        <w:t xml:space="preserve">  </w:t>
      </w:r>
      <w:r w:rsidRPr="002138C1">
        <w:rPr>
          <w:color w:val="45B0E1" w:themeColor="accent1" w:themeTint="99"/>
        </w:rPr>
        <w:t xml:space="preserve">--- </w:t>
      </w:r>
      <w:r w:rsidR="005965DB" w:rsidRPr="002138C1">
        <w:rPr>
          <w:color w:val="45B0E1" w:themeColor="accent1" w:themeTint="99"/>
        </w:rPr>
        <w:t xml:space="preserve">will show all the resources managed by terraform </w:t>
      </w:r>
    </w:p>
    <w:p w14:paraId="1E8D0793" w14:textId="771A4CE3" w:rsidR="008F4B44" w:rsidRDefault="008F4B44" w:rsidP="00E86E5F">
      <w:r w:rsidRPr="008F4B44">
        <w:rPr>
          <w:noProof/>
        </w:rPr>
        <w:lastRenderedPageBreak/>
        <w:drawing>
          <wp:inline distT="0" distB="0" distL="0" distR="0" wp14:anchorId="470499EC" wp14:editId="1960E060">
            <wp:extent cx="5943600" cy="2058670"/>
            <wp:effectExtent l="0" t="0" r="0" b="0"/>
            <wp:docPr id="210691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12992" name=""/>
                    <pic:cNvPicPr/>
                  </pic:nvPicPr>
                  <pic:blipFill>
                    <a:blip r:embed="rId28"/>
                    <a:stretch>
                      <a:fillRect/>
                    </a:stretch>
                  </pic:blipFill>
                  <pic:spPr>
                    <a:xfrm>
                      <a:off x="0" y="0"/>
                      <a:ext cx="5943600" cy="2058670"/>
                    </a:xfrm>
                    <a:prstGeom prst="rect">
                      <a:avLst/>
                    </a:prstGeom>
                  </pic:spPr>
                </pic:pic>
              </a:graphicData>
            </a:graphic>
          </wp:inline>
        </w:drawing>
      </w:r>
    </w:p>
    <w:p w14:paraId="464E5BEA" w14:textId="77777777" w:rsidR="003704E4" w:rsidRDefault="003704E4" w:rsidP="00E86E5F"/>
    <w:p w14:paraId="0C673017" w14:textId="385E7D93" w:rsidR="003704E4" w:rsidRPr="0028268C" w:rsidRDefault="003704E4" w:rsidP="00E86E5F">
      <w:pPr>
        <w:rPr>
          <w:b/>
          <w:bCs/>
        </w:rPr>
      </w:pPr>
      <w:r w:rsidRPr="0028268C">
        <w:rPr>
          <w:b/>
          <w:bCs/>
        </w:rPr>
        <w:t>Variable precedence:</w:t>
      </w:r>
    </w:p>
    <w:p w14:paraId="6884C204" w14:textId="57804371" w:rsidR="003704E4" w:rsidRDefault="00451C0C" w:rsidP="00E86E5F">
      <w:r>
        <w:t>High to low</w:t>
      </w:r>
    </w:p>
    <w:p w14:paraId="45CD5D9E" w14:textId="3C7E6D1A" w:rsidR="00451C0C" w:rsidRDefault="00451C0C" w:rsidP="00451C0C">
      <w:pPr>
        <w:pStyle w:val="ListParagraph"/>
        <w:numPr>
          <w:ilvl w:val="0"/>
          <w:numId w:val="6"/>
        </w:numPr>
      </w:pPr>
      <w:r>
        <w:t xml:space="preserve">-var and -var-file as cli argument </w:t>
      </w:r>
    </w:p>
    <w:p w14:paraId="67A74EE1" w14:textId="7ABF08A4" w:rsidR="00451C0C" w:rsidRDefault="00451C0C" w:rsidP="00451C0C">
      <w:pPr>
        <w:pStyle w:val="ListParagraph"/>
        <w:numPr>
          <w:ilvl w:val="0"/>
          <w:numId w:val="6"/>
        </w:numPr>
      </w:pPr>
      <w:r>
        <w:t>*.auto.tfvars</w:t>
      </w:r>
    </w:p>
    <w:p w14:paraId="6AB3EE68" w14:textId="07C922B9" w:rsidR="00451C0C" w:rsidRDefault="00451C0C" w:rsidP="00451C0C">
      <w:pPr>
        <w:pStyle w:val="ListParagraph"/>
        <w:numPr>
          <w:ilvl w:val="0"/>
          <w:numId w:val="6"/>
        </w:numPr>
      </w:pPr>
      <w:r>
        <w:t>Terraform.tfvars – auto loads if present in working directory</w:t>
      </w:r>
    </w:p>
    <w:p w14:paraId="739BC575" w14:textId="46E937E3" w:rsidR="00451C0C" w:rsidRDefault="00451C0C" w:rsidP="00451C0C">
      <w:pPr>
        <w:pStyle w:val="ListParagraph"/>
        <w:numPr>
          <w:ilvl w:val="0"/>
          <w:numId w:val="6"/>
        </w:numPr>
      </w:pPr>
      <w:r>
        <w:t xml:space="preserve">Environment variable </w:t>
      </w:r>
    </w:p>
    <w:p w14:paraId="54CD0B5E" w14:textId="7D17AD7B" w:rsidR="00451C0C" w:rsidRPr="00AA63EF" w:rsidRDefault="00451C0C" w:rsidP="00451C0C">
      <w:pPr>
        <w:pStyle w:val="ListParagraph"/>
        <w:numPr>
          <w:ilvl w:val="0"/>
          <w:numId w:val="6"/>
        </w:numPr>
      </w:pPr>
      <w:r>
        <w:t>Default values from variables.tf</w:t>
      </w:r>
    </w:p>
    <w:sectPr w:rsidR="00451C0C" w:rsidRPr="00AA6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266E"/>
    <w:multiLevelType w:val="multilevel"/>
    <w:tmpl w:val="EE3A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2715C"/>
    <w:multiLevelType w:val="hybridMultilevel"/>
    <w:tmpl w:val="3696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0F77F2"/>
    <w:multiLevelType w:val="hybridMultilevel"/>
    <w:tmpl w:val="1E761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D315B6"/>
    <w:multiLevelType w:val="hybridMultilevel"/>
    <w:tmpl w:val="C7360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8852E6"/>
    <w:multiLevelType w:val="multilevel"/>
    <w:tmpl w:val="0276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F2D1F"/>
    <w:multiLevelType w:val="multilevel"/>
    <w:tmpl w:val="739E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402067">
    <w:abstractNumId w:val="2"/>
  </w:num>
  <w:num w:numId="2" w16cid:durableId="1596475553">
    <w:abstractNumId w:val="0"/>
  </w:num>
  <w:num w:numId="3" w16cid:durableId="508175050">
    <w:abstractNumId w:val="5"/>
  </w:num>
  <w:num w:numId="4" w16cid:durableId="1787696500">
    <w:abstractNumId w:val="4"/>
  </w:num>
  <w:num w:numId="5" w16cid:durableId="1844591578">
    <w:abstractNumId w:val="3"/>
  </w:num>
  <w:num w:numId="6" w16cid:durableId="284193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10"/>
    <w:rsid w:val="000049EC"/>
    <w:rsid w:val="00044FE9"/>
    <w:rsid w:val="00052BEB"/>
    <w:rsid w:val="000665FE"/>
    <w:rsid w:val="00080A89"/>
    <w:rsid w:val="000D04E6"/>
    <w:rsid w:val="000D63EE"/>
    <w:rsid w:val="000E6CD2"/>
    <w:rsid w:val="001100A6"/>
    <w:rsid w:val="00156DBA"/>
    <w:rsid w:val="00160CE5"/>
    <w:rsid w:val="00165958"/>
    <w:rsid w:val="001712AC"/>
    <w:rsid w:val="001A2B75"/>
    <w:rsid w:val="001B0701"/>
    <w:rsid w:val="001C70E5"/>
    <w:rsid w:val="001D59F8"/>
    <w:rsid w:val="001E0A10"/>
    <w:rsid w:val="001E0B5B"/>
    <w:rsid w:val="002138C1"/>
    <w:rsid w:val="0028268C"/>
    <w:rsid w:val="00287A6C"/>
    <w:rsid w:val="00290D1F"/>
    <w:rsid w:val="002A522B"/>
    <w:rsid w:val="002B1E80"/>
    <w:rsid w:val="002C5337"/>
    <w:rsid w:val="002C59A4"/>
    <w:rsid w:val="002C7102"/>
    <w:rsid w:val="002E581D"/>
    <w:rsid w:val="002F2B81"/>
    <w:rsid w:val="00304621"/>
    <w:rsid w:val="003139D9"/>
    <w:rsid w:val="0032067D"/>
    <w:rsid w:val="00354082"/>
    <w:rsid w:val="003704E4"/>
    <w:rsid w:val="003E0318"/>
    <w:rsid w:val="003F76F0"/>
    <w:rsid w:val="00434B86"/>
    <w:rsid w:val="00451050"/>
    <w:rsid w:val="00451C0C"/>
    <w:rsid w:val="00466C86"/>
    <w:rsid w:val="00467B65"/>
    <w:rsid w:val="00482113"/>
    <w:rsid w:val="004A1AAE"/>
    <w:rsid w:val="004E2314"/>
    <w:rsid w:val="00520001"/>
    <w:rsid w:val="0053128E"/>
    <w:rsid w:val="0053456D"/>
    <w:rsid w:val="00536648"/>
    <w:rsid w:val="00565A41"/>
    <w:rsid w:val="00566BDA"/>
    <w:rsid w:val="005965DB"/>
    <w:rsid w:val="005A7EA0"/>
    <w:rsid w:val="005C403C"/>
    <w:rsid w:val="005D6876"/>
    <w:rsid w:val="005F4CE7"/>
    <w:rsid w:val="005F6B3F"/>
    <w:rsid w:val="00601D14"/>
    <w:rsid w:val="0065250B"/>
    <w:rsid w:val="00674FA6"/>
    <w:rsid w:val="00692D63"/>
    <w:rsid w:val="00696EC2"/>
    <w:rsid w:val="006A4F27"/>
    <w:rsid w:val="006A64A8"/>
    <w:rsid w:val="006B1905"/>
    <w:rsid w:val="006C2B74"/>
    <w:rsid w:val="006C6C1A"/>
    <w:rsid w:val="006D42E9"/>
    <w:rsid w:val="006E3FF6"/>
    <w:rsid w:val="00700C52"/>
    <w:rsid w:val="00735FE4"/>
    <w:rsid w:val="0074385E"/>
    <w:rsid w:val="00743B81"/>
    <w:rsid w:val="00757B22"/>
    <w:rsid w:val="007751CE"/>
    <w:rsid w:val="007818A5"/>
    <w:rsid w:val="00795660"/>
    <w:rsid w:val="007D2C5B"/>
    <w:rsid w:val="007D622B"/>
    <w:rsid w:val="00804327"/>
    <w:rsid w:val="00805E94"/>
    <w:rsid w:val="008427DC"/>
    <w:rsid w:val="00875B73"/>
    <w:rsid w:val="0088795A"/>
    <w:rsid w:val="008A5F9B"/>
    <w:rsid w:val="008D420F"/>
    <w:rsid w:val="008D6E12"/>
    <w:rsid w:val="008F19F0"/>
    <w:rsid w:val="008F4B44"/>
    <w:rsid w:val="00904773"/>
    <w:rsid w:val="00920887"/>
    <w:rsid w:val="0098210E"/>
    <w:rsid w:val="009A4A91"/>
    <w:rsid w:val="009B1E34"/>
    <w:rsid w:val="00A06234"/>
    <w:rsid w:val="00A24065"/>
    <w:rsid w:val="00A31C79"/>
    <w:rsid w:val="00A557B7"/>
    <w:rsid w:val="00A910E0"/>
    <w:rsid w:val="00A96D0F"/>
    <w:rsid w:val="00AA63EF"/>
    <w:rsid w:val="00AD40BF"/>
    <w:rsid w:val="00AD6794"/>
    <w:rsid w:val="00AF65B3"/>
    <w:rsid w:val="00B065E4"/>
    <w:rsid w:val="00B12BEF"/>
    <w:rsid w:val="00B235BD"/>
    <w:rsid w:val="00B3195D"/>
    <w:rsid w:val="00BC4885"/>
    <w:rsid w:val="00BC7582"/>
    <w:rsid w:val="00BD7C0D"/>
    <w:rsid w:val="00BE051B"/>
    <w:rsid w:val="00C05AE9"/>
    <w:rsid w:val="00C11025"/>
    <w:rsid w:val="00C149CC"/>
    <w:rsid w:val="00C246B2"/>
    <w:rsid w:val="00C37E60"/>
    <w:rsid w:val="00C44758"/>
    <w:rsid w:val="00C85088"/>
    <w:rsid w:val="00C9694C"/>
    <w:rsid w:val="00CA39B6"/>
    <w:rsid w:val="00CA73F5"/>
    <w:rsid w:val="00CB55F5"/>
    <w:rsid w:val="00CE009F"/>
    <w:rsid w:val="00CF249A"/>
    <w:rsid w:val="00CF410D"/>
    <w:rsid w:val="00CF7A9F"/>
    <w:rsid w:val="00D30FE0"/>
    <w:rsid w:val="00D62078"/>
    <w:rsid w:val="00D7108C"/>
    <w:rsid w:val="00DA3698"/>
    <w:rsid w:val="00DC2146"/>
    <w:rsid w:val="00DC4C59"/>
    <w:rsid w:val="00DD699E"/>
    <w:rsid w:val="00DF639F"/>
    <w:rsid w:val="00E14443"/>
    <w:rsid w:val="00E35D60"/>
    <w:rsid w:val="00E521FE"/>
    <w:rsid w:val="00E64922"/>
    <w:rsid w:val="00E671FD"/>
    <w:rsid w:val="00E800B0"/>
    <w:rsid w:val="00E86E5F"/>
    <w:rsid w:val="00EA3444"/>
    <w:rsid w:val="00EA450D"/>
    <w:rsid w:val="00EB7A51"/>
    <w:rsid w:val="00ED3B47"/>
    <w:rsid w:val="00ED3F52"/>
    <w:rsid w:val="00EE28F8"/>
    <w:rsid w:val="00F02DBF"/>
    <w:rsid w:val="00F03D80"/>
    <w:rsid w:val="00F37F2D"/>
    <w:rsid w:val="00F67957"/>
    <w:rsid w:val="00F86232"/>
    <w:rsid w:val="00FA2E3F"/>
    <w:rsid w:val="00FA6644"/>
    <w:rsid w:val="00FD1E38"/>
    <w:rsid w:val="00FE171A"/>
    <w:rsid w:val="00FE5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11D4"/>
  <w15:chartTrackingRefBased/>
  <w15:docId w15:val="{594E7BCD-6645-4E83-8596-2D427726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0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A10"/>
    <w:rPr>
      <w:rFonts w:eastAsiaTheme="majorEastAsia" w:cstheme="majorBidi"/>
      <w:color w:val="272727" w:themeColor="text1" w:themeTint="D8"/>
    </w:rPr>
  </w:style>
  <w:style w:type="paragraph" w:styleId="Title">
    <w:name w:val="Title"/>
    <w:basedOn w:val="Normal"/>
    <w:next w:val="Normal"/>
    <w:link w:val="TitleChar"/>
    <w:uiPriority w:val="10"/>
    <w:qFormat/>
    <w:rsid w:val="001E0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A10"/>
    <w:pPr>
      <w:spacing w:before="160"/>
      <w:jc w:val="center"/>
    </w:pPr>
    <w:rPr>
      <w:i/>
      <w:iCs/>
      <w:color w:val="404040" w:themeColor="text1" w:themeTint="BF"/>
    </w:rPr>
  </w:style>
  <w:style w:type="character" w:customStyle="1" w:styleId="QuoteChar">
    <w:name w:val="Quote Char"/>
    <w:basedOn w:val="DefaultParagraphFont"/>
    <w:link w:val="Quote"/>
    <w:uiPriority w:val="29"/>
    <w:rsid w:val="001E0A10"/>
    <w:rPr>
      <w:i/>
      <w:iCs/>
      <w:color w:val="404040" w:themeColor="text1" w:themeTint="BF"/>
    </w:rPr>
  </w:style>
  <w:style w:type="paragraph" w:styleId="ListParagraph">
    <w:name w:val="List Paragraph"/>
    <w:basedOn w:val="Normal"/>
    <w:uiPriority w:val="34"/>
    <w:qFormat/>
    <w:rsid w:val="001E0A10"/>
    <w:pPr>
      <w:ind w:left="720"/>
      <w:contextualSpacing/>
    </w:pPr>
  </w:style>
  <w:style w:type="character" w:styleId="IntenseEmphasis">
    <w:name w:val="Intense Emphasis"/>
    <w:basedOn w:val="DefaultParagraphFont"/>
    <w:uiPriority w:val="21"/>
    <w:qFormat/>
    <w:rsid w:val="001E0A10"/>
    <w:rPr>
      <w:i/>
      <w:iCs/>
      <w:color w:val="0F4761" w:themeColor="accent1" w:themeShade="BF"/>
    </w:rPr>
  </w:style>
  <w:style w:type="paragraph" w:styleId="IntenseQuote">
    <w:name w:val="Intense Quote"/>
    <w:basedOn w:val="Normal"/>
    <w:next w:val="Normal"/>
    <w:link w:val="IntenseQuoteChar"/>
    <w:uiPriority w:val="30"/>
    <w:qFormat/>
    <w:rsid w:val="001E0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A10"/>
    <w:rPr>
      <w:i/>
      <w:iCs/>
      <w:color w:val="0F4761" w:themeColor="accent1" w:themeShade="BF"/>
    </w:rPr>
  </w:style>
  <w:style w:type="character" w:styleId="IntenseReference">
    <w:name w:val="Intense Reference"/>
    <w:basedOn w:val="DefaultParagraphFont"/>
    <w:uiPriority w:val="32"/>
    <w:qFormat/>
    <w:rsid w:val="001E0A10"/>
    <w:rPr>
      <w:b/>
      <w:bCs/>
      <w:smallCaps/>
      <w:color w:val="0F4761" w:themeColor="accent1" w:themeShade="BF"/>
      <w:spacing w:val="5"/>
    </w:rPr>
  </w:style>
  <w:style w:type="character" w:styleId="Hyperlink">
    <w:name w:val="Hyperlink"/>
    <w:basedOn w:val="DefaultParagraphFont"/>
    <w:uiPriority w:val="99"/>
    <w:semiHidden/>
    <w:unhideWhenUsed/>
    <w:rsid w:val="00ED3F52"/>
    <w:rPr>
      <w:color w:val="0000FF"/>
      <w:u w:val="single"/>
    </w:rPr>
  </w:style>
  <w:style w:type="character" w:styleId="HTMLCode">
    <w:name w:val="HTML Code"/>
    <w:basedOn w:val="DefaultParagraphFont"/>
    <w:uiPriority w:val="99"/>
    <w:semiHidden/>
    <w:unhideWhenUsed/>
    <w:rsid w:val="00ED3F52"/>
    <w:rPr>
      <w:rFonts w:ascii="Courier New" w:eastAsia="Times New Roman" w:hAnsi="Courier New" w:cs="Courier New"/>
      <w:sz w:val="20"/>
      <w:szCs w:val="20"/>
    </w:rPr>
  </w:style>
  <w:style w:type="table" w:styleId="TableGrid">
    <w:name w:val="Table Grid"/>
    <w:basedOn w:val="TableNormal"/>
    <w:uiPriority w:val="39"/>
    <w:rsid w:val="006A4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developer.hashicorp.com/terraform/install"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2177</TotalTime>
  <Pages>15</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Yerawar</dc:creator>
  <cp:keywords/>
  <dc:description/>
  <cp:lastModifiedBy>Pooja Yerawar</cp:lastModifiedBy>
  <cp:revision>156</cp:revision>
  <dcterms:created xsi:type="dcterms:W3CDTF">2026-05-03T09:49:00Z</dcterms:created>
  <dcterms:modified xsi:type="dcterms:W3CDTF">2026-05-06T10:13:00Z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2026-05-03T09:49:56Z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58056dfe-f277-4e9e-a10f-ac74794ead11</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