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53CB1B" w:rsidP="6F61EC88" w:rsidRDefault="5053CB1B" w14:paraId="4B2BF7C5" w14:textId="51418B3C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</w:pPr>
      <w:r w:rsidRPr="6F61EC88" w:rsidR="5053CB1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  <w:t>Práctica</w:t>
      </w:r>
      <w:r w:rsidRPr="6F61EC88" w:rsidR="5053CB1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GB"/>
        </w:rPr>
        <w:t xml:space="preserve"> 2</w:t>
      </w:r>
    </w:p>
    <w:p w:rsidR="5053CB1B" w:rsidP="6F61EC88" w:rsidRDefault="5053CB1B" w14:paraId="62C7DE2E" w14:textId="7CD74515">
      <w:pPr>
        <w:pStyle w:val="Heading1"/>
        <w:rPr>
          <w:noProof w:val="0"/>
          <w:lang w:val="en-GB"/>
        </w:rPr>
      </w:pPr>
      <w:r w:rsidRPr="6F61EC88" w:rsidR="5053CB1B">
        <w:rPr>
          <w:noProof w:val="0"/>
          <w:lang w:val="en-GB"/>
        </w:rPr>
        <w:t>Imagen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15"/>
        <w:gridCol w:w="3765"/>
      </w:tblGrid>
      <w:tr w:rsidR="6F61EC88" w:rsidTr="6F61EC88" w14:paraId="7E2DCF8B">
        <w:trPr>
          <w:trHeight w:val="300"/>
        </w:trPr>
        <w:tc>
          <w:tcPr>
            <w:tcW w:w="3315" w:type="dxa"/>
            <w:shd w:val="clear" w:color="auto" w:fill="B4C6E7" w:themeFill="accent1" w:themeFillTint="66"/>
            <w:tcMar/>
          </w:tcPr>
          <w:p w:rsidR="1B25F2BB" w:rsidP="6F61EC88" w:rsidRDefault="1B25F2BB" w14:paraId="4D87C3B2" w14:textId="3490E327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6F61EC88" w:rsidR="1B25F2BB">
              <w:rPr>
                <w:noProof w:val="0"/>
                <w:lang w:val="en-GB"/>
              </w:rPr>
              <w:t>Propiedad</w:t>
            </w:r>
          </w:p>
        </w:tc>
        <w:tc>
          <w:tcPr>
            <w:tcW w:w="3765" w:type="dxa"/>
            <w:shd w:val="clear" w:color="auto" w:fill="B4C6E7" w:themeFill="accent1" w:themeFillTint="66"/>
            <w:tcMar/>
          </w:tcPr>
          <w:p w:rsidR="1B25F2BB" w:rsidP="6F61EC88" w:rsidRDefault="1B25F2BB" w14:paraId="7DDF7734" w14:textId="304DF8F1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6F61EC88" w:rsidR="1B25F2BB">
              <w:rPr>
                <w:noProof w:val="0"/>
                <w:lang w:val="en-GB"/>
              </w:rPr>
              <w:t>Valor</w:t>
            </w:r>
          </w:p>
        </w:tc>
      </w:tr>
      <w:tr w:rsidR="6F61EC88" w:rsidTr="6F61EC88" w14:paraId="7B486F62">
        <w:trPr>
          <w:trHeight w:val="300"/>
        </w:trPr>
        <w:tc>
          <w:tcPr>
            <w:tcW w:w="3315" w:type="dxa"/>
            <w:tcMar/>
          </w:tcPr>
          <w:p w:rsidR="1B25F2BB" w:rsidP="6F61EC88" w:rsidRDefault="1B25F2BB" w14:paraId="1E33E711" w14:textId="41D250F4">
            <w:pPr>
              <w:pStyle w:val="Normal"/>
            </w:pPr>
            <w:r w:rsidRPr="6F61EC88" w:rsidR="1B25F2BB">
              <w:rPr>
                <w:noProof w:val="0"/>
                <w:lang w:val="en-GB"/>
              </w:rPr>
              <w:t xml:space="preserve">Nombre del </w:t>
            </w:r>
            <w:r w:rsidRPr="6F61EC88" w:rsidR="1B25F2BB">
              <w:rPr>
                <w:noProof w:val="0"/>
                <w:lang w:val="en-GB"/>
              </w:rPr>
              <w:t>archivo</w:t>
            </w:r>
            <w:r w:rsidRPr="6F61EC88" w:rsidR="1B25F2BB">
              <w:rPr>
                <w:noProof w:val="0"/>
                <w:lang w:val="en-GB"/>
              </w:rPr>
              <w:t xml:space="preserve"> de la imagen</w:t>
            </w:r>
          </w:p>
        </w:tc>
        <w:tc>
          <w:tcPr>
            <w:tcW w:w="3765" w:type="dxa"/>
            <w:tcMar/>
          </w:tcPr>
          <w:p w:rsidR="1B25F2BB" w:rsidP="6F61EC88" w:rsidRDefault="1B25F2BB" w14:paraId="7554041D" w14:textId="718AC90E">
            <w:pPr>
              <w:pStyle w:val="Normal"/>
            </w:pPr>
            <w:r w:rsidRPr="6F61EC88" w:rsidR="1B25F2BB">
              <w:rPr>
                <w:noProof w:val="0"/>
                <w:lang w:val="en-GB"/>
              </w:rPr>
              <w:t>CT_Philips.nii.gz</w:t>
            </w:r>
          </w:p>
        </w:tc>
      </w:tr>
      <w:tr w:rsidR="6F61EC88" w:rsidTr="6F61EC88" w14:paraId="6BE15EC2">
        <w:trPr>
          <w:trHeight w:val="300"/>
        </w:trPr>
        <w:tc>
          <w:tcPr>
            <w:tcW w:w="3315" w:type="dxa"/>
            <w:tcMar/>
          </w:tcPr>
          <w:p w:rsidR="7CFC6F82" w:rsidP="6F61EC88" w:rsidRDefault="7CFC6F82" w14:paraId="0A997E56" w14:textId="2C830CA2">
            <w:pPr>
              <w:pStyle w:val="Normal"/>
              <w:rPr>
                <w:noProof w:val="0"/>
                <w:lang w:val="en-GB"/>
              </w:rPr>
            </w:pPr>
            <w:r w:rsidRPr="6F61EC88" w:rsidR="7CFC6F82">
              <w:rPr>
                <w:noProof w:val="0"/>
                <w:lang w:val="en-GB"/>
              </w:rPr>
              <w:t>Fromato</w:t>
            </w:r>
          </w:p>
        </w:tc>
        <w:tc>
          <w:tcPr>
            <w:tcW w:w="3765" w:type="dxa"/>
            <w:tcMar/>
          </w:tcPr>
          <w:p w:rsidR="7CFC6F82" w:rsidP="6F61EC88" w:rsidRDefault="7CFC6F82" w14:paraId="42767EC6" w14:textId="2F4727DE">
            <w:pPr>
              <w:pStyle w:val="Normal"/>
              <w:rPr>
                <w:noProof w:val="0"/>
                <w:lang w:val="en-GB"/>
              </w:rPr>
            </w:pPr>
            <w:r w:rsidRPr="6F61EC88" w:rsidR="7CFC6F82">
              <w:rPr>
                <w:noProof w:val="0"/>
                <w:lang w:val="en-GB"/>
              </w:rPr>
              <w:t>NIfTI</w:t>
            </w:r>
          </w:p>
        </w:tc>
      </w:tr>
      <w:tr w:rsidR="6F61EC88" w:rsidTr="6F61EC88" w14:paraId="5A0956BF">
        <w:trPr>
          <w:trHeight w:val="300"/>
        </w:trPr>
        <w:tc>
          <w:tcPr>
            <w:tcW w:w="3315" w:type="dxa"/>
            <w:tcMar/>
          </w:tcPr>
          <w:p w:rsidR="1B25F2BB" w:rsidP="6F61EC88" w:rsidRDefault="1B25F2BB" w14:paraId="01DEEDD6" w14:textId="27E928B9">
            <w:pPr>
              <w:pStyle w:val="Normal"/>
            </w:pPr>
            <w:r w:rsidRPr="6F61EC88" w:rsidR="1B25F2BB">
              <w:rPr>
                <w:noProof w:val="0"/>
                <w:lang w:val="en-GB"/>
              </w:rPr>
              <w:t>Origen</w:t>
            </w:r>
          </w:p>
        </w:tc>
        <w:tc>
          <w:tcPr>
            <w:tcW w:w="3765" w:type="dxa"/>
            <w:tcMar/>
          </w:tcPr>
          <w:p w:rsidR="1B25F2BB" w:rsidP="6F61EC88" w:rsidRDefault="1B25F2BB" w14:paraId="62D8D02C" w14:textId="0FAFF973">
            <w:pPr>
              <w:pStyle w:val="Normal"/>
              <w:bidi w:val="0"/>
            </w:pPr>
            <w:hyperlink r:id="R92a446dbe0d243be">
              <w:r w:rsidRPr="6F61EC88" w:rsidR="1B25F2BB">
                <w:rPr>
                  <w:rStyle w:val="Hyperlink"/>
                </w:rPr>
                <w:t>GitHub,</w:t>
              </w:r>
            </w:hyperlink>
            <w:r w:rsidR="1B25F2BB">
              <w:rPr/>
              <w:t xml:space="preserve"> </w:t>
            </w:r>
            <w:r w:rsidR="1B25F2BB">
              <w:rPr/>
              <w:t>puede</w:t>
            </w:r>
            <w:r w:rsidR="1B25F2BB">
              <w:rPr/>
              <w:t xml:space="preserve"> </w:t>
            </w:r>
            <w:r w:rsidR="1B25F2BB">
              <w:rPr/>
              <w:t>descargarse</w:t>
            </w:r>
            <w:r w:rsidR="1B25F2BB">
              <w:rPr/>
              <w:t xml:space="preserve"> </w:t>
            </w:r>
            <w:r w:rsidR="1B25F2BB">
              <w:rPr/>
              <w:t>por</w:t>
            </w:r>
            <w:r w:rsidR="1B25F2BB">
              <w:rPr/>
              <w:t xml:space="preserve"> </w:t>
            </w:r>
            <w:hyperlink r:id="Rd5dba7f8481442d5">
              <w:r w:rsidRPr="6F61EC88" w:rsidR="1B25F2BB">
                <w:rPr>
                  <w:rStyle w:val="Hyperlink"/>
                </w:rPr>
                <w:t xml:space="preserve">Git </w:t>
              </w:r>
              <w:r w:rsidRPr="6F61EC88" w:rsidR="36E416AC">
                <w:rPr>
                  <w:rStyle w:val="Hyperlink"/>
                </w:rPr>
                <w:t>LFS</w:t>
              </w:r>
            </w:hyperlink>
          </w:p>
        </w:tc>
      </w:tr>
      <w:tr w:rsidR="6F61EC88" w:rsidTr="6F61EC88" w14:paraId="58C9C12B">
        <w:trPr>
          <w:trHeight w:val="300"/>
        </w:trPr>
        <w:tc>
          <w:tcPr>
            <w:tcW w:w="3315" w:type="dxa"/>
            <w:tcMar/>
          </w:tcPr>
          <w:p w:rsidR="36E416AC" w:rsidP="6F61EC88" w:rsidRDefault="36E416AC" w14:paraId="772FB628" w14:textId="5B6A0173">
            <w:pPr>
              <w:pStyle w:val="Normal"/>
              <w:rPr>
                <w:noProof w:val="0"/>
                <w:lang w:val="en-GB"/>
              </w:rPr>
            </w:pPr>
            <w:r w:rsidRPr="6F61EC88" w:rsidR="36E416AC">
              <w:rPr>
                <w:noProof w:val="0"/>
                <w:lang w:val="en-GB"/>
              </w:rPr>
              <w:t>Modalidad</w:t>
            </w:r>
          </w:p>
        </w:tc>
        <w:tc>
          <w:tcPr>
            <w:tcW w:w="3765" w:type="dxa"/>
            <w:tcMar/>
          </w:tcPr>
          <w:p w:rsidR="36E416AC" w:rsidP="6F61EC88" w:rsidRDefault="36E416AC" w14:paraId="22F7BB6E" w14:textId="724FFC92">
            <w:pPr>
              <w:pStyle w:val="Normal"/>
              <w:bidi w:val="0"/>
            </w:pPr>
            <w:r w:rsidR="36E416AC">
              <w:rPr/>
              <w:t>CT</w:t>
            </w:r>
          </w:p>
        </w:tc>
      </w:tr>
      <w:tr w:rsidR="6F61EC88" w:rsidTr="6F61EC88" w14:paraId="5577BAE2">
        <w:trPr>
          <w:trHeight w:val="300"/>
        </w:trPr>
        <w:tc>
          <w:tcPr>
            <w:tcW w:w="3315" w:type="dxa"/>
            <w:tcMar/>
          </w:tcPr>
          <w:p w:rsidR="36E416AC" w:rsidP="6F61EC88" w:rsidRDefault="36E416AC" w14:paraId="0E85F5B7" w14:textId="6AB1679C">
            <w:pPr>
              <w:pStyle w:val="Normal"/>
            </w:pPr>
            <w:r w:rsidRPr="6F61EC88" w:rsidR="36E416AC">
              <w:rPr>
                <w:noProof w:val="0"/>
                <w:lang w:val="en-GB"/>
              </w:rPr>
              <w:t>Resolución</w:t>
            </w:r>
            <w:r w:rsidRPr="6F61EC88" w:rsidR="36E416AC">
              <w:rPr>
                <w:noProof w:val="0"/>
                <w:lang w:val="en-GB"/>
              </w:rPr>
              <w:t xml:space="preserve"> (</w:t>
            </w:r>
            <w:r w:rsidRPr="6F61EC88" w:rsidR="36E416AC">
              <w:rPr>
                <w:noProof w:val="0"/>
                <w:lang w:val="en-GB"/>
              </w:rPr>
              <w:t>tamaño</w:t>
            </w:r>
            <w:r w:rsidRPr="6F61EC88" w:rsidR="36E416AC">
              <w:rPr>
                <w:noProof w:val="0"/>
                <w:lang w:val="en-GB"/>
              </w:rPr>
              <w:t xml:space="preserve"> de voxel)</w:t>
            </w:r>
          </w:p>
        </w:tc>
        <w:tc>
          <w:tcPr>
            <w:tcW w:w="3765" w:type="dxa"/>
            <w:tcMar/>
          </w:tcPr>
          <w:p w:rsidR="36E416AC" w:rsidP="6F61EC88" w:rsidRDefault="36E416AC" w14:paraId="0C849B42" w14:textId="6A97736E">
            <w:pPr>
              <w:pStyle w:val="Normal"/>
            </w:pPr>
            <w:r w:rsidRPr="6F61EC88" w:rsidR="36E416AC">
              <w:rPr>
                <w:noProof w:val="0"/>
                <w:lang w:val="en-GB"/>
              </w:rPr>
              <w:t>0.9607 mm × 0.9639 mm × 0.9633 mm</w:t>
            </w:r>
          </w:p>
        </w:tc>
      </w:tr>
      <w:tr w:rsidR="6F61EC88" w:rsidTr="6F61EC88" w14:paraId="1B75122E">
        <w:trPr>
          <w:trHeight w:val="300"/>
        </w:trPr>
        <w:tc>
          <w:tcPr>
            <w:tcW w:w="3315" w:type="dxa"/>
            <w:tcMar/>
          </w:tcPr>
          <w:p w:rsidR="36E416AC" w:rsidP="6F61EC88" w:rsidRDefault="36E416AC" w14:paraId="0FAED01C" w14:textId="3ABF74D4">
            <w:pPr>
              <w:pStyle w:val="Normal"/>
            </w:pPr>
            <w:r w:rsidRPr="6F61EC88" w:rsidR="36E416AC">
              <w:rPr>
                <w:noProof w:val="0"/>
                <w:lang w:val="en-GB"/>
              </w:rPr>
              <w:t>Tamaño</w:t>
            </w:r>
            <w:r w:rsidRPr="6F61EC88" w:rsidR="36E416AC">
              <w:rPr>
                <w:noProof w:val="0"/>
                <w:lang w:val="en-GB"/>
              </w:rPr>
              <w:t xml:space="preserve"> (mm)</w:t>
            </w:r>
          </w:p>
        </w:tc>
        <w:tc>
          <w:tcPr>
            <w:tcW w:w="3765" w:type="dxa"/>
            <w:tcMar/>
          </w:tcPr>
          <w:p w:rsidR="36E416AC" w:rsidP="6F61EC88" w:rsidRDefault="36E416AC" w14:paraId="4D067F9C" w14:textId="4FBA1110">
            <w:pPr>
              <w:pStyle w:val="Normal"/>
            </w:pPr>
            <w:r w:rsidRPr="6F61EC88" w:rsidR="36E416AC">
              <w:rPr>
                <w:noProof w:val="0"/>
                <w:lang w:val="en-GB"/>
              </w:rPr>
              <w:t xml:space="preserve">X=178 mm Y=224 mm Z=247 mm     </w:t>
            </w:r>
          </w:p>
        </w:tc>
      </w:tr>
      <w:tr w:rsidR="6F61EC88" w:rsidTr="6F61EC88" w14:paraId="72FD917A">
        <w:trPr>
          <w:trHeight w:val="300"/>
        </w:trPr>
        <w:tc>
          <w:tcPr>
            <w:tcW w:w="3315" w:type="dxa"/>
            <w:tcMar/>
          </w:tcPr>
          <w:p w:rsidR="36E416AC" w:rsidP="6F61EC88" w:rsidRDefault="36E416AC" w14:paraId="048D5B8D" w14:textId="7F5FE6EF">
            <w:pPr>
              <w:pStyle w:val="Normal"/>
              <w:rPr>
                <w:noProof w:val="0"/>
                <w:lang w:val="en-GB"/>
              </w:rPr>
            </w:pPr>
            <w:r w:rsidRPr="6F61EC88" w:rsidR="36E416AC">
              <w:rPr>
                <w:noProof w:val="0"/>
                <w:lang w:val="en-GB"/>
              </w:rPr>
              <w:t>Dimensiones</w:t>
            </w:r>
          </w:p>
        </w:tc>
        <w:tc>
          <w:tcPr>
            <w:tcW w:w="3765" w:type="dxa"/>
            <w:tcMar/>
          </w:tcPr>
          <w:p w:rsidR="36E416AC" w:rsidP="6F61EC88" w:rsidRDefault="36E416AC" w14:paraId="033F5E96" w14:textId="7F1A130C">
            <w:pPr>
              <w:pStyle w:val="Normal"/>
            </w:pPr>
            <w:r w:rsidRPr="6F61EC88" w:rsidR="36E416AC">
              <w:rPr>
                <w:noProof w:val="0"/>
                <w:lang w:val="en-GB"/>
              </w:rPr>
              <w:t>185 × 232 × 256</w:t>
            </w:r>
          </w:p>
        </w:tc>
      </w:tr>
    </w:tbl>
    <w:p w:rsidR="6F61EC88" w:rsidP="6F61EC88" w:rsidRDefault="6F61EC88" w14:paraId="0FF69FD6" w14:textId="34792621">
      <w:pPr>
        <w:pStyle w:val="Normal"/>
      </w:pPr>
    </w:p>
    <w:p w:rsidR="516BC10E" w:rsidP="6F61EC88" w:rsidRDefault="516BC10E" w14:paraId="6C6F7743" w14:textId="742A8CCB">
      <w:pPr>
        <w:pStyle w:val="Heading1"/>
      </w:pPr>
      <w:r w:rsidR="516BC10E">
        <w:rPr/>
        <w:t>Imagen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35"/>
        <w:gridCol w:w="4740"/>
      </w:tblGrid>
      <w:tr w:rsidR="6F61EC88" w:rsidTr="6F61EC88" w14:paraId="65303364">
        <w:trPr>
          <w:trHeight w:val="300"/>
        </w:trPr>
        <w:tc>
          <w:tcPr>
            <w:tcW w:w="3435" w:type="dxa"/>
            <w:shd w:val="clear" w:color="auto" w:fill="B4C6E7" w:themeFill="accent1" w:themeFillTint="66"/>
            <w:tcMar/>
          </w:tcPr>
          <w:p w:rsidR="6F61EC88" w:rsidP="6F61EC88" w:rsidRDefault="6F61EC88" w14:paraId="0B24B70D" w14:textId="3490E327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6F61EC88" w:rsidR="6F61EC88">
              <w:rPr>
                <w:noProof w:val="0"/>
                <w:lang w:val="en-GB"/>
              </w:rPr>
              <w:t>Propiedad</w:t>
            </w:r>
          </w:p>
        </w:tc>
        <w:tc>
          <w:tcPr>
            <w:tcW w:w="4740" w:type="dxa"/>
            <w:shd w:val="clear" w:color="auto" w:fill="B4C6E7" w:themeFill="accent1" w:themeFillTint="66"/>
            <w:tcMar/>
          </w:tcPr>
          <w:p w:rsidR="6F61EC88" w:rsidP="6F61EC88" w:rsidRDefault="6F61EC88" w14:paraId="6EDE22BE" w14:textId="304DF8F1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6F61EC88" w:rsidR="6F61EC88">
              <w:rPr>
                <w:noProof w:val="0"/>
                <w:lang w:val="en-GB"/>
              </w:rPr>
              <w:t>Valor</w:t>
            </w:r>
          </w:p>
        </w:tc>
      </w:tr>
      <w:tr w:rsidR="6F61EC88" w:rsidTr="6F61EC88" w14:paraId="1E190BA8">
        <w:trPr>
          <w:trHeight w:val="300"/>
        </w:trPr>
        <w:tc>
          <w:tcPr>
            <w:tcW w:w="3435" w:type="dxa"/>
            <w:tcMar/>
          </w:tcPr>
          <w:p w:rsidR="6F61EC88" w:rsidP="6F61EC88" w:rsidRDefault="6F61EC88" w14:paraId="41D34C8F" w14:textId="41D250F4">
            <w:pPr>
              <w:pStyle w:val="Normal"/>
            </w:pPr>
            <w:r w:rsidRPr="6F61EC88" w:rsidR="6F61EC88">
              <w:rPr>
                <w:noProof w:val="0"/>
                <w:lang w:val="en-GB"/>
              </w:rPr>
              <w:t xml:space="preserve">Nombre del </w:t>
            </w:r>
            <w:r w:rsidRPr="6F61EC88" w:rsidR="6F61EC88">
              <w:rPr>
                <w:noProof w:val="0"/>
                <w:lang w:val="en-GB"/>
              </w:rPr>
              <w:t>archivo</w:t>
            </w:r>
            <w:r w:rsidRPr="6F61EC88" w:rsidR="6F61EC88">
              <w:rPr>
                <w:noProof w:val="0"/>
                <w:lang w:val="en-GB"/>
              </w:rPr>
              <w:t xml:space="preserve"> de la imagen</w:t>
            </w:r>
          </w:p>
        </w:tc>
        <w:tc>
          <w:tcPr>
            <w:tcW w:w="4740" w:type="dxa"/>
            <w:tcMar/>
          </w:tcPr>
          <w:p w:rsidR="0BBAA74A" w:rsidP="6F61EC88" w:rsidRDefault="0BBAA74A" w14:paraId="4BCA39F8" w14:textId="4454D0AA">
            <w:pPr>
              <w:pStyle w:val="Normal"/>
              <w:rPr>
                <w:noProof w:val="0"/>
                <w:lang w:val="en-GB"/>
              </w:rPr>
            </w:pPr>
            <w:r w:rsidRPr="6F61EC88" w:rsidR="0BBAA74A">
              <w:rPr>
                <w:noProof w:val="0"/>
                <w:lang w:val="en-GB"/>
              </w:rPr>
              <w:t>T1CE</w:t>
            </w:r>
            <w:r w:rsidRPr="6F61EC88" w:rsidR="6F61EC88">
              <w:rPr>
                <w:noProof w:val="0"/>
                <w:lang w:val="en-GB"/>
              </w:rPr>
              <w:t>.nii.gz</w:t>
            </w:r>
          </w:p>
        </w:tc>
      </w:tr>
      <w:tr w:rsidR="6F61EC88" w:rsidTr="6F61EC88" w14:paraId="65C05FCD">
        <w:trPr>
          <w:trHeight w:val="300"/>
        </w:trPr>
        <w:tc>
          <w:tcPr>
            <w:tcW w:w="3435" w:type="dxa"/>
            <w:tcMar/>
          </w:tcPr>
          <w:p w:rsidR="6F61EC88" w:rsidP="6F61EC88" w:rsidRDefault="6F61EC88" w14:paraId="75D39D33" w14:textId="2C830CA2">
            <w:pPr>
              <w:pStyle w:val="Normal"/>
              <w:rPr>
                <w:noProof w:val="0"/>
                <w:lang w:val="en-GB"/>
              </w:rPr>
            </w:pPr>
            <w:r w:rsidRPr="6F61EC88" w:rsidR="6F61EC88">
              <w:rPr>
                <w:noProof w:val="0"/>
                <w:lang w:val="en-GB"/>
              </w:rPr>
              <w:t>Fromato</w:t>
            </w:r>
          </w:p>
        </w:tc>
        <w:tc>
          <w:tcPr>
            <w:tcW w:w="4740" w:type="dxa"/>
            <w:tcMar/>
          </w:tcPr>
          <w:p w:rsidR="6F61EC88" w:rsidP="6F61EC88" w:rsidRDefault="6F61EC88" w14:paraId="0C632D13" w14:textId="2F4727DE">
            <w:pPr>
              <w:pStyle w:val="Normal"/>
              <w:rPr>
                <w:noProof w:val="0"/>
                <w:lang w:val="en-GB"/>
              </w:rPr>
            </w:pPr>
            <w:r w:rsidRPr="6F61EC88" w:rsidR="6F61EC88">
              <w:rPr>
                <w:noProof w:val="0"/>
                <w:lang w:val="en-GB"/>
              </w:rPr>
              <w:t>NIfTI</w:t>
            </w:r>
          </w:p>
        </w:tc>
      </w:tr>
      <w:tr w:rsidR="6F61EC88" w:rsidTr="6F61EC88" w14:paraId="60C9C9D0">
        <w:trPr>
          <w:trHeight w:val="300"/>
        </w:trPr>
        <w:tc>
          <w:tcPr>
            <w:tcW w:w="3435" w:type="dxa"/>
            <w:tcMar/>
          </w:tcPr>
          <w:p w:rsidR="6F61EC88" w:rsidP="6F61EC88" w:rsidRDefault="6F61EC88" w14:paraId="1D60650D" w14:textId="27E928B9">
            <w:pPr>
              <w:pStyle w:val="Normal"/>
            </w:pPr>
            <w:r w:rsidRPr="6F61EC88" w:rsidR="6F61EC88">
              <w:rPr>
                <w:noProof w:val="0"/>
                <w:lang w:val="en-GB"/>
              </w:rPr>
              <w:t>Origen</w:t>
            </w:r>
          </w:p>
        </w:tc>
        <w:tc>
          <w:tcPr>
            <w:tcW w:w="4740" w:type="dxa"/>
            <w:tcMar/>
          </w:tcPr>
          <w:p w:rsidR="1511630B" w:rsidP="6F61EC88" w:rsidRDefault="1511630B" w14:paraId="3E6BFFCB" w14:textId="4B4C176E">
            <w:pPr>
              <w:pStyle w:val="Normal"/>
              <w:bidi w:val="0"/>
            </w:pPr>
            <w:hyperlink r:id="R368edf1d09f0465a">
              <w:r w:rsidRPr="6F61EC88" w:rsidR="1511630B">
                <w:rPr>
                  <w:rStyle w:val="Hyperlink"/>
                  <w:noProof w:val="0"/>
                  <w:lang w:val="en-GB"/>
                </w:rPr>
                <w:t xml:space="preserve">RSNA-ASNR-MICCAI </w:t>
              </w:r>
              <w:r w:rsidRPr="6F61EC88" w:rsidR="1511630B">
                <w:rPr>
                  <w:rStyle w:val="Hyperlink"/>
                  <w:noProof w:val="0"/>
                  <w:lang w:val="en-GB"/>
                </w:rPr>
                <w:t>BraTS</w:t>
              </w:r>
              <w:r w:rsidRPr="6F61EC88" w:rsidR="1511630B">
                <w:rPr>
                  <w:rStyle w:val="Hyperlink"/>
                  <w:noProof w:val="0"/>
                  <w:lang w:val="en-GB"/>
                </w:rPr>
                <w:t xml:space="preserve"> Challenge 2021</w:t>
              </w:r>
            </w:hyperlink>
            <w:r w:rsidR="28A98F76">
              <w:rPr/>
              <w:t xml:space="preserve">, </w:t>
            </w:r>
            <w:r w:rsidR="6F61EC88">
              <w:rPr/>
              <w:t>puede</w:t>
            </w:r>
            <w:r w:rsidR="6F61EC88">
              <w:rPr/>
              <w:t xml:space="preserve"> </w:t>
            </w:r>
            <w:r w:rsidR="6F61EC88">
              <w:rPr/>
              <w:t>descargarse</w:t>
            </w:r>
            <w:r w:rsidR="6F61EC88">
              <w:rPr/>
              <w:t xml:space="preserve"> </w:t>
            </w:r>
            <w:r w:rsidR="6F61EC88">
              <w:rPr/>
              <w:t>por</w:t>
            </w:r>
            <w:r w:rsidR="6F61EC88">
              <w:rPr/>
              <w:t xml:space="preserve"> </w:t>
            </w:r>
            <w:hyperlink r:id="R0ede505d0c3d4f5f">
              <w:r w:rsidRPr="6F61EC88" w:rsidR="6F61EC88">
                <w:rPr>
                  <w:rStyle w:val="Hyperlink"/>
                </w:rPr>
                <w:t xml:space="preserve">Git </w:t>
              </w:r>
              <w:r w:rsidRPr="6F61EC88" w:rsidR="6F61EC88">
                <w:rPr>
                  <w:rStyle w:val="Hyperlink"/>
                </w:rPr>
                <w:t>LFS</w:t>
              </w:r>
            </w:hyperlink>
          </w:p>
        </w:tc>
      </w:tr>
      <w:tr w:rsidR="6F61EC88" w:rsidTr="6F61EC88" w14:paraId="1F84D6A9">
        <w:trPr>
          <w:trHeight w:val="300"/>
        </w:trPr>
        <w:tc>
          <w:tcPr>
            <w:tcW w:w="3435" w:type="dxa"/>
            <w:tcMar/>
          </w:tcPr>
          <w:p w:rsidR="6F61EC88" w:rsidP="6F61EC88" w:rsidRDefault="6F61EC88" w14:paraId="30970D6E" w14:textId="5B6A0173">
            <w:pPr>
              <w:pStyle w:val="Normal"/>
              <w:rPr>
                <w:noProof w:val="0"/>
                <w:lang w:val="en-GB"/>
              </w:rPr>
            </w:pPr>
            <w:r w:rsidRPr="6F61EC88" w:rsidR="6F61EC88">
              <w:rPr>
                <w:noProof w:val="0"/>
                <w:lang w:val="en-GB"/>
              </w:rPr>
              <w:t>Modalidad</w:t>
            </w:r>
          </w:p>
        </w:tc>
        <w:tc>
          <w:tcPr>
            <w:tcW w:w="4740" w:type="dxa"/>
            <w:tcMar/>
          </w:tcPr>
          <w:p w:rsidR="2494C570" w:rsidP="6F61EC88" w:rsidRDefault="2494C570" w14:paraId="40BE11D4" w14:textId="0249120C">
            <w:pPr>
              <w:pStyle w:val="Normal"/>
              <w:bidi w:val="0"/>
            </w:pPr>
            <w:r w:rsidR="2494C570">
              <w:rPr/>
              <w:t>MRI</w:t>
            </w:r>
          </w:p>
        </w:tc>
      </w:tr>
      <w:tr w:rsidR="6F61EC88" w:rsidTr="6F61EC88" w14:paraId="3964381A">
        <w:trPr>
          <w:trHeight w:val="300"/>
        </w:trPr>
        <w:tc>
          <w:tcPr>
            <w:tcW w:w="3435" w:type="dxa"/>
            <w:tcMar/>
          </w:tcPr>
          <w:p w:rsidR="6F61EC88" w:rsidP="6F61EC88" w:rsidRDefault="6F61EC88" w14:paraId="1B3C5814" w14:textId="6AB1679C">
            <w:pPr>
              <w:pStyle w:val="Normal"/>
            </w:pPr>
            <w:r w:rsidRPr="6F61EC88" w:rsidR="6F61EC88">
              <w:rPr>
                <w:noProof w:val="0"/>
                <w:lang w:val="en-GB"/>
              </w:rPr>
              <w:t>Resolución</w:t>
            </w:r>
            <w:r w:rsidRPr="6F61EC88" w:rsidR="6F61EC88">
              <w:rPr>
                <w:noProof w:val="0"/>
                <w:lang w:val="en-GB"/>
              </w:rPr>
              <w:t xml:space="preserve"> (</w:t>
            </w:r>
            <w:r w:rsidRPr="6F61EC88" w:rsidR="6F61EC88">
              <w:rPr>
                <w:noProof w:val="0"/>
                <w:lang w:val="en-GB"/>
              </w:rPr>
              <w:t>tamaño</w:t>
            </w:r>
            <w:r w:rsidRPr="6F61EC88" w:rsidR="6F61EC88">
              <w:rPr>
                <w:noProof w:val="0"/>
                <w:lang w:val="en-GB"/>
              </w:rPr>
              <w:t xml:space="preserve"> de voxel)</w:t>
            </w:r>
          </w:p>
        </w:tc>
        <w:tc>
          <w:tcPr>
            <w:tcW w:w="4740" w:type="dxa"/>
            <w:tcMar/>
          </w:tcPr>
          <w:p w:rsidR="7495C590" w:rsidP="6F61EC88" w:rsidRDefault="7495C590" w14:paraId="50E4906D" w14:textId="59843F8D">
            <w:pPr>
              <w:pStyle w:val="Normal"/>
            </w:pPr>
            <w:r w:rsidRPr="6F61EC88" w:rsidR="7495C590">
              <w:rPr>
                <w:noProof w:val="0"/>
                <w:lang w:val="en-GB"/>
              </w:rPr>
              <w:t>1 mm × 1mm × 1mm</w:t>
            </w:r>
          </w:p>
        </w:tc>
      </w:tr>
      <w:tr w:rsidR="6F61EC88" w:rsidTr="6F61EC88" w14:paraId="1E9734D8">
        <w:trPr>
          <w:trHeight w:val="300"/>
        </w:trPr>
        <w:tc>
          <w:tcPr>
            <w:tcW w:w="3435" w:type="dxa"/>
            <w:tcMar/>
          </w:tcPr>
          <w:p w:rsidR="6F61EC88" w:rsidP="6F61EC88" w:rsidRDefault="6F61EC88" w14:paraId="2CD31477" w14:textId="3ABF74D4">
            <w:pPr>
              <w:pStyle w:val="Normal"/>
            </w:pPr>
            <w:r w:rsidRPr="6F61EC88" w:rsidR="6F61EC88">
              <w:rPr>
                <w:noProof w:val="0"/>
                <w:lang w:val="en-GB"/>
              </w:rPr>
              <w:t>Tamaño</w:t>
            </w:r>
            <w:r w:rsidRPr="6F61EC88" w:rsidR="6F61EC88">
              <w:rPr>
                <w:noProof w:val="0"/>
                <w:lang w:val="en-GB"/>
              </w:rPr>
              <w:t xml:space="preserve"> (mm)</w:t>
            </w:r>
          </w:p>
        </w:tc>
        <w:tc>
          <w:tcPr>
            <w:tcW w:w="4740" w:type="dxa"/>
            <w:tcMar/>
          </w:tcPr>
          <w:p w:rsidR="7463D5A3" w:rsidP="6F61EC88" w:rsidRDefault="7463D5A3" w14:paraId="4B88D468" w14:textId="0E686EFA">
            <w:pPr>
              <w:pStyle w:val="Normal"/>
            </w:pPr>
            <w:r w:rsidRPr="6F61EC88" w:rsidR="7463D5A3">
              <w:rPr>
                <w:noProof w:val="0"/>
                <w:lang w:val="en-GB"/>
              </w:rPr>
              <w:t xml:space="preserve">X=240 mm Y=240 mm Z=155 mm        </w:t>
            </w:r>
          </w:p>
        </w:tc>
      </w:tr>
      <w:tr w:rsidR="6F61EC88" w:rsidTr="6F61EC88" w14:paraId="1E16757D">
        <w:trPr>
          <w:trHeight w:val="300"/>
        </w:trPr>
        <w:tc>
          <w:tcPr>
            <w:tcW w:w="3435" w:type="dxa"/>
            <w:tcMar/>
          </w:tcPr>
          <w:p w:rsidR="6F61EC88" w:rsidP="6F61EC88" w:rsidRDefault="6F61EC88" w14:paraId="67864E6E" w14:textId="7F5FE6EF">
            <w:pPr>
              <w:pStyle w:val="Normal"/>
              <w:rPr>
                <w:noProof w:val="0"/>
                <w:lang w:val="en-GB"/>
              </w:rPr>
            </w:pPr>
            <w:r w:rsidRPr="6F61EC88" w:rsidR="6F61EC88">
              <w:rPr>
                <w:noProof w:val="0"/>
                <w:lang w:val="en-GB"/>
              </w:rPr>
              <w:t>Dimensiones</w:t>
            </w:r>
          </w:p>
        </w:tc>
        <w:tc>
          <w:tcPr>
            <w:tcW w:w="4740" w:type="dxa"/>
            <w:tcMar/>
          </w:tcPr>
          <w:p w:rsidR="6B2C706D" w:rsidP="6F61EC88" w:rsidRDefault="6B2C706D" w14:paraId="7E1B4631" w14:textId="507B4A4E">
            <w:pPr>
              <w:pStyle w:val="Normal"/>
            </w:pPr>
            <w:r w:rsidRPr="6F61EC88" w:rsidR="6B2C706D">
              <w:rPr>
                <w:noProof w:val="0"/>
                <w:lang w:val="en-GB"/>
              </w:rPr>
              <w:t>240 × 240 × 155</w:t>
            </w:r>
          </w:p>
        </w:tc>
      </w:tr>
    </w:tbl>
    <w:p w:rsidR="6F61EC88" w:rsidP="6F61EC88" w:rsidRDefault="6F61EC88" w14:paraId="07CC0FF7" w14:textId="4778F2B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94CC9"/>
    <w:rsid w:val="00C76D74"/>
    <w:rsid w:val="08D11300"/>
    <w:rsid w:val="08D11300"/>
    <w:rsid w:val="0BBAA74A"/>
    <w:rsid w:val="11294CC9"/>
    <w:rsid w:val="1511630B"/>
    <w:rsid w:val="1B25F2BB"/>
    <w:rsid w:val="1BA2D619"/>
    <w:rsid w:val="1DEEA16E"/>
    <w:rsid w:val="244C5665"/>
    <w:rsid w:val="244C5665"/>
    <w:rsid w:val="2494C570"/>
    <w:rsid w:val="28A98F76"/>
    <w:rsid w:val="2A87F01E"/>
    <w:rsid w:val="2C23C07F"/>
    <w:rsid w:val="2DBF90E0"/>
    <w:rsid w:val="36E416AC"/>
    <w:rsid w:val="3E8950A3"/>
    <w:rsid w:val="49D9D98A"/>
    <w:rsid w:val="4B75A9EB"/>
    <w:rsid w:val="5053CB1B"/>
    <w:rsid w:val="516BC10E"/>
    <w:rsid w:val="689E4A3E"/>
    <w:rsid w:val="6B01D197"/>
    <w:rsid w:val="6B2C706D"/>
    <w:rsid w:val="6F61EC88"/>
    <w:rsid w:val="719D1F16"/>
    <w:rsid w:val="7463D5A3"/>
    <w:rsid w:val="7495C590"/>
    <w:rsid w:val="7A582BEF"/>
    <w:rsid w:val="7C4CEFA2"/>
    <w:rsid w:val="7CF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4CC9"/>
  <w15:chartTrackingRefBased/>
  <w15:docId w15:val="{95B7836F-CCAD-4582-9FFE-E85B53454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neurolabusc/niivue-images/blob/main/CT_Philips.nii.gz" TargetMode="External" Id="R92a446dbe0d243be" /><Relationship Type="http://schemas.openxmlformats.org/officeDocument/2006/relationships/hyperlink" Target="https://github.com/YerePhy/neuroimagen-digital/blob/lab/practica-02/practica02/large-files/CT_Philips.nii.gz" TargetMode="External" Id="Rd5dba7f8481442d5" /><Relationship Type="http://schemas.openxmlformats.org/officeDocument/2006/relationships/hyperlink" Target="http://braintumorsegmentation.org" TargetMode="External" Id="R368edf1d09f0465a" /><Relationship Type="http://schemas.openxmlformats.org/officeDocument/2006/relationships/hyperlink" Target="https://github.com/YerePhy/neuroimagen-digital/blob/lab/practica-02/practica02/large-files/T1CE.nii.gz" TargetMode="External" Id="R0ede505d0c3d4f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poveda martínez jeremiah</dc:creator>
  <keywords/>
  <dc:description/>
  <lastModifiedBy>poveda martínez jeremiah</lastModifiedBy>
  <revision>2</revision>
  <dcterms:created xsi:type="dcterms:W3CDTF">2023-04-18T09:07:24.0915108Z</dcterms:created>
  <dcterms:modified xsi:type="dcterms:W3CDTF">2023-04-18T10:03:36.6018811Z</dcterms:modified>
</coreProperties>
</file>