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174B088" w14:textId="47ED1E4D" w:rsidR="00366F35" w:rsidRPr="00423F19" w:rsidRDefault="00662467" w:rsidP="00423F19">
      <w:pPr>
        <w:spacing w:line="480" w:lineRule="auto"/>
        <w:rPr>
          <w:b/>
          <w:bCs/>
          <w:color w:val="000000" w:themeColor="text1"/>
          <w:lang w:val="en-US"/>
        </w:rPr>
      </w:pPr>
      <w:r w:rsidRPr="00423F19">
        <w:rPr>
          <w:b/>
          <w:bCs/>
          <w:color w:val="000000" w:themeColor="text1"/>
          <w:lang w:val="en-US"/>
        </w:rPr>
        <w:t xml:space="preserve">Why </w:t>
      </w:r>
      <w:r w:rsidR="00366F35" w:rsidRPr="00423F19">
        <w:rPr>
          <w:b/>
          <w:bCs/>
          <w:color w:val="000000" w:themeColor="text1"/>
          <w:lang w:val="en-US"/>
        </w:rPr>
        <w:t xml:space="preserve">Strategy </w:t>
      </w:r>
      <w:r w:rsidR="00C548C0" w:rsidRPr="00423F19">
        <w:rPr>
          <w:b/>
          <w:bCs/>
          <w:color w:val="000000" w:themeColor="text1"/>
          <w:lang w:val="en-US"/>
        </w:rPr>
        <w:t xml:space="preserve">Pattern </w:t>
      </w:r>
      <w:r w:rsidRPr="00423F19">
        <w:rPr>
          <w:b/>
          <w:bCs/>
          <w:color w:val="000000" w:themeColor="text1"/>
          <w:lang w:val="en-US"/>
        </w:rPr>
        <w:t>guarantee</w:t>
      </w:r>
      <w:r w:rsidR="00C548C0" w:rsidRPr="00423F19">
        <w:rPr>
          <w:b/>
          <w:bCs/>
          <w:color w:val="000000" w:themeColor="text1"/>
          <w:lang w:val="en-US"/>
        </w:rPr>
        <w:t xml:space="preserve"> the scalability and reusability of your code</w:t>
      </w:r>
      <w:r w:rsidRPr="00423F19">
        <w:rPr>
          <w:b/>
          <w:bCs/>
          <w:color w:val="000000" w:themeColor="text1"/>
          <w:lang w:val="en-US"/>
        </w:rPr>
        <w:t>?</w:t>
      </w:r>
    </w:p>
    <w:p w14:paraId="67AF0E7F" w14:textId="0DD6F505" w:rsidR="00C548C0" w:rsidRPr="00423F19" w:rsidRDefault="00C548C0" w:rsidP="00423F19">
      <w:pPr>
        <w:spacing w:line="480" w:lineRule="auto"/>
        <w:rPr>
          <w:b/>
          <w:bCs/>
          <w:color w:val="000000" w:themeColor="text1"/>
          <w:lang w:val="en-US"/>
        </w:rPr>
      </w:pPr>
      <w:r w:rsidRPr="00423F19">
        <w:rPr>
          <w:b/>
          <w:bCs/>
          <w:color w:val="000000" w:themeColor="text1"/>
          <w:lang w:val="en-US"/>
        </w:rPr>
        <w:t>Introduction</w:t>
      </w:r>
    </w:p>
    <w:p w14:paraId="7204F107" w14:textId="2E01BBA6" w:rsidR="00C548C0" w:rsidRPr="00423F19" w:rsidRDefault="00CD0EF0" w:rsidP="00B96035">
      <w:pPr>
        <w:pStyle w:val="NormalWeb"/>
        <w:spacing w:before="0" w:beforeAutospacing="0" w:after="0" w:afterAutospacing="0" w:line="480" w:lineRule="auto"/>
        <w:rPr>
          <w:color w:val="000000" w:themeColor="text1"/>
        </w:rPr>
      </w:pPr>
      <w:r w:rsidRPr="00423F19">
        <w:rPr>
          <w:color w:val="000000" w:themeColor="text1"/>
        </w:rPr>
        <w:t>Imagine writing a code that cannot be modified to accommodate changes in the future. Won’t that risk your code becoming obsolete in the future? In other words, one should always keep in mind that change is the only constant thing in software development, and by acknowledging it, one saves your code from becoming obsolete in the future. Attaining s</w:t>
      </w:r>
      <w:r w:rsidR="002A314F" w:rsidRPr="00423F19">
        <w:rPr>
          <w:color w:val="000000" w:themeColor="text1"/>
        </w:rPr>
        <w:t>calab</w:t>
      </w:r>
      <w:r w:rsidRPr="00423F19">
        <w:rPr>
          <w:color w:val="000000" w:themeColor="text1"/>
        </w:rPr>
        <w:t>ility</w:t>
      </w:r>
      <w:r w:rsidR="002A314F" w:rsidRPr="00423F19">
        <w:rPr>
          <w:color w:val="000000" w:themeColor="text1"/>
        </w:rPr>
        <w:t xml:space="preserve"> and reusab</w:t>
      </w:r>
      <w:r w:rsidRPr="00423F19">
        <w:rPr>
          <w:color w:val="000000" w:themeColor="text1"/>
        </w:rPr>
        <w:t>ility</w:t>
      </w:r>
      <w:r w:rsidR="002A314F" w:rsidRPr="00423F19">
        <w:rPr>
          <w:color w:val="000000" w:themeColor="text1"/>
        </w:rPr>
        <w:t xml:space="preserve"> </w:t>
      </w:r>
      <w:r w:rsidRPr="00423F19">
        <w:rPr>
          <w:color w:val="000000" w:themeColor="text1"/>
        </w:rPr>
        <w:t xml:space="preserve">of </w:t>
      </w:r>
      <w:r w:rsidR="002A314F" w:rsidRPr="00423F19">
        <w:rPr>
          <w:color w:val="000000" w:themeColor="text1"/>
        </w:rPr>
        <w:t xml:space="preserve">code </w:t>
      </w:r>
      <w:r w:rsidRPr="00423F19">
        <w:rPr>
          <w:color w:val="000000" w:themeColor="text1"/>
        </w:rPr>
        <w:t xml:space="preserve">makes it adaptable to ever-changing </w:t>
      </w:r>
      <w:r w:rsidR="002A314F" w:rsidRPr="00423F19">
        <w:rPr>
          <w:color w:val="000000" w:themeColor="text1"/>
        </w:rPr>
        <w:t xml:space="preserve">requirements, </w:t>
      </w:r>
      <w:r w:rsidRPr="00423F19">
        <w:rPr>
          <w:color w:val="000000" w:themeColor="text1"/>
        </w:rPr>
        <w:t xml:space="preserve">hence becoming easy to not only </w:t>
      </w:r>
      <w:r w:rsidR="002A314F" w:rsidRPr="00423F19">
        <w:rPr>
          <w:color w:val="000000" w:themeColor="text1"/>
        </w:rPr>
        <w:t>handle increasing loads</w:t>
      </w:r>
      <w:r w:rsidRPr="00423F19">
        <w:rPr>
          <w:color w:val="000000" w:themeColor="text1"/>
        </w:rPr>
        <w:t xml:space="preserve"> but also modify and reuse it </w:t>
      </w:r>
      <w:r w:rsidR="002A314F" w:rsidRPr="00423F19">
        <w:rPr>
          <w:color w:val="000000" w:themeColor="text1"/>
        </w:rPr>
        <w:t>across different contexts.</w:t>
      </w:r>
      <w:r w:rsidRPr="00423F19">
        <w:rPr>
          <w:color w:val="000000" w:themeColor="text1"/>
        </w:rPr>
        <w:t xml:space="preserve"> This blog focus</w:t>
      </w:r>
      <w:r w:rsidR="00423F19" w:rsidRPr="00423F19">
        <w:rPr>
          <w:color w:val="000000" w:themeColor="text1"/>
        </w:rPr>
        <w:t>es</w:t>
      </w:r>
      <w:r w:rsidRPr="00423F19">
        <w:rPr>
          <w:color w:val="000000" w:themeColor="text1"/>
        </w:rPr>
        <w:t xml:space="preserve"> on how </w:t>
      </w:r>
      <w:r w:rsidR="00423F19" w:rsidRPr="00423F19">
        <w:rPr>
          <w:color w:val="000000" w:themeColor="text1"/>
        </w:rPr>
        <w:t xml:space="preserve">to use the </w:t>
      </w:r>
      <w:r w:rsidR="00423F19" w:rsidRPr="00B96035">
        <w:rPr>
          <w:color w:val="000000" w:themeColor="text1"/>
          <w:lang w:val="en-US"/>
        </w:rPr>
        <w:t xml:space="preserve">Strategy Pattern </w:t>
      </w:r>
      <w:r w:rsidR="00423F19" w:rsidRPr="00B96035">
        <w:rPr>
          <w:color w:val="000000" w:themeColor="text1"/>
          <w:lang w:val="en-US"/>
        </w:rPr>
        <w:t>over other</w:t>
      </w:r>
      <w:r w:rsidR="00423F19" w:rsidRPr="00423F19">
        <w:rPr>
          <w:color w:val="000000" w:themeColor="text1"/>
        </w:rPr>
        <w:t xml:space="preserve"> conditional statements to write</w:t>
      </w:r>
      <w:r w:rsidRPr="00423F19">
        <w:rPr>
          <w:color w:val="000000" w:themeColor="text1"/>
        </w:rPr>
        <w:t xml:space="preserve"> scalable and re</w:t>
      </w:r>
      <w:r w:rsidR="00423F19" w:rsidRPr="00423F19">
        <w:rPr>
          <w:color w:val="000000" w:themeColor="text1"/>
        </w:rPr>
        <w:t>us</w:t>
      </w:r>
      <w:r w:rsidRPr="00423F19">
        <w:rPr>
          <w:color w:val="000000" w:themeColor="text1"/>
        </w:rPr>
        <w:t>able code</w:t>
      </w:r>
      <w:r w:rsidR="00423F19" w:rsidRPr="00423F19">
        <w:rPr>
          <w:color w:val="000000" w:themeColor="text1"/>
        </w:rPr>
        <w:t xml:space="preserve">. </w:t>
      </w:r>
    </w:p>
    <w:p w14:paraId="4960D6AB" w14:textId="6DEFF53B" w:rsidR="00C548C0" w:rsidRPr="00423F19" w:rsidRDefault="00C548C0" w:rsidP="00423F19">
      <w:pPr>
        <w:spacing w:line="480" w:lineRule="auto"/>
        <w:rPr>
          <w:b/>
          <w:bCs/>
          <w:color w:val="000000" w:themeColor="text1"/>
          <w:lang w:val="en-US"/>
        </w:rPr>
      </w:pPr>
      <w:r w:rsidRPr="00423F19">
        <w:rPr>
          <w:b/>
          <w:bCs/>
          <w:color w:val="000000" w:themeColor="text1"/>
          <w:lang w:val="en-US"/>
        </w:rPr>
        <w:t>Conditional statements</w:t>
      </w:r>
    </w:p>
    <w:p w14:paraId="1DB86964" w14:textId="080FD535" w:rsidR="00AA13CE" w:rsidRPr="00423F19" w:rsidRDefault="006A41D7" w:rsidP="00423F19">
      <w:pPr>
        <w:spacing w:line="480" w:lineRule="auto"/>
        <w:rPr>
          <w:color w:val="000000" w:themeColor="text1"/>
          <w:lang w:val="en-US"/>
        </w:rPr>
      </w:pPr>
      <w:r w:rsidRPr="00423F19">
        <w:rPr>
          <w:color w:val="000000" w:themeColor="text1"/>
          <w:lang w:val="en-US"/>
        </w:rPr>
        <w:t>Switch</w:t>
      </w:r>
      <w:r w:rsidR="00AA13CE" w:rsidRPr="00423F19">
        <w:rPr>
          <w:color w:val="000000" w:themeColor="text1"/>
          <w:lang w:val="en-US"/>
        </w:rPr>
        <w:t xml:space="preserve"> statement</w:t>
      </w:r>
      <w:r w:rsidRPr="00423F19">
        <w:rPr>
          <w:color w:val="000000" w:themeColor="text1"/>
          <w:lang w:val="en-US"/>
        </w:rPr>
        <w:t>, If-Else</w:t>
      </w:r>
      <w:r w:rsidR="00AA13CE" w:rsidRPr="00423F19">
        <w:rPr>
          <w:color w:val="000000" w:themeColor="text1"/>
          <w:lang w:val="en-US"/>
        </w:rPr>
        <w:t xml:space="preserve"> control</w:t>
      </w:r>
      <w:r w:rsidRPr="00423F19">
        <w:rPr>
          <w:color w:val="000000" w:themeColor="text1"/>
          <w:lang w:val="en-US"/>
        </w:rPr>
        <w:t xml:space="preserve">, and Ternary </w:t>
      </w:r>
      <w:r w:rsidR="00AA13CE" w:rsidRPr="00423F19">
        <w:rPr>
          <w:color w:val="000000" w:themeColor="text1"/>
          <w:lang w:val="en-US"/>
        </w:rPr>
        <w:t xml:space="preserve">operator </w:t>
      </w:r>
      <w:r w:rsidRPr="00423F19">
        <w:rPr>
          <w:color w:val="000000" w:themeColor="text1"/>
          <w:lang w:val="en-US"/>
        </w:rPr>
        <w:t xml:space="preserve">are the most common </w:t>
      </w:r>
      <w:r w:rsidRPr="00423F19">
        <w:rPr>
          <w:color w:val="000000" w:themeColor="text1"/>
          <w:lang w:val="en-US"/>
        </w:rPr>
        <w:t>conditional statements</w:t>
      </w:r>
      <w:r w:rsidRPr="00423F19">
        <w:rPr>
          <w:color w:val="000000" w:themeColor="text1"/>
          <w:lang w:val="en-US"/>
        </w:rPr>
        <w:t>. Let us assume a client approache</w:t>
      </w:r>
      <w:r w:rsidR="00B96035">
        <w:rPr>
          <w:color w:val="000000" w:themeColor="text1"/>
          <w:lang w:val="en-US"/>
        </w:rPr>
        <w:t>s</w:t>
      </w:r>
      <w:r w:rsidRPr="00423F19">
        <w:rPr>
          <w:color w:val="000000" w:themeColor="text1"/>
          <w:lang w:val="en-US"/>
        </w:rPr>
        <w:t xml:space="preserve"> you to create an app that allows customers to </w:t>
      </w:r>
      <w:r w:rsidR="00AA13CE" w:rsidRPr="00423F19">
        <w:rPr>
          <w:color w:val="000000" w:themeColor="text1"/>
          <w:lang w:val="en-US"/>
        </w:rPr>
        <w:t>choose “Cash,” “PayPal,” “Stripe,” and “Debit card” as their payment method. Let us assume you decide to use either of the conditional statements above to write the code as follows:</w:t>
      </w:r>
    </w:p>
    <w:p w14:paraId="47E6DB2E" w14:textId="75F1ACCC" w:rsidR="00AA13CE" w:rsidRPr="00B96035" w:rsidRDefault="00AA13CE" w:rsidP="00423F19">
      <w:pPr>
        <w:spacing w:line="480" w:lineRule="auto"/>
        <w:rPr>
          <w:b/>
          <w:bCs/>
          <w:color w:val="000000" w:themeColor="text1"/>
          <w:u w:val="single"/>
          <w:lang w:val="en-US"/>
        </w:rPr>
      </w:pPr>
      <w:r w:rsidRPr="00B96035">
        <w:rPr>
          <w:b/>
          <w:bCs/>
          <w:color w:val="000000" w:themeColor="text1"/>
          <w:u w:val="single"/>
          <w:lang w:val="en-US"/>
        </w:rPr>
        <w:t>Switch statement</w:t>
      </w:r>
      <w:r w:rsidRPr="00B96035">
        <w:rPr>
          <w:b/>
          <w:bCs/>
          <w:color w:val="000000" w:themeColor="text1"/>
          <w:u w:val="single"/>
          <w:lang w:val="en-US"/>
        </w:rPr>
        <w:t xml:space="preserve"> code</w:t>
      </w:r>
    </w:p>
    <w:p w14:paraId="5D003D08" w14:textId="4CE34388" w:rsidR="007975D3" w:rsidRPr="00423F19" w:rsidRDefault="00662467" w:rsidP="00423F19">
      <w:pPr>
        <w:spacing w:line="480" w:lineRule="auto"/>
        <w:rPr>
          <w:color w:val="000000" w:themeColor="text1"/>
          <w:lang w:val="en-US"/>
        </w:rPr>
      </w:pPr>
      <w:r w:rsidRPr="00423F19">
        <w:rPr>
          <w:noProof/>
          <w:color w:val="000000" w:themeColor="text1"/>
          <w:lang w:val="en-US"/>
        </w:rPr>
        <w:lastRenderedPageBreak/>
        <w:drawing>
          <wp:inline distT="0" distB="0" distL="0" distR="0" wp14:anchorId="45A2873B" wp14:editId="5EEE6D12">
            <wp:extent cx="4779529" cy="4169833"/>
            <wp:effectExtent l="0" t="0" r="0" b="0"/>
            <wp:docPr id="787991517" name="Picture 8"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991517" name="Picture 8" descr="A screen shot of a computer program&#10;&#10;AI-generated content may be incorrect."/>
                    <pic:cNvPicPr/>
                  </pic:nvPicPr>
                  <pic:blipFill>
                    <a:blip r:embed="rId4" cstate="print">
                      <a:extLst>
                        <a:ext uri="{28A0092B-C50C-407E-A947-70E740481C1C}">
                          <a14:useLocalDpi xmlns:a14="http://schemas.microsoft.com/office/drawing/2010/main" val="0"/>
                        </a:ext>
                      </a:extLst>
                    </a:blip>
                    <a:stretch>
                      <a:fillRect/>
                    </a:stretch>
                  </pic:blipFill>
                  <pic:spPr>
                    <a:xfrm>
                      <a:off x="0" y="0"/>
                      <a:ext cx="4783344" cy="4173162"/>
                    </a:xfrm>
                    <a:prstGeom prst="rect">
                      <a:avLst/>
                    </a:prstGeom>
                  </pic:spPr>
                </pic:pic>
              </a:graphicData>
            </a:graphic>
          </wp:inline>
        </w:drawing>
      </w:r>
    </w:p>
    <w:p w14:paraId="25CAF9C2" w14:textId="53101017" w:rsidR="007975D3" w:rsidRPr="00B96035" w:rsidRDefault="00AA13CE" w:rsidP="00423F19">
      <w:pPr>
        <w:spacing w:line="480" w:lineRule="auto"/>
        <w:rPr>
          <w:b/>
          <w:bCs/>
          <w:color w:val="000000" w:themeColor="text1"/>
          <w:u w:val="single"/>
          <w:lang w:val="en-US"/>
        </w:rPr>
      </w:pPr>
      <w:r w:rsidRPr="00B96035">
        <w:rPr>
          <w:b/>
          <w:bCs/>
          <w:color w:val="000000" w:themeColor="text1"/>
          <w:u w:val="single"/>
          <w:lang w:val="en-US"/>
        </w:rPr>
        <w:t>If-Else control</w:t>
      </w:r>
      <w:r w:rsidRPr="00B96035">
        <w:rPr>
          <w:b/>
          <w:bCs/>
          <w:color w:val="000000" w:themeColor="text1"/>
          <w:u w:val="single"/>
          <w:lang w:val="en-US"/>
        </w:rPr>
        <w:t xml:space="preserve"> code </w:t>
      </w:r>
    </w:p>
    <w:p w14:paraId="5DB78737" w14:textId="19092F10" w:rsidR="007975D3" w:rsidRPr="00423F19" w:rsidRDefault="00662467" w:rsidP="00423F19">
      <w:pPr>
        <w:spacing w:line="480" w:lineRule="auto"/>
        <w:rPr>
          <w:color w:val="000000" w:themeColor="text1"/>
          <w:lang w:val="en-US"/>
        </w:rPr>
      </w:pPr>
      <w:r w:rsidRPr="00423F19">
        <w:rPr>
          <w:noProof/>
          <w:color w:val="000000" w:themeColor="text1"/>
          <w:lang w:val="en-US"/>
        </w:rPr>
        <w:drawing>
          <wp:inline distT="0" distB="0" distL="0" distR="0" wp14:anchorId="105F41F2" wp14:editId="660B6A00">
            <wp:extent cx="4639733" cy="3511524"/>
            <wp:effectExtent l="0" t="0" r="0" b="0"/>
            <wp:docPr id="337231705" name="Picture 12"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231705" name="Picture 12" descr="A screen shot of a computer program&#10;&#10;AI-generated content may be incorrect."/>
                    <pic:cNvPicPr/>
                  </pic:nvPicPr>
                  <pic:blipFill>
                    <a:blip r:embed="rId5" cstate="print">
                      <a:extLst>
                        <a:ext uri="{28A0092B-C50C-407E-A947-70E740481C1C}">
                          <a14:useLocalDpi xmlns:a14="http://schemas.microsoft.com/office/drawing/2010/main" val="0"/>
                        </a:ext>
                      </a:extLst>
                    </a:blip>
                    <a:stretch>
                      <a:fillRect/>
                    </a:stretch>
                  </pic:blipFill>
                  <pic:spPr>
                    <a:xfrm>
                      <a:off x="0" y="0"/>
                      <a:ext cx="4653725" cy="3522114"/>
                    </a:xfrm>
                    <a:prstGeom prst="rect">
                      <a:avLst/>
                    </a:prstGeom>
                  </pic:spPr>
                </pic:pic>
              </a:graphicData>
            </a:graphic>
          </wp:inline>
        </w:drawing>
      </w:r>
    </w:p>
    <w:p w14:paraId="3BCB8F0A" w14:textId="1A625149" w:rsidR="00AA13CE" w:rsidRPr="00B96035" w:rsidRDefault="00AA13CE" w:rsidP="00423F19">
      <w:pPr>
        <w:spacing w:line="480" w:lineRule="auto"/>
        <w:rPr>
          <w:b/>
          <w:bCs/>
          <w:color w:val="000000" w:themeColor="text1"/>
          <w:u w:val="single"/>
          <w:lang w:val="en-US"/>
        </w:rPr>
      </w:pPr>
      <w:r w:rsidRPr="00B96035">
        <w:rPr>
          <w:b/>
          <w:bCs/>
          <w:color w:val="000000" w:themeColor="text1"/>
          <w:u w:val="single"/>
          <w:lang w:val="en-US"/>
        </w:rPr>
        <w:lastRenderedPageBreak/>
        <w:t>Ternary operator</w:t>
      </w:r>
      <w:r w:rsidRPr="00B96035">
        <w:rPr>
          <w:b/>
          <w:bCs/>
          <w:color w:val="000000" w:themeColor="text1"/>
          <w:u w:val="single"/>
          <w:lang w:val="en-US"/>
        </w:rPr>
        <w:t xml:space="preserve"> code </w:t>
      </w:r>
    </w:p>
    <w:p w14:paraId="4D69BBA8" w14:textId="2B3D10E0" w:rsidR="00AA13CE" w:rsidRPr="00423F19" w:rsidRDefault="007975D3" w:rsidP="00423F19">
      <w:pPr>
        <w:spacing w:line="480" w:lineRule="auto"/>
        <w:rPr>
          <w:color w:val="000000" w:themeColor="text1"/>
          <w:lang w:val="en-US"/>
        </w:rPr>
      </w:pPr>
      <w:r w:rsidRPr="00423F19">
        <w:rPr>
          <w:noProof/>
          <w:color w:val="000000" w:themeColor="text1"/>
          <w:lang w:val="en-US"/>
        </w:rPr>
        <w:drawing>
          <wp:inline distT="0" distB="0" distL="0" distR="0" wp14:anchorId="60BD1EAA" wp14:editId="17A668B3">
            <wp:extent cx="4597400" cy="2293789"/>
            <wp:effectExtent l="0" t="0" r="0" b="5080"/>
            <wp:docPr id="477956424" name="Picture 5" descr="A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956424" name="Picture 5" descr="A screen shot of a computer&#10;&#10;AI-generated content may be incorrect."/>
                    <pic:cNvPicPr/>
                  </pic:nvPicPr>
                  <pic:blipFill>
                    <a:blip r:embed="rId6" cstate="print">
                      <a:extLst>
                        <a:ext uri="{28A0092B-C50C-407E-A947-70E740481C1C}">
                          <a14:useLocalDpi xmlns:a14="http://schemas.microsoft.com/office/drawing/2010/main" val="0"/>
                        </a:ext>
                      </a:extLst>
                    </a:blip>
                    <a:stretch>
                      <a:fillRect/>
                    </a:stretch>
                  </pic:blipFill>
                  <pic:spPr>
                    <a:xfrm>
                      <a:off x="0" y="0"/>
                      <a:ext cx="4626633" cy="2308374"/>
                    </a:xfrm>
                    <a:prstGeom prst="rect">
                      <a:avLst/>
                    </a:prstGeom>
                  </pic:spPr>
                </pic:pic>
              </a:graphicData>
            </a:graphic>
          </wp:inline>
        </w:drawing>
      </w:r>
    </w:p>
    <w:p w14:paraId="06802782" w14:textId="74C61B28" w:rsidR="00662467" w:rsidRPr="00423F19" w:rsidRDefault="00662467" w:rsidP="00B96035">
      <w:pPr>
        <w:pStyle w:val="NormalWeb"/>
        <w:spacing w:before="0" w:beforeAutospacing="0" w:after="0" w:afterAutospacing="0" w:line="480" w:lineRule="auto"/>
        <w:rPr>
          <w:b/>
          <w:bCs/>
          <w:color w:val="000000" w:themeColor="text1"/>
          <w:lang w:val="en-US"/>
        </w:rPr>
      </w:pPr>
      <w:r w:rsidRPr="00423F19">
        <w:rPr>
          <w:b/>
          <w:bCs/>
          <w:color w:val="000000" w:themeColor="text1"/>
          <w:lang w:val="en-US"/>
        </w:rPr>
        <w:t xml:space="preserve">How do </w:t>
      </w:r>
      <w:r w:rsidRPr="00423F19">
        <w:rPr>
          <w:b/>
          <w:bCs/>
          <w:color w:val="000000" w:themeColor="text1"/>
          <w:lang w:val="en-US"/>
        </w:rPr>
        <w:t>Switch statement, If-Else control, and Ternary operator</w:t>
      </w:r>
      <w:r w:rsidRPr="00423F19">
        <w:rPr>
          <w:b/>
          <w:bCs/>
          <w:color w:val="000000" w:themeColor="text1"/>
          <w:lang w:val="en-US"/>
        </w:rPr>
        <w:t xml:space="preserve"> threaten the future of your code?</w:t>
      </w:r>
    </w:p>
    <w:p w14:paraId="2E028C58" w14:textId="531BE451" w:rsidR="00662467" w:rsidRDefault="00662467" w:rsidP="00B96035">
      <w:pPr>
        <w:pStyle w:val="NormalWeb"/>
        <w:spacing w:before="0" w:beforeAutospacing="0" w:after="0" w:afterAutospacing="0" w:line="480" w:lineRule="auto"/>
        <w:rPr>
          <w:color w:val="000000" w:themeColor="text1"/>
        </w:rPr>
      </w:pPr>
      <w:r w:rsidRPr="00423F19">
        <w:rPr>
          <w:color w:val="000000" w:themeColor="text1"/>
          <w:lang w:val="en-US"/>
        </w:rPr>
        <w:t>Now, we can see how different methods of payment can be implemented using Switch statement, If-Else control, and Ternary operator</w:t>
      </w:r>
      <w:r w:rsidR="00423F19" w:rsidRPr="00423F19">
        <w:rPr>
          <w:color w:val="000000" w:themeColor="text1"/>
          <w:lang w:val="en-US"/>
        </w:rPr>
        <w:t>,</w:t>
      </w:r>
      <w:r w:rsidRPr="00423F19">
        <w:rPr>
          <w:color w:val="000000" w:themeColor="text1"/>
          <w:lang w:val="en-US"/>
        </w:rPr>
        <w:t xml:space="preserve"> respectively. He is the challenge</w:t>
      </w:r>
      <w:r w:rsidR="00423F19" w:rsidRPr="00423F19">
        <w:rPr>
          <w:color w:val="000000" w:themeColor="text1"/>
          <w:lang w:val="en-US"/>
        </w:rPr>
        <w:t>.</w:t>
      </w:r>
      <w:r w:rsidRPr="00423F19">
        <w:rPr>
          <w:color w:val="000000" w:themeColor="text1"/>
          <w:lang w:val="en-US"/>
        </w:rPr>
        <w:t xml:space="preserve"> </w:t>
      </w:r>
      <w:r w:rsidR="00423F19" w:rsidRPr="00423F19">
        <w:rPr>
          <w:color w:val="000000" w:themeColor="text1"/>
          <w:lang w:val="en-US"/>
        </w:rPr>
        <w:t>S</w:t>
      </w:r>
      <w:r w:rsidRPr="00423F19">
        <w:rPr>
          <w:color w:val="000000" w:themeColor="text1"/>
          <w:lang w:val="en-US"/>
        </w:rPr>
        <w:t xml:space="preserve">uppose the client comes back to you to add </w:t>
      </w:r>
      <w:r w:rsidR="00423F19" w:rsidRPr="00423F19">
        <w:rPr>
          <w:color w:val="000000" w:themeColor="text1"/>
          <w:lang w:val="en-US"/>
        </w:rPr>
        <w:t>an</w:t>
      </w:r>
      <w:r w:rsidRPr="00423F19">
        <w:rPr>
          <w:color w:val="000000" w:themeColor="text1"/>
          <w:lang w:val="en-US"/>
        </w:rPr>
        <w:t>other payment method after receiving several complaints from customers who wan</w:t>
      </w:r>
      <w:r w:rsidR="00423F19" w:rsidRPr="00423F19">
        <w:rPr>
          <w:color w:val="000000" w:themeColor="text1"/>
          <w:lang w:val="en-US"/>
        </w:rPr>
        <w:t>t</w:t>
      </w:r>
      <w:r w:rsidR="00B96035">
        <w:rPr>
          <w:color w:val="000000" w:themeColor="text1"/>
          <w:lang w:val="en-US"/>
        </w:rPr>
        <w:t xml:space="preserve"> </w:t>
      </w:r>
      <w:r w:rsidRPr="00423F19">
        <w:rPr>
          <w:b/>
          <w:bCs/>
          <w:color w:val="000000" w:themeColor="text1"/>
        </w:rPr>
        <w:t>“</w:t>
      </w:r>
      <w:r w:rsidRPr="00423F19">
        <w:rPr>
          <w:rStyle w:val="Strong"/>
          <w:rFonts w:eastAsiaTheme="majorEastAsia"/>
          <w:b w:val="0"/>
          <w:bCs w:val="0"/>
          <w:color w:val="000000" w:themeColor="text1"/>
        </w:rPr>
        <w:t>Apple Pay</w:t>
      </w:r>
      <w:r w:rsidRPr="00423F19">
        <w:rPr>
          <w:rStyle w:val="Strong"/>
          <w:rFonts w:eastAsiaTheme="majorEastAsia"/>
          <w:b w:val="0"/>
          <w:bCs w:val="0"/>
          <w:color w:val="000000" w:themeColor="text1"/>
        </w:rPr>
        <w:t>,”</w:t>
      </w:r>
      <w:r w:rsidRPr="00423F19">
        <w:rPr>
          <w:b/>
          <w:bCs/>
          <w:color w:val="000000" w:themeColor="text1"/>
        </w:rPr>
        <w:t xml:space="preserve"> “</w:t>
      </w:r>
      <w:r w:rsidRPr="00423F19">
        <w:rPr>
          <w:rStyle w:val="Strong"/>
          <w:rFonts w:eastAsiaTheme="majorEastAsia"/>
          <w:b w:val="0"/>
          <w:bCs w:val="0"/>
          <w:color w:val="000000" w:themeColor="text1"/>
        </w:rPr>
        <w:t>Google Pay</w:t>
      </w:r>
      <w:r w:rsidRPr="00423F19">
        <w:rPr>
          <w:rStyle w:val="Strong"/>
          <w:rFonts w:eastAsiaTheme="majorEastAsia"/>
          <w:b w:val="0"/>
          <w:bCs w:val="0"/>
          <w:color w:val="000000" w:themeColor="text1"/>
        </w:rPr>
        <w:t>,”</w:t>
      </w:r>
      <w:r w:rsidRPr="00423F19">
        <w:rPr>
          <w:b/>
          <w:bCs/>
          <w:color w:val="000000" w:themeColor="text1"/>
        </w:rPr>
        <w:t xml:space="preserve"> “</w:t>
      </w:r>
      <w:r w:rsidRPr="00423F19">
        <w:rPr>
          <w:rStyle w:val="Strong"/>
          <w:rFonts w:eastAsiaTheme="majorEastAsia"/>
          <w:b w:val="0"/>
          <w:bCs w:val="0"/>
          <w:color w:val="000000" w:themeColor="text1"/>
        </w:rPr>
        <w:t>Samsung Pay</w:t>
      </w:r>
      <w:r w:rsidRPr="00423F19">
        <w:rPr>
          <w:rStyle w:val="Strong"/>
          <w:rFonts w:eastAsiaTheme="majorEastAsia"/>
          <w:b w:val="0"/>
          <w:bCs w:val="0"/>
          <w:color w:val="000000" w:themeColor="text1"/>
        </w:rPr>
        <w:t>,”</w:t>
      </w:r>
      <w:r w:rsidRPr="00423F19">
        <w:rPr>
          <w:b/>
          <w:bCs/>
          <w:color w:val="000000" w:themeColor="text1"/>
        </w:rPr>
        <w:t xml:space="preserve"> “</w:t>
      </w:r>
      <w:r w:rsidRPr="00423F19">
        <w:rPr>
          <w:rStyle w:val="Strong"/>
          <w:rFonts w:eastAsiaTheme="majorEastAsia"/>
          <w:b w:val="0"/>
          <w:bCs w:val="0"/>
          <w:color w:val="000000" w:themeColor="text1"/>
        </w:rPr>
        <w:t>Amazon Pay</w:t>
      </w:r>
      <w:r w:rsidRPr="00423F19">
        <w:rPr>
          <w:rStyle w:val="Strong"/>
          <w:rFonts w:eastAsiaTheme="majorEastAsia"/>
          <w:b w:val="0"/>
          <w:bCs w:val="0"/>
          <w:color w:val="000000" w:themeColor="text1"/>
        </w:rPr>
        <w:t>,”</w:t>
      </w:r>
      <w:r w:rsidRPr="00423F19">
        <w:rPr>
          <w:b/>
          <w:bCs/>
          <w:color w:val="000000" w:themeColor="text1"/>
        </w:rPr>
        <w:t xml:space="preserve"> “</w:t>
      </w:r>
      <w:r w:rsidRPr="00423F19">
        <w:rPr>
          <w:rStyle w:val="Strong"/>
          <w:rFonts w:eastAsiaTheme="majorEastAsia"/>
          <w:b w:val="0"/>
          <w:bCs w:val="0"/>
          <w:color w:val="000000" w:themeColor="text1"/>
        </w:rPr>
        <w:t>Venmo</w:t>
      </w:r>
      <w:r w:rsidRPr="00423F19">
        <w:rPr>
          <w:rStyle w:val="Strong"/>
          <w:rFonts w:eastAsiaTheme="majorEastAsia"/>
          <w:b w:val="0"/>
          <w:bCs w:val="0"/>
          <w:color w:val="000000" w:themeColor="text1"/>
        </w:rPr>
        <w:t xml:space="preserve">,” and </w:t>
      </w:r>
      <w:r w:rsidRPr="00423F19">
        <w:rPr>
          <w:b/>
          <w:bCs/>
          <w:color w:val="000000" w:themeColor="text1"/>
        </w:rPr>
        <w:t>“</w:t>
      </w:r>
      <w:r w:rsidRPr="00423F19">
        <w:rPr>
          <w:rStyle w:val="Strong"/>
          <w:rFonts w:eastAsiaTheme="majorEastAsia"/>
          <w:b w:val="0"/>
          <w:bCs w:val="0"/>
          <w:color w:val="000000" w:themeColor="text1"/>
        </w:rPr>
        <w:t>Zelle</w:t>
      </w:r>
      <w:r w:rsidRPr="00423F19">
        <w:rPr>
          <w:rStyle w:val="Strong"/>
          <w:rFonts w:eastAsiaTheme="majorEastAsia"/>
          <w:b w:val="0"/>
          <w:bCs w:val="0"/>
          <w:color w:val="000000" w:themeColor="text1"/>
        </w:rPr>
        <w:t xml:space="preserve">” </w:t>
      </w:r>
      <w:r w:rsidR="00423F19" w:rsidRPr="00423F19">
        <w:rPr>
          <w:rStyle w:val="Strong"/>
          <w:rFonts w:eastAsiaTheme="majorEastAsia"/>
          <w:b w:val="0"/>
          <w:bCs w:val="0"/>
          <w:color w:val="000000" w:themeColor="text1"/>
        </w:rPr>
        <w:t xml:space="preserve">to be included in the payment method options. In the business world, </w:t>
      </w:r>
      <w:r w:rsidR="00423F19" w:rsidRPr="00423F19">
        <w:rPr>
          <w:color w:val="000000" w:themeColor="text1"/>
        </w:rPr>
        <w:t>"the customer is always right"</w:t>
      </w:r>
      <w:r w:rsidR="00423F19" w:rsidRPr="00423F19">
        <w:rPr>
          <w:color w:val="000000" w:themeColor="text1"/>
        </w:rPr>
        <w:t xml:space="preserve"> is a term often used to address the customer’s concerns to win their loyalty. </w:t>
      </w:r>
      <w:r w:rsidR="00B96035">
        <w:rPr>
          <w:color w:val="000000" w:themeColor="text1"/>
        </w:rPr>
        <w:t xml:space="preserve">By the way, who wants to lose a customer? </w:t>
      </w:r>
      <w:r w:rsidRPr="00423F19">
        <w:rPr>
          <w:rStyle w:val="Strong"/>
          <w:rFonts w:eastAsiaTheme="majorEastAsia"/>
          <w:b w:val="0"/>
          <w:bCs w:val="0"/>
          <w:color w:val="000000" w:themeColor="text1"/>
        </w:rPr>
        <w:t xml:space="preserve">The client now wants you </w:t>
      </w:r>
      <w:r w:rsidR="00423F19" w:rsidRPr="00423F19">
        <w:rPr>
          <w:rStyle w:val="Strong"/>
          <w:rFonts w:eastAsiaTheme="majorEastAsia"/>
          <w:b w:val="0"/>
          <w:bCs w:val="0"/>
          <w:color w:val="000000" w:themeColor="text1"/>
        </w:rPr>
        <w:t xml:space="preserve">to </w:t>
      </w:r>
      <w:r w:rsidRPr="00423F19">
        <w:rPr>
          <w:rStyle w:val="Strong"/>
          <w:rFonts w:eastAsiaTheme="majorEastAsia"/>
          <w:b w:val="0"/>
          <w:bCs w:val="0"/>
          <w:color w:val="000000" w:themeColor="text1"/>
        </w:rPr>
        <w:t>include the missing methods of payment as suggested by the customers.</w:t>
      </w:r>
      <w:r w:rsidRPr="00423F19">
        <w:rPr>
          <w:rStyle w:val="Strong"/>
          <w:rFonts w:eastAsiaTheme="majorEastAsia"/>
          <w:color w:val="000000" w:themeColor="text1"/>
        </w:rPr>
        <w:t xml:space="preserve"> </w:t>
      </w:r>
      <w:r w:rsidRPr="00423F19">
        <w:rPr>
          <w:rStyle w:val="Strong"/>
          <w:rFonts w:eastAsiaTheme="majorEastAsia"/>
          <w:b w:val="0"/>
          <w:bCs w:val="0"/>
          <w:color w:val="000000" w:themeColor="text1"/>
        </w:rPr>
        <w:t xml:space="preserve">If you stick to using either of the conditional statements used above, you must amend the base code to add the missing payment method. Do you remember SOLID principles? Yes, I mean </w:t>
      </w:r>
      <w:r w:rsidRPr="00423F19">
        <w:rPr>
          <w:color w:val="000000" w:themeColor="text1"/>
        </w:rPr>
        <w:t>a set of five design principles that help make object-oriented software more maintainable, flexible, and scalable.</w:t>
      </w:r>
      <w:r w:rsidRPr="00423F19">
        <w:rPr>
          <w:color w:val="000000" w:themeColor="text1"/>
        </w:rPr>
        <w:t xml:space="preserve"> Any modification of the base code violates this principle. So, what</w:t>
      </w:r>
      <w:r w:rsidR="00423F19" w:rsidRPr="00423F19">
        <w:rPr>
          <w:color w:val="000000" w:themeColor="text1"/>
        </w:rPr>
        <w:t>’s</w:t>
      </w:r>
      <w:r w:rsidRPr="00423F19">
        <w:rPr>
          <w:color w:val="000000" w:themeColor="text1"/>
        </w:rPr>
        <w:t xml:space="preserve"> next? Here is where the “Strategy design” becomes a savior. </w:t>
      </w:r>
      <w:r w:rsidR="00366F35" w:rsidRPr="00423F19">
        <w:rPr>
          <w:color w:val="000000" w:themeColor="text1"/>
        </w:rPr>
        <w:t xml:space="preserve">A strategy pattern can be utilized in JavaScript in many situations to </w:t>
      </w:r>
      <w:r w:rsidRPr="00423F19">
        <w:rPr>
          <w:color w:val="000000" w:themeColor="text1"/>
        </w:rPr>
        <w:t xml:space="preserve">write code that observes </w:t>
      </w:r>
      <w:r w:rsidRPr="00423F19">
        <w:rPr>
          <w:color w:val="000000" w:themeColor="text1"/>
        </w:rPr>
        <w:lastRenderedPageBreak/>
        <w:t>SOLID princi</w:t>
      </w:r>
      <w:r w:rsidR="00423F19" w:rsidRPr="00423F19">
        <w:rPr>
          <w:color w:val="000000" w:themeColor="text1"/>
        </w:rPr>
        <w:t>p</w:t>
      </w:r>
      <w:r w:rsidRPr="00423F19">
        <w:rPr>
          <w:color w:val="000000" w:themeColor="text1"/>
        </w:rPr>
        <w:t>les</w:t>
      </w:r>
      <w:r w:rsidR="00423F19" w:rsidRPr="00423F19">
        <w:rPr>
          <w:color w:val="000000" w:themeColor="text1"/>
        </w:rPr>
        <w:t>,</w:t>
      </w:r>
      <w:r w:rsidRPr="00423F19">
        <w:rPr>
          <w:color w:val="000000" w:themeColor="text1"/>
        </w:rPr>
        <w:t xml:space="preserve"> since it</w:t>
      </w:r>
      <w:r w:rsidR="00366F35" w:rsidRPr="00423F19">
        <w:rPr>
          <w:color w:val="000000" w:themeColor="text1"/>
        </w:rPr>
        <w:t xml:space="preserve"> allows the code for each condition to remain independent and separately testable.</w:t>
      </w:r>
      <w:r w:rsidRPr="00423F19">
        <w:rPr>
          <w:color w:val="000000" w:themeColor="text1"/>
        </w:rPr>
        <w:t xml:space="preserve"> See the different version</w:t>
      </w:r>
      <w:r w:rsidR="00423F19" w:rsidRPr="00423F19">
        <w:rPr>
          <w:color w:val="000000" w:themeColor="text1"/>
        </w:rPr>
        <w:t>s</w:t>
      </w:r>
      <w:r w:rsidRPr="00423F19">
        <w:rPr>
          <w:color w:val="000000" w:themeColor="text1"/>
        </w:rPr>
        <w:t xml:space="preserve"> of the code to implement different payment method</w:t>
      </w:r>
      <w:r w:rsidR="00423F19" w:rsidRPr="00423F19">
        <w:rPr>
          <w:color w:val="000000" w:themeColor="text1"/>
        </w:rPr>
        <w:t>s</w:t>
      </w:r>
      <w:r w:rsidRPr="00423F19">
        <w:rPr>
          <w:color w:val="000000" w:themeColor="text1"/>
        </w:rPr>
        <w:t xml:space="preserve"> using </w:t>
      </w:r>
      <w:r w:rsidR="00423F19" w:rsidRPr="00423F19">
        <w:rPr>
          <w:color w:val="000000" w:themeColor="text1"/>
        </w:rPr>
        <w:t xml:space="preserve">the </w:t>
      </w:r>
      <w:r w:rsidRPr="00423F19">
        <w:rPr>
          <w:color w:val="000000" w:themeColor="text1"/>
        </w:rPr>
        <w:t xml:space="preserve">Strategy pattern. </w:t>
      </w:r>
    </w:p>
    <w:p w14:paraId="0A5DD6F7" w14:textId="4D0C7D5F" w:rsidR="00D03317" w:rsidRPr="00D03317" w:rsidRDefault="00D03317" w:rsidP="00B96035">
      <w:pPr>
        <w:pStyle w:val="NormalWeb"/>
        <w:spacing w:before="0" w:beforeAutospacing="0" w:after="0" w:afterAutospacing="0" w:line="480" w:lineRule="auto"/>
        <w:rPr>
          <w:b/>
          <w:bCs/>
          <w:color w:val="000000" w:themeColor="text1"/>
          <w:u w:val="single"/>
        </w:rPr>
      </w:pPr>
      <w:r w:rsidRPr="00D03317">
        <w:rPr>
          <w:b/>
          <w:bCs/>
          <w:color w:val="000000" w:themeColor="text1"/>
          <w:u w:val="single"/>
        </w:rPr>
        <w:t>Strategy pattern</w:t>
      </w:r>
    </w:p>
    <w:p w14:paraId="4586ABE2" w14:textId="556EBF52" w:rsidR="00662467" w:rsidRPr="00423F19" w:rsidRDefault="00662467" w:rsidP="00423F19">
      <w:pPr>
        <w:spacing w:line="480" w:lineRule="auto"/>
        <w:rPr>
          <w:color w:val="000000" w:themeColor="text1"/>
          <w:lang w:val="en-US"/>
        </w:rPr>
      </w:pPr>
      <w:r w:rsidRPr="00423F19">
        <w:rPr>
          <w:noProof/>
          <w:color w:val="000000" w:themeColor="text1"/>
          <w:lang w:val="en-US"/>
        </w:rPr>
        <w:drawing>
          <wp:inline distT="0" distB="0" distL="0" distR="0" wp14:anchorId="14AE7F5D" wp14:editId="40BFC2F1">
            <wp:extent cx="4631267" cy="4306683"/>
            <wp:effectExtent l="0" t="0" r="4445" b="0"/>
            <wp:docPr id="513937968" name="Picture 1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937968" name="Picture 11" descr="A screenshot of a computer program&#10;&#10;AI-generated content may be incorrect."/>
                    <pic:cNvPicPr/>
                  </pic:nvPicPr>
                  <pic:blipFill>
                    <a:blip r:embed="rId7" cstate="print">
                      <a:extLst>
                        <a:ext uri="{28A0092B-C50C-407E-A947-70E740481C1C}">
                          <a14:useLocalDpi xmlns:a14="http://schemas.microsoft.com/office/drawing/2010/main" val="0"/>
                        </a:ext>
                      </a:extLst>
                    </a:blip>
                    <a:stretch>
                      <a:fillRect/>
                    </a:stretch>
                  </pic:blipFill>
                  <pic:spPr>
                    <a:xfrm>
                      <a:off x="0" y="0"/>
                      <a:ext cx="4640136" cy="4314931"/>
                    </a:xfrm>
                    <a:prstGeom prst="rect">
                      <a:avLst/>
                    </a:prstGeom>
                  </pic:spPr>
                </pic:pic>
              </a:graphicData>
            </a:graphic>
          </wp:inline>
        </w:drawing>
      </w:r>
    </w:p>
    <w:p w14:paraId="4EF1B2F5" w14:textId="51B98962" w:rsidR="00662467" w:rsidRPr="00423F19" w:rsidRDefault="00662467" w:rsidP="00423F19">
      <w:pPr>
        <w:spacing w:line="480" w:lineRule="auto"/>
        <w:rPr>
          <w:color w:val="000000" w:themeColor="text1"/>
          <w:lang w:val="en-US"/>
        </w:rPr>
      </w:pPr>
      <w:r w:rsidRPr="00423F19">
        <w:rPr>
          <w:color w:val="000000" w:themeColor="text1"/>
          <w:lang w:val="en-US"/>
        </w:rPr>
        <w:t xml:space="preserve">In the Strategy pattern implementation above, adding more payment methods can be done without modifying the base code, hence addressing the problem of </w:t>
      </w:r>
      <w:r w:rsidR="00423F19" w:rsidRPr="00423F19">
        <w:rPr>
          <w:color w:val="000000" w:themeColor="text1"/>
          <w:lang w:val="en-US"/>
        </w:rPr>
        <w:t xml:space="preserve">the </w:t>
      </w:r>
      <w:r w:rsidRPr="00423F19">
        <w:rPr>
          <w:color w:val="000000" w:themeColor="text1"/>
        </w:rPr>
        <w:t xml:space="preserve">Open/Closed </w:t>
      </w:r>
      <w:r w:rsidRPr="00423F19">
        <w:rPr>
          <w:color w:val="000000" w:themeColor="text1"/>
        </w:rPr>
        <w:t>p</w:t>
      </w:r>
      <w:r w:rsidRPr="00423F19">
        <w:rPr>
          <w:color w:val="000000" w:themeColor="text1"/>
        </w:rPr>
        <w:t>rinciple</w:t>
      </w:r>
      <w:r w:rsidR="00423F19" w:rsidRPr="00423F19">
        <w:rPr>
          <w:color w:val="000000" w:themeColor="text1"/>
        </w:rPr>
        <w:t>,</w:t>
      </w:r>
      <w:r w:rsidRPr="00423F19">
        <w:rPr>
          <w:color w:val="000000" w:themeColor="text1"/>
        </w:rPr>
        <w:t xml:space="preserve"> </w:t>
      </w:r>
      <w:r w:rsidR="00423F19" w:rsidRPr="00423F19">
        <w:rPr>
          <w:color w:val="000000" w:themeColor="text1"/>
        </w:rPr>
        <w:t xml:space="preserve">which </w:t>
      </w:r>
      <w:r w:rsidRPr="00423F19">
        <w:rPr>
          <w:color w:val="000000" w:themeColor="text1"/>
        </w:rPr>
        <w:t xml:space="preserve">you could not achieve using </w:t>
      </w:r>
      <w:r w:rsidR="00423F19" w:rsidRPr="00423F19">
        <w:rPr>
          <w:color w:val="000000" w:themeColor="text1"/>
        </w:rPr>
        <w:t xml:space="preserve">a </w:t>
      </w:r>
      <w:r w:rsidRPr="00423F19">
        <w:rPr>
          <w:color w:val="000000" w:themeColor="text1"/>
          <w:lang w:val="en-US"/>
        </w:rPr>
        <w:t xml:space="preserve">Switch statement, </w:t>
      </w:r>
      <w:r w:rsidR="00423F19" w:rsidRPr="00423F19">
        <w:rPr>
          <w:color w:val="000000" w:themeColor="text1"/>
          <w:lang w:val="en-US"/>
        </w:rPr>
        <w:t xml:space="preserve">an </w:t>
      </w:r>
      <w:r w:rsidRPr="00423F19">
        <w:rPr>
          <w:color w:val="000000" w:themeColor="text1"/>
          <w:lang w:val="en-US"/>
        </w:rPr>
        <w:t xml:space="preserve">If-Else control, and </w:t>
      </w:r>
      <w:r w:rsidR="00423F19" w:rsidRPr="00423F19">
        <w:rPr>
          <w:color w:val="000000" w:themeColor="text1"/>
          <w:lang w:val="en-US"/>
        </w:rPr>
        <w:t xml:space="preserve">a </w:t>
      </w:r>
      <w:r w:rsidRPr="00423F19">
        <w:rPr>
          <w:color w:val="000000" w:themeColor="text1"/>
          <w:lang w:val="en-US"/>
        </w:rPr>
        <w:t>Ternary operator</w:t>
      </w:r>
      <w:r w:rsidRPr="00423F19">
        <w:rPr>
          <w:color w:val="000000" w:themeColor="text1"/>
          <w:lang w:val="en-US"/>
        </w:rPr>
        <w:t xml:space="preserve">. All you will need to </w:t>
      </w:r>
      <w:r w:rsidR="00423F19" w:rsidRPr="00423F19">
        <w:rPr>
          <w:color w:val="000000" w:themeColor="text1"/>
          <w:lang w:val="en-US"/>
        </w:rPr>
        <w:t xml:space="preserve">do is </w:t>
      </w:r>
      <w:r w:rsidRPr="00423F19">
        <w:rPr>
          <w:color w:val="000000" w:themeColor="text1"/>
          <w:lang w:val="en-US"/>
        </w:rPr>
        <w:t xml:space="preserve">add the functions for each additional payment method under </w:t>
      </w:r>
      <w:r w:rsidR="00423F19" w:rsidRPr="00423F19">
        <w:rPr>
          <w:color w:val="000000" w:themeColor="text1"/>
          <w:lang w:val="en-US"/>
        </w:rPr>
        <w:t xml:space="preserve">the </w:t>
      </w:r>
      <w:r w:rsidRPr="00423F19">
        <w:rPr>
          <w:color w:val="000000" w:themeColor="text1"/>
          <w:lang w:val="en-US"/>
        </w:rPr>
        <w:t>strategy without interfering with the base code. See how the code lo</w:t>
      </w:r>
      <w:r w:rsidR="00423F19" w:rsidRPr="00423F19">
        <w:rPr>
          <w:color w:val="000000" w:themeColor="text1"/>
          <w:lang w:val="en-US"/>
        </w:rPr>
        <w:t>oks</w:t>
      </w:r>
      <w:r w:rsidRPr="00423F19">
        <w:rPr>
          <w:color w:val="000000" w:themeColor="text1"/>
          <w:lang w:val="en-US"/>
        </w:rPr>
        <w:t xml:space="preserve"> after the missing payment methods. </w:t>
      </w:r>
    </w:p>
    <w:p w14:paraId="37150E1B" w14:textId="158FA371" w:rsidR="00662467" w:rsidRPr="00423F19" w:rsidRDefault="00662467" w:rsidP="00423F19">
      <w:pPr>
        <w:spacing w:line="480" w:lineRule="auto"/>
        <w:rPr>
          <w:color w:val="000000" w:themeColor="text1"/>
          <w:lang w:val="en-US"/>
        </w:rPr>
      </w:pPr>
      <w:r w:rsidRPr="00423F19">
        <w:rPr>
          <w:noProof/>
          <w:color w:val="000000" w:themeColor="text1"/>
          <w:lang w:val="en-US"/>
          <w14:ligatures w14:val="standardContextual"/>
        </w:rPr>
        <w:lastRenderedPageBreak/>
        <w:drawing>
          <wp:inline distT="0" distB="0" distL="0" distR="0" wp14:anchorId="427DED4F" wp14:editId="3427ADE4">
            <wp:extent cx="5220556" cy="7476067"/>
            <wp:effectExtent l="0" t="0" r="0" b="4445"/>
            <wp:docPr id="793243458" name="Picture 13" descr="A screen 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3243458" name="Picture 13" descr="A screen shot of a computer program&#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222098" cy="7478275"/>
                    </a:xfrm>
                    <a:prstGeom prst="rect">
                      <a:avLst/>
                    </a:prstGeom>
                  </pic:spPr>
                </pic:pic>
              </a:graphicData>
            </a:graphic>
          </wp:inline>
        </w:drawing>
      </w:r>
    </w:p>
    <w:p w14:paraId="56406ECF" w14:textId="26BBA6FE" w:rsidR="00662467" w:rsidRPr="00423F19" w:rsidRDefault="00662467" w:rsidP="00423F19">
      <w:pPr>
        <w:spacing w:line="480" w:lineRule="auto"/>
        <w:rPr>
          <w:b/>
          <w:bCs/>
          <w:color w:val="000000" w:themeColor="text1"/>
          <w:lang w:val="en-US"/>
        </w:rPr>
      </w:pPr>
      <w:r w:rsidRPr="00423F19">
        <w:rPr>
          <w:color w:val="000000" w:themeColor="text1"/>
          <w:lang w:val="en-US"/>
        </w:rPr>
        <w:t xml:space="preserve">From the code above, we haven’t touched the function </w:t>
      </w:r>
      <w:proofErr w:type="spellStart"/>
      <w:proofErr w:type="gramStart"/>
      <w:r w:rsidRPr="00423F19">
        <w:rPr>
          <w:color w:val="000000" w:themeColor="text1"/>
          <w:lang w:val="en-US"/>
        </w:rPr>
        <w:t>choosePaymentMethod</w:t>
      </w:r>
      <w:proofErr w:type="spellEnd"/>
      <w:r w:rsidRPr="00423F19">
        <w:rPr>
          <w:color w:val="000000" w:themeColor="text1"/>
          <w:lang w:val="en-US"/>
        </w:rPr>
        <w:t>(</w:t>
      </w:r>
      <w:proofErr w:type="gramEnd"/>
      <w:r w:rsidRPr="00423F19">
        <w:rPr>
          <w:color w:val="000000" w:themeColor="text1"/>
          <w:lang w:val="en-US"/>
        </w:rPr>
        <w:t xml:space="preserve">), which is the base of this code, but rather added the new payment method under </w:t>
      </w:r>
      <w:r w:rsidR="00423F19" w:rsidRPr="00423F19">
        <w:rPr>
          <w:color w:val="000000" w:themeColor="text1"/>
          <w:lang w:val="en-US"/>
        </w:rPr>
        <w:t xml:space="preserve">the </w:t>
      </w:r>
      <w:r w:rsidRPr="00423F19">
        <w:rPr>
          <w:color w:val="000000" w:themeColor="text1"/>
          <w:lang w:val="en-US"/>
        </w:rPr>
        <w:t xml:space="preserve">strategy. However, if you </w:t>
      </w:r>
      <w:r w:rsidRPr="00423F19">
        <w:rPr>
          <w:color w:val="000000" w:themeColor="text1"/>
          <w:lang w:val="en-US"/>
        </w:rPr>
        <w:lastRenderedPageBreak/>
        <w:t xml:space="preserve">were </w:t>
      </w:r>
      <w:r w:rsidR="00E40AB4">
        <w:rPr>
          <w:color w:val="000000" w:themeColor="text1"/>
          <w:lang w:val="en-US"/>
        </w:rPr>
        <w:t>to use</w:t>
      </w:r>
      <w:r w:rsidRPr="00423F19">
        <w:rPr>
          <w:color w:val="000000" w:themeColor="text1"/>
          <w:lang w:val="en-US"/>
        </w:rPr>
        <w:t xml:space="preserve"> </w:t>
      </w:r>
      <w:r w:rsidRPr="00423F19">
        <w:rPr>
          <w:color w:val="000000" w:themeColor="text1"/>
          <w:lang w:val="en-US"/>
        </w:rPr>
        <w:t>Switch statement, If-Else control, and Ternary operator</w:t>
      </w:r>
      <w:r w:rsidRPr="00423F19">
        <w:rPr>
          <w:color w:val="000000" w:themeColor="text1"/>
          <w:lang w:val="en-US"/>
        </w:rPr>
        <w:t xml:space="preserve">, you are compelled to touch the base code. So, in this blog, </w:t>
      </w:r>
      <w:r w:rsidR="00423F19" w:rsidRPr="00423F19">
        <w:rPr>
          <w:color w:val="000000" w:themeColor="text1"/>
          <w:lang w:val="en-US"/>
        </w:rPr>
        <w:t>I aimed</w:t>
      </w:r>
      <w:r w:rsidRPr="00423F19">
        <w:rPr>
          <w:color w:val="000000" w:themeColor="text1"/>
          <w:lang w:val="en-US"/>
        </w:rPr>
        <w:t xml:space="preserve"> to answer the question “</w:t>
      </w:r>
      <w:r w:rsidR="00C548C0" w:rsidRPr="00423F19">
        <w:rPr>
          <w:b/>
          <w:bCs/>
          <w:color w:val="000000" w:themeColor="text1"/>
          <w:lang w:val="en-US"/>
        </w:rPr>
        <w:t xml:space="preserve">Why Strategy Pattern guarantee the scalability </w:t>
      </w:r>
      <w:r w:rsidR="00C548C0" w:rsidRPr="00423F19">
        <w:rPr>
          <w:b/>
          <w:bCs/>
          <w:color w:val="000000" w:themeColor="text1"/>
          <w:lang w:val="en-US"/>
        </w:rPr>
        <w:t xml:space="preserve">and reusability </w:t>
      </w:r>
      <w:r w:rsidR="00C548C0" w:rsidRPr="00423F19">
        <w:rPr>
          <w:b/>
          <w:bCs/>
          <w:color w:val="000000" w:themeColor="text1"/>
          <w:lang w:val="en-US"/>
        </w:rPr>
        <w:t>of your code</w:t>
      </w:r>
      <w:r w:rsidRPr="00423F19">
        <w:rPr>
          <w:color w:val="000000" w:themeColor="text1"/>
        </w:rPr>
        <w:t>?</w:t>
      </w:r>
      <w:r w:rsidRPr="00423F19">
        <w:rPr>
          <w:color w:val="000000" w:themeColor="text1"/>
        </w:rPr>
        <w:t xml:space="preserve"> Nevertheless, do not misinterpret my question as discrediting these conditional statements. </w:t>
      </w:r>
      <w:r w:rsidR="00423F19" w:rsidRPr="00423F19">
        <w:rPr>
          <w:color w:val="000000" w:themeColor="text1"/>
        </w:rPr>
        <w:t>T</w:t>
      </w:r>
      <w:r w:rsidRPr="00423F19">
        <w:rPr>
          <w:color w:val="000000" w:themeColor="text1"/>
        </w:rPr>
        <w:t xml:space="preserve">hey are simple to write, consume less space, and </w:t>
      </w:r>
      <w:r w:rsidRPr="00423F19">
        <w:rPr>
          <w:color w:val="000000" w:themeColor="text1"/>
        </w:rPr>
        <w:t>work fine for simple conditions, but they have limitations</w:t>
      </w:r>
      <w:r w:rsidRPr="00423F19">
        <w:rPr>
          <w:color w:val="000000" w:themeColor="text1"/>
        </w:rPr>
        <w:t xml:space="preserve">. </w:t>
      </w:r>
    </w:p>
    <w:p w14:paraId="33E3E0FB" w14:textId="62684C35" w:rsidR="00662467" w:rsidRPr="00E40AB4" w:rsidRDefault="00662467" w:rsidP="00423F19">
      <w:pPr>
        <w:pStyle w:val="NormalWeb"/>
        <w:spacing w:line="480" w:lineRule="auto"/>
        <w:rPr>
          <w:b/>
          <w:bCs/>
          <w:color w:val="000000" w:themeColor="text1"/>
          <w:lang w:val="en-US"/>
        </w:rPr>
      </w:pPr>
      <w:r w:rsidRPr="00E40AB4">
        <w:rPr>
          <w:b/>
          <w:bCs/>
          <w:color w:val="000000" w:themeColor="text1"/>
          <w:lang w:val="en-US"/>
        </w:rPr>
        <w:t xml:space="preserve">Conclusion </w:t>
      </w:r>
    </w:p>
    <w:p w14:paraId="5BBED174" w14:textId="1BD6F5A5" w:rsidR="00662467" w:rsidRPr="00423F19" w:rsidRDefault="00662467" w:rsidP="00423F19">
      <w:pPr>
        <w:pStyle w:val="NormalWeb"/>
        <w:spacing w:line="480" w:lineRule="auto"/>
        <w:rPr>
          <w:color w:val="000000" w:themeColor="text1"/>
          <w:lang w:val="en-US"/>
        </w:rPr>
      </w:pPr>
      <w:r w:rsidRPr="00423F19">
        <w:rPr>
          <w:color w:val="000000" w:themeColor="text1"/>
          <w:lang w:val="en-US"/>
        </w:rPr>
        <w:t>Having gone through the reason for choosing Strategy pattern below is a table to summarize problems of using</w:t>
      </w:r>
      <w:r w:rsidRPr="00423F19">
        <w:rPr>
          <w:color w:val="000000" w:themeColor="text1"/>
          <w:lang w:val="en-US"/>
        </w:rPr>
        <w:t xml:space="preserve"> Switch statement, If-Else control, and Ternary operator,</w:t>
      </w:r>
      <w:r w:rsidRPr="00423F19">
        <w:rPr>
          <w:color w:val="000000" w:themeColor="text1"/>
          <w:lang w:val="en-US"/>
        </w:rPr>
        <w:t xml:space="preserve"> and how </w:t>
      </w:r>
      <w:r w:rsidRPr="00423F19">
        <w:rPr>
          <w:color w:val="000000" w:themeColor="text1"/>
          <w:lang w:val="en-US"/>
        </w:rPr>
        <w:t>Strategy pattern</w:t>
      </w:r>
      <w:r w:rsidRPr="00423F19">
        <w:rPr>
          <w:color w:val="000000" w:themeColor="text1"/>
          <w:lang w:val="en-US"/>
        </w:rPr>
        <w:t xml:space="preserve"> solves them.</w:t>
      </w:r>
    </w:p>
    <w:tbl>
      <w:tblPr>
        <w:tblStyle w:val="TableGrid"/>
        <w:tblW w:w="0" w:type="auto"/>
        <w:tblLook w:val="04A0" w:firstRow="1" w:lastRow="0" w:firstColumn="1" w:lastColumn="0" w:noHBand="0" w:noVBand="1"/>
      </w:tblPr>
      <w:tblGrid>
        <w:gridCol w:w="2122"/>
        <w:gridCol w:w="3543"/>
        <w:gridCol w:w="3685"/>
      </w:tblGrid>
      <w:tr w:rsidR="00423F19" w:rsidRPr="00423F19" w14:paraId="42C0BB30" w14:textId="77777777" w:rsidTr="00C548C0">
        <w:tc>
          <w:tcPr>
            <w:tcW w:w="2122" w:type="dxa"/>
          </w:tcPr>
          <w:p w14:paraId="040924D6" w14:textId="387278E8" w:rsidR="00662467" w:rsidRPr="00423F19" w:rsidRDefault="00662467" w:rsidP="00D03317">
            <w:pPr>
              <w:pStyle w:val="NormalWeb"/>
              <w:spacing w:before="0" w:beforeAutospacing="0" w:after="0" w:afterAutospacing="0" w:line="360" w:lineRule="auto"/>
              <w:rPr>
                <w:b/>
                <w:bCs/>
                <w:color w:val="000000" w:themeColor="text1"/>
                <w:lang w:val="en-US"/>
              </w:rPr>
            </w:pPr>
            <w:r w:rsidRPr="00423F19">
              <w:rPr>
                <w:b/>
                <w:bCs/>
                <w:color w:val="000000" w:themeColor="text1"/>
                <w:lang w:val="en-US"/>
              </w:rPr>
              <w:t xml:space="preserve">Problem </w:t>
            </w:r>
          </w:p>
        </w:tc>
        <w:tc>
          <w:tcPr>
            <w:tcW w:w="3543" w:type="dxa"/>
          </w:tcPr>
          <w:p w14:paraId="6DD6E4AE" w14:textId="58535782" w:rsidR="00662467" w:rsidRPr="00423F19" w:rsidRDefault="00662467" w:rsidP="00D03317">
            <w:pPr>
              <w:pStyle w:val="NormalWeb"/>
              <w:spacing w:before="0" w:beforeAutospacing="0" w:after="0" w:afterAutospacing="0" w:line="360" w:lineRule="auto"/>
              <w:rPr>
                <w:b/>
                <w:bCs/>
                <w:color w:val="000000" w:themeColor="text1"/>
                <w:lang w:val="en-US"/>
              </w:rPr>
            </w:pPr>
            <w:r w:rsidRPr="00423F19">
              <w:rPr>
                <w:b/>
                <w:bCs/>
                <w:color w:val="000000" w:themeColor="text1"/>
                <w:lang w:val="en-US"/>
              </w:rPr>
              <w:t xml:space="preserve">Using If/Else, Switch &amp; Ternary </w:t>
            </w:r>
          </w:p>
        </w:tc>
        <w:tc>
          <w:tcPr>
            <w:tcW w:w="3685" w:type="dxa"/>
          </w:tcPr>
          <w:p w14:paraId="680FD73A" w14:textId="7FB43E1C" w:rsidR="00662467" w:rsidRPr="00423F19" w:rsidRDefault="00662467" w:rsidP="00D03317">
            <w:pPr>
              <w:pStyle w:val="NormalWeb"/>
              <w:spacing w:before="0" w:beforeAutospacing="0" w:after="0" w:afterAutospacing="0" w:line="360" w:lineRule="auto"/>
              <w:rPr>
                <w:b/>
                <w:bCs/>
                <w:color w:val="000000" w:themeColor="text1"/>
                <w:lang w:val="en-US"/>
              </w:rPr>
            </w:pPr>
            <w:r w:rsidRPr="00423F19">
              <w:rPr>
                <w:b/>
                <w:bCs/>
                <w:color w:val="000000" w:themeColor="text1"/>
                <w:lang w:val="en-US"/>
              </w:rPr>
              <w:t>Solved by Strategy pattern</w:t>
            </w:r>
          </w:p>
        </w:tc>
      </w:tr>
      <w:tr w:rsidR="00423F19" w:rsidRPr="00423F19" w14:paraId="066E4D97" w14:textId="77777777" w:rsidTr="00C548C0">
        <w:tc>
          <w:tcPr>
            <w:tcW w:w="2122" w:type="dxa"/>
          </w:tcPr>
          <w:p w14:paraId="76DA0896" w14:textId="61C4D4E3" w:rsidR="00662467" w:rsidRPr="00423F19" w:rsidRDefault="00662467" w:rsidP="00D03317">
            <w:pPr>
              <w:pStyle w:val="NormalWeb"/>
              <w:spacing w:before="0" w:beforeAutospacing="0" w:after="0" w:afterAutospacing="0" w:line="360" w:lineRule="auto"/>
              <w:rPr>
                <w:color w:val="000000" w:themeColor="text1"/>
              </w:rPr>
            </w:pPr>
            <w:r w:rsidRPr="00423F19">
              <w:rPr>
                <w:color w:val="000000" w:themeColor="text1"/>
              </w:rPr>
              <w:t>Scalability</w:t>
            </w:r>
          </w:p>
        </w:tc>
        <w:tc>
          <w:tcPr>
            <w:tcW w:w="3543" w:type="dxa"/>
          </w:tcPr>
          <w:p w14:paraId="25884EC4" w14:textId="7146DCFE" w:rsidR="00662467" w:rsidRPr="00423F19" w:rsidRDefault="00662467" w:rsidP="00D03317">
            <w:pPr>
              <w:pStyle w:val="NormalWeb"/>
              <w:spacing w:before="0" w:beforeAutospacing="0" w:after="0" w:afterAutospacing="0" w:line="360" w:lineRule="auto"/>
              <w:rPr>
                <w:color w:val="000000" w:themeColor="text1"/>
              </w:rPr>
            </w:pPr>
            <w:r w:rsidRPr="00423F19">
              <w:rPr>
                <w:color w:val="000000" w:themeColor="text1"/>
              </w:rPr>
              <w:t>Becomes bulky and hard to manage with many conditions</w:t>
            </w:r>
          </w:p>
        </w:tc>
        <w:tc>
          <w:tcPr>
            <w:tcW w:w="3685" w:type="dxa"/>
          </w:tcPr>
          <w:p w14:paraId="79427ACF" w14:textId="3BB0C725"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Each strategy is in its own class or function, making it modular</w:t>
            </w:r>
          </w:p>
        </w:tc>
      </w:tr>
      <w:tr w:rsidR="00423F19" w:rsidRPr="00423F19" w14:paraId="29A5E573" w14:textId="77777777" w:rsidTr="00C548C0">
        <w:tc>
          <w:tcPr>
            <w:tcW w:w="2122" w:type="dxa"/>
          </w:tcPr>
          <w:p w14:paraId="50A34D08" w14:textId="2429F24C"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Open/Closed Principle</w:t>
            </w:r>
          </w:p>
        </w:tc>
        <w:tc>
          <w:tcPr>
            <w:tcW w:w="3543" w:type="dxa"/>
          </w:tcPr>
          <w:p w14:paraId="23CF0812" w14:textId="438A3FF7"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You must modify the control structure to add new behavior</w:t>
            </w:r>
          </w:p>
        </w:tc>
        <w:tc>
          <w:tcPr>
            <w:tcW w:w="3685" w:type="dxa"/>
          </w:tcPr>
          <w:p w14:paraId="58755E0C" w14:textId="2411C51B"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You just add a new strategy without changing existing code</w:t>
            </w:r>
          </w:p>
        </w:tc>
      </w:tr>
      <w:tr w:rsidR="00423F19" w:rsidRPr="00423F19" w14:paraId="77740CC2" w14:textId="77777777" w:rsidTr="00C548C0">
        <w:tc>
          <w:tcPr>
            <w:tcW w:w="2122" w:type="dxa"/>
          </w:tcPr>
          <w:p w14:paraId="5C60469D" w14:textId="0E811B43"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Reusability</w:t>
            </w:r>
          </w:p>
        </w:tc>
        <w:tc>
          <w:tcPr>
            <w:tcW w:w="3543" w:type="dxa"/>
          </w:tcPr>
          <w:p w14:paraId="7481ED11" w14:textId="7F83A0A3"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Logic is embedded in one place – hard to reuse</w:t>
            </w:r>
          </w:p>
        </w:tc>
        <w:tc>
          <w:tcPr>
            <w:tcW w:w="3685" w:type="dxa"/>
          </w:tcPr>
          <w:p w14:paraId="3770A4EE" w14:textId="05F8E5CF"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Each strategy is reusable and testable individually</w:t>
            </w:r>
          </w:p>
        </w:tc>
      </w:tr>
      <w:tr w:rsidR="00423F19" w:rsidRPr="00423F19" w14:paraId="474191BC" w14:textId="77777777" w:rsidTr="00C548C0">
        <w:tc>
          <w:tcPr>
            <w:tcW w:w="2122" w:type="dxa"/>
          </w:tcPr>
          <w:p w14:paraId="3A1A6790" w14:textId="59CBA6CC"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Testing</w:t>
            </w:r>
          </w:p>
        </w:tc>
        <w:tc>
          <w:tcPr>
            <w:tcW w:w="3543" w:type="dxa"/>
          </w:tcPr>
          <w:p w14:paraId="2203C72C" w14:textId="5E34FCF9"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Hard to isolate behaviors for unit tests</w:t>
            </w:r>
          </w:p>
        </w:tc>
        <w:tc>
          <w:tcPr>
            <w:tcW w:w="3685" w:type="dxa"/>
          </w:tcPr>
          <w:p w14:paraId="05FC9DE2" w14:textId="65944246"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Easy to test each strategy independently</w:t>
            </w:r>
          </w:p>
        </w:tc>
      </w:tr>
      <w:tr w:rsidR="00423F19" w:rsidRPr="00423F19" w14:paraId="2071C7FD" w14:textId="77777777" w:rsidTr="00C548C0">
        <w:tc>
          <w:tcPr>
            <w:tcW w:w="2122" w:type="dxa"/>
          </w:tcPr>
          <w:p w14:paraId="3980C0B3" w14:textId="36FDBE32"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Decoupling</w:t>
            </w:r>
          </w:p>
        </w:tc>
        <w:tc>
          <w:tcPr>
            <w:tcW w:w="3543" w:type="dxa"/>
          </w:tcPr>
          <w:p w14:paraId="1B6D5FFB" w14:textId="73BB8369" w:rsidR="00662467" w:rsidRPr="00423F19" w:rsidRDefault="00C548C0" w:rsidP="00D03317">
            <w:pPr>
              <w:pStyle w:val="NormalWeb"/>
              <w:spacing w:before="0" w:beforeAutospacing="0" w:after="0" w:afterAutospacing="0" w:line="360" w:lineRule="auto"/>
              <w:rPr>
                <w:color w:val="000000" w:themeColor="text1"/>
              </w:rPr>
            </w:pPr>
            <w:r w:rsidRPr="00423F19">
              <w:rPr>
                <w:color w:val="000000" w:themeColor="text1"/>
              </w:rPr>
              <w:t>Tight coupling between control logic and business logic</w:t>
            </w:r>
          </w:p>
        </w:tc>
        <w:tc>
          <w:tcPr>
            <w:tcW w:w="3685" w:type="dxa"/>
          </w:tcPr>
          <w:p w14:paraId="4E07E890" w14:textId="3F7DDBE1" w:rsidR="00662467" w:rsidRPr="00423F19" w:rsidRDefault="00C548C0" w:rsidP="00D03317">
            <w:pPr>
              <w:pStyle w:val="NormalWeb"/>
              <w:spacing w:before="0" w:beforeAutospacing="0" w:after="0" w:afterAutospacing="0" w:line="360" w:lineRule="auto"/>
              <w:rPr>
                <w:color w:val="000000" w:themeColor="text1"/>
                <w:lang w:val="en-US"/>
              </w:rPr>
            </w:pPr>
            <w:r w:rsidRPr="00423F19">
              <w:rPr>
                <w:color w:val="000000" w:themeColor="text1"/>
                <w:lang w:val="en-US"/>
              </w:rPr>
              <w:t>Decouples behavior from context (caller)</w:t>
            </w:r>
          </w:p>
        </w:tc>
      </w:tr>
    </w:tbl>
    <w:p w14:paraId="628499C5" w14:textId="77777777" w:rsidR="00662467" w:rsidRDefault="00662467" w:rsidP="00423F19">
      <w:pPr>
        <w:pStyle w:val="NormalWeb"/>
        <w:spacing w:line="480" w:lineRule="auto"/>
        <w:rPr>
          <w:color w:val="000000" w:themeColor="text1"/>
        </w:rPr>
      </w:pPr>
    </w:p>
    <w:p w14:paraId="0F36E3AC" w14:textId="77777777" w:rsidR="00D03317" w:rsidRPr="00423F19" w:rsidRDefault="00D03317" w:rsidP="00423F19">
      <w:pPr>
        <w:pStyle w:val="NormalWeb"/>
        <w:spacing w:line="480" w:lineRule="auto"/>
        <w:rPr>
          <w:color w:val="000000" w:themeColor="text1"/>
        </w:rPr>
      </w:pPr>
    </w:p>
    <w:p w14:paraId="3A91D188" w14:textId="77777777" w:rsidR="00662467" w:rsidRPr="00423F19" w:rsidRDefault="00662467" w:rsidP="00423F19">
      <w:pPr>
        <w:spacing w:line="480" w:lineRule="auto"/>
        <w:rPr>
          <w:color w:val="000000" w:themeColor="text1"/>
          <w:lang w:val="en-US"/>
        </w:rPr>
      </w:pPr>
    </w:p>
    <w:sectPr w:rsidR="00662467" w:rsidRPr="00423F1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Helvetica">
    <w:panose1 w:val="00000000000000000000"/>
    <w:charset w:val="00"/>
    <w:family w:val="auto"/>
    <w:pitch w:val="variable"/>
    <w:sig w:usb0="E00002FF" w:usb1="5000785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3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6F35"/>
    <w:rsid w:val="002A314F"/>
    <w:rsid w:val="00366F35"/>
    <w:rsid w:val="00423F19"/>
    <w:rsid w:val="00654DE4"/>
    <w:rsid w:val="00662467"/>
    <w:rsid w:val="006A41D7"/>
    <w:rsid w:val="007975D3"/>
    <w:rsid w:val="00997129"/>
    <w:rsid w:val="00AA13CE"/>
    <w:rsid w:val="00B96035"/>
    <w:rsid w:val="00C548C0"/>
    <w:rsid w:val="00CD0EF0"/>
    <w:rsid w:val="00D03317"/>
    <w:rsid w:val="00E40AB4"/>
  </w:rsids>
  <m:mathPr>
    <m:mathFont m:val="Cambria Math"/>
    <m:brkBin m:val="before"/>
    <m:brkBinSub m:val="--"/>
    <m:smallFrac m:val="0"/>
    <m:dispDef/>
    <m:lMargin m:val="0"/>
    <m:rMargin m:val="0"/>
    <m:defJc m:val="centerGroup"/>
    <m:wrapIndent m:val="1440"/>
    <m:intLim m:val="subSup"/>
    <m:naryLim m:val="undOvr"/>
  </m:mathPr>
  <w:themeFontLang w:val="en-TH"/>
  <w:clrSchemeMapping w:bg1="light1" w:t1="dark1" w:bg2="light2" w:t2="dark2" w:accent1="accent1" w:accent2="accent2" w:accent3="accent3" w:accent4="accent4" w:accent5="accent5" w:accent6="accent6" w:hyperlink="hyperlink" w:followedHyperlink="followedHyperlink"/>
  <w:decimalSymbol w:val="."/>
  <w:listSeparator w:val=","/>
  <w14:docId w14:val="35ED6184"/>
  <w15:chartTrackingRefBased/>
  <w15:docId w15:val="{5268A8B2-9FE0-6E46-8489-DB4AD93787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TH"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2467"/>
    <w:pPr>
      <w:spacing w:after="0" w:line="240" w:lineRule="auto"/>
    </w:pPr>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66F3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366F3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366F3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366F3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366F3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366F35"/>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366F35"/>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366F35"/>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366F35"/>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66F3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366F3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366F3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366F3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366F3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366F3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366F3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366F3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366F35"/>
    <w:rPr>
      <w:rFonts w:eastAsiaTheme="majorEastAsia" w:cstheme="majorBidi"/>
      <w:color w:val="272727" w:themeColor="text1" w:themeTint="D8"/>
    </w:rPr>
  </w:style>
  <w:style w:type="paragraph" w:styleId="Title">
    <w:name w:val="Title"/>
    <w:basedOn w:val="Normal"/>
    <w:next w:val="Normal"/>
    <w:link w:val="TitleChar"/>
    <w:uiPriority w:val="10"/>
    <w:qFormat/>
    <w:rsid w:val="00366F35"/>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66F3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66F3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366F3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366F35"/>
    <w:pPr>
      <w:spacing w:before="160"/>
      <w:jc w:val="center"/>
    </w:pPr>
    <w:rPr>
      <w:i/>
      <w:iCs/>
      <w:color w:val="404040" w:themeColor="text1" w:themeTint="BF"/>
    </w:rPr>
  </w:style>
  <w:style w:type="character" w:customStyle="1" w:styleId="QuoteChar">
    <w:name w:val="Quote Char"/>
    <w:basedOn w:val="DefaultParagraphFont"/>
    <w:link w:val="Quote"/>
    <w:uiPriority w:val="29"/>
    <w:rsid w:val="00366F35"/>
    <w:rPr>
      <w:i/>
      <w:iCs/>
      <w:color w:val="404040" w:themeColor="text1" w:themeTint="BF"/>
    </w:rPr>
  </w:style>
  <w:style w:type="paragraph" w:styleId="ListParagraph">
    <w:name w:val="List Paragraph"/>
    <w:basedOn w:val="Normal"/>
    <w:uiPriority w:val="34"/>
    <w:qFormat/>
    <w:rsid w:val="00366F35"/>
    <w:pPr>
      <w:ind w:left="720"/>
      <w:contextualSpacing/>
    </w:pPr>
  </w:style>
  <w:style w:type="character" w:styleId="IntenseEmphasis">
    <w:name w:val="Intense Emphasis"/>
    <w:basedOn w:val="DefaultParagraphFont"/>
    <w:uiPriority w:val="21"/>
    <w:qFormat/>
    <w:rsid w:val="00366F35"/>
    <w:rPr>
      <w:i/>
      <w:iCs/>
      <w:color w:val="0F4761" w:themeColor="accent1" w:themeShade="BF"/>
    </w:rPr>
  </w:style>
  <w:style w:type="paragraph" w:styleId="IntenseQuote">
    <w:name w:val="Intense Quote"/>
    <w:basedOn w:val="Normal"/>
    <w:next w:val="Normal"/>
    <w:link w:val="IntenseQuoteChar"/>
    <w:uiPriority w:val="30"/>
    <w:qFormat/>
    <w:rsid w:val="00366F3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366F35"/>
    <w:rPr>
      <w:i/>
      <w:iCs/>
      <w:color w:val="0F4761" w:themeColor="accent1" w:themeShade="BF"/>
    </w:rPr>
  </w:style>
  <w:style w:type="character" w:styleId="IntenseReference">
    <w:name w:val="Intense Reference"/>
    <w:basedOn w:val="DefaultParagraphFont"/>
    <w:uiPriority w:val="32"/>
    <w:qFormat/>
    <w:rsid w:val="00366F35"/>
    <w:rPr>
      <w:b/>
      <w:bCs/>
      <w:smallCaps/>
      <w:color w:val="0F4761" w:themeColor="accent1" w:themeShade="BF"/>
      <w:spacing w:val="5"/>
    </w:rPr>
  </w:style>
  <w:style w:type="paragraph" w:customStyle="1" w:styleId="p1">
    <w:name w:val="p1"/>
    <w:basedOn w:val="Normal"/>
    <w:rsid w:val="00366F35"/>
    <w:rPr>
      <w:rFonts w:ascii="Helvetica" w:hAnsi="Helvetica"/>
      <w:color w:val="000000"/>
      <w:sz w:val="15"/>
      <w:szCs w:val="15"/>
    </w:rPr>
  </w:style>
  <w:style w:type="character" w:styleId="Strong">
    <w:name w:val="Strong"/>
    <w:basedOn w:val="DefaultParagraphFont"/>
    <w:uiPriority w:val="22"/>
    <w:qFormat/>
    <w:rsid w:val="00662467"/>
    <w:rPr>
      <w:b/>
      <w:bCs/>
    </w:rPr>
  </w:style>
  <w:style w:type="paragraph" w:styleId="NormalWeb">
    <w:name w:val="Normal (Web)"/>
    <w:basedOn w:val="Normal"/>
    <w:uiPriority w:val="99"/>
    <w:unhideWhenUsed/>
    <w:rsid w:val="00662467"/>
    <w:pPr>
      <w:spacing w:before="100" w:beforeAutospacing="1" w:after="100" w:afterAutospacing="1"/>
    </w:pPr>
  </w:style>
  <w:style w:type="table" w:styleId="TableGrid">
    <w:name w:val="Table Grid"/>
    <w:basedOn w:val="TableNormal"/>
    <w:uiPriority w:val="39"/>
    <w:rsid w:val="006624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079038">
      <w:bodyDiv w:val="1"/>
      <w:marLeft w:val="0"/>
      <w:marRight w:val="0"/>
      <w:marTop w:val="0"/>
      <w:marBottom w:val="0"/>
      <w:divBdr>
        <w:top w:val="none" w:sz="0" w:space="0" w:color="auto"/>
        <w:left w:val="none" w:sz="0" w:space="0" w:color="auto"/>
        <w:bottom w:val="none" w:sz="0" w:space="0" w:color="auto"/>
        <w:right w:val="none" w:sz="0" w:space="0" w:color="auto"/>
      </w:divBdr>
    </w:div>
    <w:div w:id="95753323">
      <w:bodyDiv w:val="1"/>
      <w:marLeft w:val="0"/>
      <w:marRight w:val="0"/>
      <w:marTop w:val="0"/>
      <w:marBottom w:val="0"/>
      <w:divBdr>
        <w:top w:val="none" w:sz="0" w:space="0" w:color="auto"/>
        <w:left w:val="none" w:sz="0" w:space="0" w:color="auto"/>
        <w:bottom w:val="none" w:sz="0" w:space="0" w:color="auto"/>
        <w:right w:val="none" w:sz="0" w:space="0" w:color="auto"/>
      </w:divBdr>
    </w:div>
    <w:div w:id="155196628">
      <w:bodyDiv w:val="1"/>
      <w:marLeft w:val="0"/>
      <w:marRight w:val="0"/>
      <w:marTop w:val="0"/>
      <w:marBottom w:val="0"/>
      <w:divBdr>
        <w:top w:val="none" w:sz="0" w:space="0" w:color="auto"/>
        <w:left w:val="none" w:sz="0" w:space="0" w:color="auto"/>
        <w:bottom w:val="none" w:sz="0" w:space="0" w:color="auto"/>
        <w:right w:val="none" w:sz="0" w:space="0" w:color="auto"/>
      </w:divBdr>
    </w:div>
    <w:div w:id="251666377">
      <w:bodyDiv w:val="1"/>
      <w:marLeft w:val="0"/>
      <w:marRight w:val="0"/>
      <w:marTop w:val="0"/>
      <w:marBottom w:val="0"/>
      <w:divBdr>
        <w:top w:val="none" w:sz="0" w:space="0" w:color="auto"/>
        <w:left w:val="none" w:sz="0" w:space="0" w:color="auto"/>
        <w:bottom w:val="none" w:sz="0" w:space="0" w:color="auto"/>
        <w:right w:val="none" w:sz="0" w:space="0" w:color="auto"/>
      </w:divBdr>
    </w:div>
    <w:div w:id="434208694">
      <w:bodyDiv w:val="1"/>
      <w:marLeft w:val="0"/>
      <w:marRight w:val="0"/>
      <w:marTop w:val="0"/>
      <w:marBottom w:val="0"/>
      <w:divBdr>
        <w:top w:val="none" w:sz="0" w:space="0" w:color="auto"/>
        <w:left w:val="none" w:sz="0" w:space="0" w:color="auto"/>
        <w:bottom w:val="none" w:sz="0" w:space="0" w:color="auto"/>
        <w:right w:val="none" w:sz="0" w:space="0" w:color="auto"/>
      </w:divBdr>
    </w:div>
    <w:div w:id="467092939">
      <w:bodyDiv w:val="1"/>
      <w:marLeft w:val="0"/>
      <w:marRight w:val="0"/>
      <w:marTop w:val="0"/>
      <w:marBottom w:val="0"/>
      <w:divBdr>
        <w:top w:val="none" w:sz="0" w:space="0" w:color="auto"/>
        <w:left w:val="none" w:sz="0" w:space="0" w:color="auto"/>
        <w:bottom w:val="none" w:sz="0" w:space="0" w:color="auto"/>
        <w:right w:val="none" w:sz="0" w:space="0" w:color="auto"/>
      </w:divBdr>
    </w:div>
    <w:div w:id="499539213">
      <w:bodyDiv w:val="1"/>
      <w:marLeft w:val="0"/>
      <w:marRight w:val="0"/>
      <w:marTop w:val="0"/>
      <w:marBottom w:val="0"/>
      <w:divBdr>
        <w:top w:val="none" w:sz="0" w:space="0" w:color="auto"/>
        <w:left w:val="none" w:sz="0" w:space="0" w:color="auto"/>
        <w:bottom w:val="none" w:sz="0" w:space="0" w:color="auto"/>
        <w:right w:val="none" w:sz="0" w:space="0" w:color="auto"/>
      </w:divBdr>
    </w:div>
    <w:div w:id="528569142">
      <w:bodyDiv w:val="1"/>
      <w:marLeft w:val="0"/>
      <w:marRight w:val="0"/>
      <w:marTop w:val="0"/>
      <w:marBottom w:val="0"/>
      <w:divBdr>
        <w:top w:val="none" w:sz="0" w:space="0" w:color="auto"/>
        <w:left w:val="none" w:sz="0" w:space="0" w:color="auto"/>
        <w:bottom w:val="none" w:sz="0" w:space="0" w:color="auto"/>
        <w:right w:val="none" w:sz="0" w:space="0" w:color="auto"/>
      </w:divBdr>
    </w:div>
    <w:div w:id="1003700573">
      <w:bodyDiv w:val="1"/>
      <w:marLeft w:val="0"/>
      <w:marRight w:val="0"/>
      <w:marTop w:val="0"/>
      <w:marBottom w:val="0"/>
      <w:divBdr>
        <w:top w:val="none" w:sz="0" w:space="0" w:color="auto"/>
        <w:left w:val="none" w:sz="0" w:space="0" w:color="auto"/>
        <w:bottom w:val="none" w:sz="0" w:space="0" w:color="auto"/>
        <w:right w:val="none" w:sz="0" w:space="0" w:color="auto"/>
      </w:divBdr>
    </w:div>
    <w:div w:id="1017848815">
      <w:bodyDiv w:val="1"/>
      <w:marLeft w:val="0"/>
      <w:marRight w:val="0"/>
      <w:marTop w:val="0"/>
      <w:marBottom w:val="0"/>
      <w:divBdr>
        <w:top w:val="none" w:sz="0" w:space="0" w:color="auto"/>
        <w:left w:val="none" w:sz="0" w:space="0" w:color="auto"/>
        <w:bottom w:val="none" w:sz="0" w:space="0" w:color="auto"/>
        <w:right w:val="none" w:sz="0" w:space="0" w:color="auto"/>
      </w:divBdr>
    </w:div>
    <w:div w:id="1087111785">
      <w:bodyDiv w:val="1"/>
      <w:marLeft w:val="0"/>
      <w:marRight w:val="0"/>
      <w:marTop w:val="0"/>
      <w:marBottom w:val="0"/>
      <w:divBdr>
        <w:top w:val="none" w:sz="0" w:space="0" w:color="auto"/>
        <w:left w:val="none" w:sz="0" w:space="0" w:color="auto"/>
        <w:bottom w:val="none" w:sz="0" w:space="0" w:color="auto"/>
        <w:right w:val="none" w:sz="0" w:space="0" w:color="auto"/>
      </w:divBdr>
    </w:div>
    <w:div w:id="1125196271">
      <w:bodyDiv w:val="1"/>
      <w:marLeft w:val="0"/>
      <w:marRight w:val="0"/>
      <w:marTop w:val="0"/>
      <w:marBottom w:val="0"/>
      <w:divBdr>
        <w:top w:val="none" w:sz="0" w:space="0" w:color="auto"/>
        <w:left w:val="none" w:sz="0" w:space="0" w:color="auto"/>
        <w:bottom w:val="none" w:sz="0" w:space="0" w:color="auto"/>
        <w:right w:val="none" w:sz="0" w:space="0" w:color="auto"/>
      </w:divBdr>
    </w:div>
    <w:div w:id="1297444986">
      <w:bodyDiv w:val="1"/>
      <w:marLeft w:val="0"/>
      <w:marRight w:val="0"/>
      <w:marTop w:val="0"/>
      <w:marBottom w:val="0"/>
      <w:divBdr>
        <w:top w:val="none" w:sz="0" w:space="0" w:color="auto"/>
        <w:left w:val="none" w:sz="0" w:space="0" w:color="auto"/>
        <w:bottom w:val="none" w:sz="0" w:space="0" w:color="auto"/>
        <w:right w:val="none" w:sz="0" w:space="0" w:color="auto"/>
      </w:divBdr>
    </w:div>
    <w:div w:id="1338461928">
      <w:bodyDiv w:val="1"/>
      <w:marLeft w:val="0"/>
      <w:marRight w:val="0"/>
      <w:marTop w:val="0"/>
      <w:marBottom w:val="0"/>
      <w:divBdr>
        <w:top w:val="none" w:sz="0" w:space="0" w:color="auto"/>
        <w:left w:val="none" w:sz="0" w:space="0" w:color="auto"/>
        <w:bottom w:val="none" w:sz="0" w:space="0" w:color="auto"/>
        <w:right w:val="none" w:sz="0" w:space="0" w:color="auto"/>
      </w:divBdr>
    </w:div>
    <w:div w:id="1475871093">
      <w:bodyDiv w:val="1"/>
      <w:marLeft w:val="0"/>
      <w:marRight w:val="0"/>
      <w:marTop w:val="0"/>
      <w:marBottom w:val="0"/>
      <w:divBdr>
        <w:top w:val="none" w:sz="0" w:space="0" w:color="auto"/>
        <w:left w:val="none" w:sz="0" w:space="0" w:color="auto"/>
        <w:bottom w:val="none" w:sz="0" w:space="0" w:color="auto"/>
        <w:right w:val="none" w:sz="0" w:space="0" w:color="auto"/>
      </w:divBdr>
    </w:div>
    <w:div w:id="1512526983">
      <w:bodyDiv w:val="1"/>
      <w:marLeft w:val="0"/>
      <w:marRight w:val="0"/>
      <w:marTop w:val="0"/>
      <w:marBottom w:val="0"/>
      <w:divBdr>
        <w:top w:val="none" w:sz="0" w:space="0" w:color="auto"/>
        <w:left w:val="none" w:sz="0" w:space="0" w:color="auto"/>
        <w:bottom w:val="none" w:sz="0" w:space="0" w:color="auto"/>
        <w:right w:val="none" w:sz="0" w:space="0" w:color="auto"/>
      </w:divBdr>
    </w:div>
    <w:div w:id="1644852244">
      <w:bodyDiv w:val="1"/>
      <w:marLeft w:val="0"/>
      <w:marRight w:val="0"/>
      <w:marTop w:val="0"/>
      <w:marBottom w:val="0"/>
      <w:divBdr>
        <w:top w:val="none" w:sz="0" w:space="0" w:color="auto"/>
        <w:left w:val="none" w:sz="0" w:space="0" w:color="auto"/>
        <w:bottom w:val="none" w:sz="0" w:space="0" w:color="auto"/>
        <w:right w:val="none" w:sz="0" w:space="0" w:color="auto"/>
      </w:divBdr>
    </w:div>
    <w:div w:id="1681272504">
      <w:bodyDiv w:val="1"/>
      <w:marLeft w:val="0"/>
      <w:marRight w:val="0"/>
      <w:marTop w:val="0"/>
      <w:marBottom w:val="0"/>
      <w:divBdr>
        <w:top w:val="none" w:sz="0" w:space="0" w:color="auto"/>
        <w:left w:val="none" w:sz="0" w:space="0" w:color="auto"/>
        <w:bottom w:val="none" w:sz="0" w:space="0" w:color="auto"/>
        <w:right w:val="none" w:sz="0" w:space="0" w:color="auto"/>
      </w:divBdr>
    </w:div>
    <w:div w:id="1815296398">
      <w:bodyDiv w:val="1"/>
      <w:marLeft w:val="0"/>
      <w:marRight w:val="0"/>
      <w:marTop w:val="0"/>
      <w:marBottom w:val="0"/>
      <w:divBdr>
        <w:top w:val="none" w:sz="0" w:space="0" w:color="auto"/>
        <w:left w:val="none" w:sz="0" w:space="0" w:color="auto"/>
        <w:bottom w:val="none" w:sz="0" w:space="0" w:color="auto"/>
        <w:right w:val="none" w:sz="0" w:space="0" w:color="auto"/>
      </w:divBdr>
    </w:div>
    <w:div w:id="1879657521">
      <w:bodyDiv w:val="1"/>
      <w:marLeft w:val="0"/>
      <w:marRight w:val="0"/>
      <w:marTop w:val="0"/>
      <w:marBottom w:val="0"/>
      <w:divBdr>
        <w:top w:val="none" w:sz="0" w:space="0" w:color="auto"/>
        <w:left w:val="none" w:sz="0" w:space="0" w:color="auto"/>
        <w:bottom w:val="none" w:sz="0" w:space="0" w:color="auto"/>
        <w:right w:val="none" w:sz="0" w:space="0" w:color="auto"/>
      </w:divBdr>
    </w:div>
    <w:div w:id="1964925725">
      <w:bodyDiv w:val="1"/>
      <w:marLeft w:val="0"/>
      <w:marRight w:val="0"/>
      <w:marTop w:val="0"/>
      <w:marBottom w:val="0"/>
      <w:divBdr>
        <w:top w:val="none" w:sz="0" w:space="0" w:color="auto"/>
        <w:left w:val="none" w:sz="0" w:space="0" w:color="auto"/>
        <w:bottom w:val="none" w:sz="0" w:space="0" w:color="auto"/>
        <w:right w:val="none" w:sz="0" w:space="0" w:color="auto"/>
      </w:divBdr>
    </w:div>
    <w:div w:id="2113429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DEAE7CD-53E3-B049-AC47-5D4A6697A2E8}">
  <we:reference id="wa200001011" version="1.2.0.0" store="en-US" storeType="OMEX"/>
  <we:alternateReferences>
    <we:reference id="wa200001011" version="1.2.0.0" store="wa200001011"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154</TotalTime>
  <Pages>6</Pages>
  <Words>706</Words>
  <Characters>4028</Characters>
  <Application>Microsoft Office Word</Application>
  <DocSecurity>0</DocSecurity>
  <Lines>33</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Godfrey Ouma</dc:creator>
  <cp:keywords/>
  <dc:description/>
  <cp:lastModifiedBy>Godfrey Ouma</cp:lastModifiedBy>
  <cp:revision>3</cp:revision>
  <dcterms:created xsi:type="dcterms:W3CDTF">2025-04-25T10:09:00Z</dcterms:created>
  <dcterms:modified xsi:type="dcterms:W3CDTF">2025-04-26T08:55:00Z</dcterms:modified>
</cp:coreProperties>
</file>