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7501" w14:textId="3DA01E12" w:rsidR="001F1000" w:rsidRPr="00AD38EF" w:rsidRDefault="001F1000" w:rsidP="00AD38EF">
      <w:pPr>
        <w:shd w:val="clear" w:color="auto" w:fill="FFFFFF"/>
        <w:spacing w:after="0" w:line="480" w:lineRule="auto"/>
        <w:jc w:val="center"/>
        <w:outlineLvl w:val="0"/>
        <w:rPr>
          <w:rFonts w:ascii="Times New Roman" w:eastAsia="Times New Roman" w:hAnsi="Times New Roman" w:cs="Times New Roman"/>
          <w:b/>
          <w:bCs/>
          <w:color w:val="1D2125"/>
          <w:kern w:val="36"/>
          <w14:ligatures w14:val="none"/>
        </w:rPr>
      </w:pPr>
      <w:r w:rsidRPr="001F1000">
        <w:rPr>
          <w:rFonts w:ascii="Times New Roman" w:eastAsia="Times New Roman" w:hAnsi="Times New Roman" w:cs="Times New Roman"/>
          <w:b/>
          <w:bCs/>
          <w:color w:val="1D2125"/>
          <w:kern w:val="36"/>
          <w14:ligatures w14:val="none"/>
        </w:rPr>
        <w:t>Discussion Forum Unit 8</w:t>
      </w:r>
    </w:p>
    <w:p w14:paraId="2E68B250" w14:textId="77777777" w:rsidR="00DB2766" w:rsidRPr="00AD38EF" w:rsidRDefault="00DB2766" w:rsidP="00AD38EF">
      <w:pPr>
        <w:shd w:val="clear" w:color="auto" w:fill="FFFFFF"/>
        <w:spacing w:after="0" w:line="480" w:lineRule="auto"/>
        <w:outlineLvl w:val="0"/>
        <w:rPr>
          <w:rFonts w:ascii="Times New Roman" w:eastAsia="Times New Roman" w:hAnsi="Times New Roman" w:cs="Times New Roman"/>
          <w:b/>
          <w:bCs/>
          <w:color w:val="1D2125"/>
          <w:kern w:val="36"/>
          <w14:ligatures w14:val="none"/>
        </w:rPr>
      </w:pPr>
      <w:r w:rsidRPr="00AD38EF">
        <w:rPr>
          <w:rFonts w:ascii="Times New Roman" w:eastAsia="Times New Roman" w:hAnsi="Times New Roman" w:cs="Times New Roman"/>
          <w:b/>
          <w:bCs/>
          <w:color w:val="1D2125"/>
          <w:kern w:val="36"/>
          <w14:ligatures w14:val="none"/>
        </w:rPr>
        <w:t>Scenario:</w:t>
      </w:r>
    </w:p>
    <w:p w14:paraId="56A1397D" w14:textId="1FA8EBBF" w:rsidR="00DB2766" w:rsidRPr="00AD38EF" w:rsidRDefault="00DB2766"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t xml:space="preserve">In a cloud-based healthcare system, multiple distributed servers are responsible for processing patient data. Consider the challenges faced when ensuring data consistency, fault tolerance, and security across these servers. </w:t>
      </w:r>
    </w:p>
    <w:p w14:paraId="666C8DFF" w14:textId="6D905F34" w:rsidR="00DB2766" w:rsidRPr="00AD38EF" w:rsidRDefault="00DB2766" w:rsidP="00AD38EF">
      <w:pPr>
        <w:shd w:val="clear" w:color="auto" w:fill="FFFFFF"/>
        <w:spacing w:after="0" w:line="480" w:lineRule="auto"/>
        <w:outlineLvl w:val="0"/>
        <w:rPr>
          <w:rFonts w:ascii="Times New Roman" w:eastAsia="Times New Roman" w:hAnsi="Times New Roman" w:cs="Times New Roman"/>
          <w:b/>
          <w:bCs/>
          <w:color w:val="1D2125"/>
          <w:kern w:val="36"/>
          <w14:ligatures w14:val="none"/>
        </w:rPr>
      </w:pPr>
      <w:r w:rsidRPr="00AD38EF">
        <w:rPr>
          <w:rFonts w:ascii="Times New Roman" w:eastAsia="Times New Roman" w:hAnsi="Times New Roman" w:cs="Times New Roman"/>
          <w:b/>
          <w:bCs/>
          <w:color w:val="1D2125"/>
          <w:kern w:val="36"/>
          <w14:ligatures w14:val="none"/>
        </w:rPr>
        <w:t>What strategies would you propose to optimize the performance and reliability of this distributed system while addressing these challenges?</w:t>
      </w:r>
    </w:p>
    <w:p w14:paraId="6473C98C" w14:textId="5A835600" w:rsidR="00703797" w:rsidRPr="00AD38EF" w:rsidRDefault="00703797"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t>In a cloud-based healthcare system, the challenges of ensuring data consistency, fault tolerance, and security across multiple distributed servers are significant. To address these issues, several strategies can be employed. First, implementing a consensus protocol, such as Paxos or Raft, can help maintain data consistency across distributed servers by ensuring that all updates are agreed upon before being applied. Second, redundant server configurations can enhance fault tolerance. Using techniques like data replication, where patient data is stored on multiple servers, ensures availability even if some servers fail</w:t>
      </w:r>
      <w:r w:rsidR="005A3E5E" w:rsidRPr="00AD38EF">
        <w:rPr>
          <w:rFonts w:ascii="Times New Roman" w:eastAsia="Times New Roman" w:hAnsi="Times New Roman" w:cs="Times New Roman"/>
          <w:color w:val="1D2125"/>
          <w:kern w:val="36"/>
          <w14:ligatures w14:val="none"/>
        </w:rPr>
        <w:t xml:space="preserve"> </w:t>
      </w:r>
      <w:r w:rsidR="005A3E5E" w:rsidRPr="00AD38EF">
        <w:rPr>
          <w:rFonts w:ascii="Times New Roman" w:hAnsi="Times New Roman" w:cs="Times New Roman"/>
        </w:rPr>
        <w:t>(Silberschatz et al., 2013)</w:t>
      </w:r>
      <w:r w:rsidRPr="00AD38EF">
        <w:rPr>
          <w:rFonts w:ascii="Times New Roman" w:eastAsia="Times New Roman" w:hAnsi="Times New Roman" w:cs="Times New Roman"/>
          <w:color w:val="1D2125"/>
          <w:kern w:val="36"/>
          <w14:ligatures w14:val="none"/>
        </w:rPr>
        <w:t>. Additionally, employing robust encryption methods protects sensitive patient information during data transmission and storage, thus addressing security concerns. Regular audits and compliance checks will further strengthen security measures</w:t>
      </w:r>
      <w:r w:rsidR="005A3E5E" w:rsidRPr="00AD38EF">
        <w:rPr>
          <w:rFonts w:ascii="Times New Roman" w:eastAsia="Times New Roman" w:hAnsi="Times New Roman" w:cs="Times New Roman"/>
          <w:color w:val="1D2125"/>
          <w:kern w:val="36"/>
          <w14:ligatures w14:val="none"/>
        </w:rPr>
        <w:t xml:space="preserve"> </w:t>
      </w:r>
      <w:r w:rsidR="005A3E5E" w:rsidRPr="00AD38EF">
        <w:rPr>
          <w:rFonts w:ascii="Times New Roman" w:hAnsi="Times New Roman" w:cs="Times New Roman"/>
        </w:rPr>
        <w:t>(Silberschatz et al., 2013)</w:t>
      </w:r>
      <w:r w:rsidRPr="00AD38EF">
        <w:rPr>
          <w:rFonts w:ascii="Times New Roman" w:eastAsia="Times New Roman" w:hAnsi="Times New Roman" w:cs="Times New Roman"/>
          <w:color w:val="1D2125"/>
          <w:kern w:val="36"/>
          <w14:ligatures w14:val="none"/>
        </w:rPr>
        <w:t>. Finally, load balancing algorithms can optimize performance by distributing tasks evenly across servers, reducing latency and improving response times in patient data processing</w:t>
      </w:r>
      <w:r w:rsidR="005A3E5E" w:rsidRPr="00AD38EF">
        <w:rPr>
          <w:rFonts w:ascii="Times New Roman" w:eastAsia="Times New Roman" w:hAnsi="Times New Roman" w:cs="Times New Roman"/>
          <w:color w:val="1D2125"/>
          <w:kern w:val="36"/>
          <w14:ligatures w14:val="none"/>
        </w:rPr>
        <w:t xml:space="preserve"> </w:t>
      </w:r>
      <w:r w:rsidR="005A3E5E" w:rsidRPr="00AD38EF">
        <w:rPr>
          <w:rFonts w:ascii="Times New Roman" w:hAnsi="Times New Roman" w:cs="Times New Roman"/>
        </w:rPr>
        <w:t>(Silberschatz et al., 2013).</w:t>
      </w:r>
    </w:p>
    <w:p w14:paraId="3766D5C9" w14:textId="121E3E23" w:rsidR="00DB2766" w:rsidRPr="00AD38EF" w:rsidRDefault="00DB2766" w:rsidP="00AD38EF">
      <w:pPr>
        <w:shd w:val="clear" w:color="auto" w:fill="FFFFFF"/>
        <w:spacing w:after="0" w:line="480" w:lineRule="auto"/>
        <w:outlineLvl w:val="0"/>
        <w:rPr>
          <w:rFonts w:ascii="Times New Roman" w:eastAsia="Times New Roman" w:hAnsi="Times New Roman" w:cs="Times New Roman"/>
          <w:b/>
          <w:bCs/>
          <w:color w:val="1D2125"/>
          <w:kern w:val="36"/>
          <w14:ligatures w14:val="none"/>
        </w:rPr>
      </w:pPr>
      <w:r w:rsidRPr="00AD38EF">
        <w:rPr>
          <w:rFonts w:ascii="Times New Roman" w:eastAsia="Times New Roman" w:hAnsi="Times New Roman" w:cs="Times New Roman"/>
          <w:b/>
          <w:bCs/>
          <w:color w:val="1D2125"/>
          <w:kern w:val="36"/>
          <w14:ligatures w14:val="none"/>
        </w:rPr>
        <w:t>How do the primary characteristics of distributed systems differ from traditional centralized systems, and how do these differences impact the performance and scalability of applications?</w:t>
      </w:r>
    </w:p>
    <w:p w14:paraId="3EBC8E4A" w14:textId="1FB4F73C" w:rsidR="00703797" w:rsidRPr="00AD38EF" w:rsidRDefault="00703797"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lastRenderedPageBreak/>
        <w:t>The primary characteristics of distributed systems contrast sharply with those of traditional centralized systems. In a centralized system, a single server handles data processing and storage, which can limit scalability and performance, especially during high demand. Conversely, distributed systems involve multiple servers working collaboratively to manage and process data, enhancing scalability as new servers can be added to accommodate growth. This distributed architecture allows for better resource utilization and improved fault tolerance, since the failure of one server does not compromise the entire system</w:t>
      </w:r>
      <w:r w:rsidR="005A3E5E" w:rsidRPr="00AD38EF">
        <w:rPr>
          <w:rFonts w:ascii="Times New Roman" w:eastAsia="Times New Roman" w:hAnsi="Times New Roman" w:cs="Times New Roman"/>
          <w:color w:val="1D2125"/>
          <w:kern w:val="36"/>
          <w14:ligatures w14:val="none"/>
        </w:rPr>
        <w:t xml:space="preserve"> </w:t>
      </w:r>
      <w:r w:rsidR="005A3E5E" w:rsidRPr="00AD38EF">
        <w:rPr>
          <w:rFonts w:ascii="Times New Roman" w:hAnsi="Times New Roman" w:cs="Times New Roman"/>
        </w:rPr>
        <w:t>(Silberschatz et al., 2013)</w:t>
      </w:r>
      <w:r w:rsidRPr="00AD38EF">
        <w:rPr>
          <w:rFonts w:ascii="Times New Roman" w:eastAsia="Times New Roman" w:hAnsi="Times New Roman" w:cs="Times New Roman"/>
          <w:color w:val="1D2125"/>
          <w:kern w:val="36"/>
          <w14:ligatures w14:val="none"/>
        </w:rPr>
        <w:t>. Additionally, because tasks can be processed in parallel across different servers, response times can improve significantly. However, this distribution requires careful management of data consistency and communication between servers, which can introduce complexity</w:t>
      </w:r>
      <w:r w:rsidR="005A3E5E" w:rsidRPr="00AD38EF">
        <w:rPr>
          <w:rFonts w:ascii="Times New Roman" w:eastAsia="Times New Roman" w:hAnsi="Times New Roman" w:cs="Times New Roman"/>
          <w:color w:val="1D2125"/>
          <w:kern w:val="36"/>
          <w14:ligatures w14:val="none"/>
        </w:rPr>
        <w:t xml:space="preserve"> </w:t>
      </w:r>
      <w:r w:rsidR="005A3E5E" w:rsidRPr="00AD38EF">
        <w:rPr>
          <w:rFonts w:ascii="Times New Roman" w:hAnsi="Times New Roman" w:cs="Times New Roman"/>
        </w:rPr>
        <w:t>(Silberschatz et al., 2013)</w:t>
      </w:r>
      <w:r w:rsidRPr="00AD38EF">
        <w:rPr>
          <w:rFonts w:ascii="Times New Roman" w:eastAsia="Times New Roman" w:hAnsi="Times New Roman" w:cs="Times New Roman"/>
          <w:color w:val="1D2125"/>
          <w:kern w:val="36"/>
          <w14:ligatures w14:val="none"/>
        </w:rPr>
        <w:t xml:space="preserve">. </w:t>
      </w:r>
      <w:r w:rsidR="00DB2766" w:rsidRPr="00AD38EF">
        <w:rPr>
          <w:rFonts w:ascii="Times New Roman" w:eastAsia="Times New Roman" w:hAnsi="Times New Roman" w:cs="Times New Roman"/>
          <w:color w:val="1D2125"/>
          <w:kern w:val="36"/>
          <w14:ligatures w14:val="none"/>
        </w:rPr>
        <w:t>To summarize</w:t>
      </w:r>
      <w:r w:rsidRPr="00AD38EF">
        <w:rPr>
          <w:rFonts w:ascii="Times New Roman" w:eastAsia="Times New Roman" w:hAnsi="Times New Roman" w:cs="Times New Roman"/>
          <w:color w:val="1D2125"/>
          <w:kern w:val="36"/>
          <w14:ligatures w14:val="none"/>
        </w:rPr>
        <w:t>, the differences in architecture fundamentally impact how applications function, especially regarding scalability and the ability to handle large volumes of data.</w:t>
      </w:r>
    </w:p>
    <w:p w14:paraId="7D3FD093" w14:textId="77777777" w:rsidR="00156E60" w:rsidRPr="00AD38EF" w:rsidRDefault="00A81C3F" w:rsidP="00AD38EF">
      <w:pPr>
        <w:shd w:val="clear" w:color="auto" w:fill="FFFFFF"/>
        <w:spacing w:after="0" w:line="480" w:lineRule="auto"/>
        <w:outlineLvl w:val="0"/>
        <w:rPr>
          <w:rFonts w:ascii="Times New Roman" w:hAnsi="Times New Roman" w:cs="Times New Roman"/>
          <w:b/>
          <w:bCs/>
        </w:rPr>
      </w:pPr>
      <w:r w:rsidRPr="00AD38EF">
        <w:rPr>
          <w:rFonts w:ascii="Times New Roman" w:eastAsia="Times New Roman" w:hAnsi="Times New Roman" w:cs="Times New Roman"/>
          <w:b/>
          <w:bCs/>
          <w:color w:val="1D2125"/>
          <w:kern w:val="36"/>
          <w14:ligatures w14:val="none"/>
        </w:rPr>
        <w:t>How do advancements in cloud computing and virtualization influence resource allocation and management in modern operating systems</w:t>
      </w:r>
      <w:r w:rsidR="00B91451" w:rsidRPr="00AD38EF">
        <w:rPr>
          <w:rFonts w:ascii="Times New Roman" w:eastAsia="Times New Roman" w:hAnsi="Times New Roman" w:cs="Times New Roman"/>
          <w:b/>
          <w:bCs/>
          <w:color w:val="1D2125"/>
          <w:kern w:val="36"/>
          <w14:ligatures w14:val="none"/>
        </w:rPr>
        <w:t>?</w:t>
      </w:r>
      <w:r w:rsidR="00156E60" w:rsidRPr="00AD38EF">
        <w:rPr>
          <w:rFonts w:ascii="Times New Roman" w:hAnsi="Times New Roman" w:cs="Times New Roman"/>
          <w:b/>
          <w:bCs/>
        </w:rPr>
        <w:t xml:space="preserve"> </w:t>
      </w:r>
    </w:p>
    <w:p w14:paraId="13DA5B6B" w14:textId="615BAE58" w:rsidR="00156E60" w:rsidRPr="00AD38EF" w:rsidRDefault="00156E60"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t>Advancements in cloud computing and virtualization have a significant influence on resource allocation and management in modern operating systems. Virtualization allows for the creation of virtual instances of hardware resources, leading to more efficient use of available capacity. In a cloud environment, these virtual resources can be easily allocated, scaled, and managed according to the needs of applications and users</w:t>
      </w:r>
      <w:r w:rsidRPr="00AD38EF">
        <w:rPr>
          <w:rFonts w:ascii="Times New Roman" w:eastAsia="Times New Roman" w:hAnsi="Times New Roman" w:cs="Times New Roman"/>
          <w:color w:val="1D2125"/>
          <w:kern w:val="36"/>
          <w14:ligatures w14:val="none"/>
        </w:rPr>
        <w:t xml:space="preserve"> (</w:t>
      </w:r>
      <w:r w:rsidRPr="00AD38EF">
        <w:rPr>
          <w:rFonts w:ascii="Times New Roman" w:hAnsi="Times New Roman" w:cs="Times New Roman"/>
        </w:rPr>
        <w:t>Huawei Technologies</w:t>
      </w:r>
      <w:r w:rsidRPr="00AD38EF">
        <w:rPr>
          <w:rFonts w:ascii="Times New Roman" w:hAnsi="Times New Roman" w:cs="Times New Roman"/>
        </w:rPr>
        <w:t xml:space="preserve">, </w:t>
      </w:r>
      <w:r w:rsidRPr="00AD38EF">
        <w:rPr>
          <w:rFonts w:ascii="Times New Roman" w:hAnsi="Times New Roman" w:cs="Times New Roman"/>
        </w:rPr>
        <w:t>2023)</w:t>
      </w:r>
      <w:r w:rsidRPr="00AD38EF">
        <w:rPr>
          <w:rFonts w:ascii="Times New Roman" w:eastAsia="Times New Roman" w:hAnsi="Times New Roman" w:cs="Times New Roman"/>
          <w:color w:val="1D2125"/>
          <w:kern w:val="36"/>
          <w14:ligatures w14:val="none"/>
        </w:rPr>
        <w:t>. This means that operating systems can dynamically adjust the resource allocation based on demand. Furthermore, cloud computing provides a flexible infrastructure where resources can be allocated on</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demand. This reduces the need for physical hardware investment and allows organizations to pay only for the resources they use</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w:t>
      </w:r>
      <w:r w:rsidRPr="00AD38EF">
        <w:rPr>
          <w:rFonts w:ascii="Times New Roman" w:hAnsi="Times New Roman" w:cs="Times New Roman"/>
        </w:rPr>
        <w:t>Huawei Technologies, 2023)</w:t>
      </w:r>
      <w:r w:rsidRPr="00AD38EF">
        <w:rPr>
          <w:rFonts w:ascii="Times New Roman" w:eastAsia="Times New Roman" w:hAnsi="Times New Roman" w:cs="Times New Roman"/>
          <w:color w:val="1D2125"/>
          <w:kern w:val="36"/>
          <w14:ligatures w14:val="none"/>
        </w:rPr>
        <w:t xml:space="preserve">. As a result, operating systems can manage </w:t>
      </w:r>
      <w:r w:rsidRPr="00AD38EF">
        <w:rPr>
          <w:rFonts w:ascii="Times New Roman" w:eastAsia="Times New Roman" w:hAnsi="Times New Roman" w:cs="Times New Roman"/>
          <w:color w:val="1D2125"/>
          <w:kern w:val="36"/>
          <w14:ligatures w14:val="none"/>
        </w:rPr>
        <w:lastRenderedPageBreak/>
        <w:t>a variety of workloads and applications with greater efficiency. Additionally, advancements in virtualization technology provide greater abstraction of resources, which allows developers and system administrators to deploy applications without worrying about the underlying hardware</w:t>
      </w:r>
      <w:r w:rsidR="00CF3369" w:rsidRPr="00AD38EF">
        <w:rPr>
          <w:rFonts w:ascii="Times New Roman" w:eastAsia="Times New Roman" w:hAnsi="Times New Roman" w:cs="Times New Roman"/>
          <w:color w:val="1D2125"/>
          <w:kern w:val="36"/>
          <w14:ligatures w14:val="none"/>
        </w:rPr>
        <w:t xml:space="preserve"> </w:t>
      </w:r>
      <w:r w:rsidR="00CF3369" w:rsidRPr="00AD38EF">
        <w:rPr>
          <w:rFonts w:ascii="Times New Roman" w:eastAsia="Times New Roman" w:hAnsi="Times New Roman" w:cs="Times New Roman"/>
          <w:color w:val="1D2125"/>
          <w:kern w:val="36"/>
          <w14:ligatures w14:val="none"/>
        </w:rPr>
        <w:t>(</w:t>
      </w:r>
      <w:r w:rsidR="00CF3369" w:rsidRPr="00AD38EF">
        <w:rPr>
          <w:rFonts w:ascii="Times New Roman" w:hAnsi="Times New Roman" w:cs="Times New Roman"/>
        </w:rPr>
        <w:t>Huawei Technologies, 2023)</w:t>
      </w:r>
      <w:r w:rsidRPr="00AD38EF">
        <w:rPr>
          <w:rFonts w:ascii="Times New Roman" w:eastAsia="Times New Roman" w:hAnsi="Times New Roman" w:cs="Times New Roman"/>
          <w:color w:val="1D2125"/>
          <w:kern w:val="36"/>
          <w14:ligatures w14:val="none"/>
        </w:rPr>
        <w:t>. This capability simplifies application development and deployment, leading to faster delivery times and improved overall system performance. In summary, these advancements lead to a more adaptable and efficient resource management system within modern operating environments.</w:t>
      </w:r>
    </w:p>
    <w:p w14:paraId="5D2EEF39" w14:textId="77777777" w:rsidR="00156E60" w:rsidRPr="00AD38EF" w:rsidRDefault="00A81C3F" w:rsidP="00AD38EF">
      <w:pPr>
        <w:shd w:val="clear" w:color="auto" w:fill="FFFFFF"/>
        <w:spacing w:after="0" w:line="480" w:lineRule="auto"/>
        <w:outlineLvl w:val="0"/>
        <w:rPr>
          <w:rFonts w:ascii="Times New Roman" w:eastAsia="Times New Roman" w:hAnsi="Times New Roman" w:cs="Times New Roman"/>
          <w:b/>
          <w:bCs/>
          <w:color w:val="1D2125"/>
          <w:kern w:val="36"/>
          <w14:ligatures w14:val="none"/>
        </w:rPr>
      </w:pPr>
      <w:r w:rsidRPr="00AD38EF">
        <w:rPr>
          <w:rFonts w:ascii="Times New Roman" w:eastAsia="Times New Roman" w:hAnsi="Times New Roman" w:cs="Times New Roman"/>
          <w:b/>
          <w:bCs/>
          <w:color w:val="1D2125"/>
          <w:kern w:val="36"/>
          <w14:ligatures w14:val="none"/>
        </w:rPr>
        <w:t>What impact do these trends have on businesses aiming to boost operational efficiency?</w:t>
      </w:r>
    </w:p>
    <w:p w14:paraId="2579A1F0" w14:textId="2B77D560" w:rsidR="00A81C3F" w:rsidRPr="00AD38EF" w:rsidRDefault="00156E60"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t>The trends in cloud computing and virtualization have a profound impact on businesses that aim to enhance operational efficiency. By adopting these technologies, organizations can streamline their operations, reduce costs, and improve service delivery. Cloud computing offers scalable resources, enabling businesses to adjust their computing power based on current needs without the burden of managing physical infrastructure</w:t>
      </w:r>
      <w:r w:rsidR="00CF3369" w:rsidRPr="00AD38EF">
        <w:rPr>
          <w:rFonts w:ascii="Times New Roman" w:eastAsia="Times New Roman" w:hAnsi="Times New Roman" w:cs="Times New Roman"/>
          <w:color w:val="1D2125"/>
          <w:kern w:val="36"/>
          <w14:ligatures w14:val="none"/>
        </w:rPr>
        <w:t xml:space="preserve"> </w:t>
      </w:r>
      <w:r w:rsidR="00CF3369" w:rsidRPr="00AD38EF">
        <w:rPr>
          <w:rFonts w:ascii="Times New Roman" w:eastAsia="Times New Roman" w:hAnsi="Times New Roman" w:cs="Times New Roman"/>
          <w:color w:val="1D2125"/>
          <w:kern w:val="36"/>
          <w14:ligatures w14:val="none"/>
        </w:rPr>
        <w:t>(</w:t>
      </w:r>
      <w:r w:rsidR="00CF3369" w:rsidRPr="00AD38EF">
        <w:rPr>
          <w:rFonts w:ascii="Times New Roman" w:hAnsi="Times New Roman" w:cs="Times New Roman"/>
        </w:rPr>
        <w:t>Huawei Technologies, 2023)</w:t>
      </w:r>
      <w:r w:rsidRPr="00AD38EF">
        <w:rPr>
          <w:rFonts w:ascii="Times New Roman" w:eastAsia="Times New Roman" w:hAnsi="Times New Roman" w:cs="Times New Roman"/>
          <w:color w:val="1D2125"/>
          <w:kern w:val="36"/>
          <w14:ligatures w14:val="none"/>
        </w:rPr>
        <w:t>. This flexibility supports the idea of pay-as-you-go pricing models, which helps businesses optimize their IT spending.</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Moreover, virtualization allows businesses to run multiple applications on fewer physical servers, thus maximizing resource utilization and reducing energy consumption. This not only leads to cost savings but also promotes sustainability efforts</w:t>
      </w:r>
      <w:r w:rsidR="00CF3369" w:rsidRPr="00AD38EF">
        <w:rPr>
          <w:rFonts w:ascii="Times New Roman" w:eastAsia="Times New Roman" w:hAnsi="Times New Roman" w:cs="Times New Roman"/>
          <w:color w:val="1D2125"/>
          <w:kern w:val="36"/>
          <w14:ligatures w14:val="none"/>
        </w:rPr>
        <w:t xml:space="preserve"> </w:t>
      </w:r>
      <w:r w:rsidR="00CF3369" w:rsidRPr="00AD38EF">
        <w:rPr>
          <w:rFonts w:ascii="Times New Roman" w:eastAsia="Times New Roman" w:hAnsi="Times New Roman" w:cs="Times New Roman"/>
          <w:color w:val="1D2125"/>
          <w:kern w:val="36"/>
          <w14:ligatures w14:val="none"/>
        </w:rPr>
        <w:t>(</w:t>
      </w:r>
      <w:r w:rsidR="00CF3369" w:rsidRPr="00AD38EF">
        <w:rPr>
          <w:rFonts w:ascii="Times New Roman" w:hAnsi="Times New Roman" w:cs="Times New Roman"/>
        </w:rPr>
        <w:t>Huawei Technologies, 2023)</w:t>
      </w:r>
      <w:r w:rsidRPr="00AD38EF">
        <w:rPr>
          <w:rFonts w:ascii="Times New Roman" w:eastAsia="Times New Roman" w:hAnsi="Times New Roman" w:cs="Times New Roman"/>
          <w:color w:val="1D2125"/>
          <w:kern w:val="36"/>
          <w14:ligatures w14:val="none"/>
        </w:rPr>
        <w:t>. The ability to quickly deploy and scale applications allows companies to respond to market demands more rapidly, enhancing their competitiveness.</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Additionally, businesses can improve their disaster recovery and data backup processes due to the centralized and distributed nature of cloud environments, ensuring data consistency and availability</w:t>
      </w:r>
      <w:r w:rsidR="00CF3369" w:rsidRPr="00AD38EF">
        <w:rPr>
          <w:rFonts w:ascii="Times New Roman" w:eastAsia="Times New Roman" w:hAnsi="Times New Roman" w:cs="Times New Roman"/>
          <w:color w:val="1D2125"/>
          <w:kern w:val="36"/>
          <w14:ligatures w14:val="none"/>
        </w:rPr>
        <w:t xml:space="preserve"> </w:t>
      </w:r>
      <w:r w:rsidR="00CF3369" w:rsidRPr="00AD38EF">
        <w:rPr>
          <w:rFonts w:ascii="Times New Roman" w:eastAsia="Times New Roman" w:hAnsi="Times New Roman" w:cs="Times New Roman"/>
          <w:color w:val="1D2125"/>
          <w:kern w:val="36"/>
          <w14:ligatures w14:val="none"/>
        </w:rPr>
        <w:t>(</w:t>
      </w:r>
      <w:r w:rsidR="00CF3369" w:rsidRPr="00AD38EF">
        <w:rPr>
          <w:rFonts w:ascii="Times New Roman" w:hAnsi="Times New Roman" w:cs="Times New Roman"/>
        </w:rPr>
        <w:t>Huawei Technologies, 2023)</w:t>
      </w:r>
      <w:r w:rsidRPr="00AD38EF">
        <w:rPr>
          <w:rFonts w:ascii="Times New Roman" w:eastAsia="Times New Roman" w:hAnsi="Times New Roman" w:cs="Times New Roman"/>
          <w:color w:val="1D2125"/>
          <w:kern w:val="36"/>
          <w14:ligatures w14:val="none"/>
        </w:rPr>
        <w:t xml:space="preserve">. These factors contribute significantly to operational efficiency, allowing companies to </w:t>
      </w:r>
      <w:r w:rsidRPr="00AD38EF">
        <w:rPr>
          <w:rFonts w:ascii="Times New Roman" w:eastAsia="Times New Roman" w:hAnsi="Times New Roman" w:cs="Times New Roman"/>
          <w:color w:val="1D2125"/>
          <w:kern w:val="36"/>
          <w14:ligatures w14:val="none"/>
        </w:rPr>
        <w:lastRenderedPageBreak/>
        <w:t>focus on their core activities while leveraging advanced technologies to support business objectives.</w:t>
      </w:r>
      <w:r w:rsidR="00A81C3F" w:rsidRPr="00AD38EF">
        <w:rPr>
          <w:rFonts w:ascii="Times New Roman" w:eastAsia="Times New Roman" w:hAnsi="Times New Roman" w:cs="Times New Roman"/>
          <w:color w:val="1D2125"/>
          <w:kern w:val="36"/>
          <w14:ligatures w14:val="none"/>
        </w:rPr>
        <w:t xml:space="preserve"> </w:t>
      </w:r>
    </w:p>
    <w:p w14:paraId="4C33A5B9" w14:textId="6B07A79D" w:rsidR="00D47EE2" w:rsidRPr="00AD38EF" w:rsidRDefault="00A81C3F" w:rsidP="00AD38EF">
      <w:pPr>
        <w:shd w:val="clear" w:color="auto" w:fill="FFFFFF"/>
        <w:spacing w:after="0" w:line="480" w:lineRule="auto"/>
        <w:outlineLvl w:val="0"/>
        <w:rPr>
          <w:rFonts w:ascii="Times New Roman" w:eastAsia="Times New Roman" w:hAnsi="Times New Roman" w:cs="Times New Roman"/>
          <w:b/>
          <w:bCs/>
          <w:color w:val="1D2125"/>
          <w:kern w:val="36"/>
          <w14:ligatures w14:val="none"/>
        </w:rPr>
      </w:pPr>
      <w:r w:rsidRPr="00AD38EF">
        <w:rPr>
          <w:rFonts w:ascii="Times New Roman" w:eastAsia="Times New Roman" w:hAnsi="Times New Roman" w:cs="Times New Roman"/>
          <w:b/>
          <w:bCs/>
          <w:color w:val="1D2125"/>
          <w:kern w:val="36"/>
          <w14:ligatures w14:val="none"/>
        </w:rPr>
        <w:t xml:space="preserve">Select a modern operating system and analyze its evolution over time. What significant changes were introduced to address user needs and technological advancements? </w:t>
      </w:r>
    </w:p>
    <w:p w14:paraId="402C7E7B" w14:textId="50453220" w:rsidR="00AD38EF" w:rsidRPr="00AD38EF" w:rsidRDefault="00AD38EF"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t>The Linux operating system has undergone significant evolution since its inception in 1991. Initially created as a hobby project by Linus Torvalds, Linux began as a free alternative to Unix. A pivotal moment in its development occurred in 1992 when the Linux kernel was relicensed under the GNU General Public License. This decision democratized its use by allowing modifications and redistribution, which attracted a community of developers. Consequently, this collaborative model spurred the creation of numerous Linux distributions, or "distros," such as Red Hat, Debian, and Ubuntu</w:t>
      </w:r>
      <w:r w:rsidRPr="00AD38EF">
        <w:rPr>
          <w:rFonts w:ascii="Times New Roman" w:eastAsia="Times New Roman" w:hAnsi="Times New Roman" w:cs="Times New Roman"/>
          <w:color w:val="1D2125"/>
          <w:kern w:val="36"/>
          <w14:ligatures w14:val="none"/>
        </w:rPr>
        <w:t xml:space="preserve"> (</w:t>
      </w:r>
      <w:r w:rsidRPr="00AD38EF">
        <w:rPr>
          <w:rFonts w:ascii="Times New Roman" w:hAnsi="Times New Roman" w:cs="Times New Roman"/>
          <w:color w:val="000000"/>
          <w:shd w:val="clear" w:color="auto" w:fill="FFFFFF"/>
        </w:rPr>
        <w:t>Timalsina</w:t>
      </w:r>
      <w:r w:rsidRPr="00AD38EF">
        <w:rPr>
          <w:rFonts w:ascii="Times New Roman" w:hAnsi="Times New Roman" w:cs="Times New Roman"/>
          <w:color w:val="000000"/>
          <w:shd w:val="clear" w:color="auto" w:fill="FFFFFF"/>
        </w:rPr>
        <w:t xml:space="preserve">, </w:t>
      </w:r>
      <w:r w:rsidRPr="00AD38EF">
        <w:rPr>
          <w:rFonts w:ascii="Times New Roman" w:hAnsi="Times New Roman" w:cs="Times New Roman"/>
          <w:color w:val="000000"/>
          <w:shd w:val="clear" w:color="auto" w:fill="FFFFFF"/>
        </w:rPr>
        <w:t>2024</w:t>
      </w:r>
      <w:r w:rsidRPr="00AD38EF">
        <w:rPr>
          <w:rFonts w:ascii="Times New Roman" w:hAnsi="Times New Roman" w:cs="Times New Roman"/>
          <w:color w:val="000000"/>
          <w:shd w:val="clear" w:color="auto" w:fill="FFFFFF"/>
        </w:rPr>
        <w:t>)</w:t>
      </w:r>
      <w:r w:rsidRPr="00AD38EF">
        <w:rPr>
          <w:rFonts w:ascii="Times New Roman" w:eastAsia="Times New Roman" w:hAnsi="Times New Roman" w:cs="Times New Roman"/>
          <w:color w:val="1D2125"/>
          <w:kern w:val="36"/>
          <w14:ligatures w14:val="none"/>
        </w:rPr>
        <w:t>. These distributions packaged the Linux kernel with essential software, making it more accessible to users.</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As technological advancements continued, Linux adapted to meet user needs across various domains, including server management, desktop usage, and mobile computing. The introduction of user-friendly distributions, enhanced graphical user interfaces, and improved support for hardware compatibility were significant changes that made Linux attractive to both individual users and enterprises</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w:t>
      </w:r>
      <w:r w:rsidRPr="00AD38EF">
        <w:rPr>
          <w:rFonts w:ascii="Times New Roman" w:hAnsi="Times New Roman" w:cs="Times New Roman"/>
          <w:color w:val="000000"/>
          <w:shd w:val="clear" w:color="auto" w:fill="FFFFFF"/>
        </w:rPr>
        <w:t>Timalsina, 2024)</w:t>
      </w:r>
      <w:r w:rsidRPr="00AD38EF">
        <w:rPr>
          <w:rFonts w:ascii="Times New Roman" w:eastAsia="Times New Roman" w:hAnsi="Times New Roman" w:cs="Times New Roman"/>
          <w:color w:val="1D2125"/>
          <w:kern w:val="36"/>
          <w14:ligatures w14:val="none"/>
        </w:rPr>
        <w:t>. Furthermore, partnerships with major corporations like IBM and Dell facilitated the integration of Linux in enterprise environments. Today, Linux powers a large percentage of web servers and supercomputers, reflecting its robust performance, security, and flexibility</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w:t>
      </w:r>
      <w:r w:rsidRPr="00AD38EF">
        <w:rPr>
          <w:rFonts w:ascii="Times New Roman" w:hAnsi="Times New Roman" w:cs="Times New Roman"/>
          <w:color w:val="000000"/>
          <w:shd w:val="clear" w:color="auto" w:fill="FFFFFF"/>
        </w:rPr>
        <w:t>Timalsina, 2024)</w:t>
      </w:r>
      <w:r w:rsidRPr="00AD38EF">
        <w:rPr>
          <w:rFonts w:ascii="Times New Roman" w:eastAsia="Times New Roman" w:hAnsi="Times New Roman" w:cs="Times New Roman"/>
          <w:color w:val="1D2125"/>
          <w:kern w:val="36"/>
          <w14:ligatures w14:val="none"/>
        </w:rPr>
        <w:t xml:space="preserve">. This journey has solidified its position as a leading operating system in both server and cloud computing markets. </w:t>
      </w:r>
    </w:p>
    <w:p w14:paraId="1F18FC1E" w14:textId="46656547" w:rsidR="00D47EE2" w:rsidRPr="00AD38EF" w:rsidRDefault="00D47EE2" w:rsidP="00AD38EF">
      <w:pPr>
        <w:shd w:val="clear" w:color="auto" w:fill="FFFFFF"/>
        <w:spacing w:after="0" w:line="480" w:lineRule="auto"/>
        <w:outlineLvl w:val="0"/>
        <w:rPr>
          <w:rFonts w:ascii="Times New Roman" w:eastAsia="Times New Roman" w:hAnsi="Times New Roman" w:cs="Times New Roman"/>
          <w:b/>
          <w:bCs/>
          <w:color w:val="1D2125"/>
          <w:kern w:val="36"/>
          <w14:ligatures w14:val="none"/>
        </w:rPr>
      </w:pPr>
      <w:r w:rsidRPr="00AD38EF">
        <w:rPr>
          <w:rFonts w:ascii="Times New Roman" w:eastAsia="Times New Roman" w:hAnsi="Times New Roman" w:cs="Times New Roman"/>
          <w:b/>
          <w:bCs/>
          <w:color w:val="1D2125"/>
          <w:kern w:val="36"/>
          <w14:ligatures w14:val="none"/>
        </w:rPr>
        <w:t>Discuss how these changes have influenced its current functionality and its position in the market.</w:t>
      </w:r>
    </w:p>
    <w:p w14:paraId="3A0A0CB3" w14:textId="20FB774E" w:rsidR="00D47EE2" w:rsidRPr="00AD38EF" w:rsidRDefault="00AD38EF"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r w:rsidRPr="00AD38EF">
        <w:rPr>
          <w:rFonts w:ascii="Times New Roman" w:eastAsia="Times New Roman" w:hAnsi="Times New Roman" w:cs="Times New Roman"/>
          <w:color w:val="1D2125"/>
          <w:kern w:val="36"/>
          <w14:ligatures w14:val="none"/>
        </w:rPr>
        <w:lastRenderedPageBreak/>
        <w:t>Linux's evolution also reflects the broader technological landscape's demands. As computer technology progressed, user expectations evolved towards more intuitive and efficient operating systems. The development of desktop environments such as GNOME and KDE in the early 2000s made Linux more user-friendly, attracting those unfamiliar with command-line interfaces</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w:t>
      </w:r>
      <w:r w:rsidRPr="00AD38EF">
        <w:rPr>
          <w:rFonts w:ascii="Times New Roman" w:hAnsi="Times New Roman" w:cs="Times New Roman"/>
          <w:color w:val="000000"/>
          <w:shd w:val="clear" w:color="auto" w:fill="FFFFFF"/>
        </w:rPr>
        <w:t>Timalsina, 2024)</w:t>
      </w:r>
      <w:r w:rsidRPr="00AD38EF">
        <w:rPr>
          <w:rFonts w:ascii="Times New Roman" w:eastAsia="Times New Roman" w:hAnsi="Times New Roman" w:cs="Times New Roman"/>
          <w:color w:val="1D2125"/>
          <w:kern w:val="36"/>
          <w14:ligatures w14:val="none"/>
        </w:rPr>
        <w:t>. Additionally, ongoing enhancements to the Linux kernel have expanded its capability to support diverse hardware and software ecosystems, addressing compatibility concerns that earlier versions faced. Furthermore, Linux's open-source nature encourages continuous improvement through community contributions, enabling rapid adaptation to emerging technologies</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w:t>
      </w:r>
      <w:r w:rsidRPr="00AD38EF">
        <w:rPr>
          <w:rFonts w:ascii="Times New Roman" w:hAnsi="Times New Roman" w:cs="Times New Roman"/>
          <w:color w:val="000000"/>
          <w:shd w:val="clear" w:color="auto" w:fill="FFFFFF"/>
        </w:rPr>
        <w:t>Timalsina, 2024)</w:t>
      </w:r>
      <w:r w:rsidRPr="00AD38EF">
        <w:rPr>
          <w:rFonts w:ascii="Times New Roman" w:eastAsia="Times New Roman" w:hAnsi="Times New Roman" w:cs="Times New Roman"/>
          <w:color w:val="1D2125"/>
          <w:kern w:val="36"/>
          <w14:ligatures w14:val="none"/>
        </w:rPr>
        <w:t>.</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In recent years, the rise of cloud computing and IoT (Internet of Things) devices has further influenced Linux's functionality. The operating system's lightweight nature and modular design align well with the requirements for scalable solutions in cloud environments. Consequently, Linux has become the backbone of many cloud infrastructures, thanks to its reliability and performance</w:t>
      </w:r>
      <w:r w:rsidRPr="00AD38EF">
        <w:rPr>
          <w:rFonts w:ascii="Times New Roman" w:eastAsia="Times New Roman" w:hAnsi="Times New Roman" w:cs="Times New Roman"/>
          <w:color w:val="1D2125"/>
          <w:kern w:val="36"/>
          <w14:ligatures w14:val="none"/>
        </w:rPr>
        <w:t xml:space="preserve"> </w:t>
      </w:r>
      <w:r w:rsidRPr="00AD38EF">
        <w:rPr>
          <w:rFonts w:ascii="Times New Roman" w:eastAsia="Times New Roman" w:hAnsi="Times New Roman" w:cs="Times New Roman"/>
          <w:color w:val="1D2125"/>
          <w:kern w:val="36"/>
          <w14:ligatures w14:val="none"/>
        </w:rPr>
        <w:t>(</w:t>
      </w:r>
      <w:r w:rsidRPr="00AD38EF">
        <w:rPr>
          <w:rFonts w:ascii="Times New Roman" w:hAnsi="Times New Roman" w:cs="Times New Roman"/>
          <w:color w:val="000000"/>
          <w:shd w:val="clear" w:color="auto" w:fill="FFFFFF"/>
        </w:rPr>
        <w:t>Timalsina, 2024)</w:t>
      </w:r>
      <w:r w:rsidRPr="00AD38EF">
        <w:rPr>
          <w:rFonts w:ascii="Times New Roman" w:eastAsia="Times New Roman" w:hAnsi="Times New Roman" w:cs="Times New Roman"/>
          <w:color w:val="1D2125"/>
          <w:kern w:val="36"/>
          <w14:ligatures w14:val="none"/>
        </w:rPr>
        <w:t>. Its adaptability and commitment to open-source principles have positioned Linux favorably against proprietary operating systems, enabling it to capture considerable market share and establish itself as a preferred choice for developers and enterprises alike.</w:t>
      </w:r>
    </w:p>
    <w:p w14:paraId="7926B750" w14:textId="77777777" w:rsidR="00AD38EF" w:rsidRPr="00AD38EF" w:rsidRDefault="005A3E5E" w:rsidP="00AD38EF">
      <w:pPr>
        <w:spacing w:after="0" w:line="480" w:lineRule="auto"/>
        <w:jc w:val="center"/>
        <w:rPr>
          <w:rFonts w:ascii="Times New Roman" w:hAnsi="Times New Roman" w:cs="Times New Roman"/>
          <w:b/>
          <w:bCs/>
          <w:color w:val="000000" w:themeColor="text1"/>
          <w:lang w:val="en-US"/>
        </w:rPr>
      </w:pPr>
      <w:r w:rsidRPr="00AD38EF">
        <w:rPr>
          <w:rFonts w:ascii="Times New Roman" w:hAnsi="Times New Roman" w:cs="Times New Roman"/>
          <w:b/>
          <w:bCs/>
          <w:color w:val="000000" w:themeColor="text1"/>
          <w:lang w:val="en-US"/>
        </w:rPr>
        <w:t>References</w:t>
      </w:r>
    </w:p>
    <w:p w14:paraId="3F51D8B7" w14:textId="77777777" w:rsidR="00AD38EF" w:rsidRPr="00AD38EF" w:rsidRDefault="00AD38EF" w:rsidP="00AD38EF">
      <w:pPr>
        <w:spacing w:after="0" w:line="480" w:lineRule="auto"/>
        <w:rPr>
          <w:rFonts w:ascii="Times New Roman" w:hAnsi="Times New Roman" w:cs="Times New Roman"/>
          <w:b/>
          <w:bCs/>
          <w:color w:val="000000" w:themeColor="text1"/>
          <w:lang w:val="en-US"/>
        </w:rPr>
      </w:pPr>
      <w:r w:rsidRPr="00AD38EF">
        <w:rPr>
          <w:rFonts w:ascii="Times New Roman" w:hAnsi="Times New Roman" w:cs="Times New Roman"/>
        </w:rPr>
        <w:t>Huawei Technologies</w:t>
      </w:r>
      <w:r w:rsidRPr="00AD38EF">
        <w:rPr>
          <w:rFonts w:ascii="Times New Roman" w:hAnsi="Times New Roman" w:cs="Times New Roman"/>
        </w:rPr>
        <w:t xml:space="preserve">. (2023). </w:t>
      </w:r>
      <w:r w:rsidRPr="00AD38EF">
        <w:rPr>
          <w:rFonts w:ascii="Times New Roman" w:hAnsi="Times New Roman" w:cs="Times New Roman"/>
          <w:i/>
          <w:iCs/>
        </w:rPr>
        <w:t xml:space="preserve">Cloud </w:t>
      </w:r>
      <w:r w:rsidRPr="00AD38EF">
        <w:rPr>
          <w:rFonts w:ascii="Times New Roman" w:hAnsi="Times New Roman" w:cs="Times New Roman"/>
          <w:i/>
          <w:iCs/>
        </w:rPr>
        <w:t>computing technology.</w:t>
      </w:r>
      <w:r w:rsidRPr="00AD38EF">
        <w:rPr>
          <w:rFonts w:ascii="Times New Roman" w:hAnsi="Times New Roman" w:cs="Times New Roman"/>
        </w:rPr>
        <w:t xml:space="preserve"> </w:t>
      </w:r>
      <w:r w:rsidRPr="00AD38EF">
        <w:rPr>
          <w:rFonts w:ascii="Times New Roman" w:hAnsi="Times New Roman" w:cs="Times New Roman"/>
        </w:rPr>
        <w:t>https://library.oapen.org/handle/20.500.12657/89923</w:t>
      </w:r>
    </w:p>
    <w:p w14:paraId="41F3C510" w14:textId="77777777" w:rsidR="00AD38EF" w:rsidRPr="00AD38EF" w:rsidRDefault="00AD38EF" w:rsidP="00AD38EF">
      <w:pPr>
        <w:pStyle w:val="NormalWeb"/>
        <w:spacing w:before="0" w:beforeAutospacing="0" w:after="0" w:afterAutospacing="0" w:line="480" w:lineRule="auto"/>
      </w:pPr>
      <w:r w:rsidRPr="00AD38EF">
        <w:t xml:space="preserve">Silberschatz, A., Galvin, P., &amp; Gagne, G. (2013). </w:t>
      </w:r>
      <w:r w:rsidRPr="00AD38EF">
        <w:rPr>
          <w:i/>
          <w:iCs/>
        </w:rPr>
        <w:t>Operating system concepts essentials</w:t>
      </w:r>
      <w:r w:rsidRPr="00AD38EF">
        <w:t xml:space="preserve"> (2nd ed.). John Wiley &amp; Sons, Inc.</w:t>
      </w:r>
    </w:p>
    <w:p w14:paraId="3FDBD5D2" w14:textId="77777777" w:rsidR="00AD38EF" w:rsidRPr="00AD38EF" w:rsidRDefault="00AD38EF" w:rsidP="00AD38EF">
      <w:pPr>
        <w:pStyle w:val="NormalWeb"/>
        <w:spacing w:before="0" w:beforeAutospacing="0" w:after="0" w:afterAutospacing="0" w:line="480" w:lineRule="auto"/>
      </w:pPr>
      <w:r w:rsidRPr="00AD38EF">
        <w:rPr>
          <w:color w:val="000000"/>
          <w:shd w:val="clear" w:color="auto" w:fill="FFFFFF"/>
        </w:rPr>
        <w:t xml:space="preserve">Timalsina R. (2024, January 29). </w:t>
      </w:r>
      <w:r w:rsidRPr="00AD38EF">
        <w:rPr>
          <w:i/>
          <w:iCs/>
          <w:color w:val="000000"/>
          <w:shd w:val="clear" w:color="auto" w:fill="FFFFFF"/>
        </w:rPr>
        <w:t>Linux evolution: A comprehensive timeline.</w:t>
      </w:r>
      <w:r w:rsidRPr="00AD38EF">
        <w:rPr>
          <w:color w:val="000000"/>
          <w:shd w:val="clear" w:color="auto" w:fill="FFFFFF"/>
        </w:rPr>
        <w:t xml:space="preserve"> TuxCare. Retrieved from https://tuxcare.com/blog/linux-evolution/</w:t>
      </w:r>
    </w:p>
    <w:p w14:paraId="10683E68" w14:textId="77777777" w:rsidR="005A3E5E" w:rsidRPr="00AD38EF" w:rsidRDefault="005A3E5E" w:rsidP="00AD38EF">
      <w:pPr>
        <w:shd w:val="clear" w:color="auto" w:fill="FFFFFF"/>
        <w:spacing w:after="0" w:line="480" w:lineRule="auto"/>
        <w:outlineLvl w:val="0"/>
        <w:rPr>
          <w:rFonts w:ascii="Times New Roman" w:eastAsia="Times New Roman" w:hAnsi="Times New Roman" w:cs="Times New Roman"/>
          <w:color w:val="1D2125"/>
          <w:kern w:val="36"/>
          <w14:ligatures w14:val="none"/>
        </w:rPr>
      </w:pPr>
    </w:p>
    <w:sectPr w:rsidR="005A3E5E" w:rsidRPr="00AD38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807D9"/>
    <w:multiLevelType w:val="multilevel"/>
    <w:tmpl w:val="8FD2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16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00"/>
    <w:rsid w:val="000C02A6"/>
    <w:rsid w:val="00156E60"/>
    <w:rsid w:val="001F1000"/>
    <w:rsid w:val="005A3E5E"/>
    <w:rsid w:val="00695CCE"/>
    <w:rsid w:val="00703797"/>
    <w:rsid w:val="00A81C3F"/>
    <w:rsid w:val="00AD38EF"/>
    <w:rsid w:val="00AE3311"/>
    <w:rsid w:val="00B91451"/>
    <w:rsid w:val="00CF3369"/>
    <w:rsid w:val="00D47EE2"/>
    <w:rsid w:val="00DB276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13C54A6"/>
  <w15:chartTrackingRefBased/>
  <w15:docId w15:val="{5AC38B5E-CF52-8140-B50F-757D86FB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000"/>
    <w:rPr>
      <w:rFonts w:eastAsiaTheme="majorEastAsia" w:cstheme="majorBidi"/>
      <w:color w:val="272727" w:themeColor="text1" w:themeTint="D8"/>
    </w:rPr>
  </w:style>
  <w:style w:type="paragraph" w:styleId="Title">
    <w:name w:val="Title"/>
    <w:basedOn w:val="Normal"/>
    <w:next w:val="Normal"/>
    <w:link w:val="TitleChar"/>
    <w:uiPriority w:val="10"/>
    <w:qFormat/>
    <w:rsid w:val="001F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00"/>
    <w:pPr>
      <w:spacing w:before="160"/>
      <w:jc w:val="center"/>
    </w:pPr>
    <w:rPr>
      <w:i/>
      <w:iCs/>
      <w:color w:val="404040" w:themeColor="text1" w:themeTint="BF"/>
    </w:rPr>
  </w:style>
  <w:style w:type="character" w:customStyle="1" w:styleId="QuoteChar">
    <w:name w:val="Quote Char"/>
    <w:basedOn w:val="DefaultParagraphFont"/>
    <w:link w:val="Quote"/>
    <w:uiPriority w:val="29"/>
    <w:rsid w:val="001F1000"/>
    <w:rPr>
      <w:i/>
      <w:iCs/>
      <w:color w:val="404040" w:themeColor="text1" w:themeTint="BF"/>
    </w:rPr>
  </w:style>
  <w:style w:type="paragraph" w:styleId="ListParagraph">
    <w:name w:val="List Paragraph"/>
    <w:basedOn w:val="Normal"/>
    <w:uiPriority w:val="34"/>
    <w:qFormat/>
    <w:rsid w:val="001F1000"/>
    <w:pPr>
      <w:ind w:left="720"/>
      <w:contextualSpacing/>
    </w:pPr>
  </w:style>
  <w:style w:type="character" w:styleId="IntenseEmphasis">
    <w:name w:val="Intense Emphasis"/>
    <w:basedOn w:val="DefaultParagraphFont"/>
    <w:uiPriority w:val="21"/>
    <w:qFormat/>
    <w:rsid w:val="001F1000"/>
    <w:rPr>
      <w:i/>
      <w:iCs/>
      <w:color w:val="0F4761" w:themeColor="accent1" w:themeShade="BF"/>
    </w:rPr>
  </w:style>
  <w:style w:type="paragraph" w:styleId="IntenseQuote">
    <w:name w:val="Intense Quote"/>
    <w:basedOn w:val="Normal"/>
    <w:next w:val="Normal"/>
    <w:link w:val="IntenseQuoteChar"/>
    <w:uiPriority w:val="30"/>
    <w:qFormat/>
    <w:rsid w:val="001F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000"/>
    <w:rPr>
      <w:i/>
      <w:iCs/>
      <w:color w:val="0F4761" w:themeColor="accent1" w:themeShade="BF"/>
    </w:rPr>
  </w:style>
  <w:style w:type="character" w:styleId="IntenseReference">
    <w:name w:val="Intense Reference"/>
    <w:basedOn w:val="DefaultParagraphFont"/>
    <w:uiPriority w:val="32"/>
    <w:qFormat/>
    <w:rsid w:val="001F1000"/>
    <w:rPr>
      <w:b/>
      <w:bCs/>
      <w:smallCaps/>
      <w:color w:val="0F4761" w:themeColor="accent1" w:themeShade="BF"/>
      <w:spacing w:val="5"/>
    </w:rPr>
  </w:style>
  <w:style w:type="paragraph" w:styleId="NormalWeb">
    <w:name w:val="Normal (Web)"/>
    <w:basedOn w:val="Normal"/>
    <w:uiPriority w:val="99"/>
    <w:unhideWhenUsed/>
    <w:rsid w:val="000C02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02A6"/>
    <w:rPr>
      <w:b/>
      <w:bCs/>
    </w:rPr>
  </w:style>
  <w:style w:type="paragraph" w:customStyle="1" w:styleId="p1">
    <w:name w:val="p1"/>
    <w:basedOn w:val="Normal"/>
    <w:rsid w:val="00703797"/>
    <w:pPr>
      <w:spacing w:after="0" w:line="240" w:lineRule="auto"/>
    </w:pPr>
    <w:rPr>
      <w:rFonts w:ascii="Helvetica" w:eastAsia="Times New Roman" w:hAnsi="Helvetica" w:cs="Times New Roman"/>
      <w:color w:val="1A1818"/>
      <w:kern w:val="0"/>
      <w:sz w:val="15"/>
      <w:szCs w:val="15"/>
      <w14:ligatures w14:val="none"/>
    </w:rPr>
  </w:style>
  <w:style w:type="paragraph" w:customStyle="1" w:styleId="p2">
    <w:name w:val="p2"/>
    <w:basedOn w:val="Normal"/>
    <w:rsid w:val="00703797"/>
    <w:pPr>
      <w:spacing w:after="0" w:line="240" w:lineRule="auto"/>
    </w:pPr>
    <w:rPr>
      <w:rFonts w:ascii="Palatino" w:eastAsia="Times New Roman" w:hAnsi="Palatino" w:cs="Times New Roman"/>
      <w:color w:val="1A1818"/>
      <w:kern w:val="0"/>
      <w:sz w:val="16"/>
      <w:szCs w:val="16"/>
      <w14:ligatures w14:val="none"/>
    </w:rPr>
  </w:style>
  <w:style w:type="character" w:customStyle="1" w:styleId="s1">
    <w:name w:val="s1"/>
    <w:basedOn w:val="DefaultParagraphFont"/>
    <w:rsid w:val="00703797"/>
    <w:rPr>
      <w:rFonts w:ascii="Palatino" w:hAnsi="Palatino" w:hint="default"/>
      <w:sz w:val="14"/>
      <w:szCs w:val="14"/>
    </w:rPr>
  </w:style>
  <w:style w:type="character" w:customStyle="1" w:styleId="s2">
    <w:name w:val="s2"/>
    <w:basedOn w:val="DefaultParagraphFont"/>
    <w:rsid w:val="00703797"/>
    <w:rPr>
      <w:color w:val="0C65B6"/>
    </w:rPr>
  </w:style>
  <w:style w:type="character" w:customStyle="1" w:styleId="s3">
    <w:name w:val="s3"/>
    <w:basedOn w:val="DefaultParagraphFont"/>
    <w:rsid w:val="00703797"/>
    <w:rPr>
      <w:rFonts w:ascii="Palatino" w:hAnsi="Palatino" w:hint="default"/>
      <w:color w:val="0C65B6"/>
      <w:sz w:val="14"/>
      <w:szCs w:val="14"/>
    </w:rPr>
  </w:style>
  <w:style w:type="character" w:customStyle="1" w:styleId="s4">
    <w:name w:val="s4"/>
    <w:basedOn w:val="DefaultParagraphFont"/>
    <w:rsid w:val="00703797"/>
    <w:rPr>
      <w:rFonts w:ascii="Palatino" w:hAnsi="Palatino" w:hint="default"/>
      <w:sz w:val="15"/>
      <w:szCs w:val="15"/>
    </w:rPr>
  </w:style>
  <w:style w:type="character" w:customStyle="1" w:styleId="s5">
    <w:name w:val="s5"/>
    <w:basedOn w:val="DefaultParagraphFont"/>
    <w:rsid w:val="00703797"/>
    <w:rPr>
      <w:rFonts w:ascii="Palatino" w:hAnsi="Palatino" w:hint="default"/>
      <w:color w:val="0C65B6"/>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05727">
      <w:bodyDiv w:val="1"/>
      <w:marLeft w:val="0"/>
      <w:marRight w:val="0"/>
      <w:marTop w:val="0"/>
      <w:marBottom w:val="0"/>
      <w:divBdr>
        <w:top w:val="none" w:sz="0" w:space="0" w:color="auto"/>
        <w:left w:val="none" w:sz="0" w:space="0" w:color="auto"/>
        <w:bottom w:val="none" w:sz="0" w:space="0" w:color="auto"/>
        <w:right w:val="none" w:sz="0" w:space="0" w:color="auto"/>
      </w:divBdr>
    </w:div>
    <w:div w:id="529998113">
      <w:bodyDiv w:val="1"/>
      <w:marLeft w:val="0"/>
      <w:marRight w:val="0"/>
      <w:marTop w:val="0"/>
      <w:marBottom w:val="0"/>
      <w:divBdr>
        <w:top w:val="none" w:sz="0" w:space="0" w:color="auto"/>
        <w:left w:val="none" w:sz="0" w:space="0" w:color="auto"/>
        <w:bottom w:val="none" w:sz="0" w:space="0" w:color="auto"/>
        <w:right w:val="none" w:sz="0" w:space="0" w:color="auto"/>
      </w:divBdr>
    </w:div>
    <w:div w:id="872883309">
      <w:bodyDiv w:val="1"/>
      <w:marLeft w:val="0"/>
      <w:marRight w:val="0"/>
      <w:marTop w:val="0"/>
      <w:marBottom w:val="0"/>
      <w:divBdr>
        <w:top w:val="none" w:sz="0" w:space="0" w:color="auto"/>
        <w:left w:val="none" w:sz="0" w:space="0" w:color="auto"/>
        <w:bottom w:val="none" w:sz="0" w:space="0" w:color="auto"/>
        <w:right w:val="none" w:sz="0" w:space="0" w:color="auto"/>
      </w:divBdr>
    </w:div>
    <w:div w:id="927884902">
      <w:bodyDiv w:val="1"/>
      <w:marLeft w:val="0"/>
      <w:marRight w:val="0"/>
      <w:marTop w:val="0"/>
      <w:marBottom w:val="0"/>
      <w:divBdr>
        <w:top w:val="none" w:sz="0" w:space="0" w:color="auto"/>
        <w:left w:val="none" w:sz="0" w:space="0" w:color="auto"/>
        <w:bottom w:val="none" w:sz="0" w:space="0" w:color="auto"/>
        <w:right w:val="none" w:sz="0" w:space="0" w:color="auto"/>
      </w:divBdr>
    </w:div>
    <w:div w:id="1251961984">
      <w:bodyDiv w:val="1"/>
      <w:marLeft w:val="0"/>
      <w:marRight w:val="0"/>
      <w:marTop w:val="0"/>
      <w:marBottom w:val="0"/>
      <w:divBdr>
        <w:top w:val="none" w:sz="0" w:space="0" w:color="auto"/>
        <w:left w:val="none" w:sz="0" w:space="0" w:color="auto"/>
        <w:bottom w:val="none" w:sz="0" w:space="0" w:color="auto"/>
        <w:right w:val="none" w:sz="0" w:space="0" w:color="auto"/>
      </w:divBdr>
    </w:div>
    <w:div w:id="1525556443">
      <w:bodyDiv w:val="1"/>
      <w:marLeft w:val="0"/>
      <w:marRight w:val="0"/>
      <w:marTop w:val="0"/>
      <w:marBottom w:val="0"/>
      <w:divBdr>
        <w:top w:val="none" w:sz="0" w:space="0" w:color="auto"/>
        <w:left w:val="none" w:sz="0" w:space="0" w:color="auto"/>
        <w:bottom w:val="none" w:sz="0" w:space="0" w:color="auto"/>
        <w:right w:val="none" w:sz="0" w:space="0" w:color="auto"/>
      </w:divBdr>
    </w:div>
    <w:div w:id="1628464984">
      <w:bodyDiv w:val="1"/>
      <w:marLeft w:val="0"/>
      <w:marRight w:val="0"/>
      <w:marTop w:val="0"/>
      <w:marBottom w:val="0"/>
      <w:divBdr>
        <w:top w:val="none" w:sz="0" w:space="0" w:color="auto"/>
        <w:left w:val="none" w:sz="0" w:space="0" w:color="auto"/>
        <w:bottom w:val="none" w:sz="0" w:space="0" w:color="auto"/>
        <w:right w:val="none" w:sz="0" w:space="0" w:color="auto"/>
      </w:divBdr>
    </w:div>
    <w:div w:id="208984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2025-06-03T03:53:00Z</dcterms:created>
  <dcterms:modified xsi:type="dcterms:W3CDTF">2025-06-03T09:02:00Z</dcterms:modified>
</cp:coreProperties>
</file>