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4F2B" w14:textId="77777777" w:rsidR="00BF72F5" w:rsidRPr="00BF72F5" w:rsidRDefault="00BF72F5" w:rsidP="00BF72F5">
      <w:pPr>
        <w:spacing w:after="0" w:line="480" w:lineRule="auto"/>
        <w:jc w:val="center"/>
        <w:rPr>
          <w:rFonts w:ascii="Times New Roman" w:hAnsi="Times New Roman" w:cs="Times New Roman"/>
          <w:lang w:val="en-US"/>
        </w:rPr>
      </w:pPr>
    </w:p>
    <w:p w14:paraId="3257DC61" w14:textId="77777777" w:rsidR="00BF72F5" w:rsidRPr="00BF72F5" w:rsidRDefault="00BF72F5" w:rsidP="00BF72F5">
      <w:pPr>
        <w:spacing w:after="0" w:line="480" w:lineRule="auto"/>
        <w:jc w:val="center"/>
        <w:rPr>
          <w:rFonts w:ascii="Times New Roman" w:hAnsi="Times New Roman" w:cs="Times New Roman"/>
          <w:lang w:val="en-US"/>
        </w:rPr>
      </w:pPr>
    </w:p>
    <w:p w14:paraId="0CEE8603" w14:textId="77777777" w:rsidR="00BF72F5" w:rsidRPr="00BF72F5" w:rsidRDefault="00BF72F5" w:rsidP="00BF72F5">
      <w:pPr>
        <w:spacing w:after="0" w:line="480" w:lineRule="auto"/>
        <w:jc w:val="center"/>
        <w:rPr>
          <w:rFonts w:ascii="Times New Roman" w:hAnsi="Times New Roman" w:cs="Times New Roman"/>
          <w:lang w:val="en-US"/>
        </w:rPr>
      </w:pPr>
    </w:p>
    <w:p w14:paraId="25BAAA02" w14:textId="6324C111" w:rsidR="001D60CB" w:rsidRPr="00BF72F5" w:rsidRDefault="00BF72F5" w:rsidP="00BF72F5">
      <w:pPr>
        <w:spacing w:after="0" w:line="480" w:lineRule="auto"/>
        <w:jc w:val="center"/>
        <w:rPr>
          <w:rFonts w:ascii="Times New Roman" w:hAnsi="Times New Roman" w:cs="Times New Roman"/>
          <w:lang w:val="en-US"/>
        </w:rPr>
      </w:pPr>
      <w:r w:rsidRPr="00BF72F5">
        <w:rPr>
          <w:rFonts w:ascii="Times New Roman" w:hAnsi="Times New Roman" w:cs="Times New Roman"/>
          <w:lang w:val="en-US"/>
        </w:rPr>
        <w:t xml:space="preserve">Learning Journal Unit </w:t>
      </w:r>
      <w:r w:rsidR="008D6A60">
        <w:rPr>
          <w:rFonts w:ascii="Times New Roman" w:hAnsi="Times New Roman" w:cs="Times New Roman"/>
          <w:lang w:val="en-US"/>
        </w:rPr>
        <w:t>2</w:t>
      </w:r>
    </w:p>
    <w:p w14:paraId="0518D35D" w14:textId="77777777" w:rsidR="001D60CB" w:rsidRPr="00BF72F5" w:rsidRDefault="001D60CB" w:rsidP="00BF72F5">
      <w:pPr>
        <w:spacing w:after="0" w:line="480" w:lineRule="auto"/>
        <w:jc w:val="center"/>
        <w:rPr>
          <w:rFonts w:ascii="Times New Roman" w:hAnsi="Times New Roman" w:cs="Times New Roman"/>
          <w:b/>
          <w:color w:val="000000" w:themeColor="text1"/>
          <w:shd w:val="clear" w:color="auto" w:fill="FFFFFF"/>
        </w:rPr>
      </w:pPr>
    </w:p>
    <w:p w14:paraId="247158F3" w14:textId="77777777" w:rsidR="001D60CB" w:rsidRPr="00BF72F5" w:rsidRDefault="001D60CB" w:rsidP="00BF72F5">
      <w:pPr>
        <w:spacing w:after="0" w:line="480" w:lineRule="auto"/>
        <w:jc w:val="center"/>
        <w:rPr>
          <w:rFonts w:ascii="Times New Roman" w:hAnsi="Times New Roman" w:cs="Times New Roman"/>
          <w:b/>
          <w:color w:val="000000" w:themeColor="text1"/>
          <w:shd w:val="clear" w:color="auto" w:fill="FFFFFF"/>
        </w:rPr>
      </w:pPr>
    </w:p>
    <w:p w14:paraId="2B6E24AA" w14:textId="77777777" w:rsidR="001D60CB" w:rsidRPr="00BF72F5" w:rsidRDefault="001D60CB" w:rsidP="00BF72F5">
      <w:pPr>
        <w:spacing w:after="0" w:line="480" w:lineRule="auto"/>
        <w:jc w:val="center"/>
        <w:rPr>
          <w:rFonts w:ascii="Times New Roman" w:hAnsi="Times New Roman" w:cs="Times New Roman"/>
          <w:b/>
          <w:color w:val="000000" w:themeColor="text1"/>
          <w:shd w:val="clear" w:color="auto" w:fill="FFFFFF"/>
        </w:rPr>
      </w:pPr>
    </w:p>
    <w:p w14:paraId="3B81650D" w14:textId="77777777" w:rsidR="001D60CB" w:rsidRPr="00BF72F5" w:rsidRDefault="001D60CB" w:rsidP="00BF72F5">
      <w:pPr>
        <w:spacing w:after="0" w:line="480" w:lineRule="auto"/>
        <w:jc w:val="center"/>
        <w:rPr>
          <w:rFonts w:ascii="Times New Roman" w:hAnsi="Times New Roman" w:cs="Times New Roman"/>
          <w:b/>
          <w:color w:val="000000" w:themeColor="text1"/>
          <w:shd w:val="clear" w:color="auto" w:fill="FFFFFF"/>
        </w:rPr>
      </w:pPr>
    </w:p>
    <w:p w14:paraId="6E0E6EA6" w14:textId="77777777"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BF72F5">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AB7C8B9" w14:textId="77777777"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BF72F5">
        <w:rPr>
          <w:rFonts w:ascii="Times New Roman" w:hAnsi="Times New Roman" w:cs="Times New Roman"/>
          <w:color w:val="000000" w:themeColor="text1"/>
          <w:sz w:val="24"/>
          <w:szCs w:val="24"/>
          <w:shd w:val="clear" w:color="auto" w:fill="FFFFFF"/>
        </w:rPr>
        <w:t>Bachelor of Science</w:t>
      </w:r>
    </w:p>
    <w:p w14:paraId="379C22C5" w14:textId="77777777"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BF72F5">
        <w:rPr>
          <w:rFonts w:ascii="Times New Roman" w:hAnsi="Times New Roman" w:cs="Times New Roman"/>
          <w:color w:val="000000" w:themeColor="text1"/>
          <w:sz w:val="24"/>
          <w:szCs w:val="24"/>
          <w:shd w:val="clear" w:color="auto" w:fill="FFFFFF"/>
        </w:rPr>
        <w:t>in</w:t>
      </w:r>
    </w:p>
    <w:p w14:paraId="7BEEB6EE" w14:textId="77777777"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BF72F5">
        <w:rPr>
          <w:rFonts w:ascii="Times New Roman" w:hAnsi="Times New Roman" w:cs="Times New Roman"/>
          <w:color w:val="000000" w:themeColor="text1"/>
          <w:sz w:val="24"/>
          <w:szCs w:val="24"/>
          <w:shd w:val="clear" w:color="auto" w:fill="FFFFFF"/>
        </w:rPr>
        <w:t>Computer Science</w:t>
      </w:r>
    </w:p>
    <w:p w14:paraId="0FECC0B9" w14:textId="77777777" w:rsidR="001D60CB" w:rsidRPr="00BF72F5" w:rsidRDefault="001D60CB" w:rsidP="00BF72F5">
      <w:pPr>
        <w:spacing w:after="0" w:line="480" w:lineRule="auto"/>
        <w:jc w:val="center"/>
        <w:rPr>
          <w:rFonts w:ascii="Times New Roman" w:hAnsi="Times New Roman" w:cs="Times New Roman"/>
          <w:b/>
          <w:color w:val="000000" w:themeColor="text1"/>
          <w:shd w:val="clear" w:color="auto" w:fill="FFFFFF"/>
        </w:rPr>
      </w:pPr>
    </w:p>
    <w:p w14:paraId="08AA4138" w14:textId="77777777" w:rsidR="001D60CB" w:rsidRPr="00BF72F5" w:rsidRDefault="001D60CB" w:rsidP="00BF72F5">
      <w:pPr>
        <w:spacing w:after="0" w:line="480" w:lineRule="auto"/>
        <w:jc w:val="center"/>
        <w:rPr>
          <w:rFonts w:ascii="Times New Roman" w:hAnsi="Times New Roman" w:cs="Times New Roman"/>
          <w:b/>
          <w:color w:val="000000" w:themeColor="text1"/>
          <w:shd w:val="clear" w:color="auto" w:fill="FFFFFF"/>
        </w:rPr>
      </w:pPr>
    </w:p>
    <w:p w14:paraId="0694A3D1" w14:textId="77777777" w:rsidR="001D60CB" w:rsidRPr="00BF72F5" w:rsidRDefault="001D60CB" w:rsidP="00BF72F5">
      <w:pPr>
        <w:spacing w:after="0" w:line="480" w:lineRule="auto"/>
        <w:jc w:val="center"/>
        <w:rPr>
          <w:rFonts w:ascii="Times New Roman" w:hAnsi="Times New Roman" w:cs="Times New Roman"/>
          <w:b/>
          <w:color w:val="000000" w:themeColor="text1"/>
          <w:shd w:val="clear" w:color="auto" w:fill="FFFFFF"/>
        </w:rPr>
      </w:pPr>
    </w:p>
    <w:p w14:paraId="394208CC" w14:textId="6BC43A24" w:rsidR="004C7C1F" w:rsidRPr="00BF72F5" w:rsidRDefault="004C7C1F" w:rsidP="00BF72F5">
      <w:pPr>
        <w:pStyle w:val="NormalWeb"/>
        <w:spacing w:after="0" w:afterAutospacing="0" w:line="480" w:lineRule="auto"/>
        <w:jc w:val="center"/>
      </w:pPr>
      <w:r w:rsidRPr="00BF72F5">
        <w:t>PHIL 1402: Introduction to Philosophy</w:t>
      </w:r>
    </w:p>
    <w:p w14:paraId="0453AA94" w14:textId="2CE6FBAD"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BF72F5">
        <w:rPr>
          <w:rFonts w:ascii="Times New Roman" w:hAnsi="Times New Roman" w:cs="Times New Roman"/>
          <w:color w:val="000000" w:themeColor="text1"/>
          <w:sz w:val="24"/>
          <w:szCs w:val="24"/>
          <w:shd w:val="clear" w:color="auto" w:fill="FFFFFF"/>
        </w:rPr>
        <w:t xml:space="preserve">Term </w:t>
      </w:r>
      <w:r w:rsidR="004C7C1F" w:rsidRPr="00BF72F5">
        <w:rPr>
          <w:rFonts w:ascii="Times New Roman" w:hAnsi="Times New Roman" w:cs="Times New Roman"/>
          <w:color w:val="000000" w:themeColor="text1"/>
          <w:sz w:val="24"/>
          <w:szCs w:val="24"/>
          <w:shd w:val="clear" w:color="auto" w:fill="FFFFFF"/>
        </w:rPr>
        <w:t>4</w:t>
      </w:r>
      <w:r w:rsidRPr="00BF72F5">
        <w:rPr>
          <w:rFonts w:ascii="Times New Roman" w:hAnsi="Times New Roman" w:cs="Times New Roman"/>
          <w:b/>
          <w:bCs/>
          <w:color w:val="000000" w:themeColor="text1"/>
          <w:sz w:val="24"/>
          <w:szCs w:val="24"/>
          <w:shd w:val="clear" w:color="auto" w:fill="FFFFFF"/>
        </w:rPr>
        <w:t xml:space="preserve"> - </w:t>
      </w:r>
      <w:r w:rsidRPr="00BF72F5">
        <w:rPr>
          <w:rFonts w:ascii="Times New Roman" w:hAnsi="Times New Roman" w:cs="Times New Roman"/>
          <w:color w:val="000000" w:themeColor="text1"/>
          <w:sz w:val="24"/>
          <w:szCs w:val="24"/>
          <w:shd w:val="clear" w:color="auto" w:fill="FFFFFF"/>
        </w:rPr>
        <w:t>2025</w:t>
      </w:r>
    </w:p>
    <w:p w14:paraId="18C3B5AD" w14:textId="77777777"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BF72F5">
        <w:rPr>
          <w:rFonts w:ascii="Times New Roman" w:hAnsi="Times New Roman" w:cs="Times New Roman"/>
          <w:color w:val="000000" w:themeColor="text1"/>
          <w:sz w:val="24"/>
          <w:szCs w:val="24"/>
          <w:shd w:val="clear" w:color="auto" w:fill="FFFFFF"/>
        </w:rPr>
        <w:t>University of The People</w:t>
      </w:r>
    </w:p>
    <w:p w14:paraId="271D7362" w14:textId="77777777"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2FE03FA8" w14:textId="77777777"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48F6EDB1" w14:textId="77777777"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1B19237E" w14:textId="57F6B253" w:rsidR="00BF72F5" w:rsidRPr="003A6534" w:rsidRDefault="004C7C1F" w:rsidP="003A6534">
      <w:pPr>
        <w:spacing w:after="0" w:line="480" w:lineRule="auto"/>
        <w:jc w:val="center"/>
        <w:rPr>
          <w:rFonts w:ascii="Times New Roman" w:hAnsi="Times New Roman" w:cs="Times New Roman"/>
        </w:rPr>
      </w:pPr>
      <w:r w:rsidRPr="00BF72F5">
        <w:rPr>
          <w:rFonts w:ascii="Times New Roman" w:hAnsi="Times New Roman" w:cs="Times New Roman"/>
          <w:lang w:val="en-US"/>
        </w:rPr>
        <w:t>April</w:t>
      </w:r>
      <w:r w:rsidR="001D60CB" w:rsidRPr="00BF72F5">
        <w:rPr>
          <w:rFonts w:ascii="Times New Roman" w:hAnsi="Times New Roman" w:cs="Times New Roman"/>
        </w:rPr>
        <w:t xml:space="preserve"> </w:t>
      </w:r>
      <w:r w:rsidR="008D6A60">
        <w:rPr>
          <w:rFonts w:ascii="Times New Roman" w:hAnsi="Times New Roman" w:cs="Times New Roman"/>
          <w:lang w:val="en-US"/>
        </w:rPr>
        <w:t>24</w:t>
      </w:r>
      <w:r w:rsidR="001D60CB" w:rsidRPr="00BF72F5">
        <w:rPr>
          <w:rFonts w:ascii="Times New Roman" w:hAnsi="Times New Roman" w:cs="Times New Roman"/>
        </w:rPr>
        <w:t>, 2024</w:t>
      </w:r>
    </w:p>
    <w:p w14:paraId="3CFC3925" w14:textId="76363FE3" w:rsidR="004C7C1F" w:rsidRDefault="00BF72F5" w:rsidP="00BF72F5">
      <w:pPr>
        <w:spacing w:after="0" w:line="480" w:lineRule="auto"/>
        <w:jc w:val="center"/>
        <w:rPr>
          <w:rFonts w:ascii="Times New Roman" w:hAnsi="Times New Roman" w:cs="Times New Roman"/>
          <w:b/>
          <w:bCs/>
          <w:lang w:val="en-US"/>
        </w:rPr>
      </w:pPr>
      <w:r w:rsidRPr="00BF72F5">
        <w:rPr>
          <w:rFonts w:ascii="Times New Roman" w:hAnsi="Times New Roman" w:cs="Times New Roman"/>
          <w:b/>
          <w:bCs/>
          <w:lang w:val="en-US"/>
        </w:rPr>
        <w:lastRenderedPageBreak/>
        <w:t xml:space="preserve">Learning Journal Unit </w:t>
      </w:r>
      <w:r w:rsidR="008D6A60">
        <w:rPr>
          <w:rFonts w:ascii="Times New Roman" w:hAnsi="Times New Roman" w:cs="Times New Roman"/>
          <w:b/>
          <w:bCs/>
          <w:lang w:val="en-US"/>
        </w:rPr>
        <w:t>2</w:t>
      </w:r>
    </w:p>
    <w:p w14:paraId="6B7E92E3" w14:textId="6F2FC36B" w:rsidR="008A200E" w:rsidRPr="008A200E" w:rsidRDefault="008A200E" w:rsidP="008A200E">
      <w:pPr>
        <w:spacing w:after="0" w:line="480" w:lineRule="auto"/>
        <w:rPr>
          <w:rFonts w:ascii="Times New Roman" w:hAnsi="Times New Roman" w:cs="Times New Roman"/>
          <w:b/>
          <w:bCs/>
          <w:lang w:val="en-US"/>
        </w:rPr>
      </w:pPr>
      <w:r w:rsidRPr="008A200E">
        <w:rPr>
          <w:rFonts w:ascii="Times New Roman" w:hAnsi="Times New Roman" w:cs="Times New Roman"/>
          <w:b/>
          <w:bCs/>
          <w:lang w:val="en-US"/>
        </w:rPr>
        <w:t xml:space="preserve">Metaphysics and </w:t>
      </w:r>
      <w:r w:rsidRPr="008A200E">
        <w:rPr>
          <w:rFonts w:ascii="Times New Roman" w:hAnsi="Times New Roman" w:cs="Times New Roman"/>
          <w:b/>
          <w:bCs/>
          <w:lang w:val="en-US"/>
        </w:rPr>
        <w:t xml:space="preserve">your world  </w:t>
      </w:r>
    </w:p>
    <w:p w14:paraId="395A062F" w14:textId="7C1D5DA8" w:rsidR="008A200E" w:rsidRPr="008A200E" w:rsidRDefault="008A200E" w:rsidP="008A200E">
      <w:pPr>
        <w:spacing w:after="0" w:line="480" w:lineRule="auto"/>
        <w:rPr>
          <w:rFonts w:ascii="Times New Roman" w:hAnsi="Times New Roman" w:cs="Times New Roman"/>
          <w:lang w:val="en-US"/>
        </w:rPr>
      </w:pPr>
      <w:r w:rsidRPr="008A200E">
        <w:rPr>
          <w:rFonts w:ascii="Times New Roman" w:hAnsi="Times New Roman" w:cs="Times New Roman"/>
          <w:lang w:val="en-US"/>
        </w:rPr>
        <w:t>This week’s exploration of metaphysics opened my eyes to the intricate web of questions that underpin our understanding of existence. Before diving into this unit, I viewed the world through a straightforward lens, often accepting phenomena at face value without questioning the underlying principles. Now, I realize that metaphysics encourages us to look beyond the tangible and consider deeper inquiries about reality, existence, and the nature of consciousness. For instance, pondering why we are here or what constitutes reality prompted me to think more critically about my beliefs and the assumptions society holds. This expanded perspective helps me appreciate the complexity of life and the myriad interpretations that shape our experiences, urging me to embrace uncertainty and curiosity. By understanding that metaphysical constructs influence our thinking, I feel more equipped to engage in meaningful discussions about existence and purpose, leading to a richer and more thoughtful approach to life.</w:t>
      </w:r>
    </w:p>
    <w:p w14:paraId="4DAC1BE7" w14:textId="38685CFB" w:rsidR="008A200E" w:rsidRPr="00B02A57" w:rsidRDefault="008A200E" w:rsidP="008A200E">
      <w:pPr>
        <w:spacing w:after="0" w:line="480" w:lineRule="auto"/>
        <w:rPr>
          <w:rFonts w:ascii="Times New Roman" w:hAnsi="Times New Roman" w:cs="Times New Roman"/>
          <w:b/>
          <w:bCs/>
          <w:lang w:val="en-US"/>
        </w:rPr>
      </w:pPr>
      <w:r w:rsidRPr="00B02A57">
        <w:rPr>
          <w:rFonts w:ascii="Times New Roman" w:hAnsi="Times New Roman" w:cs="Times New Roman"/>
          <w:b/>
          <w:bCs/>
          <w:lang w:val="en-US"/>
        </w:rPr>
        <w:t xml:space="preserve">Zeno’s </w:t>
      </w:r>
      <w:r w:rsidR="00B02A57" w:rsidRPr="00B02A57">
        <w:rPr>
          <w:rFonts w:ascii="Times New Roman" w:hAnsi="Times New Roman" w:cs="Times New Roman"/>
          <w:b/>
          <w:bCs/>
          <w:lang w:val="en-US"/>
        </w:rPr>
        <w:t>p</w:t>
      </w:r>
      <w:r w:rsidRPr="00B02A57">
        <w:rPr>
          <w:rFonts w:ascii="Times New Roman" w:hAnsi="Times New Roman" w:cs="Times New Roman"/>
          <w:b/>
          <w:bCs/>
          <w:lang w:val="en-US"/>
        </w:rPr>
        <w:t xml:space="preserve">aradox  </w:t>
      </w:r>
    </w:p>
    <w:p w14:paraId="3B7DCB7B" w14:textId="1992F919" w:rsidR="008A200E" w:rsidRPr="008A200E" w:rsidRDefault="008A200E" w:rsidP="008A200E">
      <w:pPr>
        <w:spacing w:after="0" w:line="480" w:lineRule="auto"/>
        <w:rPr>
          <w:rFonts w:ascii="Times New Roman" w:hAnsi="Times New Roman" w:cs="Times New Roman"/>
          <w:lang w:val="en-US"/>
        </w:rPr>
      </w:pPr>
      <w:r w:rsidRPr="008A200E">
        <w:rPr>
          <w:rFonts w:ascii="Times New Roman" w:hAnsi="Times New Roman" w:cs="Times New Roman"/>
          <w:lang w:val="en-US"/>
        </w:rPr>
        <w:t xml:space="preserve">Diving into Zeno's </w:t>
      </w:r>
      <w:r w:rsidR="00B02A57">
        <w:rPr>
          <w:rFonts w:ascii="Times New Roman" w:hAnsi="Times New Roman" w:cs="Times New Roman"/>
          <w:lang w:val="en-US"/>
        </w:rPr>
        <w:t>p</w:t>
      </w:r>
      <w:r w:rsidRPr="008A200E">
        <w:rPr>
          <w:rFonts w:ascii="Times New Roman" w:hAnsi="Times New Roman" w:cs="Times New Roman"/>
          <w:lang w:val="en-US"/>
        </w:rPr>
        <w:t>aradox has profoundly reshaped my understanding of motion and infinity. Initially, I viewed motion as a straightforward concept, believing it to be simply about physical movement from one point to another. However, Zeno's challenge regarding Achilles and the Tortoise forced me to confront the uncomfortable reality of infinite division in time and space. This paradox introduced the idea that logical reasoning could lead to seemingly absurd conclusions, like Achilles never catching up to the tortoise. After reflecting on this, I began to appreciate the subtleties of mathematical concepts and the importance of accepting that our intuitions about motion may not always hold in the realm of infinity. This realization has encouraged me to adopt a more nuanced perspective on complex problems</w:t>
      </w:r>
      <w:r w:rsidR="00B02A57">
        <w:rPr>
          <w:rFonts w:ascii="Times New Roman" w:hAnsi="Times New Roman" w:cs="Times New Roman"/>
          <w:lang w:val="en-US"/>
        </w:rPr>
        <w:t>, o</w:t>
      </w:r>
      <w:r w:rsidRPr="008A200E">
        <w:rPr>
          <w:rFonts w:ascii="Times New Roman" w:hAnsi="Times New Roman" w:cs="Times New Roman"/>
          <w:lang w:val="en-US"/>
        </w:rPr>
        <w:t xml:space="preserve">ne that </w:t>
      </w:r>
      <w:r w:rsidRPr="008A200E">
        <w:rPr>
          <w:rFonts w:ascii="Times New Roman" w:hAnsi="Times New Roman" w:cs="Times New Roman"/>
          <w:lang w:val="en-US"/>
        </w:rPr>
        <w:lastRenderedPageBreak/>
        <w:t>acknowledges that sometimes our logical frameworks require adjustment to accommodate the complexities of reality.</w:t>
      </w:r>
    </w:p>
    <w:p w14:paraId="63F40280" w14:textId="17309EDC" w:rsidR="008A200E" w:rsidRPr="00B02A57" w:rsidRDefault="008A200E" w:rsidP="008A200E">
      <w:pPr>
        <w:spacing w:after="0" w:line="480" w:lineRule="auto"/>
        <w:rPr>
          <w:rFonts w:ascii="Times New Roman" w:hAnsi="Times New Roman" w:cs="Times New Roman"/>
          <w:b/>
          <w:bCs/>
          <w:lang w:val="en-US"/>
        </w:rPr>
      </w:pPr>
      <w:r w:rsidRPr="00B02A57">
        <w:rPr>
          <w:rFonts w:ascii="Times New Roman" w:hAnsi="Times New Roman" w:cs="Times New Roman"/>
          <w:b/>
          <w:bCs/>
          <w:lang w:val="en-US"/>
        </w:rPr>
        <w:t xml:space="preserve">The </w:t>
      </w:r>
      <w:r w:rsidR="00B02A57" w:rsidRPr="00B02A57">
        <w:rPr>
          <w:rFonts w:ascii="Times New Roman" w:hAnsi="Times New Roman" w:cs="Times New Roman"/>
          <w:b/>
          <w:bCs/>
          <w:lang w:val="en-US"/>
        </w:rPr>
        <w:t xml:space="preserve">grandfather paradox  </w:t>
      </w:r>
    </w:p>
    <w:p w14:paraId="5888AC69" w14:textId="290E73B6" w:rsidR="008A200E" w:rsidRPr="008A200E" w:rsidRDefault="008A200E" w:rsidP="008A200E">
      <w:pPr>
        <w:spacing w:after="0" w:line="480" w:lineRule="auto"/>
        <w:rPr>
          <w:rFonts w:ascii="Times New Roman" w:hAnsi="Times New Roman" w:cs="Times New Roman"/>
          <w:lang w:val="en-US"/>
        </w:rPr>
      </w:pPr>
      <w:r w:rsidRPr="008A200E">
        <w:rPr>
          <w:rFonts w:ascii="Times New Roman" w:hAnsi="Times New Roman" w:cs="Times New Roman"/>
          <w:lang w:val="en-US"/>
        </w:rPr>
        <w:t xml:space="preserve">Engaging with the Grandfather Paradox has fundamentally altered my perception of time travel and causality. </w:t>
      </w:r>
      <w:r w:rsidR="00B02A57">
        <w:rPr>
          <w:rFonts w:ascii="Times New Roman" w:hAnsi="Times New Roman" w:cs="Times New Roman"/>
          <w:lang w:val="en-US"/>
        </w:rPr>
        <w:t>Before</w:t>
      </w:r>
      <w:r w:rsidRPr="008A200E">
        <w:rPr>
          <w:rFonts w:ascii="Times New Roman" w:hAnsi="Times New Roman" w:cs="Times New Roman"/>
          <w:lang w:val="en-US"/>
        </w:rPr>
        <w:t xml:space="preserve"> this unit, I had a simplistic view of time as a linear pathway; the idea of traveling back in time seemed like a thrilling possibility devoid of consequences. The paradox, however, challenged this notion by exposing potential contradictions</w:t>
      </w:r>
      <w:r w:rsidR="00B02A57">
        <w:rPr>
          <w:rFonts w:ascii="Times New Roman" w:hAnsi="Times New Roman" w:cs="Times New Roman"/>
          <w:lang w:val="en-US"/>
        </w:rPr>
        <w:t>. H</w:t>
      </w:r>
      <w:r w:rsidRPr="008A200E">
        <w:rPr>
          <w:rFonts w:ascii="Times New Roman" w:hAnsi="Times New Roman" w:cs="Times New Roman"/>
          <w:lang w:val="en-US"/>
        </w:rPr>
        <w:t>ow could one exist if they altered their past, such as preventing their grandfather from meeting their grandmother? This reflection led me to realize that our understanding of time is intricately tied to causation and identity. The paradox brought to light the complexities of choices and their impacts on existence itself, transforming my thinking from a naive conception of time travel as merely adventurous to a deeper contemplation of its philosophical implications. Now, I regard time travel not just as a fantastical idea but as a serious philosophical puzzle that prompts questions about reality, choice, and the very nature of existence.</w:t>
      </w:r>
    </w:p>
    <w:p w14:paraId="0E4B13A3" w14:textId="474DD662" w:rsidR="008A200E" w:rsidRPr="00A40214" w:rsidRDefault="008A200E" w:rsidP="008A200E">
      <w:pPr>
        <w:spacing w:after="0" w:line="480" w:lineRule="auto"/>
        <w:rPr>
          <w:rFonts w:ascii="Times New Roman" w:hAnsi="Times New Roman" w:cs="Times New Roman"/>
          <w:b/>
          <w:bCs/>
          <w:lang w:val="en-US"/>
        </w:rPr>
      </w:pPr>
      <w:r w:rsidRPr="00A40214">
        <w:rPr>
          <w:rFonts w:ascii="Times New Roman" w:hAnsi="Times New Roman" w:cs="Times New Roman"/>
          <w:b/>
          <w:bCs/>
          <w:lang w:val="en-US"/>
        </w:rPr>
        <w:t>Kant</w:t>
      </w:r>
      <w:r w:rsidR="00B02A57" w:rsidRPr="00A40214">
        <w:rPr>
          <w:rFonts w:ascii="Times New Roman" w:hAnsi="Times New Roman" w:cs="Times New Roman"/>
          <w:b/>
          <w:bCs/>
          <w:lang w:val="en-US"/>
        </w:rPr>
        <w:t>’s</w:t>
      </w:r>
      <w:r w:rsidRPr="00A40214">
        <w:rPr>
          <w:rFonts w:ascii="Times New Roman" w:hAnsi="Times New Roman" w:cs="Times New Roman"/>
          <w:b/>
          <w:bCs/>
          <w:lang w:val="en-US"/>
        </w:rPr>
        <w:t xml:space="preserve"> </w:t>
      </w:r>
      <w:r w:rsidR="00B02A57" w:rsidRPr="00A40214">
        <w:rPr>
          <w:rFonts w:ascii="Times New Roman" w:hAnsi="Times New Roman" w:cs="Times New Roman"/>
          <w:b/>
          <w:bCs/>
          <w:lang w:val="en-US"/>
        </w:rPr>
        <w:t xml:space="preserve">duality of the human situation   </w:t>
      </w:r>
    </w:p>
    <w:p w14:paraId="0D06F4AB" w14:textId="713CFF5F" w:rsidR="00BF72F5" w:rsidRPr="00BF72F5" w:rsidRDefault="008A200E" w:rsidP="008A200E">
      <w:pPr>
        <w:spacing w:after="0" w:line="480" w:lineRule="auto"/>
        <w:rPr>
          <w:rFonts w:ascii="Times New Roman" w:hAnsi="Times New Roman" w:cs="Times New Roman"/>
          <w:lang w:val="en-US"/>
        </w:rPr>
      </w:pPr>
      <w:r w:rsidRPr="008A200E">
        <w:rPr>
          <w:rFonts w:ascii="Times New Roman" w:hAnsi="Times New Roman" w:cs="Times New Roman"/>
          <w:lang w:val="en-US"/>
        </w:rPr>
        <w:t xml:space="preserve">Studying Immanuel Kant's views on our duality as rational beings and sensory creatures has enriched my understanding of human experience. Before this discussion, I primarily regarded human existence through the lens of either rational thought or emotional experience, often seeing these aspects as separate entities. Kant's perspective illuminated the intrinsic connection between our capacity for reason and our sensory experiences, suggesting that both dimensions shape our reality. This newfound appreciation for duality has changed how I perceive my daily interactions and decision-making processes, highlighting the importance of balancing rational thought with emotional intelligence. It has broadened my worldview, allowing me to recognize the complexity </w:t>
      </w:r>
      <w:r w:rsidRPr="008A200E">
        <w:rPr>
          <w:rFonts w:ascii="Times New Roman" w:hAnsi="Times New Roman" w:cs="Times New Roman"/>
          <w:lang w:val="en-US"/>
        </w:rPr>
        <w:lastRenderedPageBreak/>
        <w:t>of human behavior and the necessity of integrating reason with our sensory and emotional experiences for a more holistic understanding of what it means to be human. As a result, I approach challenges with a more nuanced mindset, acknowledging the interplay of both aspects in shaping my choices and reactions.</w:t>
      </w:r>
    </w:p>
    <w:sectPr w:rsidR="00BF72F5" w:rsidRPr="00BF72F5">
      <w:headerReference w:type="even" r:id="rId7"/>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B0A12" w14:textId="77777777" w:rsidR="00AD18C9" w:rsidRDefault="00AD18C9" w:rsidP="00F653AB">
      <w:pPr>
        <w:spacing w:after="0" w:line="240" w:lineRule="auto"/>
      </w:pPr>
      <w:r>
        <w:separator/>
      </w:r>
    </w:p>
  </w:endnote>
  <w:endnote w:type="continuationSeparator" w:id="0">
    <w:p w14:paraId="39D44081" w14:textId="77777777" w:rsidR="00AD18C9" w:rsidRDefault="00AD18C9" w:rsidP="00F65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33CAA" w14:textId="77777777" w:rsidR="00AD18C9" w:rsidRDefault="00AD18C9" w:rsidP="00F653AB">
      <w:pPr>
        <w:spacing w:after="0" w:line="240" w:lineRule="auto"/>
      </w:pPr>
      <w:r>
        <w:separator/>
      </w:r>
    </w:p>
  </w:footnote>
  <w:footnote w:type="continuationSeparator" w:id="0">
    <w:p w14:paraId="25CA9142" w14:textId="77777777" w:rsidR="00AD18C9" w:rsidRDefault="00AD18C9" w:rsidP="00F653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1037050"/>
      <w:docPartObj>
        <w:docPartGallery w:val="Page Numbers (Top of Page)"/>
        <w:docPartUnique/>
      </w:docPartObj>
    </w:sdtPr>
    <w:sdtContent>
      <w:p w14:paraId="652A28DE" w14:textId="3A34ECBA" w:rsidR="00F653AB" w:rsidRDefault="00F653AB" w:rsidP="000C065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77BA13" w14:textId="77777777" w:rsidR="00F653AB" w:rsidRDefault="00F653AB" w:rsidP="00F653A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color w:val="000000" w:themeColor="text1"/>
      </w:rPr>
      <w:id w:val="-447005276"/>
      <w:docPartObj>
        <w:docPartGallery w:val="Page Numbers (Top of Page)"/>
        <w:docPartUnique/>
      </w:docPartObj>
    </w:sdtPr>
    <w:sdtContent>
      <w:p w14:paraId="4FBD4BDC" w14:textId="1F51E166" w:rsidR="00F653AB" w:rsidRPr="00F653AB" w:rsidRDefault="00F653AB" w:rsidP="00F653AB">
        <w:pPr>
          <w:pStyle w:val="Header"/>
          <w:framePr w:wrap="none" w:vAnchor="text" w:hAnchor="page" w:x="10527" w:y="-14"/>
          <w:rPr>
            <w:rStyle w:val="PageNumber"/>
            <w:rFonts w:ascii="Times New Roman" w:hAnsi="Times New Roman" w:cs="Times New Roman"/>
            <w:color w:val="000000" w:themeColor="text1"/>
          </w:rPr>
        </w:pPr>
        <w:r w:rsidRPr="00F653AB">
          <w:rPr>
            <w:rStyle w:val="PageNumber"/>
            <w:rFonts w:ascii="Times New Roman" w:hAnsi="Times New Roman" w:cs="Times New Roman"/>
            <w:color w:val="000000" w:themeColor="text1"/>
          </w:rPr>
          <w:fldChar w:fldCharType="begin"/>
        </w:r>
        <w:r w:rsidRPr="00F653AB">
          <w:rPr>
            <w:rStyle w:val="PageNumber"/>
            <w:rFonts w:ascii="Times New Roman" w:hAnsi="Times New Roman" w:cs="Times New Roman"/>
            <w:color w:val="000000" w:themeColor="text1"/>
          </w:rPr>
          <w:instrText xml:space="preserve"> PAGE </w:instrText>
        </w:r>
        <w:r w:rsidRPr="00F653AB">
          <w:rPr>
            <w:rStyle w:val="PageNumber"/>
            <w:rFonts w:ascii="Times New Roman" w:hAnsi="Times New Roman" w:cs="Times New Roman"/>
            <w:color w:val="000000" w:themeColor="text1"/>
          </w:rPr>
          <w:fldChar w:fldCharType="separate"/>
        </w:r>
        <w:r w:rsidRPr="00F653AB">
          <w:rPr>
            <w:rStyle w:val="PageNumber"/>
            <w:rFonts w:ascii="Times New Roman" w:hAnsi="Times New Roman" w:cs="Times New Roman"/>
            <w:noProof/>
            <w:color w:val="000000" w:themeColor="text1"/>
          </w:rPr>
          <w:t>1</w:t>
        </w:r>
        <w:r w:rsidRPr="00F653AB">
          <w:rPr>
            <w:rStyle w:val="PageNumber"/>
            <w:rFonts w:ascii="Times New Roman" w:hAnsi="Times New Roman" w:cs="Times New Roman"/>
            <w:color w:val="000000" w:themeColor="text1"/>
          </w:rPr>
          <w:fldChar w:fldCharType="end"/>
        </w:r>
      </w:p>
    </w:sdtContent>
  </w:sdt>
  <w:p w14:paraId="2551D74C" w14:textId="77777777" w:rsidR="00F653AB" w:rsidRDefault="00F653AB" w:rsidP="00F653A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D1A"/>
    <w:multiLevelType w:val="multilevel"/>
    <w:tmpl w:val="6BBC63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330CD"/>
    <w:multiLevelType w:val="multilevel"/>
    <w:tmpl w:val="D3945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4559CF"/>
    <w:multiLevelType w:val="multilevel"/>
    <w:tmpl w:val="542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D375F"/>
    <w:multiLevelType w:val="multilevel"/>
    <w:tmpl w:val="E630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C52940"/>
    <w:multiLevelType w:val="multilevel"/>
    <w:tmpl w:val="50E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32716"/>
    <w:multiLevelType w:val="multilevel"/>
    <w:tmpl w:val="5AE6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73A89"/>
    <w:multiLevelType w:val="multilevel"/>
    <w:tmpl w:val="C8D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BD0B4A"/>
    <w:multiLevelType w:val="multilevel"/>
    <w:tmpl w:val="6E26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4674E8"/>
    <w:multiLevelType w:val="multilevel"/>
    <w:tmpl w:val="9274DF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F249D2"/>
    <w:multiLevelType w:val="multilevel"/>
    <w:tmpl w:val="7CD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203855"/>
    <w:multiLevelType w:val="multilevel"/>
    <w:tmpl w:val="8BFE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1F3DB7"/>
    <w:multiLevelType w:val="multilevel"/>
    <w:tmpl w:val="9A86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8943867">
    <w:abstractNumId w:val="4"/>
  </w:num>
  <w:num w:numId="2" w16cid:durableId="1063989085">
    <w:abstractNumId w:val="6"/>
  </w:num>
  <w:num w:numId="3" w16cid:durableId="1127045952">
    <w:abstractNumId w:val="5"/>
  </w:num>
  <w:num w:numId="4" w16cid:durableId="1687251355">
    <w:abstractNumId w:val="3"/>
  </w:num>
  <w:num w:numId="5" w16cid:durableId="1555502318">
    <w:abstractNumId w:val="7"/>
  </w:num>
  <w:num w:numId="6" w16cid:durableId="196821722">
    <w:abstractNumId w:val="2"/>
  </w:num>
  <w:num w:numId="7" w16cid:durableId="60569682">
    <w:abstractNumId w:val="9"/>
  </w:num>
  <w:num w:numId="8" w16cid:durableId="422338041">
    <w:abstractNumId w:val="11"/>
  </w:num>
  <w:num w:numId="9" w16cid:durableId="694162140">
    <w:abstractNumId w:val="8"/>
  </w:num>
  <w:num w:numId="10" w16cid:durableId="1619214663">
    <w:abstractNumId w:val="10"/>
  </w:num>
  <w:num w:numId="11" w16cid:durableId="1144195262">
    <w:abstractNumId w:val="1"/>
  </w:num>
  <w:num w:numId="12" w16cid:durableId="1762868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CB"/>
    <w:rsid w:val="00075ACD"/>
    <w:rsid w:val="000846DF"/>
    <w:rsid w:val="001604F5"/>
    <w:rsid w:val="001D60CB"/>
    <w:rsid w:val="002A7D89"/>
    <w:rsid w:val="003A6534"/>
    <w:rsid w:val="003C0BBE"/>
    <w:rsid w:val="004C7C1F"/>
    <w:rsid w:val="004F5B86"/>
    <w:rsid w:val="00680B27"/>
    <w:rsid w:val="006B7ED7"/>
    <w:rsid w:val="00764BDC"/>
    <w:rsid w:val="007F09CC"/>
    <w:rsid w:val="008A200E"/>
    <w:rsid w:val="008D6A60"/>
    <w:rsid w:val="00A23ACA"/>
    <w:rsid w:val="00A40214"/>
    <w:rsid w:val="00AA78A9"/>
    <w:rsid w:val="00AD18C9"/>
    <w:rsid w:val="00AE1F61"/>
    <w:rsid w:val="00B02A57"/>
    <w:rsid w:val="00B35707"/>
    <w:rsid w:val="00BF72F5"/>
    <w:rsid w:val="00DE3C1D"/>
    <w:rsid w:val="00E01980"/>
    <w:rsid w:val="00F33C92"/>
    <w:rsid w:val="00F653AB"/>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0D16"/>
  <w15:chartTrackingRefBased/>
  <w15:docId w15:val="{957E8F97-B5A0-DF4C-B8B5-3504E424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0CB"/>
  </w:style>
  <w:style w:type="paragraph" w:styleId="Heading1">
    <w:name w:val="heading 1"/>
    <w:basedOn w:val="Normal"/>
    <w:next w:val="Normal"/>
    <w:link w:val="Heading1Char"/>
    <w:uiPriority w:val="9"/>
    <w:qFormat/>
    <w:rsid w:val="001D6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0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0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0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0CB"/>
    <w:rPr>
      <w:rFonts w:eastAsiaTheme="majorEastAsia" w:cstheme="majorBidi"/>
      <w:color w:val="272727" w:themeColor="text1" w:themeTint="D8"/>
    </w:rPr>
  </w:style>
  <w:style w:type="paragraph" w:styleId="Title">
    <w:name w:val="Title"/>
    <w:basedOn w:val="Normal"/>
    <w:next w:val="Normal"/>
    <w:link w:val="TitleChar"/>
    <w:uiPriority w:val="10"/>
    <w:qFormat/>
    <w:rsid w:val="001D6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0CB"/>
    <w:pPr>
      <w:spacing w:before="160"/>
      <w:jc w:val="center"/>
    </w:pPr>
    <w:rPr>
      <w:i/>
      <w:iCs/>
      <w:color w:val="404040" w:themeColor="text1" w:themeTint="BF"/>
    </w:rPr>
  </w:style>
  <w:style w:type="character" w:customStyle="1" w:styleId="QuoteChar">
    <w:name w:val="Quote Char"/>
    <w:basedOn w:val="DefaultParagraphFont"/>
    <w:link w:val="Quote"/>
    <w:uiPriority w:val="29"/>
    <w:rsid w:val="001D60CB"/>
    <w:rPr>
      <w:i/>
      <w:iCs/>
      <w:color w:val="404040" w:themeColor="text1" w:themeTint="BF"/>
    </w:rPr>
  </w:style>
  <w:style w:type="paragraph" w:styleId="ListParagraph">
    <w:name w:val="List Paragraph"/>
    <w:basedOn w:val="Normal"/>
    <w:uiPriority w:val="34"/>
    <w:qFormat/>
    <w:rsid w:val="001D60CB"/>
    <w:pPr>
      <w:ind w:left="720"/>
      <w:contextualSpacing/>
    </w:pPr>
  </w:style>
  <w:style w:type="character" w:styleId="IntenseEmphasis">
    <w:name w:val="Intense Emphasis"/>
    <w:basedOn w:val="DefaultParagraphFont"/>
    <w:uiPriority w:val="21"/>
    <w:qFormat/>
    <w:rsid w:val="001D60CB"/>
    <w:rPr>
      <w:i/>
      <w:iCs/>
      <w:color w:val="0F4761" w:themeColor="accent1" w:themeShade="BF"/>
    </w:rPr>
  </w:style>
  <w:style w:type="paragraph" w:styleId="IntenseQuote">
    <w:name w:val="Intense Quote"/>
    <w:basedOn w:val="Normal"/>
    <w:next w:val="Normal"/>
    <w:link w:val="IntenseQuoteChar"/>
    <w:uiPriority w:val="30"/>
    <w:qFormat/>
    <w:rsid w:val="001D6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0CB"/>
    <w:rPr>
      <w:i/>
      <w:iCs/>
      <w:color w:val="0F4761" w:themeColor="accent1" w:themeShade="BF"/>
    </w:rPr>
  </w:style>
  <w:style w:type="character" w:styleId="IntenseReference">
    <w:name w:val="Intense Reference"/>
    <w:basedOn w:val="DefaultParagraphFont"/>
    <w:uiPriority w:val="32"/>
    <w:qFormat/>
    <w:rsid w:val="001D60CB"/>
    <w:rPr>
      <w:b/>
      <w:bCs/>
      <w:smallCaps/>
      <w:color w:val="0F4761" w:themeColor="accent1" w:themeShade="BF"/>
      <w:spacing w:val="5"/>
    </w:rPr>
  </w:style>
  <w:style w:type="paragraph" w:styleId="NoSpacing">
    <w:name w:val="No Spacing"/>
    <w:uiPriority w:val="1"/>
    <w:qFormat/>
    <w:rsid w:val="001D60CB"/>
    <w:pPr>
      <w:spacing w:after="0" w:line="240" w:lineRule="auto"/>
    </w:pPr>
    <w:rPr>
      <w:kern w:val="0"/>
      <w:sz w:val="22"/>
      <w:szCs w:val="22"/>
      <w:lang w:val="en-US"/>
      <w14:ligatures w14:val="none"/>
    </w:rPr>
  </w:style>
  <w:style w:type="paragraph" w:styleId="NormalWeb">
    <w:name w:val="Normal (Web)"/>
    <w:basedOn w:val="Normal"/>
    <w:uiPriority w:val="99"/>
    <w:unhideWhenUsed/>
    <w:rsid w:val="004C7C1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ellipsis">
    <w:name w:val="text-ellipsis"/>
    <w:basedOn w:val="DefaultParagraphFont"/>
    <w:rsid w:val="00B35707"/>
  </w:style>
  <w:style w:type="character" w:styleId="Hyperlink">
    <w:name w:val="Hyperlink"/>
    <w:basedOn w:val="DefaultParagraphFont"/>
    <w:uiPriority w:val="99"/>
    <w:semiHidden/>
    <w:unhideWhenUsed/>
    <w:rsid w:val="001604F5"/>
    <w:rPr>
      <w:color w:val="0000FF"/>
      <w:u w:val="single"/>
    </w:rPr>
  </w:style>
  <w:style w:type="character" w:styleId="Strong">
    <w:name w:val="Strong"/>
    <w:basedOn w:val="DefaultParagraphFont"/>
    <w:uiPriority w:val="22"/>
    <w:qFormat/>
    <w:rsid w:val="00AA78A9"/>
    <w:rPr>
      <w:b/>
      <w:bCs/>
    </w:rPr>
  </w:style>
  <w:style w:type="character" w:styleId="Emphasis">
    <w:name w:val="Emphasis"/>
    <w:basedOn w:val="DefaultParagraphFont"/>
    <w:uiPriority w:val="20"/>
    <w:qFormat/>
    <w:rsid w:val="00AA78A9"/>
    <w:rPr>
      <w:i/>
      <w:iCs/>
    </w:rPr>
  </w:style>
  <w:style w:type="paragraph" w:styleId="HTMLPreformatted">
    <w:name w:val="HTML Preformatted"/>
    <w:basedOn w:val="Normal"/>
    <w:link w:val="HTMLPreformattedChar"/>
    <w:uiPriority w:val="99"/>
    <w:semiHidden/>
    <w:unhideWhenUsed/>
    <w:rsid w:val="00AA7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A78A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78A9"/>
    <w:rPr>
      <w:rFonts w:ascii="Courier New" w:eastAsia="Times New Roman" w:hAnsi="Courier New" w:cs="Courier New"/>
      <w:sz w:val="20"/>
      <w:szCs w:val="20"/>
    </w:rPr>
  </w:style>
  <w:style w:type="paragraph" w:styleId="Header">
    <w:name w:val="header"/>
    <w:basedOn w:val="Normal"/>
    <w:link w:val="HeaderChar"/>
    <w:uiPriority w:val="99"/>
    <w:unhideWhenUsed/>
    <w:rsid w:val="00F653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53AB"/>
  </w:style>
  <w:style w:type="character" w:styleId="PageNumber">
    <w:name w:val="page number"/>
    <w:basedOn w:val="DefaultParagraphFont"/>
    <w:uiPriority w:val="99"/>
    <w:semiHidden/>
    <w:unhideWhenUsed/>
    <w:rsid w:val="00F653AB"/>
  </w:style>
  <w:style w:type="paragraph" w:styleId="Footer">
    <w:name w:val="footer"/>
    <w:basedOn w:val="Normal"/>
    <w:link w:val="FooterChar"/>
    <w:uiPriority w:val="99"/>
    <w:unhideWhenUsed/>
    <w:rsid w:val="00F653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53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95959">
      <w:bodyDiv w:val="1"/>
      <w:marLeft w:val="0"/>
      <w:marRight w:val="0"/>
      <w:marTop w:val="0"/>
      <w:marBottom w:val="0"/>
      <w:divBdr>
        <w:top w:val="none" w:sz="0" w:space="0" w:color="auto"/>
        <w:left w:val="none" w:sz="0" w:space="0" w:color="auto"/>
        <w:bottom w:val="none" w:sz="0" w:space="0" w:color="auto"/>
        <w:right w:val="none" w:sz="0" w:space="0" w:color="auto"/>
      </w:divBdr>
    </w:div>
    <w:div w:id="235282020">
      <w:bodyDiv w:val="1"/>
      <w:marLeft w:val="0"/>
      <w:marRight w:val="0"/>
      <w:marTop w:val="0"/>
      <w:marBottom w:val="0"/>
      <w:divBdr>
        <w:top w:val="none" w:sz="0" w:space="0" w:color="auto"/>
        <w:left w:val="none" w:sz="0" w:space="0" w:color="auto"/>
        <w:bottom w:val="none" w:sz="0" w:space="0" w:color="auto"/>
        <w:right w:val="none" w:sz="0" w:space="0" w:color="auto"/>
      </w:divBdr>
    </w:div>
    <w:div w:id="356346459">
      <w:bodyDiv w:val="1"/>
      <w:marLeft w:val="0"/>
      <w:marRight w:val="0"/>
      <w:marTop w:val="0"/>
      <w:marBottom w:val="0"/>
      <w:divBdr>
        <w:top w:val="none" w:sz="0" w:space="0" w:color="auto"/>
        <w:left w:val="none" w:sz="0" w:space="0" w:color="auto"/>
        <w:bottom w:val="none" w:sz="0" w:space="0" w:color="auto"/>
        <w:right w:val="none" w:sz="0" w:space="0" w:color="auto"/>
      </w:divBdr>
      <w:divsChild>
        <w:div w:id="389810246">
          <w:marLeft w:val="0"/>
          <w:marRight w:val="0"/>
          <w:marTop w:val="0"/>
          <w:marBottom w:val="0"/>
          <w:divBdr>
            <w:top w:val="none" w:sz="0" w:space="0" w:color="auto"/>
            <w:left w:val="none" w:sz="0" w:space="0" w:color="auto"/>
            <w:bottom w:val="none" w:sz="0" w:space="0" w:color="auto"/>
            <w:right w:val="none" w:sz="0" w:space="0" w:color="auto"/>
          </w:divBdr>
          <w:divsChild>
            <w:div w:id="307364721">
              <w:marLeft w:val="0"/>
              <w:marRight w:val="0"/>
              <w:marTop w:val="0"/>
              <w:marBottom w:val="0"/>
              <w:divBdr>
                <w:top w:val="none" w:sz="0" w:space="0" w:color="auto"/>
                <w:left w:val="none" w:sz="0" w:space="0" w:color="auto"/>
                <w:bottom w:val="none" w:sz="0" w:space="0" w:color="auto"/>
                <w:right w:val="none" w:sz="0" w:space="0" w:color="auto"/>
              </w:divBdr>
              <w:divsChild>
                <w:div w:id="37433478">
                  <w:marLeft w:val="0"/>
                  <w:marRight w:val="0"/>
                  <w:marTop w:val="0"/>
                  <w:marBottom w:val="240"/>
                  <w:divBdr>
                    <w:top w:val="none" w:sz="0" w:space="0" w:color="auto"/>
                    <w:left w:val="none" w:sz="0" w:space="0" w:color="auto"/>
                    <w:bottom w:val="none" w:sz="0" w:space="0" w:color="auto"/>
                    <w:right w:val="none" w:sz="0" w:space="0" w:color="auto"/>
                  </w:divBdr>
                  <w:divsChild>
                    <w:div w:id="767844829">
                      <w:marLeft w:val="0"/>
                      <w:marRight w:val="0"/>
                      <w:marTop w:val="0"/>
                      <w:marBottom w:val="0"/>
                      <w:divBdr>
                        <w:top w:val="none" w:sz="0" w:space="0" w:color="auto"/>
                        <w:left w:val="none" w:sz="0" w:space="0" w:color="auto"/>
                        <w:bottom w:val="none" w:sz="0" w:space="0" w:color="auto"/>
                        <w:right w:val="none" w:sz="0" w:space="0" w:color="auto"/>
                      </w:divBdr>
                      <w:divsChild>
                        <w:div w:id="687948058">
                          <w:marLeft w:val="0"/>
                          <w:marRight w:val="0"/>
                          <w:marTop w:val="0"/>
                          <w:marBottom w:val="0"/>
                          <w:divBdr>
                            <w:top w:val="none" w:sz="0" w:space="0" w:color="auto"/>
                            <w:left w:val="none" w:sz="0" w:space="0" w:color="auto"/>
                            <w:bottom w:val="none" w:sz="0" w:space="0" w:color="auto"/>
                            <w:right w:val="none" w:sz="0" w:space="0" w:color="auto"/>
                          </w:divBdr>
                          <w:divsChild>
                            <w:div w:id="1008873442">
                              <w:marLeft w:val="0"/>
                              <w:marRight w:val="0"/>
                              <w:marTop w:val="0"/>
                              <w:marBottom w:val="0"/>
                              <w:divBdr>
                                <w:top w:val="none" w:sz="0" w:space="0" w:color="auto"/>
                                <w:left w:val="none" w:sz="0" w:space="0" w:color="auto"/>
                                <w:bottom w:val="none" w:sz="0" w:space="0" w:color="auto"/>
                                <w:right w:val="none" w:sz="0" w:space="0" w:color="auto"/>
                              </w:divBdr>
                              <w:divsChild>
                                <w:div w:id="192158790">
                                  <w:marLeft w:val="0"/>
                                  <w:marRight w:val="0"/>
                                  <w:marTop w:val="0"/>
                                  <w:marBottom w:val="0"/>
                                  <w:divBdr>
                                    <w:top w:val="none" w:sz="0" w:space="0" w:color="auto"/>
                                    <w:left w:val="none" w:sz="0" w:space="0" w:color="auto"/>
                                    <w:bottom w:val="none" w:sz="0" w:space="0" w:color="auto"/>
                                    <w:right w:val="none" w:sz="0" w:space="0" w:color="auto"/>
                                  </w:divBdr>
                                  <w:divsChild>
                                    <w:div w:id="1397360737">
                                      <w:marLeft w:val="0"/>
                                      <w:marRight w:val="0"/>
                                      <w:marTop w:val="0"/>
                                      <w:marBottom w:val="0"/>
                                      <w:divBdr>
                                        <w:top w:val="none" w:sz="0" w:space="0" w:color="auto"/>
                                        <w:left w:val="none" w:sz="0" w:space="0" w:color="auto"/>
                                        <w:bottom w:val="none" w:sz="0" w:space="0" w:color="auto"/>
                                        <w:right w:val="none" w:sz="0" w:space="0" w:color="auto"/>
                                      </w:divBdr>
                                      <w:divsChild>
                                        <w:div w:id="21256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3709">
                              <w:marLeft w:val="0"/>
                              <w:marRight w:val="0"/>
                              <w:marTop w:val="180"/>
                              <w:marBottom w:val="180"/>
                              <w:divBdr>
                                <w:top w:val="none" w:sz="0" w:space="0" w:color="auto"/>
                                <w:left w:val="none" w:sz="0" w:space="0" w:color="auto"/>
                                <w:bottom w:val="none" w:sz="0" w:space="0" w:color="auto"/>
                                <w:right w:val="none" w:sz="0" w:space="0" w:color="auto"/>
                              </w:divBdr>
                              <w:divsChild>
                                <w:div w:id="1290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004949">
          <w:marLeft w:val="0"/>
          <w:marRight w:val="0"/>
          <w:marTop w:val="0"/>
          <w:marBottom w:val="0"/>
          <w:divBdr>
            <w:top w:val="none" w:sz="0" w:space="0" w:color="auto"/>
            <w:left w:val="none" w:sz="0" w:space="0" w:color="auto"/>
            <w:bottom w:val="none" w:sz="0" w:space="0" w:color="auto"/>
            <w:right w:val="none" w:sz="0" w:space="0" w:color="auto"/>
          </w:divBdr>
          <w:divsChild>
            <w:div w:id="1191921264">
              <w:marLeft w:val="0"/>
              <w:marRight w:val="0"/>
              <w:marTop w:val="0"/>
              <w:marBottom w:val="0"/>
              <w:divBdr>
                <w:top w:val="none" w:sz="0" w:space="0" w:color="auto"/>
                <w:left w:val="none" w:sz="0" w:space="0" w:color="auto"/>
                <w:bottom w:val="none" w:sz="0" w:space="0" w:color="auto"/>
                <w:right w:val="none" w:sz="0" w:space="0" w:color="auto"/>
              </w:divBdr>
              <w:divsChild>
                <w:div w:id="1618295060">
                  <w:marLeft w:val="0"/>
                  <w:marRight w:val="0"/>
                  <w:marTop w:val="0"/>
                  <w:marBottom w:val="0"/>
                  <w:divBdr>
                    <w:top w:val="none" w:sz="0" w:space="0" w:color="auto"/>
                    <w:left w:val="none" w:sz="0" w:space="0" w:color="auto"/>
                    <w:bottom w:val="none" w:sz="0" w:space="0" w:color="auto"/>
                    <w:right w:val="none" w:sz="0" w:space="0" w:color="auto"/>
                  </w:divBdr>
                  <w:divsChild>
                    <w:div w:id="2075005208">
                      <w:marLeft w:val="0"/>
                      <w:marRight w:val="0"/>
                      <w:marTop w:val="0"/>
                      <w:marBottom w:val="0"/>
                      <w:divBdr>
                        <w:top w:val="none" w:sz="0" w:space="0" w:color="auto"/>
                        <w:left w:val="none" w:sz="0" w:space="0" w:color="auto"/>
                        <w:bottom w:val="none" w:sz="0" w:space="0" w:color="auto"/>
                        <w:right w:val="none" w:sz="0" w:space="0" w:color="auto"/>
                      </w:divBdr>
                      <w:divsChild>
                        <w:div w:id="807165648">
                          <w:marLeft w:val="0"/>
                          <w:marRight w:val="0"/>
                          <w:marTop w:val="0"/>
                          <w:marBottom w:val="0"/>
                          <w:divBdr>
                            <w:top w:val="none" w:sz="0" w:space="0" w:color="auto"/>
                            <w:left w:val="none" w:sz="0" w:space="0" w:color="auto"/>
                            <w:bottom w:val="none" w:sz="0" w:space="0" w:color="auto"/>
                            <w:right w:val="none" w:sz="0" w:space="0" w:color="auto"/>
                          </w:divBdr>
                          <w:divsChild>
                            <w:div w:id="1073435008">
                              <w:marLeft w:val="0"/>
                              <w:marRight w:val="0"/>
                              <w:marTop w:val="0"/>
                              <w:marBottom w:val="0"/>
                              <w:divBdr>
                                <w:top w:val="none" w:sz="0" w:space="0" w:color="auto"/>
                                <w:left w:val="none" w:sz="0" w:space="0" w:color="auto"/>
                                <w:bottom w:val="none" w:sz="0" w:space="0" w:color="auto"/>
                                <w:right w:val="none" w:sz="0" w:space="0" w:color="auto"/>
                              </w:divBdr>
                              <w:divsChild>
                                <w:div w:id="1258292386">
                                  <w:marLeft w:val="0"/>
                                  <w:marRight w:val="0"/>
                                  <w:marTop w:val="0"/>
                                  <w:marBottom w:val="0"/>
                                  <w:divBdr>
                                    <w:top w:val="none" w:sz="0" w:space="0" w:color="auto"/>
                                    <w:left w:val="none" w:sz="0" w:space="0" w:color="auto"/>
                                    <w:bottom w:val="none" w:sz="0" w:space="0" w:color="auto"/>
                                    <w:right w:val="none" w:sz="0" w:space="0" w:color="auto"/>
                                  </w:divBdr>
                                  <w:divsChild>
                                    <w:div w:id="454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5815915">
      <w:bodyDiv w:val="1"/>
      <w:marLeft w:val="0"/>
      <w:marRight w:val="0"/>
      <w:marTop w:val="0"/>
      <w:marBottom w:val="0"/>
      <w:divBdr>
        <w:top w:val="none" w:sz="0" w:space="0" w:color="auto"/>
        <w:left w:val="none" w:sz="0" w:space="0" w:color="auto"/>
        <w:bottom w:val="none" w:sz="0" w:space="0" w:color="auto"/>
        <w:right w:val="none" w:sz="0" w:space="0" w:color="auto"/>
      </w:divBdr>
    </w:div>
    <w:div w:id="824321901">
      <w:bodyDiv w:val="1"/>
      <w:marLeft w:val="0"/>
      <w:marRight w:val="0"/>
      <w:marTop w:val="0"/>
      <w:marBottom w:val="0"/>
      <w:divBdr>
        <w:top w:val="none" w:sz="0" w:space="0" w:color="auto"/>
        <w:left w:val="none" w:sz="0" w:space="0" w:color="auto"/>
        <w:bottom w:val="none" w:sz="0" w:space="0" w:color="auto"/>
        <w:right w:val="none" w:sz="0" w:space="0" w:color="auto"/>
      </w:divBdr>
    </w:div>
    <w:div w:id="1251889234">
      <w:bodyDiv w:val="1"/>
      <w:marLeft w:val="0"/>
      <w:marRight w:val="0"/>
      <w:marTop w:val="0"/>
      <w:marBottom w:val="0"/>
      <w:divBdr>
        <w:top w:val="none" w:sz="0" w:space="0" w:color="auto"/>
        <w:left w:val="none" w:sz="0" w:space="0" w:color="auto"/>
        <w:bottom w:val="none" w:sz="0" w:space="0" w:color="auto"/>
        <w:right w:val="none" w:sz="0" w:space="0" w:color="auto"/>
      </w:divBdr>
    </w:div>
    <w:div w:id="1362126135">
      <w:bodyDiv w:val="1"/>
      <w:marLeft w:val="0"/>
      <w:marRight w:val="0"/>
      <w:marTop w:val="0"/>
      <w:marBottom w:val="0"/>
      <w:divBdr>
        <w:top w:val="none" w:sz="0" w:space="0" w:color="auto"/>
        <w:left w:val="none" w:sz="0" w:space="0" w:color="auto"/>
        <w:bottom w:val="none" w:sz="0" w:space="0" w:color="auto"/>
        <w:right w:val="none" w:sz="0" w:space="0" w:color="auto"/>
      </w:divBdr>
    </w:div>
    <w:div w:id="1483036919">
      <w:bodyDiv w:val="1"/>
      <w:marLeft w:val="0"/>
      <w:marRight w:val="0"/>
      <w:marTop w:val="0"/>
      <w:marBottom w:val="0"/>
      <w:divBdr>
        <w:top w:val="none" w:sz="0" w:space="0" w:color="auto"/>
        <w:left w:val="none" w:sz="0" w:space="0" w:color="auto"/>
        <w:bottom w:val="none" w:sz="0" w:space="0" w:color="auto"/>
        <w:right w:val="none" w:sz="0" w:space="0" w:color="auto"/>
      </w:divBdr>
      <w:divsChild>
        <w:div w:id="479739015">
          <w:marLeft w:val="0"/>
          <w:marRight w:val="0"/>
          <w:marTop w:val="0"/>
          <w:marBottom w:val="0"/>
          <w:divBdr>
            <w:top w:val="none" w:sz="0" w:space="0" w:color="auto"/>
            <w:left w:val="none" w:sz="0" w:space="0" w:color="auto"/>
            <w:bottom w:val="none" w:sz="0" w:space="0" w:color="auto"/>
            <w:right w:val="none" w:sz="0" w:space="0" w:color="auto"/>
          </w:divBdr>
          <w:divsChild>
            <w:div w:id="768159906">
              <w:marLeft w:val="0"/>
              <w:marRight w:val="0"/>
              <w:marTop w:val="0"/>
              <w:marBottom w:val="0"/>
              <w:divBdr>
                <w:top w:val="none" w:sz="0" w:space="0" w:color="auto"/>
                <w:left w:val="none" w:sz="0" w:space="0" w:color="auto"/>
                <w:bottom w:val="none" w:sz="0" w:space="0" w:color="auto"/>
                <w:right w:val="none" w:sz="0" w:space="0" w:color="auto"/>
              </w:divBdr>
              <w:divsChild>
                <w:div w:id="883449897">
                  <w:marLeft w:val="0"/>
                  <w:marRight w:val="0"/>
                  <w:marTop w:val="0"/>
                  <w:marBottom w:val="0"/>
                  <w:divBdr>
                    <w:top w:val="none" w:sz="0" w:space="0" w:color="auto"/>
                    <w:left w:val="none" w:sz="0" w:space="0" w:color="auto"/>
                    <w:bottom w:val="none" w:sz="0" w:space="0" w:color="auto"/>
                    <w:right w:val="none" w:sz="0" w:space="0" w:color="auto"/>
                  </w:divBdr>
                  <w:divsChild>
                    <w:div w:id="175388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3221">
              <w:marLeft w:val="0"/>
              <w:marRight w:val="0"/>
              <w:marTop w:val="0"/>
              <w:marBottom w:val="0"/>
              <w:divBdr>
                <w:top w:val="none" w:sz="0" w:space="0" w:color="auto"/>
                <w:left w:val="none" w:sz="0" w:space="0" w:color="auto"/>
                <w:bottom w:val="none" w:sz="0" w:space="0" w:color="auto"/>
                <w:right w:val="none" w:sz="0" w:space="0" w:color="auto"/>
              </w:divBdr>
            </w:div>
          </w:divsChild>
        </w:div>
        <w:div w:id="719746062">
          <w:marLeft w:val="0"/>
          <w:marRight w:val="0"/>
          <w:marTop w:val="0"/>
          <w:marBottom w:val="0"/>
          <w:divBdr>
            <w:top w:val="none" w:sz="0" w:space="0" w:color="auto"/>
            <w:left w:val="none" w:sz="0" w:space="0" w:color="auto"/>
            <w:bottom w:val="none" w:sz="0" w:space="0" w:color="auto"/>
            <w:right w:val="none" w:sz="0" w:space="0" w:color="auto"/>
          </w:divBdr>
          <w:divsChild>
            <w:div w:id="1305504075">
              <w:marLeft w:val="0"/>
              <w:marRight w:val="0"/>
              <w:marTop w:val="0"/>
              <w:marBottom w:val="0"/>
              <w:divBdr>
                <w:top w:val="none" w:sz="0" w:space="0" w:color="auto"/>
                <w:left w:val="none" w:sz="0" w:space="0" w:color="auto"/>
                <w:bottom w:val="none" w:sz="0" w:space="0" w:color="auto"/>
                <w:right w:val="none" w:sz="0" w:space="0" w:color="auto"/>
              </w:divBdr>
              <w:divsChild>
                <w:div w:id="1748183265">
                  <w:marLeft w:val="0"/>
                  <w:marRight w:val="0"/>
                  <w:marTop w:val="0"/>
                  <w:marBottom w:val="0"/>
                  <w:divBdr>
                    <w:top w:val="none" w:sz="0" w:space="0" w:color="auto"/>
                    <w:left w:val="none" w:sz="0" w:space="0" w:color="auto"/>
                    <w:bottom w:val="none" w:sz="0" w:space="0" w:color="auto"/>
                    <w:right w:val="none" w:sz="0" w:space="0" w:color="auto"/>
                  </w:divBdr>
                  <w:divsChild>
                    <w:div w:id="8721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592238">
      <w:bodyDiv w:val="1"/>
      <w:marLeft w:val="0"/>
      <w:marRight w:val="0"/>
      <w:marTop w:val="0"/>
      <w:marBottom w:val="0"/>
      <w:divBdr>
        <w:top w:val="none" w:sz="0" w:space="0" w:color="auto"/>
        <w:left w:val="none" w:sz="0" w:space="0" w:color="auto"/>
        <w:bottom w:val="none" w:sz="0" w:space="0" w:color="auto"/>
        <w:right w:val="none" w:sz="0" w:space="0" w:color="auto"/>
      </w:divBdr>
    </w:div>
    <w:div w:id="1938051199">
      <w:bodyDiv w:val="1"/>
      <w:marLeft w:val="0"/>
      <w:marRight w:val="0"/>
      <w:marTop w:val="0"/>
      <w:marBottom w:val="0"/>
      <w:divBdr>
        <w:top w:val="none" w:sz="0" w:space="0" w:color="auto"/>
        <w:left w:val="none" w:sz="0" w:space="0" w:color="auto"/>
        <w:bottom w:val="none" w:sz="0" w:space="0" w:color="auto"/>
        <w:right w:val="none" w:sz="0" w:space="0" w:color="auto"/>
      </w:divBdr>
    </w:div>
    <w:div w:id="213374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672</Words>
  <Characters>3837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10</cp:revision>
  <dcterms:created xsi:type="dcterms:W3CDTF">2025-04-24T21:36:00Z</dcterms:created>
  <dcterms:modified xsi:type="dcterms:W3CDTF">2025-04-24T22:20:00Z</dcterms:modified>
</cp:coreProperties>
</file>