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FCD3" w14:textId="3980DAFA" w:rsidR="005A5F9F" w:rsidRPr="0040303D" w:rsidRDefault="005A5F9F" w:rsidP="0040303D">
      <w:pPr>
        <w:spacing w:after="0" w:line="480" w:lineRule="auto"/>
        <w:jc w:val="center"/>
        <w:rPr>
          <w:rFonts w:ascii="Times New Roman" w:hAnsi="Times New Roman" w:cs="Times New Roman"/>
          <w:b/>
          <w:bCs/>
          <w:lang w:val="en-US"/>
        </w:rPr>
      </w:pPr>
      <w:r w:rsidRPr="0040303D">
        <w:rPr>
          <w:rFonts w:ascii="Times New Roman" w:hAnsi="Times New Roman" w:cs="Times New Roman"/>
          <w:b/>
          <w:bCs/>
          <w:lang w:val="en-US"/>
        </w:rPr>
        <w:t>Discussion Assignment Unit 5</w:t>
      </w:r>
    </w:p>
    <w:p w14:paraId="2CB779B6" w14:textId="15399647" w:rsidR="00717EE2" w:rsidRPr="0040303D" w:rsidRDefault="00717EE2" w:rsidP="0040303D">
      <w:pPr>
        <w:pStyle w:val="NormalWeb"/>
        <w:spacing w:before="0" w:beforeAutospacing="0" w:after="0" w:afterAutospacing="0" w:line="480" w:lineRule="auto"/>
        <w:rPr>
          <w:b/>
          <w:bCs/>
        </w:rPr>
      </w:pPr>
      <w:r w:rsidRPr="0040303D">
        <w:rPr>
          <w:b/>
          <w:bCs/>
        </w:rPr>
        <w:t>Question 1: P</w:t>
      </w:r>
      <w:r w:rsidRPr="0040303D">
        <w:rPr>
          <w:b/>
          <w:bCs/>
        </w:rPr>
        <w:t xml:space="preserve">ost a short observation about how you directly can relate to the ethical or moral dilemma the characters were going through. Identify which of the terms from the Kantian Ethics reading you are referencing, please. You must comment on your peers’ thoughts as well. </w:t>
      </w:r>
    </w:p>
    <w:p w14:paraId="4CFBE5AC" w14:textId="2B8EE30D" w:rsidR="00717EE2" w:rsidRPr="0040303D" w:rsidRDefault="00717EE2" w:rsidP="0040303D">
      <w:pPr>
        <w:pStyle w:val="NormalWeb"/>
        <w:spacing w:before="0" w:beforeAutospacing="0" w:after="0" w:afterAutospacing="0" w:line="480" w:lineRule="auto"/>
      </w:pPr>
      <w:r w:rsidRPr="0040303D">
        <w:rPr>
          <w:rFonts w:eastAsiaTheme="minorHAnsi"/>
        </w:rPr>
        <w:t>In the narrative</w:t>
      </w:r>
      <w:r w:rsidR="0040303D" w:rsidRPr="0040303D">
        <w:t xml:space="preserve"> by </w:t>
      </w:r>
      <w:r w:rsidR="0040303D" w:rsidRPr="0040303D">
        <w:t>Huckleberry Finn</w:t>
      </w:r>
      <w:r w:rsidR="0040303D" w:rsidRPr="0040303D">
        <w:t xml:space="preserve"> in </w:t>
      </w:r>
      <w:r w:rsidR="0040303D" w:rsidRPr="0040303D">
        <w:rPr>
          <w:color w:val="1D2125"/>
          <w:shd w:val="clear" w:color="auto" w:fill="FFFFFF"/>
        </w:rPr>
        <w:t>Twain</w:t>
      </w:r>
      <w:r w:rsidR="0040303D" w:rsidRPr="0040303D">
        <w:rPr>
          <w:color w:val="1D2125"/>
          <w:shd w:val="clear" w:color="auto" w:fill="FFFFFF"/>
        </w:rPr>
        <w:t xml:space="preserve"> </w:t>
      </w:r>
      <w:r w:rsidR="0040303D" w:rsidRPr="0040303D">
        <w:rPr>
          <w:color w:val="1D2125"/>
          <w:shd w:val="clear" w:color="auto" w:fill="FFFFFF"/>
        </w:rPr>
        <w:t>(1994)</w:t>
      </w:r>
      <w:r w:rsidRPr="0040303D">
        <w:rPr>
          <w:rFonts w:eastAsiaTheme="minorHAnsi"/>
        </w:rPr>
        <w:t>, the ethical and moral dilemmas faced by the characters, particularly Huck and Jim, can be closely related to the concept of duty and moral imperatives discussed in Kantian ethics. Huck's decision to protect Jim and not reveal his whereabouts despite societal pressure and legal consequences exemplifies the Kantian principle of acting according to one's duty and respecting the dignity of individuals. Kantian ethics emphasizes the importance of treating people as ends in themselves and not merely as means to an end. Huck demonstrates this by recognizing Jim's humanity and rights, rather than viewing him solely as a slave or property.</w:t>
      </w:r>
    </w:p>
    <w:p w14:paraId="4651D8ED" w14:textId="78549359" w:rsidR="00717EE2" w:rsidRPr="0040303D" w:rsidRDefault="00717EE2" w:rsidP="0040303D">
      <w:pPr>
        <w:spacing w:after="0" w:line="480" w:lineRule="auto"/>
        <w:rPr>
          <w:rFonts w:ascii="Times New Roman" w:hAnsi="Times New Roman" w:cs="Times New Roman"/>
        </w:rPr>
      </w:pPr>
      <w:r w:rsidRPr="0040303D">
        <w:rPr>
          <w:rFonts w:ascii="Times New Roman" w:hAnsi="Times New Roman" w:cs="Times New Roman"/>
        </w:rPr>
        <w:t>Moreover, Huck's internal conflict between adhering to the law and following his moral convictions resonates with the Kantian idea of the categorical imperative, which asserts that one must act in a manner that could be universally applied. By choosing to help Jim, Huck aligns his actions with universal principles of justice and compassion. This ethical stance challenges societal norms and underscores the moral significance of individual autonomy and the inherent worth of every person. Thus, Huck's journey is a profound illustration of Kantian ethics in practice, highlighting the tension between societal expectations and moral duty.</w:t>
      </w:r>
    </w:p>
    <w:p w14:paraId="1487F543" w14:textId="63525182" w:rsidR="00717EE2" w:rsidRPr="0040303D" w:rsidRDefault="00717EE2" w:rsidP="0040303D">
      <w:pPr>
        <w:pStyle w:val="NormalWeb"/>
        <w:spacing w:before="0" w:beforeAutospacing="0" w:after="0" w:afterAutospacing="0" w:line="480" w:lineRule="auto"/>
        <w:rPr>
          <w:b/>
          <w:bCs/>
        </w:rPr>
      </w:pPr>
      <w:r w:rsidRPr="0040303D">
        <w:rPr>
          <w:b/>
          <w:bCs/>
        </w:rPr>
        <w:t>Question 2:</w:t>
      </w:r>
      <w:r w:rsidRPr="0040303D">
        <w:rPr>
          <w:b/>
          <w:bCs/>
        </w:rPr>
        <w:t xml:space="preserve"> Provide a modern example of a Categorical Imperative in your life or culture. You must comment on your peers’ thoughts as well.</w:t>
      </w:r>
    </w:p>
    <w:p w14:paraId="115C0EDB" w14:textId="10BA54B3" w:rsidR="00F265B5" w:rsidRPr="0040303D" w:rsidRDefault="00C22088" w:rsidP="0040303D">
      <w:pPr>
        <w:pStyle w:val="NormalWeb"/>
        <w:spacing w:before="0" w:beforeAutospacing="0" w:after="0" w:afterAutospacing="0" w:line="480" w:lineRule="auto"/>
      </w:pPr>
      <w:r w:rsidRPr="0040303D">
        <w:rPr>
          <w:rFonts w:eastAsiaTheme="minorHAnsi"/>
        </w:rPr>
        <w:lastRenderedPageBreak/>
        <w:t xml:space="preserve">According to Kantian ethics, the </w:t>
      </w:r>
      <w:r w:rsidRPr="0040303D">
        <w:t xml:space="preserve">categorical imperative </w:t>
      </w:r>
      <w:r w:rsidRPr="0040303D">
        <w:rPr>
          <w:rFonts w:eastAsiaTheme="minorHAnsi"/>
        </w:rPr>
        <w:t xml:space="preserve">is a fundamental principle that requires actions to be universally applicable. </w:t>
      </w:r>
      <w:r w:rsidR="00F265B5" w:rsidRPr="0040303D">
        <w:t>Kant characterized the categorical imperative as an objective, rationally necessary</w:t>
      </w:r>
      <w:r w:rsidR="00F265B5" w:rsidRPr="0040303D">
        <w:t>,</w:t>
      </w:r>
      <w:r w:rsidR="00F265B5" w:rsidRPr="0040303D">
        <w:t xml:space="preserve"> and unconditional principle that we must follow despite any natural desires we may have to the contrary. All specific moral requirements, according to Kant, are justified by this principle, which means that all immoral actions are irrational because they violate the categorical imperative</w:t>
      </w:r>
      <w:r w:rsidR="00F265B5" w:rsidRPr="0040303D">
        <w:t xml:space="preserve"> (</w:t>
      </w:r>
      <w:r w:rsidR="00F265B5" w:rsidRPr="0040303D">
        <w:t>Johnson</w:t>
      </w:r>
      <w:r w:rsidR="00F265B5" w:rsidRPr="0040303D">
        <w:t xml:space="preserve"> et al., </w:t>
      </w:r>
      <w:r w:rsidR="00F265B5" w:rsidRPr="0040303D">
        <w:t>2024).</w:t>
      </w:r>
      <w:r w:rsidR="00F265B5" w:rsidRPr="0040303D">
        <w:t xml:space="preserve"> </w:t>
      </w:r>
      <w:r w:rsidRPr="0040303D">
        <w:rPr>
          <w:rFonts w:eastAsiaTheme="minorHAnsi"/>
        </w:rPr>
        <w:t xml:space="preserve">One modern example of a </w:t>
      </w:r>
      <w:r w:rsidRPr="0040303D">
        <w:t>categorical imperative</w:t>
      </w:r>
      <w:r w:rsidRPr="0040303D">
        <w:rPr>
          <w:rFonts w:eastAsiaTheme="minorHAnsi"/>
        </w:rPr>
        <w:t xml:space="preserve"> is the principle of honesty in job applications. When preparing my resume, I ensure all the information is accurate and truthful. This adherence to honesty reflects the Kantian principle that one should act in a way that can be universally adopted. If everyone lied on their resumes, the recruitment process would become unreliable and chaotic. Therefore, honesty in resume writing is a duty that respects both the recruiter and the job applicant. This moral stance challenges any temptation to deceive for personal gain and underscores the importance of integrity. By following this ethical guideline, I contribute to a fair and trustworthy hiring process, demonstrating respect for universal principles of truth and justice.</w:t>
      </w:r>
    </w:p>
    <w:p w14:paraId="4F172D41" w14:textId="722B5208" w:rsidR="0040303D" w:rsidRPr="0040303D" w:rsidRDefault="0040303D" w:rsidP="0040303D">
      <w:pPr>
        <w:pStyle w:val="NormalWeb"/>
        <w:spacing w:before="0" w:beforeAutospacing="0" w:after="0" w:afterAutospacing="0" w:line="480" w:lineRule="auto"/>
        <w:jc w:val="center"/>
        <w:rPr>
          <w:b/>
          <w:bCs/>
        </w:rPr>
      </w:pPr>
      <w:r w:rsidRPr="0040303D">
        <w:rPr>
          <w:b/>
          <w:bCs/>
        </w:rPr>
        <w:t>References</w:t>
      </w:r>
    </w:p>
    <w:p w14:paraId="4D1A7172" w14:textId="0A7F0912" w:rsidR="0040303D" w:rsidRPr="0040303D" w:rsidRDefault="0040303D" w:rsidP="0040303D">
      <w:pPr>
        <w:pStyle w:val="NormalWeb"/>
        <w:spacing w:before="0" w:beforeAutospacing="0" w:after="0" w:afterAutospacing="0" w:line="480" w:lineRule="auto"/>
        <w:rPr>
          <w:color w:val="1D2125"/>
          <w:shd w:val="clear" w:color="auto" w:fill="FFFFFF"/>
        </w:rPr>
      </w:pPr>
      <w:r w:rsidRPr="0040303D">
        <w:rPr>
          <w:color w:val="1D2125"/>
          <w:shd w:val="clear" w:color="auto" w:fill="FFFFFF"/>
        </w:rPr>
        <w:t>Twain, M. (1994). </w:t>
      </w:r>
      <w:r w:rsidRPr="0040303D">
        <w:rPr>
          <w:i/>
          <w:iCs/>
          <w:color w:val="1D2125"/>
          <w:shd w:val="clear" w:color="auto" w:fill="FFFFFF"/>
        </w:rPr>
        <w:t>Adventures of Huckleberry Finn (Dover Thrift Editions.).</w:t>
      </w:r>
      <w:r w:rsidRPr="0040303D">
        <w:rPr>
          <w:color w:val="1D2125"/>
          <w:shd w:val="clear" w:color="auto" w:fill="FFFFFF"/>
        </w:rPr>
        <w:t xml:space="preserve"> New York: Dover Publications. </w:t>
      </w:r>
    </w:p>
    <w:p w14:paraId="37B7BA58" w14:textId="18FD6BBA" w:rsidR="00F265B5" w:rsidRPr="0040303D" w:rsidRDefault="00F265B5" w:rsidP="0040303D">
      <w:pPr>
        <w:pStyle w:val="NormalWeb"/>
        <w:spacing w:before="0" w:beforeAutospacing="0" w:after="0" w:afterAutospacing="0" w:line="480" w:lineRule="auto"/>
      </w:pPr>
      <w:r w:rsidRPr="0040303D">
        <w:t xml:space="preserve">Johnson, Robert </w:t>
      </w:r>
      <w:r w:rsidRPr="0040303D">
        <w:t>&amp;</w:t>
      </w:r>
      <w:r w:rsidRPr="0040303D">
        <w:t xml:space="preserve"> Cureton</w:t>
      </w:r>
      <w:r w:rsidRPr="0040303D">
        <w:t xml:space="preserve">. A (2024). </w:t>
      </w:r>
      <w:r w:rsidRPr="0040303D">
        <w:rPr>
          <w:i/>
          <w:iCs/>
        </w:rPr>
        <w:t>Kant’s Moral Philosophy</w:t>
      </w:r>
      <w:r w:rsidRPr="0040303D">
        <w:rPr>
          <w:i/>
          <w:iCs/>
        </w:rPr>
        <w:t>.</w:t>
      </w:r>
      <w:r w:rsidRPr="0040303D">
        <w:t xml:space="preserve"> </w:t>
      </w:r>
      <w:r w:rsidRPr="0040303D">
        <w:t>The Stanford Encyclopedia of Philosophy (Fall 2024 Edition)</w:t>
      </w:r>
      <w:r w:rsidRPr="0040303D">
        <w:t xml:space="preserve">. </w:t>
      </w:r>
      <w:hyperlink r:id="rId4" w:history="1">
        <w:r w:rsidRPr="0040303D">
          <w:rPr>
            <w:rStyle w:val="Hyperlink"/>
          </w:rPr>
          <w:t>https://plato.stanford.edu/cgi-bin/encyclopedia/archinfo.cgi?entry=kant-moral</w:t>
        </w:r>
      </w:hyperlink>
    </w:p>
    <w:p w14:paraId="3C982EEA" w14:textId="77777777" w:rsidR="00F265B5" w:rsidRPr="0040303D" w:rsidRDefault="00F265B5" w:rsidP="0040303D">
      <w:pPr>
        <w:pStyle w:val="NormalWeb"/>
        <w:spacing w:line="480" w:lineRule="auto"/>
      </w:pPr>
    </w:p>
    <w:p w14:paraId="40C09587" w14:textId="77777777" w:rsidR="00F265B5" w:rsidRPr="0040303D" w:rsidRDefault="00F265B5" w:rsidP="0040303D">
      <w:pPr>
        <w:spacing w:line="480" w:lineRule="auto"/>
        <w:rPr>
          <w:rFonts w:ascii="Times New Roman" w:hAnsi="Times New Roman" w:cs="Times New Roman"/>
        </w:rPr>
      </w:pPr>
    </w:p>
    <w:p w14:paraId="70B9ED83" w14:textId="77777777" w:rsidR="00717EE2" w:rsidRPr="0040303D" w:rsidRDefault="00717EE2" w:rsidP="0040303D">
      <w:pPr>
        <w:spacing w:line="480" w:lineRule="auto"/>
        <w:rPr>
          <w:rFonts w:ascii="Times New Roman" w:hAnsi="Times New Roman" w:cs="Times New Roman"/>
          <w:lang w:val="en-US"/>
        </w:rPr>
      </w:pPr>
    </w:p>
    <w:p w14:paraId="0603149A" w14:textId="77777777" w:rsidR="0040303D" w:rsidRPr="0040303D" w:rsidRDefault="0040303D">
      <w:pPr>
        <w:spacing w:line="480" w:lineRule="auto"/>
        <w:rPr>
          <w:rFonts w:ascii="Times New Roman" w:hAnsi="Times New Roman" w:cs="Times New Roman"/>
          <w:lang w:val="en-US"/>
        </w:rPr>
      </w:pPr>
    </w:p>
    <w:sectPr w:rsidR="0040303D" w:rsidRPr="004030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9F"/>
    <w:rsid w:val="0040303D"/>
    <w:rsid w:val="0042713D"/>
    <w:rsid w:val="005A5F9F"/>
    <w:rsid w:val="00717EE2"/>
    <w:rsid w:val="00864E33"/>
    <w:rsid w:val="00C22088"/>
    <w:rsid w:val="00F265B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60CEA12"/>
  <w15:chartTrackingRefBased/>
  <w15:docId w15:val="{FC5098B4-75E2-F949-A7B7-2B443AF4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F9F"/>
    <w:rPr>
      <w:rFonts w:eastAsiaTheme="majorEastAsia" w:cstheme="majorBidi"/>
      <w:color w:val="272727" w:themeColor="text1" w:themeTint="D8"/>
    </w:rPr>
  </w:style>
  <w:style w:type="paragraph" w:styleId="Title">
    <w:name w:val="Title"/>
    <w:basedOn w:val="Normal"/>
    <w:next w:val="Normal"/>
    <w:link w:val="TitleChar"/>
    <w:uiPriority w:val="10"/>
    <w:qFormat/>
    <w:rsid w:val="005A5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F9F"/>
    <w:pPr>
      <w:spacing w:before="160"/>
      <w:jc w:val="center"/>
    </w:pPr>
    <w:rPr>
      <w:i/>
      <w:iCs/>
      <w:color w:val="404040" w:themeColor="text1" w:themeTint="BF"/>
    </w:rPr>
  </w:style>
  <w:style w:type="character" w:customStyle="1" w:styleId="QuoteChar">
    <w:name w:val="Quote Char"/>
    <w:basedOn w:val="DefaultParagraphFont"/>
    <w:link w:val="Quote"/>
    <w:uiPriority w:val="29"/>
    <w:rsid w:val="005A5F9F"/>
    <w:rPr>
      <w:i/>
      <w:iCs/>
      <w:color w:val="404040" w:themeColor="text1" w:themeTint="BF"/>
    </w:rPr>
  </w:style>
  <w:style w:type="paragraph" w:styleId="ListParagraph">
    <w:name w:val="List Paragraph"/>
    <w:basedOn w:val="Normal"/>
    <w:uiPriority w:val="34"/>
    <w:qFormat/>
    <w:rsid w:val="005A5F9F"/>
    <w:pPr>
      <w:ind w:left="720"/>
      <w:contextualSpacing/>
    </w:pPr>
  </w:style>
  <w:style w:type="character" w:styleId="IntenseEmphasis">
    <w:name w:val="Intense Emphasis"/>
    <w:basedOn w:val="DefaultParagraphFont"/>
    <w:uiPriority w:val="21"/>
    <w:qFormat/>
    <w:rsid w:val="005A5F9F"/>
    <w:rPr>
      <w:i/>
      <w:iCs/>
      <w:color w:val="0F4761" w:themeColor="accent1" w:themeShade="BF"/>
    </w:rPr>
  </w:style>
  <w:style w:type="paragraph" w:styleId="IntenseQuote">
    <w:name w:val="Intense Quote"/>
    <w:basedOn w:val="Normal"/>
    <w:next w:val="Normal"/>
    <w:link w:val="IntenseQuoteChar"/>
    <w:uiPriority w:val="30"/>
    <w:qFormat/>
    <w:rsid w:val="005A5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F9F"/>
    <w:rPr>
      <w:i/>
      <w:iCs/>
      <w:color w:val="0F4761" w:themeColor="accent1" w:themeShade="BF"/>
    </w:rPr>
  </w:style>
  <w:style w:type="character" w:styleId="IntenseReference">
    <w:name w:val="Intense Reference"/>
    <w:basedOn w:val="DefaultParagraphFont"/>
    <w:uiPriority w:val="32"/>
    <w:qFormat/>
    <w:rsid w:val="005A5F9F"/>
    <w:rPr>
      <w:b/>
      <w:bCs/>
      <w:smallCaps/>
      <w:color w:val="0F4761" w:themeColor="accent1" w:themeShade="BF"/>
      <w:spacing w:val="5"/>
    </w:rPr>
  </w:style>
  <w:style w:type="paragraph" w:styleId="NormalWeb">
    <w:name w:val="Normal (Web)"/>
    <w:basedOn w:val="Normal"/>
    <w:uiPriority w:val="99"/>
    <w:unhideWhenUsed/>
    <w:rsid w:val="00717E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v3um">
    <w:name w:val="uv3um"/>
    <w:basedOn w:val="DefaultParagraphFont"/>
    <w:rsid w:val="00864E33"/>
  </w:style>
  <w:style w:type="character" w:styleId="Hyperlink">
    <w:name w:val="Hyperlink"/>
    <w:basedOn w:val="DefaultParagraphFont"/>
    <w:uiPriority w:val="99"/>
    <w:unhideWhenUsed/>
    <w:rsid w:val="00F265B5"/>
    <w:rPr>
      <w:color w:val="467886" w:themeColor="hyperlink"/>
      <w:u w:val="single"/>
    </w:rPr>
  </w:style>
  <w:style w:type="character" w:styleId="UnresolvedMention">
    <w:name w:val="Unresolved Mention"/>
    <w:basedOn w:val="DefaultParagraphFont"/>
    <w:uiPriority w:val="99"/>
    <w:semiHidden/>
    <w:unhideWhenUsed/>
    <w:rsid w:val="00F26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660">
      <w:bodyDiv w:val="1"/>
      <w:marLeft w:val="0"/>
      <w:marRight w:val="0"/>
      <w:marTop w:val="0"/>
      <w:marBottom w:val="0"/>
      <w:divBdr>
        <w:top w:val="none" w:sz="0" w:space="0" w:color="auto"/>
        <w:left w:val="none" w:sz="0" w:space="0" w:color="auto"/>
        <w:bottom w:val="none" w:sz="0" w:space="0" w:color="auto"/>
        <w:right w:val="none" w:sz="0" w:space="0" w:color="auto"/>
      </w:divBdr>
    </w:div>
    <w:div w:id="544751922">
      <w:bodyDiv w:val="1"/>
      <w:marLeft w:val="0"/>
      <w:marRight w:val="0"/>
      <w:marTop w:val="0"/>
      <w:marBottom w:val="0"/>
      <w:divBdr>
        <w:top w:val="none" w:sz="0" w:space="0" w:color="auto"/>
        <w:left w:val="none" w:sz="0" w:space="0" w:color="auto"/>
        <w:bottom w:val="none" w:sz="0" w:space="0" w:color="auto"/>
        <w:right w:val="none" w:sz="0" w:space="0" w:color="auto"/>
      </w:divBdr>
    </w:div>
    <w:div w:id="958488921">
      <w:bodyDiv w:val="1"/>
      <w:marLeft w:val="0"/>
      <w:marRight w:val="0"/>
      <w:marTop w:val="0"/>
      <w:marBottom w:val="0"/>
      <w:divBdr>
        <w:top w:val="none" w:sz="0" w:space="0" w:color="auto"/>
        <w:left w:val="none" w:sz="0" w:space="0" w:color="auto"/>
        <w:bottom w:val="none" w:sz="0" w:space="0" w:color="auto"/>
        <w:right w:val="none" w:sz="0" w:space="0" w:color="auto"/>
      </w:divBdr>
    </w:div>
    <w:div w:id="990059258">
      <w:bodyDiv w:val="1"/>
      <w:marLeft w:val="0"/>
      <w:marRight w:val="0"/>
      <w:marTop w:val="0"/>
      <w:marBottom w:val="0"/>
      <w:divBdr>
        <w:top w:val="none" w:sz="0" w:space="0" w:color="auto"/>
        <w:left w:val="none" w:sz="0" w:space="0" w:color="auto"/>
        <w:bottom w:val="none" w:sz="0" w:space="0" w:color="auto"/>
        <w:right w:val="none" w:sz="0" w:space="0" w:color="auto"/>
      </w:divBdr>
    </w:div>
    <w:div w:id="1441875211">
      <w:bodyDiv w:val="1"/>
      <w:marLeft w:val="0"/>
      <w:marRight w:val="0"/>
      <w:marTop w:val="0"/>
      <w:marBottom w:val="0"/>
      <w:divBdr>
        <w:top w:val="none" w:sz="0" w:space="0" w:color="auto"/>
        <w:left w:val="none" w:sz="0" w:space="0" w:color="auto"/>
        <w:bottom w:val="none" w:sz="0" w:space="0" w:color="auto"/>
        <w:right w:val="none" w:sz="0" w:space="0" w:color="auto"/>
      </w:divBdr>
    </w:div>
    <w:div w:id="186393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lato.stanford.edu/cgi-bin/encyclopedia/archinfo.cgi?entry=kant-mo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2025-05-14T12:41:00Z</dcterms:created>
  <dcterms:modified xsi:type="dcterms:W3CDTF">2025-05-14T13:32:00Z</dcterms:modified>
</cp:coreProperties>
</file>