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815583" w14:textId="72CB41E4" w:rsidR="00D13054" w:rsidRPr="00FA24A9" w:rsidRDefault="00C678F4" w:rsidP="00FA24A9">
      <w:pPr>
        <w:jc w:val="center"/>
        <w:rPr>
          <w:rFonts w:ascii="Times New Roman" w:hAnsi="Times New Roman" w:cs="Times New Roman"/>
          <w:sz w:val="24"/>
          <w:szCs w:val="24"/>
          <w:lang w:val="en-US"/>
        </w:rPr>
      </w:pPr>
      <w:r w:rsidRPr="00FA24A9">
        <w:rPr>
          <w:rFonts w:ascii="Times New Roman" w:hAnsi="Times New Roman" w:cs="Times New Roman"/>
          <w:sz w:val="24"/>
          <w:szCs w:val="24"/>
          <w:lang w:val="en-US"/>
        </w:rPr>
        <w:t>Discussion Forum Unit 4</w:t>
      </w:r>
    </w:p>
    <w:p w14:paraId="5A9081B4" w14:textId="77777777" w:rsidR="00C678F4" w:rsidRPr="00FA24A9" w:rsidRDefault="00C678F4" w:rsidP="00C678F4">
      <w:pPr>
        <w:pStyle w:val="ListParagraph"/>
        <w:numPr>
          <w:ilvl w:val="0"/>
          <w:numId w:val="2"/>
        </w:numPr>
        <w:rPr>
          <w:rFonts w:ascii="Times New Roman" w:hAnsi="Times New Roman" w:cs="Times New Roman"/>
          <w:b/>
          <w:bCs/>
          <w:sz w:val="24"/>
          <w:szCs w:val="24"/>
          <w:lang w:val="en-US"/>
        </w:rPr>
      </w:pPr>
      <w:r w:rsidRPr="00FA24A9">
        <w:rPr>
          <w:rFonts w:ascii="Times New Roman" w:hAnsi="Times New Roman" w:cs="Times New Roman"/>
          <w:b/>
          <w:bCs/>
          <w:sz w:val="24"/>
          <w:szCs w:val="24"/>
          <w:lang w:val="en-US"/>
        </w:rPr>
        <w:t>Did any of the information in the Catalog - such as the consequences - surprise you? Why or why not?</w:t>
      </w:r>
    </w:p>
    <w:p w14:paraId="3FDD7A56" w14:textId="13730349" w:rsidR="00C678F4" w:rsidRPr="00FA24A9" w:rsidRDefault="00C678F4" w:rsidP="00C678F4">
      <w:pPr>
        <w:rPr>
          <w:rFonts w:ascii="Times New Roman" w:hAnsi="Times New Roman" w:cs="Times New Roman"/>
          <w:sz w:val="24"/>
          <w:szCs w:val="24"/>
          <w:lang w:val="en-US"/>
        </w:rPr>
      </w:pPr>
      <w:r w:rsidRPr="00FA24A9">
        <w:rPr>
          <w:rFonts w:ascii="Times New Roman" w:hAnsi="Times New Roman" w:cs="Times New Roman"/>
          <w:sz w:val="24"/>
          <w:szCs w:val="24"/>
          <w:lang w:val="en-US"/>
        </w:rPr>
        <w:t>For those who, like myself, are familiar with academic institutions and their rules against plagiarism, the penalties listed in the Code of Academic Integrity may not come as a surprise. The severity of the repercussions, however, could come as a shock to people who are unfamiliar with the academic setting or who have never come across such policies. Consequences like getting a failing grade on the assignment, losing points, or even perhaps being expelled from the university demonstrate how important academic integrity is and how seriously universities regard plagiarism.</w:t>
      </w:r>
    </w:p>
    <w:p w14:paraId="74CCCBE0" w14:textId="77777777" w:rsidR="00C678F4" w:rsidRPr="00FA24A9" w:rsidRDefault="00C678F4" w:rsidP="00C678F4">
      <w:pPr>
        <w:pStyle w:val="ListParagraph"/>
        <w:numPr>
          <w:ilvl w:val="0"/>
          <w:numId w:val="2"/>
        </w:numPr>
        <w:rPr>
          <w:rFonts w:ascii="Times New Roman" w:hAnsi="Times New Roman" w:cs="Times New Roman"/>
          <w:b/>
          <w:bCs/>
          <w:sz w:val="24"/>
          <w:szCs w:val="24"/>
          <w:lang w:val="en-US"/>
        </w:rPr>
      </w:pPr>
      <w:r w:rsidRPr="00FA24A9">
        <w:rPr>
          <w:rFonts w:ascii="Times New Roman" w:hAnsi="Times New Roman" w:cs="Times New Roman"/>
          <w:b/>
          <w:bCs/>
          <w:sz w:val="24"/>
          <w:szCs w:val="24"/>
          <w:lang w:val="en-US"/>
        </w:rPr>
        <w:t>Given the potential consequences for plagiarizing, why do you think students engage in plagiarism? Be sure to explore at least two possible reasons why students might plagiarize.</w:t>
      </w:r>
    </w:p>
    <w:p w14:paraId="46AFA5C3" w14:textId="1E44F2E7" w:rsidR="00FA24A9" w:rsidRPr="00FA24A9" w:rsidRDefault="00FA24A9" w:rsidP="00FA24A9">
      <w:pPr>
        <w:rPr>
          <w:rFonts w:ascii="Times New Roman" w:hAnsi="Times New Roman" w:cs="Times New Roman"/>
          <w:sz w:val="24"/>
          <w:szCs w:val="24"/>
          <w:lang w:val="en-US"/>
        </w:rPr>
      </w:pPr>
      <w:r w:rsidRPr="00FA24A9">
        <w:rPr>
          <w:rFonts w:ascii="Times New Roman" w:hAnsi="Times New Roman" w:cs="Times New Roman"/>
          <w:sz w:val="24"/>
          <w:szCs w:val="24"/>
          <w:lang w:val="en-US"/>
        </w:rPr>
        <w:t>Plagiarism among students is possible for several reasons. First, time constraints and workload. Students frequently have several deadlines and a heavy workload, which can cause stress and overload. Some students may turn to plagiarism under these circumstances as a shortcut to finish tasks fast without making the necessary time and effort commitments. Second, a lack of comprehension or poor academic performance. Some students could find it difficult to comprehend the demands of academic writing, suitable citation practices, and paraphrasing. They could unintentionally plagiarize if they lack the required skills to cite sources correctly or to articulate ideas in their terms.</w:t>
      </w:r>
    </w:p>
    <w:p w14:paraId="28822AF9" w14:textId="6FB64962" w:rsidR="00C678F4" w:rsidRPr="00FA24A9" w:rsidRDefault="00C678F4" w:rsidP="00C678F4">
      <w:pPr>
        <w:pStyle w:val="ListParagraph"/>
        <w:numPr>
          <w:ilvl w:val="0"/>
          <w:numId w:val="2"/>
        </w:numPr>
        <w:rPr>
          <w:rFonts w:ascii="Times New Roman" w:hAnsi="Times New Roman" w:cs="Times New Roman"/>
          <w:b/>
          <w:bCs/>
          <w:sz w:val="24"/>
          <w:szCs w:val="24"/>
          <w:lang w:val="en-US"/>
        </w:rPr>
      </w:pPr>
      <w:r w:rsidRPr="00FA24A9">
        <w:rPr>
          <w:rFonts w:ascii="Times New Roman" w:hAnsi="Times New Roman" w:cs="Times New Roman"/>
          <w:b/>
          <w:bCs/>
          <w:sz w:val="24"/>
          <w:szCs w:val="24"/>
          <w:lang w:val="en-US"/>
        </w:rPr>
        <w:t>What strategies will you use to avoid plagiarism?</w:t>
      </w:r>
    </w:p>
    <w:p w14:paraId="3AB3F3A4" w14:textId="2DB891F4" w:rsidR="00FA24A9" w:rsidRPr="00FA24A9" w:rsidRDefault="00FA24A9" w:rsidP="00FA24A9">
      <w:pPr>
        <w:rPr>
          <w:rFonts w:ascii="Times New Roman" w:hAnsi="Times New Roman" w:cs="Times New Roman"/>
          <w:sz w:val="24"/>
          <w:szCs w:val="24"/>
          <w:lang w:val="en-US"/>
        </w:rPr>
      </w:pPr>
      <w:r w:rsidRPr="00FA24A9">
        <w:rPr>
          <w:rFonts w:ascii="Times New Roman" w:hAnsi="Times New Roman" w:cs="Times New Roman"/>
          <w:sz w:val="24"/>
          <w:szCs w:val="24"/>
          <w:lang w:val="en-US"/>
        </w:rPr>
        <w:lastRenderedPageBreak/>
        <w:t>Several tactics can be used to prevent plagiarism. first, proper referencing and citation. When citing other sources, it's important to be precise and use the right formatting conventions (such as APA, which UoPeople prefers). Both in-text citations and a thorough reference list or bibliography are included in this. second, summarizing and paraphrasing. It's critical to study the content and comprehend it before putting the concepts in one's own words, as opposed to simply copying and pasting from sources. Always give credit to the original source when paraphrasing or summarizing. third, scheduling and time management. The chance of unintended plagiarism can rise when procrastination is practiced. Students can lessen the stress and have enough time to carry out research, properly cite sources, and produce creative work by managing their time well and starting assignments early. Lastly, employ plagiarism detecting software. Students can find inadvertent instances of plagiarism by comparing their work to a huge database of sources using a variety of online tools. Before turning in final assignments, students can utilize these tools to examine drafts and make any necessary adjustments while also ensuring originality.</w:t>
      </w:r>
    </w:p>
    <w:sectPr w:rsidR="00FA24A9" w:rsidRPr="00FA24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B67F60"/>
    <w:multiLevelType w:val="multilevel"/>
    <w:tmpl w:val="AE987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7C2A3E"/>
    <w:multiLevelType w:val="hybridMultilevel"/>
    <w:tmpl w:val="A144337C"/>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num w:numId="1" w16cid:durableId="654457945">
    <w:abstractNumId w:val="0"/>
  </w:num>
  <w:num w:numId="2" w16cid:durableId="21363671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AYCM0MzEzNDSwMzQ1MDMyUdpeDU4uLM/DyQAsNaAGNi2RAsAAAA"/>
  </w:docVars>
  <w:rsids>
    <w:rsidRoot w:val="00C678F4"/>
    <w:rsid w:val="002268E1"/>
    <w:rsid w:val="00A35799"/>
    <w:rsid w:val="00C678F4"/>
    <w:rsid w:val="00D13054"/>
    <w:rsid w:val="00D76D23"/>
    <w:rsid w:val="00FA24A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89A6D"/>
  <w15:chartTrackingRefBased/>
  <w15:docId w15:val="{74F2E136-FC5E-4381-827A-6F056B795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678F4"/>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semiHidden/>
    <w:unhideWhenUsed/>
    <w:rsid w:val="00C678F4"/>
    <w:rPr>
      <w:color w:val="0000FF"/>
      <w:u w:val="single"/>
    </w:rPr>
  </w:style>
  <w:style w:type="paragraph" w:styleId="ListParagraph">
    <w:name w:val="List Paragraph"/>
    <w:basedOn w:val="Normal"/>
    <w:uiPriority w:val="34"/>
    <w:qFormat/>
    <w:rsid w:val="00C678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1788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425</Words>
  <Characters>2426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cp:revision>
  <dcterms:created xsi:type="dcterms:W3CDTF">2023-07-12T06:20:00Z</dcterms:created>
  <dcterms:modified xsi:type="dcterms:W3CDTF">2023-07-12T06:36:00Z</dcterms:modified>
</cp:coreProperties>
</file>