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E2870"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6EBD83F7"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7E0C45B6"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74A6370D"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7B59296E"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14DCA399"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71C5F85C" w14:textId="2697491D" w:rsidR="00D2748A" w:rsidRPr="00C928AA" w:rsidRDefault="00D2748A" w:rsidP="00D2748A">
      <w:pPr>
        <w:pStyle w:val="NoSpacing"/>
        <w:spacing w:line="480" w:lineRule="auto"/>
        <w:jc w:val="center"/>
        <w:rPr>
          <w:rFonts w:ascii="Times New Roman" w:hAnsi="Times New Roman" w:cs="Times New Roman"/>
          <w:sz w:val="24"/>
          <w:szCs w:val="24"/>
          <w:lang w:val="en-US"/>
        </w:rPr>
      </w:pPr>
      <w:r w:rsidRPr="001162C6">
        <w:rPr>
          <w:rFonts w:ascii="Times New Roman" w:hAnsi="Times New Roman" w:cs="Times New Roman"/>
          <w:sz w:val="24"/>
          <w:szCs w:val="24"/>
          <w:lang w:val="en-US"/>
        </w:rPr>
        <w:t xml:space="preserve">Mathematics  Assignment Unit </w:t>
      </w:r>
      <w:r>
        <w:rPr>
          <w:rFonts w:ascii="Times New Roman" w:hAnsi="Times New Roman" w:cs="Times New Roman"/>
          <w:sz w:val="24"/>
          <w:szCs w:val="24"/>
          <w:lang w:val="en-US"/>
        </w:rPr>
        <w:t>8</w:t>
      </w:r>
    </w:p>
    <w:p w14:paraId="52D5E046" w14:textId="77777777" w:rsidR="00D2748A" w:rsidRPr="00C928AA" w:rsidRDefault="00D2748A" w:rsidP="00D2748A">
      <w:pPr>
        <w:pStyle w:val="NoSpacing"/>
        <w:spacing w:line="480" w:lineRule="auto"/>
        <w:jc w:val="center"/>
        <w:rPr>
          <w:rFonts w:ascii="Times New Roman" w:hAnsi="Times New Roman" w:cs="Times New Roman"/>
          <w:sz w:val="24"/>
          <w:szCs w:val="24"/>
          <w:lang w:val="en-US"/>
        </w:rPr>
      </w:pPr>
    </w:p>
    <w:p w14:paraId="7209CB32" w14:textId="77777777" w:rsidR="00D2748A" w:rsidRPr="00C928AA" w:rsidRDefault="00D2748A" w:rsidP="00D2748A">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Godfrey Ouma</w:t>
      </w:r>
    </w:p>
    <w:p w14:paraId="7CC54156" w14:textId="77777777" w:rsidR="00D2748A" w:rsidRPr="00C928AA" w:rsidRDefault="00D2748A" w:rsidP="00D2748A">
      <w:pPr>
        <w:pStyle w:val="NoSpacing"/>
        <w:spacing w:line="480" w:lineRule="auto"/>
        <w:jc w:val="center"/>
        <w:rPr>
          <w:rFonts w:ascii="Times New Roman" w:hAnsi="Times New Roman" w:cs="Times New Roman"/>
          <w:sz w:val="24"/>
          <w:szCs w:val="24"/>
          <w:lang w:val="en-US"/>
        </w:rPr>
      </w:pPr>
      <w:r w:rsidRPr="00C928AA">
        <w:rPr>
          <w:rFonts w:ascii="Times New Roman" w:hAnsi="Times New Roman" w:cs="Times New Roman"/>
          <w:sz w:val="24"/>
          <w:szCs w:val="24"/>
          <w:lang w:val="en-US"/>
        </w:rPr>
        <w:t>University of the People</w:t>
      </w:r>
    </w:p>
    <w:p w14:paraId="366869F8" w14:textId="77777777" w:rsidR="00D2748A" w:rsidRDefault="00D2748A" w:rsidP="00D2748A">
      <w:pPr>
        <w:pStyle w:val="NoSpacing"/>
        <w:spacing w:line="480" w:lineRule="auto"/>
        <w:jc w:val="center"/>
        <w:rPr>
          <w:rFonts w:ascii="Times New Roman" w:hAnsi="Times New Roman" w:cs="Times New Roman"/>
          <w:sz w:val="24"/>
          <w:szCs w:val="24"/>
          <w:lang w:val="en-US"/>
        </w:rPr>
      </w:pPr>
      <w:r w:rsidRPr="00A84555">
        <w:rPr>
          <w:rFonts w:ascii="Times New Roman" w:hAnsi="Times New Roman" w:cs="Times New Roman"/>
          <w:sz w:val="24"/>
          <w:szCs w:val="24"/>
          <w:lang w:val="en-US"/>
        </w:rPr>
        <w:t>MATH 1302 - Discrete Mathematics</w:t>
      </w:r>
    </w:p>
    <w:p w14:paraId="5EB60DF5" w14:textId="77777777" w:rsidR="00D2748A" w:rsidRDefault="00D2748A" w:rsidP="00D2748A">
      <w:pPr>
        <w:pStyle w:val="NoSpacing"/>
        <w:spacing w:line="480" w:lineRule="auto"/>
        <w:jc w:val="center"/>
        <w:rPr>
          <w:rFonts w:ascii="Times New Roman" w:hAnsi="Times New Roman" w:cs="Times New Roman"/>
          <w:sz w:val="24"/>
          <w:szCs w:val="24"/>
          <w:lang w:val="en-US"/>
        </w:rPr>
      </w:pPr>
      <w:r w:rsidRPr="00A84555">
        <w:rPr>
          <w:rFonts w:ascii="Times New Roman" w:hAnsi="Times New Roman" w:cs="Times New Roman"/>
          <w:sz w:val="24"/>
          <w:szCs w:val="24"/>
          <w:lang w:val="en-US"/>
        </w:rPr>
        <w:t>Saurabh Kumar</w:t>
      </w:r>
    </w:p>
    <w:p w14:paraId="0942590F" w14:textId="1BEA31BD" w:rsidR="00D2748A" w:rsidRDefault="00D2748A" w:rsidP="00D2748A">
      <w:pPr>
        <w:pStyle w:val="NoSpacing"/>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March 2</w:t>
      </w:r>
      <w:r>
        <w:rPr>
          <w:rFonts w:ascii="Times New Roman" w:hAnsi="Times New Roman" w:cs="Times New Roman"/>
          <w:sz w:val="24"/>
          <w:szCs w:val="24"/>
          <w:lang w:val="en-US"/>
        </w:rPr>
        <w:t>8</w:t>
      </w:r>
      <w:r>
        <w:rPr>
          <w:rFonts w:ascii="Times New Roman" w:hAnsi="Times New Roman" w:cs="Times New Roman"/>
          <w:sz w:val="24"/>
          <w:szCs w:val="24"/>
          <w:lang w:val="en-US"/>
        </w:rPr>
        <w:t>, 2024</w:t>
      </w:r>
    </w:p>
    <w:p w14:paraId="2285341E"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3C726A87"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6525180B"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508C6014"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4C568483"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15C6C707"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50AB60E5"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7AA1A550"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629A0247"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0D8C9D69"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46D27470"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61731EFB" w14:textId="77777777" w:rsidR="00D2748A" w:rsidRDefault="00D2748A" w:rsidP="00D2748A">
      <w:pPr>
        <w:pStyle w:val="NoSpacing"/>
        <w:spacing w:line="480" w:lineRule="auto"/>
        <w:jc w:val="center"/>
        <w:rPr>
          <w:rFonts w:ascii="Times New Roman" w:hAnsi="Times New Roman" w:cs="Times New Roman"/>
          <w:sz w:val="24"/>
          <w:szCs w:val="24"/>
          <w:lang w:val="en-US"/>
        </w:rPr>
      </w:pPr>
    </w:p>
    <w:p w14:paraId="78F47B18" w14:textId="080D9255" w:rsidR="00455617" w:rsidRPr="00D2748A" w:rsidRDefault="005C7E69" w:rsidP="00D2748A">
      <w:pPr>
        <w:jc w:val="center"/>
        <w:rPr>
          <w:rFonts w:ascii="Times New Roman" w:hAnsi="Times New Roman" w:cs="Times New Roman"/>
          <w:b/>
          <w:bCs/>
          <w:sz w:val="24"/>
          <w:szCs w:val="24"/>
          <w:lang w:val="en-US"/>
        </w:rPr>
      </w:pPr>
      <w:r w:rsidRPr="00D2748A">
        <w:rPr>
          <w:rFonts w:ascii="Times New Roman" w:hAnsi="Times New Roman" w:cs="Times New Roman"/>
          <w:b/>
          <w:bCs/>
          <w:sz w:val="24"/>
          <w:szCs w:val="24"/>
          <w:lang w:val="en-US"/>
        </w:rPr>
        <w:lastRenderedPageBreak/>
        <w:t>Math Assignment Unit 8</w:t>
      </w:r>
    </w:p>
    <w:p w14:paraId="38777C95" w14:textId="77777777" w:rsidR="00684654" w:rsidRPr="00684654" w:rsidRDefault="00684654" w:rsidP="00684654">
      <w:pPr>
        <w:rPr>
          <w:rFonts w:ascii="Times New Roman" w:hAnsi="Times New Roman" w:cs="Times New Roman"/>
          <w:b/>
          <w:bCs/>
          <w:sz w:val="24"/>
          <w:szCs w:val="24"/>
          <w:lang w:val="en-US"/>
        </w:rPr>
      </w:pPr>
      <w:r w:rsidRPr="00684654">
        <w:rPr>
          <w:rFonts w:ascii="Times New Roman" w:hAnsi="Times New Roman" w:cs="Times New Roman"/>
          <w:b/>
          <w:bCs/>
          <w:sz w:val="24"/>
          <w:szCs w:val="24"/>
          <w:lang w:val="en-US"/>
        </w:rPr>
        <w:t>1. Choose a pair of two-digit numbers and find their greatest common divisor. Show the steps.</w:t>
      </w:r>
    </w:p>
    <w:p w14:paraId="7DED1DC6" w14:textId="3B1534C4" w:rsidR="00684654" w:rsidRDefault="00684654" w:rsidP="00684654">
      <w:pPr>
        <w:rPr>
          <w:rFonts w:ascii="Times New Roman" w:hAnsi="Times New Roman" w:cs="Times New Roman"/>
          <w:sz w:val="24"/>
          <w:szCs w:val="24"/>
          <w:lang w:val="en-US"/>
        </w:rPr>
      </w:pPr>
      <w:r w:rsidRPr="00684654">
        <w:rPr>
          <w:rFonts w:ascii="Times New Roman" w:hAnsi="Times New Roman" w:cs="Times New Roman"/>
          <w:sz w:val="24"/>
          <w:szCs w:val="24"/>
          <w:lang w:val="en-US"/>
        </w:rPr>
        <w:t>Greatest Common Divisor</w:t>
      </w:r>
      <w:r>
        <w:rPr>
          <w:rFonts w:ascii="Times New Roman" w:hAnsi="Times New Roman" w:cs="Times New Roman"/>
          <w:sz w:val="24"/>
          <w:szCs w:val="24"/>
          <w:lang w:val="en-US"/>
        </w:rPr>
        <w:t xml:space="preserve"> of </w:t>
      </w:r>
      <w:r w:rsidR="00B80AF1">
        <w:rPr>
          <w:rFonts w:ascii="Times New Roman" w:hAnsi="Times New Roman" w:cs="Times New Roman"/>
          <w:sz w:val="24"/>
          <w:szCs w:val="24"/>
          <w:lang w:val="en-US"/>
        </w:rPr>
        <w:t>250</w:t>
      </w:r>
      <w:r>
        <w:rPr>
          <w:rFonts w:ascii="Times New Roman" w:hAnsi="Times New Roman" w:cs="Times New Roman"/>
          <w:sz w:val="24"/>
          <w:szCs w:val="24"/>
          <w:lang w:val="en-US"/>
        </w:rPr>
        <w:t xml:space="preserve"> and </w:t>
      </w:r>
      <w:r w:rsidR="00001DD0">
        <w:rPr>
          <w:rFonts w:ascii="Times New Roman" w:hAnsi="Times New Roman" w:cs="Times New Roman"/>
          <w:sz w:val="24"/>
          <w:szCs w:val="24"/>
          <w:lang w:val="en-US"/>
        </w:rPr>
        <w:t>450</w:t>
      </w:r>
    </w:p>
    <w:p w14:paraId="1CFFE017" w14:textId="4AA859B5" w:rsidR="00001DD0" w:rsidRDefault="00363844" w:rsidP="00684654">
      <w:pPr>
        <w:rPr>
          <w:rFonts w:ascii="Times New Roman" w:hAnsi="Times New Roman" w:cs="Times New Roman"/>
          <w:sz w:val="24"/>
          <w:szCs w:val="24"/>
          <w:lang w:val="en-US"/>
        </w:rPr>
      </w:pPr>
      <w:r>
        <w:rPr>
          <w:rFonts w:ascii="Times New Roman" w:hAnsi="Times New Roman" w:cs="Times New Roman"/>
          <w:sz w:val="24"/>
          <w:szCs w:val="24"/>
          <w:lang w:val="en-US"/>
        </w:rPr>
        <w:t xml:space="preserve">Applying </w:t>
      </w:r>
      <w:r w:rsidRPr="00363844">
        <w:rPr>
          <w:rFonts w:ascii="Times New Roman" w:hAnsi="Times New Roman" w:cs="Times New Roman"/>
          <w:sz w:val="24"/>
          <w:szCs w:val="24"/>
          <w:lang w:val="en-US"/>
        </w:rPr>
        <w:t>Euclidean algorithm</w:t>
      </w:r>
      <w:r>
        <w:rPr>
          <w:rFonts w:ascii="Times New Roman" w:hAnsi="Times New Roman" w:cs="Times New Roman"/>
          <w:sz w:val="24"/>
          <w:szCs w:val="24"/>
          <w:lang w:val="en-US"/>
        </w:rPr>
        <w:t xml:space="preserve">, as stated in </w:t>
      </w:r>
      <w:r w:rsidRPr="00363844">
        <w:rPr>
          <w:rFonts w:ascii="Times New Roman" w:hAnsi="Times New Roman" w:cs="Times New Roman"/>
          <w:sz w:val="24"/>
          <w:szCs w:val="24"/>
          <w:lang w:val="en-US"/>
        </w:rPr>
        <w:t>Kwong</w:t>
      </w:r>
      <w:r>
        <w:rPr>
          <w:rFonts w:ascii="Times New Roman" w:hAnsi="Times New Roman" w:cs="Times New Roman"/>
          <w:sz w:val="24"/>
          <w:szCs w:val="24"/>
          <w:lang w:val="en-US"/>
        </w:rPr>
        <w:t xml:space="preserve"> </w:t>
      </w:r>
      <w:r w:rsidRPr="00363844">
        <w:rPr>
          <w:rFonts w:ascii="Times New Roman" w:hAnsi="Times New Roman" w:cs="Times New Roman"/>
          <w:sz w:val="24"/>
          <w:szCs w:val="24"/>
          <w:lang w:val="en-US"/>
        </w:rPr>
        <w:t>(2015)</w:t>
      </w:r>
      <w:r>
        <w:rPr>
          <w:rFonts w:ascii="Times New Roman" w:hAnsi="Times New Roman" w:cs="Times New Roman"/>
          <w:sz w:val="24"/>
          <w:szCs w:val="24"/>
          <w:lang w:val="en-US"/>
        </w:rPr>
        <w:t>, le</w:t>
      </w:r>
      <w:r w:rsidR="00001DD0" w:rsidRPr="00001DD0">
        <w:rPr>
          <w:rFonts w:ascii="Times New Roman" w:hAnsi="Times New Roman" w:cs="Times New Roman"/>
          <w:sz w:val="24"/>
          <w:szCs w:val="24"/>
          <w:lang w:val="en-US"/>
        </w:rPr>
        <w:t xml:space="preserve">t a and b be integers such that </w:t>
      </w:r>
      <m:oMath>
        <m:r>
          <w:rPr>
            <w:rFonts w:ascii="Cambria Math" w:hAnsi="Cambria Math" w:cs="Times New Roman"/>
            <w:sz w:val="24"/>
            <w:szCs w:val="24"/>
            <w:lang w:val="en-US"/>
          </w:rPr>
          <m:t>1 ≤ a ≤ b</m:t>
        </m:r>
      </m:oMath>
      <w:r w:rsidR="00001DD0" w:rsidRPr="00001DD0">
        <w:rPr>
          <w:rFonts w:ascii="Times New Roman" w:hAnsi="Times New Roman" w:cs="Times New Roman"/>
          <w:sz w:val="24"/>
          <w:szCs w:val="24"/>
          <w:lang w:val="en-US"/>
        </w:rPr>
        <w:t xml:space="preserve">. If </w:t>
      </w:r>
      <m:oMath>
        <m:r>
          <w:rPr>
            <w:rFonts w:ascii="Cambria Math" w:hAnsi="Cambria Math" w:cs="Times New Roman"/>
            <w:sz w:val="24"/>
            <w:szCs w:val="24"/>
            <w:lang w:val="en-US"/>
          </w:rPr>
          <m:t>b = aq +r</m:t>
        </m:r>
      </m:oMath>
      <w:r w:rsidR="00001DD0" w:rsidRPr="00001DD0">
        <w:rPr>
          <w:rFonts w:ascii="Times New Roman" w:hAnsi="Times New Roman" w:cs="Times New Roman"/>
          <w:sz w:val="24"/>
          <w:szCs w:val="24"/>
          <w:lang w:val="en-US"/>
        </w:rPr>
        <w:t xml:space="preserve">, where </w:t>
      </w:r>
      <m:oMath>
        <m:r>
          <w:rPr>
            <w:rFonts w:ascii="Cambria Math" w:hAnsi="Cambria Math" w:cs="Times New Roman"/>
            <w:sz w:val="24"/>
            <w:szCs w:val="24"/>
            <w:lang w:val="en-US"/>
          </w:rPr>
          <m:t>0 ≤ r &lt; a</m:t>
        </m:r>
      </m:oMath>
      <w:r w:rsidR="00001DD0" w:rsidRPr="00001DD0">
        <w:rPr>
          <w:rFonts w:ascii="Times New Roman" w:hAnsi="Times New Roman" w:cs="Times New Roman"/>
          <w:sz w:val="24"/>
          <w:szCs w:val="24"/>
          <w:lang w:val="en-US"/>
        </w:rPr>
        <w:t xml:space="preserve">, The main theorem. then </w:t>
      </w:r>
      <m:oMath>
        <m:r>
          <w:rPr>
            <w:rFonts w:ascii="Cambria Math" w:hAnsi="Cambria Math" w:cs="Times New Roman"/>
            <w:sz w:val="24"/>
            <w:szCs w:val="24"/>
            <w:lang w:val="en-US"/>
          </w:rPr>
          <m:t>GCD</m:t>
        </m:r>
        <m:r>
          <w:rPr>
            <w:rFonts w:ascii="Cambria Math" w:hAnsi="Cambria Math" w:cs="Times New Roman"/>
            <w:sz w:val="24"/>
            <w:szCs w:val="24"/>
            <w:lang w:val="en-US"/>
          </w:rPr>
          <m:t xml:space="preserve">(b,a) = </m:t>
        </m:r>
        <m:r>
          <w:rPr>
            <w:rFonts w:ascii="Cambria Math" w:hAnsi="Cambria Math" w:cs="Times New Roman"/>
            <w:sz w:val="24"/>
            <w:szCs w:val="24"/>
            <w:lang w:val="en-US"/>
          </w:rPr>
          <m:t>GCD</m:t>
        </m:r>
        <m:r>
          <w:rPr>
            <w:rFonts w:ascii="Cambria Math" w:hAnsi="Cambria Math" w:cs="Times New Roman"/>
            <w:sz w:val="24"/>
            <w:szCs w:val="24"/>
            <w:lang w:val="en-US"/>
          </w:rPr>
          <m:t>(a,r)</m:t>
        </m:r>
      </m:oMath>
      <w:r w:rsidR="00001DD0" w:rsidRPr="00001DD0">
        <w:rPr>
          <w:rFonts w:ascii="Times New Roman" w:hAnsi="Times New Roman" w:cs="Times New Roman"/>
          <w:sz w:val="24"/>
          <w:szCs w:val="24"/>
          <w:lang w:val="en-US"/>
        </w:rPr>
        <w:t>.</w:t>
      </w:r>
    </w:p>
    <w:p w14:paraId="41C84614" w14:textId="13E8FE9B" w:rsidR="00001DD0" w:rsidRDefault="00001DD0" w:rsidP="00684654">
      <w:pPr>
        <w:rPr>
          <w:rFonts w:ascii="Times New Roman" w:hAnsi="Times New Roman" w:cs="Times New Roman"/>
          <w:sz w:val="24"/>
          <w:szCs w:val="24"/>
          <w:lang w:val="en-US"/>
        </w:rPr>
      </w:pPr>
      <w:r w:rsidRPr="00001DD0">
        <w:rPr>
          <w:rFonts w:ascii="Times New Roman" w:hAnsi="Times New Roman" w:cs="Times New Roman"/>
          <w:sz w:val="24"/>
          <w:szCs w:val="24"/>
          <w:lang w:val="en-US"/>
        </w:rPr>
        <w:t>By applying the theorem repeatedly, we find</w:t>
      </w:r>
      <w:r>
        <w:rPr>
          <w:rFonts w:ascii="Times New Roman" w:hAnsi="Times New Roman" w:cs="Times New Roman"/>
          <w:sz w:val="24"/>
          <w:szCs w:val="24"/>
          <w:lang w:val="en-US"/>
        </w:rPr>
        <w:t>:</w:t>
      </w:r>
    </w:p>
    <w:p w14:paraId="6A081293" w14:textId="216B5D54" w:rsidR="00B80AF1" w:rsidRPr="00363844" w:rsidRDefault="00B80AF1" w:rsidP="00684654">
      <w:pPr>
        <w:rPr>
          <w:rFonts w:ascii="Times New Roman" w:hAnsi="Times New Roman" w:cs="Times New Roman"/>
          <w:sz w:val="24"/>
          <w:szCs w:val="24"/>
          <w:lang w:val="en-US"/>
        </w:rPr>
      </w:pPr>
      <m:oMath>
        <m:m>
          <m:mPr>
            <m:mcs>
              <m:mc>
                <m:mcPr>
                  <m:count m:val="3"/>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450</m:t>
              </m:r>
            </m:e>
            <m:e>
              <m:r>
                <w:rPr>
                  <w:rFonts w:ascii="Cambria Math" w:hAnsi="Cambria Math" w:cs="Times New Roman"/>
                  <w:sz w:val="24"/>
                  <w:szCs w:val="24"/>
                  <w:lang w:val="en-US"/>
                </w:rPr>
                <m:t>=</m:t>
              </m:r>
            </m:e>
            <m:e>
              <m:r>
                <w:rPr>
                  <w:rFonts w:ascii="Cambria Math" w:hAnsi="Cambria Math" w:cs="Times New Roman"/>
                  <w:sz w:val="24"/>
                  <w:szCs w:val="24"/>
                  <w:lang w:val="en-US"/>
                </w:rPr>
                <m:t>250*1+200</m:t>
              </m:r>
            </m:e>
          </m:mr>
          <m:mr>
            <m:e>
              <m:r>
                <w:rPr>
                  <w:rFonts w:ascii="Cambria Math" w:hAnsi="Cambria Math" w:cs="Times New Roman"/>
                  <w:sz w:val="24"/>
                  <w:szCs w:val="24"/>
                  <w:lang w:val="en-US"/>
                </w:rPr>
                <m:t>250</m:t>
              </m:r>
            </m:e>
            <m:e>
              <m:r>
                <w:rPr>
                  <w:rFonts w:ascii="Cambria Math" w:hAnsi="Cambria Math" w:cs="Times New Roman"/>
                  <w:sz w:val="24"/>
                  <w:szCs w:val="24"/>
                  <w:lang w:val="en-US"/>
                </w:rPr>
                <m:t>=</m:t>
              </m:r>
            </m:e>
            <m:e>
              <m:r>
                <w:rPr>
                  <w:rFonts w:ascii="Cambria Math" w:hAnsi="Cambria Math" w:cs="Times New Roman"/>
                  <w:sz w:val="24"/>
                  <w:szCs w:val="24"/>
                  <w:lang w:val="en-US"/>
                </w:rPr>
                <m:t>200*1+50</m:t>
              </m:r>
            </m:e>
          </m:mr>
          <m:mr>
            <m:e>
              <m:r>
                <w:rPr>
                  <w:rFonts w:ascii="Cambria Math" w:hAnsi="Cambria Math" w:cs="Times New Roman"/>
                  <w:sz w:val="24"/>
                  <w:szCs w:val="24"/>
                  <w:lang w:val="en-US"/>
                </w:rPr>
                <m:t>200</m:t>
              </m:r>
            </m:e>
            <m:e>
              <m:r>
                <w:rPr>
                  <w:rFonts w:ascii="Cambria Math" w:hAnsi="Cambria Math" w:cs="Times New Roman"/>
                  <w:sz w:val="24"/>
                  <w:szCs w:val="24"/>
                  <w:lang w:val="en-US"/>
                </w:rPr>
                <m:t>=</m:t>
              </m:r>
            </m:e>
            <m:e>
              <m:r>
                <w:rPr>
                  <w:rFonts w:ascii="Cambria Math" w:hAnsi="Cambria Math" w:cs="Times New Roman"/>
                  <w:sz w:val="24"/>
                  <w:szCs w:val="24"/>
                  <w:lang w:val="en-US"/>
                </w:rPr>
                <m:t>50*4+0</m:t>
              </m:r>
            </m:e>
          </m:mr>
        </m:m>
      </m:oMath>
      <w:r w:rsidRPr="00363844">
        <w:rPr>
          <w:rFonts w:ascii="Times New Roman" w:eastAsiaTheme="minorEastAsia" w:hAnsi="Times New Roman" w:cs="Times New Roman"/>
          <w:sz w:val="24"/>
          <w:szCs w:val="24"/>
          <w:lang w:val="en-US"/>
        </w:rPr>
        <w:t xml:space="preserve"> </w:t>
      </w:r>
      <w:r w:rsidRPr="00363844">
        <w:rPr>
          <w:rFonts w:ascii="Times New Roman" w:eastAsiaTheme="minorEastAsia" w:hAnsi="Times New Roman" w:cs="Times New Roman"/>
          <w:sz w:val="24"/>
          <w:szCs w:val="24"/>
          <w:lang w:val="en-US"/>
        </w:rPr>
        <w:tab/>
      </w:r>
      <w:r w:rsidRPr="00363844">
        <w:rPr>
          <w:rFonts w:ascii="Times New Roman" w:eastAsiaTheme="minorEastAsia" w:hAnsi="Times New Roman" w:cs="Times New Roman"/>
          <w:sz w:val="24"/>
          <w:szCs w:val="24"/>
          <w:lang w:val="en-US"/>
        </w:rPr>
        <w:tab/>
        <w:t xml:space="preserve">      </w:t>
      </w:r>
      <m:oMath>
        <m:m>
          <m:mPr>
            <m:mcs>
              <m:mc>
                <m:mcPr>
                  <m:count m:val="3"/>
                  <m:mcJc m:val="center"/>
                </m:mcPr>
              </m:mc>
            </m:mcs>
            <m:ctrlPr>
              <w:rPr>
                <w:rFonts w:ascii="Cambria Math" w:eastAsiaTheme="minorEastAsia" w:hAnsi="Cambria Math" w:cs="Times New Roman"/>
                <w:i/>
                <w:sz w:val="24"/>
                <w:szCs w:val="24"/>
                <w:lang w:val="en-US"/>
              </w:rPr>
            </m:ctrlPr>
          </m:mPr>
          <m:mr>
            <m:e>
              <m:r>
                <w:rPr>
                  <w:rFonts w:ascii="Cambria Math" w:eastAsiaTheme="minorEastAsia" w:hAnsi="Cambria Math" w:cs="Times New Roman"/>
                  <w:sz w:val="24"/>
                  <w:szCs w:val="24"/>
                  <w:lang w:val="en-US"/>
                </w:rPr>
                <m:t>GCD(450,250)</m:t>
              </m:r>
            </m:e>
            <m:e>
              <m:r>
                <w:rPr>
                  <w:rFonts w:ascii="Cambria Math" w:eastAsiaTheme="minorEastAsia" w:hAnsi="Cambria Math" w:cs="Times New Roman"/>
                  <w:sz w:val="24"/>
                  <w:szCs w:val="24"/>
                  <w:lang w:val="en-US"/>
                </w:rPr>
                <m:t>=</m:t>
              </m:r>
            </m:e>
            <m:e>
              <m:r>
                <w:rPr>
                  <w:rFonts w:ascii="Cambria Math" w:eastAsiaTheme="minorEastAsia" w:hAnsi="Cambria Math" w:cs="Times New Roman"/>
                  <w:sz w:val="24"/>
                  <w:szCs w:val="24"/>
                  <w:lang w:val="en-US"/>
                </w:rPr>
                <m:t>GCD(250,200)</m:t>
              </m:r>
            </m:e>
          </m:mr>
          <m:mr>
            <m:e>
              <m:r>
                <w:rPr>
                  <w:rFonts w:ascii="Cambria Math" w:eastAsiaTheme="minorEastAsia" w:hAnsi="Cambria Math" w:cs="Times New Roman"/>
                  <w:sz w:val="24"/>
                  <w:szCs w:val="24"/>
                  <w:lang w:val="en-US"/>
                </w:rPr>
                <m:t>GCD(250,200)</m:t>
              </m:r>
            </m:e>
            <m:e>
              <m:r>
                <w:rPr>
                  <w:rFonts w:ascii="Cambria Math" w:eastAsiaTheme="minorEastAsia" w:hAnsi="Cambria Math" w:cs="Times New Roman"/>
                  <w:sz w:val="24"/>
                  <w:szCs w:val="24"/>
                  <w:lang w:val="en-US"/>
                </w:rPr>
                <m:t>=</m:t>
              </m:r>
            </m:e>
            <m:e>
              <m:r>
                <w:rPr>
                  <w:rFonts w:ascii="Cambria Math" w:eastAsiaTheme="minorEastAsia" w:hAnsi="Cambria Math" w:cs="Times New Roman"/>
                  <w:sz w:val="24"/>
                  <w:szCs w:val="24"/>
                  <w:lang w:val="en-US"/>
                </w:rPr>
                <m:t>GCD(200,50)</m:t>
              </m:r>
            </m:e>
          </m:mr>
          <m:mr>
            <m:e>
              <m:r>
                <w:rPr>
                  <w:rFonts w:ascii="Cambria Math" w:eastAsiaTheme="minorEastAsia" w:hAnsi="Cambria Math" w:cs="Times New Roman"/>
                  <w:sz w:val="24"/>
                  <w:szCs w:val="24"/>
                  <w:lang w:val="en-US"/>
                </w:rPr>
                <m:t>GCD(200,50)</m:t>
              </m:r>
            </m:e>
            <m:e>
              <m:r>
                <w:rPr>
                  <w:rFonts w:ascii="Cambria Math" w:eastAsiaTheme="minorEastAsia" w:hAnsi="Cambria Math" w:cs="Times New Roman"/>
                  <w:sz w:val="24"/>
                  <w:szCs w:val="24"/>
                  <w:lang w:val="en-US"/>
                </w:rPr>
                <m:t>=</m:t>
              </m:r>
            </m:e>
            <m:e>
              <m:r>
                <w:rPr>
                  <w:rFonts w:ascii="Cambria Math" w:eastAsiaTheme="minorEastAsia" w:hAnsi="Cambria Math" w:cs="Times New Roman"/>
                  <w:sz w:val="24"/>
                  <w:szCs w:val="24"/>
                  <w:lang w:val="en-US"/>
                </w:rPr>
                <m:t>GCD</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50,0</m:t>
                  </m:r>
                </m:e>
              </m:d>
              <m:r>
                <w:rPr>
                  <w:rFonts w:ascii="Cambria Math" w:eastAsiaTheme="minorEastAsia" w:hAnsi="Cambria Math" w:cs="Times New Roman"/>
                  <w:sz w:val="24"/>
                  <w:szCs w:val="24"/>
                  <w:lang w:val="en-US"/>
                </w:rPr>
                <m:t>=50</m:t>
              </m:r>
            </m:e>
          </m:mr>
        </m:m>
      </m:oMath>
      <w:r w:rsidRPr="00363844">
        <w:rPr>
          <w:rFonts w:ascii="Times New Roman" w:eastAsiaTheme="minorEastAsia" w:hAnsi="Times New Roman" w:cs="Times New Roman"/>
          <w:sz w:val="24"/>
          <w:szCs w:val="24"/>
          <w:lang w:val="en-US"/>
        </w:rPr>
        <w:tab/>
      </w:r>
      <w:r w:rsidRPr="00363844">
        <w:rPr>
          <w:rFonts w:ascii="Times New Roman" w:eastAsiaTheme="minorEastAsia" w:hAnsi="Times New Roman" w:cs="Times New Roman"/>
          <w:sz w:val="24"/>
          <w:szCs w:val="24"/>
          <w:lang w:val="en-US"/>
        </w:rPr>
        <w:tab/>
      </w:r>
    </w:p>
    <w:p w14:paraId="34EE6AD5" w14:textId="25B0D100" w:rsidR="00363844" w:rsidRDefault="00363844" w:rsidP="00363844">
      <w:pPr>
        <w:ind w:left="0"/>
        <w:rPr>
          <w:rFonts w:ascii="Times New Roman" w:hAnsi="Times New Roman" w:cs="Times New Roman"/>
          <w:sz w:val="24"/>
          <w:szCs w:val="24"/>
          <w:lang w:val="en-US"/>
        </w:rPr>
      </w:pPr>
      <w:r w:rsidRPr="00363844">
        <w:rPr>
          <w:rFonts w:ascii="Times New Roman" w:hAnsi="Times New Roman" w:cs="Times New Roman"/>
          <w:sz w:val="24"/>
          <w:szCs w:val="24"/>
          <w:lang w:val="en-US"/>
        </w:rPr>
        <w:t xml:space="preserve">Therefore, </w:t>
      </w:r>
      <m:oMath>
        <m:r>
          <m:rPr>
            <m:sty m:val="bi"/>
          </m:rPr>
          <w:rPr>
            <w:rFonts w:ascii="Cambria Math" w:hAnsi="Cambria Math" w:cs="Times New Roman"/>
            <w:sz w:val="24"/>
            <w:szCs w:val="24"/>
            <w:lang w:val="en-US"/>
          </w:rPr>
          <m:t>GCD(450,250) = 50</m:t>
        </m:r>
      </m:oMath>
      <w:r w:rsidRPr="00363844">
        <w:rPr>
          <w:rFonts w:ascii="Times New Roman" w:hAnsi="Times New Roman" w:cs="Times New Roman"/>
          <w:sz w:val="24"/>
          <w:szCs w:val="24"/>
          <w:lang w:val="en-US"/>
        </w:rPr>
        <w:t>.</w:t>
      </w:r>
    </w:p>
    <w:p w14:paraId="5AF343EF" w14:textId="5ECB3649" w:rsidR="00684654" w:rsidRPr="008D780B" w:rsidRDefault="00684654" w:rsidP="00363844">
      <w:pPr>
        <w:ind w:left="0"/>
        <w:rPr>
          <w:rFonts w:ascii="Times New Roman" w:hAnsi="Times New Roman" w:cs="Times New Roman"/>
          <w:b/>
          <w:bCs/>
          <w:sz w:val="24"/>
          <w:szCs w:val="24"/>
          <w:lang w:val="en-US"/>
        </w:rPr>
      </w:pPr>
      <w:r w:rsidRPr="00684654">
        <w:rPr>
          <w:rFonts w:ascii="Times New Roman" w:hAnsi="Times New Roman" w:cs="Times New Roman"/>
          <w:b/>
          <w:bCs/>
          <w:sz w:val="24"/>
          <w:szCs w:val="24"/>
          <w:lang w:val="en-US"/>
        </w:rPr>
        <w:t>2. Choose any one modular arithmetic operation (addition modulo </w:t>
      </w:r>
      <w:r w:rsidRPr="008D780B">
        <w:rPr>
          <w:rFonts w:ascii="Times New Roman" w:hAnsi="Times New Roman" w:cs="Times New Roman"/>
          <w:b/>
          <w:bCs/>
          <w:sz w:val="24"/>
          <w:szCs w:val="24"/>
          <w:lang w:val="en-US"/>
        </w:rPr>
        <w:drawing>
          <wp:inline distT="0" distB="0" distL="0" distR="0" wp14:anchorId="4F5F4D91" wp14:editId="1B59B760">
            <wp:extent cx="209550" cy="142875"/>
            <wp:effectExtent l="0" t="0" r="0" b="9525"/>
            <wp:docPr id="1023289916" name="Picture 16" descr=" +_n ">
              <a:hlinkClick xmlns:a="http://schemas.openxmlformats.org/drawingml/2006/main" r:id="rId7" tooltip="&quot;Te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_n ">
                      <a:hlinkClick r:id="rId7" tooltip="&quot;TeX&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Pr="00684654">
        <w:rPr>
          <w:rFonts w:ascii="Times New Roman" w:hAnsi="Times New Roman" w:cs="Times New Roman"/>
          <w:b/>
          <w:bCs/>
          <w:sz w:val="24"/>
          <w:szCs w:val="24"/>
          <w:lang w:val="en-US"/>
        </w:rPr>
        <w:t> </w:t>
      </w:r>
      <w:r w:rsidRPr="00684654">
        <w:rPr>
          <w:rFonts w:ascii="Times New Roman" w:hAnsi="Times New Roman" w:cs="Times New Roman"/>
          <w:b/>
          <w:bCs/>
          <w:i/>
          <w:iCs/>
          <w:sz w:val="24"/>
          <w:szCs w:val="24"/>
          <w:lang w:val="en-US"/>
        </w:rPr>
        <w:t> </w:t>
      </w:r>
      <w:r w:rsidRPr="00684654">
        <w:rPr>
          <w:rFonts w:ascii="Times New Roman" w:hAnsi="Times New Roman" w:cs="Times New Roman"/>
          <w:b/>
          <w:bCs/>
          <w:sz w:val="24"/>
          <w:szCs w:val="24"/>
          <w:lang w:val="en-US"/>
        </w:rPr>
        <w:t>or multiplication modulo </w:t>
      </w:r>
      <w:r w:rsidRPr="00684654">
        <w:rPr>
          <w:rFonts w:ascii="Times New Roman" w:hAnsi="Times New Roman" w:cs="Times New Roman"/>
          <w:b/>
          <w:bCs/>
          <w:i/>
          <w:iCs/>
          <w:sz w:val="24"/>
          <w:szCs w:val="24"/>
          <w:lang w:val="en-US"/>
        </w:rPr>
        <w:t>n </w:t>
      </w:r>
      <w:r w:rsidRPr="00684654">
        <w:rPr>
          <w:rFonts w:ascii="Times New Roman" w:hAnsi="Times New Roman" w:cs="Times New Roman"/>
          <w:b/>
          <w:bCs/>
          <w:sz w:val="24"/>
          <w:szCs w:val="24"/>
          <w:lang w:val="en-US"/>
        </w:rPr>
        <w:t>X</w:t>
      </w:r>
      <w:r w:rsidRPr="008D780B">
        <w:rPr>
          <w:rFonts w:ascii="Times New Roman" w:hAnsi="Times New Roman" w:cs="Times New Roman"/>
          <w:b/>
          <w:bCs/>
          <w:sz w:val="24"/>
          <w:szCs w:val="24"/>
          <w:lang w:val="en-US"/>
        </w:rPr>
        <w:drawing>
          <wp:inline distT="0" distB="0" distL="0" distR="0" wp14:anchorId="162F87C0" wp14:editId="2ACB8228">
            <wp:extent cx="76200" cy="57150"/>
            <wp:effectExtent l="0" t="0" r="0" b="0"/>
            <wp:docPr id="1218573945" name="Picture 15" descr=" _n ">
              <a:hlinkClick xmlns:a="http://schemas.openxmlformats.org/drawingml/2006/main" r:id="rId9" tooltip="&quot;Te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_n ">
                      <a:hlinkClick r:id="rId9" tooltip="&quot;TeX&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0" cy="57150"/>
                    </a:xfrm>
                    <a:prstGeom prst="rect">
                      <a:avLst/>
                    </a:prstGeom>
                    <a:noFill/>
                    <a:ln>
                      <a:noFill/>
                    </a:ln>
                  </pic:spPr>
                </pic:pic>
              </a:graphicData>
            </a:graphic>
          </wp:inline>
        </w:drawing>
      </w:r>
      <w:r w:rsidRPr="00684654">
        <w:rPr>
          <w:rFonts w:ascii="Times New Roman" w:hAnsi="Times New Roman" w:cs="Times New Roman"/>
          <w:b/>
          <w:bCs/>
          <w:sz w:val="24"/>
          <w:szCs w:val="24"/>
          <w:lang w:val="en-US"/>
        </w:rPr>
        <w:t> ) from the set of positive integers ℤ (for example, </w:t>
      </w:r>
      <w:r w:rsidRPr="00684654">
        <w:rPr>
          <w:rFonts w:ascii="Times New Roman" w:hAnsi="Times New Roman" w:cs="Times New Roman"/>
          <w:b/>
          <w:bCs/>
          <w:i/>
          <w:iCs/>
          <w:sz w:val="24"/>
          <w:szCs w:val="24"/>
          <w:lang w:val="en-US"/>
        </w:rPr>
        <w:t>ℤ</w:t>
      </w:r>
      <w:r w:rsidRPr="00684654">
        <w:rPr>
          <w:rFonts w:ascii="Times New Roman" w:hAnsi="Times New Roman" w:cs="Times New Roman"/>
          <w:b/>
          <w:bCs/>
          <w:i/>
          <w:iCs/>
          <w:sz w:val="24"/>
          <w:szCs w:val="24"/>
          <w:vertAlign w:val="subscript"/>
          <w:lang w:val="en-US"/>
        </w:rPr>
        <w:t>5</w:t>
      </w:r>
      <w:r w:rsidRPr="00684654">
        <w:rPr>
          <w:rFonts w:ascii="Times New Roman" w:hAnsi="Times New Roman" w:cs="Times New Roman"/>
          <w:b/>
          <w:bCs/>
          <w:i/>
          <w:iCs/>
          <w:sz w:val="24"/>
          <w:szCs w:val="24"/>
          <w:lang w:val="en-US"/>
        </w:rPr>
        <w:t>= {0,1,2,3,4} do not use the same example</w:t>
      </w:r>
      <w:r w:rsidRPr="00684654">
        <w:rPr>
          <w:rFonts w:ascii="Times New Roman" w:hAnsi="Times New Roman" w:cs="Times New Roman"/>
          <w:b/>
          <w:bCs/>
          <w:sz w:val="24"/>
          <w:szCs w:val="24"/>
          <w:lang w:val="en-US"/>
        </w:rPr>
        <w:t> with your choice of n. Find the identities and inverses of all elements with respect to the operation you choose. If they do not exist, explain why. You can use an operation table to explain your reasoning. (The table can be drawn using MS Word.)</w:t>
      </w:r>
    </w:p>
    <w:p w14:paraId="0869A611" w14:textId="77777777" w:rsidR="00D34799" w:rsidRPr="00853533" w:rsidRDefault="00D34799" w:rsidP="00D34799">
      <w:pPr>
        <w:rPr>
          <w:rFonts w:ascii="Times New Roman" w:hAnsi="Times New Roman" w:cs="Times New Roman"/>
          <w:b/>
          <w:bCs/>
          <w:sz w:val="24"/>
          <w:szCs w:val="24"/>
          <w:lang w:val="en-US"/>
        </w:rPr>
      </w:pPr>
      <w:r w:rsidRPr="00853533">
        <w:rPr>
          <w:rFonts w:ascii="Times New Roman" w:hAnsi="Times New Roman" w:cs="Times New Roman"/>
          <w:b/>
          <w:bCs/>
          <w:sz w:val="24"/>
          <w:szCs w:val="24"/>
          <w:lang w:val="en-US"/>
        </w:rPr>
        <w:t>Abelian Group:</w:t>
      </w:r>
    </w:p>
    <w:p w14:paraId="581486C2" w14:textId="581D330C" w:rsidR="00D34799" w:rsidRPr="009E1FA2" w:rsidRDefault="00D34799" w:rsidP="00D34799">
      <w:pPr>
        <w:rPr>
          <w:rFonts w:ascii="Times New Roman" w:hAnsi="Times New Roman" w:cs="Times New Roman"/>
          <w:sz w:val="24"/>
          <w:szCs w:val="24"/>
          <w:lang w:val="en-US"/>
        </w:rPr>
      </w:pPr>
      <w:r w:rsidRPr="00853533">
        <w:rPr>
          <w:rFonts w:ascii="Times New Roman" w:hAnsi="Times New Roman" w:cs="Times New Roman"/>
          <w:b/>
          <w:bCs/>
          <w:sz w:val="24"/>
          <w:szCs w:val="24"/>
          <w:lang w:val="en-US"/>
        </w:rPr>
        <w:t>Operation:</w:t>
      </w:r>
      <w:r w:rsidRPr="009E1FA2">
        <w:rPr>
          <w:rFonts w:ascii="Times New Roman" w:hAnsi="Times New Roman" w:cs="Times New Roman"/>
          <w:sz w:val="24"/>
          <w:szCs w:val="24"/>
          <w:lang w:val="en-US"/>
        </w:rPr>
        <w:t xml:space="preserve"> Addition modulo </w:t>
      </w:r>
      <w:r>
        <w:rPr>
          <w:rFonts w:ascii="Times New Roman" w:hAnsi="Times New Roman" w:cs="Times New Roman"/>
          <w:sz w:val="24"/>
          <w:szCs w:val="24"/>
          <w:lang w:val="en-US"/>
        </w:rPr>
        <w:t>8</w:t>
      </w:r>
      <w:r w:rsidRPr="009E1FA2">
        <w:rPr>
          <w:rFonts w:ascii="Times New Roman" w:hAnsi="Times New Roman" w:cs="Times New Roman"/>
          <w:sz w:val="24"/>
          <w:szCs w:val="24"/>
          <w:lang w:val="en-US"/>
        </w:rPr>
        <w:t xml:space="preserve"> (+)</w:t>
      </w:r>
    </w:p>
    <w:p w14:paraId="5B50BEF4" w14:textId="77777777" w:rsidR="00D34799" w:rsidRDefault="00D34799" w:rsidP="00D34799">
      <w:pPr>
        <w:rPr>
          <w:rFonts w:ascii="Times New Roman" w:hAnsi="Times New Roman" w:cs="Times New Roman"/>
          <w:i/>
          <w:iCs/>
          <w:sz w:val="24"/>
          <w:szCs w:val="24"/>
          <w:lang w:val="en-US"/>
        </w:rPr>
      </w:pPr>
      <w:r w:rsidRPr="00853533">
        <w:rPr>
          <w:rFonts w:ascii="Times New Roman" w:hAnsi="Times New Roman" w:cs="Times New Roman"/>
          <w:b/>
          <w:bCs/>
          <w:sz w:val="24"/>
          <w:szCs w:val="24"/>
          <w:lang w:val="en-US"/>
        </w:rPr>
        <w:t>Set:</w:t>
      </w:r>
      <w:r w:rsidRPr="009E1FA2">
        <w:rPr>
          <w:rFonts w:ascii="Times New Roman" w:hAnsi="Times New Roman" w:cs="Times New Roman"/>
          <w:sz w:val="24"/>
          <w:szCs w:val="24"/>
          <w:lang w:val="en-US"/>
        </w:rPr>
        <w:t xml:space="preserve"> </w:t>
      </w:r>
      <w:r w:rsidRPr="00684654">
        <w:rPr>
          <w:rFonts w:ascii="Times New Roman" w:hAnsi="Times New Roman" w:cs="Times New Roman"/>
          <w:sz w:val="24"/>
          <w:szCs w:val="24"/>
          <w:lang w:val="en-US"/>
        </w:rPr>
        <w:t>ℤ</w:t>
      </w:r>
      <w:r w:rsidRPr="00326E76">
        <w:rPr>
          <w:rFonts w:ascii="Times New Roman" w:hAnsi="Times New Roman" w:cs="Times New Roman"/>
          <w:sz w:val="24"/>
          <w:szCs w:val="24"/>
          <w:vertAlign w:val="subscript"/>
          <w:lang w:val="en-US"/>
        </w:rPr>
        <w:t>8</w:t>
      </w:r>
      <w:r w:rsidRPr="00684654">
        <w:rPr>
          <w:rFonts w:ascii="Times New Roman" w:hAnsi="Times New Roman" w:cs="Times New Roman"/>
          <w:sz w:val="24"/>
          <w:szCs w:val="24"/>
          <w:lang w:val="en-US"/>
        </w:rPr>
        <w:t>= {0,1,2,3,4</w:t>
      </w:r>
      <w:r w:rsidRPr="00326E76">
        <w:rPr>
          <w:rFonts w:ascii="Times New Roman" w:hAnsi="Times New Roman" w:cs="Times New Roman"/>
          <w:sz w:val="24"/>
          <w:szCs w:val="24"/>
          <w:lang w:val="en-US"/>
        </w:rPr>
        <w:t>, 5, 6,7</w:t>
      </w:r>
      <w:r w:rsidRPr="00684654">
        <w:rPr>
          <w:rFonts w:ascii="Times New Roman" w:hAnsi="Times New Roman" w:cs="Times New Roman"/>
          <w:sz w:val="24"/>
          <w:szCs w:val="24"/>
          <w:lang w:val="en-US"/>
        </w:rPr>
        <w:t>}</w:t>
      </w:r>
    </w:p>
    <w:p w14:paraId="7BD7020D" w14:textId="13E6B168" w:rsidR="00D34799" w:rsidRDefault="00D34799" w:rsidP="00D34799">
      <w:pPr>
        <w:rPr>
          <w:rFonts w:ascii="Times New Roman" w:hAnsi="Times New Roman" w:cs="Times New Roman"/>
          <w:b/>
          <w:bCs/>
          <w:sz w:val="24"/>
          <w:szCs w:val="24"/>
          <w:lang w:val="en-US"/>
        </w:rPr>
      </w:pPr>
      <w:r w:rsidRPr="00853533">
        <w:rPr>
          <w:rFonts w:ascii="Times New Roman" w:hAnsi="Times New Roman" w:cs="Times New Roman"/>
          <w:b/>
          <w:bCs/>
          <w:sz w:val="24"/>
          <w:szCs w:val="24"/>
          <w:lang w:val="en-US"/>
        </w:rPr>
        <w:lastRenderedPageBreak/>
        <w:t>Group Table:</w:t>
      </w:r>
    </w:p>
    <w:tbl>
      <w:tblPr>
        <w:tblStyle w:val="TableGrid"/>
        <w:tblW w:w="4686" w:type="dxa"/>
        <w:jc w:val="center"/>
        <w:tblLook w:val="04A0" w:firstRow="1" w:lastRow="0" w:firstColumn="1" w:lastColumn="0" w:noHBand="0" w:noVBand="1"/>
      </w:tblPr>
      <w:tblGrid>
        <w:gridCol w:w="520"/>
        <w:gridCol w:w="520"/>
        <w:gridCol w:w="520"/>
        <w:gridCol w:w="521"/>
        <w:gridCol w:w="521"/>
        <w:gridCol w:w="521"/>
        <w:gridCol w:w="521"/>
        <w:gridCol w:w="521"/>
        <w:gridCol w:w="521"/>
      </w:tblGrid>
      <w:tr w:rsidR="00454353" w14:paraId="25684FA5" w14:textId="77777777" w:rsidTr="00454353">
        <w:trPr>
          <w:trHeight w:val="438"/>
          <w:jc w:val="center"/>
        </w:trPr>
        <w:tc>
          <w:tcPr>
            <w:tcW w:w="520" w:type="dxa"/>
          </w:tcPr>
          <w:p w14:paraId="607369F8" w14:textId="26351CD5"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w:t>
            </w:r>
          </w:p>
        </w:tc>
        <w:tc>
          <w:tcPr>
            <w:tcW w:w="520" w:type="dxa"/>
          </w:tcPr>
          <w:p w14:paraId="46B547CE" w14:textId="5E9FE275"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0</w:t>
            </w:r>
          </w:p>
        </w:tc>
        <w:tc>
          <w:tcPr>
            <w:tcW w:w="520" w:type="dxa"/>
          </w:tcPr>
          <w:p w14:paraId="33907537" w14:textId="36BF7C7E"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1</w:t>
            </w:r>
          </w:p>
        </w:tc>
        <w:tc>
          <w:tcPr>
            <w:tcW w:w="521" w:type="dxa"/>
          </w:tcPr>
          <w:p w14:paraId="47ED8E7B" w14:textId="6B17CD61"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2</w:t>
            </w:r>
          </w:p>
        </w:tc>
        <w:tc>
          <w:tcPr>
            <w:tcW w:w="521" w:type="dxa"/>
          </w:tcPr>
          <w:p w14:paraId="7F7FD3CE" w14:textId="0B2EF9C1"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3</w:t>
            </w:r>
          </w:p>
        </w:tc>
        <w:tc>
          <w:tcPr>
            <w:tcW w:w="521" w:type="dxa"/>
          </w:tcPr>
          <w:p w14:paraId="65ED7ED8" w14:textId="243009CD"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4</w:t>
            </w:r>
          </w:p>
        </w:tc>
        <w:tc>
          <w:tcPr>
            <w:tcW w:w="521" w:type="dxa"/>
          </w:tcPr>
          <w:p w14:paraId="63280BCB" w14:textId="61F4C926"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5</w:t>
            </w:r>
          </w:p>
        </w:tc>
        <w:tc>
          <w:tcPr>
            <w:tcW w:w="521" w:type="dxa"/>
          </w:tcPr>
          <w:p w14:paraId="12595718" w14:textId="06D5A22E"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6</w:t>
            </w:r>
          </w:p>
        </w:tc>
        <w:tc>
          <w:tcPr>
            <w:tcW w:w="521" w:type="dxa"/>
          </w:tcPr>
          <w:p w14:paraId="086F0039" w14:textId="4CBB7D5A"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7</w:t>
            </w:r>
          </w:p>
        </w:tc>
      </w:tr>
      <w:tr w:rsidR="00454353" w14:paraId="50C258B5" w14:textId="77777777" w:rsidTr="00454353">
        <w:trPr>
          <w:trHeight w:val="438"/>
          <w:jc w:val="center"/>
        </w:trPr>
        <w:tc>
          <w:tcPr>
            <w:tcW w:w="520" w:type="dxa"/>
          </w:tcPr>
          <w:p w14:paraId="01542E38" w14:textId="4FC4B9D7"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0</w:t>
            </w:r>
          </w:p>
        </w:tc>
        <w:tc>
          <w:tcPr>
            <w:tcW w:w="520" w:type="dxa"/>
          </w:tcPr>
          <w:p w14:paraId="157DDC82" w14:textId="68FC6CE1"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0</w:t>
            </w:r>
          </w:p>
        </w:tc>
        <w:tc>
          <w:tcPr>
            <w:tcW w:w="520" w:type="dxa"/>
          </w:tcPr>
          <w:p w14:paraId="1881299E" w14:textId="6E0E20C2"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1</w:t>
            </w:r>
          </w:p>
        </w:tc>
        <w:tc>
          <w:tcPr>
            <w:tcW w:w="521" w:type="dxa"/>
          </w:tcPr>
          <w:p w14:paraId="2E264ED4" w14:textId="2F0BADE3"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2</w:t>
            </w:r>
          </w:p>
        </w:tc>
        <w:tc>
          <w:tcPr>
            <w:tcW w:w="521" w:type="dxa"/>
          </w:tcPr>
          <w:p w14:paraId="0EAAF499" w14:textId="6E1A973B"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3</w:t>
            </w:r>
          </w:p>
        </w:tc>
        <w:tc>
          <w:tcPr>
            <w:tcW w:w="521" w:type="dxa"/>
          </w:tcPr>
          <w:p w14:paraId="4F7637AF" w14:textId="0D28B45D"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4</w:t>
            </w:r>
          </w:p>
        </w:tc>
        <w:tc>
          <w:tcPr>
            <w:tcW w:w="521" w:type="dxa"/>
          </w:tcPr>
          <w:p w14:paraId="05430936" w14:textId="6D9C060F"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5</w:t>
            </w:r>
          </w:p>
        </w:tc>
        <w:tc>
          <w:tcPr>
            <w:tcW w:w="521" w:type="dxa"/>
          </w:tcPr>
          <w:p w14:paraId="77C50321" w14:textId="15A16915"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6</w:t>
            </w:r>
          </w:p>
        </w:tc>
        <w:tc>
          <w:tcPr>
            <w:tcW w:w="521" w:type="dxa"/>
          </w:tcPr>
          <w:p w14:paraId="5C15F0C3" w14:textId="6C491960"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7</w:t>
            </w:r>
          </w:p>
        </w:tc>
      </w:tr>
      <w:tr w:rsidR="00454353" w14:paraId="5A0F6B8B" w14:textId="77777777" w:rsidTr="00454353">
        <w:trPr>
          <w:trHeight w:val="438"/>
          <w:jc w:val="center"/>
        </w:trPr>
        <w:tc>
          <w:tcPr>
            <w:tcW w:w="520" w:type="dxa"/>
          </w:tcPr>
          <w:p w14:paraId="2DC4249D" w14:textId="491A4645"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1</w:t>
            </w:r>
          </w:p>
        </w:tc>
        <w:tc>
          <w:tcPr>
            <w:tcW w:w="520" w:type="dxa"/>
          </w:tcPr>
          <w:p w14:paraId="58BD734D" w14:textId="5F00FD84"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1</w:t>
            </w:r>
          </w:p>
        </w:tc>
        <w:tc>
          <w:tcPr>
            <w:tcW w:w="520" w:type="dxa"/>
          </w:tcPr>
          <w:p w14:paraId="76FD29C2" w14:textId="4B5F7468"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2</w:t>
            </w:r>
          </w:p>
        </w:tc>
        <w:tc>
          <w:tcPr>
            <w:tcW w:w="521" w:type="dxa"/>
          </w:tcPr>
          <w:p w14:paraId="6938010B" w14:textId="28018F6D"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3</w:t>
            </w:r>
          </w:p>
        </w:tc>
        <w:tc>
          <w:tcPr>
            <w:tcW w:w="521" w:type="dxa"/>
          </w:tcPr>
          <w:p w14:paraId="248CEFB8" w14:textId="5EE813AD"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5</w:t>
            </w:r>
          </w:p>
        </w:tc>
        <w:tc>
          <w:tcPr>
            <w:tcW w:w="521" w:type="dxa"/>
          </w:tcPr>
          <w:p w14:paraId="4DD52ED3" w14:textId="0847ADD7"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5</w:t>
            </w:r>
          </w:p>
        </w:tc>
        <w:tc>
          <w:tcPr>
            <w:tcW w:w="521" w:type="dxa"/>
          </w:tcPr>
          <w:p w14:paraId="06722B59" w14:textId="40E4CA5A"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6</w:t>
            </w:r>
          </w:p>
        </w:tc>
        <w:tc>
          <w:tcPr>
            <w:tcW w:w="521" w:type="dxa"/>
          </w:tcPr>
          <w:p w14:paraId="64F5AEE0" w14:textId="2433AFD8"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7</w:t>
            </w:r>
          </w:p>
        </w:tc>
        <w:tc>
          <w:tcPr>
            <w:tcW w:w="521" w:type="dxa"/>
          </w:tcPr>
          <w:p w14:paraId="4042B465" w14:textId="6DEDC071"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0</w:t>
            </w:r>
          </w:p>
        </w:tc>
      </w:tr>
      <w:tr w:rsidR="00454353" w14:paraId="019B9C56" w14:textId="77777777" w:rsidTr="00454353">
        <w:trPr>
          <w:trHeight w:val="438"/>
          <w:jc w:val="center"/>
        </w:trPr>
        <w:tc>
          <w:tcPr>
            <w:tcW w:w="520" w:type="dxa"/>
          </w:tcPr>
          <w:p w14:paraId="1C9DA012" w14:textId="1006A4C1"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2</w:t>
            </w:r>
          </w:p>
        </w:tc>
        <w:tc>
          <w:tcPr>
            <w:tcW w:w="520" w:type="dxa"/>
          </w:tcPr>
          <w:p w14:paraId="66128D95" w14:textId="680D4AC8"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2</w:t>
            </w:r>
          </w:p>
        </w:tc>
        <w:tc>
          <w:tcPr>
            <w:tcW w:w="520" w:type="dxa"/>
          </w:tcPr>
          <w:p w14:paraId="70CE6C0F" w14:textId="54FC9A1F"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3</w:t>
            </w:r>
          </w:p>
        </w:tc>
        <w:tc>
          <w:tcPr>
            <w:tcW w:w="521" w:type="dxa"/>
          </w:tcPr>
          <w:p w14:paraId="3A1480F9" w14:textId="79B186D4"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4</w:t>
            </w:r>
          </w:p>
        </w:tc>
        <w:tc>
          <w:tcPr>
            <w:tcW w:w="521" w:type="dxa"/>
          </w:tcPr>
          <w:p w14:paraId="3FA49E4F" w14:textId="2A8E5E9D"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5</w:t>
            </w:r>
          </w:p>
        </w:tc>
        <w:tc>
          <w:tcPr>
            <w:tcW w:w="521" w:type="dxa"/>
          </w:tcPr>
          <w:p w14:paraId="295A0BFA" w14:textId="32D08095"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6</w:t>
            </w:r>
          </w:p>
        </w:tc>
        <w:tc>
          <w:tcPr>
            <w:tcW w:w="521" w:type="dxa"/>
          </w:tcPr>
          <w:p w14:paraId="7E8A3009" w14:textId="03E19BEA"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7</w:t>
            </w:r>
          </w:p>
        </w:tc>
        <w:tc>
          <w:tcPr>
            <w:tcW w:w="521" w:type="dxa"/>
          </w:tcPr>
          <w:p w14:paraId="1661CEA5" w14:textId="012713F0"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0</w:t>
            </w:r>
          </w:p>
        </w:tc>
        <w:tc>
          <w:tcPr>
            <w:tcW w:w="521" w:type="dxa"/>
          </w:tcPr>
          <w:p w14:paraId="41414FB5" w14:textId="53348CF1"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1</w:t>
            </w:r>
          </w:p>
        </w:tc>
      </w:tr>
      <w:tr w:rsidR="00454353" w14:paraId="0E6C23F5" w14:textId="77777777" w:rsidTr="00454353">
        <w:trPr>
          <w:trHeight w:val="438"/>
          <w:jc w:val="center"/>
        </w:trPr>
        <w:tc>
          <w:tcPr>
            <w:tcW w:w="520" w:type="dxa"/>
          </w:tcPr>
          <w:p w14:paraId="49C950F4" w14:textId="69EB31DD"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3</w:t>
            </w:r>
          </w:p>
        </w:tc>
        <w:tc>
          <w:tcPr>
            <w:tcW w:w="520" w:type="dxa"/>
          </w:tcPr>
          <w:p w14:paraId="4B3385F2" w14:textId="60FABEC2"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3</w:t>
            </w:r>
          </w:p>
        </w:tc>
        <w:tc>
          <w:tcPr>
            <w:tcW w:w="520" w:type="dxa"/>
          </w:tcPr>
          <w:p w14:paraId="12A66A09" w14:textId="220FE095"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4</w:t>
            </w:r>
          </w:p>
        </w:tc>
        <w:tc>
          <w:tcPr>
            <w:tcW w:w="521" w:type="dxa"/>
          </w:tcPr>
          <w:p w14:paraId="153E9BF0" w14:textId="562769B4"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5</w:t>
            </w:r>
          </w:p>
        </w:tc>
        <w:tc>
          <w:tcPr>
            <w:tcW w:w="521" w:type="dxa"/>
          </w:tcPr>
          <w:p w14:paraId="1DF0F04D" w14:textId="410EF35C"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6</w:t>
            </w:r>
          </w:p>
        </w:tc>
        <w:tc>
          <w:tcPr>
            <w:tcW w:w="521" w:type="dxa"/>
          </w:tcPr>
          <w:p w14:paraId="3F3F7099" w14:textId="759AE982"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7</w:t>
            </w:r>
          </w:p>
        </w:tc>
        <w:tc>
          <w:tcPr>
            <w:tcW w:w="521" w:type="dxa"/>
          </w:tcPr>
          <w:p w14:paraId="7FCF6104" w14:textId="52FD1F4E"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0</w:t>
            </w:r>
          </w:p>
        </w:tc>
        <w:tc>
          <w:tcPr>
            <w:tcW w:w="521" w:type="dxa"/>
          </w:tcPr>
          <w:p w14:paraId="51C9C293" w14:textId="53A6CF92"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1</w:t>
            </w:r>
          </w:p>
        </w:tc>
        <w:tc>
          <w:tcPr>
            <w:tcW w:w="521" w:type="dxa"/>
          </w:tcPr>
          <w:p w14:paraId="443A5F70" w14:textId="417604E2"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2</w:t>
            </w:r>
          </w:p>
        </w:tc>
      </w:tr>
      <w:tr w:rsidR="00454353" w14:paraId="78C3188A" w14:textId="77777777" w:rsidTr="00454353">
        <w:trPr>
          <w:trHeight w:val="438"/>
          <w:jc w:val="center"/>
        </w:trPr>
        <w:tc>
          <w:tcPr>
            <w:tcW w:w="520" w:type="dxa"/>
          </w:tcPr>
          <w:p w14:paraId="65AC206E" w14:textId="7EE4DC80"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4</w:t>
            </w:r>
          </w:p>
        </w:tc>
        <w:tc>
          <w:tcPr>
            <w:tcW w:w="520" w:type="dxa"/>
          </w:tcPr>
          <w:p w14:paraId="1764FF2B" w14:textId="0E750C18"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4</w:t>
            </w:r>
          </w:p>
        </w:tc>
        <w:tc>
          <w:tcPr>
            <w:tcW w:w="520" w:type="dxa"/>
          </w:tcPr>
          <w:p w14:paraId="189DDAFB" w14:textId="67A61AB4"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5</w:t>
            </w:r>
          </w:p>
        </w:tc>
        <w:tc>
          <w:tcPr>
            <w:tcW w:w="521" w:type="dxa"/>
          </w:tcPr>
          <w:p w14:paraId="7AE69829" w14:textId="6A5B6BF7"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6</w:t>
            </w:r>
          </w:p>
        </w:tc>
        <w:tc>
          <w:tcPr>
            <w:tcW w:w="521" w:type="dxa"/>
          </w:tcPr>
          <w:p w14:paraId="7B6859F2" w14:textId="5049D73E"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7</w:t>
            </w:r>
          </w:p>
        </w:tc>
        <w:tc>
          <w:tcPr>
            <w:tcW w:w="521" w:type="dxa"/>
          </w:tcPr>
          <w:p w14:paraId="6D4F9F42" w14:textId="3BD350AC"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0</w:t>
            </w:r>
          </w:p>
        </w:tc>
        <w:tc>
          <w:tcPr>
            <w:tcW w:w="521" w:type="dxa"/>
          </w:tcPr>
          <w:p w14:paraId="229D9B0B" w14:textId="34CAA695"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1</w:t>
            </w:r>
          </w:p>
        </w:tc>
        <w:tc>
          <w:tcPr>
            <w:tcW w:w="521" w:type="dxa"/>
          </w:tcPr>
          <w:p w14:paraId="1351B669" w14:textId="5D6582A3"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2</w:t>
            </w:r>
          </w:p>
        </w:tc>
        <w:tc>
          <w:tcPr>
            <w:tcW w:w="521" w:type="dxa"/>
          </w:tcPr>
          <w:p w14:paraId="40CFA393" w14:textId="1A517F42"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3</w:t>
            </w:r>
          </w:p>
        </w:tc>
      </w:tr>
      <w:tr w:rsidR="00454353" w14:paraId="52585CB3" w14:textId="77777777" w:rsidTr="00454353">
        <w:trPr>
          <w:trHeight w:val="438"/>
          <w:jc w:val="center"/>
        </w:trPr>
        <w:tc>
          <w:tcPr>
            <w:tcW w:w="520" w:type="dxa"/>
          </w:tcPr>
          <w:p w14:paraId="6F9153AD" w14:textId="2CEC05F3"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5</w:t>
            </w:r>
          </w:p>
        </w:tc>
        <w:tc>
          <w:tcPr>
            <w:tcW w:w="520" w:type="dxa"/>
          </w:tcPr>
          <w:p w14:paraId="35440344" w14:textId="3B5DB29C"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5</w:t>
            </w:r>
          </w:p>
        </w:tc>
        <w:tc>
          <w:tcPr>
            <w:tcW w:w="520" w:type="dxa"/>
          </w:tcPr>
          <w:p w14:paraId="0D3E2571" w14:textId="438BCADD"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6</w:t>
            </w:r>
          </w:p>
        </w:tc>
        <w:tc>
          <w:tcPr>
            <w:tcW w:w="521" w:type="dxa"/>
          </w:tcPr>
          <w:p w14:paraId="242F1C72" w14:textId="64F2497D"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7</w:t>
            </w:r>
          </w:p>
        </w:tc>
        <w:tc>
          <w:tcPr>
            <w:tcW w:w="521" w:type="dxa"/>
          </w:tcPr>
          <w:p w14:paraId="3E630453" w14:textId="20F7FEE8"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0</w:t>
            </w:r>
          </w:p>
        </w:tc>
        <w:tc>
          <w:tcPr>
            <w:tcW w:w="521" w:type="dxa"/>
          </w:tcPr>
          <w:p w14:paraId="77A9C5DB" w14:textId="07593316"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1</w:t>
            </w:r>
          </w:p>
        </w:tc>
        <w:tc>
          <w:tcPr>
            <w:tcW w:w="521" w:type="dxa"/>
          </w:tcPr>
          <w:p w14:paraId="47185D5E" w14:textId="04097D1B"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2</w:t>
            </w:r>
          </w:p>
        </w:tc>
        <w:tc>
          <w:tcPr>
            <w:tcW w:w="521" w:type="dxa"/>
          </w:tcPr>
          <w:p w14:paraId="0CC2ADE7" w14:textId="7B112B6E"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3</w:t>
            </w:r>
          </w:p>
        </w:tc>
        <w:tc>
          <w:tcPr>
            <w:tcW w:w="521" w:type="dxa"/>
          </w:tcPr>
          <w:p w14:paraId="239626B9" w14:textId="5CBC04C2"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4</w:t>
            </w:r>
          </w:p>
        </w:tc>
      </w:tr>
      <w:tr w:rsidR="00454353" w14:paraId="587F5267" w14:textId="77777777" w:rsidTr="00454353">
        <w:trPr>
          <w:trHeight w:val="464"/>
          <w:jc w:val="center"/>
        </w:trPr>
        <w:tc>
          <w:tcPr>
            <w:tcW w:w="520" w:type="dxa"/>
          </w:tcPr>
          <w:p w14:paraId="22E92289" w14:textId="75AD0108"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6</w:t>
            </w:r>
          </w:p>
        </w:tc>
        <w:tc>
          <w:tcPr>
            <w:tcW w:w="520" w:type="dxa"/>
          </w:tcPr>
          <w:p w14:paraId="64DE9DA3" w14:textId="1499E5DD"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6</w:t>
            </w:r>
          </w:p>
        </w:tc>
        <w:tc>
          <w:tcPr>
            <w:tcW w:w="520" w:type="dxa"/>
          </w:tcPr>
          <w:p w14:paraId="4B525513" w14:textId="340F7299"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7</w:t>
            </w:r>
          </w:p>
        </w:tc>
        <w:tc>
          <w:tcPr>
            <w:tcW w:w="521" w:type="dxa"/>
          </w:tcPr>
          <w:p w14:paraId="30969218" w14:textId="4FAC358B"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0</w:t>
            </w:r>
          </w:p>
        </w:tc>
        <w:tc>
          <w:tcPr>
            <w:tcW w:w="521" w:type="dxa"/>
          </w:tcPr>
          <w:p w14:paraId="1B6F748B" w14:textId="1C8EE6CC"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1</w:t>
            </w:r>
          </w:p>
        </w:tc>
        <w:tc>
          <w:tcPr>
            <w:tcW w:w="521" w:type="dxa"/>
          </w:tcPr>
          <w:p w14:paraId="1DD6B976" w14:textId="3138D6A9"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2</w:t>
            </w:r>
          </w:p>
        </w:tc>
        <w:tc>
          <w:tcPr>
            <w:tcW w:w="521" w:type="dxa"/>
          </w:tcPr>
          <w:p w14:paraId="5195A9D9" w14:textId="6C8FCDDC"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3</w:t>
            </w:r>
          </w:p>
        </w:tc>
        <w:tc>
          <w:tcPr>
            <w:tcW w:w="521" w:type="dxa"/>
          </w:tcPr>
          <w:p w14:paraId="75A1DCB2" w14:textId="63D9612A"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4</w:t>
            </w:r>
          </w:p>
        </w:tc>
        <w:tc>
          <w:tcPr>
            <w:tcW w:w="521" w:type="dxa"/>
          </w:tcPr>
          <w:p w14:paraId="5D9C83F6" w14:textId="257165FF"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5</w:t>
            </w:r>
          </w:p>
        </w:tc>
      </w:tr>
      <w:tr w:rsidR="00454353" w14:paraId="65CA2611" w14:textId="77777777" w:rsidTr="00454353">
        <w:trPr>
          <w:trHeight w:val="414"/>
          <w:jc w:val="center"/>
        </w:trPr>
        <w:tc>
          <w:tcPr>
            <w:tcW w:w="520" w:type="dxa"/>
          </w:tcPr>
          <w:p w14:paraId="278911AF" w14:textId="090D943C" w:rsidR="00D34799" w:rsidRPr="00454353" w:rsidRDefault="00596686" w:rsidP="00596686">
            <w:pPr>
              <w:ind w:left="0"/>
              <w:jc w:val="center"/>
              <w:rPr>
                <w:rFonts w:ascii="Times New Roman" w:hAnsi="Times New Roman" w:cs="Times New Roman"/>
                <w:b/>
                <w:bCs/>
                <w:sz w:val="40"/>
                <w:szCs w:val="40"/>
                <w:lang w:val="en-US"/>
              </w:rPr>
            </w:pPr>
            <w:r w:rsidRPr="00454353">
              <w:rPr>
                <w:rFonts w:ascii="Times New Roman" w:hAnsi="Times New Roman" w:cs="Times New Roman"/>
                <w:b/>
                <w:bCs/>
                <w:sz w:val="40"/>
                <w:szCs w:val="40"/>
                <w:lang w:val="en-US"/>
              </w:rPr>
              <w:t>7</w:t>
            </w:r>
          </w:p>
        </w:tc>
        <w:tc>
          <w:tcPr>
            <w:tcW w:w="520" w:type="dxa"/>
          </w:tcPr>
          <w:p w14:paraId="50783F5D" w14:textId="6F1404EE"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7</w:t>
            </w:r>
          </w:p>
        </w:tc>
        <w:tc>
          <w:tcPr>
            <w:tcW w:w="520" w:type="dxa"/>
          </w:tcPr>
          <w:p w14:paraId="3023B5FE" w14:textId="0A62A408"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0</w:t>
            </w:r>
          </w:p>
        </w:tc>
        <w:tc>
          <w:tcPr>
            <w:tcW w:w="521" w:type="dxa"/>
          </w:tcPr>
          <w:p w14:paraId="650997A1" w14:textId="053B89D2"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1</w:t>
            </w:r>
          </w:p>
        </w:tc>
        <w:tc>
          <w:tcPr>
            <w:tcW w:w="521" w:type="dxa"/>
          </w:tcPr>
          <w:p w14:paraId="3C0AEAD5" w14:textId="5822F8A2"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2</w:t>
            </w:r>
          </w:p>
        </w:tc>
        <w:tc>
          <w:tcPr>
            <w:tcW w:w="521" w:type="dxa"/>
          </w:tcPr>
          <w:p w14:paraId="09DFC413" w14:textId="50A9334C"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3</w:t>
            </w:r>
          </w:p>
        </w:tc>
        <w:tc>
          <w:tcPr>
            <w:tcW w:w="521" w:type="dxa"/>
          </w:tcPr>
          <w:p w14:paraId="6871C672" w14:textId="0621B94A"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4</w:t>
            </w:r>
          </w:p>
        </w:tc>
        <w:tc>
          <w:tcPr>
            <w:tcW w:w="521" w:type="dxa"/>
          </w:tcPr>
          <w:p w14:paraId="6FD6F06F" w14:textId="56CDF4B8"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5</w:t>
            </w:r>
          </w:p>
        </w:tc>
        <w:tc>
          <w:tcPr>
            <w:tcW w:w="521" w:type="dxa"/>
          </w:tcPr>
          <w:p w14:paraId="23D2B72E" w14:textId="36321075" w:rsidR="00D34799" w:rsidRPr="00454353" w:rsidRDefault="00596686" w:rsidP="00596686">
            <w:pPr>
              <w:ind w:left="0"/>
              <w:jc w:val="center"/>
              <w:rPr>
                <w:rFonts w:ascii="Times New Roman" w:hAnsi="Times New Roman" w:cs="Times New Roman"/>
                <w:sz w:val="40"/>
                <w:szCs w:val="40"/>
                <w:lang w:val="en-US"/>
              </w:rPr>
            </w:pPr>
            <w:r w:rsidRPr="00454353">
              <w:rPr>
                <w:rFonts w:ascii="Times New Roman" w:hAnsi="Times New Roman" w:cs="Times New Roman"/>
                <w:sz w:val="40"/>
                <w:szCs w:val="40"/>
                <w:lang w:val="en-US"/>
              </w:rPr>
              <w:t>6</w:t>
            </w:r>
          </w:p>
        </w:tc>
      </w:tr>
    </w:tbl>
    <w:p w14:paraId="7973B57B" w14:textId="3048D130" w:rsidR="00596686" w:rsidRDefault="00596686" w:rsidP="00D34799">
      <w:pPr>
        <w:rPr>
          <w:rFonts w:ascii="Times New Roman" w:hAnsi="Times New Roman" w:cs="Times New Roman"/>
          <w:b/>
          <w:bCs/>
          <w:sz w:val="24"/>
          <w:szCs w:val="24"/>
          <w:lang w:val="en-US"/>
        </w:rPr>
      </w:pPr>
      <w:r>
        <w:rPr>
          <w:rFonts w:ascii="Times New Roman" w:hAnsi="Times New Roman" w:cs="Times New Roman"/>
          <w:b/>
          <w:bCs/>
          <w:sz w:val="24"/>
          <w:szCs w:val="24"/>
          <w:lang w:val="en-US"/>
        </w:rPr>
        <w:t>I</w:t>
      </w:r>
      <w:r w:rsidRPr="00596686">
        <w:rPr>
          <w:rFonts w:ascii="Times New Roman" w:hAnsi="Times New Roman" w:cs="Times New Roman"/>
          <w:b/>
          <w:bCs/>
          <w:sz w:val="24"/>
          <w:szCs w:val="24"/>
          <w:lang w:val="en-US"/>
        </w:rPr>
        <w:t>dentit</w:t>
      </w:r>
      <w:r w:rsidR="004C7553">
        <w:rPr>
          <w:rFonts w:ascii="Times New Roman" w:hAnsi="Times New Roman" w:cs="Times New Roman"/>
          <w:b/>
          <w:bCs/>
          <w:sz w:val="24"/>
          <w:szCs w:val="24"/>
          <w:lang w:val="en-US"/>
        </w:rPr>
        <w:t>y elements:</w:t>
      </w:r>
    </w:p>
    <w:p w14:paraId="7CDFCD92" w14:textId="1D864ADC" w:rsidR="00596686" w:rsidRDefault="00363844" w:rsidP="00D34799">
      <w:pPr>
        <w:rPr>
          <w:rFonts w:ascii="Times New Roman" w:eastAsiaTheme="minorEastAsia" w:hAnsi="Times New Roman" w:cs="Times New Roman"/>
          <w:sz w:val="24"/>
          <w:szCs w:val="24"/>
          <w:lang w:val="en-US"/>
        </w:rPr>
      </w:pPr>
      <w:r>
        <w:rPr>
          <w:rFonts w:ascii="Times New Roman" w:hAnsi="Times New Roman" w:cs="Times New Roman"/>
          <w:sz w:val="24"/>
          <w:szCs w:val="24"/>
          <w:lang w:val="en-US"/>
        </w:rPr>
        <w:t>According to Kwong (2015), t</w:t>
      </w:r>
      <w:r w:rsidRPr="00363844">
        <w:rPr>
          <w:rFonts w:ascii="Times New Roman" w:hAnsi="Times New Roman" w:cs="Times New Roman"/>
          <w:sz w:val="24"/>
          <w:szCs w:val="24"/>
          <w:lang w:val="en-US"/>
        </w:rPr>
        <w:t xml:space="preserve">he integer 0 is the additive identity, meaning that </w:t>
      </w:r>
      <m:oMath>
        <m:r>
          <m:rPr>
            <m:sty m:val="bi"/>
          </m:rPr>
          <w:rPr>
            <w:rFonts w:ascii="Cambria Math" w:hAnsi="Cambria Math" w:cs="Times New Roman"/>
            <w:sz w:val="24"/>
            <w:szCs w:val="24"/>
            <w:lang w:val="en-US"/>
          </w:rPr>
          <m:t>a+0 = 0+a = a</m:t>
        </m:r>
      </m:oMath>
      <w:r w:rsidRPr="00363844">
        <w:rPr>
          <w:rFonts w:ascii="Times New Roman" w:hAnsi="Times New Roman" w:cs="Times New Roman"/>
          <w:sz w:val="24"/>
          <w:szCs w:val="24"/>
          <w:lang w:val="en-US"/>
        </w:rPr>
        <w:t xml:space="preserve"> for all </w:t>
      </w:r>
      <m:oMath>
        <m:r>
          <m:rPr>
            <m:sty m:val="bi"/>
          </m:rPr>
          <w:rPr>
            <w:rFonts w:ascii="Cambria Math" w:hAnsi="Cambria Math" w:cs="Times New Roman"/>
            <w:sz w:val="24"/>
            <w:szCs w:val="24"/>
            <w:lang w:val="en-US"/>
          </w:rPr>
          <m:t xml:space="preserve">a </m:t>
        </m:r>
        <m:r>
          <m:rPr>
            <m:sty m:val="bi"/>
          </m:rPr>
          <w:rPr>
            <w:rFonts w:ascii="Cambria Math" w:hAnsi="Cambria Math" w:cs="Cambria Math"/>
            <w:sz w:val="24"/>
            <w:szCs w:val="24"/>
            <w:lang w:val="en-US"/>
          </w:rPr>
          <m:t>∈</m:t>
        </m:r>
        <m:r>
          <m:rPr>
            <m:sty m:val="bi"/>
          </m:rPr>
          <w:rPr>
            <w:rFonts w:ascii="Cambria Math" w:hAnsi="Cambria Math" w:cs="Times New Roman"/>
            <w:sz w:val="24"/>
            <w:szCs w:val="24"/>
            <w:lang w:val="en-US"/>
          </w:rPr>
          <m:t xml:space="preserve"> Zn.</m:t>
        </m:r>
      </m:oMath>
      <w:r w:rsidR="00AF7779">
        <w:rPr>
          <w:rFonts w:ascii="Times New Roman" w:eastAsiaTheme="minorEastAsia" w:hAnsi="Times New Roman" w:cs="Times New Roman"/>
          <w:b/>
          <w:bCs/>
          <w:sz w:val="24"/>
          <w:szCs w:val="24"/>
          <w:lang w:val="en-US"/>
        </w:rPr>
        <w:t xml:space="preserve"> </w:t>
      </w:r>
      <w:r w:rsidR="00AF7779" w:rsidRPr="00AF7779">
        <w:rPr>
          <w:rFonts w:ascii="Times New Roman" w:eastAsiaTheme="minorEastAsia" w:hAnsi="Times New Roman" w:cs="Times New Roman"/>
          <w:sz w:val="24"/>
          <w:szCs w:val="24"/>
          <w:lang w:val="en-US"/>
        </w:rPr>
        <w:t>In other words,</w:t>
      </w:r>
      <w:r w:rsidR="00AF7779">
        <w:rPr>
          <w:rFonts w:ascii="Times New Roman" w:eastAsiaTheme="minorEastAsia" w:hAnsi="Times New Roman" w:cs="Times New Roman"/>
          <w:b/>
          <w:bCs/>
          <w:sz w:val="24"/>
          <w:szCs w:val="24"/>
          <w:lang w:val="en-US"/>
        </w:rPr>
        <w:t xml:space="preserve"> </w:t>
      </w:r>
      <w:r w:rsidR="00AF7779">
        <w:rPr>
          <w:rFonts w:ascii="Times New Roman" w:eastAsiaTheme="minorEastAsia" w:hAnsi="Times New Roman" w:cs="Times New Roman"/>
          <w:sz w:val="24"/>
          <w:szCs w:val="24"/>
          <w:lang w:val="en-US"/>
        </w:rPr>
        <w:t>an</w:t>
      </w:r>
      <w:r w:rsidR="00AF7779" w:rsidRPr="00AF7779">
        <w:rPr>
          <w:rFonts w:ascii="Times New Roman" w:eastAsiaTheme="minorEastAsia" w:hAnsi="Times New Roman" w:cs="Times New Roman"/>
          <w:sz w:val="24"/>
          <w:szCs w:val="24"/>
          <w:lang w:val="en-US"/>
        </w:rPr>
        <w:t xml:space="preserve"> identity element </w:t>
      </w:r>
      <w:r w:rsidR="00AF7779">
        <w:rPr>
          <w:rFonts w:ascii="Times New Roman" w:eastAsiaTheme="minorEastAsia" w:hAnsi="Times New Roman" w:cs="Times New Roman"/>
          <w:sz w:val="24"/>
          <w:szCs w:val="24"/>
          <w:lang w:val="en-US"/>
        </w:rPr>
        <w:t>should be one that when added to any other element we get the same element as the sum. For the case of modulo 8, 0 becomes the identity element</w:t>
      </w:r>
      <w:r w:rsidR="004C7553">
        <w:rPr>
          <w:rFonts w:ascii="Times New Roman" w:eastAsiaTheme="minorEastAsia" w:hAnsi="Times New Roman" w:cs="Times New Roman"/>
          <w:sz w:val="24"/>
          <w:szCs w:val="24"/>
          <w:lang w:val="en-US"/>
        </w:rPr>
        <w:t xml:space="preserve"> which is evident in the group table. </w:t>
      </w:r>
    </w:p>
    <w:p w14:paraId="014A5DB5" w14:textId="68497161" w:rsidR="004C7553" w:rsidRPr="004C7553" w:rsidRDefault="004C7553" w:rsidP="00D34799">
      <w:pPr>
        <w:rPr>
          <w:rFonts w:ascii="Times New Roman" w:eastAsiaTheme="minorEastAsia" w:hAnsi="Times New Roman" w:cs="Times New Roman"/>
          <w:b/>
          <w:bCs/>
          <w:sz w:val="24"/>
          <w:szCs w:val="24"/>
          <w:lang w:val="en-US"/>
        </w:rPr>
      </w:pPr>
      <w:r w:rsidRPr="004C7553">
        <w:rPr>
          <w:rFonts w:ascii="Times New Roman" w:eastAsiaTheme="minorEastAsia" w:hAnsi="Times New Roman" w:cs="Times New Roman"/>
          <w:b/>
          <w:bCs/>
          <w:sz w:val="24"/>
          <w:szCs w:val="24"/>
          <w:lang w:val="en-US"/>
        </w:rPr>
        <w:t>Inverse elements:</w:t>
      </w:r>
    </w:p>
    <w:p w14:paraId="03801ADB" w14:textId="77777777" w:rsidR="005A0213" w:rsidRDefault="004C7553" w:rsidP="00D34799">
      <w:pPr>
        <w:rPr>
          <w:rFonts w:ascii="Times New Roman" w:hAnsi="Times New Roman" w:cs="Times New Roman"/>
          <w:sz w:val="24"/>
          <w:szCs w:val="24"/>
          <w:lang w:val="en-US"/>
        </w:rPr>
      </w:pPr>
      <w:r>
        <w:rPr>
          <w:rFonts w:ascii="Times New Roman" w:hAnsi="Times New Roman" w:cs="Times New Roman"/>
          <w:sz w:val="24"/>
          <w:szCs w:val="24"/>
          <w:lang w:val="en-US"/>
        </w:rPr>
        <w:t>According to Kwong (2015),</w:t>
      </w:r>
      <w:r w:rsidRPr="004C7553">
        <w:t xml:space="preserve"> </w:t>
      </w:r>
      <w:r>
        <w:rPr>
          <w:rFonts w:ascii="Times New Roman" w:hAnsi="Times New Roman" w:cs="Times New Roman"/>
          <w:sz w:val="24"/>
          <w:szCs w:val="24"/>
          <w:lang w:val="en-US"/>
        </w:rPr>
        <w:t>f</w:t>
      </w:r>
      <w:r w:rsidRPr="004C7553">
        <w:rPr>
          <w:rFonts w:ascii="Times New Roman" w:hAnsi="Times New Roman" w:cs="Times New Roman"/>
          <w:sz w:val="24"/>
          <w:szCs w:val="24"/>
          <w:lang w:val="en-US"/>
        </w:rPr>
        <w:t xml:space="preserve">or every </w:t>
      </w:r>
      <m:oMath>
        <m:r>
          <m:rPr>
            <m:sty m:val="bi"/>
          </m:rPr>
          <w:rPr>
            <w:rFonts w:ascii="Cambria Math" w:hAnsi="Cambria Math" w:cs="Times New Roman"/>
            <w:sz w:val="24"/>
            <w:szCs w:val="24"/>
            <w:lang w:val="en-US"/>
          </w:rPr>
          <m:t xml:space="preserve">a </m:t>
        </m:r>
        <m:r>
          <m:rPr>
            <m:sty m:val="bi"/>
          </m:rPr>
          <w:rPr>
            <w:rFonts w:ascii="Cambria Math" w:hAnsi="Cambria Math" w:cs="Cambria Math"/>
            <w:sz w:val="24"/>
            <w:szCs w:val="24"/>
            <w:lang w:val="en-US"/>
          </w:rPr>
          <m:t>∈</m:t>
        </m:r>
        <m:r>
          <m:rPr>
            <m:sty m:val="bi"/>
          </m:rPr>
          <w:rPr>
            <w:rFonts w:ascii="Cambria Math" w:hAnsi="Cambria Math" w:cs="Times New Roman"/>
            <w:sz w:val="24"/>
            <w:szCs w:val="24"/>
            <w:lang w:val="en-US"/>
          </w:rPr>
          <m:t xml:space="preserve"> Zn</m:t>
        </m:r>
      </m:oMath>
      <w:r w:rsidRPr="004C7553">
        <w:rPr>
          <w:rFonts w:ascii="Times New Roman" w:hAnsi="Times New Roman" w:cs="Times New Roman"/>
          <w:sz w:val="24"/>
          <w:szCs w:val="24"/>
          <w:lang w:val="en-US"/>
        </w:rPr>
        <w:t xml:space="preserve">, there exists a unique integer </w:t>
      </w:r>
      <m:oMath>
        <m:r>
          <m:rPr>
            <m:sty m:val="bi"/>
          </m:rPr>
          <w:rPr>
            <w:rFonts w:ascii="Cambria Math" w:hAnsi="Cambria Math" w:cs="Times New Roman"/>
            <w:sz w:val="24"/>
            <w:szCs w:val="24"/>
            <w:lang w:val="en-US"/>
          </w:rPr>
          <m:t>a</m:t>
        </m:r>
        <m:r>
          <m:rPr>
            <m:sty m:val="bi"/>
          </m:rPr>
          <w:rPr>
            <w:rFonts w:ascii="Cambria Math" w:hAnsi="Cambria Math" w:cs="Cambria Math"/>
            <w:sz w:val="24"/>
            <w:szCs w:val="24"/>
            <w:lang w:val="en-US"/>
          </w:rPr>
          <m:t>∈</m:t>
        </m:r>
        <m:r>
          <m:rPr>
            <m:sty m:val="bi"/>
          </m:rPr>
          <w:rPr>
            <w:rFonts w:ascii="Cambria Math" w:hAnsi="Cambria Math" w:cs="Times New Roman"/>
            <w:sz w:val="24"/>
            <w:szCs w:val="24"/>
            <w:lang w:val="en-US"/>
          </w:rPr>
          <m:t xml:space="preserve">Zn </m:t>
        </m:r>
      </m:oMath>
      <w:r w:rsidRPr="004C7553">
        <w:rPr>
          <w:rFonts w:ascii="Times New Roman" w:hAnsi="Times New Roman" w:cs="Times New Roman"/>
          <w:sz w:val="24"/>
          <w:szCs w:val="24"/>
          <w:lang w:val="en-US"/>
        </w:rPr>
        <w:t xml:space="preserve">such that </w:t>
      </w:r>
      <m:oMath>
        <m:r>
          <m:rPr>
            <m:sty m:val="bi"/>
          </m:rPr>
          <w:rPr>
            <w:rFonts w:ascii="Cambria Math" w:hAnsi="Cambria Math" w:cs="Times New Roman"/>
            <w:sz w:val="24"/>
            <w:szCs w:val="24"/>
            <w:lang w:val="en-US"/>
          </w:rPr>
          <m:t>a</m:t>
        </m:r>
        <m:r>
          <m:rPr>
            <m:sty m:val="bi"/>
          </m:rPr>
          <w:rPr>
            <w:rFonts w:ascii="Cambria Math" w:hAnsi="Cambria Math" w:cs="Cambria Math"/>
            <w:sz w:val="24"/>
            <w:szCs w:val="24"/>
            <w:lang w:val="en-US"/>
          </w:rPr>
          <m:t>+</m:t>
        </m:r>
        <m:r>
          <m:rPr>
            <m:sty m:val="bi"/>
          </m:rPr>
          <w:rPr>
            <w:rFonts w:ascii="Cambria Math" w:hAnsi="Cambria Math" w:cs="Times New Roman"/>
            <w:sz w:val="24"/>
            <w:szCs w:val="24"/>
            <w:lang w:val="en-US"/>
          </w:rPr>
          <m:t>a'= 0</m:t>
        </m:r>
      </m:oMath>
      <w:r w:rsidRPr="004C7553">
        <w:rPr>
          <w:rFonts w:ascii="Times New Roman" w:hAnsi="Times New Roman" w:cs="Times New Roman"/>
          <w:sz w:val="24"/>
          <w:szCs w:val="24"/>
          <w:lang w:val="en-US"/>
        </w:rPr>
        <w:t xml:space="preserve">. This integer a is called the additive inverse or negative of </w:t>
      </w:r>
      <m:oMath>
        <m:r>
          <m:rPr>
            <m:sty m:val="bi"/>
          </m:rPr>
          <w:rPr>
            <w:rFonts w:ascii="Cambria Math" w:hAnsi="Cambria Math" w:cs="Times New Roman"/>
            <w:sz w:val="24"/>
            <w:szCs w:val="24"/>
            <w:lang w:val="en-US"/>
          </w:rPr>
          <m:t>a</m:t>
        </m:r>
      </m:oMath>
      <w:r w:rsidRPr="004C7553">
        <w:rPr>
          <w:rFonts w:ascii="Times New Roman" w:hAnsi="Times New Roman" w:cs="Times New Roman"/>
          <w:sz w:val="24"/>
          <w:szCs w:val="24"/>
          <w:lang w:val="en-US"/>
        </w:rPr>
        <w:t xml:space="preserve">, and is denoted by </w:t>
      </w:r>
      <m:oMath>
        <m:r>
          <m:rPr>
            <m:sty m:val="bi"/>
          </m:rPr>
          <w:rPr>
            <w:rFonts w:ascii="Cambria Math" w:hAnsi="Cambria Math" w:cs="Times New Roman"/>
            <w:sz w:val="24"/>
            <w:szCs w:val="24"/>
            <w:lang w:val="en-US"/>
          </w:rPr>
          <m:t>-a</m:t>
        </m:r>
      </m:oMath>
      <w:r w:rsidRPr="004C755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5A0213">
        <w:rPr>
          <w:rFonts w:ascii="Times New Roman" w:hAnsi="Times New Roman" w:cs="Times New Roman"/>
          <w:sz w:val="24"/>
          <w:szCs w:val="24"/>
          <w:lang w:val="en-US"/>
        </w:rPr>
        <w:t>From the group table, we can identify the inverse elements as follows:</w:t>
      </w:r>
    </w:p>
    <w:tbl>
      <w:tblPr>
        <w:tblStyle w:val="TableGrid"/>
        <w:tblW w:w="0" w:type="auto"/>
        <w:jc w:val="center"/>
        <w:tblLook w:val="04A0" w:firstRow="1" w:lastRow="0" w:firstColumn="1" w:lastColumn="0" w:noHBand="0" w:noVBand="1"/>
      </w:tblPr>
      <w:tblGrid>
        <w:gridCol w:w="1127"/>
        <w:gridCol w:w="1133"/>
        <w:gridCol w:w="1418"/>
        <w:gridCol w:w="3064"/>
      </w:tblGrid>
      <w:tr w:rsidR="00D01E66" w14:paraId="3ECD4A22" w14:textId="77777777" w:rsidTr="00D01E66">
        <w:trPr>
          <w:jc w:val="center"/>
        </w:trPr>
        <w:tc>
          <w:tcPr>
            <w:tcW w:w="1127" w:type="dxa"/>
          </w:tcPr>
          <w:p w14:paraId="7C7BB433" w14:textId="028490FC" w:rsidR="00D01E66" w:rsidRPr="00D01E66" w:rsidRDefault="00D01E66" w:rsidP="005A0213">
            <w:pPr>
              <w:ind w:left="0"/>
              <w:rPr>
                <w:rFonts w:ascii="Times New Roman" w:hAnsi="Times New Roman" w:cs="Times New Roman"/>
                <w:b/>
                <w:bCs/>
                <w:sz w:val="24"/>
                <w:szCs w:val="24"/>
                <w:lang w:val="en-US"/>
              </w:rPr>
            </w:pPr>
            <w:r w:rsidRPr="00D01E66">
              <w:rPr>
                <w:rFonts w:ascii="Times New Roman" w:hAnsi="Times New Roman" w:cs="Times New Roman"/>
                <w:b/>
                <w:bCs/>
                <w:sz w:val="24"/>
                <w:szCs w:val="24"/>
                <w:lang w:val="en-US"/>
              </w:rPr>
              <w:t xml:space="preserve">Element </w:t>
            </w:r>
          </w:p>
        </w:tc>
        <w:tc>
          <w:tcPr>
            <w:tcW w:w="1133" w:type="dxa"/>
          </w:tcPr>
          <w:p w14:paraId="30BD0B5A" w14:textId="18493F14" w:rsidR="00D01E66" w:rsidRPr="00D01E66" w:rsidRDefault="00D01E66" w:rsidP="005A0213">
            <w:pPr>
              <w:ind w:left="0"/>
              <w:rPr>
                <w:rFonts w:ascii="Times New Roman" w:hAnsi="Times New Roman" w:cs="Times New Roman"/>
                <w:b/>
                <w:bCs/>
                <w:sz w:val="24"/>
                <w:szCs w:val="24"/>
                <w:lang w:val="en-US"/>
              </w:rPr>
            </w:pPr>
            <w:r w:rsidRPr="00D01E66">
              <w:rPr>
                <w:rFonts w:ascii="Times New Roman" w:hAnsi="Times New Roman" w:cs="Times New Roman"/>
                <w:b/>
                <w:bCs/>
                <w:sz w:val="24"/>
                <w:szCs w:val="24"/>
                <w:lang w:val="en-US"/>
              </w:rPr>
              <w:t xml:space="preserve">Inverse </w:t>
            </w:r>
          </w:p>
        </w:tc>
        <w:tc>
          <w:tcPr>
            <w:tcW w:w="1418" w:type="dxa"/>
          </w:tcPr>
          <w:p w14:paraId="5F695B3A" w14:textId="07551F21" w:rsidR="00D01E66" w:rsidRPr="00D01E66" w:rsidRDefault="00D01E66" w:rsidP="005A0213">
            <w:pPr>
              <w:ind w:left="0"/>
              <w:rPr>
                <w:rFonts w:ascii="Times New Roman" w:hAnsi="Times New Roman" w:cs="Times New Roman"/>
                <w:b/>
                <w:bCs/>
                <w:sz w:val="24"/>
                <w:szCs w:val="24"/>
                <w:lang w:val="en-US"/>
              </w:rPr>
            </w:pPr>
            <w:r w:rsidRPr="00D01E66">
              <w:rPr>
                <w:rFonts w:ascii="Times New Roman" w:hAnsi="Times New Roman" w:cs="Times New Roman"/>
                <w:b/>
                <w:bCs/>
                <w:sz w:val="24"/>
                <w:szCs w:val="24"/>
                <w:lang w:val="en-US"/>
              </w:rPr>
              <w:t>Proof</w:t>
            </w:r>
          </w:p>
        </w:tc>
        <w:tc>
          <w:tcPr>
            <w:tcW w:w="3064" w:type="dxa"/>
          </w:tcPr>
          <w:p w14:paraId="67DDB09C" w14:textId="020AA422" w:rsidR="00D01E66" w:rsidRPr="00D01E66" w:rsidRDefault="00D01E66" w:rsidP="005A0213">
            <w:pPr>
              <w:ind w:left="0"/>
              <w:rPr>
                <w:rFonts w:ascii="Times New Roman" w:hAnsi="Times New Roman" w:cs="Times New Roman"/>
                <w:b/>
                <w:bCs/>
                <w:sz w:val="24"/>
                <w:szCs w:val="24"/>
                <w:lang w:val="en-US"/>
              </w:rPr>
            </w:pPr>
            <w:r w:rsidRPr="00D01E66">
              <w:rPr>
                <w:rFonts w:ascii="Times New Roman" w:hAnsi="Times New Roman" w:cs="Times New Roman"/>
                <w:b/>
                <w:bCs/>
                <w:sz w:val="24"/>
                <w:szCs w:val="24"/>
                <w:lang w:val="en-US"/>
              </w:rPr>
              <w:t xml:space="preserve">Identity property satisfied </w:t>
            </w:r>
          </w:p>
        </w:tc>
      </w:tr>
      <w:tr w:rsidR="00D01E66" w14:paraId="3D9935FB" w14:textId="77777777" w:rsidTr="00D01E66">
        <w:trPr>
          <w:jc w:val="center"/>
        </w:trPr>
        <w:tc>
          <w:tcPr>
            <w:tcW w:w="1127" w:type="dxa"/>
          </w:tcPr>
          <w:p w14:paraId="5C44E1F1" w14:textId="2765AEB2"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1133" w:type="dxa"/>
          </w:tcPr>
          <w:p w14:paraId="599CD38F" w14:textId="0F618D0E"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1418" w:type="dxa"/>
          </w:tcPr>
          <w:p w14:paraId="706CFC33" w14:textId="4767F79F" w:rsidR="00D01E66" w:rsidRDefault="00D01E66" w:rsidP="008D780B">
            <w:pPr>
              <w:ind w:left="0"/>
              <w:jc w:val="center"/>
              <w:rPr>
                <w:rFonts w:ascii="Times New Roman" w:hAnsi="Times New Roman" w:cs="Times New Roman"/>
                <w:sz w:val="24"/>
                <w:szCs w:val="24"/>
                <w:lang w:val="en-US"/>
              </w:rPr>
            </w:pPr>
            <w:r w:rsidRPr="00D01E66">
              <w:rPr>
                <w:rFonts w:ascii="Times New Roman" w:hAnsi="Times New Roman" w:cs="Times New Roman"/>
                <w:sz w:val="24"/>
                <w:szCs w:val="24"/>
                <w:lang w:val="en-US"/>
              </w:rPr>
              <w:t>0 + 0 ≡ 0</w:t>
            </w:r>
          </w:p>
        </w:tc>
        <w:tc>
          <w:tcPr>
            <w:tcW w:w="3064" w:type="dxa"/>
          </w:tcPr>
          <w:p w14:paraId="201415E8" w14:textId="1D6845F2"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D01E66" w14:paraId="2D20CEE0" w14:textId="77777777" w:rsidTr="00D01E66">
        <w:trPr>
          <w:jc w:val="center"/>
        </w:trPr>
        <w:tc>
          <w:tcPr>
            <w:tcW w:w="1127" w:type="dxa"/>
          </w:tcPr>
          <w:p w14:paraId="64A1BEAF" w14:textId="02EBBC82"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133" w:type="dxa"/>
          </w:tcPr>
          <w:p w14:paraId="2C1D3297" w14:textId="14B3C7E0"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1418" w:type="dxa"/>
          </w:tcPr>
          <w:p w14:paraId="772A9DB9" w14:textId="5DD787CC" w:rsidR="00D01E66" w:rsidRDefault="00D01E66" w:rsidP="008D780B">
            <w:pPr>
              <w:ind w:left="0"/>
              <w:jc w:val="center"/>
              <w:rPr>
                <w:rFonts w:ascii="Times New Roman" w:hAnsi="Times New Roman" w:cs="Times New Roman"/>
                <w:sz w:val="24"/>
                <w:szCs w:val="24"/>
                <w:lang w:val="en-US"/>
              </w:rPr>
            </w:pPr>
            <w:r w:rsidRPr="00D01E66">
              <w:rPr>
                <w:rFonts w:ascii="Times New Roman" w:hAnsi="Times New Roman" w:cs="Times New Roman"/>
                <w:sz w:val="24"/>
                <w:szCs w:val="24"/>
                <w:lang w:val="en-US"/>
              </w:rPr>
              <w:t xml:space="preserve">1 + </w:t>
            </w:r>
            <w:r>
              <w:rPr>
                <w:rFonts w:ascii="Times New Roman" w:hAnsi="Times New Roman" w:cs="Times New Roman"/>
                <w:sz w:val="24"/>
                <w:szCs w:val="24"/>
                <w:lang w:val="en-US"/>
              </w:rPr>
              <w:t>7</w:t>
            </w:r>
            <w:r w:rsidRPr="00D01E66">
              <w:rPr>
                <w:rFonts w:ascii="Times New Roman" w:hAnsi="Times New Roman" w:cs="Times New Roman"/>
                <w:sz w:val="24"/>
                <w:szCs w:val="24"/>
                <w:lang w:val="en-US"/>
              </w:rPr>
              <w:t xml:space="preserve"> ≡ 0</w:t>
            </w:r>
          </w:p>
        </w:tc>
        <w:tc>
          <w:tcPr>
            <w:tcW w:w="3064" w:type="dxa"/>
          </w:tcPr>
          <w:p w14:paraId="38F1BE5D" w14:textId="213BCEBA"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D01E66" w14:paraId="27F70F11" w14:textId="77777777" w:rsidTr="00D01E66">
        <w:trPr>
          <w:jc w:val="center"/>
        </w:trPr>
        <w:tc>
          <w:tcPr>
            <w:tcW w:w="1127" w:type="dxa"/>
          </w:tcPr>
          <w:p w14:paraId="5EAD4017" w14:textId="28AB7289"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133" w:type="dxa"/>
          </w:tcPr>
          <w:p w14:paraId="37808E98" w14:textId="4CB0952B"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1418" w:type="dxa"/>
          </w:tcPr>
          <w:p w14:paraId="59EB27B2" w14:textId="21AF2D91" w:rsidR="00D01E66" w:rsidRDefault="00D01E66" w:rsidP="008D780B">
            <w:pPr>
              <w:ind w:left="0"/>
              <w:jc w:val="center"/>
              <w:rPr>
                <w:rFonts w:ascii="Times New Roman" w:hAnsi="Times New Roman" w:cs="Times New Roman"/>
                <w:sz w:val="24"/>
                <w:szCs w:val="24"/>
                <w:lang w:val="en-US"/>
              </w:rPr>
            </w:pPr>
            <w:r w:rsidRPr="00D01E66">
              <w:rPr>
                <w:rFonts w:ascii="Times New Roman" w:hAnsi="Times New Roman" w:cs="Times New Roman"/>
                <w:sz w:val="24"/>
                <w:szCs w:val="24"/>
                <w:lang w:val="en-US"/>
              </w:rPr>
              <w:t>2 + 6 ≡ 0</w:t>
            </w:r>
          </w:p>
        </w:tc>
        <w:tc>
          <w:tcPr>
            <w:tcW w:w="3064" w:type="dxa"/>
          </w:tcPr>
          <w:p w14:paraId="2D5EC6A2" w14:textId="0E768453"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D01E66" w14:paraId="232BD967" w14:textId="77777777" w:rsidTr="00D01E66">
        <w:trPr>
          <w:jc w:val="center"/>
        </w:trPr>
        <w:tc>
          <w:tcPr>
            <w:tcW w:w="1127" w:type="dxa"/>
          </w:tcPr>
          <w:p w14:paraId="4C09CD53" w14:textId="5455CB29"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133" w:type="dxa"/>
          </w:tcPr>
          <w:p w14:paraId="2F16D44D" w14:textId="102A828C"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418" w:type="dxa"/>
          </w:tcPr>
          <w:p w14:paraId="19DB5E13" w14:textId="5660CCB1" w:rsidR="00D01E66" w:rsidRDefault="00D01E66" w:rsidP="008D780B">
            <w:pPr>
              <w:ind w:left="0"/>
              <w:jc w:val="center"/>
              <w:rPr>
                <w:rFonts w:ascii="Times New Roman" w:hAnsi="Times New Roman" w:cs="Times New Roman"/>
                <w:sz w:val="24"/>
                <w:szCs w:val="24"/>
                <w:lang w:val="en-US"/>
              </w:rPr>
            </w:pPr>
            <w:r w:rsidRPr="00D01E66">
              <w:rPr>
                <w:rFonts w:ascii="Times New Roman" w:hAnsi="Times New Roman" w:cs="Times New Roman"/>
                <w:sz w:val="24"/>
                <w:szCs w:val="24"/>
                <w:lang w:val="en-US"/>
              </w:rPr>
              <w:t>3 + 5 ≡ 0</w:t>
            </w:r>
          </w:p>
        </w:tc>
        <w:tc>
          <w:tcPr>
            <w:tcW w:w="3064" w:type="dxa"/>
          </w:tcPr>
          <w:p w14:paraId="0FB4B90D" w14:textId="73BF13F4"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D01E66" w14:paraId="48031177" w14:textId="77777777" w:rsidTr="00D01E66">
        <w:trPr>
          <w:jc w:val="center"/>
        </w:trPr>
        <w:tc>
          <w:tcPr>
            <w:tcW w:w="1127" w:type="dxa"/>
          </w:tcPr>
          <w:p w14:paraId="6440084D" w14:textId="7A5FC91F"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1133" w:type="dxa"/>
          </w:tcPr>
          <w:p w14:paraId="078B618B" w14:textId="5405A963"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1418" w:type="dxa"/>
          </w:tcPr>
          <w:p w14:paraId="0929D6BC" w14:textId="506AC9EF" w:rsidR="00D01E66" w:rsidRDefault="00D01E66" w:rsidP="008D780B">
            <w:pPr>
              <w:ind w:left="0"/>
              <w:jc w:val="center"/>
              <w:rPr>
                <w:rFonts w:ascii="Times New Roman" w:hAnsi="Times New Roman" w:cs="Times New Roman"/>
                <w:sz w:val="24"/>
                <w:szCs w:val="24"/>
                <w:lang w:val="en-US"/>
              </w:rPr>
            </w:pPr>
            <w:r w:rsidRPr="00D01E66">
              <w:rPr>
                <w:rFonts w:ascii="Times New Roman" w:hAnsi="Times New Roman" w:cs="Times New Roman"/>
                <w:sz w:val="24"/>
                <w:szCs w:val="24"/>
                <w:lang w:val="en-US"/>
              </w:rPr>
              <w:t>4 + 4 ≡ 0</w:t>
            </w:r>
          </w:p>
        </w:tc>
        <w:tc>
          <w:tcPr>
            <w:tcW w:w="3064" w:type="dxa"/>
          </w:tcPr>
          <w:p w14:paraId="251F977B" w14:textId="046D7380"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D01E66" w14:paraId="592951FE" w14:textId="77777777" w:rsidTr="00D01E66">
        <w:trPr>
          <w:jc w:val="center"/>
        </w:trPr>
        <w:tc>
          <w:tcPr>
            <w:tcW w:w="1127" w:type="dxa"/>
          </w:tcPr>
          <w:p w14:paraId="38C1DC85" w14:textId="47B39350"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133" w:type="dxa"/>
          </w:tcPr>
          <w:p w14:paraId="0035AF70" w14:textId="09CB82AA"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418" w:type="dxa"/>
          </w:tcPr>
          <w:p w14:paraId="26981C5A" w14:textId="09B67A36" w:rsidR="00D01E66" w:rsidRDefault="00D01E66" w:rsidP="008D780B">
            <w:pPr>
              <w:ind w:left="0"/>
              <w:jc w:val="center"/>
              <w:rPr>
                <w:rFonts w:ascii="Times New Roman" w:hAnsi="Times New Roman" w:cs="Times New Roman"/>
                <w:sz w:val="24"/>
                <w:szCs w:val="24"/>
                <w:lang w:val="en-US"/>
              </w:rPr>
            </w:pPr>
            <w:r w:rsidRPr="00D01E66">
              <w:rPr>
                <w:rFonts w:ascii="Times New Roman" w:hAnsi="Times New Roman" w:cs="Times New Roman"/>
                <w:sz w:val="24"/>
                <w:szCs w:val="24"/>
                <w:lang w:val="en-US"/>
              </w:rPr>
              <w:t>5 + 3 ≡ 0</w:t>
            </w:r>
          </w:p>
        </w:tc>
        <w:tc>
          <w:tcPr>
            <w:tcW w:w="3064" w:type="dxa"/>
          </w:tcPr>
          <w:p w14:paraId="3484792C" w14:textId="75F4B2B7"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D01E66" w14:paraId="2796322C" w14:textId="77777777" w:rsidTr="00D01E66">
        <w:trPr>
          <w:jc w:val="center"/>
        </w:trPr>
        <w:tc>
          <w:tcPr>
            <w:tcW w:w="1127" w:type="dxa"/>
          </w:tcPr>
          <w:p w14:paraId="213B6247" w14:textId="4F273103"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1133" w:type="dxa"/>
          </w:tcPr>
          <w:p w14:paraId="7E3611EF" w14:textId="11708E72"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418" w:type="dxa"/>
          </w:tcPr>
          <w:p w14:paraId="7B5AFD59" w14:textId="12AD41F8" w:rsidR="00D01E66" w:rsidRDefault="00D01E66" w:rsidP="008D780B">
            <w:pPr>
              <w:ind w:left="0"/>
              <w:jc w:val="center"/>
              <w:rPr>
                <w:rFonts w:ascii="Times New Roman" w:hAnsi="Times New Roman" w:cs="Times New Roman"/>
                <w:sz w:val="24"/>
                <w:szCs w:val="24"/>
                <w:lang w:val="en-US"/>
              </w:rPr>
            </w:pPr>
            <w:r w:rsidRPr="00D01E66">
              <w:rPr>
                <w:rFonts w:ascii="Times New Roman" w:hAnsi="Times New Roman" w:cs="Times New Roman"/>
                <w:sz w:val="24"/>
                <w:szCs w:val="24"/>
                <w:lang w:val="en-US"/>
              </w:rPr>
              <w:t>6 + 2 ≡ 0</w:t>
            </w:r>
          </w:p>
        </w:tc>
        <w:tc>
          <w:tcPr>
            <w:tcW w:w="3064" w:type="dxa"/>
          </w:tcPr>
          <w:p w14:paraId="6CB64587" w14:textId="4778FFAE"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D01E66" w14:paraId="50EEB341" w14:textId="77777777" w:rsidTr="00D01E66">
        <w:trPr>
          <w:jc w:val="center"/>
        </w:trPr>
        <w:tc>
          <w:tcPr>
            <w:tcW w:w="1127" w:type="dxa"/>
          </w:tcPr>
          <w:p w14:paraId="480F8BA4" w14:textId="2D902ED6"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1133" w:type="dxa"/>
          </w:tcPr>
          <w:p w14:paraId="176CDB43" w14:textId="1CE342A2"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418" w:type="dxa"/>
          </w:tcPr>
          <w:p w14:paraId="46245429" w14:textId="5BD6F8B6" w:rsidR="00D01E66" w:rsidRDefault="00D01E66" w:rsidP="008D780B">
            <w:pPr>
              <w:ind w:left="0"/>
              <w:jc w:val="center"/>
              <w:rPr>
                <w:rFonts w:ascii="Times New Roman" w:hAnsi="Times New Roman" w:cs="Times New Roman"/>
                <w:sz w:val="24"/>
                <w:szCs w:val="24"/>
                <w:lang w:val="en-US"/>
              </w:rPr>
            </w:pPr>
            <w:r w:rsidRPr="00D01E66">
              <w:rPr>
                <w:rFonts w:ascii="Times New Roman" w:hAnsi="Times New Roman" w:cs="Times New Roman"/>
                <w:sz w:val="24"/>
                <w:szCs w:val="24"/>
                <w:lang w:val="en-US"/>
              </w:rPr>
              <w:t>7 + 1 ≡ 0</w:t>
            </w:r>
          </w:p>
        </w:tc>
        <w:tc>
          <w:tcPr>
            <w:tcW w:w="3064" w:type="dxa"/>
          </w:tcPr>
          <w:p w14:paraId="7ABD72EC" w14:textId="07F590F4" w:rsidR="00D01E66" w:rsidRDefault="00D01E66" w:rsidP="008D780B">
            <w:pPr>
              <w:ind w:left="0"/>
              <w:jc w:val="center"/>
              <w:rPr>
                <w:rFonts w:ascii="Times New Roman" w:hAnsi="Times New Roman" w:cs="Times New Roman"/>
                <w:sz w:val="24"/>
                <w:szCs w:val="24"/>
                <w:lang w:val="en-US"/>
              </w:rPr>
            </w:pPr>
            <w:r>
              <w:rPr>
                <w:rFonts w:ascii="Times New Roman" w:hAnsi="Times New Roman" w:cs="Times New Roman"/>
                <w:sz w:val="24"/>
                <w:szCs w:val="24"/>
                <w:lang w:val="en-US"/>
              </w:rPr>
              <w:t>Yes</w:t>
            </w:r>
          </w:p>
        </w:tc>
      </w:tr>
    </w:tbl>
    <w:p w14:paraId="1330F1DA" w14:textId="77777777" w:rsidR="00D01E66" w:rsidRDefault="00D01E66" w:rsidP="005A0213">
      <w:pPr>
        <w:rPr>
          <w:rFonts w:ascii="Times New Roman" w:hAnsi="Times New Roman" w:cs="Times New Roman"/>
          <w:sz w:val="24"/>
          <w:szCs w:val="24"/>
          <w:lang w:val="en-US"/>
        </w:rPr>
        <w:sectPr w:rsidR="00D01E66" w:rsidSect="003F1B48">
          <w:headerReference w:type="default" r:id="rId11"/>
          <w:pgSz w:w="11906" w:h="16838"/>
          <w:pgMar w:top="1440" w:right="1440" w:bottom="1440" w:left="1440" w:header="708" w:footer="708" w:gutter="0"/>
          <w:cols w:space="708"/>
          <w:docGrid w:linePitch="360"/>
        </w:sectPr>
      </w:pPr>
    </w:p>
    <w:p w14:paraId="57BB0692" w14:textId="77777777" w:rsidR="00D01E66" w:rsidRDefault="00D01E66" w:rsidP="005A0213">
      <w:pPr>
        <w:rPr>
          <w:rFonts w:ascii="Times New Roman" w:hAnsi="Times New Roman" w:cs="Times New Roman"/>
          <w:sz w:val="24"/>
          <w:szCs w:val="24"/>
          <w:lang w:val="en-US"/>
        </w:rPr>
        <w:sectPr w:rsidR="00D01E66" w:rsidSect="003F1B48">
          <w:type w:val="continuous"/>
          <w:pgSz w:w="11906" w:h="16838"/>
          <w:pgMar w:top="1440" w:right="1440" w:bottom="1440" w:left="1440" w:header="708" w:footer="708" w:gutter="0"/>
          <w:cols w:num="2" w:space="708"/>
          <w:docGrid w:linePitch="360"/>
        </w:sectPr>
      </w:pPr>
    </w:p>
    <w:p w14:paraId="1B09E526" w14:textId="4181FF91" w:rsidR="00684654" w:rsidRPr="00E52D97" w:rsidRDefault="00684654" w:rsidP="00684654">
      <w:pPr>
        <w:rPr>
          <w:rFonts w:ascii="Times New Roman" w:hAnsi="Times New Roman" w:cs="Times New Roman"/>
          <w:b/>
          <w:bCs/>
          <w:sz w:val="24"/>
          <w:szCs w:val="24"/>
          <w:lang w:val="en-US"/>
        </w:rPr>
      </w:pPr>
      <w:r w:rsidRPr="00E52D97">
        <w:rPr>
          <w:rFonts w:ascii="Times New Roman" w:hAnsi="Times New Roman" w:cs="Times New Roman"/>
          <w:b/>
          <w:bCs/>
          <w:sz w:val="24"/>
          <w:szCs w:val="24"/>
          <w:lang w:val="en-US"/>
        </w:rPr>
        <w:lastRenderedPageBreak/>
        <w:t>3. Find and explain solution for the equation </w:t>
      </w:r>
      <w:r w:rsidRPr="00E52D97">
        <w:rPr>
          <w:rFonts w:ascii="Times New Roman" w:hAnsi="Times New Roman" w:cs="Times New Roman"/>
          <w:b/>
          <w:bCs/>
          <w:i/>
          <w:iCs/>
          <w:sz w:val="24"/>
          <w:szCs w:val="24"/>
          <w:lang w:val="en-US"/>
        </w:rPr>
        <w:t>x</w:t>
      </w:r>
      <w:r w:rsidRPr="00E52D97">
        <w:rPr>
          <w:rFonts w:ascii="Times New Roman" w:hAnsi="Times New Roman" w:cs="Times New Roman"/>
          <w:b/>
          <w:bCs/>
          <w:i/>
          <w:iCs/>
          <w:sz w:val="24"/>
          <w:szCs w:val="24"/>
          <w:vertAlign w:val="superscript"/>
          <w:lang w:val="en-US"/>
        </w:rPr>
        <w:t>2</w:t>
      </w:r>
      <w:r w:rsidRPr="00E52D97">
        <w:rPr>
          <w:rFonts w:ascii="Times New Roman" w:hAnsi="Times New Roman" w:cs="Times New Roman"/>
          <w:b/>
          <w:bCs/>
          <w:i/>
          <w:iCs/>
          <w:sz w:val="24"/>
          <w:szCs w:val="24"/>
          <w:lang w:val="en-US"/>
        </w:rPr>
        <w:t>+ 5x +1 = 0 in ℤ</w:t>
      </w:r>
      <w:r w:rsidRPr="00E52D97">
        <w:rPr>
          <w:rFonts w:ascii="Times New Roman" w:hAnsi="Times New Roman" w:cs="Times New Roman"/>
          <w:b/>
          <w:bCs/>
          <w:i/>
          <w:iCs/>
          <w:sz w:val="24"/>
          <w:szCs w:val="24"/>
          <w:vertAlign w:val="subscript"/>
          <w:lang w:val="en-US"/>
        </w:rPr>
        <w:t>3</w:t>
      </w:r>
      <w:r w:rsidRPr="00E52D97">
        <w:rPr>
          <w:rFonts w:ascii="Times New Roman" w:hAnsi="Times New Roman" w:cs="Times New Roman"/>
          <w:b/>
          <w:bCs/>
          <w:sz w:val="24"/>
          <w:szCs w:val="24"/>
          <w:lang w:val="en-US"/>
        </w:rPr>
        <w:t>, the integers modulo 3.</w:t>
      </w:r>
    </w:p>
    <w:p w14:paraId="33972D84" w14:textId="0DF35272" w:rsidR="00326E76" w:rsidRDefault="00326E76" w:rsidP="00326E76">
      <w:pPr>
        <w:rPr>
          <w:rFonts w:ascii="Times New Roman" w:hAnsi="Times New Roman" w:cs="Times New Roman"/>
          <w:sz w:val="24"/>
          <w:szCs w:val="24"/>
          <w:lang w:val="en-US"/>
        </w:rPr>
      </w:pPr>
      <w:r w:rsidRPr="00853533">
        <w:rPr>
          <w:rFonts w:ascii="Times New Roman" w:hAnsi="Times New Roman" w:cs="Times New Roman"/>
          <w:b/>
          <w:bCs/>
          <w:sz w:val="24"/>
          <w:szCs w:val="24"/>
          <w:lang w:val="en-US"/>
        </w:rPr>
        <w:t>Set:</w:t>
      </w:r>
      <w:r w:rsidRPr="009E1FA2">
        <w:rPr>
          <w:rFonts w:ascii="Times New Roman" w:hAnsi="Times New Roman" w:cs="Times New Roman"/>
          <w:sz w:val="24"/>
          <w:szCs w:val="24"/>
          <w:lang w:val="en-US"/>
        </w:rPr>
        <w:t xml:space="preserve"> </w:t>
      </w:r>
      <w:r w:rsidRPr="00684654">
        <w:rPr>
          <w:rFonts w:ascii="Times New Roman" w:hAnsi="Times New Roman" w:cs="Times New Roman"/>
          <w:sz w:val="24"/>
          <w:szCs w:val="24"/>
          <w:lang w:val="en-US"/>
        </w:rPr>
        <w:t>ℤ</w:t>
      </w:r>
      <w:r w:rsidRPr="00326E76">
        <w:rPr>
          <w:rFonts w:ascii="Times New Roman" w:hAnsi="Times New Roman" w:cs="Times New Roman"/>
          <w:sz w:val="24"/>
          <w:szCs w:val="24"/>
          <w:vertAlign w:val="subscript"/>
          <w:lang w:val="en-US"/>
        </w:rPr>
        <w:t>3</w:t>
      </w:r>
      <w:r w:rsidRPr="00684654">
        <w:rPr>
          <w:rFonts w:ascii="Times New Roman" w:hAnsi="Times New Roman" w:cs="Times New Roman"/>
          <w:sz w:val="24"/>
          <w:szCs w:val="24"/>
          <w:lang w:val="en-US"/>
        </w:rPr>
        <w:t>= {0,1,2}</w:t>
      </w:r>
    </w:p>
    <w:p w14:paraId="4F5B9988" w14:textId="621A8427" w:rsidR="00326E76" w:rsidRPr="00326E76" w:rsidRDefault="00326E76" w:rsidP="00326E76">
      <w:pPr>
        <w:rPr>
          <w:rFonts w:ascii="Times New Roman" w:eastAsiaTheme="minorEastAsia" w:hAnsi="Times New Roman" w:cs="Times New Roman"/>
          <w:b/>
          <w:bCs/>
          <w:sz w:val="24"/>
          <w:szCs w:val="24"/>
          <w:lang w:val="en-US"/>
        </w:rPr>
      </w:pPr>
      <w:r w:rsidRPr="00326E76">
        <w:rPr>
          <w:rFonts w:ascii="Times New Roman" w:hAnsi="Times New Roman" w:cs="Times New Roman"/>
          <w:b/>
          <w:bCs/>
          <w:sz w:val="24"/>
          <w:szCs w:val="24"/>
          <w:lang w:val="en-US"/>
        </w:rPr>
        <w:t xml:space="preserve">When </w:t>
      </w:r>
      <m:oMath>
        <m:r>
          <m:rPr>
            <m:sty m:val="bi"/>
          </m:rPr>
          <w:rPr>
            <w:rFonts w:ascii="Cambria Math" w:hAnsi="Cambria Math" w:cs="Times New Roman"/>
            <w:sz w:val="24"/>
            <w:szCs w:val="24"/>
            <w:lang w:val="en-US"/>
          </w:rPr>
          <m:t>x=0:</m:t>
        </m:r>
      </m:oMath>
    </w:p>
    <w:p w14:paraId="2EDF8C69" w14:textId="484F9530" w:rsidR="00326E76" w:rsidRDefault="00326E76" w:rsidP="00326E76">
      <w:pPr>
        <w:rPr>
          <w:rFonts w:ascii="Times New Roman" w:eastAsiaTheme="minorEastAsia" w:hAnsi="Times New Roman" w:cs="Times New Roman"/>
          <w:sz w:val="24"/>
          <w:szCs w:val="24"/>
          <w:lang w:val="en-US"/>
        </w:rPr>
      </w:pPr>
      <m:oMath>
        <m:r>
          <m:rPr>
            <m:sty m:val="bi"/>
          </m:rPr>
          <w:rPr>
            <w:rFonts w:ascii="Cambria Math" w:eastAsiaTheme="minorEastAsia" w:hAnsi="Cambria Math" w:cs="Times New Roman"/>
            <w:sz w:val="24"/>
            <w:szCs w:val="24"/>
            <w:lang w:val="en-US"/>
          </w:rPr>
          <m:t>f</m:t>
        </m:r>
        <m:d>
          <m:dPr>
            <m:ctrlPr>
              <w:rPr>
                <w:rFonts w:ascii="Cambria Math" w:eastAsiaTheme="minorEastAsia" w:hAnsi="Cambria Math" w:cs="Times New Roman"/>
                <w:b/>
                <w:bCs/>
                <w:i/>
                <w:sz w:val="24"/>
                <w:szCs w:val="24"/>
                <w:lang w:val="en-US"/>
              </w:rPr>
            </m:ctrlPr>
          </m:dPr>
          <m:e>
            <m:r>
              <m:rPr>
                <m:sty m:val="bi"/>
              </m:rPr>
              <w:rPr>
                <w:rFonts w:ascii="Cambria Math" w:eastAsiaTheme="minorEastAsia" w:hAnsi="Cambria Math" w:cs="Times New Roman"/>
                <w:sz w:val="24"/>
                <w:szCs w:val="24"/>
                <w:lang w:val="en-US"/>
              </w:rPr>
              <m:t>0</m:t>
            </m:r>
          </m:e>
        </m:d>
        <m:r>
          <m:rPr>
            <m:sty m:val="bi"/>
          </m:rPr>
          <w:rPr>
            <w:rFonts w:ascii="Cambria Math" w:eastAsiaTheme="minorEastAsia"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(0)</m:t>
            </m:r>
          </m:e>
          <m:sup>
            <m:r>
              <w:rPr>
                <w:rFonts w:ascii="Cambria Math" w:hAnsi="Cambria Math" w:cs="Times New Roman"/>
                <w:sz w:val="24"/>
                <w:szCs w:val="24"/>
                <w:lang w:val="en-US"/>
              </w:rPr>
              <m:t>2</m:t>
            </m:r>
          </m:sup>
        </m:sSup>
        <m:r>
          <w:rPr>
            <w:rFonts w:ascii="Cambria Math" w:hAnsi="Cambria Math" w:cs="Times New Roman"/>
            <w:sz w:val="24"/>
            <w:szCs w:val="24"/>
            <w:lang w:val="en-US"/>
          </w:rPr>
          <m:t>+5</m:t>
        </m:r>
        <m:d>
          <m:dPr>
            <m:ctrlPr>
              <w:rPr>
                <w:rFonts w:ascii="Cambria Math" w:hAnsi="Cambria Math" w:cs="Times New Roman"/>
                <w:i/>
                <w:sz w:val="24"/>
                <w:szCs w:val="24"/>
                <w:lang w:val="en-US"/>
              </w:rPr>
            </m:ctrlPr>
          </m:dPr>
          <m:e>
            <m:r>
              <w:rPr>
                <w:rFonts w:ascii="Cambria Math" w:hAnsi="Cambria Math" w:cs="Times New Roman"/>
                <w:sz w:val="24"/>
                <w:szCs w:val="24"/>
                <w:lang w:val="en-US"/>
              </w:rPr>
              <m:t>0</m:t>
            </m:r>
          </m:e>
        </m:d>
        <m:r>
          <w:rPr>
            <w:rFonts w:ascii="Cambria Math" w:hAnsi="Cambria Math" w:cs="Times New Roman"/>
            <w:sz w:val="24"/>
            <w:szCs w:val="24"/>
            <w:lang w:val="en-US"/>
          </w:rPr>
          <m:t>+1</m:t>
        </m:r>
        <m:r>
          <w:rPr>
            <w:rFonts w:ascii="Cambria Math" w:hAnsi="Cambria Math" w:cs="Times New Roman"/>
            <w:sz w:val="24"/>
            <w:szCs w:val="24"/>
            <w:lang w:val="en-US"/>
          </w:rPr>
          <m:t>=1</m:t>
        </m:r>
      </m:oMath>
      <w:r>
        <w:rPr>
          <w:rFonts w:ascii="Times New Roman" w:eastAsiaTheme="minorEastAsia" w:hAnsi="Times New Roman" w:cs="Times New Roman"/>
          <w:sz w:val="24"/>
          <w:szCs w:val="24"/>
          <w:lang w:val="en-US"/>
        </w:rPr>
        <w:t xml:space="preserve"> </w:t>
      </w:r>
    </w:p>
    <w:p w14:paraId="51A0487C" w14:textId="697A41DE" w:rsidR="00326E76" w:rsidRDefault="00326E76" w:rsidP="00326E76">
      <w:pPr>
        <w:rPr>
          <w:rFonts w:ascii="Times New Roman" w:eastAsiaTheme="minorEastAsia" w:hAnsi="Times New Roman" w:cs="Times New Roman"/>
          <w:sz w:val="24"/>
          <w:szCs w:val="24"/>
          <w:lang w:val="en-US"/>
        </w:rPr>
      </w:pPr>
      <w:r w:rsidRPr="00326E76">
        <w:rPr>
          <w:rFonts w:ascii="Times New Roman" w:eastAsiaTheme="minorEastAsia" w:hAnsi="Times New Roman" w:cs="Times New Roman"/>
          <w:sz w:val="24"/>
          <w:szCs w:val="24"/>
        </w:rPr>
        <w:t>This does not satisfy the equation, so x = 0 is not a solution.</w:t>
      </w:r>
    </w:p>
    <w:p w14:paraId="217D7066" w14:textId="5FA38992" w:rsidR="00326E76" w:rsidRPr="00326E76" w:rsidRDefault="00326E76" w:rsidP="00326E76">
      <w:pPr>
        <w:rPr>
          <w:rFonts w:ascii="Times New Roman" w:eastAsiaTheme="minorEastAsia" w:hAnsi="Times New Roman" w:cs="Times New Roman"/>
          <w:b/>
          <w:bCs/>
          <w:sz w:val="24"/>
          <w:szCs w:val="24"/>
          <w:lang w:val="en-US"/>
        </w:rPr>
      </w:pPr>
      <w:r w:rsidRPr="00326E76">
        <w:rPr>
          <w:rFonts w:ascii="Times New Roman" w:hAnsi="Times New Roman" w:cs="Times New Roman"/>
          <w:b/>
          <w:bCs/>
          <w:sz w:val="24"/>
          <w:szCs w:val="24"/>
          <w:lang w:val="en-US"/>
        </w:rPr>
        <w:t xml:space="preserve">When </w:t>
      </w:r>
      <m:oMath>
        <m:r>
          <m:rPr>
            <m:sty m:val="bi"/>
          </m:rPr>
          <w:rPr>
            <w:rFonts w:ascii="Cambria Math" w:hAnsi="Cambria Math" w:cs="Times New Roman"/>
            <w:sz w:val="24"/>
            <w:szCs w:val="24"/>
            <w:lang w:val="en-US"/>
          </w:rPr>
          <m:t>x=1:</m:t>
        </m:r>
      </m:oMath>
    </w:p>
    <w:p w14:paraId="644DBD76" w14:textId="602509CD" w:rsidR="00326E76" w:rsidRDefault="00326E76" w:rsidP="00326E76">
      <w:pPr>
        <w:rPr>
          <w:rFonts w:ascii="Times New Roman" w:eastAsiaTheme="minorEastAsia" w:hAnsi="Times New Roman" w:cs="Times New Roman"/>
          <w:sz w:val="24"/>
          <w:szCs w:val="24"/>
          <w:lang w:val="en-US"/>
        </w:rPr>
      </w:pPr>
      <m:oMath>
        <m:r>
          <m:rPr>
            <m:sty m:val="bi"/>
          </m:rPr>
          <w:rPr>
            <w:rFonts w:ascii="Cambria Math" w:eastAsiaTheme="minorEastAsia" w:hAnsi="Cambria Math" w:cs="Times New Roman"/>
            <w:sz w:val="24"/>
            <w:szCs w:val="24"/>
            <w:lang w:val="en-US"/>
          </w:rPr>
          <m:t>f</m:t>
        </m:r>
        <m:d>
          <m:dPr>
            <m:ctrlPr>
              <w:rPr>
                <w:rFonts w:ascii="Cambria Math" w:eastAsiaTheme="minorEastAsia" w:hAnsi="Cambria Math" w:cs="Times New Roman"/>
                <w:b/>
                <w:bCs/>
                <w:i/>
                <w:sz w:val="24"/>
                <w:szCs w:val="24"/>
                <w:lang w:val="en-US"/>
              </w:rPr>
            </m:ctrlPr>
          </m:dPr>
          <m:e>
            <m:r>
              <m:rPr>
                <m:sty m:val="bi"/>
              </m:rPr>
              <w:rPr>
                <w:rFonts w:ascii="Cambria Math" w:eastAsiaTheme="minorEastAsia" w:hAnsi="Cambria Math" w:cs="Times New Roman"/>
                <w:sz w:val="24"/>
                <w:szCs w:val="24"/>
                <w:lang w:val="en-US"/>
              </w:rPr>
              <m:t>1</m:t>
            </m:r>
          </m:e>
        </m:d>
        <m:r>
          <m:rPr>
            <m:sty m:val="bi"/>
          </m:rPr>
          <w:rPr>
            <w:rFonts w:ascii="Cambria Math" w:eastAsiaTheme="minorEastAsia"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m:t>
            </m:r>
            <m:r>
              <w:rPr>
                <w:rFonts w:ascii="Cambria Math" w:hAnsi="Cambria Math" w:cs="Times New Roman"/>
                <w:sz w:val="24"/>
                <w:szCs w:val="24"/>
                <w:lang w:val="en-US"/>
              </w:rPr>
              <m:t>1</m:t>
            </m:r>
            <m:r>
              <w:rPr>
                <w:rFonts w:ascii="Cambria Math" w:hAnsi="Cambria Math" w:cs="Times New Roman"/>
                <w:sz w:val="24"/>
                <w:szCs w:val="24"/>
                <w:lang w:val="en-US"/>
              </w:rPr>
              <m:t>)</m:t>
            </m:r>
          </m:e>
          <m:sup>
            <m:r>
              <w:rPr>
                <w:rFonts w:ascii="Cambria Math" w:hAnsi="Cambria Math" w:cs="Times New Roman"/>
                <w:sz w:val="24"/>
                <w:szCs w:val="24"/>
                <w:lang w:val="en-US"/>
              </w:rPr>
              <m:t>2</m:t>
            </m:r>
          </m:sup>
        </m:sSup>
        <m:r>
          <w:rPr>
            <w:rFonts w:ascii="Cambria Math" w:hAnsi="Cambria Math" w:cs="Times New Roman"/>
            <w:sz w:val="24"/>
            <w:szCs w:val="24"/>
            <w:lang w:val="en-US"/>
          </w:rPr>
          <m:t>+5</m:t>
        </m:r>
        <m:d>
          <m:dPr>
            <m:ctrlPr>
              <w:rPr>
                <w:rFonts w:ascii="Cambria Math" w:hAnsi="Cambria Math" w:cs="Times New Roman"/>
                <w:i/>
                <w:sz w:val="24"/>
                <w:szCs w:val="24"/>
                <w:lang w:val="en-US"/>
              </w:rPr>
            </m:ctrlPr>
          </m:dPr>
          <m:e>
            <m:r>
              <w:rPr>
                <w:rFonts w:ascii="Cambria Math" w:hAnsi="Cambria Math" w:cs="Times New Roman"/>
                <w:sz w:val="24"/>
                <w:szCs w:val="24"/>
                <w:lang w:val="en-US"/>
              </w:rPr>
              <m:t>1</m:t>
            </m:r>
          </m:e>
        </m:d>
        <m:r>
          <w:rPr>
            <w:rFonts w:ascii="Cambria Math" w:hAnsi="Cambria Math" w:cs="Times New Roman"/>
            <w:sz w:val="24"/>
            <w:szCs w:val="24"/>
            <w:lang w:val="en-US"/>
          </w:rPr>
          <m:t>+1=</m:t>
        </m:r>
        <m:r>
          <w:rPr>
            <w:rFonts w:ascii="Cambria Math" w:hAnsi="Cambria Math" w:cs="Times New Roman"/>
            <w:sz w:val="24"/>
            <w:szCs w:val="24"/>
            <w:lang w:val="en-US"/>
          </w:rPr>
          <m:t>7</m:t>
        </m:r>
      </m:oMath>
      <w:r>
        <w:rPr>
          <w:rFonts w:ascii="Times New Roman" w:eastAsiaTheme="minorEastAsia" w:hAnsi="Times New Roman" w:cs="Times New Roman"/>
          <w:sz w:val="24"/>
          <w:szCs w:val="24"/>
          <w:lang w:val="en-US"/>
        </w:rPr>
        <w:t xml:space="preserve"> </w:t>
      </w:r>
    </w:p>
    <w:p w14:paraId="0209687E" w14:textId="533B16ED" w:rsidR="00326E76" w:rsidRPr="00326E76" w:rsidRDefault="00326E76" w:rsidP="00326E76">
      <w:pPr>
        <w:rPr>
          <w:rFonts w:ascii="Times New Roman" w:eastAsiaTheme="minorEastAsia" w:hAnsi="Times New Roman" w:cs="Times New Roman"/>
          <w:sz w:val="24"/>
          <w:szCs w:val="24"/>
          <w:lang w:val="en-US"/>
        </w:rPr>
      </w:pPr>
      <w:r w:rsidRPr="00326E76">
        <w:rPr>
          <w:rFonts w:ascii="Times New Roman" w:eastAsiaTheme="minorEastAsia" w:hAnsi="Times New Roman" w:cs="Times New Roman"/>
          <w:sz w:val="24"/>
          <w:szCs w:val="24"/>
        </w:rPr>
        <w:t>In ℤ3, 7 divided by 3</w:t>
      </w:r>
      <w:r w:rsidR="00E52D97">
        <w:rPr>
          <w:rFonts w:ascii="Times New Roman" w:eastAsiaTheme="minorEastAsia" w:hAnsi="Times New Roman" w:cs="Times New Roman"/>
          <w:sz w:val="24"/>
          <w:szCs w:val="24"/>
        </w:rPr>
        <w:t xml:space="preserve"> leads to a remainder of 1. Therefore, </w:t>
      </w:r>
      <w:r w:rsidRPr="00326E76">
        <w:rPr>
          <w:rFonts w:ascii="Times New Roman" w:eastAsiaTheme="minorEastAsia" w:hAnsi="Times New Roman" w:cs="Times New Roman"/>
          <w:sz w:val="24"/>
          <w:szCs w:val="24"/>
        </w:rPr>
        <w:t>x = 1 is a solution.</w:t>
      </w:r>
    </w:p>
    <w:p w14:paraId="77A89C3E" w14:textId="62FDDC53" w:rsidR="00326E76" w:rsidRPr="00326E76" w:rsidRDefault="00326E76" w:rsidP="00326E76">
      <w:pPr>
        <w:rPr>
          <w:rFonts w:ascii="Times New Roman" w:eastAsiaTheme="minorEastAsia" w:hAnsi="Times New Roman" w:cs="Times New Roman"/>
          <w:b/>
          <w:bCs/>
          <w:sz w:val="24"/>
          <w:szCs w:val="24"/>
          <w:lang w:val="en-US"/>
        </w:rPr>
      </w:pPr>
      <w:r w:rsidRPr="00326E76">
        <w:rPr>
          <w:rFonts w:ascii="Times New Roman" w:hAnsi="Times New Roman" w:cs="Times New Roman"/>
          <w:b/>
          <w:bCs/>
          <w:sz w:val="24"/>
          <w:szCs w:val="24"/>
          <w:lang w:val="en-US"/>
        </w:rPr>
        <w:t xml:space="preserve">When </w:t>
      </w:r>
      <m:oMath>
        <m:r>
          <m:rPr>
            <m:sty m:val="bi"/>
          </m:rPr>
          <w:rPr>
            <w:rFonts w:ascii="Cambria Math" w:hAnsi="Cambria Math" w:cs="Times New Roman"/>
            <w:sz w:val="24"/>
            <w:szCs w:val="24"/>
            <w:lang w:val="en-US"/>
          </w:rPr>
          <m:t>x=2:</m:t>
        </m:r>
      </m:oMath>
    </w:p>
    <w:p w14:paraId="1A7EE81E" w14:textId="10BB0D9F" w:rsidR="00326E76" w:rsidRDefault="00326E76" w:rsidP="00326E76">
      <w:pPr>
        <w:rPr>
          <w:rFonts w:ascii="Times New Roman" w:eastAsiaTheme="minorEastAsia" w:hAnsi="Times New Roman" w:cs="Times New Roman"/>
          <w:b/>
          <w:bCs/>
          <w:sz w:val="24"/>
          <w:szCs w:val="24"/>
          <w:lang w:val="en-US"/>
        </w:rPr>
      </w:pPr>
      <m:oMath>
        <m:r>
          <m:rPr>
            <m:sty m:val="bi"/>
          </m:rPr>
          <w:rPr>
            <w:rFonts w:ascii="Cambria Math" w:eastAsiaTheme="minorEastAsia" w:hAnsi="Cambria Math" w:cs="Times New Roman"/>
            <w:sz w:val="24"/>
            <w:szCs w:val="24"/>
            <w:lang w:val="en-US"/>
          </w:rPr>
          <m:t>f</m:t>
        </m:r>
        <m:d>
          <m:dPr>
            <m:ctrlPr>
              <w:rPr>
                <w:rFonts w:ascii="Cambria Math" w:eastAsiaTheme="minorEastAsia" w:hAnsi="Cambria Math" w:cs="Times New Roman"/>
                <w:b/>
                <w:bCs/>
                <w:i/>
                <w:sz w:val="24"/>
                <w:szCs w:val="24"/>
                <w:lang w:val="en-US"/>
              </w:rPr>
            </m:ctrlPr>
          </m:dPr>
          <m:e>
            <m:r>
              <m:rPr>
                <m:sty m:val="bi"/>
              </m:rPr>
              <w:rPr>
                <w:rFonts w:ascii="Cambria Math" w:eastAsiaTheme="minorEastAsia" w:hAnsi="Cambria Math" w:cs="Times New Roman"/>
                <w:sz w:val="24"/>
                <w:szCs w:val="24"/>
                <w:lang w:val="en-US"/>
              </w:rPr>
              <m:t>2</m:t>
            </m:r>
          </m:e>
        </m:d>
        <m:r>
          <m:rPr>
            <m:sty m:val="bi"/>
          </m:rPr>
          <w:rPr>
            <w:rFonts w:ascii="Cambria Math" w:eastAsiaTheme="minorEastAsia"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m:t>
            </m:r>
            <m:r>
              <w:rPr>
                <w:rFonts w:ascii="Cambria Math" w:hAnsi="Cambria Math" w:cs="Times New Roman"/>
                <w:sz w:val="24"/>
                <w:szCs w:val="24"/>
                <w:lang w:val="en-US"/>
              </w:rPr>
              <m:t>2</m:t>
            </m:r>
            <m:r>
              <w:rPr>
                <w:rFonts w:ascii="Cambria Math" w:hAnsi="Cambria Math" w:cs="Times New Roman"/>
                <w:sz w:val="24"/>
                <w:szCs w:val="24"/>
                <w:lang w:val="en-US"/>
              </w:rPr>
              <m:t>)</m:t>
            </m:r>
          </m:e>
          <m:sup>
            <m:r>
              <w:rPr>
                <w:rFonts w:ascii="Cambria Math" w:hAnsi="Cambria Math" w:cs="Times New Roman"/>
                <w:sz w:val="24"/>
                <w:szCs w:val="24"/>
                <w:lang w:val="en-US"/>
              </w:rPr>
              <m:t>2</m:t>
            </m:r>
          </m:sup>
        </m:sSup>
        <m:r>
          <w:rPr>
            <w:rFonts w:ascii="Cambria Math" w:hAnsi="Cambria Math" w:cs="Times New Roman"/>
            <w:sz w:val="24"/>
            <w:szCs w:val="24"/>
            <w:lang w:val="en-US"/>
          </w:rPr>
          <m:t>+5</m:t>
        </m:r>
        <m:d>
          <m:dPr>
            <m:ctrlPr>
              <w:rPr>
                <w:rFonts w:ascii="Cambria Math" w:hAnsi="Cambria Math" w:cs="Times New Roman"/>
                <w:i/>
                <w:sz w:val="24"/>
                <w:szCs w:val="24"/>
                <w:lang w:val="en-US"/>
              </w:rPr>
            </m:ctrlPr>
          </m:dPr>
          <m:e>
            <m:r>
              <w:rPr>
                <w:rFonts w:ascii="Cambria Math" w:hAnsi="Cambria Math" w:cs="Times New Roman"/>
                <w:sz w:val="24"/>
                <w:szCs w:val="24"/>
                <w:lang w:val="en-US"/>
              </w:rPr>
              <m:t>2</m:t>
            </m:r>
          </m:e>
        </m:d>
        <m:r>
          <w:rPr>
            <w:rFonts w:ascii="Cambria Math" w:hAnsi="Cambria Math" w:cs="Times New Roman"/>
            <w:sz w:val="24"/>
            <w:szCs w:val="24"/>
            <w:lang w:val="en-US"/>
          </w:rPr>
          <m:t>+1=</m:t>
        </m:r>
        <m:r>
          <w:rPr>
            <w:rFonts w:ascii="Cambria Math" w:hAnsi="Cambria Math" w:cs="Times New Roman"/>
            <w:sz w:val="24"/>
            <w:szCs w:val="24"/>
            <w:lang w:val="en-US"/>
          </w:rPr>
          <m:t>15</m:t>
        </m:r>
      </m:oMath>
      <w:r>
        <w:rPr>
          <w:rFonts w:ascii="Times New Roman" w:eastAsiaTheme="minorEastAsia" w:hAnsi="Times New Roman" w:cs="Times New Roman"/>
          <w:sz w:val="24"/>
          <w:szCs w:val="24"/>
          <w:lang w:val="en-US"/>
        </w:rPr>
        <w:t xml:space="preserve"> </w:t>
      </w:r>
    </w:p>
    <w:p w14:paraId="15964445" w14:textId="74E80B59" w:rsidR="00326E76" w:rsidRPr="00326E76" w:rsidRDefault="00326E76" w:rsidP="00326E76">
      <w:pPr>
        <w:rPr>
          <w:rFonts w:ascii="Times New Roman" w:hAnsi="Times New Roman" w:cs="Times New Roman"/>
          <w:sz w:val="24"/>
          <w:szCs w:val="24"/>
          <w:lang w:val="en-US"/>
        </w:rPr>
      </w:pPr>
      <w:r w:rsidRPr="00326E76">
        <w:rPr>
          <w:rFonts w:ascii="Times New Roman" w:hAnsi="Times New Roman" w:cs="Times New Roman"/>
          <w:sz w:val="24"/>
          <w:szCs w:val="24"/>
          <w:lang w:val="en-US"/>
        </w:rPr>
        <w:t>In ℤ3, 15 is divided by 3</w:t>
      </w:r>
      <w:r w:rsidR="00E52D97">
        <w:rPr>
          <w:rFonts w:ascii="Times New Roman" w:hAnsi="Times New Roman" w:cs="Times New Roman"/>
          <w:sz w:val="24"/>
          <w:szCs w:val="24"/>
          <w:lang w:val="en-US"/>
        </w:rPr>
        <w:t xml:space="preserve"> leads to a remainder of 0. Therefore, </w:t>
      </w:r>
      <w:r w:rsidRPr="00326E76">
        <w:rPr>
          <w:rFonts w:ascii="Times New Roman" w:hAnsi="Times New Roman" w:cs="Times New Roman"/>
          <w:sz w:val="24"/>
          <w:szCs w:val="24"/>
          <w:lang w:val="en-US"/>
        </w:rPr>
        <w:t>x = 2 is not a solution.</w:t>
      </w:r>
    </w:p>
    <w:p w14:paraId="4D138946" w14:textId="77777777" w:rsidR="00326E76" w:rsidRPr="00326E76" w:rsidRDefault="00326E76" w:rsidP="00326E76">
      <w:pPr>
        <w:rPr>
          <w:rFonts w:ascii="Times New Roman" w:hAnsi="Times New Roman" w:cs="Times New Roman"/>
          <w:sz w:val="24"/>
          <w:szCs w:val="24"/>
          <w:lang w:val="en-US"/>
        </w:rPr>
      </w:pPr>
    </w:p>
    <w:p w14:paraId="5FFE2325" w14:textId="77777777" w:rsidR="00326E76" w:rsidRDefault="00326E76" w:rsidP="00684654">
      <w:pPr>
        <w:rPr>
          <w:rFonts w:ascii="Times New Roman" w:hAnsi="Times New Roman" w:cs="Times New Roman"/>
          <w:sz w:val="24"/>
          <w:szCs w:val="24"/>
          <w:lang w:val="en-US"/>
        </w:rPr>
      </w:pPr>
    </w:p>
    <w:p w14:paraId="2A8CE8B0" w14:textId="77777777" w:rsidR="00E52D97" w:rsidRDefault="00E52D97" w:rsidP="00684654">
      <w:pPr>
        <w:rPr>
          <w:rFonts w:ascii="Times New Roman" w:hAnsi="Times New Roman" w:cs="Times New Roman"/>
          <w:sz w:val="24"/>
          <w:szCs w:val="24"/>
          <w:lang w:val="en-US"/>
        </w:rPr>
      </w:pPr>
    </w:p>
    <w:p w14:paraId="53239CF4" w14:textId="77777777" w:rsidR="00E52D97" w:rsidRDefault="00E52D97" w:rsidP="00684654">
      <w:pPr>
        <w:rPr>
          <w:rFonts w:ascii="Times New Roman" w:hAnsi="Times New Roman" w:cs="Times New Roman"/>
          <w:sz w:val="24"/>
          <w:szCs w:val="24"/>
          <w:lang w:val="en-US"/>
        </w:rPr>
      </w:pPr>
    </w:p>
    <w:p w14:paraId="4ABBD2A5" w14:textId="77777777" w:rsidR="00E52D97" w:rsidRDefault="00E52D97" w:rsidP="00684654">
      <w:pPr>
        <w:rPr>
          <w:rFonts w:ascii="Times New Roman" w:hAnsi="Times New Roman" w:cs="Times New Roman"/>
          <w:sz w:val="24"/>
          <w:szCs w:val="24"/>
          <w:lang w:val="en-US"/>
        </w:rPr>
      </w:pPr>
    </w:p>
    <w:p w14:paraId="0F4DA88A" w14:textId="77777777" w:rsidR="00E52D97" w:rsidRDefault="00E52D97" w:rsidP="00684654">
      <w:pPr>
        <w:rPr>
          <w:rFonts w:ascii="Times New Roman" w:hAnsi="Times New Roman" w:cs="Times New Roman"/>
          <w:sz w:val="24"/>
          <w:szCs w:val="24"/>
          <w:lang w:val="en-US"/>
        </w:rPr>
      </w:pPr>
    </w:p>
    <w:p w14:paraId="1F266F41" w14:textId="77777777" w:rsidR="00E52D97" w:rsidRDefault="00E52D97" w:rsidP="00684654">
      <w:pPr>
        <w:rPr>
          <w:rFonts w:ascii="Times New Roman" w:hAnsi="Times New Roman" w:cs="Times New Roman"/>
          <w:sz w:val="24"/>
          <w:szCs w:val="24"/>
          <w:lang w:val="en-US"/>
        </w:rPr>
      </w:pPr>
    </w:p>
    <w:p w14:paraId="1D7BC7C7" w14:textId="77777777" w:rsidR="00363844" w:rsidRPr="00853533" w:rsidRDefault="00363844" w:rsidP="00363844">
      <w:pPr>
        <w:shd w:val="clear" w:color="auto" w:fill="FFFFFF"/>
        <w:spacing w:after="0" w:line="240" w:lineRule="auto"/>
        <w:ind w:left="0" w:right="0"/>
        <w:jc w:val="center"/>
        <w:rPr>
          <w:rFonts w:ascii="Times New Roman" w:eastAsia="Times New Roman" w:hAnsi="Times New Roman" w:cs="Times New Roman"/>
          <w:color w:val="000000"/>
          <w:kern w:val="0"/>
          <w:sz w:val="24"/>
          <w:szCs w:val="24"/>
          <w:lang w:val="en-US"/>
          <w14:ligatures w14:val="none"/>
        </w:rPr>
      </w:pPr>
      <w:r w:rsidRPr="00853533">
        <w:rPr>
          <w:rFonts w:ascii="Times New Roman" w:eastAsia="Times New Roman" w:hAnsi="Times New Roman" w:cs="Times New Roman"/>
          <w:color w:val="000000"/>
          <w:kern w:val="0"/>
          <w:sz w:val="24"/>
          <w:szCs w:val="24"/>
          <w:lang w:val="en-US"/>
          <w14:ligatures w14:val="none"/>
        </w:rPr>
        <w:lastRenderedPageBreak/>
        <w:t>Reference</w:t>
      </w:r>
    </w:p>
    <w:p w14:paraId="30ABE394" w14:textId="77777777" w:rsidR="00363844" w:rsidRPr="00853533" w:rsidRDefault="00363844" w:rsidP="00363844">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bookmarkStart w:id="0" w:name="_Hlk162496661"/>
      <w:r w:rsidRPr="00853533">
        <w:rPr>
          <w:rFonts w:ascii="Times New Roman" w:eastAsia="Times New Roman" w:hAnsi="Times New Roman" w:cs="Times New Roman"/>
          <w:color w:val="000000"/>
          <w:kern w:val="0"/>
          <w:sz w:val="24"/>
          <w:szCs w:val="24"/>
          <w:lang w:val="en-US"/>
          <w14:ligatures w14:val="none"/>
        </w:rPr>
        <w:t>Kwong, H. (2015). </w:t>
      </w:r>
      <w:bookmarkEnd w:id="0"/>
      <w:r w:rsidRPr="00853533">
        <w:rPr>
          <w:rFonts w:ascii="Times New Roman" w:eastAsia="Times New Roman" w:hAnsi="Times New Roman" w:cs="Times New Roman"/>
          <w:i/>
          <w:iCs/>
          <w:color w:val="000000"/>
          <w:kern w:val="0"/>
          <w:sz w:val="24"/>
          <w:szCs w:val="24"/>
          <w:lang w:val="en-US"/>
          <w14:ligatures w14:val="none"/>
        </w:rPr>
        <w:t>A spiral workbook for discrete mathematics</w:t>
      </w:r>
      <w:r w:rsidRPr="00853533">
        <w:rPr>
          <w:rFonts w:ascii="Times New Roman" w:eastAsia="Times New Roman" w:hAnsi="Times New Roman" w:cs="Times New Roman"/>
          <w:color w:val="000000"/>
          <w:kern w:val="0"/>
          <w:sz w:val="24"/>
          <w:szCs w:val="24"/>
          <w:lang w:val="en-US"/>
          <w14:ligatures w14:val="none"/>
        </w:rPr>
        <w:t>. Open SUNY Textbooks.</w:t>
      </w:r>
    </w:p>
    <w:p w14:paraId="269AD8CC" w14:textId="77777777" w:rsidR="00363844" w:rsidRPr="00684654" w:rsidRDefault="00363844" w:rsidP="00684654">
      <w:pPr>
        <w:rPr>
          <w:rFonts w:ascii="Times New Roman" w:hAnsi="Times New Roman" w:cs="Times New Roman"/>
          <w:sz w:val="24"/>
          <w:szCs w:val="24"/>
          <w:lang w:val="en-US"/>
        </w:rPr>
      </w:pPr>
    </w:p>
    <w:p w14:paraId="1518C097" w14:textId="29AFC7C0" w:rsidR="00684654" w:rsidRPr="00684654" w:rsidRDefault="00684654" w:rsidP="00684654">
      <w:pPr>
        <w:rPr>
          <w:rFonts w:ascii="Times New Roman" w:hAnsi="Times New Roman" w:cs="Times New Roman"/>
          <w:sz w:val="24"/>
          <w:szCs w:val="24"/>
          <w:lang w:val="en-US"/>
        </w:rPr>
      </w:pPr>
    </w:p>
    <w:sectPr w:rsidR="00684654" w:rsidRPr="00684654" w:rsidSect="003F1B4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B913D" w14:textId="77777777" w:rsidR="003F1B48" w:rsidRDefault="003F1B48" w:rsidP="00D2748A">
      <w:pPr>
        <w:spacing w:after="0" w:line="240" w:lineRule="auto"/>
      </w:pPr>
      <w:r>
        <w:separator/>
      </w:r>
    </w:p>
  </w:endnote>
  <w:endnote w:type="continuationSeparator" w:id="0">
    <w:p w14:paraId="118C3927" w14:textId="77777777" w:rsidR="003F1B48" w:rsidRDefault="003F1B48" w:rsidP="00D27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0713B" w14:textId="77777777" w:rsidR="003F1B48" w:rsidRDefault="003F1B48" w:rsidP="00D2748A">
      <w:pPr>
        <w:spacing w:after="0" w:line="240" w:lineRule="auto"/>
      </w:pPr>
      <w:r>
        <w:separator/>
      </w:r>
    </w:p>
  </w:footnote>
  <w:footnote w:type="continuationSeparator" w:id="0">
    <w:p w14:paraId="7E0D8C0C" w14:textId="77777777" w:rsidR="003F1B48" w:rsidRDefault="003F1B48" w:rsidP="00D27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0319447"/>
      <w:docPartObj>
        <w:docPartGallery w:val="Page Numbers (Top of Page)"/>
        <w:docPartUnique/>
      </w:docPartObj>
    </w:sdtPr>
    <w:sdtEndPr>
      <w:rPr>
        <w:rFonts w:ascii="Times New Roman" w:hAnsi="Times New Roman" w:cs="Times New Roman"/>
        <w:noProof/>
        <w:sz w:val="24"/>
        <w:szCs w:val="24"/>
      </w:rPr>
    </w:sdtEndPr>
    <w:sdtContent>
      <w:p w14:paraId="3A51E234" w14:textId="3D7F9CC4" w:rsidR="00D2748A" w:rsidRPr="00D2748A" w:rsidRDefault="00D2748A">
        <w:pPr>
          <w:pStyle w:val="Header"/>
          <w:jc w:val="right"/>
          <w:rPr>
            <w:rFonts w:ascii="Times New Roman" w:hAnsi="Times New Roman" w:cs="Times New Roman"/>
            <w:sz w:val="24"/>
            <w:szCs w:val="24"/>
          </w:rPr>
        </w:pPr>
        <w:r w:rsidRPr="00D2748A">
          <w:rPr>
            <w:rFonts w:ascii="Times New Roman" w:hAnsi="Times New Roman" w:cs="Times New Roman"/>
            <w:sz w:val="24"/>
            <w:szCs w:val="24"/>
          </w:rPr>
          <w:fldChar w:fldCharType="begin"/>
        </w:r>
        <w:r w:rsidRPr="00D2748A">
          <w:rPr>
            <w:rFonts w:ascii="Times New Roman" w:hAnsi="Times New Roman" w:cs="Times New Roman"/>
            <w:sz w:val="24"/>
            <w:szCs w:val="24"/>
          </w:rPr>
          <w:instrText xml:space="preserve"> PAGE   \* MERGEFORMAT </w:instrText>
        </w:r>
        <w:r w:rsidRPr="00D2748A">
          <w:rPr>
            <w:rFonts w:ascii="Times New Roman" w:hAnsi="Times New Roman" w:cs="Times New Roman"/>
            <w:sz w:val="24"/>
            <w:szCs w:val="24"/>
          </w:rPr>
          <w:fldChar w:fldCharType="separate"/>
        </w:r>
        <w:r w:rsidRPr="00D2748A">
          <w:rPr>
            <w:rFonts w:ascii="Times New Roman" w:hAnsi="Times New Roman" w:cs="Times New Roman"/>
            <w:noProof/>
            <w:sz w:val="24"/>
            <w:szCs w:val="24"/>
          </w:rPr>
          <w:t>2</w:t>
        </w:r>
        <w:r w:rsidRPr="00D2748A">
          <w:rPr>
            <w:rFonts w:ascii="Times New Roman" w:hAnsi="Times New Roman" w:cs="Times New Roman"/>
            <w:noProof/>
            <w:sz w:val="24"/>
            <w:szCs w:val="24"/>
          </w:rPr>
          <w:fldChar w:fldCharType="end"/>
        </w:r>
      </w:p>
    </w:sdtContent>
  </w:sdt>
  <w:p w14:paraId="2D863CAE" w14:textId="77777777" w:rsidR="00D2748A" w:rsidRDefault="00D274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93704"/>
    <w:multiLevelType w:val="hybridMultilevel"/>
    <w:tmpl w:val="BFF47D0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5ED27449"/>
    <w:multiLevelType w:val="hybridMultilevel"/>
    <w:tmpl w:val="C40A4F4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611472545">
    <w:abstractNumId w:val="1"/>
  </w:num>
  <w:num w:numId="2" w16cid:durableId="6253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wsTA3NTU3Mze1tDBU0lEKTi0uzszPAykwrAUA3ymxJCwAAAA="/>
  </w:docVars>
  <w:rsids>
    <w:rsidRoot w:val="00455617"/>
    <w:rsid w:val="00001DD0"/>
    <w:rsid w:val="002268E1"/>
    <w:rsid w:val="00326E76"/>
    <w:rsid w:val="00363844"/>
    <w:rsid w:val="003F1B48"/>
    <w:rsid w:val="00454353"/>
    <w:rsid w:val="00455617"/>
    <w:rsid w:val="004C7553"/>
    <w:rsid w:val="00596686"/>
    <w:rsid w:val="005A0213"/>
    <w:rsid w:val="005C7E69"/>
    <w:rsid w:val="00684654"/>
    <w:rsid w:val="00827155"/>
    <w:rsid w:val="00827EB9"/>
    <w:rsid w:val="008D780B"/>
    <w:rsid w:val="00A35799"/>
    <w:rsid w:val="00AF7779"/>
    <w:rsid w:val="00B80AF1"/>
    <w:rsid w:val="00D01E66"/>
    <w:rsid w:val="00D13054"/>
    <w:rsid w:val="00D2748A"/>
    <w:rsid w:val="00D34799"/>
    <w:rsid w:val="00D76D23"/>
    <w:rsid w:val="00E52D9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C2325"/>
  <w15:chartTrackingRefBased/>
  <w15:docId w15:val="{05B5FA9D-AADE-4DB6-B5D1-114D96CEA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5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5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5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5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617"/>
    <w:rPr>
      <w:rFonts w:eastAsiaTheme="majorEastAsia" w:cstheme="majorBidi"/>
      <w:color w:val="272727" w:themeColor="text1" w:themeTint="D8"/>
    </w:rPr>
  </w:style>
  <w:style w:type="paragraph" w:styleId="Title">
    <w:name w:val="Title"/>
    <w:basedOn w:val="Normal"/>
    <w:next w:val="Normal"/>
    <w:link w:val="TitleChar"/>
    <w:uiPriority w:val="10"/>
    <w:qFormat/>
    <w:rsid w:val="00455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617"/>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6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5617"/>
    <w:rPr>
      <w:i/>
      <w:iCs/>
      <w:color w:val="404040" w:themeColor="text1" w:themeTint="BF"/>
    </w:rPr>
  </w:style>
  <w:style w:type="paragraph" w:styleId="ListParagraph">
    <w:name w:val="List Paragraph"/>
    <w:basedOn w:val="Normal"/>
    <w:uiPriority w:val="34"/>
    <w:qFormat/>
    <w:rsid w:val="00455617"/>
    <w:pPr>
      <w:ind w:left="720"/>
      <w:contextualSpacing/>
    </w:pPr>
  </w:style>
  <w:style w:type="character" w:styleId="IntenseEmphasis">
    <w:name w:val="Intense Emphasis"/>
    <w:basedOn w:val="DefaultParagraphFont"/>
    <w:uiPriority w:val="21"/>
    <w:qFormat/>
    <w:rsid w:val="00455617"/>
    <w:rPr>
      <w:i/>
      <w:iCs/>
      <w:color w:val="0F4761" w:themeColor="accent1" w:themeShade="BF"/>
    </w:rPr>
  </w:style>
  <w:style w:type="paragraph" w:styleId="IntenseQuote">
    <w:name w:val="Intense Quote"/>
    <w:basedOn w:val="Normal"/>
    <w:next w:val="Normal"/>
    <w:link w:val="IntenseQuoteChar"/>
    <w:uiPriority w:val="30"/>
    <w:qFormat/>
    <w:rsid w:val="00455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617"/>
    <w:rPr>
      <w:i/>
      <w:iCs/>
      <w:color w:val="0F4761" w:themeColor="accent1" w:themeShade="BF"/>
    </w:rPr>
  </w:style>
  <w:style w:type="character" w:styleId="IntenseReference">
    <w:name w:val="Intense Reference"/>
    <w:basedOn w:val="DefaultParagraphFont"/>
    <w:uiPriority w:val="32"/>
    <w:qFormat/>
    <w:rsid w:val="00455617"/>
    <w:rPr>
      <w:b/>
      <w:bCs/>
      <w:smallCaps/>
      <w:color w:val="0F4761" w:themeColor="accent1" w:themeShade="BF"/>
      <w:spacing w:val="5"/>
    </w:rPr>
  </w:style>
  <w:style w:type="paragraph" w:styleId="NormalWeb">
    <w:name w:val="Normal (Web)"/>
    <w:basedOn w:val="Normal"/>
    <w:uiPriority w:val="99"/>
    <w:semiHidden/>
    <w:unhideWhenUsed/>
    <w:rsid w:val="00455617"/>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455617"/>
    <w:rPr>
      <w:i/>
      <w:iCs/>
    </w:rPr>
  </w:style>
  <w:style w:type="character" w:customStyle="1" w:styleId="mathjaxpreview">
    <w:name w:val="mathjax_preview"/>
    <w:basedOn w:val="DefaultParagraphFont"/>
    <w:rsid w:val="00455617"/>
  </w:style>
  <w:style w:type="table" w:styleId="TableGrid">
    <w:name w:val="Table Grid"/>
    <w:basedOn w:val="TableNormal"/>
    <w:uiPriority w:val="39"/>
    <w:rsid w:val="00D34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1DD0"/>
    <w:rPr>
      <w:color w:val="666666"/>
    </w:rPr>
  </w:style>
  <w:style w:type="paragraph" w:styleId="NoSpacing">
    <w:name w:val="No Spacing"/>
    <w:uiPriority w:val="1"/>
    <w:qFormat/>
    <w:rsid w:val="00D2748A"/>
    <w:pPr>
      <w:spacing w:after="0" w:line="240" w:lineRule="auto"/>
    </w:pPr>
  </w:style>
  <w:style w:type="paragraph" w:styleId="Header">
    <w:name w:val="header"/>
    <w:basedOn w:val="Normal"/>
    <w:link w:val="HeaderChar"/>
    <w:uiPriority w:val="99"/>
    <w:unhideWhenUsed/>
    <w:rsid w:val="00D27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48A"/>
  </w:style>
  <w:style w:type="paragraph" w:styleId="Footer">
    <w:name w:val="footer"/>
    <w:basedOn w:val="Normal"/>
    <w:link w:val="FooterChar"/>
    <w:uiPriority w:val="99"/>
    <w:unhideWhenUsed/>
    <w:rsid w:val="00D274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017832">
      <w:bodyDiv w:val="1"/>
      <w:marLeft w:val="0"/>
      <w:marRight w:val="0"/>
      <w:marTop w:val="0"/>
      <w:marBottom w:val="0"/>
      <w:divBdr>
        <w:top w:val="none" w:sz="0" w:space="0" w:color="auto"/>
        <w:left w:val="none" w:sz="0" w:space="0" w:color="auto"/>
        <w:bottom w:val="none" w:sz="0" w:space="0" w:color="auto"/>
        <w:right w:val="none" w:sz="0" w:space="0" w:color="auto"/>
      </w:divBdr>
    </w:div>
    <w:div w:id="1277248631">
      <w:bodyDiv w:val="1"/>
      <w:marLeft w:val="0"/>
      <w:marRight w:val="0"/>
      <w:marTop w:val="0"/>
      <w:marBottom w:val="0"/>
      <w:divBdr>
        <w:top w:val="none" w:sz="0" w:space="0" w:color="auto"/>
        <w:left w:val="none" w:sz="0" w:space="0" w:color="auto"/>
        <w:bottom w:val="none" w:sz="0" w:space="0" w:color="auto"/>
        <w:right w:val="none" w:sz="0" w:space="0" w:color="auto"/>
      </w:divBdr>
    </w:div>
    <w:div w:id="1654142943">
      <w:bodyDiv w:val="1"/>
      <w:marLeft w:val="0"/>
      <w:marRight w:val="0"/>
      <w:marTop w:val="0"/>
      <w:marBottom w:val="0"/>
      <w:divBdr>
        <w:top w:val="none" w:sz="0" w:space="0" w:color="auto"/>
        <w:left w:val="none" w:sz="0" w:space="0" w:color="auto"/>
        <w:bottom w:val="none" w:sz="0" w:space="0" w:color="auto"/>
        <w:right w:val="none" w:sz="0" w:space="0" w:color="auto"/>
      </w:divBdr>
    </w:div>
    <w:div w:id="1672216951">
      <w:bodyDiv w:val="1"/>
      <w:marLeft w:val="0"/>
      <w:marRight w:val="0"/>
      <w:marTop w:val="0"/>
      <w:marBottom w:val="0"/>
      <w:divBdr>
        <w:top w:val="none" w:sz="0" w:space="0" w:color="auto"/>
        <w:left w:val="none" w:sz="0" w:space="0" w:color="auto"/>
        <w:bottom w:val="none" w:sz="0" w:space="0" w:color="auto"/>
        <w:right w:val="none" w:sz="0" w:space="0" w:color="auto"/>
      </w:divBdr>
    </w:div>
    <w:div w:id="1754542339">
      <w:bodyDiv w:val="1"/>
      <w:marLeft w:val="0"/>
      <w:marRight w:val="0"/>
      <w:marTop w:val="0"/>
      <w:marBottom w:val="0"/>
      <w:divBdr>
        <w:top w:val="none" w:sz="0" w:space="0" w:color="auto"/>
        <w:left w:val="none" w:sz="0" w:space="0" w:color="auto"/>
        <w:bottom w:val="none" w:sz="0" w:space="0" w:color="auto"/>
        <w:right w:val="none" w:sz="0" w:space="0" w:color="auto"/>
      </w:divBdr>
    </w:div>
    <w:div w:id="209434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y.uopeople.edu/filter/tex/displaytex.php?texexp=%20%2B_n%2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my.uopeople.edu/filter/tex/displaytex.php?texexp=%20_n%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5</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cp:revision>
  <dcterms:created xsi:type="dcterms:W3CDTF">2024-03-27T21:32:00Z</dcterms:created>
  <dcterms:modified xsi:type="dcterms:W3CDTF">2024-03-27T23:18:00Z</dcterms:modified>
</cp:coreProperties>
</file>