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85077" w14:textId="3C829790" w:rsidR="002151B1" w:rsidRDefault="002151B1" w:rsidP="009225EE">
      <w:pPr>
        <w:spacing w:line="480" w:lineRule="auto"/>
        <w:rPr>
          <w:rFonts w:ascii="Times New Roman" w:hAnsi="Times New Roman" w:cs="Times New Roman"/>
          <w:sz w:val="24"/>
          <w:szCs w:val="24"/>
          <w:lang w:val="en-US"/>
        </w:rPr>
      </w:pPr>
      <w:r w:rsidRPr="009225EE">
        <w:rPr>
          <w:rFonts w:ascii="Times New Roman" w:hAnsi="Times New Roman" w:cs="Times New Roman"/>
          <w:sz w:val="24"/>
          <w:szCs w:val="24"/>
          <w:lang w:val="en-US"/>
        </w:rPr>
        <w:t>Discussion Assignment Unit 6</w:t>
      </w:r>
    </w:p>
    <w:p w14:paraId="1DB76C1C" w14:textId="706675C0" w:rsidR="00BB4DED" w:rsidRDefault="00A53CE3" w:rsidP="00AC5000">
      <w:pPr>
        <w:spacing w:line="480" w:lineRule="auto"/>
        <w:jc w:val="center"/>
        <w:rPr>
          <w:rFonts w:ascii="Times New Roman" w:hAnsi="Times New Roman" w:cs="Times New Roman"/>
          <w:b/>
          <w:bCs/>
          <w:sz w:val="24"/>
          <w:szCs w:val="24"/>
          <w:lang w:val="en-US"/>
        </w:rPr>
      </w:pPr>
      <w:r w:rsidRPr="00AC5000">
        <w:rPr>
          <w:rFonts w:ascii="Times New Roman" w:hAnsi="Times New Roman" w:cs="Times New Roman"/>
          <w:b/>
          <w:bCs/>
          <w:sz w:val="24"/>
          <w:szCs w:val="24"/>
          <w:lang w:val="en-US"/>
        </w:rPr>
        <w:t>S</w:t>
      </w:r>
      <w:r w:rsidR="00BB4DED" w:rsidRPr="00AC5000">
        <w:rPr>
          <w:rFonts w:ascii="Times New Roman" w:hAnsi="Times New Roman" w:cs="Times New Roman"/>
          <w:b/>
          <w:bCs/>
          <w:sz w:val="24"/>
          <w:szCs w:val="24"/>
          <w:lang w:val="en-US"/>
        </w:rPr>
        <w:t>lid</w:t>
      </w:r>
      <w:r w:rsidRPr="00AC5000">
        <w:rPr>
          <w:rFonts w:ascii="Times New Roman" w:hAnsi="Times New Roman" w:cs="Times New Roman"/>
          <w:b/>
          <w:bCs/>
          <w:sz w:val="24"/>
          <w:szCs w:val="24"/>
          <w:lang w:val="en-US"/>
        </w:rPr>
        <w:t>e 1</w:t>
      </w:r>
      <w:r w:rsidR="00AC5000" w:rsidRPr="00AC5000">
        <w:rPr>
          <w:rFonts w:ascii="Times New Roman" w:hAnsi="Times New Roman" w:cs="Times New Roman"/>
          <w:b/>
          <w:bCs/>
          <w:sz w:val="24"/>
          <w:szCs w:val="24"/>
          <w:lang w:val="en-US"/>
        </w:rPr>
        <w:t xml:space="preserve">: </w:t>
      </w:r>
      <w:r w:rsidR="0037398D">
        <w:rPr>
          <w:rFonts w:ascii="Times New Roman" w:hAnsi="Times New Roman" w:cs="Times New Roman"/>
          <w:b/>
          <w:bCs/>
          <w:sz w:val="24"/>
          <w:szCs w:val="24"/>
          <w:lang w:val="en-US"/>
        </w:rPr>
        <w:t>I</w:t>
      </w:r>
      <w:r w:rsidR="00AC5000" w:rsidRPr="00AC5000">
        <w:rPr>
          <w:rFonts w:ascii="Times New Roman" w:hAnsi="Times New Roman" w:cs="Times New Roman"/>
          <w:b/>
          <w:bCs/>
          <w:sz w:val="24"/>
          <w:szCs w:val="24"/>
          <w:lang w:val="en-US"/>
        </w:rPr>
        <w:t>ntroduction</w:t>
      </w:r>
    </w:p>
    <w:p w14:paraId="3DDA2764" w14:textId="6AE37C45" w:rsidR="0082541B" w:rsidRPr="00761EF8" w:rsidRDefault="00131731" w:rsidP="00761EF8">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My name is Godfrey Ouma</w:t>
      </w:r>
      <w:r w:rsidR="00587C11">
        <w:rPr>
          <w:rFonts w:ascii="Times New Roman" w:hAnsi="Times New Roman" w:cs="Times New Roman"/>
          <w:sz w:val="24"/>
          <w:szCs w:val="24"/>
          <w:lang w:val="en-US"/>
        </w:rPr>
        <w:t>, and I would like to present to</w:t>
      </w:r>
      <w:r w:rsidR="000B32BE">
        <w:rPr>
          <w:rFonts w:ascii="Times New Roman" w:hAnsi="Times New Roman" w:cs="Times New Roman"/>
          <w:sz w:val="24"/>
          <w:szCs w:val="24"/>
          <w:lang w:val="en-US"/>
        </w:rPr>
        <w:t xml:space="preserve"> you application of </w:t>
      </w:r>
      <w:r w:rsidR="00587C11">
        <w:rPr>
          <w:rFonts w:ascii="Times New Roman" w:hAnsi="Times New Roman" w:cs="Times New Roman"/>
          <w:sz w:val="24"/>
          <w:szCs w:val="24"/>
          <w:lang w:val="en-US"/>
        </w:rPr>
        <w:t xml:space="preserve"> </w:t>
      </w:r>
      <w:r w:rsidR="000B32BE" w:rsidRPr="000B32BE">
        <w:rPr>
          <w:rFonts w:ascii="Times New Roman" w:hAnsi="Times New Roman" w:cs="Times New Roman"/>
          <w:sz w:val="24"/>
          <w:szCs w:val="24"/>
          <w:lang w:val="en-US"/>
        </w:rPr>
        <w:t xml:space="preserve">Kantian ethics </w:t>
      </w:r>
      <w:r w:rsidR="000B32BE">
        <w:rPr>
          <w:rFonts w:ascii="Times New Roman" w:hAnsi="Times New Roman" w:cs="Times New Roman"/>
          <w:sz w:val="24"/>
          <w:szCs w:val="24"/>
          <w:lang w:val="en-US"/>
        </w:rPr>
        <w:t xml:space="preserve">to evaluate </w:t>
      </w:r>
      <w:r w:rsidR="00926369">
        <w:rPr>
          <w:rFonts w:ascii="Times New Roman" w:hAnsi="Times New Roman" w:cs="Times New Roman"/>
          <w:sz w:val="24"/>
          <w:szCs w:val="24"/>
          <w:lang w:val="en-US"/>
        </w:rPr>
        <w:t>“</w:t>
      </w:r>
      <w:r w:rsidR="00926369" w:rsidRPr="00926369">
        <w:rPr>
          <w:rFonts w:ascii="Times New Roman" w:hAnsi="Times New Roman" w:cs="Times New Roman"/>
          <w:sz w:val="24"/>
          <w:szCs w:val="24"/>
          <w:lang w:val="en-US"/>
        </w:rPr>
        <w:t>Falsifying information at work</w:t>
      </w:r>
      <w:r w:rsidR="000B32BE">
        <w:rPr>
          <w:rFonts w:ascii="Times New Roman" w:hAnsi="Times New Roman" w:cs="Times New Roman"/>
          <w:sz w:val="24"/>
          <w:szCs w:val="24"/>
          <w:lang w:val="en-US"/>
        </w:rPr>
        <w:t>.</w:t>
      </w:r>
      <w:r w:rsidR="00926369">
        <w:rPr>
          <w:rFonts w:ascii="Times New Roman" w:hAnsi="Times New Roman" w:cs="Times New Roman"/>
          <w:sz w:val="24"/>
          <w:szCs w:val="24"/>
          <w:lang w:val="en-US"/>
        </w:rPr>
        <w:t>”</w:t>
      </w:r>
      <w:r w:rsidR="00B4438B">
        <w:rPr>
          <w:rFonts w:ascii="Times New Roman" w:hAnsi="Times New Roman" w:cs="Times New Roman"/>
          <w:sz w:val="24"/>
          <w:szCs w:val="24"/>
          <w:lang w:val="en-US"/>
        </w:rPr>
        <w:t xml:space="preserve"> </w:t>
      </w:r>
      <w:r w:rsidR="00D97F4F" w:rsidRPr="00D97F4F">
        <w:rPr>
          <w:rFonts w:ascii="Times New Roman" w:hAnsi="Times New Roman" w:cs="Times New Roman"/>
          <w:sz w:val="24"/>
          <w:szCs w:val="24"/>
          <w:lang w:val="en-US"/>
        </w:rPr>
        <w:t>Immanuel Kant's ethical theory, known as Kantian ethics, centers around the categorical imperative, a moral rule based on rationality. It emphasizes duties and obligations, focusing on the intentions behind actions and the inherent worth of rational beings. Kant argues that moral principles must be universal and derived from reason, regardless of consequences</w:t>
      </w:r>
      <w:r w:rsidR="00E90929">
        <w:rPr>
          <w:rFonts w:ascii="Times New Roman" w:hAnsi="Times New Roman" w:cs="Times New Roman"/>
          <w:sz w:val="24"/>
          <w:szCs w:val="24"/>
          <w:lang w:val="en-US"/>
        </w:rPr>
        <w:t xml:space="preserve"> </w:t>
      </w:r>
      <w:r w:rsidR="00E90929" w:rsidRPr="009225EE">
        <w:rPr>
          <w:rFonts w:ascii="Times New Roman" w:hAnsi="Times New Roman" w:cs="Times New Roman"/>
          <w:sz w:val="24"/>
          <w:szCs w:val="24"/>
          <w:lang w:val="en-US"/>
        </w:rPr>
        <w:t>(</w:t>
      </w:r>
      <w:r w:rsidR="00E90929" w:rsidRPr="009225EE">
        <w:rPr>
          <w:rFonts w:ascii="Times New Roman" w:hAnsi="Times New Roman" w:cs="Times New Roman"/>
          <w:color w:val="1D2125"/>
          <w:sz w:val="24"/>
          <w:szCs w:val="24"/>
          <w:shd w:val="clear" w:color="auto" w:fill="FFFFFF"/>
        </w:rPr>
        <w:t>Matthews</w:t>
      </w:r>
      <w:r w:rsidR="00E90929" w:rsidRPr="009225EE">
        <w:rPr>
          <w:rFonts w:ascii="Times New Roman" w:hAnsi="Times New Roman" w:cs="Times New Roman"/>
          <w:color w:val="1D2125"/>
          <w:sz w:val="24"/>
          <w:szCs w:val="24"/>
          <w:shd w:val="clear" w:color="auto" w:fill="FFFFFF"/>
          <w:lang w:val="en-US"/>
        </w:rPr>
        <w:t xml:space="preserve"> </w:t>
      </w:r>
      <w:r w:rsidR="00E90929" w:rsidRPr="009225EE">
        <w:rPr>
          <w:rFonts w:ascii="Times New Roman" w:hAnsi="Times New Roman" w:cs="Times New Roman"/>
          <w:color w:val="1D2125"/>
          <w:sz w:val="24"/>
          <w:szCs w:val="24"/>
          <w:shd w:val="clear" w:color="auto" w:fill="FFFFFF"/>
        </w:rPr>
        <w:t>&amp; Hendricks, 2019)</w:t>
      </w:r>
      <w:r w:rsidR="00D97F4F" w:rsidRPr="00D97F4F">
        <w:rPr>
          <w:rFonts w:ascii="Times New Roman" w:hAnsi="Times New Roman" w:cs="Times New Roman"/>
          <w:sz w:val="24"/>
          <w:szCs w:val="24"/>
          <w:lang w:val="en-US"/>
        </w:rPr>
        <w:t>. The first formulation of the categorical imperative states that we should act only on maxims that we can will as universal laws. The second formulation emphasizes treating individuals as ends rather than means. Finally, the third formulation envisions a world where everyone follows the categorical imperative</w:t>
      </w:r>
      <w:r w:rsidR="00E90929">
        <w:rPr>
          <w:rFonts w:ascii="Times New Roman" w:hAnsi="Times New Roman" w:cs="Times New Roman"/>
          <w:sz w:val="24"/>
          <w:szCs w:val="24"/>
          <w:lang w:val="en-US"/>
        </w:rPr>
        <w:t xml:space="preserve"> </w:t>
      </w:r>
      <w:r w:rsidR="00E90929" w:rsidRPr="009225EE">
        <w:rPr>
          <w:rFonts w:ascii="Times New Roman" w:hAnsi="Times New Roman" w:cs="Times New Roman"/>
          <w:sz w:val="24"/>
          <w:szCs w:val="24"/>
          <w:lang w:val="en-US"/>
        </w:rPr>
        <w:t>(</w:t>
      </w:r>
      <w:r w:rsidR="00E90929" w:rsidRPr="009225EE">
        <w:rPr>
          <w:rFonts w:ascii="Times New Roman" w:hAnsi="Times New Roman" w:cs="Times New Roman"/>
          <w:color w:val="1D2125"/>
          <w:sz w:val="24"/>
          <w:szCs w:val="24"/>
          <w:shd w:val="clear" w:color="auto" w:fill="FFFFFF"/>
        </w:rPr>
        <w:t>Matthews</w:t>
      </w:r>
      <w:r w:rsidR="00E90929" w:rsidRPr="009225EE">
        <w:rPr>
          <w:rFonts w:ascii="Times New Roman" w:hAnsi="Times New Roman" w:cs="Times New Roman"/>
          <w:color w:val="1D2125"/>
          <w:sz w:val="24"/>
          <w:szCs w:val="24"/>
          <w:shd w:val="clear" w:color="auto" w:fill="FFFFFF"/>
          <w:lang w:val="en-US"/>
        </w:rPr>
        <w:t xml:space="preserve"> </w:t>
      </w:r>
      <w:r w:rsidR="00E90929" w:rsidRPr="009225EE">
        <w:rPr>
          <w:rFonts w:ascii="Times New Roman" w:hAnsi="Times New Roman" w:cs="Times New Roman"/>
          <w:color w:val="1D2125"/>
          <w:sz w:val="24"/>
          <w:szCs w:val="24"/>
          <w:shd w:val="clear" w:color="auto" w:fill="FFFFFF"/>
        </w:rPr>
        <w:t>&amp; Hendricks, 2019)</w:t>
      </w:r>
      <w:r w:rsidR="00E90929" w:rsidRPr="009225EE">
        <w:rPr>
          <w:rFonts w:ascii="Times New Roman" w:hAnsi="Times New Roman" w:cs="Times New Roman"/>
          <w:sz w:val="24"/>
          <w:szCs w:val="24"/>
          <w:lang w:val="en-US"/>
        </w:rPr>
        <w:t>.</w:t>
      </w:r>
    </w:p>
    <w:p w14:paraId="708E2C6B" w14:textId="0FE33211" w:rsidR="00605AFA" w:rsidRPr="00BB4DED" w:rsidRDefault="00B76022" w:rsidP="00BB4DED">
      <w:pPr>
        <w:spacing w:line="480" w:lineRule="auto"/>
        <w:jc w:val="center"/>
        <w:rPr>
          <w:rFonts w:ascii="Times New Roman" w:eastAsia="Times New Roman" w:hAnsi="Times New Roman" w:cs="Times New Roman"/>
          <w:b/>
          <w:bCs/>
          <w:color w:val="1D2125"/>
          <w:sz w:val="24"/>
          <w:szCs w:val="24"/>
          <w:lang w:eastAsia="en-KE"/>
        </w:rPr>
      </w:pPr>
      <w:r w:rsidRPr="00BB4DED">
        <w:rPr>
          <w:rFonts w:ascii="Times New Roman" w:hAnsi="Times New Roman" w:cs="Times New Roman"/>
          <w:b/>
          <w:bCs/>
          <w:sz w:val="24"/>
          <w:szCs w:val="24"/>
          <w:lang w:val="en-US"/>
        </w:rPr>
        <w:t xml:space="preserve">Slide </w:t>
      </w:r>
      <w:r w:rsidR="00AC5000">
        <w:rPr>
          <w:rFonts w:ascii="Times New Roman" w:hAnsi="Times New Roman" w:cs="Times New Roman"/>
          <w:b/>
          <w:bCs/>
          <w:sz w:val="24"/>
          <w:szCs w:val="24"/>
          <w:lang w:val="en-US"/>
        </w:rPr>
        <w:t>2</w:t>
      </w:r>
      <w:r w:rsidRPr="00BB4DED">
        <w:rPr>
          <w:rFonts w:ascii="Times New Roman" w:hAnsi="Times New Roman" w:cs="Times New Roman"/>
          <w:b/>
          <w:bCs/>
          <w:sz w:val="24"/>
          <w:szCs w:val="24"/>
          <w:lang w:val="en-US"/>
        </w:rPr>
        <w:t xml:space="preserve">: </w:t>
      </w:r>
      <w:bookmarkStart w:id="0" w:name="_Hlk185868393"/>
      <w:r w:rsidR="00605AFA" w:rsidRPr="00BB4DED">
        <w:rPr>
          <w:rFonts w:ascii="Times New Roman" w:eastAsia="Times New Roman" w:hAnsi="Times New Roman" w:cs="Times New Roman"/>
          <w:b/>
          <w:bCs/>
          <w:color w:val="1D2125"/>
          <w:sz w:val="24"/>
          <w:szCs w:val="24"/>
          <w:lang w:eastAsia="en-KE"/>
        </w:rPr>
        <w:t>Falsifying information at work</w:t>
      </w:r>
      <w:bookmarkEnd w:id="0"/>
    </w:p>
    <w:p w14:paraId="71B6241F" w14:textId="77777777" w:rsidR="000722C8" w:rsidRDefault="00EF03FC" w:rsidP="009225EE">
      <w:pPr>
        <w:spacing w:line="480" w:lineRule="auto"/>
        <w:rPr>
          <w:rFonts w:ascii="Times New Roman" w:eastAsia="Times New Roman" w:hAnsi="Times New Roman" w:cs="Times New Roman"/>
          <w:color w:val="1D2125"/>
          <w:sz w:val="24"/>
          <w:szCs w:val="24"/>
          <w:lang w:val="en-US" w:eastAsia="en-KE"/>
        </w:rPr>
      </w:pPr>
      <w:r w:rsidRPr="009225EE">
        <w:rPr>
          <w:rFonts w:ascii="Times New Roman" w:eastAsia="Times New Roman" w:hAnsi="Times New Roman" w:cs="Times New Roman"/>
          <w:color w:val="1D2125"/>
          <w:sz w:val="24"/>
          <w:szCs w:val="24"/>
          <w:lang w:val="en-US" w:eastAsia="en-KE"/>
        </w:rPr>
        <w:t>My scenario for this assignment is falsifying information at work</w:t>
      </w:r>
      <w:r w:rsidR="00A7569C" w:rsidRPr="009225EE">
        <w:rPr>
          <w:rFonts w:ascii="Times New Roman" w:eastAsia="Times New Roman" w:hAnsi="Times New Roman" w:cs="Times New Roman"/>
          <w:color w:val="1D2125"/>
          <w:sz w:val="24"/>
          <w:szCs w:val="24"/>
          <w:lang w:val="en-US" w:eastAsia="en-KE"/>
        </w:rPr>
        <w:t>.</w:t>
      </w:r>
      <w:r w:rsidR="00E65DC4" w:rsidRPr="009225EE">
        <w:rPr>
          <w:rFonts w:ascii="Times New Roman" w:hAnsi="Times New Roman" w:cs="Times New Roman"/>
          <w:sz w:val="24"/>
          <w:szCs w:val="24"/>
        </w:rPr>
        <w:t xml:space="preserve"> </w:t>
      </w:r>
      <w:r w:rsidR="00E65DC4" w:rsidRPr="009225EE">
        <w:rPr>
          <w:rFonts w:ascii="Times New Roman" w:eastAsia="Times New Roman" w:hAnsi="Times New Roman" w:cs="Times New Roman"/>
          <w:color w:val="1D2125"/>
          <w:sz w:val="24"/>
          <w:szCs w:val="24"/>
          <w:lang w:val="en-US" w:eastAsia="en-KE"/>
        </w:rPr>
        <w:t>Cambridge Dictionary</w:t>
      </w:r>
      <w:r w:rsidR="00E65DC4" w:rsidRPr="009225EE">
        <w:rPr>
          <w:rFonts w:ascii="Times New Roman" w:eastAsia="Times New Roman" w:hAnsi="Times New Roman" w:cs="Times New Roman"/>
          <w:color w:val="1D2125"/>
          <w:sz w:val="24"/>
          <w:szCs w:val="24"/>
          <w:lang w:val="en-US" w:eastAsia="en-KE"/>
        </w:rPr>
        <w:t xml:space="preserve"> (</w:t>
      </w:r>
      <w:r w:rsidR="00E65DC4" w:rsidRPr="009225EE">
        <w:rPr>
          <w:rFonts w:ascii="Times New Roman" w:eastAsia="Times New Roman" w:hAnsi="Times New Roman" w:cs="Times New Roman"/>
          <w:color w:val="1D2125"/>
          <w:sz w:val="24"/>
          <w:szCs w:val="24"/>
          <w:lang w:val="en-US" w:eastAsia="en-KE"/>
        </w:rPr>
        <w:t>2024)</w:t>
      </w:r>
      <w:r w:rsidR="00E65DC4" w:rsidRPr="009225EE">
        <w:rPr>
          <w:rFonts w:ascii="Times New Roman" w:eastAsia="Times New Roman" w:hAnsi="Times New Roman" w:cs="Times New Roman"/>
          <w:color w:val="1D2125"/>
          <w:sz w:val="24"/>
          <w:szCs w:val="24"/>
          <w:lang w:val="en-US" w:eastAsia="en-KE"/>
        </w:rPr>
        <w:t xml:space="preserve"> defines falsification as “T</w:t>
      </w:r>
      <w:r w:rsidR="007F5DDC" w:rsidRPr="009225EE">
        <w:rPr>
          <w:rFonts w:ascii="Times New Roman" w:eastAsia="Times New Roman" w:hAnsi="Times New Roman" w:cs="Times New Roman"/>
          <w:color w:val="1D2125"/>
          <w:sz w:val="24"/>
          <w:szCs w:val="24"/>
          <w:lang w:val="en-US" w:eastAsia="en-KE"/>
        </w:rPr>
        <w:t>he action of changing something, such as a document, in order to deceive people</w:t>
      </w:r>
      <w:r w:rsidR="007F5DDC" w:rsidRPr="009225EE">
        <w:rPr>
          <w:rFonts w:ascii="Times New Roman" w:eastAsia="Times New Roman" w:hAnsi="Times New Roman" w:cs="Times New Roman"/>
          <w:color w:val="1D2125"/>
          <w:sz w:val="24"/>
          <w:szCs w:val="24"/>
          <w:lang w:val="en-US" w:eastAsia="en-KE"/>
        </w:rPr>
        <w:t>.</w:t>
      </w:r>
      <w:r w:rsidR="002120B9" w:rsidRPr="009225EE">
        <w:rPr>
          <w:rFonts w:ascii="Times New Roman" w:eastAsia="Times New Roman" w:hAnsi="Times New Roman" w:cs="Times New Roman"/>
          <w:color w:val="1D2125"/>
          <w:sz w:val="24"/>
          <w:szCs w:val="24"/>
          <w:lang w:val="en-US" w:eastAsia="en-KE"/>
        </w:rPr>
        <w:t>”</w:t>
      </w:r>
      <w:r w:rsidR="00004C04" w:rsidRPr="009225EE">
        <w:rPr>
          <w:rFonts w:ascii="Times New Roman" w:eastAsia="Times New Roman" w:hAnsi="Times New Roman" w:cs="Times New Roman"/>
          <w:color w:val="1D2125"/>
          <w:sz w:val="24"/>
          <w:szCs w:val="24"/>
          <w:lang w:val="en-US" w:eastAsia="en-KE"/>
        </w:rPr>
        <w:t xml:space="preserve"> </w:t>
      </w:r>
      <w:r w:rsidR="00CE30AF" w:rsidRPr="009225EE">
        <w:rPr>
          <w:rFonts w:ascii="Times New Roman" w:eastAsia="Times New Roman" w:hAnsi="Times New Roman" w:cs="Times New Roman"/>
          <w:color w:val="1D2125"/>
          <w:sz w:val="24"/>
          <w:szCs w:val="24"/>
          <w:lang w:val="en-US" w:eastAsia="en-KE"/>
        </w:rPr>
        <w:t>Falsification is no</w:t>
      </w:r>
      <w:r w:rsidR="003944E2" w:rsidRPr="009225EE">
        <w:rPr>
          <w:rFonts w:ascii="Times New Roman" w:eastAsia="Times New Roman" w:hAnsi="Times New Roman" w:cs="Times New Roman"/>
          <w:color w:val="1D2125"/>
          <w:sz w:val="24"/>
          <w:szCs w:val="24"/>
          <w:lang w:val="en-US" w:eastAsia="en-KE"/>
        </w:rPr>
        <w:t xml:space="preserve">t </w:t>
      </w:r>
      <w:r w:rsidR="008400F1" w:rsidRPr="009225EE">
        <w:rPr>
          <w:rFonts w:ascii="Times New Roman" w:eastAsia="Times New Roman" w:hAnsi="Times New Roman" w:cs="Times New Roman"/>
          <w:color w:val="1D2125"/>
          <w:sz w:val="24"/>
          <w:szCs w:val="24"/>
          <w:lang w:val="en-US" w:eastAsia="en-KE"/>
        </w:rPr>
        <w:t xml:space="preserve">a new term at workplaces during recruitment as </w:t>
      </w:r>
      <w:r w:rsidR="00EE098F" w:rsidRPr="009225EE">
        <w:rPr>
          <w:rFonts w:ascii="Times New Roman" w:eastAsia="Times New Roman" w:hAnsi="Times New Roman" w:cs="Times New Roman"/>
          <w:color w:val="1D2125"/>
          <w:sz w:val="24"/>
          <w:szCs w:val="24"/>
          <w:lang w:val="en-US" w:eastAsia="en-KE"/>
        </w:rPr>
        <w:t>Mancini</w:t>
      </w:r>
      <w:r w:rsidR="00002884" w:rsidRPr="009225EE">
        <w:rPr>
          <w:rFonts w:ascii="Times New Roman" w:eastAsia="Times New Roman" w:hAnsi="Times New Roman" w:cs="Times New Roman"/>
          <w:color w:val="1D2125"/>
          <w:sz w:val="24"/>
          <w:szCs w:val="24"/>
          <w:lang w:val="en-US" w:eastAsia="en-KE"/>
        </w:rPr>
        <w:t xml:space="preserve"> (2024) reports</w:t>
      </w:r>
      <w:r w:rsidR="00EE098F" w:rsidRPr="009225EE">
        <w:rPr>
          <w:rFonts w:ascii="Times New Roman" w:eastAsia="Times New Roman" w:hAnsi="Times New Roman" w:cs="Times New Roman"/>
          <w:color w:val="1D2125"/>
          <w:sz w:val="24"/>
          <w:szCs w:val="24"/>
          <w:lang w:val="en-US" w:eastAsia="en-KE"/>
        </w:rPr>
        <w:t xml:space="preserve"> that</w:t>
      </w:r>
      <w:r w:rsidR="00002884" w:rsidRPr="009225EE">
        <w:rPr>
          <w:rFonts w:ascii="Times New Roman" w:eastAsia="Times New Roman" w:hAnsi="Times New Roman" w:cs="Times New Roman"/>
          <w:color w:val="1D2125"/>
          <w:sz w:val="24"/>
          <w:szCs w:val="24"/>
          <w:lang w:val="en-US" w:eastAsia="en-KE"/>
        </w:rPr>
        <w:t xml:space="preserve"> over 50% of </w:t>
      </w:r>
      <w:r w:rsidR="00F461CD" w:rsidRPr="009225EE">
        <w:rPr>
          <w:rFonts w:ascii="Times New Roman" w:eastAsia="Times New Roman" w:hAnsi="Times New Roman" w:cs="Times New Roman"/>
          <w:color w:val="1D2125"/>
          <w:sz w:val="24"/>
          <w:szCs w:val="24"/>
          <w:lang w:val="en-US" w:eastAsia="en-KE"/>
        </w:rPr>
        <w:t>job seekers l</w:t>
      </w:r>
      <w:r w:rsidR="008400F1" w:rsidRPr="009225EE">
        <w:rPr>
          <w:rFonts w:ascii="Times New Roman" w:eastAsia="Times New Roman" w:hAnsi="Times New Roman" w:cs="Times New Roman"/>
          <w:color w:val="1D2125"/>
          <w:sz w:val="24"/>
          <w:szCs w:val="24"/>
          <w:lang w:val="en-US" w:eastAsia="en-KE"/>
        </w:rPr>
        <w:t xml:space="preserve">ying on </w:t>
      </w:r>
      <w:r w:rsidR="00F461CD" w:rsidRPr="009225EE">
        <w:rPr>
          <w:rFonts w:ascii="Times New Roman" w:eastAsia="Times New Roman" w:hAnsi="Times New Roman" w:cs="Times New Roman"/>
          <w:color w:val="1D2125"/>
          <w:sz w:val="24"/>
          <w:szCs w:val="24"/>
          <w:lang w:val="en-US" w:eastAsia="en-KE"/>
        </w:rPr>
        <w:t>r</w:t>
      </w:r>
      <w:r w:rsidR="008400F1" w:rsidRPr="009225EE">
        <w:rPr>
          <w:rFonts w:ascii="Times New Roman" w:eastAsia="Times New Roman" w:hAnsi="Times New Roman" w:cs="Times New Roman"/>
          <w:color w:val="1D2125"/>
          <w:sz w:val="24"/>
          <w:szCs w:val="24"/>
          <w:lang w:val="en-US" w:eastAsia="en-KE"/>
        </w:rPr>
        <w:t>esumes</w:t>
      </w:r>
      <w:r w:rsidR="009F177F" w:rsidRPr="009225EE">
        <w:rPr>
          <w:rFonts w:ascii="Times New Roman" w:eastAsia="Times New Roman" w:hAnsi="Times New Roman" w:cs="Times New Roman"/>
          <w:color w:val="1D2125"/>
          <w:sz w:val="24"/>
          <w:szCs w:val="24"/>
          <w:lang w:val="en-US" w:eastAsia="en-KE"/>
        </w:rPr>
        <w:t xml:space="preserve"> to </w:t>
      </w:r>
      <w:r w:rsidR="0030646F" w:rsidRPr="009225EE">
        <w:rPr>
          <w:rFonts w:ascii="Times New Roman" w:eastAsia="Times New Roman" w:hAnsi="Times New Roman" w:cs="Times New Roman"/>
          <w:color w:val="1D2125"/>
          <w:sz w:val="24"/>
          <w:szCs w:val="24"/>
          <w:lang w:val="en-US" w:eastAsia="en-KE"/>
        </w:rPr>
        <w:t xml:space="preserve">convince employers </w:t>
      </w:r>
      <w:r w:rsidR="00E73C09" w:rsidRPr="009225EE">
        <w:rPr>
          <w:rFonts w:ascii="Times New Roman" w:eastAsia="Times New Roman" w:hAnsi="Times New Roman" w:cs="Times New Roman"/>
          <w:color w:val="1D2125"/>
          <w:sz w:val="24"/>
          <w:szCs w:val="24"/>
          <w:lang w:val="en-US" w:eastAsia="en-KE"/>
        </w:rPr>
        <w:t xml:space="preserve">to hire them. </w:t>
      </w:r>
    </w:p>
    <w:p w14:paraId="6F78FFA3" w14:textId="150AB16C" w:rsidR="00D32B43" w:rsidRPr="00BB4DED" w:rsidRDefault="00D32B43" w:rsidP="00BB4DED">
      <w:pPr>
        <w:spacing w:line="480" w:lineRule="auto"/>
        <w:jc w:val="center"/>
        <w:rPr>
          <w:rFonts w:ascii="Times New Roman" w:eastAsia="Times New Roman" w:hAnsi="Times New Roman" w:cs="Times New Roman"/>
          <w:b/>
          <w:bCs/>
          <w:color w:val="1D2125"/>
          <w:sz w:val="24"/>
          <w:szCs w:val="24"/>
          <w:lang w:val="en-US" w:eastAsia="en-KE"/>
        </w:rPr>
      </w:pPr>
      <w:r w:rsidRPr="00BB4DED">
        <w:rPr>
          <w:rFonts w:ascii="Times New Roman" w:eastAsia="Times New Roman" w:hAnsi="Times New Roman" w:cs="Times New Roman"/>
          <w:b/>
          <w:bCs/>
          <w:color w:val="1D2125"/>
          <w:sz w:val="24"/>
          <w:szCs w:val="24"/>
          <w:lang w:val="en-US" w:eastAsia="en-KE"/>
        </w:rPr>
        <w:t xml:space="preserve">Slide </w:t>
      </w:r>
      <w:r w:rsidR="00AC5000">
        <w:rPr>
          <w:rFonts w:ascii="Times New Roman" w:eastAsia="Times New Roman" w:hAnsi="Times New Roman" w:cs="Times New Roman"/>
          <w:b/>
          <w:bCs/>
          <w:color w:val="1D2125"/>
          <w:sz w:val="24"/>
          <w:szCs w:val="24"/>
          <w:lang w:val="en-US" w:eastAsia="en-KE"/>
        </w:rPr>
        <w:t>3</w:t>
      </w:r>
      <w:r w:rsidRPr="00BB4DED">
        <w:rPr>
          <w:rFonts w:ascii="Times New Roman" w:eastAsia="Times New Roman" w:hAnsi="Times New Roman" w:cs="Times New Roman"/>
          <w:b/>
          <w:bCs/>
          <w:color w:val="1D2125"/>
          <w:sz w:val="24"/>
          <w:szCs w:val="24"/>
          <w:lang w:val="en-US" w:eastAsia="en-KE"/>
        </w:rPr>
        <w:t xml:space="preserve">: Reason for </w:t>
      </w:r>
      <w:r w:rsidR="00BB4DED" w:rsidRPr="00BB4DED">
        <w:rPr>
          <w:rFonts w:ascii="Times New Roman" w:eastAsia="Times New Roman" w:hAnsi="Times New Roman" w:cs="Times New Roman"/>
          <w:b/>
          <w:bCs/>
          <w:color w:val="1D2125"/>
          <w:sz w:val="24"/>
          <w:szCs w:val="24"/>
          <w:lang w:eastAsia="en-KE"/>
        </w:rPr>
        <w:t>falsifying</w:t>
      </w:r>
      <w:r w:rsidRPr="00BB4DED">
        <w:rPr>
          <w:rFonts w:ascii="Times New Roman" w:eastAsia="Times New Roman" w:hAnsi="Times New Roman" w:cs="Times New Roman"/>
          <w:b/>
          <w:bCs/>
          <w:color w:val="1D2125"/>
          <w:sz w:val="24"/>
          <w:szCs w:val="24"/>
          <w:lang w:eastAsia="en-KE"/>
        </w:rPr>
        <w:t xml:space="preserve"> information at work</w:t>
      </w:r>
    </w:p>
    <w:p w14:paraId="15C80705" w14:textId="008B0E74" w:rsidR="00481864" w:rsidRDefault="00573473" w:rsidP="009225EE">
      <w:pPr>
        <w:spacing w:line="480" w:lineRule="auto"/>
        <w:rPr>
          <w:rFonts w:ascii="Times New Roman" w:eastAsia="Times New Roman" w:hAnsi="Times New Roman" w:cs="Times New Roman"/>
          <w:color w:val="1D2125"/>
          <w:sz w:val="24"/>
          <w:szCs w:val="24"/>
          <w:lang w:val="en-US" w:eastAsia="en-KE"/>
        </w:rPr>
      </w:pPr>
      <w:r w:rsidRPr="009225EE">
        <w:rPr>
          <w:rFonts w:ascii="Times New Roman" w:eastAsia="Times New Roman" w:hAnsi="Times New Roman" w:cs="Times New Roman"/>
          <w:color w:val="1D2125"/>
          <w:sz w:val="24"/>
          <w:szCs w:val="24"/>
          <w:lang w:val="en-US" w:eastAsia="en-KE"/>
        </w:rPr>
        <w:t xml:space="preserve">To justify the rational for falsifying information at work, </w:t>
      </w:r>
      <w:r w:rsidRPr="009225EE">
        <w:rPr>
          <w:rFonts w:ascii="Times New Roman" w:eastAsia="Times New Roman" w:hAnsi="Times New Roman" w:cs="Times New Roman"/>
          <w:color w:val="1D2125"/>
          <w:sz w:val="24"/>
          <w:szCs w:val="24"/>
          <w:lang w:val="en-US" w:eastAsia="en-KE"/>
        </w:rPr>
        <w:t xml:space="preserve">56% of respondents </w:t>
      </w:r>
      <w:r w:rsidR="00910734" w:rsidRPr="009225EE">
        <w:rPr>
          <w:rFonts w:ascii="Times New Roman" w:eastAsia="Times New Roman" w:hAnsi="Times New Roman" w:cs="Times New Roman"/>
          <w:color w:val="1D2125"/>
          <w:sz w:val="24"/>
          <w:szCs w:val="24"/>
          <w:lang w:val="en-US" w:eastAsia="en-KE"/>
        </w:rPr>
        <w:t xml:space="preserve">surveyed </w:t>
      </w:r>
      <w:r w:rsidR="00240F12" w:rsidRPr="009225EE">
        <w:rPr>
          <w:rFonts w:ascii="Times New Roman" w:eastAsia="Times New Roman" w:hAnsi="Times New Roman" w:cs="Times New Roman"/>
          <w:color w:val="1D2125"/>
          <w:sz w:val="24"/>
          <w:szCs w:val="24"/>
          <w:lang w:val="en-US" w:eastAsia="en-KE"/>
        </w:rPr>
        <w:t xml:space="preserve">by </w:t>
      </w:r>
      <w:r w:rsidR="00240F12" w:rsidRPr="009225EE">
        <w:rPr>
          <w:rFonts w:ascii="Times New Roman" w:eastAsia="Times New Roman" w:hAnsi="Times New Roman" w:cs="Times New Roman"/>
          <w:color w:val="1D2125"/>
          <w:sz w:val="24"/>
          <w:szCs w:val="24"/>
          <w:lang w:val="en-US" w:eastAsia="en-KE"/>
        </w:rPr>
        <w:t>StandOut CV</w:t>
      </w:r>
      <w:r w:rsidR="00240F12" w:rsidRPr="009225EE">
        <w:rPr>
          <w:rFonts w:ascii="Times New Roman" w:eastAsia="Times New Roman" w:hAnsi="Times New Roman" w:cs="Times New Roman"/>
          <w:color w:val="1D2125"/>
          <w:sz w:val="24"/>
          <w:szCs w:val="24"/>
          <w:lang w:val="en-US" w:eastAsia="en-KE"/>
        </w:rPr>
        <w:t xml:space="preserve"> revealed that </w:t>
      </w:r>
      <w:r w:rsidRPr="009225EE">
        <w:rPr>
          <w:rFonts w:ascii="Times New Roman" w:eastAsia="Times New Roman" w:hAnsi="Times New Roman" w:cs="Times New Roman"/>
          <w:color w:val="1D2125"/>
          <w:sz w:val="24"/>
          <w:szCs w:val="24"/>
          <w:lang w:val="en-US" w:eastAsia="en-KE"/>
        </w:rPr>
        <w:t xml:space="preserve">the rising cost of living </w:t>
      </w:r>
      <w:r w:rsidR="00CA07B6" w:rsidRPr="009225EE">
        <w:rPr>
          <w:rFonts w:ascii="Times New Roman" w:eastAsia="Times New Roman" w:hAnsi="Times New Roman" w:cs="Times New Roman"/>
          <w:color w:val="1D2125"/>
          <w:sz w:val="24"/>
          <w:szCs w:val="24"/>
          <w:lang w:val="en-US" w:eastAsia="en-KE"/>
        </w:rPr>
        <w:t xml:space="preserve">prompt them to </w:t>
      </w:r>
      <w:r w:rsidRPr="009225EE">
        <w:rPr>
          <w:rFonts w:ascii="Times New Roman" w:eastAsia="Times New Roman" w:hAnsi="Times New Roman" w:cs="Times New Roman"/>
          <w:color w:val="1D2125"/>
          <w:sz w:val="24"/>
          <w:szCs w:val="24"/>
          <w:lang w:val="en-US" w:eastAsia="en-KE"/>
        </w:rPr>
        <w:t xml:space="preserve">lie on a resume </w:t>
      </w:r>
      <w:r w:rsidR="00CA07B6" w:rsidRPr="009225EE">
        <w:rPr>
          <w:rFonts w:ascii="Times New Roman" w:eastAsia="Times New Roman" w:hAnsi="Times New Roman" w:cs="Times New Roman"/>
          <w:color w:val="1D2125"/>
          <w:sz w:val="24"/>
          <w:szCs w:val="24"/>
          <w:lang w:val="en-US" w:eastAsia="en-KE"/>
        </w:rPr>
        <w:t xml:space="preserve">when applying for </w:t>
      </w:r>
      <w:r w:rsidR="001E4B39" w:rsidRPr="009225EE">
        <w:rPr>
          <w:rFonts w:ascii="Times New Roman" w:eastAsia="Times New Roman" w:hAnsi="Times New Roman" w:cs="Times New Roman"/>
          <w:color w:val="1D2125"/>
          <w:sz w:val="24"/>
          <w:szCs w:val="24"/>
          <w:lang w:val="en-US" w:eastAsia="en-KE"/>
        </w:rPr>
        <w:t xml:space="preserve">a </w:t>
      </w:r>
      <w:r w:rsidRPr="009225EE">
        <w:rPr>
          <w:rFonts w:ascii="Times New Roman" w:eastAsia="Times New Roman" w:hAnsi="Times New Roman" w:cs="Times New Roman"/>
          <w:color w:val="1D2125"/>
          <w:sz w:val="24"/>
          <w:szCs w:val="24"/>
          <w:lang w:val="en-US" w:eastAsia="en-KE"/>
        </w:rPr>
        <w:t>job</w:t>
      </w:r>
      <w:r w:rsidR="00D96C4F" w:rsidRPr="009225EE">
        <w:rPr>
          <w:rFonts w:ascii="Times New Roman" w:hAnsi="Times New Roman" w:cs="Times New Roman"/>
          <w:sz w:val="24"/>
          <w:szCs w:val="24"/>
        </w:rPr>
        <w:t xml:space="preserve"> </w:t>
      </w:r>
      <w:r w:rsidR="00D96C4F" w:rsidRPr="009225EE">
        <w:rPr>
          <w:rFonts w:ascii="Times New Roman" w:eastAsia="Times New Roman" w:hAnsi="Times New Roman" w:cs="Times New Roman"/>
          <w:color w:val="1D2125"/>
          <w:sz w:val="24"/>
          <w:szCs w:val="24"/>
          <w:lang w:val="en-US" w:eastAsia="en-KE"/>
        </w:rPr>
        <w:t>(Fennell, 2024)</w:t>
      </w:r>
      <w:r w:rsidRPr="009225EE">
        <w:rPr>
          <w:rFonts w:ascii="Times New Roman" w:eastAsia="Times New Roman" w:hAnsi="Times New Roman" w:cs="Times New Roman"/>
          <w:color w:val="1D2125"/>
          <w:sz w:val="24"/>
          <w:szCs w:val="24"/>
          <w:lang w:val="en-US" w:eastAsia="en-KE"/>
        </w:rPr>
        <w:t xml:space="preserve">.  </w:t>
      </w:r>
      <w:r w:rsidR="00FE4023" w:rsidRPr="009225EE">
        <w:rPr>
          <w:rFonts w:ascii="Times New Roman" w:eastAsia="Times New Roman" w:hAnsi="Times New Roman" w:cs="Times New Roman"/>
          <w:color w:val="1D2125"/>
          <w:sz w:val="24"/>
          <w:szCs w:val="24"/>
          <w:lang w:val="en-US" w:eastAsia="en-KE"/>
        </w:rPr>
        <w:t xml:space="preserve">Mancini (2024) </w:t>
      </w:r>
      <w:r w:rsidR="00FE4023" w:rsidRPr="009225EE">
        <w:rPr>
          <w:rFonts w:ascii="Times New Roman" w:eastAsia="Times New Roman" w:hAnsi="Times New Roman" w:cs="Times New Roman"/>
          <w:color w:val="1D2125"/>
          <w:sz w:val="24"/>
          <w:szCs w:val="24"/>
          <w:lang w:val="en-US" w:eastAsia="en-KE"/>
        </w:rPr>
        <w:t xml:space="preserve">further </w:t>
      </w:r>
      <w:r w:rsidR="00FE4023" w:rsidRPr="009225EE">
        <w:rPr>
          <w:rFonts w:ascii="Times New Roman" w:eastAsia="Times New Roman" w:hAnsi="Times New Roman" w:cs="Times New Roman"/>
          <w:color w:val="1D2125"/>
          <w:sz w:val="24"/>
          <w:szCs w:val="24"/>
          <w:lang w:val="en-US" w:eastAsia="en-KE"/>
        </w:rPr>
        <w:t>reports that</w:t>
      </w:r>
      <w:r w:rsidR="006601A4" w:rsidRPr="009225EE">
        <w:rPr>
          <w:rFonts w:ascii="Times New Roman" w:eastAsia="Times New Roman" w:hAnsi="Times New Roman" w:cs="Times New Roman"/>
          <w:color w:val="1D2125"/>
          <w:sz w:val="24"/>
          <w:szCs w:val="24"/>
          <w:lang w:val="en-US" w:eastAsia="en-KE"/>
        </w:rPr>
        <w:t xml:space="preserve"> 32.8% of job applicants lie about their salary</w:t>
      </w:r>
      <w:r w:rsidR="00845DD7">
        <w:rPr>
          <w:rFonts w:ascii="Times New Roman" w:eastAsia="Times New Roman" w:hAnsi="Times New Roman" w:cs="Times New Roman"/>
          <w:color w:val="1D2125"/>
          <w:sz w:val="24"/>
          <w:szCs w:val="24"/>
          <w:lang w:val="en-US" w:eastAsia="en-KE"/>
        </w:rPr>
        <w:t xml:space="preserve"> at previous jobs</w:t>
      </w:r>
      <w:r w:rsidR="006601A4" w:rsidRPr="009225EE">
        <w:rPr>
          <w:rFonts w:ascii="Times New Roman" w:eastAsia="Times New Roman" w:hAnsi="Times New Roman" w:cs="Times New Roman"/>
          <w:color w:val="1D2125"/>
          <w:sz w:val="24"/>
          <w:szCs w:val="24"/>
          <w:lang w:val="en-US" w:eastAsia="en-KE"/>
        </w:rPr>
        <w:t xml:space="preserve">, </w:t>
      </w:r>
      <w:r w:rsidR="00B908EF" w:rsidRPr="009225EE">
        <w:rPr>
          <w:rFonts w:ascii="Times New Roman" w:eastAsia="Times New Roman" w:hAnsi="Times New Roman" w:cs="Times New Roman"/>
          <w:color w:val="1D2125"/>
          <w:sz w:val="24"/>
          <w:szCs w:val="24"/>
          <w:lang w:val="en-US" w:eastAsia="en-KE"/>
        </w:rPr>
        <w:t>which is t</w:t>
      </w:r>
      <w:r w:rsidR="00B908EF" w:rsidRPr="009225EE">
        <w:rPr>
          <w:rFonts w:ascii="Times New Roman" w:eastAsia="Times New Roman" w:hAnsi="Times New Roman" w:cs="Times New Roman"/>
          <w:color w:val="1D2125"/>
          <w:sz w:val="24"/>
          <w:szCs w:val="24"/>
          <w:lang w:val="en-US" w:eastAsia="en-KE"/>
        </w:rPr>
        <w:t>he most common thing people lie about</w:t>
      </w:r>
      <w:r w:rsidR="00B908EF" w:rsidRPr="009225EE">
        <w:rPr>
          <w:rFonts w:ascii="Times New Roman" w:eastAsia="Times New Roman" w:hAnsi="Times New Roman" w:cs="Times New Roman"/>
          <w:color w:val="1D2125"/>
          <w:sz w:val="24"/>
          <w:szCs w:val="24"/>
          <w:lang w:val="en-US" w:eastAsia="en-KE"/>
        </w:rPr>
        <w:t xml:space="preserve">. </w:t>
      </w:r>
      <w:r w:rsidR="00001871" w:rsidRPr="009225EE">
        <w:rPr>
          <w:rFonts w:ascii="Times New Roman" w:eastAsia="Times New Roman" w:hAnsi="Times New Roman" w:cs="Times New Roman"/>
          <w:color w:val="1D2125"/>
          <w:sz w:val="24"/>
          <w:szCs w:val="24"/>
          <w:lang w:val="en-US" w:eastAsia="en-KE"/>
        </w:rPr>
        <w:t xml:space="preserve">This presentation </w:t>
      </w:r>
      <w:r w:rsidR="004909D5" w:rsidRPr="009225EE">
        <w:rPr>
          <w:rFonts w:ascii="Times New Roman" w:eastAsia="Times New Roman" w:hAnsi="Times New Roman" w:cs="Times New Roman"/>
          <w:color w:val="1D2125"/>
          <w:sz w:val="24"/>
          <w:szCs w:val="24"/>
          <w:lang w:val="en-US" w:eastAsia="en-KE"/>
        </w:rPr>
        <w:t>e</w:t>
      </w:r>
      <w:r w:rsidR="004909D5" w:rsidRPr="009225EE">
        <w:rPr>
          <w:rFonts w:ascii="Times New Roman" w:eastAsia="Times New Roman" w:hAnsi="Times New Roman" w:cs="Times New Roman"/>
          <w:color w:val="1D2125"/>
          <w:sz w:val="24"/>
          <w:szCs w:val="24"/>
          <w:lang w:val="en-US" w:eastAsia="en-KE"/>
        </w:rPr>
        <w:t>valuate</w:t>
      </w:r>
      <w:r w:rsidR="004909D5" w:rsidRPr="009225EE">
        <w:rPr>
          <w:rFonts w:ascii="Times New Roman" w:eastAsia="Times New Roman" w:hAnsi="Times New Roman" w:cs="Times New Roman"/>
          <w:color w:val="1D2125"/>
          <w:sz w:val="24"/>
          <w:szCs w:val="24"/>
          <w:lang w:val="en-US" w:eastAsia="en-KE"/>
        </w:rPr>
        <w:t xml:space="preserve">s </w:t>
      </w:r>
      <w:r w:rsidR="004909D5" w:rsidRPr="009225EE">
        <w:rPr>
          <w:rFonts w:ascii="Times New Roman" w:eastAsia="Times New Roman" w:hAnsi="Times New Roman" w:cs="Times New Roman"/>
          <w:color w:val="1D2125"/>
          <w:sz w:val="24"/>
          <w:szCs w:val="24"/>
          <w:lang w:val="en-US" w:eastAsia="en-KE"/>
        </w:rPr>
        <w:t>falsifying information at work</w:t>
      </w:r>
      <w:r w:rsidR="00FA4737" w:rsidRPr="009225EE">
        <w:rPr>
          <w:rFonts w:ascii="Times New Roman" w:eastAsia="Times New Roman" w:hAnsi="Times New Roman" w:cs="Times New Roman"/>
          <w:color w:val="1D2125"/>
          <w:sz w:val="24"/>
          <w:szCs w:val="24"/>
          <w:lang w:val="en-US" w:eastAsia="en-KE"/>
        </w:rPr>
        <w:t xml:space="preserve"> by lying about sala</w:t>
      </w:r>
      <w:r w:rsidR="00711B35" w:rsidRPr="009225EE">
        <w:rPr>
          <w:rFonts w:ascii="Times New Roman" w:eastAsia="Times New Roman" w:hAnsi="Times New Roman" w:cs="Times New Roman"/>
          <w:color w:val="1D2125"/>
          <w:sz w:val="24"/>
          <w:szCs w:val="24"/>
          <w:lang w:val="en-US" w:eastAsia="en-KE"/>
        </w:rPr>
        <w:t xml:space="preserve">ries </w:t>
      </w:r>
      <w:r w:rsidR="000403DE">
        <w:rPr>
          <w:rFonts w:ascii="Times New Roman" w:eastAsia="Times New Roman" w:hAnsi="Times New Roman" w:cs="Times New Roman"/>
          <w:color w:val="1D2125"/>
          <w:sz w:val="24"/>
          <w:szCs w:val="24"/>
          <w:lang w:val="en-US" w:eastAsia="en-KE"/>
        </w:rPr>
        <w:t xml:space="preserve">at </w:t>
      </w:r>
      <w:r w:rsidR="000403DE">
        <w:rPr>
          <w:rFonts w:ascii="Times New Roman" w:eastAsia="Times New Roman" w:hAnsi="Times New Roman" w:cs="Times New Roman"/>
          <w:color w:val="1D2125"/>
          <w:sz w:val="24"/>
          <w:szCs w:val="24"/>
          <w:lang w:val="en-US" w:eastAsia="en-KE"/>
        </w:rPr>
        <w:lastRenderedPageBreak/>
        <w:t xml:space="preserve">previous jobs </w:t>
      </w:r>
      <w:r w:rsidR="00711B35" w:rsidRPr="009225EE">
        <w:rPr>
          <w:rFonts w:ascii="Times New Roman" w:eastAsia="Times New Roman" w:hAnsi="Times New Roman" w:cs="Times New Roman"/>
          <w:color w:val="1D2125"/>
          <w:sz w:val="24"/>
          <w:szCs w:val="24"/>
          <w:lang w:val="en-US" w:eastAsia="en-KE"/>
        </w:rPr>
        <w:t>due to high cost of living</w:t>
      </w:r>
      <w:r w:rsidR="00481864" w:rsidRPr="009225EE">
        <w:rPr>
          <w:rFonts w:ascii="Times New Roman" w:eastAsia="Times New Roman" w:hAnsi="Times New Roman" w:cs="Times New Roman"/>
          <w:color w:val="1D2125"/>
          <w:sz w:val="24"/>
          <w:szCs w:val="24"/>
          <w:lang w:val="en-US" w:eastAsia="en-KE"/>
        </w:rPr>
        <w:t xml:space="preserve"> </w:t>
      </w:r>
      <w:r w:rsidR="004909D5" w:rsidRPr="009225EE">
        <w:rPr>
          <w:rFonts w:ascii="Times New Roman" w:eastAsia="Times New Roman" w:hAnsi="Times New Roman" w:cs="Times New Roman"/>
          <w:color w:val="1D2125"/>
          <w:sz w:val="24"/>
          <w:szCs w:val="24"/>
          <w:lang w:val="en-US" w:eastAsia="en-KE"/>
        </w:rPr>
        <w:t>in the light of each of the three formulations of Kant's categorical imperative.</w:t>
      </w:r>
    </w:p>
    <w:p w14:paraId="639FC71A" w14:textId="361098A1" w:rsidR="00B76022" w:rsidRPr="00BB4DED" w:rsidRDefault="00D32B43" w:rsidP="00BB4DED">
      <w:pPr>
        <w:spacing w:line="480" w:lineRule="auto"/>
        <w:jc w:val="center"/>
        <w:rPr>
          <w:rFonts w:ascii="Times New Roman" w:eastAsia="Times New Roman" w:hAnsi="Times New Roman" w:cs="Times New Roman"/>
          <w:b/>
          <w:bCs/>
          <w:color w:val="1D2125"/>
          <w:sz w:val="24"/>
          <w:szCs w:val="24"/>
          <w:lang w:val="en-US" w:eastAsia="en-KE"/>
        </w:rPr>
      </w:pPr>
      <w:r w:rsidRPr="00BB4DED">
        <w:rPr>
          <w:rFonts w:ascii="Times New Roman" w:hAnsi="Times New Roman" w:cs="Times New Roman"/>
          <w:b/>
          <w:bCs/>
          <w:sz w:val="24"/>
          <w:szCs w:val="24"/>
          <w:lang w:val="en-US"/>
        </w:rPr>
        <w:t xml:space="preserve">Slide </w:t>
      </w:r>
      <w:r w:rsidR="00AC5000">
        <w:rPr>
          <w:rFonts w:ascii="Times New Roman" w:hAnsi="Times New Roman" w:cs="Times New Roman"/>
          <w:b/>
          <w:bCs/>
          <w:sz w:val="24"/>
          <w:szCs w:val="24"/>
          <w:lang w:val="en-US"/>
        </w:rPr>
        <w:t>4</w:t>
      </w:r>
      <w:r w:rsidRPr="00BB4DED">
        <w:rPr>
          <w:rFonts w:ascii="Times New Roman" w:hAnsi="Times New Roman" w:cs="Times New Roman"/>
          <w:b/>
          <w:bCs/>
          <w:sz w:val="24"/>
          <w:szCs w:val="24"/>
          <w:lang w:val="en-US"/>
        </w:rPr>
        <w:t xml:space="preserve">: </w:t>
      </w:r>
      <w:r w:rsidR="00B76022" w:rsidRPr="00BB4DED">
        <w:rPr>
          <w:rFonts w:ascii="Times New Roman" w:hAnsi="Times New Roman" w:cs="Times New Roman"/>
          <w:b/>
          <w:bCs/>
          <w:sz w:val="24"/>
          <w:szCs w:val="24"/>
          <w:lang w:val="en-US"/>
        </w:rPr>
        <w:t>F</w:t>
      </w:r>
      <w:r w:rsidR="00B76022" w:rsidRPr="00BB4DED">
        <w:rPr>
          <w:rFonts w:ascii="Times New Roman" w:hAnsi="Times New Roman" w:cs="Times New Roman"/>
          <w:b/>
          <w:bCs/>
          <w:sz w:val="24"/>
          <w:szCs w:val="24"/>
          <w:lang w:val="en-US"/>
        </w:rPr>
        <w:t>irst formulation of Kant's categorical imperative</w:t>
      </w:r>
    </w:p>
    <w:p w14:paraId="78FD45C7" w14:textId="544DED5F" w:rsidR="00C32F8C" w:rsidRDefault="00962A8D" w:rsidP="009225EE">
      <w:pPr>
        <w:spacing w:line="480" w:lineRule="auto"/>
        <w:rPr>
          <w:rFonts w:ascii="Times New Roman" w:hAnsi="Times New Roman" w:cs="Times New Roman"/>
          <w:sz w:val="24"/>
          <w:szCs w:val="24"/>
          <w:lang w:val="en-US"/>
        </w:rPr>
      </w:pPr>
      <w:r w:rsidRPr="009225EE">
        <w:rPr>
          <w:rFonts w:ascii="Times New Roman" w:hAnsi="Times New Roman" w:cs="Times New Roman"/>
          <w:sz w:val="24"/>
          <w:szCs w:val="24"/>
          <w:lang w:val="en-US"/>
        </w:rPr>
        <w:t>E</w:t>
      </w:r>
      <w:r w:rsidR="001A582F" w:rsidRPr="009225EE">
        <w:rPr>
          <w:rFonts w:ascii="Times New Roman" w:hAnsi="Times New Roman" w:cs="Times New Roman"/>
          <w:sz w:val="24"/>
          <w:szCs w:val="24"/>
          <w:lang w:val="en-US"/>
        </w:rPr>
        <w:t xml:space="preserve">valuating </w:t>
      </w:r>
      <w:r w:rsidR="00734325" w:rsidRPr="009225EE">
        <w:rPr>
          <w:rFonts w:ascii="Times New Roman" w:hAnsi="Times New Roman" w:cs="Times New Roman"/>
          <w:sz w:val="24"/>
          <w:szCs w:val="24"/>
          <w:lang w:val="en-US"/>
        </w:rPr>
        <w:t>the scenario</w:t>
      </w:r>
      <w:r w:rsidR="001A582F" w:rsidRPr="009225EE">
        <w:rPr>
          <w:rFonts w:ascii="Times New Roman" w:hAnsi="Times New Roman" w:cs="Times New Roman"/>
          <w:sz w:val="24"/>
          <w:szCs w:val="24"/>
          <w:lang w:val="en-US"/>
        </w:rPr>
        <w:t xml:space="preserve"> in the light of the first formulation of Kant's categorical imperative would conclude that this action contradicts the principle of universalization. According to this principle, one should act only on maxims that can be </w:t>
      </w:r>
      <w:r w:rsidR="000D0BB7" w:rsidRPr="009225EE">
        <w:rPr>
          <w:rFonts w:ascii="Times New Roman" w:hAnsi="Times New Roman" w:cs="Times New Roman"/>
          <w:sz w:val="24"/>
          <w:szCs w:val="24"/>
          <w:lang w:val="en-US"/>
        </w:rPr>
        <w:t xml:space="preserve">accepted </w:t>
      </w:r>
      <w:r w:rsidR="001A582F" w:rsidRPr="009225EE">
        <w:rPr>
          <w:rFonts w:ascii="Times New Roman" w:hAnsi="Times New Roman" w:cs="Times New Roman"/>
          <w:sz w:val="24"/>
          <w:szCs w:val="24"/>
          <w:lang w:val="en-US"/>
        </w:rPr>
        <w:t>as a universal law</w:t>
      </w:r>
      <w:r w:rsidR="00CD3B04" w:rsidRPr="009225EE">
        <w:rPr>
          <w:rFonts w:ascii="Times New Roman" w:hAnsi="Times New Roman" w:cs="Times New Roman"/>
          <w:sz w:val="24"/>
          <w:szCs w:val="24"/>
          <w:lang w:val="en-US"/>
        </w:rPr>
        <w:t xml:space="preserve"> </w:t>
      </w:r>
      <w:r w:rsidR="00CD3B04" w:rsidRPr="009225EE">
        <w:rPr>
          <w:rFonts w:ascii="Times New Roman" w:hAnsi="Times New Roman" w:cs="Times New Roman"/>
          <w:sz w:val="24"/>
          <w:szCs w:val="24"/>
          <w:lang w:val="en-US"/>
        </w:rPr>
        <w:t>(</w:t>
      </w:r>
      <w:r w:rsidR="00CD3B04" w:rsidRPr="009225EE">
        <w:rPr>
          <w:rFonts w:ascii="Times New Roman" w:hAnsi="Times New Roman" w:cs="Times New Roman"/>
          <w:color w:val="1D2125"/>
          <w:sz w:val="24"/>
          <w:szCs w:val="24"/>
          <w:shd w:val="clear" w:color="auto" w:fill="FFFFFF"/>
        </w:rPr>
        <w:t>Matthews</w:t>
      </w:r>
      <w:r w:rsidR="00CD3B04" w:rsidRPr="009225EE">
        <w:rPr>
          <w:rFonts w:ascii="Times New Roman" w:hAnsi="Times New Roman" w:cs="Times New Roman"/>
          <w:color w:val="1D2125"/>
          <w:sz w:val="24"/>
          <w:szCs w:val="24"/>
          <w:shd w:val="clear" w:color="auto" w:fill="FFFFFF"/>
          <w:lang w:val="en-US"/>
        </w:rPr>
        <w:t xml:space="preserve"> </w:t>
      </w:r>
      <w:r w:rsidR="00CD3B04" w:rsidRPr="009225EE">
        <w:rPr>
          <w:rFonts w:ascii="Times New Roman" w:hAnsi="Times New Roman" w:cs="Times New Roman"/>
          <w:color w:val="1D2125"/>
          <w:sz w:val="24"/>
          <w:szCs w:val="24"/>
          <w:shd w:val="clear" w:color="auto" w:fill="FFFFFF"/>
        </w:rPr>
        <w:t>&amp; Hendricks, 2019)</w:t>
      </w:r>
      <w:r w:rsidR="00CD3B04" w:rsidRPr="009225EE">
        <w:rPr>
          <w:rFonts w:ascii="Times New Roman" w:hAnsi="Times New Roman" w:cs="Times New Roman"/>
          <w:sz w:val="24"/>
          <w:szCs w:val="24"/>
          <w:lang w:val="en-US"/>
        </w:rPr>
        <w:t>.</w:t>
      </w:r>
      <w:r w:rsidR="001A582F" w:rsidRPr="009225EE">
        <w:rPr>
          <w:rFonts w:ascii="Times New Roman" w:hAnsi="Times New Roman" w:cs="Times New Roman"/>
          <w:sz w:val="24"/>
          <w:szCs w:val="24"/>
          <w:lang w:val="en-US"/>
        </w:rPr>
        <w:t xml:space="preserve"> If everyone were to falsify information to secure jobs, the practice would lead to chaos, rendering job qualifications meaningless. As a result, Kant's categorical imperative would consider </w:t>
      </w:r>
      <w:r w:rsidR="00711B35" w:rsidRPr="009225EE">
        <w:rPr>
          <w:rFonts w:ascii="Times New Roman" w:eastAsia="Times New Roman" w:hAnsi="Times New Roman" w:cs="Times New Roman"/>
          <w:color w:val="1D2125"/>
          <w:sz w:val="24"/>
          <w:szCs w:val="24"/>
          <w:lang w:val="en-US" w:eastAsia="en-KE"/>
        </w:rPr>
        <w:t xml:space="preserve">falsifying information at work by lying about salaries due to high cost of living </w:t>
      </w:r>
      <w:r w:rsidR="001A582F" w:rsidRPr="009225EE">
        <w:rPr>
          <w:rFonts w:ascii="Times New Roman" w:hAnsi="Times New Roman" w:cs="Times New Roman"/>
          <w:sz w:val="24"/>
          <w:szCs w:val="24"/>
          <w:lang w:val="en-US"/>
        </w:rPr>
        <w:t>as wrong because it fails the test of universality.</w:t>
      </w:r>
    </w:p>
    <w:p w14:paraId="04842CB7" w14:textId="0CE9D476" w:rsidR="00B76022" w:rsidRPr="00BB4DED" w:rsidRDefault="00D32B43" w:rsidP="00BB4DED">
      <w:pPr>
        <w:spacing w:line="480" w:lineRule="auto"/>
        <w:jc w:val="center"/>
        <w:rPr>
          <w:rFonts w:ascii="Times New Roman" w:eastAsia="Times New Roman" w:hAnsi="Times New Roman" w:cs="Times New Roman"/>
          <w:b/>
          <w:bCs/>
          <w:color w:val="1D2125"/>
          <w:sz w:val="24"/>
          <w:szCs w:val="24"/>
          <w:lang w:val="en-US" w:eastAsia="en-KE"/>
        </w:rPr>
      </w:pPr>
      <w:r w:rsidRPr="00BB4DED">
        <w:rPr>
          <w:rFonts w:ascii="Times New Roman" w:hAnsi="Times New Roman" w:cs="Times New Roman"/>
          <w:b/>
          <w:bCs/>
          <w:sz w:val="24"/>
          <w:szCs w:val="24"/>
          <w:lang w:val="en-US"/>
        </w:rPr>
        <w:t xml:space="preserve">Slide </w:t>
      </w:r>
      <w:r w:rsidR="00AC5000">
        <w:rPr>
          <w:rFonts w:ascii="Times New Roman" w:hAnsi="Times New Roman" w:cs="Times New Roman"/>
          <w:b/>
          <w:bCs/>
          <w:sz w:val="24"/>
          <w:szCs w:val="24"/>
          <w:lang w:val="en-US"/>
        </w:rPr>
        <w:t>5</w:t>
      </w:r>
      <w:r w:rsidRPr="00BB4DED">
        <w:rPr>
          <w:rFonts w:ascii="Times New Roman" w:hAnsi="Times New Roman" w:cs="Times New Roman"/>
          <w:b/>
          <w:bCs/>
          <w:sz w:val="24"/>
          <w:szCs w:val="24"/>
          <w:lang w:val="en-US"/>
        </w:rPr>
        <w:t xml:space="preserve">: </w:t>
      </w:r>
      <w:r w:rsidR="00B76022" w:rsidRPr="00BB4DED">
        <w:rPr>
          <w:rFonts w:ascii="Times New Roman" w:hAnsi="Times New Roman" w:cs="Times New Roman"/>
          <w:b/>
          <w:bCs/>
          <w:sz w:val="24"/>
          <w:szCs w:val="24"/>
          <w:lang w:val="en-US"/>
        </w:rPr>
        <w:t xml:space="preserve">Second </w:t>
      </w:r>
      <w:r w:rsidR="00B76022" w:rsidRPr="00BB4DED">
        <w:rPr>
          <w:rFonts w:ascii="Times New Roman" w:hAnsi="Times New Roman" w:cs="Times New Roman"/>
          <w:b/>
          <w:bCs/>
          <w:sz w:val="24"/>
          <w:szCs w:val="24"/>
          <w:lang w:val="en-US"/>
        </w:rPr>
        <w:t>formulation of Kant's categorical imperative</w:t>
      </w:r>
    </w:p>
    <w:p w14:paraId="797E0DD3" w14:textId="4D8281EC" w:rsidR="007677F7" w:rsidRDefault="00F4392C" w:rsidP="009225EE">
      <w:pPr>
        <w:spacing w:line="480" w:lineRule="auto"/>
        <w:rPr>
          <w:rFonts w:ascii="Times New Roman" w:hAnsi="Times New Roman" w:cs="Times New Roman"/>
          <w:sz w:val="24"/>
          <w:szCs w:val="24"/>
          <w:lang w:val="en-US"/>
        </w:rPr>
      </w:pPr>
      <w:r w:rsidRPr="009225EE">
        <w:rPr>
          <w:rFonts w:ascii="Times New Roman" w:hAnsi="Times New Roman" w:cs="Times New Roman"/>
          <w:sz w:val="24"/>
          <w:szCs w:val="24"/>
          <w:lang w:val="en-US"/>
        </w:rPr>
        <w:t xml:space="preserve">Similarly, </w:t>
      </w:r>
      <w:r w:rsidR="007677F7" w:rsidRPr="009225EE">
        <w:rPr>
          <w:rFonts w:ascii="Times New Roman" w:hAnsi="Times New Roman" w:cs="Times New Roman"/>
          <w:sz w:val="24"/>
          <w:szCs w:val="24"/>
          <w:lang w:val="en-US"/>
        </w:rPr>
        <w:t xml:space="preserve">the scenario can </w:t>
      </w:r>
      <w:r w:rsidR="00EA0EE5" w:rsidRPr="009225EE">
        <w:rPr>
          <w:rFonts w:ascii="Times New Roman" w:hAnsi="Times New Roman" w:cs="Times New Roman"/>
          <w:sz w:val="24"/>
          <w:szCs w:val="24"/>
          <w:lang w:val="en-US"/>
        </w:rPr>
        <w:t xml:space="preserve">also </w:t>
      </w:r>
      <w:r w:rsidR="007677F7" w:rsidRPr="009225EE">
        <w:rPr>
          <w:rFonts w:ascii="Times New Roman" w:hAnsi="Times New Roman" w:cs="Times New Roman"/>
          <w:sz w:val="24"/>
          <w:szCs w:val="24"/>
          <w:lang w:val="en-US"/>
        </w:rPr>
        <w:t>be evaluated in the light of Kant's second formulation of the categorical imperative. According to Kant's philosophy, treating humans as an end, not merely a means, is crucial</w:t>
      </w:r>
      <w:r w:rsidR="00236093" w:rsidRPr="009225EE">
        <w:rPr>
          <w:rFonts w:ascii="Times New Roman" w:hAnsi="Times New Roman" w:cs="Times New Roman"/>
          <w:sz w:val="24"/>
          <w:szCs w:val="24"/>
          <w:lang w:val="en-US"/>
        </w:rPr>
        <w:t xml:space="preserve"> (</w:t>
      </w:r>
      <w:r w:rsidR="00236093" w:rsidRPr="009225EE">
        <w:rPr>
          <w:rFonts w:ascii="Times New Roman" w:hAnsi="Times New Roman" w:cs="Times New Roman"/>
          <w:color w:val="1D2125"/>
          <w:sz w:val="24"/>
          <w:szCs w:val="24"/>
          <w:shd w:val="clear" w:color="auto" w:fill="FFFFFF"/>
        </w:rPr>
        <w:t>Matthews</w:t>
      </w:r>
      <w:r w:rsidR="00236093" w:rsidRPr="009225EE">
        <w:rPr>
          <w:rFonts w:ascii="Times New Roman" w:hAnsi="Times New Roman" w:cs="Times New Roman"/>
          <w:color w:val="1D2125"/>
          <w:sz w:val="24"/>
          <w:szCs w:val="24"/>
          <w:shd w:val="clear" w:color="auto" w:fill="FFFFFF"/>
          <w:lang w:val="en-US"/>
        </w:rPr>
        <w:t xml:space="preserve"> </w:t>
      </w:r>
      <w:r w:rsidR="00236093" w:rsidRPr="009225EE">
        <w:rPr>
          <w:rFonts w:ascii="Times New Roman" w:hAnsi="Times New Roman" w:cs="Times New Roman"/>
          <w:color w:val="1D2125"/>
          <w:sz w:val="24"/>
          <w:szCs w:val="24"/>
          <w:shd w:val="clear" w:color="auto" w:fill="FFFFFF"/>
        </w:rPr>
        <w:t>&amp; Hendricks, 2019)</w:t>
      </w:r>
      <w:r w:rsidR="007677F7" w:rsidRPr="009225EE">
        <w:rPr>
          <w:rFonts w:ascii="Times New Roman" w:hAnsi="Times New Roman" w:cs="Times New Roman"/>
          <w:sz w:val="24"/>
          <w:szCs w:val="24"/>
          <w:lang w:val="en-US"/>
        </w:rPr>
        <w:t xml:space="preserve">. By </w:t>
      </w:r>
      <w:r w:rsidR="00015E7E" w:rsidRPr="009225EE">
        <w:rPr>
          <w:rFonts w:ascii="Times New Roman" w:eastAsia="Times New Roman" w:hAnsi="Times New Roman" w:cs="Times New Roman"/>
          <w:color w:val="1D2125"/>
          <w:sz w:val="24"/>
          <w:szCs w:val="24"/>
          <w:lang w:val="en-US" w:eastAsia="en-KE"/>
        </w:rPr>
        <w:t>falsifying information at work by lying about salaries due to high cost of living</w:t>
      </w:r>
      <w:r w:rsidR="007677F7" w:rsidRPr="009225EE">
        <w:rPr>
          <w:rFonts w:ascii="Times New Roman" w:hAnsi="Times New Roman" w:cs="Times New Roman"/>
          <w:sz w:val="24"/>
          <w:szCs w:val="24"/>
          <w:lang w:val="en-US"/>
        </w:rPr>
        <w:t>, individuals might be using the employer as a means to an end—meeting their family's basic needs—without fully respecting the humanity of the employer. This could be viewed as a violation of the dignity of the employer as a rational being. From Kant's perspective, such actions would be considered morally wrong.</w:t>
      </w:r>
    </w:p>
    <w:p w14:paraId="122B899D" w14:textId="1643FC61" w:rsidR="00B76022" w:rsidRPr="00BB4DED" w:rsidRDefault="00D32B43" w:rsidP="00BB4DED">
      <w:pPr>
        <w:spacing w:line="480" w:lineRule="auto"/>
        <w:jc w:val="center"/>
        <w:rPr>
          <w:rFonts w:ascii="Times New Roman" w:hAnsi="Times New Roman" w:cs="Times New Roman"/>
          <w:b/>
          <w:bCs/>
          <w:sz w:val="24"/>
          <w:szCs w:val="24"/>
          <w:lang w:val="en-US"/>
        </w:rPr>
      </w:pPr>
      <w:r w:rsidRPr="00BB4DED">
        <w:rPr>
          <w:rFonts w:ascii="Times New Roman" w:hAnsi="Times New Roman" w:cs="Times New Roman"/>
          <w:b/>
          <w:bCs/>
          <w:sz w:val="24"/>
          <w:szCs w:val="24"/>
          <w:lang w:val="en-US"/>
        </w:rPr>
        <w:t xml:space="preserve">Slide </w:t>
      </w:r>
      <w:r w:rsidR="00CE23BB">
        <w:rPr>
          <w:rFonts w:ascii="Times New Roman" w:hAnsi="Times New Roman" w:cs="Times New Roman"/>
          <w:b/>
          <w:bCs/>
          <w:sz w:val="24"/>
          <w:szCs w:val="24"/>
          <w:lang w:val="en-US"/>
        </w:rPr>
        <w:t>6</w:t>
      </w:r>
      <w:r w:rsidRPr="00BB4DED">
        <w:rPr>
          <w:rFonts w:ascii="Times New Roman" w:hAnsi="Times New Roman" w:cs="Times New Roman"/>
          <w:b/>
          <w:bCs/>
          <w:sz w:val="24"/>
          <w:szCs w:val="24"/>
          <w:lang w:val="en-US"/>
        </w:rPr>
        <w:t xml:space="preserve">: </w:t>
      </w:r>
      <w:r w:rsidR="00B76022" w:rsidRPr="00BB4DED">
        <w:rPr>
          <w:rFonts w:ascii="Times New Roman" w:hAnsi="Times New Roman" w:cs="Times New Roman"/>
          <w:b/>
          <w:bCs/>
          <w:sz w:val="24"/>
          <w:szCs w:val="24"/>
          <w:lang w:val="en-US"/>
        </w:rPr>
        <w:t xml:space="preserve">Third </w:t>
      </w:r>
      <w:r w:rsidR="00B76022" w:rsidRPr="00BB4DED">
        <w:rPr>
          <w:rFonts w:ascii="Times New Roman" w:hAnsi="Times New Roman" w:cs="Times New Roman"/>
          <w:b/>
          <w:bCs/>
          <w:sz w:val="24"/>
          <w:szCs w:val="24"/>
          <w:lang w:val="en-US"/>
        </w:rPr>
        <w:t>formulation of Kant's categorical imperative</w:t>
      </w:r>
    </w:p>
    <w:p w14:paraId="1E35C270" w14:textId="46354E58" w:rsidR="000762A1" w:rsidRDefault="009225EE" w:rsidP="009225EE">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Finally, t</w:t>
      </w:r>
      <w:r w:rsidR="00605AFA" w:rsidRPr="009225EE">
        <w:rPr>
          <w:rFonts w:ascii="Times New Roman" w:hAnsi="Times New Roman" w:cs="Times New Roman"/>
          <w:sz w:val="24"/>
          <w:szCs w:val="24"/>
          <w:lang w:val="en-US"/>
        </w:rPr>
        <w:t xml:space="preserve">he scenario </w:t>
      </w:r>
      <w:r w:rsidR="00D8545D">
        <w:rPr>
          <w:rFonts w:ascii="Times New Roman" w:hAnsi="Times New Roman" w:cs="Times New Roman"/>
          <w:sz w:val="24"/>
          <w:szCs w:val="24"/>
          <w:lang w:val="en-US"/>
        </w:rPr>
        <w:t xml:space="preserve">can also be </w:t>
      </w:r>
      <w:r w:rsidR="00605AFA" w:rsidRPr="009225EE">
        <w:rPr>
          <w:rFonts w:ascii="Times New Roman" w:hAnsi="Times New Roman" w:cs="Times New Roman"/>
          <w:sz w:val="24"/>
          <w:szCs w:val="24"/>
          <w:lang w:val="en-US"/>
        </w:rPr>
        <w:t xml:space="preserve">viewed through the lens of the third formulation of Kant's categorical imperative, </w:t>
      </w:r>
      <w:r w:rsidR="000E0AD4">
        <w:rPr>
          <w:rFonts w:ascii="Times New Roman" w:hAnsi="Times New Roman" w:cs="Times New Roman"/>
          <w:sz w:val="24"/>
          <w:szCs w:val="24"/>
          <w:lang w:val="en-US"/>
        </w:rPr>
        <w:t xml:space="preserve">which </w:t>
      </w:r>
      <w:r w:rsidR="00605AFA" w:rsidRPr="009225EE">
        <w:rPr>
          <w:rFonts w:ascii="Times New Roman" w:hAnsi="Times New Roman" w:cs="Times New Roman"/>
          <w:sz w:val="24"/>
          <w:szCs w:val="24"/>
          <w:lang w:val="en-US"/>
        </w:rPr>
        <w:t>refers to a "systematic union of various rational beings through common laws." Kant emphasizes that this systematic union highlights the necessity of moral autonomy and equal standing among rational beings</w:t>
      </w:r>
      <w:r w:rsidR="00CD3B04" w:rsidRPr="009225EE">
        <w:rPr>
          <w:rFonts w:ascii="Times New Roman" w:hAnsi="Times New Roman" w:cs="Times New Roman"/>
          <w:sz w:val="24"/>
          <w:szCs w:val="24"/>
          <w:lang w:val="en-US"/>
        </w:rPr>
        <w:t xml:space="preserve"> </w:t>
      </w:r>
      <w:r w:rsidR="00CD3B04" w:rsidRPr="009225EE">
        <w:rPr>
          <w:rFonts w:ascii="Times New Roman" w:hAnsi="Times New Roman" w:cs="Times New Roman"/>
          <w:sz w:val="24"/>
          <w:szCs w:val="24"/>
          <w:lang w:val="en-US"/>
        </w:rPr>
        <w:t>(</w:t>
      </w:r>
      <w:r w:rsidR="00CD3B04" w:rsidRPr="009225EE">
        <w:rPr>
          <w:rFonts w:ascii="Times New Roman" w:hAnsi="Times New Roman" w:cs="Times New Roman"/>
          <w:color w:val="1D2125"/>
          <w:sz w:val="24"/>
          <w:szCs w:val="24"/>
          <w:shd w:val="clear" w:color="auto" w:fill="FFFFFF"/>
        </w:rPr>
        <w:t>Matthews</w:t>
      </w:r>
      <w:r w:rsidR="00CD3B04" w:rsidRPr="009225EE">
        <w:rPr>
          <w:rFonts w:ascii="Times New Roman" w:hAnsi="Times New Roman" w:cs="Times New Roman"/>
          <w:color w:val="1D2125"/>
          <w:sz w:val="24"/>
          <w:szCs w:val="24"/>
          <w:shd w:val="clear" w:color="auto" w:fill="FFFFFF"/>
          <w:lang w:val="en-US"/>
        </w:rPr>
        <w:t xml:space="preserve"> </w:t>
      </w:r>
      <w:r w:rsidR="00CD3B04" w:rsidRPr="009225EE">
        <w:rPr>
          <w:rFonts w:ascii="Times New Roman" w:hAnsi="Times New Roman" w:cs="Times New Roman"/>
          <w:color w:val="1D2125"/>
          <w:sz w:val="24"/>
          <w:szCs w:val="24"/>
          <w:shd w:val="clear" w:color="auto" w:fill="FFFFFF"/>
        </w:rPr>
        <w:t>&amp; Hendricks, 2019)</w:t>
      </w:r>
      <w:r w:rsidR="00605AFA" w:rsidRPr="009225EE">
        <w:rPr>
          <w:rFonts w:ascii="Times New Roman" w:hAnsi="Times New Roman" w:cs="Times New Roman"/>
          <w:sz w:val="24"/>
          <w:szCs w:val="24"/>
          <w:lang w:val="en-US"/>
        </w:rPr>
        <w:t xml:space="preserve">. Thus, </w:t>
      </w:r>
      <w:r w:rsidR="00605AFA" w:rsidRPr="009225EE">
        <w:rPr>
          <w:rFonts w:ascii="Times New Roman" w:hAnsi="Times New Roman" w:cs="Times New Roman"/>
          <w:sz w:val="24"/>
          <w:szCs w:val="24"/>
          <w:lang w:val="en-US"/>
        </w:rPr>
        <w:lastRenderedPageBreak/>
        <w:t>such an action could be viewed as not aligning with Kant's third formulation, as it involves dishonesty and deception, which can undermine the trust and rational harmony essential in a kingdom of ends. Therefore, Kantian ethics would disapprove of falsifying work information, despite the noble intention to meet family needs.</w:t>
      </w:r>
    </w:p>
    <w:p w14:paraId="2B56ADA3" w14:textId="31A0CC4A" w:rsidR="00D32B43" w:rsidRPr="00BB4DED" w:rsidRDefault="00D32B43" w:rsidP="00BB4DED">
      <w:pPr>
        <w:spacing w:line="480" w:lineRule="auto"/>
        <w:jc w:val="center"/>
        <w:rPr>
          <w:rFonts w:ascii="Times New Roman" w:hAnsi="Times New Roman" w:cs="Times New Roman"/>
          <w:b/>
          <w:bCs/>
          <w:sz w:val="24"/>
          <w:szCs w:val="24"/>
          <w:lang w:val="en-US"/>
        </w:rPr>
      </w:pPr>
      <w:r w:rsidRPr="00BB4DED">
        <w:rPr>
          <w:rFonts w:ascii="Times New Roman" w:hAnsi="Times New Roman" w:cs="Times New Roman"/>
          <w:b/>
          <w:bCs/>
          <w:sz w:val="24"/>
          <w:szCs w:val="24"/>
          <w:lang w:val="en-US"/>
        </w:rPr>
        <w:t xml:space="preserve">Slide </w:t>
      </w:r>
      <w:r w:rsidR="00CE23BB">
        <w:rPr>
          <w:rFonts w:ascii="Times New Roman" w:hAnsi="Times New Roman" w:cs="Times New Roman"/>
          <w:b/>
          <w:bCs/>
          <w:sz w:val="24"/>
          <w:szCs w:val="24"/>
          <w:lang w:val="en-US"/>
        </w:rPr>
        <w:t>7</w:t>
      </w:r>
      <w:r w:rsidRPr="00BB4DED">
        <w:rPr>
          <w:rFonts w:ascii="Times New Roman" w:hAnsi="Times New Roman" w:cs="Times New Roman"/>
          <w:b/>
          <w:bCs/>
          <w:sz w:val="24"/>
          <w:szCs w:val="24"/>
          <w:lang w:val="en-US"/>
        </w:rPr>
        <w:t>: Conclu</w:t>
      </w:r>
      <w:r w:rsidR="00BB4DED" w:rsidRPr="00BB4DED">
        <w:rPr>
          <w:rFonts w:ascii="Times New Roman" w:hAnsi="Times New Roman" w:cs="Times New Roman"/>
          <w:b/>
          <w:bCs/>
          <w:sz w:val="24"/>
          <w:szCs w:val="24"/>
          <w:lang w:val="en-US"/>
        </w:rPr>
        <w:t>sion</w:t>
      </w:r>
    </w:p>
    <w:p w14:paraId="7D012A8E" w14:textId="77777777" w:rsidR="00802163" w:rsidRPr="009225EE" w:rsidRDefault="00802163" w:rsidP="009225EE">
      <w:pPr>
        <w:spacing w:line="480" w:lineRule="auto"/>
        <w:rPr>
          <w:rFonts w:ascii="Times New Roman" w:hAnsi="Times New Roman" w:cs="Times New Roman"/>
          <w:sz w:val="24"/>
          <w:szCs w:val="24"/>
          <w:lang w:val="en-US"/>
        </w:rPr>
      </w:pPr>
    </w:p>
    <w:p w14:paraId="1A0685D4" w14:textId="77777777" w:rsidR="009225EE" w:rsidRPr="009225EE" w:rsidRDefault="009225EE" w:rsidP="009225EE">
      <w:pPr>
        <w:shd w:val="clear" w:color="auto" w:fill="FFFFFF"/>
        <w:spacing w:after="0" w:line="240" w:lineRule="auto"/>
        <w:jc w:val="center"/>
        <w:rPr>
          <w:rFonts w:ascii="Times New Roman" w:eastAsia="Times New Roman" w:hAnsi="Times New Roman" w:cs="Times New Roman"/>
          <w:color w:val="000000"/>
          <w:sz w:val="24"/>
          <w:szCs w:val="24"/>
          <w:lang w:eastAsia="en-KE"/>
        </w:rPr>
      </w:pPr>
      <w:r w:rsidRPr="009225EE">
        <w:rPr>
          <w:rFonts w:ascii="Times New Roman" w:eastAsia="Times New Roman" w:hAnsi="Times New Roman" w:cs="Times New Roman"/>
          <w:color w:val="000000"/>
          <w:sz w:val="24"/>
          <w:szCs w:val="24"/>
          <w:lang w:eastAsia="en-KE"/>
        </w:rPr>
        <w:t>References</w:t>
      </w:r>
    </w:p>
    <w:p w14:paraId="0748DFD3" w14:textId="21970DF1" w:rsidR="009225EE" w:rsidRPr="009225EE" w:rsidRDefault="009225EE" w:rsidP="009225EE">
      <w:pPr>
        <w:shd w:val="clear" w:color="auto" w:fill="FFFFFF"/>
        <w:spacing w:after="0" w:line="550" w:lineRule="atLeast"/>
        <w:ind w:left="720" w:right="75" w:hanging="720"/>
        <w:rPr>
          <w:rFonts w:ascii="Times New Roman" w:eastAsia="Times New Roman" w:hAnsi="Times New Roman" w:cs="Times New Roman"/>
          <w:color w:val="000000"/>
          <w:sz w:val="24"/>
          <w:szCs w:val="24"/>
          <w:lang w:eastAsia="en-KE"/>
        </w:rPr>
      </w:pPr>
      <w:r w:rsidRPr="009225EE">
        <w:rPr>
          <w:rFonts w:ascii="Times New Roman" w:eastAsia="Times New Roman" w:hAnsi="Times New Roman" w:cs="Times New Roman"/>
          <w:color w:val="000000"/>
          <w:sz w:val="24"/>
          <w:szCs w:val="24"/>
          <w:lang w:eastAsia="en-KE"/>
        </w:rPr>
        <w:t>Cambridge Dictionary. (2024). </w:t>
      </w:r>
      <w:r w:rsidRPr="009225EE">
        <w:rPr>
          <w:rFonts w:ascii="Times New Roman" w:eastAsia="Times New Roman" w:hAnsi="Times New Roman" w:cs="Times New Roman"/>
          <w:i/>
          <w:iCs/>
          <w:color w:val="000000"/>
          <w:sz w:val="24"/>
          <w:szCs w:val="24"/>
          <w:lang w:eastAsia="en-KE"/>
        </w:rPr>
        <w:t>Falsification</w:t>
      </w:r>
      <w:r w:rsidRPr="009225EE">
        <w:rPr>
          <w:rFonts w:ascii="Times New Roman" w:eastAsia="Times New Roman" w:hAnsi="Times New Roman" w:cs="Times New Roman"/>
          <w:color w:val="000000"/>
          <w:sz w:val="24"/>
          <w:szCs w:val="24"/>
          <w:lang w:eastAsia="en-KE"/>
        </w:rPr>
        <w:t>. Cambridge Dictionary | English Dictionary, Translations &amp; Thesaurus. https://dictionary.cambridge.org/dictionary/english/falsification</w:t>
      </w:r>
    </w:p>
    <w:p w14:paraId="11BF51E9" w14:textId="3D891C53" w:rsidR="009225EE" w:rsidRPr="009225EE" w:rsidRDefault="009225EE" w:rsidP="009225EE">
      <w:pPr>
        <w:shd w:val="clear" w:color="auto" w:fill="FFFFFF"/>
        <w:spacing w:after="0" w:line="550" w:lineRule="atLeast"/>
        <w:ind w:left="720" w:right="75" w:hanging="720"/>
        <w:rPr>
          <w:rFonts w:ascii="Times New Roman" w:eastAsia="Times New Roman" w:hAnsi="Times New Roman" w:cs="Times New Roman"/>
          <w:color w:val="000000"/>
          <w:sz w:val="24"/>
          <w:szCs w:val="24"/>
          <w:lang w:eastAsia="en-KE"/>
        </w:rPr>
      </w:pPr>
      <w:r w:rsidRPr="009225EE">
        <w:rPr>
          <w:rFonts w:ascii="Times New Roman" w:eastAsia="Times New Roman" w:hAnsi="Times New Roman" w:cs="Times New Roman"/>
          <w:color w:val="000000"/>
          <w:sz w:val="24"/>
          <w:szCs w:val="24"/>
          <w:lang w:eastAsia="en-KE"/>
        </w:rPr>
        <w:t>Fennell A. (2024, December 19). </w:t>
      </w:r>
      <w:r w:rsidRPr="009225EE">
        <w:rPr>
          <w:rFonts w:ascii="Times New Roman" w:eastAsia="Times New Roman" w:hAnsi="Times New Roman" w:cs="Times New Roman"/>
          <w:i/>
          <w:iCs/>
          <w:color w:val="000000"/>
          <w:sz w:val="24"/>
          <w:szCs w:val="24"/>
          <w:lang w:eastAsia="en-KE"/>
        </w:rPr>
        <w:t>Study: Fake job references and resume lies</w:t>
      </w:r>
      <w:r w:rsidRPr="009225EE">
        <w:rPr>
          <w:rFonts w:ascii="Times New Roman" w:eastAsia="Times New Roman" w:hAnsi="Times New Roman" w:cs="Times New Roman"/>
          <w:color w:val="000000"/>
          <w:sz w:val="24"/>
          <w:szCs w:val="24"/>
          <w:lang w:eastAsia="en-KE"/>
        </w:rPr>
        <w:t>. StandOut CV | Create a winning CV in minutes with our simple CV builder. https://standout-cv.com/usa/stats-usa/study-fake-job-references-resume-lies</w:t>
      </w:r>
    </w:p>
    <w:p w14:paraId="404D398D" w14:textId="088865AD" w:rsidR="009225EE" w:rsidRPr="009225EE" w:rsidRDefault="009225EE" w:rsidP="009225EE">
      <w:pPr>
        <w:shd w:val="clear" w:color="auto" w:fill="FFFFFF"/>
        <w:spacing w:after="0" w:line="550" w:lineRule="atLeast"/>
        <w:ind w:left="720" w:right="75" w:hanging="720"/>
        <w:rPr>
          <w:rFonts w:ascii="Times New Roman" w:eastAsia="Times New Roman" w:hAnsi="Times New Roman" w:cs="Times New Roman"/>
          <w:color w:val="000000"/>
          <w:sz w:val="24"/>
          <w:szCs w:val="24"/>
          <w:lang w:eastAsia="en-KE"/>
        </w:rPr>
      </w:pPr>
      <w:r w:rsidRPr="009225EE">
        <w:rPr>
          <w:rFonts w:ascii="Times New Roman" w:eastAsia="Times New Roman" w:hAnsi="Times New Roman" w:cs="Times New Roman"/>
          <w:color w:val="000000"/>
          <w:sz w:val="24"/>
          <w:szCs w:val="24"/>
          <w:lang w:eastAsia="en-KE"/>
        </w:rPr>
        <w:t>Mancini, M. (2024, February 20). </w:t>
      </w:r>
      <w:r w:rsidRPr="009225EE">
        <w:rPr>
          <w:rFonts w:ascii="Times New Roman" w:eastAsia="Times New Roman" w:hAnsi="Times New Roman" w:cs="Times New Roman"/>
          <w:i/>
          <w:iCs/>
          <w:color w:val="000000"/>
          <w:sz w:val="24"/>
          <w:szCs w:val="24"/>
          <w:lang w:eastAsia="en-KE"/>
        </w:rPr>
        <w:t xml:space="preserve">Over half of </w:t>
      </w:r>
      <w:proofErr w:type="gramStart"/>
      <w:r w:rsidRPr="009225EE">
        <w:rPr>
          <w:rFonts w:ascii="Times New Roman" w:eastAsia="Times New Roman" w:hAnsi="Times New Roman" w:cs="Times New Roman"/>
          <w:i/>
          <w:iCs/>
          <w:color w:val="000000"/>
          <w:sz w:val="24"/>
          <w:szCs w:val="24"/>
          <w:lang w:eastAsia="en-KE"/>
        </w:rPr>
        <w:t>employees</w:t>
      </w:r>
      <w:proofErr w:type="gramEnd"/>
      <w:r w:rsidRPr="009225EE">
        <w:rPr>
          <w:rFonts w:ascii="Times New Roman" w:eastAsia="Times New Roman" w:hAnsi="Times New Roman" w:cs="Times New Roman"/>
          <w:i/>
          <w:iCs/>
          <w:color w:val="000000"/>
          <w:sz w:val="24"/>
          <w:szCs w:val="24"/>
          <w:lang w:eastAsia="en-KE"/>
        </w:rPr>
        <w:t xml:space="preserve"> report lying on resumes</w:t>
      </w:r>
      <w:r w:rsidRPr="009225EE">
        <w:rPr>
          <w:rFonts w:ascii="Times New Roman" w:eastAsia="Times New Roman" w:hAnsi="Times New Roman" w:cs="Times New Roman"/>
          <w:color w:val="000000"/>
          <w:sz w:val="24"/>
          <w:szCs w:val="24"/>
          <w:lang w:eastAsia="en-KE"/>
        </w:rPr>
        <w:t>. HRO Today. https://www.hrotoday.com/news/over-half-of-employees-report-lying-on-resumes/#:~:text=The%20most%20common%20thing%20people,and%20employer%20references%20(25.4%25)</w:t>
      </w:r>
    </w:p>
    <w:p w14:paraId="0F95F949" w14:textId="77528EC0" w:rsidR="00802163" w:rsidRPr="009225EE" w:rsidRDefault="00802163" w:rsidP="009225EE">
      <w:pPr>
        <w:shd w:val="clear" w:color="auto" w:fill="FFFFFF"/>
        <w:spacing w:after="0" w:line="550" w:lineRule="atLeast"/>
        <w:ind w:left="720" w:right="75" w:hanging="720"/>
        <w:rPr>
          <w:rFonts w:ascii="Times New Roman" w:eastAsia="Times New Roman" w:hAnsi="Times New Roman" w:cs="Times New Roman"/>
          <w:color w:val="000000"/>
          <w:sz w:val="24"/>
          <w:szCs w:val="24"/>
          <w:lang w:eastAsia="en-KE"/>
        </w:rPr>
      </w:pPr>
      <w:r w:rsidRPr="009225EE">
        <w:rPr>
          <w:rFonts w:ascii="Times New Roman" w:hAnsi="Times New Roman" w:cs="Times New Roman"/>
          <w:color w:val="1D2125"/>
          <w:sz w:val="24"/>
          <w:szCs w:val="24"/>
          <w:shd w:val="clear" w:color="auto" w:fill="FFFFFF"/>
        </w:rPr>
        <w:t>Matthews, G., &amp; Hendricks, C. (2019). </w:t>
      </w:r>
      <w:r w:rsidRPr="009225EE">
        <w:rPr>
          <w:rStyle w:val="Emphasis"/>
          <w:rFonts w:ascii="Times New Roman" w:hAnsi="Times New Roman" w:cs="Times New Roman"/>
          <w:color w:val="1D2125"/>
          <w:sz w:val="24"/>
          <w:szCs w:val="24"/>
          <w:shd w:val="clear" w:color="auto" w:fill="FFFFFF"/>
          <w:lang w:val="en-US"/>
        </w:rPr>
        <w:t>Introduction to philosophy: Ethics. </w:t>
      </w:r>
      <w:r w:rsidRPr="009225EE">
        <w:rPr>
          <w:rFonts w:ascii="Times New Roman" w:hAnsi="Times New Roman" w:cs="Times New Roman"/>
          <w:color w:val="1D2125"/>
          <w:sz w:val="24"/>
          <w:szCs w:val="24"/>
          <w:shd w:val="clear" w:color="auto" w:fill="FFFFFF"/>
          <w:lang w:val="en-US"/>
        </w:rPr>
        <w:t>Rebus Community. </w:t>
      </w:r>
      <w:r w:rsidRPr="009225EE">
        <w:rPr>
          <w:rFonts w:ascii="Times New Roman" w:hAnsi="Times New Roman" w:cs="Times New Roman"/>
          <w:sz w:val="24"/>
          <w:szCs w:val="24"/>
          <w:shd w:val="clear" w:color="auto" w:fill="FFFFFF"/>
          <w:lang w:val="en-US"/>
        </w:rPr>
        <w:t>https://open.umn.edu/opentextbooks/textbooks/introduction-to-philosophy-ethics</w:t>
      </w:r>
      <w:r w:rsidRPr="009225EE">
        <w:rPr>
          <w:rFonts w:ascii="Times New Roman" w:hAnsi="Times New Roman" w:cs="Times New Roman"/>
          <w:color w:val="1D2125"/>
          <w:sz w:val="24"/>
          <w:szCs w:val="24"/>
          <w:shd w:val="clear" w:color="auto" w:fill="FFFFFF"/>
          <w:lang w:val="en-US"/>
        </w:rPr>
        <w:t> Licensed under CC 4.0</w:t>
      </w:r>
      <w:r w:rsidRPr="009225EE">
        <w:rPr>
          <w:rFonts w:ascii="Times New Roman" w:hAnsi="Times New Roman" w:cs="Times New Roman"/>
          <w:color w:val="1D2125"/>
          <w:sz w:val="24"/>
          <w:szCs w:val="24"/>
          <w:shd w:val="clear" w:color="auto" w:fill="FFFFFF"/>
        </w:rPr>
        <w:t> </w:t>
      </w:r>
    </w:p>
    <w:p w14:paraId="65ABA6C7" w14:textId="77777777" w:rsidR="001A582F" w:rsidRPr="009225EE" w:rsidRDefault="001A582F">
      <w:pPr>
        <w:rPr>
          <w:rFonts w:ascii="Times New Roman" w:hAnsi="Times New Roman" w:cs="Times New Roman"/>
          <w:sz w:val="24"/>
          <w:szCs w:val="24"/>
          <w:lang w:val="en-US"/>
        </w:rPr>
      </w:pPr>
    </w:p>
    <w:sectPr w:rsidR="001A582F" w:rsidRPr="00922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7471E9"/>
    <w:multiLevelType w:val="multilevel"/>
    <w:tmpl w:val="B456F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F16DE6"/>
    <w:multiLevelType w:val="multilevel"/>
    <w:tmpl w:val="9FA0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798005">
    <w:abstractNumId w:val="0"/>
  </w:num>
  <w:num w:numId="2" w16cid:durableId="754936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1B1"/>
    <w:rsid w:val="00001871"/>
    <w:rsid w:val="00002884"/>
    <w:rsid w:val="00004C04"/>
    <w:rsid w:val="00015E7E"/>
    <w:rsid w:val="000403DE"/>
    <w:rsid w:val="000722C8"/>
    <w:rsid w:val="000762A1"/>
    <w:rsid w:val="00092082"/>
    <w:rsid w:val="000B32BE"/>
    <w:rsid w:val="000D0BB7"/>
    <w:rsid w:val="000E0AD4"/>
    <w:rsid w:val="00107D91"/>
    <w:rsid w:val="00131731"/>
    <w:rsid w:val="001A582F"/>
    <w:rsid w:val="001E4B39"/>
    <w:rsid w:val="002120B9"/>
    <w:rsid w:val="002151B1"/>
    <w:rsid w:val="002239A5"/>
    <w:rsid w:val="00236093"/>
    <w:rsid w:val="00240F12"/>
    <w:rsid w:val="002701AC"/>
    <w:rsid w:val="002D6E1D"/>
    <w:rsid w:val="0030646F"/>
    <w:rsid w:val="00366781"/>
    <w:rsid w:val="0037398D"/>
    <w:rsid w:val="003944E2"/>
    <w:rsid w:val="0046127B"/>
    <w:rsid w:val="00481864"/>
    <w:rsid w:val="004909D5"/>
    <w:rsid w:val="00573473"/>
    <w:rsid w:val="00587C11"/>
    <w:rsid w:val="005E7D50"/>
    <w:rsid w:val="00605AFA"/>
    <w:rsid w:val="00633F45"/>
    <w:rsid w:val="006601A4"/>
    <w:rsid w:val="00711B35"/>
    <w:rsid w:val="00734325"/>
    <w:rsid w:val="0074053E"/>
    <w:rsid w:val="00761EF8"/>
    <w:rsid w:val="007677F7"/>
    <w:rsid w:val="007A30FA"/>
    <w:rsid w:val="007E4A8E"/>
    <w:rsid w:val="007F5DDC"/>
    <w:rsid w:val="00802163"/>
    <w:rsid w:val="0082541B"/>
    <w:rsid w:val="0082790F"/>
    <w:rsid w:val="008400F1"/>
    <w:rsid w:val="00845DD7"/>
    <w:rsid w:val="00860C7C"/>
    <w:rsid w:val="008C7238"/>
    <w:rsid w:val="00910734"/>
    <w:rsid w:val="009225EE"/>
    <w:rsid w:val="00926369"/>
    <w:rsid w:val="00962A8D"/>
    <w:rsid w:val="009F177F"/>
    <w:rsid w:val="00A366D1"/>
    <w:rsid w:val="00A53CE3"/>
    <w:rsid w:val="00A7569C"/>
    <w:rsid w:val="00AC5000"/>
    <w:rsid w:val="00B06143"/>
    <w:rsid w:val="00B4438B"/>
    <w:rsid w:val="00B76022"/>
    <w:rsid w:val="00B908EF"/>
    <w:rsid w:val="00BA58D3"/>
    <w:rsid w:val="00BB4DED"/>
    <w:rsid w:val="00BD18E2"/>
    <w:rsid w:val="00BF2AF0"/>
    <w:rsid w:val="00C32F8C"/>
    <w:rsid w:val="00CA07B6"/>
    <w:rsid w:val="00CD3B04"/>
    <w:rsid w:val="00CE23BB"/>
    <w:rsid w:val="00CE30AF"/>
    <w:rsid w:val="00D0113F"/>
    <w:rsid w:val="00D32B43"/>
    <w:rsid w:val="00D426F4"/>
    <w:rsid w:val="00D4517A"/>
    <w:rsid w:val="00D8545D"/>
    <w:rsid w:val="00D96C4F"/>
    <w:rsid w:val="00D97F4F"/>
    <w:rsid w:val="00E02F53"/>
    <w:rsid w:val="00E16E6F"/>
    <w:rsid w:val="00E65DC4"/>
    <w:rsid w:val="00E73C09"/>
    <w:rsid w:val="00E76B5A"/>
    <w:rsid w:val="00E90929"/>
    <w:rsid w:val="00EA0EE5"/>
    <w:rsid w:val="00EA6FE0"/>
    <w:rsid w:val="00EE098F"/>
    <w:rsid w:val="00EF0028"/>
    <w:rsid w:val="00EF03FC"/>
    <w:rsid w:val="00F4392C"/>
    <w:rsid w:val="00F461CD"/>
    <w:rsid w:val="00FA4737"/>
    <w:rsid w:val="00FE40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CB56"/>
  <w15:chartTrackingRefBased/>
  <w15:docId w15:val="{E6A79D24-C4EE-4F67-AF50-259D7A475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2082"/>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wiseone-analysis-result">
    <w:name w:val="wiseone-analysis-result"/>
    <w:basedOn w:val="DefaultParagraphFont"/>
    <w:rsid w:val="00633F45"/>
  </w:style>
  <w:style w:type="character" w:styleId="Emphasis">
    <w:name w:val="Emphasis"/>
    <w:basedOn w:val="DefaultParagraphFont"/>
    <w:uiPriority w:val="20"/>
    <w:qFormat/>
    <w:rsid w:val="00633F45"/>
    <w:rPr>
      <w:i/>
      <w:iCs/>
    </w:rPr>
  </w:style>
  <w:style w:type="character" w:styleId="Hyperlink">
    <w:name w:val="Hyperlink"/>
    <w:basedOn w:val="DefaultParagraphFont"/>
    <w:uiPriority w:val="99"/>
    <w:semiHidden/>
    <w:unhideWhenUsed/>
    <w:rsid w:val="008021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444105">
      <w:bodyDiv w:val="1"/>
      <w:marLeft w:val="0"/>
      <w:marRight w:val="0"/>
      <w:marTop w:val="0"/>
      <w:marBottom w:val="0"/>
      <w:divBdr>
        <w:top w:val="none" w:sz="0" w:space="0" w:color="auto"/>
        <w:left w:val="none" w:sz="0" w:space="0" w:color="auto"/>
        <w:bottom w:val="none" w:sz="0" w:space="0" w:color="auto"/>
        <w:right w:val="none" w:sz="0" w:space="0" w:color="auto"/>
      </w:divBdr>
    </w:div>
    <w:div w:id="1389255954">
      <w:bodyDiv w:val="1"/>
      <w:marLeft w:val="0"/>
      <w:marRight w:val="0"/>
      <w:marTop w:val="0"/>
      <w:marBottom w:val="0"/>
      <w:divBdr>
        <w:top w:val="none" w:sz="0" w:space="0" w:color="auto"/>
        <w:left w:val="none" w:sz="0" w:space="0" w:color="auto"/>
        <w:bottom w:val="none" w:sz="0" w:space="0" w:color="auto"/>
        <w:right w:val="none" w:sz="0" w:space="0" w:color="auto"/>
      </w:divBdr>
    </w:div>
    <w:div w:id="192645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TotalTime>
  <Pages>3</Pages>
  <Words>744</Words>
  <Characters>4242</Characters>
  <Application>Microsoft Office Word</Application>
  <DocSecurity>0</DocSecurity>
  <Lines>35</Lines>
  <Paragraphs>9</Paragraphs>
  <ScaleCrop>false</ScaleCrop>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dc:creator>
  <cp:keywords/>
  <dc:description/>
  <cp:lastModifiedBy>Godfrey Ouma</cp:lastModifiedBy>
  <cp:revision>95</cp:revision>
  <cp:lastPrinted>2024-12-23T14:36:00Z</cp:lastPrinted>
  <dcterms:created xsi:type="dcterms:W3CDTF">2024-12-23T04:46:00Z</dcterms:created>
  <dcterms:modified xsi:type="dcterms:W3CDTF">2024-12-23T14:54:00Z</dcterms:modified>
</cp:coreProperties>
</file>