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86C2D" w14:textId="67DC9F0F" w:rsidR="00D13054" w:rsidRDefault="008E7C6C">
      <w:r>
        <w:t>Chapter 15 summary</w:t>
      </w:r>
    </w:p>
    <w:p w14:paraId="21A96AC7" w14:textId="77777777" w:rsidR="00042325" w:rsidRPr="00042325" w:rsidRDefault="00042325" w:rsidP="00042325">
      <w:pPr>
        <w:rPr>
          <w:b/>
          <w:bCs/>
          <w:lang w:val="en-US"/>
        </w:rPr>
      </w:pPr>
      <w:r w:rsidRPr="00042325">
        <w:rPr>
          <w:b/>
          <w:bCs/>
          <w:lang w:val="en-US"/>
        </w:rPr>
        <w:t>15.1 What Are Psychological Disorders?</w:t>
      </w:r>
    </w:p>
    <w:p w14:paraId="7B722297" w14:textId="77777777" w:rsidR="00042325" w:rsidRPr="00042325" w:rsidRDefault="00042325" w:rsidP="00042325">
      <w:pPr>
        <w:numPr>
          <w:ilvl w:val="0"/>
          <w:numId w:val="1"/>
        </w:numPr>
        <w:rPr>
          <w:lang w:val="en-US"/>
        </w:rPr>
      </w:pPr>
      <w:r w:rsidRPr="00042325">
        <w:rPr>
          <w:b/>
          <w:bCs/>
          <w:lang w:val="en-US"/>
        </w:rPr>
        <w:t>Definition and Characteristics</w:t>
      </w:r>
    </w:p>
    <w:p w14:paraId="64A5FF70" w14:textId="77777777" w:rsidR="00042325" w:rsidRPr="00042325" w:rsidRDefault="00042325" w:rsidP="00042325">
      <w:pPr>
        <w:numPr>
          <w:ilvl w:val="1"/>
          <w:numId w:val="1"/>
        </w:numPr>
        <w:rPr>
          <w:lang w:val="en-US"/>
        </w:rPr>
      </w:pPr>
      <w:r w:rsidRPr="00042325">
        <w:rPr>
          <w:lang w:val="en-US"/>
        </w:rPr>
        <w:t>Psychological disorders are conditions with abnormal thoughts, feelings, and behaviors.</w:t>
      </w:r>
    </w:p>
    <w:p w14:paraId="4F456898" w14:textId="77777777" w:rsidR="00042325" w:rsidRPr="00042325" w:rsidRDefault="00042325" w:rsidP="00042325">
      <w:pPr>
        <w:numPr>
          <w:ilvl w:val="1"/>
          <w:numId w:val="1"/>
        </w:numPr>
        <w:rPr>
          <w:lang w:val="en-US"/>
        </w:rPr>
      </w:pPr>
      <w:r w:rsidRPr="00042325">
        <w:rPr>
          <w:lang w:val="en-US"/>
        </w:rPr>
        <w:t>Psychopathology: Study of psychological disorders, including their symptoms, etiology, and treatment.</w:t>
      </w:r>
    </w:p>
    <w:p w14:paraId="34CA6131" w14:textId="77777777" w:rsidR="00042325" w:rsidRPr="00042325" w:rsidRDefault="00042325" w:rsidP="00042325">
      <w:pPr>
        <w:numPr>
          <w:ilvl w:val="1"/>
          <w:numId w:val="1"/>
        </w:numPr>
        <w:rPr>
          <w:lang w:val="en-US"/>
        </w:rPr>
      </w:pPr>
      <w:r w:rsidRPr="00042325">
        <w:rPr>
          <w:lang w:val="en-US"/>
        </w:rPr>
        <w:t>Importance of consensus among mental health professionals on what constitutes abnormal behavior.</w:t>
      </w:r>
    </w:p>
    <w:p w14:paraId="52FF63B3" w14:textId="77777777" w:rsidR="00042325" w:rsidRPr="00042325" w:rsidRDefault="00042325" w:rsidP="00042325">
      <w:pPr>
        <w:numPr>
          <w:ilvl w:val="1"/>
          <w:numId w:val="1"/>
        </w:numPr>
        <w:rPr>
          <w:lang w:val="en-US"/>
        </w:rPr>
      </w:pPr>
      <w:r w:rsidRPr="00042325">
        <w:rPr>
          <w:b/>
          <w:bCs/>
          <w:lang w:val="en-US"/>
        </w:rPr>
        <w:t>Example:</w:t>
      </w:r>
      <w:r w:rsidRPr="00042325">
        <w:rPr>
          <w:lang w:val="en-US"/>
        </w:rPr>
        <w:t xml:space="preserve"> Handwashing 40 times per day or hearing voices are clear signs of psychological disturbances.</w:t>
      </w:r>
    </w:p>
    <w:p w14:paraId="2AA0AE22" w14:textId="77777777" w:rsidR="00042325" w:rsidRPr="00042325" w:rsidRDefault="00042325" w:rsidP="00042325">
      <w:pPr>
        <w:numPr>
          <w:ilvl w:val="1"/>
          <w:numId w:val="1"/>
        </w:numPr>
        <w:rPr>
          <w:lang w:val="en-US"/>
        </w:rPr>
      </w:pPr>
      <w:r w:rsidRPr="00042325">
        <w:rPr>
          <w:lang w:val="en-US"/>
        </w:rPr>
        <w:t>Harmful dysfunction: Psychological disorders result from internal mechanisms failing to perform their natural functions.</w:t>
      </w:r>
    </w:p>
    <w:p w14:paraId="71451B9A" w14:textId="77777777" w:rsidR="00042325" w:rsidRPr="00042325" w:rsidRDefault="00042325" w:rsidP="00042325">
      <w:pPr>
        <w:numPr>
          <w:ilvl w:val="1"/>
          <w:numId w:val="1"/>
        </w:numPr>
        <w:rPr>
          <w:lang w:val="en-US"/>
        </w:rPr>
      </w:pPr>
      <w:r w:rsidRPr="00042325">
        <w:rPr>
          <w:lang w:val="en-US"/>
        </w:rPr>
        <w:t>Formal criteria: Significant disturbances in thoughts, feelings, and behaviors indicating dysfunction and impairment in life.</w:t>
      </w:r>
    </w:p>
    <w:p w14:paraId="0340C734" w14:textId="77777777" w:rsidR="00042325" w:rsidRPr="00042325" w:rsidRDefault="00042325" w:rsidP="00042325">
      <w:pPr>
        <w:rPr>
          <w:b/>
          <w:bCs/>
          <w:lang w:val="en-US"/>
        </w:rPr>
      </w:pPr>
      <w:r w:rsidRPr="00042325">
        <w:rPr>
          <w:b/>
          <w:bCs/>
          <w:lang w:val="en-US"/>
        </w:rPr>
        <w:t>15.2 Diagnosing and Classifying Psychological Disorders</w:t>
      </w:r>
    </w:p>
    <w:p w14:paraId="6726CADD" w14:textId="77777777" w:rsidR="00042325" w:rsidRPr="00042325" w:rsidRDefault="00042325" w:rsidP="00042325">
      <w:pPr>
        <w:numPr>
          <w:ilvl w:val="0"/>
          <w:numId w:val="2"/>
        </w:numPr>
        <w:rPr>
          <w:lang w:val="en-US"/>
        </w:rPr>
      </w:pPr>
      <w:r w:rsidRPr="00042325">
        <w:rPr>
          <w:b/>
          <w:bCs/>
          <w:lang w:val="en-US"/>
        </w:rPr>
        <w:t>DSM-5 Overview</w:t>
      </w:r>
    </w:p>
    <w:p w14:paraId="56416A3C" w14:textId="77777777" w:rsidR="00042325" w:rsidRPr="00042325" w:rsidRDefault="00042325" w:rsidP="00042325">
      <w:pPr>
        <w:numPr>
          <w:ilvl w:val="1"/>
          <w:numId w:val="2"/>
        </w:numPr>
        <w:rPr>
          <w:lang w:val="en-US"/>
        </w:rPr>
      </w:pPr>
      <w:r w:rsidRPr="00042325">
        <w:rPr>
          <w:lang w:val="en-US"/>
        </w:rPr>
        <w:t>DSM-5 (Diagnostic and Statistical Manual of Mental Disorders) is the classification system used in the U.S.</w:t>
      </w:r>
    </w:p>
    <w:p w14:paraId="26956A7F" w14:textId="77777777" w:rsidR="00042325" w:rsidRPr="00042325" w:rsidRDefault="00042325" w:rsidP="00042325">
      <w:pPr>
        <w:numPr>
          <w:ilvl w:val="1"/>
          <w:numId w:val="2"/>
        </w:numPr>
        <w:rPr>
          <w:lang w:val="en-US"/>
        </w:rPr>
      </w:pPr>
      <w:r w:rsidRPr="00042325">
        <w:rPr>
          <w:lang w:val="en-US"/>
        </w:rPr>
        <w:t>Contains 237 diagnosable disorders with detailed descriptions of symptoms, prevalence, risk factors, and comorbidity.</w:t>
      </w:r>
    </w:p>
    <w:p w14:paraId="4D2356CA" w14:textId="77777777" w:rsidR="00042325" w:rsidRPr="00042325" w:rsidRDefault="00042325" w:rsidP="00042325">
      <w:pPr>
        <w:numPr>
          <w:ilvl w:val="1"/>
          <w:numId w:val="2"/>
        </w:numPr>
        <w:rPr>
          <w:lang w:val="en-US"/>
        </w:rPr>
      </w:pPr>
      <w:r w:rsidRPr="00042325">
        <w:rPr>
          <w:lang w:val="en-US"/>
        </w:rPr>
        <w:lastRenderedPageBreak/>
        <w:t>Evolution of DSM since its first edition in 1952.</w:t>
      </w:r>
    </w:p>
    <w:p w14:paraId="5FC55640" w14:textId="77777777" w:rsidR="00042325" w:rsidRPr="00042325" w:rsidRDefault="00042325" w:rsidP="00042325">
      <w:pPr>
        <w:numPr>
          <w:ilvl w:val="1"/>
          <w:numId w:val="2"/>
        </w:numPr>
        <w:rPr>
          <w:lang w:val="en-US"/>
        </w:rPr>
      </w:pPr>
      <w:r w:rsidRPr="00042325">
        <w:rPr>
          <w:lang w:val="en-US"/>
        </w:rPr>
        <w:t>Criticism of the growing number of diagnosable conditions.</w:t>
      </w:r>
    </w:p>
    <w:p w14:paraId="308AD168" w14:textId="77777777" w:rsidR="00042325" w:rsidRPr="00042325" w:rsidRDefault="00042325" w:rsidP="00042325">
      <w:pPr>
        <w:numPr>
          <w:ilvl w:val="0"/>
          <w:numId w:val="2"/>
        </w:numPr>
        <w:rPr>
          <w:lang w:val="en-US"/>
        </w:rPr>
      </w:pPr>
      <w:r w:rsidRPr="00042325">
        <w:rPr>
          <w:b/>
          <w:bCs/>
          <w:lang w:val="en-US"/>
        </w:rPr>
        <w:t>International Classification of Diseases (ICD)</w:t>
      </w:r>
    </w:p>
    <w:p w14:paraId="58905BCB" w14:textId="77777777" w:rsidR="00042325" w:rsidRPr="00042325" w:rsidRDefault="00042325" w:rsidP="00042325">
      <w:pPr>
        <w:numPr>
          <w:ilvl w:val="1"/>
          <w:numId w:val="2"/>
        </w:numPr>
        <w:rPr>
          <w:lang w:val="en-US"/>
        </w:rPr>
      </w:pPr>
      <w:r w:rsidRPr="00042325">
        <w:rPr>
          <w:lang w:val="en-US"/>
        </w:rPr>
        <w:t>ICD is another classification system developed by the World Health Organization.</w:t>
      </w:r>
    </w:p>
    <w:p w14:paraId="351E72DB" w14:textId="77777777" w:rsidR="00042325" w:rsidRPr="00042325" w:rsidRDefault="00042325" w:rsidP="00042325">
      <w:pPr>
        <w:numPr>
          <w:ilvl w:val="1"/>
          <w:numId w:val="2"/>
        </w:numPr>
        <w:rPr>
          <w:lang w:val="en-US"/>
        </w:rPr>
      </w:pPr>
      <w:r w:rsidRPr="00042325">
        <w:rPr>
          <w:lang w:val="en-US"/>
        </w:rPr>
        <w:t>Used more for clinical diagnosis globally, while DSM is preferred for research.</w:t>
      </w:r>
    </w:p>
    <w:p w14:paraId="6C291BEA" w14:textId="77777777" w:rsidR="00042325" w:rsidRPr="00042325" w:rsidRDefault="00042325" w:rsidP="00042325">
      <w:pPr>
        <w:numPr>
          <w:ilvl w:val="1"/>
          <w:numId w:val="2"/>
        </w:numPr>
        <w:rPr>
          <w:lang w:val="en-US"/>
        </w:rPr>
      </w:pPr>
      <w:r w:rsidRPr="00042325">
        <w:rPr>
          <w:lang w:val="en-US"/>
        </w:rPr>
        <w:t>Efforts to harmonize DSM-5 and ICD-11.</w:t>
      </w:r>
    </w:p>
    <w:p w14:paraId="0020D07B" w14:textId="77777777" w:rsidR="00042325" w:rsidRPr="00042325" w:rsidRDefault="00042325" w:rsidP="00042325">
      <w:pPr>
        <w:rPr>
          <w:b/>
          <w:bCs/>
          <w:lang w:val="en-US"/>
        </w:rPr>
      </w:pPr>
      <w:r w:rsidRPr="00042325">
        <w:rPr>
          <w:b/>
          <w:bCs/>
          <w:lang w:val="en-US"/>
        </w:rPr>
        <w:t>15.3 Perspectives on Psychological Disorders</w:t>
      </w:r>
    </w:p>
    <w:p w14:paraId="05EAA487" w14:textId="77777777" w:rsidR="00042325" w:rsidRPr="00042325" w:rsidRDefault="00042325" w:rsidP="00042325">
      <w:pPr>
        <w:numPr>
          <w:ilvl w:val="0"/>
          <w:numId w:val="3"/>
        </w:numPr>
        <w:rPr>
          <w:lang w:val="en-US"/>
        </w:rPr>
      </w:pPr>
      <w:r w:rsidRPr="00042325">
        <w:rPr>
          <w:b/>
          <w:bCs/>
          <w:lang w:val="en-US"/>
        </w:rPr>
        <w:t>Historical Context</w:t>
      </w:r>
    </w:p>
    <w:p w14:paraId="15B6781C" w14:textId="77777777" w:rsidR="00042325" w:rsidRPr="00042325" w:rsidRDefault="00042325" w:rsidP="00042325">
      <w:pPr>
        <w:numPr>
          <w:ilvl w:val="1"/>
          <w:numId w:val="3"/>
        </w:numPr>
        <w:rPr>
          <w:lang w:val="en-US"/>
        </w:rPr>
      </w:pPr>
      <w:r w:rsidRPr="00042325">
        <w:rPr>
          <w:lang w:val="en-US"/>
        </w:rPr>
        <w:t>Supernatural perspectives on psychological disorders.</w:t>
      </w:r>
    </w:p>
    <w:p w14:paraId="142A7A57" w14:textId="77777777" w:rsidR="00042325" w:rsidRPr="00042325" w:rsidRDefault="00042325" w:rsidP="00042325">
      <w:pPr>
        <w:numPr>
          <w:ilvl w:val="0"/>
          <w:numId w:val="3"/>
        </w:numPr>
        <w:rPr>
          <w:lang w:val="en-US"/>
        </w:rPr>
      </w:pPr>
      <w:r w:rsidRPr="00042325">
        <w:rPr>
          <w:b/>
          <w:bCs/>
          <w:lang w:val="en-US"/>
        </w:rPr>
        <w:t>Modern Perspectives</w:t>
      </w:r>
    </w:p>
    <w:p w14:paraId="3CA416B0" w14:textId="77777777" w:rsidR="00042325" w:rsidRPr="00042325" w:rsidRDefault="00042325" w:rsidP="00042325">
      <w:pPr>
        <w:numPr>
          <w:ilvl w:val="1"/>
          <w:numId w:val="3"/>
        </w:numPr>
        <w:rPr>
          <w:lang w:val="en-US"/>
        </w:rPr>
      </w:pPr>
      <w:r w:rsidRPr="00042325">
        <w:rPr>
          <w:lang w:val="en-US"/>
        </w:rPr>
        <w:t>Biological: Genetics, brain structure, and function.</w:t>
      </w:r>
    </w:p>
    <w:p w14:paraId="7E072D2C" w14:textId="77777777" w:rsidR="00042325" w:rsidRPr="00042325" w:rsidRDefault="00042325" w:rsidP="00042325">
      <w:pPr>
        <w:numPr>
          <w:ilvl w:val="1"/>
          <w:numId w:val="3"/>
        </w:numPr>
        <w:rPr>
          <w:lang w:val="en-US"/>
        </w:rPr>
      </w:pPr>
      <w:r w:rsidRPr="00042325">
        <w:rPr>
          <w:lang w:val="en-US"/>
        </w:rPr>
        <w:t>Psychological: Stress, trauma, and learned behaviors.</w:t>
      </w:r>
    </w:p>
    <w:p w14:paraId="745CE139" w14:textId="77777777" w:rsidR="00042325" w:rsidRPr="00042325" w:rsidRDefault="00042325" w:rsidP="00042325">
      <w:pPr>
        <w:numPr>
          <w:ilvl w:val="0"/>
          <w:numId w:val="3"/>
        </w:numPr>
        <w:rPr>
          <w:lang w:val="en-US"/>
        </w:rPr>
      </w:pPr>
      <w:r w:rsidRPr="00042325">
        <w:rPr>
          <w:b/>
          <w:bCs/>
          <w:lang w:val="en-US"/>
        </w:rPr>
        <w:t>Heritability</w:t>
      </w:r>
    </w:p>
    <w:p w14:paraId="2A394BCF" w14:textId="77777777" w:rsidR="00042325" w:rsidRPr="00042325" w:rsidRDefault="00042325" w:rsidP="00042325">
      <w:pPr>
        <w:numPr>
          <w:ilvl w:val="1"/>
          <w:numId w:val="3"/>
        </w:numPr>
        <w:rPr>
          <w:lang w:val="en-US"/>
        </w:rPr>
      </w:pPr>
      <w:r w:rsidRPr="00042325">
        <w:rPr>
          <w:lang w:val="en-US"/>
        </w:rPr>
        <w:t>Identification of disorders with high heritability.</w:t>
      </w:r>
    </w:p>
    <w:p w14:paraId="731E00AA" w14:textId="77777777" w:rsidR="00042325" w:rsidRPr="00042325" w:rsidRDefault="00042325" w:rsidP="00042325">
      <w:pPr>
        <w:numPr>
          <w:ilvl w:val="0"/>
          <w:numId w:val="3"/>
        </w:numPr>
        <w:rPr>
          <w:lang w:val="en-US"/>
        </w:rPr>
      </w:pPr>
      <w:r w:rsidRPr="00042325">
        <w:rPr>
          <w:b/>
          <w:bCs/>
          <w:lang w:val="en-US"/>
        </w:rPr>
        <w:t>Diathesis-Stress Model</w:t>
      </w:r>
    </w:p>
    <w:p w14:paraId="610C6A00" w14:textId="77777777" w:rsidR="00042325" w:rsidRPr="00042325" w:rsidRDefault="00042325" w:rsidP="00042325">
      <w:pPr>
        <w:numPr>
          <w:ilvl w:val="1"/>
          <w:numId w:val="3"/>
        </w:numPr>
        <w:rPr>
          <w:lang w:val="en-US"/>
        </w:rPr>
      </w:pPr>
      <w:r w:rsidRPr="00042325">
        <w:rPr>
          <w:lang w:val="en-US"/>
        </w:rPr>
        <w:t>Explains how biological predispositions and environmental stressors contribute to disorders.</w:t>
      </w:r>
    </w:p>
    <w:p w14:paraId="344B5FBD" w14:textId="77777777" w:rsidR="00042325" w:rsidRPr="00042325" w:rsidRDefault="00042325" w:rsidP="00042325">
      <w:pPr>
        <w:rPr>
          <w:b/>
          <w:bCs/>
          <w:lang w:val="en-US"/>
        </w:rPr>
      </w:pPr>
      <w:r w:rsidRPr="00042325">
        <w:rPr>
          <w:b/>
          <w:bCs/>
          <w:lang w:val="en-US"/>
        </w:rPr>
        <w:t xml:space="preserve">15.4 </w:t>
      </w:r>
      <w:proofErr w:type="gramStart"/>
      <w:r w:rsidRPr="00042325">
        <w:rPr>
          <w:b/>
          <w:bCs/>
          <w:lang w:val="en-US"/>
        </w:rPr>
        <w:t>Anxiety Disorders</w:t>
      </w:r>
      <w:proofErr w:type="gramEnd"/>
    </w:p>
    <w:p w14:paraId="4AA4920D" w14:textId="77777777" w:rsidR="00042325" w:rsidRPr="00042325" w:rsidRDefault="00042325" w:rsidP="00042325">
      <w:pPr>
        <w:numPr>
          <w:ilvl w:val="0"/>
          <w:numId w:val="4"/>
        </w:numPr>
        <w:rPr>
          <w:lang w:val="en-US"/>
        </w:rPr>
      </w:pPr>
      <w:r w:rsidRPr="00042325">
        <w:rPr>
          <w:b/>
          <w:bCs/>
          <w:lang w:val="en-US"/>
        </w:rPr>
        <w:lastRenderedPageBreak/>
        <w:t>Characteristics</w:t>
      </w:r>
    </w:p>
    <w:p w14:paraId="2683E600" w14:textId="77777777" w:rsidR="00042325" w:rsidRPr="00042325" w:rsidRDefault="00042325" w:rsidP="00042325">
      <w:pPr>
        <w:numPr>
          <w:ilvl w:val="1"/>
          <w:numId w:val="4"/>
        </w:numPr>
        <w:rPr>
          <w:lang w:val="en-US"/>
        </w:rPr>
      </w:pPr>
      <w:r w:rsidRPr="00042325">
        <w:rPr>
          <w:lang w:val="en-US"/>
        </w:rPr>
        <w:t>Extreme and persistent fear or anxiety.</w:t>
      </w:r>
    </w:p>
    <w:p w14:paraId="2D1B4958" w14:textId="77777777" w:rsidR="00042325" w:rsidRPr="00042325" w:rsidRDefault="00042325" w:rsidP="00042325">
      <w:pPr>
        <w:numPr>
          <w:ilvl w:val="1"/>
          <w:numId w:val="4"/>
        </w:numPr>
        <w:rPr>
          <w:lang w:val="en-US"/>
        </w:rPr>
      </w:pPr>
      <w:r w:rsidRPr="00042325">
        <w:rPr>
          <w:lang w:val="en-US"/>
        </w:rPr>
        <w:t>Avoidance of anxiety-provoking situations.</w:t>
      </w:r>
    </w:p>
    <w:p w14:paraId="0AD9896B" w14:textId="77777777" w:rsidR="00042325" w:rsidRPr="00042325" w:rsidRDefault="00042325" w:rsidP="00042325">
      <w:pPr>
        <w:numPr>
          <w:ilvl w:val="0"/>
          <w:numId w:val="4"/>
        </w:numPr>
        <w:rPr>
          <w:lang w:val="en-US"/>
        </w:rPr>
      </w:pPr>
      <w:r w:rsidRPr="00042325">
        <w:rPr>
          <w:b/>
          <w:bCs/>
          <w:lang w:val="en-US"/>
        </w:rPr>
        <w:t>Examples</w:t>
      </w:r>
    </w:p>
    <w:p w14:paraId="5679762E" w14:textId="77777777" w:rsidR="00042325" w:rsidRPr="00042325" w:rsidRDefault="00042325" w:rsidP="00042325">
      <w:pPr>
        <w:numPr>
          <w:ilvl w:val="1"/>
          <w:numId w:val="4"/>
        </w:numPr>
        <w:rPr>
          <w:lang w:val="en-US"/>
        </w:rPr>
      </w:pPr>
      <w:r w:rsidRPr="00042325">
        <w:rPr>
          <w:lang w:val="en-US"/>
        </w:rPr>
        <w:t>Specific phobia: Fear of specific objects or situations.</w:t>
      </w:r>
    </w:p>
    <w:p w14:paraId="0CB7B847" w14:textId="77777777" w:rsidR="00042325" w:rsidRPr="00042325" w:rsidRDefault="00042325" w:rsidP="00042325">
      <w:pPr>
        <w:numPr>
          <w:ilvl w:val="1"/>
          <w:numId w:val="4"/>
        </w:numPr>
        <w:rPr>
          <w:lang w:val="en-US"/>
        </w:rPr>
      </w:pPr>
      <w:r w:rsidRPr="00042325">
        <w:rPr>
          <w:lang w:val="en-US"/>
        </w:rPr>
        <w:t>Social anxiety disorder: Fear of social situations where one might be evaluated negatively.</w:t>
      </w:r>
    </w:p>
    <w:p w14:paraId="7F252F0A" w14:textId="77777777" w:rsidR="00042325" w:rsidRPr="00042325" w:rsidRDefault="00042325" w:rsidP="00042325">
      <w:pPr>
        <w:rPr>
          <w:b/>
          <w:bCs/>
          <w:lang w:val="en-US"/>
        </w:rPr>
      </w:pPr>
      <w:r w:rsidRPr="00042325">
        <w:rPr>
          <w:b/>
          <w:bCs/>
          <w:lang w:val="en-US"/>
        </w:rPr>
        <w:t>15.5 Obsessive-Compulsive and Related Disorders</w:t>
      </w:r>
    </w:p>
    <w:p w14:paraId="508A9C20" w14:textId="77777777" w:rsidR="00042325" w:rsidRPr="00042325" w:rsidRDefault="00042325" w:rsidP="00042325">
      <w:pPr>
        <w:numPr>
          <w:ilvl w:val="0"/>
          <w:numId w:val="5"/>
        </w:numPr>
        <w:rPr>
          <w:lang w:val="en-US"/>
        </w:rPr>
      </w:pPr>
      <w:r w:rsidRPr="00042325">
        <w:rPr>
          <w:b/>
          <w:bCs/>
          <w:lang w:val="en-US"/>
        </w:rPr>
        <w:t>Definition</w:t>
      </w:r>
    </w:p>
    <w:p w14:paraId="70945D73" w14:textId="77777777" w:rsidR="00042325" w:rsidRPr="00042325" w:rsidRDefault="00042325" w:rsidP="00042325">
      <w:pPr>
        <w:numPr>
          <w:ilvl w:val="1"/>
          <w:numId w:val="5"/>
        </w:numPr>
        <w:rPr>
          <w:lang w:val="en-US"/>
        </w:rPr>
      </w:pPr>
      <w:r w:rsidRPr="00042325">
        <w:rPr>
          <w:lang w:val="en-US"/>
        </w:rPr>
        <w:t>Disorders involving obsessive thoughts and compulsive behaviors.</w:t>
      </w:r>
    </w:p>
    <w:p w14:paraId="06D1FF37" w14:textId="77777777" w:rsidR="00042325" w:rsidRPr="00042325" w:rsidRDefault="00042325" w:rsidP="00042325">
      <w:pPr>
        <w:numPr>
          <w:ilvl w:val="0"/>
          <w:numId w:val="5"/>
        </w:numPr>
        <w:rPr>
          <w:lang w:val="en-US"/>
        </w:rPr>
      </w:pPr>
      <w:r w:rsidRPr="00042325">
        <w:rPr>
          <w:b/>
          <w:bCs/>
          <w:lang w:val="en-US"/>
        </w:rPr>
        <w:t>Examples</w:t>
      </w:r>
    </w:p>
    <w:p w14:paraId="41388CF7" w14:textId="77777777" w:rsidR="00042325" w:rsidRPr="00042325" w:rsidRDefault="00042325" w:rsidP="00042325">
      <w:pPr>
        <w:numPr>
          <w:ilvl w:val="1"/>
          <w:numId w:val="5"/>
        </w:numPr>
        <w:rPr>
          <w:lang w:val="en-US"/>
        </w:rPr>
      </w:pPr>
      <w:r w:rsidRPr="00042325">
        <w:rPr>
          <w:lang w:val="en-US"/>
        </w:rPr>
        <w:t>Obsessive-compulsive disorder (OCD): Recurrent, intrusive thoughts and repetitive behaviors.</w:t>
      </w:r>
    </w:p>
    <w:p w14:paraId="3184AB1C" w14:textId="77777777" w:rsidR="00042325" w:rsidRPr="00042325" w:rsidRDefault="00042325" w:rsidP="00042325">
      <w:pPr>
        <w:numPr>
          <w:ilvl w:val="1"/>
          <w:numId w:val="5"/>
        </w:numPr>
        <w:rPr>
          <w:lang w:val="en-US"/>
        </w:rPr>
      </w:pPr>
      <w:r w:rsidRPr="00042325">
        <w:rPr>
          <w:lang w:val="en-US"/>
        </w:rPr>
        <w:t>Body dysmorphic disorder: Preoccupation with perceived physical flaws.</w:t>
      </w:r>
    </w:p>
    <w:p w14:paraId="49A520AC" w14:textId="77777777" w:rsidR="00042325" w:rsidRPr="00042325" w:rsidRDefault="00042325" w:rsidP="00042325">
      <w:pPr>
        <w:rPr>
          <w:b/>
          <w:bCs/>
          <w:lang w:val="en-US"/>
        </w:rPr>
      </w:pPr>
      <w:r w:rsidRPr="00042325">
        <w:rPr>
          <w:b/>
          <w:bCs/>
          <w:lang w:val="en-US"/>
        </w:rPr>
        <w:t xml:space="preserve">15.6 </w:t>
      </w:r>
      <w:proofErr w:type="gramStart"/>
      <w:r w:rsidRPr="00042325">
        <w:rPr>
          <w:b/>
          <w:bCs/>
          <w:lang w:val="en-US"/>
        </w:rPr>
        <w:t>Posttraumatic Stress Disorder</w:t>
      </w:r>
      <w:proofErr w:type="gramEnd"/>
    </w:p>
    <w:p w14:paraId="5EE3359B" w14:textId="77777777" w:rsidR="00042325" w:rsidRPr="00042325" w:rsidRDefault="00042325" w:rsidP="00042325">
      <w:pPr>
        <w:numPr>
          <w:ilvl w:val="0"/>
          <w:numId w:val="6"/>
        </w:numPr>
        <w:rPr>
          <w:lang w:val="en-US"/>
        </w:rPr>
      </w:pPr>
      <w:r w:rsidRPr="00042325">
        <w:rPr>
          <w:b/>
          <w:bCs/>
          <w:lang w:val="en-US"/>
        </w:rPr>
        <w:t>Characteristics</w:t>
      </w:r>
    </w:p>
    <w:p w14:paraId="4D8C7451" w14:textId="77777777" w:rsidR="00042325" w:rsidRPr="00042325" w:rsidRDefault="00042325" w:rsidP="00042325">
      <w:pPr>
        <w:numPr>
          <w:ilvl w:val="1"/>
          <w:numId w:val="6"/>
        </w:numPr>
        <w:rPr>
          <w:lang w:val="en-US"/>
        </w:rPr>
      </w:pPr>
      <w:r w:rsidRPr="00042325">
        <w:rPr>
          <w:lang w:val="en-US"/>
        </w:rPr>
        <w:t>Result of experiencing a profoundly traumatic event.</w:t>
      </w:r>
    </w:p>
    <w:p w14:paraId="20572EAE" w14:textId="77777777" w:rsidR="00042325" w:rsidRPr="00042325" w:rsidRDefault="00042325" w:rsidP="00042325">
      <w:pPr>
        <w:numPr>
          <w:ilvl w:val="1"/>
          <w:numId w:val="6"/>
        </w:numPr>
        <w:rPr>
          <w:lang w:val="en-US"/>
        </w:rPr>
      </w:pPr>
      <w:r w:rsidRPr="00042325">
        <w:rPr>
          <w:lang w:val="en-US"/>
        </w:rPr>
        <w:t>Symptoms include intrusive memories, avoidance, negative emotional states, and hypervigilance.</w:t>
      </w:r>
    </w:p>
    <w:p w14:paraId="4BA6883A" w14:textId="77777777" w:rsidR="00042325" w:rsidRPr="00042325" w:rsidRDefault="00042325" w:rsidP="00042325">
      <w:pPr>
        <w:numPr>
          <w:ilvl w:val="1"/>
          <w:numId w:val="6"/>
        </w:numPr>
        <w:rPr>
          <w:lang w:val="en-US"/>
        </w:rPr>
      </w:pPr>
      <w:r w:rsidRPr="00042325">
        <w:rPr>
          <w:lang w:val="en-US"/>
        </w:rPr>
        <w:lastRenderedPageBreak/>
        <w:t>Symptoms must persist for at least one month.</w:t>
      </w:r>
    </w:p>
    <w:p w14:paraId="4EC4E9B1" w14:textId="77777777" w:rsidR="00042325" w:rsidRPr="00042325" w:rsidRDefault="00042325" w:rsidP="00042325">
      <w:pPr>
        <w:rPr>
          <w:b/>
          <w:bCs/>
          <w:lang w:val="en-US"/>
        </w:rPr>
      </w:pPr>
      <w:r w:rsidRPr="00042325">
        <w:rPr>
          <w:b/>
          <w:bCs/>
          <w:lang w:val="en-US"/>
        </w:rPr>
        <w:t>15.7 Mood Disorders</w:t>
      </w:r>
    </w:p>
    <w:p w14:paraId="73461638" w14:textId="77777777" w:rsidR="00042325" w:rsidRPr="00042325" w:rsidRDefault="00042325" w:rsidP="00042325">
      <w:pPr>
        <w:numPr>
          <w:ilvl w:val="0"/>
          <w:numId w:val="7"/>
        </w:numPr>
        <w:rPr>
          <w:lang w:val="en-US"/>
        </w:rPr>
      </w:pPr>
      <w:r w:rsidRPr="00042325">
        <w:rPr>
          <w:b/>
          <w:bCs/>
          <w:lang w:val="en-US"/>
        </w:rPr>
        <w:t>Types</w:t>
      </w:r>
    </w:p>
    <w:p w14:paraId="62CF6A43" w14:textId="77777777" w:rsidR="00042325" w:rsidRPr="00042325" w:rsidRDefault="00042325" w:rsidP="00042325">
      <w:pPr>
        <w:numPr>
          <w:ilvl w:val="1"/>
          <w:numId w:val="7"/>
        </w:numPr>
        <w:rPr>
          <w:lang w:val="en-US"/>
        </w:rPr>
      </w:pPr>
      <w:r w:rsidRPr="00042325">
        <w:rPr>
          <w:lang w:val="en-US"/>
        </w:rPr>
        <w:t>Major depressive disorder: Persistent sadness and loss of interest in activities.</w:t>
      </w:r>
    </w:p>
    <w:p w14:paraId="4A2C795C" w14:textId="77777777" w:rsidR="00042325" w:rsidRPr="00042325" w:rsidRDefault="00042325" w:rsidP="00042325">
      <w:pPr>
        <w:numPr>
          <w:ilvl w:val="1"/>
          <w:numId w:val="7"/>
        </w:numPr>
        <w:rPr>
          <w:lang w:val="en-US"/>
        </w:rPr>
      </w:pPr>
      <w:r w:rsidRPr="00042325">
        <w:rPr>
          <w:lang w:val="en-US"/>
        </w:rPr>
        <w:t>Bipolar disorder: Alternating periods of depression and mania.</w:t>
      </w:r>
    </w:p>
    <w:p w14:paraId="2738A347" w14:textId="77777777" w:rsidR="00042325" w:rsidRPr="00042325" w:rsidRDefault="00042325" w:rsidP="00042325">
      <w:pPr>
        <w:numPr>
          <w:ilvl w:val="0"/>
          <w:numId w:val="7"/>
        </w:numPr>
        <w:rPr>
          <w:lang w:val="en-US"/>
        </w:rPr>
      </w:pPr>
      <w:r w:rsidRPr="00042325">
        <w:rPr>
          <w:b/>
          <w:bCs/>
          <w:lang w:val="en-US"/>
        </w:rPr>
        <w:t>Examples</w:t>
      </w:r>
    </w:p>
    <w:p w14:paraId="42DCA100" w14:textId="77777777" w:rsidR="00042325" w:rsidRPr="00042325" w:rsidRDefault="00042325" w:rsidP="00042325">
      <w:pPr>
        <w:numPr>
          <w:ilvl w:val="1"/>
          <w:numId w:val="7"/>
        </w:numPr>
        <w:rPr>
          <w:lang w:val="en-US"/>
        </w:rPr>
      </w:pPr>
      <w:r w:rsidRPr="00042325">
        <w:rPr>
          <w:lang w:val="en-US"/>
        </w:rPr>
        <w:t>Seasonal pattern: Depression symptoms occurring at a specific time of year.</w:t>
      </w:r>
    </w:p>
    <w:p w14:paraId="25195E69" w14:textId="77777777" w:rsidR="00042325" w:rsidRPr="00042325" w:rsidRDefault="00042325" w:rsidP="00042325">
      <w:pPr>
        <w:rPr>
          <w:b/>
          <w:bCs/>
          <w:lang w:val="en-US"/>
        </w:rPr>
      </w:pPr>
      <w:r w:rsidRPr="00042325">
        <w:rPr>
          <w:b/>
          <w:bCs/>
          <w:lang w:val="en-US"/>
        </w:rPr>
        <w:t>15.8 Schizophrenia</w:t>
      </w:r>
    </w:p>
    <w:p w14:paraId="59479AB7" w14:textId="77777777" w:rsidR="00042325" w:rsidRPr="00042325" w:rsidRDefault="00042325" w:rsidP="00042325">
      <w:pPr>
        <w:numPr>
          <w:ilvl w:val="0"/>
          <w:numId w:val="8"/>
        </w:numPr>
        <w:rPr>
          <w:lang w:val="en-US"/>
        </w:rPr>
      </w:pPr>
      <w:r w:rsidRPr="00042325">
        <w:rPr>
          <w:b/>
          <w:bCs/>
          <w:lang w:val="en-US"/>
        </w:rPr>
        <w:t>Definition</w:t>
      </w:r>
    </w:p>
    <w:p w14:paraId="2B073DA4" w14:textId="77777777" w:rsidR="00042325" w:rsidRPr="00042325" w:rsidRDefault="00042325" w:rsidP="00042325">
      <w:pPr>
        <w:numPr>
          <w:ilvl w:val="1"/>
          <w:numId w:val="8"/>
        </w:numPr>
        <w:rPr>
          <w:lang w:val="en-US"/>
        </w:rPr>
      </w:pPr>
      <w:r w:rsidRPr="00042325">
        <w:rPr>
          <w:lang w:val="en-US"/>
        </w:rPr>
        <w:t>Severe disorder with major disturbances in thought, perception, emotion, and behavior.</w:t>
      </w:r>
    </w:p>
    <w:p w14:paraId="4FD48A47" w14:textId="77777777" w:rsidR="00042325" w:rsidRPr="00042325" w:rsidRDefault="00042325" w:rsidP="00042325">
      <w:pPr>
        <w:numPr>
          <w:ilvl w:val="0"/>
          <w:numId w:val="8"/>
        </w:numPr>
        <w:rPr>
          <w:lang w:val="en-US"/>
        </w:rPr>
      </w:pPr>
      <w:r w:rsidRPr="00042325">
        <w:rPr>
          <w:b/>
          <w:bCs/>
          <w:lang w:val="en-US"/>
        </w:rPr>
        <w:t>Symptoms</w:t>
      </w:r>
    </w:p>
    <w:p w14:paraId="27C9AD7F" w14:textId="77777777" w:rsidR="00042325" w:rsidRPr="00042325" w:rsidRDefault="00042325" w:rsidP="00042325">
      <w:pPr>
        <w:numPr>
          <w:ilvl w:val="1"/>
          <w:numId w:val="8"/>
        </w:numPr>
        <w:rPr>
          <w:lang w:val="en-US"/>
        </w:rPr>
      </w:pPr>
      <w:r w:rsidRPr="00042325">
        <w:rPr>
          <w:lang w:val="en-US"/>
        </w:rPr>
        <w:t>Hallucinations, delusions, disorganized thinking, and behavior, negative symptoms (e.g., lack of emotion).</w:t>
      </w:r>
    </w:p>
    <w:p w14:paraId="7F11A398" w14:textId="77777777" w:rsidR="00042325" w:rsidRPr="00042325" w:rsidRDefault="00042325" w:rsidP="00042325">
      <w:pPr>
        <w:rPr>
          <w:b/>
          <w:bCs/>
          <w:lang w:val="en-US"/>
        </w:rPr>
      </w:pPr>
      <w:r w:rsidRPr="00042325">
        <w:rPr>
          <w:b/>
          <w:bCs/>
          <w:lang w:val="en-US"/>
        </w:rPr>
        <w:t>15.9 Dissociative Disorders</w:t>
      </w:r>
    </w:p>
    <w:p w14:paraId="62BE02D7" w14:textId="77777777" w:rsidR="00042325" w:rsidRPr="00042325" w:rsidRDefault="00042325" w:rsidP="00042325">
      <w:pPr>
        <w:numPr>
          <w:ilvl w:val="0"/>
          <w:numId w:val="9"/>
        </w:numPr>
        <w:rPr>
          <w:lang w:val="en-US"/>
        </w:rPr>
      </w:pPr>
      <w:r w:rsidRPr="00042325">
        <w:rPr>
          <w:b/>
          <w:bCs/>
          <w:lang w:val="en-US"/>
        </w:rPr>
        <w:t>Definition</w:t>
      </w:r>
    </w:p>
    <w:p w14:paraId="2E7FDF6D" w14:textId="77777777" w:rsidR="00042325" w:rsidRPr="00042325" w:rsidRDefault="00042325" w:rsidP="00042325">
      <w:pPr>
        <w:numPr>
          <w:ilvl w:val="1"/>
          <w:numId w:val="9"/>
        </w:numPr>
        <w:rPr>
          <w:lang w:val="en-US"/>
        </w:rPr>
      </w:pPr>
      <w:r w:rsidRPr="00042325">
        <w:rPr>
          <w:lang w:val="en-US"/>
        </w:rPr>
        <w:t>Disorders involving disruptions in consciousness, memory, identity, or perception.</w:t>
      </w:r>
    </w:p>
    <w:p w14:paraId="7AAB32F5" w14:textId="77777777" w:rsidR="00042325" w:rsidRPr="00042325" w:rsidRDefault="00042325" w:rsidP="00042325">
      <w:pPr>
        <w:numPr>
          <w:ilvl w:val="0"/>
          <w:numId w:val="9"/>
        </w:numPr>
        <w:rPr>
          <w:lang w:val="en-US"/>
        </w:rPr>
      </w:pPr>
      <w:r w:rsidRPr="00042325">
        <w:rPr>
          <w:b/>
          <w:bCs/>
          <w:lang w:val="en-US"/>
        </w:rPr>
        <w:t>Examples</w:t>
      </w:r>
    </w:p>
    <w:p w14:paraId="14CEE375" w14:textId="77777777" w:rsidR="00042325" w:rsidRPr="00042325" w:rsidRDefault="00042325" w:rsidP="00042325">
      <w:pPr>
        <w:numPr>
          <w:ilvl w:val="1"/>
          <w:numId w:val="9"/>
        </w:numPr>
        <w:rPr>
          <w:lang w:val="en-US"/>
        </w:rPr>
      </w:pPr>
      <w:r w:rsidRPr="00042325">
        <w:rPr>
          <w:lang w:val="en-US"/>
        </w:rPr>
        <w:lastRenderedPageBreak/>
        <w:t>Dissociative identity disorder: Presence of two or more distinct identities.</w:t>
      </w:r>
    </w:p>
    <w:p w14:paraId="5FF8BC1F" w14:textId="77777777" w:rsidR="00042325" w:rsidRPr="00042325" w:rsidRDefault="00042325" w:rsidP="00042325">
      <w:pPr>
        <w:numPr>
          <w:ilvl w:val="1"/>
          <w:numId w:val="9"/>
        </w:numPr>
        <w:rPr>
          <w:lang w:val="en-US"/>
        </w:rPr>
      </w:pPr>
      <w:r w:rsidRPr="00042325">
        <w:rPr>
          <w:lang w:val="en-US"/>
        </w:rPr>
        <w:t>Dissociative amnesia: Inability to recall important personal information.</w:t>
      </w:r>
    </w:p>
    <w:p w14:paraId="6455C913" w14:textId="77777777" w:rsidR="00042325" w:rsidRPr="00042325" w:rsidRDefault="00042325" w:rsidP="00042325">
      <w:pPr>
        <w:rPr>
          <w:b/>
          <w:bCs/>
          <w:lang w:val="en-US"/>
        </w:rPr>
      </w:pPr>
      <w:r w:rsidRPr="00042325">
        <w:rPr>
          <w:b/>
          <w:bCs/>
          <w:lang w:val="en-US"/>
        </w:rPr>
        <w:t>15.10 Personality Disorders</w:t>
      </w:r>
    </w:p>
    <w:p w14:paraId="4A0FD99C" w14:textId="77777777" w:rsidR="00042325" w:rsidRPr="00042325" w:rsidRDefault="00042325" w:rsidP="00042325">
      <w:pPr>
        <w:numPr>
          <w:ilvl w:val="0"/>
          <w:numId w:val="10"/>
        </w:numPr>
        <w:rPr>
          <w:lang w:val="en-US"/>
        </w:rPr>
      </w:pPr>
      <w:r w:rsidRPr="00042325">
        <w:rPr>
          <w:b/>
          <w:bCs/>
          <w:lang w:val="en-US"/>
        </w:rPr>
        <w:t>Characteristics</w:t>
      </w:r>
    </w:p>
    <w:p w14:paraId="5D1C0B3D" w14:textId="77777777" w:rsidR="00042325" w:rsidRPr="00042325" w:rsidRDefault="00042325" w:rsidP="00042325">
      <w:pPr>
        <w:numPr>
          <w:ilvl w:val="1"/>
          <w:numId w:val="10"/>
        </w:numPr>
        <w:rPr>
          <w:lang w:val="en-US"/>
        </w:rPr>
      </w:pPr>
      <w:r w:rsidRPr="00042325">
        <w:rPr>
          <w:lang w:val="en-US"/>
        </w:rPr>
        <w:t>Inflexible and pervasive personality styles that differ markedly from cultural expectations.</w:t>
      </w:r>
    </w:p>
    <w:p w14:paraId="17E80DA3" w14:textId="77777777" w:rsidR="00042325" w:rsidRPr="00042325" w:rsidRDefault="00042325" w:rsidP="00042325">
      <w:pPr>
        <w:numPr>
          <w:ilvl w:val="1"/>
          <w:numId w:val="10"/>
        </w:numPr>
        <w:rPr>
          <w:lang w:val="en-US"/>
        </w:rPr>
      </w:pPr>
      <w:r w:rsidRPr="00042325">
        <w:rPr>
          <w:lang w:val="en-US"/>
        </w:rPr>
        <w:t>Causes distress and impairment in social relationships.</w:t>
      </w:r>
    </w:p>
    <w:p w14:paraId="3C5FDDF6" w14:textId="77777777" w:rsidR="00042325" w:rsidRPr="00042325" w:rsidRDefault="00042325" w:rsidP="00042325">
      <w:pPr>
        <w:numPr>
          <w:ilvl w:val="0"/>
          <w:numId w:val="10"/>
        </w:numPr>
        <w:rPr>
          <w:lang w:val="en-US"/>
        </w:rPr>
      </w:pPr>
      <w:r w:rsidRPr="00042325">
        <w:rPr>
          <w:b/>
          <w:bCs/>
          <w:lang w:val="en-US"/>
        </w:rPr>
        <w:t>Examples</w:t>
      </w:r>
    </w:p>
    <w:p w14:paraId="44D3059A" w14:textId="77777777" w:rsidR="00042325" w:rsidRPr="00042325" w:rsidRDefault="00042325" w:rsidP="00042325">
      <w:pPr>
        <w:numPr>
          <w:ilvl w:val="1"/>
          <w:numId w:val="10"/>
        </w:numPr>
        <w:rPr>
          <w:lang w:val="en-US"/>
        </w:rPr>
      </w:pPr>
      <w:r w:rsidRPr="00042325">
        <w:rPr>
          <w:lang w:val="en-US"/>
        </w:rPr>
        <w:t>Borderline personality disorder: Instability in interpersonal relationships and self-image.</w:t>
      </w:r>
    </w:p>
    <w:p w14:paraId="6E8AB99D" w14:textId="77777777" w:rsidR="00042325" w:rsidRPr="00042325" w:rsidRDefault="00042325" w:rsidP="00042325">
      <w:pPr>
        <w:numPr>
          <w:ilvl w:val="1"/>
          <w:numId w:val="10"/>
        </w:numPr>
        <w:rPr>
          <w:lang w:val="en-US"/>
        </w:rPr>
      </w:pPr>
      <w:r w:rsidRPr="00042325">
        <w:rPr>
          <w:lang w:val="en-US"/>
        </w:rPr>
        <w:t>Antisocial personality disorder: Disregard for others' rights and lack of empathy.</w:t>
      </w:r>
    </w:p>
    <w:p w14:paraId="5AFF9F9D" w14:textId="77777777" w:rsidR="00042325" w:rsidRPr="00042325" w:rsidRDefault="00042325" w:rsidP="00042325">
      <w:pPr>
        <w:rPr>
          <w:b/>
          <w:bCs/>
          <w:lang w:val="en-US"/>
        </w:rPr>
      </w:pPr>
      <w:r w:rsidRPr="00042325">
        <w:rPr>
          <w:b/>
          <w:bCs/>
          <w:lang w:val="en-US"/>
        </w:rPr>
        <w:t>15.11 Disorders in Childhood</w:t>
      </w:r>
    </w:p>
    <w:p w14:paraId="1B9B3350" w14:textId="77777777" w:rsidR="00042325" w:rsidRPr="00042325" w:rsidRDefault="00042325" w:rsidP="00042325">
      <w:pPr>
        <w:numPr>
          <w:ilvl w:val="0"/>
          <w:numId w:val="11"/>
        </w:numPr>
        <w:rPr>
          <w:lang w:val="en-US"/>
        </w:rPr>
      </w:pPr>
      <w:r w:rsidRPr="00042325">
        <w:rPr>
          <w:b/>
          <w:bCs/>
          <w:lang w:val="en-US"/>
        </w:rPr>
        <w:t>Focus on Developmental Disorders</w:t>
      </w:r>
    </w:p>
    <w:p w14:paraId="2C0C3F68" w14:textId="77777777" w:rsidR="00042325" w:rsidRPr="00042325" w:rsidRDefault="00042325" w:rsidP="00042325">
      <w:pPr>
        <w:numPr>
          <w:ilvl w:val="1"/>
          <w:numId w:val="11"/>
        </w:numPr>
        <w:rPr>
          <w:lang w:val="en-US"/>
        </w:rPr>
      </w:pPr>
      <w:r w:rsidRPr="00042325">
        <w:rPr>
          <w:lang w:val="en-US"/>
        </w:rPr>
        <w:t>Disorders diagnosed in infancy, childhood, or adolescence.</w:t>
      </w:r>
    </w:p>
    <w:p w14:paraId="6CE94D39" w14:textId="77777777" w:rsidR="00042325" w:rsidRPr="00042325" w:rsidRDefault="00042325" w:rsidP="00042325">
      <w:pPr>
        <w:numPr>
          <w:ilvl w:val="0"/>
          <w:numId w:val="11"/>
        </w:numPr>
        <w:rPr>
          <w:lang w:val="en-US"/>
        </w:rPr>
      </w:pPr>
      <w:r w:rsidRPr="00042325">
        <w:rPr>
          <w:b/>
          <w:bCs/>
          <w:lang w:val="en-US"/>
        </w:rPr>
        <w:t>Examples</w:t>
      </w:r>
    </w:p>
    <w:p w14:paraId="4D4478BF" w14:textId="77777777" w:rsidR="00042325" w:rsidRPr="00042325" w:rsidRDefault="00042325" w:rsidP="00042325">
      <w:pPr>
        <w:numPr>
          <w:ilvl w:val="1"/>
          <w:numId w:val="11"/>
        </w:numPr>
        <w:rPr>
          <w:lang w:val="en-US"/>
        </w:rPr>
      </w:pPr>
      <w:r w:rsidRPr="00042325">
        <w:rPr>
          <w:lang w:val="en-US"/>
        </w:rPr>
        <w:t>Attention-deficit/hyperactivity disorder (ADHD): Inattention and hyperactive behaviors.</w:t>
      </w:r>
    </w:p>
    <w:p w14:paraId="56D906BC" w14:textId="77777777" w:rsidR="00042325" w:rsidRPr="00042325" w:rsidRDefault="00042325" w:rsidP="00042325">
      <w:pPr>
        <w:numPr>
          <w:ilvl w:val="1"/>
          <w:numId w:val="11"/>
        </w:numPr>
        <w:rPr>
          <w:lang w:val="en-US"/>
        </w:rPr>
      </w:pPr>
      <w:r w:rsidRPr="00042325">
        <w:rPr>
          <w:lang w:val="en-US"/>
        </w:rPr>
        <w:t>Autism spectrum disorder: Deficits in social communication and interaction, and restricted, repetitive behaviors.</w:t>
      </w:r>
    </w:p>
    <w:p w14:paraId="610C9E86" w14:textId="77777777" w:rsidR="00042325" w:rsidRPr="00042325" w:rsidRDefault="00042325">
      <w:pPr>
        <w:rPr>
          <w:lang w:val="en-US"/>
        </w:rPr>
      </w:pPr>
    </w:p>
    <w:sectPr w:rsidR="00042325" w:rsidRPr="00042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8703E"/>
    <w:multiLevelType w:val="multilevel"/>
    <w:tmpl w:val="B72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B615A"/>
    <w:multiLevelType w:val="multilevel"/>
    <w:tmpl w:val="2F2A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16B4F"/>
    <w:multiLevelType w:val="multilevel"/>
    <w:tmpl w:val="1A28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34794"/>
    <w:multiLevelType w:val="multilevel"/>
    <w:tmpl w:val="92B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618B4"/>
    <w:multiLevelType w:val="multilevel"/>
    <w:tmpl w:val="CAAA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70520"/>
    <w:multiLevelType w:val="multilevel"/>
    <w:tmpl w:val="9F6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758CA"/>
    <w:multiLevelType w:val="multilevel"/>
    <w:tmpl w:val="2CA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B23B4"/>
    <w:multiLevelType w:val="multilevel"/>
    <w:tmpl w:val="CD1A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3590C"/>
    <w:multiLevelType w:val="multilevel"/>
    <w:tmpl w:val="E99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142AF"/>
    <w:multiLevelType w:val="multilevel"/>
    <w:tmpl w:val="CE00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F6F9E"/>
    <w:multiLevelType w:val="multilevel"/>
    <w:tmpl w:val="ADB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08301">
    <w:abstractNumId w:val="9"/>
  </w:num>
  <w:num w:numId="2" w16cid:durableId="796218081">
    <w:abstractNumId w:val="4"/>
  </w:num>
  <w:num w:numId="3" w16cid:durableId="111555344">
    <w:abstractNumId w:val="6"/>
  </w:num>
  <w:num w:numId="4" w16cid:durableId="712539493">
    <w:abstractNumId w:val="3"/>
  </w:num>
  <w:num w:numId="5" w16cid:durableId="1802578493">
    <w:abstractNumId w:val="8"/>
  </w:num>
  <w:num w:numId="6" w16cid:durableId="1861620225">
    <w:abstractNumId w:val="1"/>
  </w:num>
  <w:num w:numId="7" w16cid:durableId="1514758084">
    <w:abstractNumId w:val="10"/>
  </w:num>
  <w:num w:numId="8" w16cid:durableId="866527925">
    <w:abstractNumId w:val="5"/>
  </w:num>
  <w:num w:numId="9" w16cid:durableId="481770848">
    <w:abstractNumId w:val="2"/>
  </w:num>
  <w:num w:numId="10" w16cid:durableId="1581136569">
    <w:abstractNumId w:val="7"/>
  </w:num>
  <w:num w:numId="11" w16cid:durableId="37670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7QwNTUwNDU0NTEzNbNQ0lEKTi0uzszPAykwrAUAWIC0WywAAAA="/>
  </w:docVars>
  <w:rsids>
    <w:rsidRoot w:val="008E7C6C"/>
    <w:rsid w:val="00042325"/>
    <w:rsid w:val="002268E1"/>
    <w:rsid w:val="00827EB9"/>
    <w:rsid w:val="008E7C6C"/>
    <w:rsid w:val="00997241"/>
    <w:rsid w:val="00A35799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92C9D"/>
  <w15:chartTrackingRefBased/>
  <w15:docId w15:val="{69D51E75-67E2-46EE-9EAA-2986D3DB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C6C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C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09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521</Words>
  <Characters>3587</Characters>
  <Application>Microsoft Office Word</Application>
  <DocSecurity>0</DocSecurity>
  <Lines>96</Lines>
  <Paragraphs>85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2024-06-03T02:23:00Z</dcterms:created>
  <dcterms:modified xsi:type="dcterms:W3CDTF">2024-06-03T02:24:00Z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1128d8affa3b77d53593efad20a092a750857aecd23bcfc2db18e895ba5e4e3a</vt:lpwstr>
  </property>
</Properties>
</file>