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B2A6" w14:textId="77777777" w:rsidR="001854CE" w:rsidRPr="006054F2" w:rsidRDefault="001854CE" w:rsidP="000A20A8">
      <w:pPr>
        <w:spacing w:line="480" w:lineRule="auto"/>
        <w:jc w:val="center"/>
        <w:rPr>
          <w:color w:val="000000" w:themeColor="text1"/>
        </w:rPr>
      </w:pPr>
    </w:p>
    <w:p w14:paraId="5E9494EC" w14:textId="77777777" w:rsidR="001854CE" w:rsidRPr="006054F2" w:rsidRDefault="001854CE" w:rsidP="000A20A8">
      <w:pPr>
        <w:spacing w:line="480" w:lineRule="auto"/>
        <w:jc w:val="center"/>
        <w:rPr>
          <w:color w:val="000000" w:themeColor="text1"/>
        </w:rPr>
      </w:pPr>
    </w:p>
    <w:p w14:paraId="0521FD13" w14:textId="77777777" w:rsidR="001854CE" w:rsidRPr="006054F2" w:rsidRDefault="001854CE" w:rsidP="000A20A8">
      <w:pPr>
        <w:spacing w:line="480" w:lineRule="auto"/>
        <w:jc w:val="center"/>
        <w:rPr>
          <w:color w:val="000000" w:themeColor="text1"/>
        </w:rPr>
      </w:pPr>
    </w:p>
    <w:p w14:paraId="68711E5C" w14:textId="77777777" w:rsidR="006054F2" w:rsidRPr="006054F2" w:rsidRDefault="006054F2" w:rsidP="006054F2">
      <w:pPr>
        <w:pStyle w:val="Title"/>
        <w:jc w:val="center"/>
        <w:rPr>
          <w:rFonts w:ascii="Times New Roman" w:hAnsi="Times New Roman" w:cs="Times New Roman"/>
          <w:b/>
          <w:bCs/>
          <w:color w:val="000000" w:themeColor="text1"/>
          <w:sz w:val="24"/>
          <w:szCs w:val="24"/>
        </w:rPr>
      </w:pPr>
      <w:r w:rsidRPr="006054F2">
        <w:rPr>
          <w:rFonts w:ascii="Times New Roman" w:hAnsi="Times New Roman" w:cs="Times New Roman"/>
          <w:b/>
          <w:bCs/>
          <w:color w:val="000000" w:themeColor="text1"/>
          <w:sz w:val="24"/>
          <w:szCs w:val="24"/>
        </w:rPr>
        <w:t>Debunking Myths and Addressing Environmental Challenges: A Comprehensive Analysis</w:t>
      </w:r>
    </w:p>
    <w:p w14:paraId="03F6857E" w14:textId="77777777" w:rsidR="001854CE" w:rsidRPr="006054F2" w:rsidRDefault="001854CE" w:rsidP="000A20A8">
      <w:pPr>
        <w:spacing w:line="480" w:lineRule="auto"/>
        <w:jc w:val="center"/>
        <w:rPr>
          <w:color w:val="000000" w:themeColor="text1"/>
        </w:rPr>
      </w:pPr>
    </w:p>
    <w:p w14:paraId="7C814186" w14:textId="77777777" w:rsidR="001854CE" w:rsidRPr="006054F2" w:rsidRDefault="001854CE" w:rsidP="000A20A8">
      <w:pPr>
        <w:spacing w:line="480" w:lineRule="auto"/>
        <w:jc w:val="center"/>
        <w:rPr>
          <w:b/>
          <w:color w:val="000000" w:themeColor="text1"/>
          <w:shd w:val="clear" w:color="auto" w:fill="FFFFFF"/>
        </w:rPr>
      </w:pPr>
    </w:p>
    <w:p w14:paraId="298D63B2" w14:textId="77777777" w:rsidR="001854CE" w:rsidRPr="006054F2" w:rsidRDefault="001854CE" w:rsidP="000A20A8">
      <w:pPr>
        <w:spacing w:line="480" w:lineRule="auto"/>
        <w:jc w:val="center"/>
        <w:rPr>
          <w:b/>
          <w:color w:val="000000" w:themeColor="text1"/>
          <w:shd w:val="clear" w:color="auto" w:fill="FFFFFF"/>
        </w:rPr>
      </w:pPr>
    </w:p>
    <w:p w14:paraId="3385660A" w14:textId="77777777" w:rsidR="001854CE" w:rsidRPr="006054F2" w:rsidRDefault="001854CE" w:rsidP="000A20A8">
      <w:pPr>
        <w:spacing w:line="480" w:lineRule="auto"/>
        <w:jc w:val="center"/>
        <w:rPr>
          <w:b/>
          <w:color w:val="000000" w:themeColor="text1"/>
          <w:shd w:val="clear" w:color="auto" w:fill="FFFFFF"/>
        </w:rPr>
      </w:pPr>
    </w:p>
    <w:p w14:paraId="05BBAA18" w14:textId="77777777" w:rsidR="001854CE" w:rsidRPr="006054F2" w:rsidRDefault="001854CE" w:rsidP="000A20A8">
      <w:pPr>
        <w:spacing w:line="480" w:lineRule="auto"/>
        <w:jc w:val="center"/>
        <w:rPr>
          <w:b/>
          <w:color w:val="000000" w:themeColor="text1"/>
          <w:shd w:val="clear" w:color="auto" w:fill="FFFFFF"/>
        </w:rPr>
      </w:pPr>
    </w:p>
    <w:p w14:paraId="0B790A4D"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D8CEC90"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Bachelor of Science</w:t>
      </w:r>
    </w:p>
    <w:p w14:paraId="625C19D1"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in</w:t>
      </w:r>
    </w:p>
    <w:p w14:paraId="02574809"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Computer Science</w:t>
      </w:r>
    </w:p>
    <w:p w14:paraId="69734454" w14:textId="77777777" w:rsidR="001854CE" w:rsidRPr="006054F2" w:rsidRDefault="001854CE" w:rsidP="000A20A8">
      <w:pPr>
        <w:spacing w:line="480" w:lineRule="auto"/>
        <w:jc w:val="center"/>
        <w:rPr>
          <w:b/>
          <w:color w:val="000000" w:themeColor="text1"/>
          <w:shd w:val="clear" w:color="auto" w:fill="FFFFFF"/>
        </w:rPr>
      </w:pPr>
    </w:p>
    <w:p w14:paraId="06113A2A" w14:textId="77777777" w:rsidR="001854CE" w:rsidRPr="006054F2" w:rsidRDefault="001854CE" w:rsidP="000A20A8">
      <w:pPr>
        <w:spacing w:line="480" w:lineRule="auto"/>
        <w:jc w:val="center"/>
        <w:rPr>
          <w:b/>
          <w:color w:val="000000" w:themeColor="text1"/>
          <w:shd w:val="clear" w:color="auto" w:fill="FFFFFF"/>
        </w:rPr>
      </w:pPr>
    </w:p>
    <w:p w14:paraId="5DF11A19" w14:textId="77777777" w:rsidR="001854CE" w:rsidRPr="006054F2" w:rsidRDefault="001854CE" w:rsidP="000A20A8">
      <w:pPr>
        <w:spacing w:line="480" w:lineRule="auto"/>
        <w:jc w:val="center"/>
        <w:rPr>
          <w:b/>
          <w:color w:val="000000" w:themeColor="text1"/>
          <w:shd w:val="clear" w:color="auto" w:fill="FFFFFF"/>
        </w:rPr>
      </w:pPr>
    </w:p>
    <w:p w14:paraId="4ED59C49" w14:textId="77777777" w:rsidR="000A20A8" w:rsidRPr="006054F2" w:rsidRDefault="000A20A8" w:rsidP="000A20A8">
      <w:pPr>
        <w:pStyle w:val="NoSpacing"/>
        <w:jc w:val="center"/>
        <w:rPr>
          <w:rFonts w:ascii="Times New Roman" w:hAnsi="Times New Roman" w:cs="Times New Roman"/>
          <w:b/>
          <w:bCs/>
          <w:color w:val="000000" w:themeColor="text1"/>
          <w:sz w:val="24"/>
          <w:szCs w:val="24"/>
          <w:shd w:val="clear" w:color="auto" w:fill="FFFFFF"/>
        </w:rPr>
      </w:pPr>
      <w:r w:rsidRPr="006054F2">
        <w:rPr>
          <w:rFonts w:ascii="Times New Roman" w:hAnsi="Times New Roman" w:cs="Times New Roman"/>
          <w:b/>
          <w:bCs/>
          <w:color w:val="000000" w:themeColor="text1"/>
          <w:sz w:val="24"/>
          <w:szCs w:val="24"/>
          <w:shd w:val="clear" w:color="auto" w:fill="FFFFFF"/>
        </w:rPr>
        <w:t xml:space="preserve">ENVS 1301: Introduction to Environmental Sciences </w:t>
      </w:r>
    </w:p>
    <w:p w14:paraId="121B30D2"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Term 3</w:t>
      </w:r>
      <w:r w:rsidRPr="006054F2">
        <w:rPr>
          <w:rFonts w:ascii="Times New Roman" w:hAnsi="Times New Roman" w:cs="Times New Roman"/>
          <w:b/>
          <w:bCs/>
          <w:color w:val="000000" w:themeColor="text1"/>
          <w:sz w:val="24"/>
          <w:szCs w:val="24"/>
          <w:shd w:val="clear" w:color="auto" w:fill="FFFFFF"/>
        </w:rPr>
        <w:t xml:space="preserve"> - </w:t>
      </w:r>
      <w:r w:rsidRPr="006054F2">
        <w:rPr>
          <w:rFonts w:ascii="Times New Roman" w:hAnsi="Times New Roman" w:cs="Times New Roman"/>
          <w:color w:val="000000" w:themeColor="text1"/>
          <w:sz w:val="24"/>
          <w:szCs w:val="24"/>
          <w:shd w:val="clear" w:color="auto" w:fill="FFFFFF"/>
        </w:rPr>
        <w:t>2025</w:t>
      </w:r>
    </w:p>
    <w:p w14:paraId="382C989E"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r w:rsidRPr="006054F2">
        <w:rPr>
          <w:rFonts w:ascii="Times New Roman" w:hAnsi="Times New Roman" w:cs="Times New Roman"/>
          <w:color w:val="000000" w:themeColor="text1"/>
          <w:sz w:val="24"/>
          <w:szCs w:val="24"/>
          <w:shd w:val="clear" w:color="auto" w:fill="FFFFFF"/>
        </w:rPr>
        <w:t>University of The People</w:t>
      </w:r>
    </w:p>
    <w:p w14:paraId="21E7C54F"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p>
    <w:p w14:paraId="53892E5B"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p>
    <w:p w14:paraId="50C43DE9" w14:textId="77777777" w:rsidR="001854CE" w:rsidRPr="006054F2" w:rsidRDefault="001854CE" w:rsidP="000A20A8">
      <w:pPr>
        <w:pStyle w:val="NoSpacing"/>
        <w:spacing w:line="480" w:lineRule="auto"/>
        <w:jc w:val="center"/>
        <w:rPr>
          <w:rFonts w:ascii="Times New Roman" w:hAnsi="Times New Roman" w:cs="Times New Roman"/>
          <w:color w:val="000000" w:themeColor="text1"/>
          <w:sz w:val="24"/>
          <w:szCs w:val="24"/>
          <w:shd w:val="clear" w:color="auto" w:fill="FFFFFF"/>
        </w:rPr>
      </w:pPr>
    </w:p>
    <w:p w14:paraId="13880038" w14:textId="63691B0E" w:rsidR="001854CE" w:rsidRPr="006054F2" w:rsidRDefault="001854CE" w:rsidP="000A20A8">
      <w:pPr>
        <w:spacing w:line="480" w:lineRule="auto"/>
        <w:jc w:val="center"/>
        <w:rPr>
          <w:color w:val="000000" w:themeColor="text1"/>
        </w:rPr>
      </w:pPr>
      <w:r w:rsidRPr="006054F2">
        <w:rPr>
          <w:color w:val="000000" w:themeColor="text1"/>
        </w:rPr>
        <w:t xml:space="preserve">March </w:t>
      </w:r>
      <w:r w:rsidR="000A20A8" w:rsidRPr="006054F2">
        <w:rPr>
          <w:color w:val="000000" w:themeColor="text1"/>
        </w:rPr>
        <w:t>13</w:t>
      </w:r>
      <w:r w:rsidRPr="006054F2">
        <w:rPr>
          <w:color w:val="000000" w:themeColor="text1"/>
        </w:rPr>
        <w:t>, 2024</w:t>
      </w:r>
    </w:p>
    <w:p w14:paraId="4AAD7693" w14:textId="0F8DD99F" w:rsidR="001854CE" w:rsidRPr="006054F2" w:rsidRDefault="006054F2" w:rsidP="006054F2">
      <w:pPr>
        <w:pStyle w:val="Title"/>
        <w:jc w:val="center"/>
        <w:rPr>
          <w:rFonts w:ascii="Times New Roman" w:hAnsi="Times New Roman" w:cs="Times New Roman"/>
          <w:b/>
          <w:bCs/>
          <w:color w:val="000000" w:themeColor="text1"/>
          <w:sz w:val="24"/>
          <w:szCs w:val="24"/>
        </w:rPr>
      </w:pPr>
      <w:r w:rsidRPr="006054F2">
        <w:rPr>
          <w:rFonts w:ascii="Times New Roman" w:hAnsi="Times New Roman" w:cs="Times New Roman"/>
          <w:b/>
          <w:bCs/>
          <w:color w:val="000000" w:themeColor="text1"/>
          <w:sz w:val="24"/>
          <w:szCs w:val="24"/>
        </w:rPr>
        <w:lastRenderedPageBreak/>
        <w:t>Debunking Myths and Addressing Environmental Challenges: A Comprehensive Analysis</w:t>
      </w:r>
    </w:p>
    <w:p w14:paraId="42E250C1" w14:textId="77777777" w:rsidR="000A20A8" w:rsidRPr="006054F2" w:rsidRDefault="000A20A8" w:rsidP="000A20A8">
      <w:pPr>
        <w:pStyle w:val="Heading1"/>
        <w:spacing w:line="480" w:lineRule="auto"/>
        <w:rPr>
          <w:rFonts w:ascii="Times New Roman" w:hAnsi="Times New Roman" w:cs="Times New Roman"/>
          <w:b/>
          <w:bCs/>
          <w:color w:val="000000" w:themeColor="text1"/>
          <w:sz w:val="24"/>
          <w:szCs w:val="24"/>
        </w:rPr>
      </w:pPr>
      <w:r w:rsidRPr="006054F2">
        <w:rPr>
          <w:rFonts w:ascii="Times New Roman" w:hAnsi="Times New Roman" w:cs="Times New Roman"/>
          <w:b/>
          <w:bCs/>
          <w:color w:val="000000" w:themeColor="text1"/>
          <w:sz w:val="24"/>
          <w:szCs w:val="24"/>
        </w:rPr>
        <w:t>Introduction</w:t>
      </w:r>
    </w:p>
    <w:p w14:paraId="06AA573E" w14:textId="6621F392" w:rsidR="000A20A8" w:rsidRPr="006054F2" w:rsidRDefault="000A20A8" w:rsidP="000A20A8">
      <w:pPr>
        <w:spacing w:line="480" w:lineRule="auto"/>
        <w:rPr>
          <w:color w:val="000000" w:themeColor="text1"/>
        </w:rPr>
      </w:pPr>
      <w:r w:rsidRPr="006054F2">
        <w:rPr>
          <w:color w:val="000000" w:themeColor="text1"/>
        </w:rPr>
        <w:t>Climate change and environmental degradation are among the most pressing challenges of our time, posing significant threats to ecosystems and human well-being. This assignment aims to analyze key environmental issues by debunking common climate change myths, explaining the scientific facts behind these myths, and examining the impact of ozone-depleting substances on climate change. Additionally, it will compare the environmental impacts of waste in rural and urban settings to highlight the differing challenges and strategies required for sustainable waste management. By addressing these aspects, this assignment seeks to foster a comprehensive understanding of environmental issues and the importance of scientific literacy in mitigating misinformation. This essay will explore intriguing myths about climate change and elucidate scientifically accurate facts, discuss the connection between ozone depletion and climate change, and compare the environmental impacts of waste in urban and rural settings to underline the need for tailored environmental strategies.</w:t>
      </w:r>
    </w:p>
    <w:p w14:paraId="1E94285E" w14:textId="3E4B7596" w:rsidR="00C361EC" w:rsidRPr="006054F2" w:rsidRDefault="00C361EC" w:rsidP="000A20A8">
      <w:pPr>
        <w:pStyle w:val="Subtitle"/>
        <w:spacing w:line="480" w:lineRule="auto"/>
        <w:rPr>
          <w:rFonts w:ascii="Times New Roman" w:eastAsia="Times New Roman" w:hAnsi="Times New Roman" w:cs="Times New Roman"/>
          <w:b/>
          <w:bCs/>
          <w:color w:val="000000" w:themeColor="text1"/>
          <w:sz w:val="24"/>
          <w:szCs w:val="24"/>
        </w:rPr>
      </w:pPr>
      <w:r w:rsidRPr="006054F2">
        <w:rPr>
          <w:rFonts w:ascii="Times New Roman" w:eastAsia="Times New Roman" w:hAnsi="Times New Roman" w:cs="Times New Roman"/>
          <w:b/>
          <w:bCs/>
          <w:color w:val="000000" w:themeColor="text1"/>
          <w:sz w:val="24"/>
          <w:szCs w:val="24"/>
        </w:rPr>
        <w:t>Intriguing</w:t>
      </w:r>
      <w:r w:rsidR="006054F2" w:rsidRPr="006054F2">
        <w:rPr>
          <w:rFonts w:ascii="Times New Roman" w:eastAsia="Times New Roman" w:hAnsi="Times New Roman" w:cs="Times New Roman"/>
          <w:b/>
          <w:bCs/>
          <w:color w:val="000000" w:themeColor="text1"/>
          <w:sz w:val="24"/>
          <w:szCs w:val="24"/>
        </w:rPr>
        <w:t xml:space="preserve"> myths and scientific facts</w:t>
      </w:r>
    </w:p>
    <w:p w14:paraId="34DD6C4D" w14:textId="1456CA4A" w:rsidR="00C361EC" w:rsidRPr="006054F2" w:rsidRDefault="00C361EC" w:rsidP="000A20A8">
      <w:pPr>
        <w:spacing w:line="480" w:lineRule="auto"/>
        <w:rPr>
          <w:color w:val="000000" w:themeColor="text1"/>
        </w:rPr>
      </w:pPr>
      <w:r w:rsidRPr="006054F2">
        <w:rPr>
          <w:color w:val="000000" w:themeColor="text1"/>
        </w:rPr>
        <w:t xml:space="preserve">One of the most intriguing myths about climate change is the belief that it is not happening. This myth is particularly fascinating because it outright denies the observable changes occurring globally. The notion that climate change is a hoax and that the climate remains unchanged or that human activities are not responsible is a prime example of misinformation. Scientific evidence, however, contradicts this myth. Climate change is already manifesting in various regions worldwide, with noticeable changes such as rising sea levels, melting glaciers, and more frequent and severe extreme weather events (United Nations, 2025). These transformations affect health, agriculture, housing, safety, and work, with some communities being forced to relocate due to </w:t>
      </w:r>
      <w:r w:rsidRPr="006054F2">
        <w:rPr>
          <w:color w:val="000000" w:themeColor="text1"/>
        </w:rPr>
        <w:lastRenderedPageBreak/>
        <w:t xml:space="preserve">sea-level rise and saltwater intrusion. </w:t>
      </w:r>
      <w:r w:rsidRPr="006054F2">
        <w:rPr>
          <w:color w:val="000000" w:themeColor="text1"/>
        </w:rPr>
        <w:t>Figure 1 shows a</w:t>
      </w:r>
      <w:r w:rsidRPr="006054F2">
        <w:rPr>
          <w:color w:val="000000" w:themeColor="text1"/>
        </w:rPr>
        <w:t xml:space="preserve"> photograph depicting a melting glacier</w:t>
      </w:r>
      <w:r w:rsidRPr="006054F2">
        <w:rPr>
          <w:color w:val="000000" w:themeColor="text1"/>
        </w:rPr>
        <w:t>, which</w:t>
      </w:r>
      <w:r w:rsidRPr="006054F2">
        <w:rPr>
          <w:color w:val="000000" w:themeColor="text1"/>
        </w:rPr>
        <w:t xml:space="preserve"> would illustrate the tangible evidence of climate change.</w:t>
      </w:r>
    </w:p>
    <w:p w14:paraId="265EC963" w14:textId="77777777" w:rsidR="005B643E" w:rsidRPr="006054F2" w:rsidRDefault="005B643E" w:rsidP="000A20A8">
      <w:pPr>
        <w:spacing w:line="480" w:lineRule="auto"/>
        <w:rPr>
          <w:color w:val="000000" w:themeColor="text1"/>
        </w:rPr>
      </w:pPr>
    </w:p>
    <w:p w14:paraId="1FF753F9" w14:textId="77777777" w:rsidR="006054F2" w:rsidRPr="006054F2" w:rsidRDefault="00C361EC" w:rsidP="006054F2">
      <w:pPr>
        <w:keepNext/>
        <w:spacing w:line="480" w:lineRule="auto"/>
        <w:rPr>
          <w:color w:val="000000" w:themeColor="text1"/>
        </w:rPr>
      </w:pPr>
      <w:r w:rsidRPr="006054F2">
        <w:rPr>
          <w:color w:val="000000" w:themeColor="text1"/>
        </w:rPr>
        <w:fldChar w:fldCharType="begin"/>
      </w:r>
      <w:r w:rsidRPr="006054F2">
        <w:rPr>
          <w:color w:val="000000" w:themeColor="text1"/>
        </w:rPr>
        <w:instrText xml:space="preserve"> INCLUDEPICTURE "https://www.un.org/sites/un2.un.org/files/image1_0.jpg" \* MERGEFORMATINET </w:instrText>
      </w:r>
      <w:r w:rsidRPr="006054F2">
        <w:rPr>
          <w:color w:val="000000" w:themeColor="text1"/>
        </w:rPr>
        <w:fldChar w:fldCharType="separate"/>
      </w:r>
      <w:r w:rsidRPr="006054F2">
        <w:rPr>
          <w:noProof/>
          <w:color w:val="000000" w:themeColor="text1"/>
        </w:rPr>
        <w:drawing>
          <wp:inline distT="0" distB="0" distL="0" distR="0" wp14:anchorId="6CD3316E" wp14:editId="142517FA">
            <wp:extent cx="3496733" cy="3496733"/>
            <wp:effectExtent l="0" t="0" r="0" b="0"/>
            <wp:docPr id="1231680059" name="Picture 1" descr="Good Food For All - Watch and Do Pa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d Food For All - Watch and Do Pa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4546" cy="3504546"/>
                    </a:xfrm>
                    <a:prstGeom prst="rect">
                      <a:avLst/>
                    </a:prstGeom>
                    <a:noFill/>
                    <a:ln>
                      <a:noFill/>
                    </a:ln>
                  </pic:spPr>
                </pic:pic>
              </a:graphicData>
            </a:graphic>
          </wp:inline>
        </w:drawing>
      </w:r>
      <w:r w:rsidRPr="006054F2">
        <w:rPr>
          <w:color w:val="000000" w:themeColor="text1"/>
        </w:rPr>
        <w:fldChar w:fldCharType="end"/>
      </w:r>
    </w:p>
    <w:p w14:paraId="39D87C71" w14:textId="70E28165" w:rsidR="00C361EC" w:rsidRPr="006054F2" w:rsidRDefault="006054F2" w:rsidP="006054F2">
      <w:pPr>
        <w:pStyle w:val="Caption"/>
        <w:rPr>
          <w:color w:val="000000" w:themeColor="text1"/>
          <w:sz w:val="24"/>
          <w:szCs w:val="24"/>
        </w:rPr>
      </w:pPr>
      <w:r w:rsidRPr="006054F2">
        <w:rPr>
          <w:color w:val="000000" w:themeColor="text1"/>
        </w:rPr>
        <w:t xml:space="preserve">Figure </w:t>
      </w:r>
      <w:r w:rsidRPr="006054F2">
        <w:rPr>
          <w:color w:val="000000" w:themeColor="text1"/>
        </w:rPr>
        <w:fldChar w:fldCharType="begin"/>
      </w:r>
      <w:r w:rsidRPr="006054F2">
        <w:rPr>
          <w:color w:val="000000" w:themeColor="text1"/>
        </w:rPr>
        <w:instrText xml:space="preserve"> SEQ Figure \* ARABIC </w:instrText>
      </w:r>
      <w:r w:rsidRPr="006054F2">
        <w:rPr>
          <w:color w:val="000000" w:themeColor="text1"/>
        </w:rPr>
        <w:fldChar w:fldCharType="separate"/>
      </w:r>
      <w:r w:rsidRPr="006054F2">
        <w:rPr>
          <w:noProof/>
          <w:color w:val="000000" w:themeColor="text1"/>
        </w:rPr>
        <w:t>1</w:t>
      </w:r>
      <w:r w:rsidRPr="006054F2">
        <w:rPr>
          <w:color w:val="000000" w:themeColor="text1"/>
        </w:rPr>
        <w:fldChar w:fldCharType="end"/>
      </w:r>
      <w:r w:rsidRPr="006054F2">
        <w:rPr>
          <w:color w:val="000000" w:themeColor="text1"/>
        </w:rPr>
        <w:t>: Melting glacier</w:t>
      </w:r>
    </w:p>
    <w:p w14:paraId="2D908AC2" w14:textId="63F30614" w:rsidR="00C361EC" w:rsidRPr="006054F2" w:rsidRDefault="00C361EC" w:rsidP="000A20A8">
      <w:pPr>
        <w:spacing w:line="480" w:lineRule="auto"/>
        <w:rPr>
          <w:color w:val="000000" w:themeColor="text1"/>
        </w:rPr>
      </w:pPr>
      <w:r w:rsidRPr="006054F2">
        <w:rPr>
          <w:color w:val="000000" w:themeColor="text1"/>
        </w:rPr>
        <w:t xml:space="preserve">Another fascinating myth is the belief that natural gas is a clean source of energy. This myth is intriguing as it presents a commonly held belief that natural gas is a viable solution for reducing carbon emissions compared to other fossil fuels. Understanding the reality behind this assertion is crucial for making informed energy decisions. Contrary to this belief, natural gas is a fossil fuel that, when burned, releases carbon pollution into the atmosphere (United Nations, 2025). In 2020, natural gas was responsible for 22% of global carbon emissions from fuel combustion. Moreover, the extraction and transport of natural gas often release methane, a potent greenhouse gas, which further contributes to climate change. </w:t>
      </w:r>
    </w:p>
    <w:p w14:paraId="1D280494" w14:textId="77777777" w:rsidR="00C361EC" w:rsidRPr="006054F2" w:rsidRDefault="00C361EC" w:rsidP="000A20A8">
      <w:pPr>
        <w:spacing w:line="480" w:lineRule="auto"/>
        <w:rPr>
          <w:color w:val="000000" w:themeColor="text1"/>
        </w:rPr>
      </w:pPr>
    </w:p>
    <w:p w14:paraId="5D143C0F" w14:textId="3AC16EF0" w:rsidR="005B643E" w:rsidRPr="006054F2" w:rsidRDefault="005B643E" w:rsidP="000A20A8">
      <w:pPr>
        <w:pStyle w:val="Title"/>
        <w:spacing w:line="480" w:lineRule="auto"/>
        <w:rPr>
          <w:rFonts w:ascii="Times New Roman" w:eastAsia="Times New Roman" w:hAnsi="Times New Roman" w:cs="Times New Roman"/>
          <w:b/>
          <w:bCs/>
          <w:color w:val="000000" w:themeColor="text1"/>
          <w:sz w:val="24"/>
          <w:szCs w:val="24"/>
        </w:rPr>
      </w:pPr>
      <w:r w:rsidRPr="006054F2">
        <w:rPr>
          <w:rFonts w:ascii="Times New Roman" w:eastAsia="Times New Roman" w:hAnsi="Times New Roman" w:cs="Times New Roman"/>
          <w:b/>
          <w:bCs/>
          <w:color w:val="000000" w:themeColor="text1"/>
          <w:sz w:val="24"/>
          <w:szCs w:val="24"/>
        </w:rPr>
        <w:lastRenderedPageBreak/>
        <w:t>Ozone-</w:t>
      </w:r>
      <w:r w:rsidR="006054F2" w:rsidRPr="006054F2">
        <w:rPr>
          <w:rFonts w:ascii="Times New Roman" w:eastAsia="Times New Roman" w:hAnsi="Times New Roman" w:cs="Times New Roman"/>
          <w:b/>
          <w:bCs/>
          <w:color w:val="000000" w:themeColor="text1"/>
          <w:sz w:val="24"/>
          <w:szCs w:val="24"/>
        </w:rPr>
        <w:t>depleting substances and their impact on climate change</w:t>
      </w:r>
    </w:p>
    <w:p w14:paraId="76B856B5" w14:textId="3817752E" w:rsidR="005B643E" w:rsidRPr="006054F2" w:rsidRDefault="005B643E" w:rsidP="000A20A8">
      <w:pPr>
        <w:spacing w:line="480" w:lineRule="auto"/>
        <w:rPr>
          <w:color w:val="000000" w:themeColor="text1"/>
        </w:rPr>
      </w:pPr>
      <w:r w:rsidRPr="006054F2">
        <w:rPr>
          <w:color w:val="000000" w:themeColor="text1"/>
        </w:rPr>
        <w:t>Substances that cause ozone depletion include chlorofluorocarbons (CFCs), halons, carbon tetrachloride, and methyl chloroform (US Environmental Protection Agency, 2023). These ozone-depleting substances (ODS) contain chlorine and bromine, which catalytically destroy ozone molecules in the stratosphere, leading to the thinning of the ozone layer. The ozone layer is crucial for filtering out harmful ultraviolet (UV) radiation from the sun. Increased UV radiation can result in higher incidences of skin cancer, cataracts, and adverse effects on ecosystems.</w:t>
      </w:r>
      <w:r w:rsidRPr="006054F2">
        <w:rPr>
          <w:color w:val="000000" w:themeColor="text1"/>
        </w:rPr>
        <w:t xml:space="preserve"> </w:t>
      </w:r>
      <w:r w:rsidRPr="006054F2">
        <w:rPr>
          <w:color w:val="000000" w:themeColor="text1"/>
        </w:rPr>
        <w:t>ODS also act as greenhouse gases. For example, CFC-12 has a global warming potential (GWP) of 10,900, meaning it is significantly more effective at trapping heat in the atmosphere than carbon dioxide over a 100-year period (US Environmental Protection Agency, 2023). Thus, the use of ODS contributes to climate change by both depleting ozone and enhancing the greenhouse effect, leading to global warming.</w:t>
      </w:r>
    </w:p>
    <w:p w14:paraId="4A452373" w14:textId="5B043C20" w:rsidR="000A20A8" w:rsidRPr="006054F2" w:rsidRDefault="000A20A8" w:rsidP="000A20A8">
      <w:pPr>
        <w:pStyle w:val="Title"/>
        <w:spacing w:line="480" w:lineRule="auto"/>
        <w:rPr>
          <w:rFonts w:ascii="Times New Roman" w:hAnsi="Times New Roman" w:cs="Times New Roman"/>
          <w:b/>
          <w:bCs/>
          <w:color w:val="000000" w:themeColor="text1"/>
          <w:sz w:val="24"/>
          <w:szCs w:val="24"/>
        </w:rPr>
      </w:pPr>
      <w:r w:rsidRPr="006054F2">
        <w:rPr>
          <w:rFonts w:ascii="Times New Roman" w:hAnsi="Times New Roman" w:cs="Times New Roman"/>
          <w:b/>
          <w:bCs/>
          <w:color w:val="000000" w:themeColor="text1"/>
          <w:sz w:val="24"/>
          <w:szCs w:val="24"/>
        </w:rPr>
        <w:t xml:space="preserve">Environmental </w:t>
      </w:r>
      <w:r w:rsidR="006054F2" w:rsidRPr="006054F2">
        <w:rPr>
          <w:rFonts w:ascii="Times New Roman" w:hAnsi="Times New Roman" w:cs="Times New Roman"/>
          <w:b/>
          <w:bCs/>
          <w:color w:val="000000" w:themeColor="text1"/>
          <w:sz w:val="24"/>
          <w:szCs w:val="24"/>
        </w:rPr>
        <w:t>impacts of waste in urban and rural settings</w:t>
      </w:r>
    </w:p>
    <w:p w14:paraId="596DD335" w14:textId="77777777" w:rsidR="000A20A8" w:rsidRPr="006054F2" w:rsidRDefault="000A20A8" w:rsidP="000A20A8">
      <w:pPr>
        <w:spacing w:line="480" w:lineRule="auto"/>
        <w:rPr>
          <w:color w:val="000000" w:themeColor="text1"/>
        </w:rPr>
      </w:pPr>
      <w:r w:rsidRPr="006054F2">
        <w:rPr>
          <w:color w:val="000000" w:themeColor="text1"/>
        </w:rPr>
        <w:t>The environmental impacts of waste differ significantly between rural and urban settings. In urban areas, waste generation is typically higher due to dense populations and increased consumption of goods. The challenges in urban settings include the management of large volumes of waste, which often overwhelm local infrastructure. Improper disposal can lead to significant pollution of air, water, and soil, exacerbating public health issues. Urban waste management systems are essential for reducing greenhouse gas emissions and minimizing harmful environmental impacts (US Environmental Protection Agency, 2023). Hence, effective waste management practices are crucial for sustainable urban living.</w:t>
      </w:r>
    </w:p>
    <w:p w14:paraId="654C8FB0" w14:textId="77777777" w:rsidR="000A20A8" w:rsidRPr="006054F2" w:rsidRDefault="000A20A8" w:rsidP="000A20A8">
      <w:pPr>
        <w:spacing w:line="480" w:lineRule="auto"/>
        <w:rPr>
          <w:color w:val="000000" w:themeColor="text1"/>
        </w:rPr>
      </w:pPr>
      <w:r w:rsidRPr="006054F2">
        <w:rPr>
          <w:color w:val="000000" w:themeColor="text1"/>
        </w:rPr>
        <w:t xml:space="preserve">Conversely, rural areas face different challenges. Although waste generation per capita may be lower, rural communities often lack access to comprehensive waste management systems. This </w:t>
      </w:r>
      <w:r w:rsidRPr="006054F2">
        <w:rPr>
          <w:color w:val="000000" w:themeColor="text1"/>
        </w:rPr>
        <w:lastRenderedPageBreak/>
        <w:t>can result in improper disposal methods such as open burning, which contributes to air pollution and releases toxic substances into the environment. Additionally, illegal dumping in rural areas can contaminate natural resources, affecting local ecosystems and wildlife (US Environmental Protection Agency, 2023). Therefore, enhancing waste management infrastructure in rural areas is vital to prevent environmental degradation.</w:t>
      </w:r>
    </w:p>
    <w:p w14:paraId="4531414F" w14:textId="77777777" w:rsidR="000A20A8" w:rsidRPr="006054F2" w:rsidRDefault="000A20A8" w:rsidP="000A20A8">
      <w:pPr>
        <w:spacing w:line="480" w:lineRule="auto"/>
        <w:rPr>
          <w:color w:val="000000" w:themeColor="text1"/>
        </w:rPr>
      </w:pPr>
      <w:r w:rsidRPr="006054F2">
        <w:rPr>
          <w:color w:val="000000" w:themeColor="text1"/>
        </w:rPr>
        <w:t>Both settings require tailored waste management strategies to mitigate their specific environmental impacts. Urban areas benefit from advanced recycling and composting programs, while rural regions need improved waste collection and disposal infrastructure to prevent further environmental harm. By addressing these unique challenges, both urban and rural communities can contribute to a healthier and more sustainable environment.</w:t>
      </w:r>
    </w:p>
    <w:p w14:paraId="43DB12B7" w14:textId="77777777" w:rsidR="000A20A8" w:rsidRPr="006054F2" w:rsidRDefault="000A20A8" w:rsidP="000A20A8">
      <w:pPr>
        <w:spacing w:line="480" w:lineRule="auto"/>
        <w:rPr>
          <w:b/>
          <w:bCs/>
          <w:color w:val="000000" w:themeColor="text1"/>
        </w:rPr>
      </w:pPr>
      <w:r w:rsidRPr="006054F2">
        <w:rPr>
          <w:b/>
          <w:bCs/>
          <w:color w:val="000000" w:themeColor="text1"/>
        </w:rPr>
        <w:t>Conclusion</w:t>
      </w:r>
    </w:p>
    <w:p w14:paraId="1DFBBCBE" w14:textId="0ED1CD01" w:rsidR="006054F2" w:rsidRDefault="000A20A8" w:rsidP="000A20A8">
      <w:pPr>
        <w:spacing w:line="480" w:lineRule="auto"/>
        <w:rPr>
          <w:color w:val="000000" w:themeColor="text1"/>
        </w:rPr>
      </w:pPr>
      <w:r w:rsidRPr="006054F2">
        <w:rPr>
          <w:color w:val="000000" w:themeColor="text1"/>
        </w:rPr>
        <w:t>Key findings highlight natural gas’s role in carbon emissions and the dual impact of ozone-depleting substances. Effective waste management is essential for both urban and rural areas to mitigate environmental damage. By addressing misinformation and adopting sustainable practices, we can work towards a healthier planet.</w:t>
      </w:r>
      <w:r w:rsidR="006054F2" w:rsidRPr="006054F2">
        <w:rPr>
          <w:color w:val="000000" w:themeColor="text1"/>
        </w:rPr>
        <w:t xml:space="preserve"> </w:t>
      </w:r>
      <w:r w:rsidR="006054F2" w:rsidRPr="006054F2">
        <w:rPr>
          <w:color w:val="000000" w:themeColor="text1"/>
        </w:rPr>
        <w:t>In summary, climate change is a reality, debunking myths that suggest otherwise.</w:t>
      </w:r>
    </w:p>
    <w:p w14:paraId="46F7377D" w14:textId="77777777" w:rsidR="006054F2" w:rsidRDefault="006054F2" w:rsidP="000A20A8">
      <w:pPr>
        <w:spacing w:line="480" w:lineRule="auto"/>
        <w:rPr>
          <w:color w:val="000000" w:themeColor="text1"/>
        </w:rPr>
      </w:pPr>
    </w:p>
    <w:p w14:paraId="688E2E00" w14:textId="77777777" w:rsidR="006054F2" w:rsidRDefault="006054F2" w:rsidP="000A20A8">
      <w:pPr>
        <w:spacing w:line="480" w:lineRule="auto"/>
        <w:rPr>
          <w:color w:val="000000" w:themeColor="text1"/>
        </w:rPr>
      </w:pPr>
    </w:p>
    <w:p w14:paraId="3B82FBCD" w14:textId="77777777" w:rsidR="006054F2" w:rsidRDefault="006054F2" w:rsidP="000A20A8">
      <w:pPr>
        <w:spacing w:line="480" w:lineRule="auto"/>
        <w:rPr>
          <w:color w:val="000000" w:themeColor="text1"/>
        </w:rPr>
      </w:pPr>
    </w:p>
    <w:p w14:paraId="216BE682" w14:textId="77777777" w:rsidR="006054F2" w:rsidRDefault="006054F2" w:rsidP="000A20A8">
      <w:pPr>
        <w:spacing w:line="480" w:lineRule="auto"/>
        <w:rPr>
          <w:color w:val="000000" w:themeColor="text1"/>
        </w:rPr>
      </w:pPr>
    </w:p>
    <w:p w14:paraId="3E7CA831" w14:textId="77777777" w:rsidR="006054F2" w:rsidRDefault="006054F2" w:rsidP="000A20A8">
      <w:pPr>
        <w:spacing w:line="480" w:lineRule="auto"/>
        <w:rPr>
          <w:color w:val="000000" w:themeColor="text1"/>
        </w:rPr>
      </w:pPr>
    </w:p>
    <w:p w14:paraId="5E8F926F" w14:textId="77777777" w:rsidR="006054F2" w:rsidRDefault="006054F2" w:rsidP="000A20A8">
      <w:pPr>
        <w:spacing w:line="480" w:lineRule="auto"/>
        <w:rPr>
          <w:color w:val="000000" w:themeColor="text1"/>
        </w:rPr>
      </w:pPr>
    </w:p>
    <w:p w14:paraId="0124E5E4" w14:textId="77777777" w:rsidR="006054F2" w:rsidRPr="006054F2" w:rsidRDefault="006054F2" w:rsidP="000A20A8">
      <w:pPr>
        <w:spacing w:line="480" w:lineRule="auto"/>
        <w:rPr>
          <w:color w:val="000000" w:themeColor="text1"/>
        </w:rPr>
      </w:pPr>
    </w:p>
    <w:p w14:paraId="3690BFBA" w14:textId="77777777" w:rsidR="000A20A8" w:rsidRPr="006054F2" w:rsidRDefault="000A20A8" w:rsidP="006054F2">
      <w:pPr>
        <w:spacing w:line="480" w:lineRule="auto"/>
        <w:jc w:val="center"/>
        <w:rPr>
          <w:b/>
          <w:bCs/>
          <w:color w:val="000000" w:themeColor="text1"/>
        </w:rPr>
      </w:pPr>
      <w:r w:rsidRPr="006054F2">
        <w:rPr>
          <w:b/>
          <w:bCs/>
          <w:color w:val="000000" w:themeColor="text1"/>
        </w:rPr>
        <w:lastRenderedPageBreak/>
        <w:t>References</w:t>
      </w:r>
    </w:p>
    <w:p w14:paraId="38BF088F" w14:textId="6CF3E254" w:rsidR="000A20A8" w:rsidRPr="006054F2" w:rsidRDefault="000A20A8" w:rsidP="000A20A8">
      <w:pPr>
        <w:spacing w:line="480" w:lineRule="auto"/>
        <w:rPr>
          <w:color w:val="000000" w:themeColor="text1"/>
        </w:rPr>
      </w:pPr>
      <w:r w:rsidRPr="006054F2">
        <w:rPr>
          <w:color w:val="000000" w:themeColor="text1"/>
        </w:rPr>
        <w:t>United Nations. (2025). Myth busters. https://www.un.org/en/climatechange/science/mythbusters</w:t>
      </w:r>
    </w:p>
    <w:p w14:paraId="1D671A8A" w14:textId="7F940795" w:rsidR="000A20A8" w:rsidRPr="006054F2" w:rsidRDefault="000A20A8" w:rsidP="000A20A8">
      <w:pPr>
        <w:spacing w:line="480" w:lineRule="auto"/>
        <w:rPr>
          <w:color w:val="000000" w:themeColor="text1"/>
        </w:rPr>
      </w:pPr>
      <w:r w:rsidRPr="006054F2">
        <w:rPr>
          <w:color w:val="000000" w:themeColor="text1"/>
        </w:rPr>
        <w:t>US Environmental Protection Agency. (2023, May 11). Ozone-depleting substances. US EPA. https://www.epa.gov/ozone-layer-protection/ozone-depleting-substances</w:t>
      </w:r>
    </w:p>
    <w:p w14:paraId="2BF3E41B" w14:textId="1771D75C" w:rsidR="000A20A8" w:rsidRPr="006054F2" w:rsidRDefault="000A20A8" w:rsidP="000A20A8">
      <w:pPr>
        <w:spacing w:line="480" w:lineRule="auto"/>
        <w:rPr>
          <w:color w:val="000000" w:themeColor="text1"/>
        </w:rPr>
      </w:pPr>
      <w:r w:rsidRPr="006054F2">
        <w:rPr>
          <w:color w:val="000000" w:themeColor="text1"/>
        </w:rPr>
        <w:t>US Environmental Protection Agency. (2023, August 22). Resources, waste and climate change. US EPA. https://www.epa.gov/smm/resources-waste-and-climate-change</w:t>
      </w:r>
    </w:p>
    <w:p w14:paraId="0DA33C88" w14:textId="77777777" w:rsidR="000A20A8" w:rsidRPr="00062380" w:rsidRDefault="000A20A8" w:rsidP="000A20A8">
      <w:pPr>
        <w:spacing w:line="480" w:lineRule="auto"/>
        <w:rPr>
          <w:color w:val="000000" w:themeColor="text1"/>
        </w:rPr>
      </w:pPr>
    </w:p>
    <w:p w14:paraId="0A89A1E3" w14:textId="77777777" w:rsidR="005B643E" w:rsidRPr="006054F2" w:rsidRDefault="005B643E" w:rsidP="000A20A8">
      <w:pPr>
        <w:spacing w:line="480" w:lineRule="auto"/>
        <w:rPr>
          <w:color w:val="000000" w:themeColor="text1"/>
        </w:rPr>
      </w:pPr>
    </w:p>
    <w:p w14:paraId="2A511918" w14:textId="77777777" w:rsidR="00C361EC" w:rsidRPr="006054F2" w:rsidRDefault="00C361EC" w:rsidP="000A20A8">
      <w:pPr>
        <w:spacing w:line="480" w:lineRule="auto"/>
        <w:rPr>
          <w:color w:val="000000" w:themeColor="text1"/>
          <w:lang w:val="en-US"/>
        </w:rPr>
      </w:pPr>
    </w:p>
    <w:sectPr w:rsidR="00C361EC" w:rsidRPr="006054F2">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E7A4D" w14:textId="77777777" w:rsidR="00D5432A" w:rsidRDefault="00D5432A" w:rsidP="005208CC">
      <w:r>
        <w:separator/>
      </w:r>
    </w:p>
  </w:endnote>
  <w:endnote w:type="continuationSeparator" w:id="0">
    <w:p w14:paraId="2BB8DC2F" w14:textId="77777777" w:rsidR="00D5432A" w:rsidRDefault="00D5432A" w:rsidP="0052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ADAB" w14:textId="77777777" w:rsidR="00D5432A" w:rsidRDefault="00D5432A" w:rsidP="005208CC">
      <w:r>
        <w:separator/>
      </w:r>
    </w:p>
  </w:footnote>
  <w:footnote w:type="continuationSeparator" w:id="0">
    <w:p w14:paraId="01E20617" w14:textId="77777777" w:rsidR="00D5432A" w:rsidRDefault="00D5432A" w:rsidP="0052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592492"/>
      <w:docPartObj>
        <w:docPartGallery w:val="Page Numbers (Top of Page)"/>
        <w:docPartUnique/>
      </w:docPartObj>
    </w:sdtPr>
    <w:sdtContent>
      <w:p w14:paraId="7DD3D5B7" w14:textId="10DC6212" w:rsidR="005208CC" w:rsidRDefault="005208CC" w:rsidP="005B3D1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CE6A62" w14:textId="77777777" w:rsidR="005208CC" w:rsidRDefault="005208CC" w:rsidP="00520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23931694"/>
      <w:docPartObj>
        <w:docPartGallery w:val="Page Numbers (Top of Page)"/>
        <w:docPartUnique/>
      </w:docPartObj>
    </w:sdtPr>
    <w:sdtContent>
      <w:p w14:paraId="5B91BD79" w14:textId="0B6E5FEF" w:rsidR="005208CC" w:rsidRPr="005208CC" w:rsidRDefault="005208CC" w:rsidP="005B3D14">
        <w:pPr>
          <w:pStyle w:val="Header"/>
          <w:framePr w:wrap="none" w:vAnchor="text" w:hAnchor="margin" w:xAlign="right" w:y="1"/>
          <w:rPr>
            <w:rStyle w:val="PageNumber"/>
            <w:rFonts w:ascii="Times New Roman" w:hAnsi="Times New Roman" w:cs="Times New Roman"/>
          </w:rPr>
        </w:pPr>
        <w:r w:rsidRPr="005208CC">
          <w:rPr>
            <w:rStyle w:val="PageNumber"/>
            <w:rFonts w:ascii="Times New Roman" w:hAnsi="Times New Roman" w:cs="Times New Roman"/>
          </w:rPr>
          <w:fldChar w:fldCharType="begin"/>
        </w:r>
        <w:r w:rsidRPr="005208CC">
          <w:rPr>
            <w:rStyle w:val="PageNumber"/>
            <w:rFonts w:ascii="Times New Roman" w:hAnsi="Times New Roman" w:cs="Times New Roman"/>
          </w:rPr>
          <w:instrText xml:space="preserve"> PAGE </w:instrText>
        </w:r>
        <w:r w:rsidRPr="005208CC">
          <w:rPr>
            <w:rStyle w:val="PageNumber"/>
            <w:rFonts w:ascii="Times New Roman" w:hAnsi="Times New Roman" w:cs="Times New Roman"/>
          </w:rPr>
          <w:fldChar w:fldCharType="separate"/>
        </w:r>
        <w:r w:rsidRPr="005208CC">
          <w:rPr>
            <w:rStyle w:val="PageNumber"/>
            <w:rFonts w:ascii="Times New Roman" w:hAnsi="Times New Roman" w:cs="Times New Roman"/>
            <w:noProof/>
          </w:rPr>
          <w:t>1</w:t>
        </w:r>
        <w:r w:rsidRPr="005208CC">
          <w:rPr>
            <w:rStyle w:val="PageNumber"/>
            <w:rFonts w:ascii="Times New Roman" w:hAnsi="Times New Roman" w:cs="Times New Roman"/>
          </w:rPr>
          <w:fldChar w:fldCharType="end"/>
        </w:r>
      </w:p>
    </w:sdtContent>
  </w:sdt>
  <w:p w14:paraId="49A50A87" w14:textId="77777777" w:rsidR="005208CC" w:rsidRDefault="005208CC" w:rsidP="005208C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288"/>
    <w:multiLevelType w:val="multilevel"/>
    <w:tmpl w:val="F69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73C7"/>
    <w:multiLevelType w:val="multilevel"/>
    <w:tmpl w:val="EC2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36D1"/>
    <w:multiLevelType w:val="multilevel"/>
    <w:tmpl w:val="4DC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94D19"/>
    <w:multiLevelType w:val="multilevel"/>
    <w:tmpl w:val="F63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7827"/>
    <w:multiLevelType w:val="multilevel"/>
    <w:tmpl w:val="7F66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66A76"/>
    <w:multiLevelType w:val="hybridMultilevel"/>
    <w:tmpl w:val="87C2A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805BA"/>
    <w:multiLevelType w:val="multilevel"/>
    <w:tmpl w:val="DB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33D98"/>
    <w:multiLevelType w:val="multilevel"/>
    <w:tmpl w:val="808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12FFC"/>
    <w:multiLevelType w:val="multilevel"/>
    <w:tmpl w:val="11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D22CEE"/>
    <w:multiLevelType w:val="multilevel"/>
    <w:tmpl w:val="E3F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114D"/>
    <w:multiLevelType w:val="hybridMultilevel"/>
    <w:tmpl w:val="F5EE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623B24"/>
    <w:multiLevelType w:val="multilevel"/>
    <w:tmpl w:val="1F8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F1433"/>
    <w:multiLevelType w:val="hybridMultilevel"/>
    <w:tmpl w:val="93DA9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0E7CE6"/>
    <w:multiLevelType w:val="multilevel"/>
    <w:tmpl w:val="A3E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3535328">
    <w:abstractNumId w:val="12"/>
  </w:num>
  <w:num w:numId="2" w16cid:durableId="1527475181">
    <w:abstractNumId w:val="7"/>
  </w:num>
  <w:num w:numId="3" w16cid:durableId="984775952">
    <w:abstractNumId w:val="5"/>
  </w:num>
  <w:num w:numId="4" w16cid:durableId="1952324538">
    <w:abstractNumId w:val="10"/>
  </w:num>
  <w:num w:numId="5" w16cid:durableId="2145269430">
    <w:abstractNumId w:val="4"/>
  </w:num>
  <w:num w:numId="6" w16cid:durableId="662777778">
    <w:abstractNumId w:val="3"/>
  </w:num>
  <w:num w:numId="7" w16cid:durableId="658266531">
    <w:abstractNumId w:val="2"/>
  </w:num>
  <w:num w:numId="8" w16cid:durableId="836261516">
    <w:abstractNumId w:val="6"/>
  </w:num>
  <w:num w:numId="9" w16cid:durableId="1639265761">
    <w:abstractNumId w:val="0"/>
  </w:num>
  <w:num w:numId="10" w16cid:durableId="1176110122">
    <w:abstractNumId w:val="9"/>
  </w:num>
  <w:num w:numId="11" w16cid:durableId="1904558184">
    <w:abstractNumId w:val="1"/>
  </w:num>
  <w:num w:numId="12" w16cid:durableId="1007169053">
    <w:abstractNumId w:val="13"/>
  </w:num>
  <w:num w:numId="13" w16cid:durableId="1925991705">
    <w:abstractNumId w:val="11"/>
  </w:num>
  <w:num w:numId="14" w16cid:durableId="5401724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F6"/>
    <w:rsid w:val="00045C07"/>
    <w:rsid w:val="00071036"/>
    <w:rsid w:val="000A20A8"/>
    <w:rsid w:val="000F1EDC"/>
    <w:rsid w:val="00117C3E"/>
    <w:rsid w:val="00182347"/>
    <w:rsid w:val="001854CE"/>
    <w:rsid w:val="001D772A"/>
    <w:rsid w:val="001E7C2A"/>
    <w:rsid w:val="001F5B8C"/>
    <w:rsid w:val="00215999"/>
    <w:rsid w:val="00314BF8"/>
    <w:rsid w:val="00384636"/>
    <w:rsid w:val="0046071A"/>
    <w:rsid w:val="004A2E71"/>
    <w:rsid w:val="004F2332"/>
    <w:rsid w:val="004F4ED4"/>
    <w:rsid w:val="005208CC"/>
    <w:rsid w:val="00584176"/>
    <w:rsid w:val="005B643E"/>
    <w:rsid w:val="006054F2"/>
    <w:rsid w:val="006B0CB1"/>
    <w:rsid w:val="006D7538"/>
    <w:rsid w:val="007F4E0C"/>
    <w:rsid w:val="008041F8"/>
    <w:rsid w:val="0092366C"/>
    <w:rsid w:val="00A9368D"/>
    <w:rsid w:val="00B81FBA"/>
    <w:rsid w:val="00C361EC"/>
    <w:rsid w:val="00C64FF6"/>
    <w:rsid w:val="00D3129D"/>
    <w:rsid w:val="00D36ADA"/>
    <w:rsid w:val="00D5432A"/>
    <w:rsid w:val="00FB244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BD7CDDA"/>
  <w15:chartTrackingRefBased/>
  <w15:docId w15:val="{400C7A0E-EF16-764F-B75C-C7F1E7DE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4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4F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64F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64FF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4FF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64FF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64FF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64FF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64FF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64FF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F6"/>
    <w:rPr>
      <w:rFonts w:eastAsiaTheme="majorEastAsia" w:cstheme="majorBidi"/>
      <w:color w:val="272727" w:themeColor="text1" w:themeTint="D8"/>
    </w:rPr>
  </w:style>
  <w:style w:type="paragraph" w:styleId="Title">
    <w:name w:val="Title"/>
    <w:basedOn w:val="Normal"/>
    <w:next w:val="Normal"/>
    <w:link w:val="TitleChar"/>
    <w:uiPriority w:val="10"/>
    <w:qFormat/>
    <w:rsid w:val="00C64FF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6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F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F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64FF6"/>
    <w:rPr>
      <w:i/>
      <w:iCs/>
      <w:color w:val="404040" w:themeColor="text1" w:themeTint="BF"/>
    </w:rPr>
  </w:style>
  <w:style w:type="paragraph" w:styleId="ListParagraph">
    <w:name w:val="List Paragraph"/>
    <w:basedOn w:val="Normal"/>
    <w:uiPriority w:val="34"/>
    <w:qFormat/>
    <w:rsid w:val="00C64FF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64FF6"/>
    <w:rPr>
      <w:i/>
      <w:iCs/>
      <w:color w:val="0F4761" w:themeColor="accent1" w:themeShade="BF"/>
    </w:rPr>
  </w:style>
  <w:style w:type="paragraph" w:styleId="IntenseQuote">
    <w:name w:val="Intense Quote"/>
    <w:basedOn w:val="Normal"/>
    <w:next w:val="Normal"/>
    <w:link w:val="IntenseQuoteChar"/>
    <w:uiPriority w:val="30"/>
    <w:qFormat/>
    <w:rsid w:val="00C64F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64FF6"/>
    <w:rPr>
      <w:i/>
      <w:iCs/>
      <w:color w:val="0F4761" w:themeColor="accent1" w:themeShade="BF"/>
    </w:rPr>
  </w:style>
  <w:style w:type="character" w:styleId="IntenseReference">
    <w:name w:val="Intense Reference"/>
    <w:basedOn w:val="DefaultParagraphFont"/>
    <w:uiPriority w:val="32"/>
    <w:qFormat/>
    <w:rsid w:val="00C64FF6"/>
    <w:rPr>
      <w:b/>
      <w:bCs/>
      <w:smallCaps/>
      <w:color w:val="0F4761" w:themeColor="accent1" w:themeShade="BF"/>
      <w:spacing w:val="5"/>
    </w:rPr>
  </w:style>
  <w:style w:type="paragraph" w:styleId="NormalWeb">
    <w:name w:val="Normal (Web)"/>
    <w:basedOn w:val="Normal"/>
    <w:uiPriority w:val="99"/>
    <w:semiHidden/>
    <w:unhideWhenUsed/>
    <w:rsid w:val="006D7538"/>
    <w:pPr>
      <w:spacing w:before="100" w:beforeAutospacing="1" w:after="100" w:afterAutospacing="1"/>
    </w:pPr>
  </w:style>
  <w:style w:type="character" w:styleId="Hyperlink">
    <w:name w:val="Hyperlink"/>
    <w:basedOn w:val="DefaultParagraphFont"/>
    <w:uiPriority w:val="99"/>
    <w:semiHidden/>
    <w:unhideWhenUsed/>
    <w:rsid w:val="006D7538"/>
    <w:rPr>
      <w:color w:val="0000FF"/>
      <w:u w:val="single"/>
    </w:rPr>
  </w:style>
  <w:style w:type="character" w:styleId="Strong">
    <w:name w:val="Strong"/>
    <w:basedOn w:val="DefaultParagraphFont"/>
    <w:uiPriority w:val="22"/>
    <w:qFormat/>
    <w:rsid w:val="00A9368D"/>
    <w:rPr>
      <w:b/>
      <w:bCs/>
    </w:rPr>
  </w:style>
  <w:style w:type="character" w:styleId="HTMLCode">
    <w:name w:val="HTML Code"/>
    <w:basedOn w:val="DefaultParagraphFont"/>
    <w:uiPriority w:val="99"/>
    <w:semiHidden/>
    <w:unhideWhenUsed/>
    <w:rsid w:val="00A9368D"/>
    <w:rPr>
      <w:rFonts w:ascii="Courier New" w:eastAsia="Times New Roman" w:hAnsi="Courier New" w:cs="Courier New"/>
      <w:sz w:val="20"/>
      <w:szCs w:val="20"/>
    </w:rPr>
  </w:style>
  <w:style w:type="paragraph" w:customStyle="1" w:styleId="wp-block-post-authorname">
    <w:name w:val="wp-block-post-author__name"/>
    <w:basedOn w:val="Normal"/>
    <w:rsid w:val="00FB2447"/>
    <w:pPr>
      <w:spacing w:before="100" w:beforeAutospacing="1" w:after="100" w:afterAutospacing="1"/>
    </w:pPr>
  </w:style>
  <w:style w:type="character" w:styleId="Emphasis">
    <w:name w:val="Emphasis"/>
    <w:basedOn w:val="DefaultParagraphFont"/>
    <w:uiPriority w:val="20"/>
    <w:qFormat/>
    <w:rsid w:val="006B0CB1"/>
    <w:rPr>
      <w:i/>
      <w:iCs/>
    </w:rPr>
  </w:style>
  <w:style w:type="paragraph" w:styleId="Header">
    <w:name w:val="header"/>
    <w:basedOn w:val="Normal"/>
    <w:link w:val="Head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208CC"/>
  </w:style>
  <w:style w:type="character" w:styleId="PageNumber">
    <w:name w:val="page number"/>
    <w:basedOn w:val="DefaultParagraphFont"/>
    <w:uiPriority w:val="99"/>
    <w:semiHidden/>
    <w:unhideWhenUsed/>
    <w:rsid w:val="005208CC"/>
  </w:style>
  <w:style w:type="paragraph" w:styleId="Footer">
    <w:name w:val="footer"/>
    <w:basedOn w:val="Normal"/>
    <w:link w:val="FooterChar"/>
    <w:uiPriority w:val="99"/>
    <w:unhideWhenUsed/>
    <w:rsid w:val="005208CC"/>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208CC"/>
  </w:style>
  <w:style w:type="paragraph" w:styleId="z-TopofForm">
    <w:name w:val="HTML Top of Form"/>
    <w:basedOn w:val="Normal"/>
    <w:next w:val="Normal"/>
    <w:link w:val="z-TopofFormChar"/>
    <w:hidden/>
    <w:uiPriority w:val="99"/>
    <w:semiHidden/>
    <w:unhideWhenUsed/>
    <w:rsid w:val="00117C3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17C3E"/>
    <w:rPr>
      <w:rFonts w:ascii="Arial" w:eastAsia="Times New Roman" w:hAnsi="Arial" w:cs="Arial"/>
      <w:vanish/>
      <w:kern w:val="0"/>
      <w:sz w:val="16"/>
      <w:szCs w:val="16"/>
      <w14:ligatures w14:val="none"/>
    </w:rPr>
  </w:style>
  <w:style w:type="character" w:customStyle="1" w:styleId="visually-hidden">
    <w:name w:val="visually-hidden"/>
    <w:basedOn w:val="DefaultParagraphFont"/>
    <w:rsid w:val="00117C3E"/>
  </w:style>
  <w:style w:type="paragraph" w:styleId="z-BottomofForm">
    <w:name w:val="HTML Bottom of Form"/>
    <w:basedOn w:val="Normal"/>
    <w:next w:val="Normal"/>
    <w:link w:val="z-BottomofFormChar"/>
    <w:hidden/>
    <w:uiPriority w:val="99"/>
    <w:semiHidden/>
    <w:unhideWhenUsed/>
    <w:rsid w:val="00117C3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17C3E"/>
    <w:rPr>
      <w:rFonts w:ascii="Arial" w:eastAsia="Times New Roman" w:hAnsi="Arial" w:cs="Arial"/>
      <w:vanish/>
      <w:kern w:val="0"/>
      <w:sz w:val="16"/>
      <w:szCs w:val="16"/>
      <w14:ligatures w14:val="none"/>
    </w:rPr>
  </w:style>
  <w:style w:type="paragraph" w:customStyle="1" w:styleId="menu-item">
    <w:name w:val="menu-item"/>
    <w:basedOn w:val="Normal"/>
    <w:rsid w:val="00117C3E"/>
    <w:pPr>
      <w:spacing w:before="100" w:beforeAutospacing="1" w:after="100" w:afterAutospacing="1"/>
    </w:pPr>
  </w:style>
  <w:style w:type="character" w:customStyle="1" w:styleId="field">
    <w:name w:val="field"/>
    <w:basedOn w:val="DefaultParagraphFont"/>
    <w:rsid w:val="00117C3E"/>
  </w:style>
  <w:style w:type="paragraph" w:customStyle="1" w:styleId="toc-div">
    <w:name w:val="toc-div"/>
    <w:basedOn w:val="Normal"/>
    <w:rsid w:val="00117C3E"/>
    <w:pPr>
      <w:spacing w:before="100" w:beforeAutospacing="1" w:after="100" w:afterAutospacing="1"/>
    </w:pPr>
  </w:style>
  <w:style w:type="character" w:customStyle="1" w:styleId="post-date">
    <w:name w:val="post-date"/>
    <w:basedOn w:val="DefaultParagraphFont"/>
    <w:rsid w:val="00117C3E"/>
  </w:style>
  <w:style w:type="character" w:customStyle="1" w:styleId="desktop-only">
    <w:name w:val="desktop-only"/>
    <w:basedOn w:val="DefaultParagraphFont"/>
    <w:rsid w:val="00117C3E"/>
  </w:style>
  <w:style w:type="paragraph" w:styleId="NoSpacing">
    <w:name w:val="No Spacing"/>
    <w:uiPriority w:val="1"/>
    <w:qFormat/>
    <w:rsid w:val="001854CE"/>
    <w:pPr>
      <w:spacing w:after="0" w:line="240" w:lineRule="auto"/>
    </w:pPr>
    <w:rPr>
      <w:kern w:val="0"/>
      <w:sz w:val="22"/>
      <w:szCs w:val="22"/>
      <w:lang w:val="en-US"/>
      <w14:ligatures w14:val="none"/>
    </w:rPr>
  </w:style>
  <w:style w:type="paragraph" w:styleId="Caption">
    <w:name w:val="caption"/>
    <w:basedOn w:val="Normal"/>
    <w:next w:val="Normal"/>
    <w:uiPriority w:val="35"/>
    <w:unhideWhenUsed/>
    <w:qFormat/>
    <w:rsid w:val="006054F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6224">
      <w:bodyDiv w:val="1"/>
      <w:marLeft w:val="0"/>
      <w:marRight w:val="0"/>
      <w:marTop w:val="0"/>
      <w:marBottom w:val="0"/>
      <w:divBdr>
        <w:top w:val="none" w:sz="0" w:space="0" w:color="auto"/>
        <w:left w:val="none" w:sz="0" w:space="0" w:color="auto"/>
        <w:bottom w:val="none" w:sz="0" w:space="0" w:color="auto"/>
        <w:right w:val="none" w:sz="0" w:space="0" w:color="auto"/>
      </w:divBdr>
    </w:div>
    <w:div w:id="488986316">
      <w:bodyDiv w:val="1"/>
      <w:marLeft w:val="0"/>
      <w:marRight w:val="0"/>
      <w:marTop w:val="0"/>
      <w:marBottom w:val="0"/>
      <w:divBdr>
        <w:top w:val="none" w:sz="0" w:space="0" w:color="auto"/>
        <w:left w:val="none" w:sz="0" w:space="0" w:color="auto"/>
        <w:bottom w:val="none" w:sz="0" w:space="0" w:color="auto"/>
        <w:right w:val="none" w:sz="0" w:space="0" w:color="auto"/>
      </w:divBdr>
    </w:div>
    <w:div w:id="518159628">
      <w:bodyDiv w:val="1"/>
      <w:marLeft w:val="0"/>
      <w:marRight w:val="0"/>
      <w:marTop w:val="0"/>
      <w:marBottom w:val="0"/>
      <w:divBdr>
        <w:top w:val="none" w:sz="0" w:space="0" w:color="auto"/>
        <w:left w:val="none" w:sz="0" w:space="0" w:color="auto"/>
        <w:bottom w:val="none" w:sz="0" w:space="0" w:color="auto"/>
        <w:right w:val="none" w:sz="0" w:space="0" w:color="auto"/>
      </w:divBdr>
      <w:divsChild>
        <w:div w:id="374741585">
          <w:marLeft w:val="0"/>
          <w:marRight w:val="0"/>
          <w:marTop w:val="0"/>
          <w:marBottom w:val="0"/>
          <w:divBdr>
            <w:top w:val="none" w:sz="0" w:space="0" w:color="auto"/>
            <w:left w:val="none" w:sz="0" w:space="0" w:color="auto"/>
            <w:bottom w:val="none" w:sz="0" w:space="0" w:color="auto"/>
            <w:right w:val="none" w:sz="0" w:space="0" w:color="auto"/>
          </w:divBdr>
          <w:divsChild>
            <w:div w:id="2121758673">
              <w:marLeft w:val="0"/>
              <w:marRight w:val="0"/>
              <w:marTop w:val="0"/>
              <w:marBottom w:val="0"/>
              <w:divBdr>
                <w:top w:val="none" w:sz="0" w:space="0" w:color="auto"/>
                <w:left w:val="none" w:sz="0" w:space="0" w:color="auto"/>
                <w:bottom w:val="none" w:sz="0" w:space="0" w:color="auto"/>
                <w:right w:val="none" w:sz="0" w:space="0" w:color="auto"/>
              </w:divBdr>
              <w:divsChild>
                <w:div w:id="1933540754">
                  <w:marLeft w:val="0"/>
                  <w:marRight w:val="0"/>
                  <w:marTop w:val="0"/>
                  <w:marBottom w:val="0"/>
                  <w:divBdr>
                    <w:top w:val="none" w:sz="0" w:space="0" w:color="auto"/>
                    <w:left w:val="none" w:sz="0" w:space="0" w:color="auto"/>
                    <w:bottom w:val="none" w:sz="0" w:space="0" w:color="auto"/>
                    <w:right w:val="none" w:sz="0" w:space="0" w:color="auto"/>
                  </w:divBdr>
                </w:div>
              </w:divsChild>
            </w:div>
            <w:div w:id="715274852">
              <w:marLeft w:val="0"/>
              <w:marRight w:val="0"/>
              <w:marTop w:val="0"/>
              <w:marBottom w:val="0"/>
              <w:divBdr>
                <w:top w:val="none" w:sz="0" w:space="3" w:color="auto"/>
                <w:left w:val="none" w:sz="0" w:space="0" w:color="auto"/>
                <w:bottom w:val="none" w:sz="0" w:space="3" w:color="auto"/>
                <w:right w:val="none" w:sz="0" w:space="0" w:color="auto"/>
              </w:divBdr>
              <w:divsChild>
                <w:div w:id="1584561162">
                  <w:marLeft w:val="0"/>
                  <w:marRight w:val="0"/>
                  <w:marTop w:val="0"/>
                  <w:marBottom w:val="0"/>
                  <w:divBdr>
                    <w:top w:val="none" w:sz="0" w:space="0" w:color="auto"/>
                    <w:left w:val="none" w:sz="0" w:space="0" w:color="auto"/>
                    <w:bottom w:val="none" w:sz="0" w:space="0" w:color="auto"/>
                    <w:right w:val="none" w:sz="0" w:space="0" w:color="auto"/>
                  </w:divBdr>
                  <w:divsChild>
                    <w:div w:id="121708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9854">
              <w:marLeft w:val="0"/>
              <w:marRight w:val="0"/>
              <w:marTop w:val="0"/>
              <w:marBottom w:val="0"/>
              <w:divBdr>
                <w:top w:val="none" w:sz="0" w:space="0" w:color="auto"/>
                <w:left w:val="none" w:sz="0" w:space="0" w:color="auto"/>
                <w:bottom w:val="none" w:sz="0" w:space="0" w:color="auto"/>
                <w:right w:val="none" w:sz="0" w:space="0" w:color="auto"/>
              </w:divBdr>
              <w:divsChild>
                <w:div w:id="728844425">
                  <w:marLeft w:val="0"/>
                  <w:marRight w:val="0"/>
                  <w:marTop w:val="0"/>
                  <w:marBottom w:val="0"/>
                  <w:divBdr>
                    <w:top w:val="none" w:sz="0" w:space="0" w:color="auto"/>
                    <w:left w:val="none" w:sz="0" w:space="0" w:color="auto"/>
                    <w:bottom w:val="none" w:sz="0" w:space="0" w:color="auto"/>
                    <w:right w:val="none" w:sz="0" w:space="0" w:color="auto"/>
                  </w:divBdr>
                  <w:divsChild>
                    <w:div w:id="1471704813">
                      <w:marLeft w:val="0"/>
                      <w:marRight w:val="0"/>
                      <w:marTop w:val="0"/>
                      <w:marBottom w:val="0"/>
                      <w:divBdr>
                        <w:top w:val="none" w:sz="0" w:space="0" w:color="auto"/>
                        <w:left w:val="none" w:sz="0" w:space="0" w:color="auto"/>
                        <w:bottom w:val="none" w:sz="0" w:space="0" w:color="auto"/>
                        <w:right w:val="none" w:sz="0" w:space="0" w:color="auto"/>
                      </w:divBdr>
                      <w:divsChild>
                        <w:div w:id="668757819">
                          <w:marLeft w:val="0"/>
                          <w:marRight w:val="0"/>
                          <w:marTop w:val="0"/>
                          <w:marBottom w:val="0"/>
                          <w:divBdr>
                            <w:top w:val="none" w:sz="0" w:space="0" w:color="auto"/>
                            <w:left w:val="none" w:sz="0" w:space="0" w:color="auto"/>
                            <w:bottom w:val="none" w:sz="0" w:space="0" w:color="auto"/>
                            <w:right w:val="none" w:sz="0" w:space="0" w:color="auto"/>
                          </w:divBdr>
                          <w:divsChild>
                            <w:div w:id="7905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01859">
              <w:marLeft w:val="0"/>
              <w:marRight w:val="0"/>
              <w:marTop w:val="0"/>
              <w:marBottom w:val="0"/>
              <w:divBdr>
                <w:top w:val="none" w:sz="0" w:space="0" w:color="auto"/>
                <w:left w:val="none" w:sz="0" w:space="0" w:color="auto"/>
                <w:bottom w:val="none" w:sz="0" w:space="0" w:color="auto"/>
                <w:right w:val="none" w:sz="0" w:space="0" w:color="auto"/>
              </w:divBdr>
              <w:divsChild>
                <w:div w:id="1560752294">
                  <w:marLeft w:val="0"/>
                  <w:marRight w:val="0"/>
                  <w:marTop w:val="0"/>
                  <w:marBottom w:val="0"/>
                  <w:divBdr>
                    <w:top w:val="none" w:sz="0" w:space="0" w:color="auto"/>
                    <w:left w:val="none" w:sz="0" w:space="0" w:color="auto"/>
                    <w:bottom w:val="none" w:sz="0" w:space="0" w:color="auto"/>
                    <w:right w:val="none" w:sz="0" w:space="0" w:color="auto"/>
                  </w:divBdr>
                  <w:divsChild>
                    <w:div w:id="106627213">
                      <w:marLeft w:val="0"/>
                      <w:marRight w:val="0"/>
                      <w:marTop w:val="0"/>
                      <w:marBottom w:val="0"/>
                      <w:divBdr>
                        <w:top w:val="none" w:sz="0" w:space="0" w:color="auto"/>
                        <w:left w:val="none" w:sz="0" w:space="0" w:color="auto"/>
                        <w:bottom w:val="none" w:sz="0" w:space="0" w:color="auto"/>
                        <w:right w:val="none" w:sz="0" w:space="0" w:color="auto"/>
                      </w:divBdr>
                      <w:divsChild>
                        <w:div w:id="1810129797">
                          <w:marLeft w:val="0"/>
                          <w:marRight w:val="0"/>
                          <w:marTop w:val="0"/>
                          <w:marBottom w:val="0"/>
                          <w:divBdr>
                            <w:top w:val="none" w:sz="0" w:space="0" w:color="auto"/>
                            <w:left w:val="none" w:sz="0" w:space="0" w:color="auto"/>
                            <w:bottom w:val="none" w:sz="0" w:space="0" w:color="auto"/>
                            <w:right w:val="none" w:sz="0" w:space="0" w:color="auto"/>
                          </w:divBdr>
                          <w:divsChild>
                            <w:div w:id="158497006">
                              <w:marLeft w:val="0"/>
                              <w:marRight w:val="0"/>
                              <w:marTop w:val="0"/>
                              <w:marBottom w:val="0"/>
                              <w:divBdr>
                                <w:top w:val="none" w:sz="0" w:space="0" w:color="auto"/>
                                <w:left w:val="none" w:sz="0" w:space="0" w:color="auto"/>
                                <w:bottom w:val="none" w:sz="0" w:space="0" w:color="auto"/>
                                <w:right w:val="none" w:sz="0" w:space="0" w:color="auto"/>
                              </w:divBdr>
                              <w:divsChild>
                                <w:div w:id="1229999263">
                                  <w:marLeft w:val="0"/>
                                  <w:marRight w:val="0"/>
                                  <w:marTop w:val="0"/>
                                  <w:marBottom w:val="0"/>
                                  <w:divBdr>
                                    <w:top w:val="none" w:sz="0" w:space="0" w:color="auto"/>
                                    <w:left w:val="none" w:sz="0" w:space="0" w:color="auto"/>
                                    <w:bottom w:val="none" w:sz="0" w:space="0" w:color="auto"/>
                                    <w:right w:val="none" w:sz="0" w:space="0" w:color="auto"/>
                                  </w:divBdr>
                                  <w:divsChild>
                                    <w:div w:id="1981182411">
                                      <w:marLeft w:val="0"/>
                                      <w:marRight w:val="0"/>
                                      <w:marTop w:val="0"/>
                                      <w:marBottom w:val="0"/>
                                      <w:divBdr>
                                        <w:top w:val="none" w:sz="0" w:space="0" w:color="auto"/>
                                        <w:left w:val="none" w:sz="0" w:space="0" w:color="auto"/>
                                        <w:bottom w:val="none" w:sz="0" w:space="0" w:color="auto"/>
                                        <w:right w:val="none" w:sz="0" w:space="0" w:color="auto"/>
                                      </w:divBdr>
                                    </w:div>
                                    <w:div w:id="176966376">
                                      <w:marLeft w:val="0"/>
                                      <w:marRight w:val="0"/>
                                      <w:marTop w:val="0"/>
                                      <w:marBottom w:val="0"/>
                                      <w:divBdr>
                                        <w:top w:val="none" w:sz="0" w:space="0" w:color="auto"/>
                                        <w:left w:val="none" w:sz="0" w:space="0" w:color="auto"/>
                                        <w:bottom w:val="none" w:sz="0" w:space="0" w:color="auto"/>
                                        <w:right w:val="none" w:sz="0" w:space="0" w:color="auto"/>
                                      </w:divBdr>
                                      <w:divsChild>
                                        <w:div w:id="1887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3503">
                      <w:marLeft w:val="0"/>
                      <w:marRight w:val="0"/>
                      <w:marTop w:val="0"/>
                      <w:marBottom w:val="0"/>
                      <w:divBdr>
                        <w:top w:val="none" w:sz="0" w:space="0" w:color="auto"/>
                        <w:left w:val="none" w:sz="0" w:space="0" w:color="auto"/>
                        <w:bottom w:val="none" w:sz="0" w:space="0" w:color="auto"/>
                        <w:right w:val="none" w:sz="0" w:space="0" w:color="auto"/>
                      </w:divBdr>
                      <w:divsChild>
                        <w:div w:id="1833596252">
                          <w:marLeft w:val="0"/>
                          <w:marRight w:val="0"/>
                          <w:marTop w:val="0"/>
                          <w:marBottom w:val="0"/>
                          <w:divBdr>
                            <w:top w:val="none" w:sz="0" w:space="0" w:color="auto"/>
                            <w:left w:val="none" w:sz="0" w:space="0" w:color="auto"/>
                            <w:bottom w:val="none" w:sz="0" w:space="0" w:color="auto"/>
                            <w:right w:val="none" w:sz="0" w:space="0" w:color="auto"/>
                          </w:divBdr>
                          <w:divsChild>
                            <w:div w:id="240257868">
                              <w:marLeft w:val="0"/>
                              <w:marRight w:val="0"/>
                              <w:marTop w:val="0"/>
                              <w:marBottom w:val="0"/>
                              <w:divBdr>
                                <w:top w:val="none" w:sz="0" w:space="0" w:color="auto"/>
                                <w:left w:val="none" w:sz="0" w:space="0" w:color="auto"/>
                                <w:bottom w:val="none" w:sz="0" w:space="0" w:color="auto"/>
                                <w:right w:val="none" w:sz="0" w:space="0" w:color="auto"/>
                              </w:divBdr>
                              <w:divsChild>
                                <w:div w:id="1951546679">
                                  <w:marLeft w:val="0"/>
                                  <w:marRight w:val="0"/>
                                  <w:marTop w:val="0"/>
                                  <w:marBottom w:val="0"/>
                                  <w:divBdr>
                                    <w:top w:val="none" w:sz="0" w:space="0" w:color="auto"/>
                                    <w:left w:val="none" w:sz="0" w:space="0" w:color="auto"/>
                                    <w:bottom w:val="none" w:sz="0" w:space="0" w:color="auto"/>
                                    <w:right w:val="none" w:sz="0" w:space="0" w:color="auto"/>
                                  </w:divBdr>
                                  <w:divsChild>
                                    <w:div w:id="674527837">
                                      <w:marLeft w:val="0"/>
                                      <w:marRight w:val="0"/>
                                      <w:marTop w:val="0"/>
                                      <w:marBottom w:val="0"/>
                                      <w:divBdr>
                                        <w:top w:val="none" w:sz="0" w:space="0" w:color="auto"/>
                                        <w:left w:val="none" w:sz="0" w:space="0" w:color="auto"/>
                                        <w:bottom w:val="none" w:sz="0" w:space="0" w:color="auto"/>
                                        <w:right w:val="none" w:sz="0" w:space="0" w:color="auto"/>
                                      </w:divBdr>
                                    </w:div>
                                    <w:div w:id="225528710">
                                      <w:marLeft w:val="0"/>
                                      <w:marRight w:val="0"/>
                                      <w:marTop w:val="0"/>
                                      <w:marBottom w:val="0"/>
                                      <w:divBdr>
                                        <w:top w:val="none" w:sz="0" w:space="0" w:color="auto"/>
                                        <w:left w:val="none" w:sz="0" w:space="0" w:color="auto"/>
                                        <w:bottom w:val="none" w:sz="0" w:space="0" w:color="auto"/>
                                        <w:right w:val="none" w:sz="0" w:space="0" w:color="auto"/>
                                      </w:divBdr>
                                      <w:divsChild>
                                        <w:div w:id="9425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4523">
                      <w:marLeft w:val="0"/>
                      <w:marRight w:val="0"/>
                      <w:marTop w:val="0"/>
                      <w:marBottom w:val="0"/>
                      <w:divBdr>
                        <w:top w:val="none" w:sz="0" w:space="0" w:color="auto"/>
                        <w:left w:val="none" w:sz="0" w:space="0" w:color="auto"/>
                        <w:bottom w:val="none" w:sz="0" w:space="0" w:color="auto"/>
                        <w:right w:val="none" w:sz="0" w:space="0" w:color="auto"/>
                      </w:divBdr>
                      <w:divsChild>
                        <w:div w:id="339699729">
                          <w:marLeft w:val="0"/>
                          <w:marRight w:val="0"/>
                          <w:marTop w:val="0"/>
                          <w:marBottom w:val="0"/>
                          <w:divBdr>
                            <w:top w:val="none" w:sz="0" w:space="0" w:color="auto"/>
                            <w:left w:val="none" w:sz="0" w:space="0" w:color="auto"/>
                            <w:bottom w:val="none" w:sz="0" w:space="0" w:color="auto"/>
                            <w:right w:val="none" w:sz="0" w:space="0" w:color="auto"/>
                          </w:divBdr>
                          <w:divsChild>
                            <w:div w:id="19224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1690">
                      <w:marLeft w:val="0"/>
                      <w:marRight w:val="0"/>
                      <w:marTop w:val="0"/>
                      <w:marBottom w:val="0"/>
                      <w:divBdr>
                        <w:top w:val="none" w:sz="0" w:space="0" w:color="auto"/>
                        <w:left w:val="none" w:sz="0" w:space="0" w:color="auto"/>
                        <w:bottom w:val="none" w:sz="0" w:space="0" w:color="auto"/>
                        <w:right w:val="none" w:sz="0" w:space="0" w:color="auto"/>
                      </w:divBdr>
                      <w:divsChild>
                        <w:div w:id="790628668">
                          <w:marLeft w:val="0"/>
                          <w:marRight w:val="0"/>
                          <w:marTop w:val="0"/>
                          <w:marBottom w:val="0"/>
                          <w:divBdr>
                            <w:top w:val="none" w:sz="0" w:space="0" w:color="auto"/>
                            <w:left w:val="none" w:sz="0" w:space="0" w:color="auto"/>
                            <w:bottom w:val="none" w:sz="0" w:space="0" w:color="auto"/>
                            <w:right w:val="none" w:sz="0" w:space="0" w:color="auto"/>
                          </w:divBdr>
                          <w:divsChild>
                            <w:div w:id="828862213">
                              <w:marLeft w:val="0"/>
                              <w:marRight w:val="0"/>
                              <w:marTop w:val="0"/>
                              <w:marBottom w:val="0"/>
                              <w:divBdr>
                                <w:top w:val="none" w:sz="0" w:space="0" w:color="auto"/>
                                <w:left w:val="none" w:sz="0" w:space="0" w:color="auto"/>
                                <w:bottom w:val="none" w:sz="0" w:space="0" w:color="auto"/>
                                <w:right w:val="none" w:sz="0" w:space="0" w:color="auto"/>
                              </w:divBdr>
                              <w:divsChild>
                                <w:div w:id="387261943">
                                  <w:marLeft w:val="0"/>
                                  <w:marRight w:val="0"/>
                                  <w:marTop w:val="0"/>
                                  <w:marBottom w:val="0"/>
                                  <w:divBdr>
                                    <w:top w:val="none" w:sz="0" w:space="0" w:color="auto"/>
                                    <w:left w:val="none" w:sz="0" w:space="0" w:color="auto"/>
                                    <w:bottom w:val="none" w:sz="0" w:space="0" w:color="auto"/>
                                    <w:right w:val="none" w:sz="0" w:space="0" w:color="auto"/>
                                  </w:divBdr>
                                  <w:divsChild>
                                    <w:div w:id="541944059">
                                      <w:marLeft w:val="0"/>
                                      <w:marRight w:val="0"/>
                                      <w:marTop w:val="0"/>
                                      <w:marBottom w:val="0"/>
                                      <w:divBdr>
                                        <w:top w:val="none" w:sz="0" w:space="0" w:color="auto"/>
                                        <w:left w:val="none" w:sz="0" w:space="0" w:color="auto"/>
                                        <w:bottom w:val="none" w:sz="0" w:space="0" w:color="auto"/>
                                        <w:right w:val="none" w:sz="0" w:space="0" w:color="auto"/>
                                      </w:divBdr>
                                    </w:div>
                                    <w:div w:id="2098625512">
                                      <w:marLeft w:val="0"/>
                                      <w:marRight w:val="0"/>
                                      <w:marTop w:val="0"/>
                                      <w:marBottom w:val="0"/>
                                      <w:divBdr>
                                        <w:top w:val="none" w:sz="0" w:space="0" w:color="auto"/>
                                        <w:left w:val="none" w:sz="0" w:space="0" w:color="auto"/>
                                        <w:bottom w:val="none" w:sz="0" w:space="0" w:color="auto"/>
                                        <w:right w:val="none" w:sz="0" w:space="0" w:color="auto"/>
                                      </w:divBdr>
                                      <w:divsChild>
                                        <w:div w:id="9069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216380">
                      <w:marLeft w:val="0"/>
                      <w:marRight w:val="0"/>
                      <w:marTop w:val="0"/>
                      <w:marBottom w:val="0"/>
                      <w:divBdr>
                        <w:top w:val="none" w:sz="0" w:space="0" w:color="auto"/>
                        <w:left w:val="none" w:sz="0" w:space="0" w:color="auto"/>
                        <w:bottom w:val="none" w:sz="0" w:space="0" w:color="auto"/>
                        <w:right w:val="none" w:sz="0" w:space="0" w:color="auto"/>
                      </w:divBdr>
                      <w:divsChild>
                        <w:div w:id="1933396208">
                          <w:marLeft w:val="0"/>
                          <w:marRight w:val="0"/>
                          <w:marTop w:val="0"/>
                          <w:marBottom w:val="0"/>
                          <w:divBdr>
                            <w:top w:val="none" w:sz="0" w:space="0" w:color="auto"/>
                            <w:left w:val="none" w:sz="0" w:space="0" w:color="auto"/>
                            <w:bottom w:val="none" w:sz="0" w:space="0" w:color="auto"/>
                            <w:right w:val="none" w:sz="0" w:space="0" w:color="auto"/>
                          </w:divBdr>
                          <w:divsChild>
                            <w:div w:id="1570730258">
                              <w:marLeft w:val="0"/>
                              <w:marRight w:val="0"/>
                              <w:marTop w:val="0"/>
                              <w:marBottom w:val="0"/>
                              <w:divBdr>
                                <w:top w:val="none" w:sz="0" w:space="0" w:color="auto"/>
                                <w:left w:val="none" w:sz="0" w:space="0" w:color="auto"/>
                                <w:bottom w:val="none" w:sz="0" w:space="0" w:color="auto"/>
                                <w:right w:val="none" w:sz="0" w:space="0" w:color="auto"/>
                              </w:divBdr>
                              <w:divsChild>
                                <w:div w:id="1170020369">
                                  <w:marLeft w:val="0"/>
                                  <w:marRight w:val="0"/>
                                  <w:marTop w:val="0"/>
                                  <w:marBottom w:val="0"/>
                                  <w:divBdr>
                                    <w:top w:val="none" w:sz="0" w:space="0" w:color="auto"/>
                                    <w:left w:val="none" w:sz="0" w:space="0" w:color="auto"/>
                                    <w:bottom w:val="none" w:sz="0" w:space="0" w:color="auto"/>
                                    <w:right w:val="none" w:sz="0" w:space="0" w:color="auto"/>
                                  </w:divBdr>
                                  <w:divsChild>
                                    <w:div w:id="1756318064">
                                      <w:marLeft w:val="0"/>
                                      <w:marRight w:val="0"/>
                                      <w:marTop w:val="0"/>
                                      <w:marBottom w:val="0"/>
                                      <w:divBdr>
                                        <w:top w:val="none" w:sz="0" w:space="0" w:color="auto"/>
                                        <w:left w:val="none" w:sz="0" w:space="0" w:color="auto"/>
                                        <w:bottom w:val="none" w:sz="0" w:space="0" w:color="auto"/>
                                        <w:right w:val="none" w:sz="0" w:space="0" w:color="auto"/>
                                      </w:divBdr>
                                    </w:div>
                                    <w:div w:id="2028211046">
                                      <w:marLeft w:val="0"/>
                                      <w:marRight w:val="0"/>
                                      <w:marTop w:val="0"/>
                                      <w:marBottom w:val="0"/>
                                      <w:divBdr>
                                        <w:top w:val="none" w:sz="0" w:space="0" w:color="auto"/>
                                        <w:left w:val="none" w:sz="0" w:space="0" w:color="auto"/>
                                        <w:bottom w:val="none" w:sz="0" w:space="0" w:color="auto"/>
                                        <w:right w:val="none" w:sz="0" w:space="0" w:color="auto"/>
                                      </w:divBdr>
                                      <w:divsChild>
                                        <w:div w:id="5508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40428">
                      <w:marLeft w:val="0"/>
                      <w:marRight w:val="0"/>
                      <w:marTop w:val="0"/>
                      <w:marBottom w:val="0"/>
                      <w:divBdr>
                        <w:top w:val="none" w:sz="0" w:space="0" w:color="auto"/>
                        <w:left w:val="none" w:sz="0" w:space="0" w:color="auto"/>
                        <w:bottom w:val="none" w:sz="0" w:space="0" w:color="auto"/>
                        <w:right w:val="none" w:sz="0" w:space="0" w:color="auto"/>
                      </w:divBdr>
                      <w:divsChild>
                        <w:div w:id="471875406">
                          <w:marLeft w:val="0"/>
                          <w:marRight w:val="0"/>
                          <w:marTop w:val="0"/>
                          <w:marBottom w:val="0"/>
                          <w:divBdr>
                            <w:top w:val="none" w:sz="0" w:space="0" w:color="auto"/>
                            <w:left w:val="none" w:sz="0" w:space="0" w:color="auto"/>
                            <w:bottom w:val="none" w:sz="0" w:space="0" w:color="auto"/>
                            <w:right w:val="none" w:sz="0" w:space="0" w:color="auto"/>
                          </w:divBdr>
                          <w:divsChild>
                            <w:div w:id="319238558">
                              <w:marLeft w:val="0"/>
                              <w:marRight w:val="0"/>
                              <w:marTop w:val="0"/>
                              <w:marBottom w:val="0"/>
                              <w:divBdr>
                                <w:top w:val="none" w:sz="0" w:space="0" w:color="auto"/>
                                <w:left w:val="none" w:sz="0" w:space="0" w:color="auto"/>
                                <w:bottom w:val="none" w:sz="0" w:space="0" w:color="auto"/>
                                <w:right w:val="none" w:sz="0" w:space="0" w:color="auto"/>
                              </w:divBdr>
                              <w:divsChild>
                                <w:div w:id="742990197">
                                  <w:marLeft w:val="0"/>
                                  <w:marRight w:val="0"/>
                                  <w:marTop w:val="0"/>
                                  <w:marBottom w:val="0"/>
                                  <w:divBdr>
                                    <w:top w:val="none" w:sz="0" w:space="0" w:color="auto"/>
                                    <w:left w:val="none" w:sz="0" w:space="0" w:color="auto"/>
                                    <w:bottom w:val="none" w:sz="0" w:space="0" w:color="auto"/>
                                    <w:right w:val="none" w:sz="0" w:space="0" w:color="auto"/>
                                  </w:divBdr>
                                  <w:divsChild>
                                    <w:div w:id="1084574548">
                                      <w:marLeft w:val="0"/>
                                      <w:marRight w:val="0"/>
                                      <w:marTop w:val="0"/>
                                      <w:marBottom w:val="0"/>
                                      <w:divBdr>
                                        <w:top w:val="none" w:sz="0" w:space="0" w:color="auto"/>
                                        <w:left w:val="none" w:sz="0" w:space="0" w:color="auto"/>
                                        <w:bottom w:val="none" w:sz="0" w:space="0" w:color="auto"/>
                                        <w:right w:val="none" w:sz="0" w:space="0" w:color="auto"/>
                                      </w:divBdr>
                                    </w:div>
                                    <w:div w:id="1394623614">
                                      <w:marLeft w:val="0"/>
                                      <w:marRight w:val="0"/>
                                      <w:marTop w:val="0"/>
                                      <w:marBottom w:val="0"/>
                                      <w:divBdr>
                                        <w:top w:val="none" w:sz="0" w:space="0" w:color="auto"/>
                                        <w:left w:val="none" w:sz="0" w:space="0" w:color="auto"/>
                                        <w:bottom w:val="none" w:sz="0" w:space="0" w:color="auto"/>
                                        <w:right w:val="none" w:sz="0" w:space="0" w:color="auto"/>
                                      </w:divBdr>
                                      <w:divsChild>
                                        <w:div w:id="16468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132786">
              <w:marLeft w:val="0"/>
              <w:marRight w:val="0"/>
              <w:marTop w:val="0"/>
              <w:marBottom w:val="0"/>
              <w:divBdr>
                <w:top w:val="none" w:sz="0" w:space="0" w:color="auto"/>
                <w:left w:val="none" w:sz="0" w:space="0" w:color="auto"/>
                <w:bottom w:val="none" w:sz="0" w:space="0" w:color="auto"/>
                <w:right w:val="none" w:sz="0" w:space="0" w:color="auto"/>
              </w:divBdr>
              <w:divsChild>
                <w:div w:id="208304733">
                  <w:marLeft w:val="0"/>
                  <w:marRight w:val="0"/>
                  <w:marTop w:val="0"/>
                  <w:marBottom w:val="0"/>
                  <w:divBdr>
                    <w:top w:val="none" w:sz="0" w:space="0" w:color="auto"/>
                    <w:left w:val="none" w:sz="0" w:space="0" w:color="auto"/>
                    <w:bottom w:val="none" w:sz="0" w:space="0" w:color="auto"/>
                    <w:right w:val="none" w:sz="0" w:space="0" w:color="auto"/>
                  </w:divBdr>
                  <w:divsChild>
                    <w:div w:id="240717851">
                      <w:marLeft w:val="0"/>
                      <w:marRight w:val="0"/>
                      <w:marTop w:val="0"/>
                      <w:marBottom w:val="0"/>
                      <w:divBdr>
                        <w:top w:val="none" w:sz="0" w:space="0" w:color="auto"/>
                        <w:left w:val="none" w:sz="0" w:space="0" w:color="auto"/>
                        <w:bottom w:val="none" w:sz="0" w:space="0" w:color="auto"/>
                        <w:right w:val="none" w:sz="0" w:space="0" w:color="auto"/>
                      </w:divBdr>
                      <w:divsChild>
                        <w:div w:id="202987980">
                          <w:marLeft w:val="0"/>
                          <w:marRight w:val="0"/>
                          <w:marTop w:val="0"/>
                          <w:marBottom w:val="0"/>
                          <w:divBdr>
                            <w:top w:val="none" w:sz="0" w:space="2" w:color="auto"/>
                            <w:left w:val="none" w:sz="0" w:space="2" w:color="auto"/>
                            <w:bottom w:val="none" w:sz="0" w:space="2" w:color="auto"/>
                            <w:right w:val="none" w:sz="0" w:space="2" w:color="auto"/>
                          </w:divBdr>
                        </w:div>
                      </w:divsChild>
                    </w:div>
                    <w:div w:id="1505048370">
                      <w:marLeft w:val="0"/>
                      <w:marRight w:val="0"/>
                      <w:marTop w:val="0"/>
                      <w:marBottom w:val="0"/>
                      <w:divBdr>
                        <w:top w:val="none" w:sz="0" w:space="0" w:color="auto"/>
                        <w:left w:val="none" w:sz="0" w:space="0" w:color="auto"/>
                        <w:bottom w:val="none" w:sz="0" w:space="0" w:color="auto"/>
                        <w:right w:val="none" w:sz="0" w:space="0" w:color="auto"/>
                      </w:divBdr>
                    </w:div>
                    <w:div w:id="222453239">
                      <w:marLeft w:val="0"/>
                      <w:marRight w:val="0"/>
                      <w:marTop w:val="0"/>
                      <w:marBottom w:val="0"/>
                      <w:divBdr>
                        <w:top w:val="none" w:sz="0" w:space="0" w:color="auto"/>
                        <w:left w:val="none" w:sz="0" w:space="0" w:color="auto"/>
                        <w:bottom w:val="none" w:sz="0" w:space="0" w:color="auto"/>
                        <w:right w:val="none" w:sz="0" w:space="0" w:color="auto"/>
                      </w:divBdr>
                    </w:div>
                    <w:div w:id="25716223">
                      <w:marLeft w:val="0"/>
                      <w:marRight w:val="0"/>
                      <w:marTop w:val="0"/>
                      <w:marBottom w:val="0"/>
                      <w:divBdr>
                        <w:top w:val="none" w:sz="0" w:space="0" w:color="auto"/>
                        <w:left w:val="none" w:sz="0" w:space="0" w:color="auto"/>
                        <w:bottom w:val="none" w:sz="0" w:space="0" w:color="auto"/>
                        <w:right w:val="none" w:sz="0" w:space="0" w:color="auto"/>
                      </w:divBdr>
                      <w:divsChild>
                        <w:div w:id="279921728">
                          <w:marLeft w:val="0"/>
                          <w:marRight w:val="0"/>
                          <w:marTop w:val="0"/>
                          <w:marBottom w:val="0"/>
                          <w:divBdr>
                            <w:top w:val="none" w:sz="0" w:space="0" w:color="auto"/>
                            <w:left w:val="none" w:sz="0" w:space="0" w:color="auto"/>
                            <w:bottom w:val="none" w:sz="0" w:space="0" w:color="auto"/>
                            <w:right w:val="none" w:sz="0" w:space="0" w:color="auto"/>
                          </w:divBdr>
                          <w:divsChild>
                            <w:div w:id="277445047">
                              <w:marLeft w:val="0"/>
                              <w:marRight w:val="0"/>
                              <w:marTop w:val="0"/>
                              <w:marBottom w:val="0"/>
                              <w:divBdr>
                                <w:top w:val="none" w:sz="0" w:space="0" w:color="auto"/>
                                <w:left w:val="none" w:sz="0" w:space="0" w:color="auto"/>
                                <w:bottom w:val="none" w:sz="0" w:space="0" w:color="auto"/>
                                <w:right w:val="none" w:sz="0" w:space="0" w:color="auto"/>
                              </w:divBdr>
                              <w:divsChild>
                                <w:div w:id="1704865759">
                                  <w:marLeft w:val="0"/>
                                  <w:marRight w:val="0"/>
                                  <w:marTop w:val="0"/>
                                  <w:marBottom w:val="0"/>
                                  <w:divBdr>
                                    <w:top w:val="none" w:sz="0" w:space="0" w:color="auto"/>
                                    <w:left w:val="none" w:sz="0" w:space="0" w:color="auto"/>
                                    <w:bottom w:val="none" w:sz="0" w:space="0" w:color="auto"/>
                                    <w:right w:val="none" w:sz="0" w:space="0" w:color="auto"/>
                                  </w:divBdr>
                                  <w:divsChild>
                                    <w:div w:id="1292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541">
                          <w:marLeft w:val="0"/>
                          <w:marRight w:val="0"/>
                          <w:marTop w:val="0"/>
                          <w:marBottom w:val="0"/>
                          <w:divBdr>
                            <w:top w:val="none" w:sz="0" w:space="0" w:color="auto"/>
                            <w:left w:val="none" w:sz="0" w:space="0" w:color="auto"/>
                            <w:bottom w:val="none" w:sz="0" w:space="0" w:color="auto"/>
                            <w:right w:val="none" w:sz="0" w:space="0" w:color="auto"/>
                          </w:divBdr>
                          <w:divsChild>
                            <w:div w:id="1428967100">
                              <w:marLeft w:val="0"/>
                              <w:marRight w:val="0"/>
                              <w:marTop w:val="0"/>
                              <w:marBottom w:val="0"/>
                              <w:divBdr>
                                <w:top w:val="none" w:sz="0" w:space="0" w:color="auto"/>
                                <w:left w:val="none" w:sz="0" w:space="0" w:color="auto"/>
                                <w:bottom w:val="none" w:sz="0" w:space="0" w:color="auto"/>
                                <w:right w:val="none" w:sz="0" w:space="0" w:color="auto"/>
                              </w:divBdr>
                              <w:divsChild>
                                <w:div w:id="29310545">
                                  <w:marLeft w:val="0"/>
                                  <w:marRight w:val="0"/>
                                  <w:marTop w:val="0"/>
                                  <w:marBottom w:val="0"/>
                                  <w:divBdr>
                                    <w:top w:val="none" w:sz="0" w:space="0" w:color="auto"/>
                                    <w:left w:val="none" w:sz="0" w:space="0" w:color="auto"/>
                                    <w:bottom w:val="none" w:sz="0" w:space="0" w:color="auto"/>
                                    <w:right w:val="none" w:sz="0" w:space="0" w:color="auto"/>
                                  </w:divBdr>
                                  <w:divsChild>
                                    <w:div w:id="16556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404">
                          <w:marLeft w:val="0"/>
                          <w:marRight w:val="0"/>
                          <w:marTop w:val="0"/>
                          <w:marBottom w:val="0"/>
                          <w:divBdr>
                            <w:top w:val="none" w:sz="0" w:space="0" w:color="auto"/>
                            <w:left w:val="none" w:sz="0" w:space="0" w:color="auto"/>
                            <w:bottom w:val="none" w:sz="0" w:space="0" w:color="auto"/>
                            <w:right w:val="none" w:sz="0" w:space="0" w:color="auto"/>
                          </w:divBdr>
                          <w:divsChild>
                            <w:div w:id="1368021053">
                              <w:marLeft w:val="0"/>
                              <w:marRight w:val="0"/>
                              <w:marTop w:val="0"/>
                              <w:marBottom w:val="0"/>
                              <w:divBdr>
                                <w:top w:val="none" w:sz="0" w:space="0" w:color="auto"/>
                                <w:left w:val="none" w:sz="0" w:space="0" w:color="auto"/>
                                <w:bottom w:val="none" w:sz="0" w:space="0" w:color="auto"/>
                                <w:right w:val="none" w:sz="0" w:space="0" w:color="auto"/>
                              </w:divBdr>
                              <w:divsChild>
                                <w:div w:id="712507818">
                                  <w:marLeft w:val="0"/>
                                  <w:marRight w:val="0"/>
                                  <w:marTop w:val="0"/>
                                  <w:marBottom w:val="0"/>
                                  <w:divBdr>
                                    <w:top w:val="none" w:sz="0" w:space="0" w:color="auto"/>
                                    <w:left w:val="none" w:sz="0" w:space="0" w:color="auto"/>
                                    <w:bottom w:val="none" w:sz="0" w:space="0" w:color="auto"/>
                                    <w:right w:val="none" w:sz="0" w:space="0" w:color="auto"/>
                                  </w:divBdr>
                                  <w:divsChild>
                                    <w:div w:id="738333788">
                                      <w:marLeft w:val="0"/>
                                      <w:marRight w:val="0"/>
                                      <w:marTop w:val="0"/>
                                      <w:marBottom w:val="0"/>
                                      <w:divBdr>
                                        <w:top w:val="none" w:sz="0" w:space="0" w:color="auto"/>
                                        <w:left w:val="none" w:sz="0" w:space="0" w:color="auto"/>
                                        <w:bottom w:val="none" w:sz="0" w:space="0" w:color="auto"/>
                                        <w:right w:val="none" w:sz="0" w:space="0" w:color="auto"/>
                                      </w:divBdr>
                                      <w:divsChild>
                                        <w:div w:id="1469280891">
                                          <w:marLeft w:val="0"/>
                                          <w:marRight w:val="0"/>
                                          <w:marTop w:val="0"/>
                                          <w:marBottom w:val="0"/>
                                          <w:divBdr>
                                            <w:top w:val="none" w:sz="0" w:space="0" w:color="auto"/>
                                            <w:left w:val="none" w:sz="0" w:space="0" w:color="auto"/>
                                            <w:bottom w:val="none" w:sz="0" w:space="0" w:color="auto"/>
                                            <w:right w:val="none" w:sz="0" w:space="0" w:color="auto"/>
                                          </w:divBdr>
                                          <w:divsChild>
                                            <w:div w:id="685525563">
                                              <w:marLeft w:val="0"/>
                                              <w:marRight w:val="0"/>
                                              <w:marTop w:val="0"/>
                                              <w:marBottom w:val="0"/>
                                              <w:divBdr>
                                                <w:top w:val="none" w:sz="0" w:space="0" w:color="auto"/>
                                                <w:left w:val="none" w:sz="0" w:space="0" w:color="auto"/>
                                                <w:bottom w:val="none" w:sz="0" w:space="0" w:color="auto"/>
                                                <w:right w:val="none" w:sz="0" w:space="0" w:color="auto"/>
                                              </w:divBdr>
                                              <w:divsChild>
                                                <w:div w:id="759451548">
                                                  <w:marLeft w:val="0"/>
                                                  <w:marRight w:val="0"/>
                                                  <w:marTop w:val="0"/>
                                                  <w:marBottom w:val="0"/>
                                                  <w:divBdr>
                                                    <w:top w:val="none" w:sz="0" w:space="0" w:color="auto"/>
                                                    <w:left w:val="none" w:sz="0" w:space="0" w:color="auto"/>
                                                    <w:bottom w:val="none" w:sz="0" w:space="0" w:color="auto"/>
                                                    <w:right w:val="none" w:sz="0" w:space="0" w:color="auto"/>
                                                  </w:divBdr>
                                                  <w:divsChild>
                                                    <w:div w:id="1395734384">
                                                      <w:marLeft w:val="0"/>
                                                      <w:marRight w:val="0"/>
                                                      <w:marTop w:val="0"/>
                                                      <w:marBottom w:val="0"/>
                                                      <w:divBdr>
                                                        <w:top w:val="none" w:sz="0" w:space="0" w:color="auto"/>
                                                        <w:left w:val="none" w:sz="0" w:space="0" w:color="auto"/>
                                                        <w:bottom w:val="none" w:sz="0" w:space="0" w:color="auto"/>
                                                        <w:right w:val="none" w:sz="0" w:space="0" w:color="auto"/>
                                                      </w:divBdr>
                                                      <w:divsChild>
                                                        <w:div w:id="2107457342">
                                                          <w:marLeft w:val="0"/>
                                                          <w:marRight w:val="0"/>
                                                          <w:marTop w:val="0"/>
                                                          <w:marBottom w:val="0"/>
                                                          <w:divBdr>
                                                            <w:top w:val="none" w:sz="0" w:space="0" w:color="auto"/>
                                                            <w:left w:val="none" w:sz="0" w:space="0" w:color="auto"/>
                                                            <w:bottom w:val="none" w:sz="0" w:space="0" w:color="auto"/>
                                                            <w:right w:val="none" w:sz="0" w:space="0" w:color="auto"/>
                                                          </w:divBdr>
                                                        </w:div>
                                                      </w:divsChild>
                                                    </w:div>
                                                    <w:div w:id="1560172454">
                                                      <w:marLeft w:val="0"/>
                                                      <w:marRight w:val="0"/>
                                                      <w:marTop w:val="0"/>
                                                      <w:marBottom w:val="0"/>
                                                      <w:divBdr>
                                                        <w:top w:val="none" w:sz="0" w:space="0" w:color="auto"/>
                                                        <w:left w:val="none" w:sz="0" w:space="0" w:color="auto"/>
                                                        <w:bottom w:val="none" w:sz="0" w:space="0" w:color="auto"/>
                                                        <w:right w:val="none" w:sz="0" w:space="0" w:color="auto"/>
                                                      </w:divBdr>
                                                      <w:divsChild>
                                                        <w:div w:id="787312371">
                                                          <w:marLeft w:val="0"/>
                                                          <w:marRight w:val="0"/>
                                                          <w:marTop w:val="0"/>
                                                          <w:marBottom w:val="0"/>
                                                          <w:divBdr>
                                                            <w:top w:val="none" w:sz="0" w:space="0" w:color="auto"/>
                                                            <w:left w:val="none" w:sz="0" w:space="0" w:color="auto"/>
                                                            <w:bottom w:val="none" w:sz="0" w:space="0" w:color="auto"/>
                                                            <w:right w:val="none" w:sz="0" w:space="0" w:color="auto"/>
                                                          </w:divBdr>
                                                          <w:divsChild>
                                                            <w:div w:id="1606425980">
                                                              <w:marLeft w:val="0"/>
                                                              <w:marRight w:val="0"/>
                                                              <w:marTop w:val="0"/>
                                                              <w:marBottom w:val="0"/>
                                                              <w:divBdr>
                                                                <w:top w:val="none" w:sz="0" w:space="0" w:color="auto"/>
                                                                <w:left w:val="none" w:sz="0" w:space="0" w:color="auto"/>
                                                                <w:bottom w:val="none" w:sz="0" w:space="0" w:color="auto"/>
                                                                <w:right w:val="none" w:sz="0" w:space="0" w:color="auto"/>
                                                              </w:divBdr>
                                                            </w:div>
                                                          </w:divsChild>
                                                        </w:div>
                                                        <w:div w:id="2072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452674">
                                          <w:marLeft w:val="0"/>
                                          <w:marRight w:val="0"/>
                                          <w:marTop w:val="0"/>
                                          <w:marBottom w:val="0"/>
                                          <w:divBdr>
                                            <w:top w:val="none" w:sz="0" w:space="0" w:color="auto"/>
                                            <w:left w:val="none" w:sz="0" w:space="0" w:color="auto"/>
                                            <w:bottom w:val="none" w:sz="0" w:space="0" w:color="auto"/>
                                            <w:right w:val="none" w:sz="0" w:space="0" w:color="auto"/>
                                          </w:divBdr>
                                          <w:divsChild>
                                            <w:div w:id="1908761955">
                                              <w:marLeft w:val="0"/>
                                              <w:marRight w:val="0"/>
                                              <w:marTop w:val="0"/>
                                              <w:marBottom w:val="0"/>
                                              <w:divBdr>
                                                <w:top w:val="none" w:sz="0" w:space="0" w:color="auto"/>
                                                <w:left w:val="none" w:sz="0" w:space="0" w:color="auto"/>
                                                <w:bottom w:val="none" w:sz="0" w:space="0" w:color="auto"/>
                                                <w:right w:val="none" w:sz="0" w:space="0" w:color="auto"/>
                                              </w:divBdr>
                                              <w:divsChild>
                                                <w:div w:id="845823694">
                                                  <w:marLeft w:val="0"/>
                                                  <w:marRight w:val="0"/>
                                                  <w:marTop w:val="0"/>
                                                  <w:marBottom w:val="0"/>
                                                  <w:divBdr>
                                                    <w:top w:val="none" w:sz="0" w:space="0" w:color="auto"/>
                                                    <w:left w:val="none" w:sz="0" w:space="0" w:color="auto"/>
                                                    <w:bottom w:val="none" w:sz="0" w:space="0" w:color="auto"/>
                                                    <w:right w:val="none" w:sz="0" w:space="0" w:color="auto"/>
                                                  </w:divBdr>
                                                  <w:divsChild>
                                                    <w:div w:id="210921410">
                                                      <w:marLeft w:val="0"/>
                                                      <w:marRight w:val="0"/>
                                                      <w:marTop w:val="0"/>
                                                      <w:marBottom w:val="0"/>
                                                      <w:divBdr>
                                                        <w:top w:val="none" w:sz="0" w:space="0" w:color="auto"/>
                                                        <w:left w:val="none" w:sz="0" w:space="0" w:color="auto"/>
                                                        <w:bottom w:val="none" w:sz="0" w:space="0" w:color="auto"/>
                                                        <w:right w:val="none" w:sz="0" w:space="0" w:color="auto"/>
                                                      </w:divBdr>
                                                      <w:divsChild>
                                                        <w:div w:id="1993754069">
                                                          <w:marLeft w:val="0"/>
                                                          <w:marRight w:val="0"/>
                                                          <w:marTop w:val="0"/>
                                                          <w:marBottom w:val="0"/>
                                                          <w:divBdr>
                                                            <w:top w:val="none" w:sz="0" w:space="0" w:color="auto"/>
                                                            <w:left w:val="none" w:sz="0" w:space="0" w:color="auto"/>
                                                            <w:bottom w:val="none" w:sz="0" w:space="0" w:color="auto"/>
                                                            <w:right w:val="none" w:sz="0" w:space="0" w:color="auto"/>
                                                          </w:divBdr>
                                                          <w:divsChild>
                                                            <w:div w:id="1892036053">
                                                              <w:marLeft w:val="0"/>
                                                              <w:marRight w:val="0"/>
                                                              <w:marTop w:val="0"/>
                                                              <w:marBottom w:val="0"/>
                                                              <w:divBdr>
                                                                <w:top w:val="none" w:sz="0" w:space="0" w:color="auto"/>
                                                                <w:left w:val="none" w:sz="0" w:space="0" w:color="auto"/>
                                                                <w:bottom w:val="none" w:sz="0" w:space="0" w:color="auto"/>
                                                                <w:right w:val="none" w:sz="0" w:space="0" w:color="auto"/>
                                                              </w:divBdr>
                                                            </w:div>
                                                            <w:div w:id="129135143">
                                                              <w:marLeft w:val="0"/>
                                                              <w:marRight w:val="0"/>
                                                              <w:marTop w:val="0"/>
                                                              <w:marBottom w:val="0"/>
                                                              <w:divBdr>
                                                                <w:top w:val="none" w:sz="0" w:space="0" w:color="auto"/>
                                                                <w:left w:val="none" w:sz="0" w:space="0" w:color="auto"/>
                                                                <w:bottom w:val="none" w:sz="0" w:space="0" w:color="auto"/>
                                                                <w:right w:val="none" w:sz="0" w:space="0" w:color="auto"/>
                                                              </w:divBdr>
                                                              <w:divsChild>
                                                                <w:div w:id="1988317103">
                                                                  <w:marLeft w:val="0"/>
                                                                  <w:marRight w:val="0"/>
                                                                  <w:marTop w:val="0"/>
                                                                  <w:marBottom w:val="0"/>
                                                                  <w:divBdr>
                                                                    <w:top w:val="none" w:sz="0" w:space="0" w:color="auto"/>
                                                                    <w:left w:val="none" w:sz="0" w:space="0" w:color="auto"/>
                                                                    <w:bottom w:val="none" w:sz="0" w:space="0" w:color="auto"/>
                                                                    <w:right w:val="none" w:sz="0" w:space="0" w:color="auto"/>
                                                                  </w:divBdr>
                                                                </w:div>
                                                              </w:divsChild>
                                                            </w:div>
                                                            <w:div w:id="16479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4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6105">
                                          <w:marLeft w:val="0"/>
                                          <w:marRight w:val="0"/>
                                          <w:marTop w:val="0"/>
                                          <w:marBottom w:val="0"/>
                                          <w:divBdr>
                                            <w:top w:val="none" w:sz="0" w:space="0" w:color="auto"/>
                                            <w:left w:val="none" w:sz="0" w:space="0" w:color="auto"/>
                                            <w:bottom w:val="none" w:sz="0" w:space="0" w:color="auto"/>
                                            <w:right w:val="none" w:sz="0" w:space="0" w:color="auto"/>
                                          </w:divBdr>
                                          <w:divsChild>
                                            <w:div w:id="1342662826">
                                              <w:marLeft w:val="0"/>
                                              <w:marRight w:val="0"/>
                                              <w:marTop w:val="0"/>
                                              <w:marBottom w:val="0"/>
                                              <w:divBdr>
                                                <w:top w:val="none" w:sz="0" w:space="0" w:color="auto"/>
                                                <w:left w:val="none" w:sz="0" w:space="0" w:color="auto"/>
                                                <w:bottom w:val="none" w:sz="0" w:space="0" w:color="auto"/>
                                                <w:right w:val="none" w:sz="0" w:space="0" w:color="auto"/>
                                              </w:divBdr>
                                              <w:divsChild>
                                                <w:div w:id="511646767">
                                                  <w:marLeft w:val="0"/>
                                                  <w:marRight w:val="0"/>
                                                  <w:marTop w:val="0"/>
                                                  <w:marBottom w:val="0"/>
                                                  <w:divBdr>
                                                    <w:top w:val="none" w:sz="0" w:space="0" w:color="auto"/>
                                                    <w:left w:val="none" w:sz="0" w:space="0" w:color="auto"/>
                                                    <w:bottom w:val="none" w:sz="0" w:space="0" w:color="auto"/>
                                                    <w:right w:val="none" w:sz="0" w:space="0" w:color="auto"/>
                                                  </w:divBdr>
                                                  <w:divsChild>
                                                    <w:div w:id="2131626376">
                                                      <w:marLeft w:val="0"/>
                                                      <w:marRight w:val="0"/>
                                                      <w:marTop w:val="0"/>
                                                      <w:marBottom w:val="0"/>
                                                      <w:divBdr>
                                                        <w:top w:val="none" w:sz="0" w:space="0" w:color="auto"/>
                                                        <w:left w:val="none" w:sz="0" w:space="0" w:color="auto"/>
                                                        <w:bottom w:val="none" w:sz="0" w:space="0" w:color="auto"/>
                                                        <w:right w:val="none" w:sz="0" w:space="0" w:color="auto"/>
                                                      </w:divBdr>
                                                      <w:divsChild>
                                                        <w:div w:id="629095141">
                                                          <w:marLeft w:val="0"/>
                                                          <w:marRight w:val="0"/>
                                                          <w:marTop w:val="0"/>
                                                          <w:marBottom w:val="0"/>
                                                          <w:divBdr>
                                                            <w:top w:val="none" w:sz="0" w:space="0" w:color="auto"/>
                                                            <w:left w:val="none" w:sz="0" w:space="0" w:color="auto"/>
                                                            <w:bottom w:val="none" w:sz="0" w:space="0" w:color="auto"/>
                                                            <w:right w:val="none" w:sz="0" w:space="0" w:color="auto"/>
                                                          </w:divBdr>
                                                          <w:divsChild>
                                                            <w:div w:id="2039620304">
                                                              <w:marLeft w:val="0"/>
                                                              <w:marRight w:val="0"/>
                                                              <w:marTop w:val="0"/>
                                                              <w:marBottom w:val="0"/>
                                                              <w:divBdr>
                                                                <w:top w:val="none" w:sz="0" w:space="0" w:color="auto"/>
                                                                <w:left w:val="none" w:sz="0" w:space="0" w:color="auto"/>
                                                                <w:bottom w:val="none" w:sz="0" w:space="0" w:color="auto"/>
                                                                <w:right w:val="none" w:sz="0" w:space="0" w:color="auto"/>
                                                              </w:divBdr>
                                                            </w:div>
                                                            <w:div w:id="53550854">
                                                              <w:marLeft w:val="0"/>
                                                              <w:marRight w:val="0"/>
                                                              <w:marTop w:val="0"/>
                                                              <w:marBottom w:val="0"/>
                                                              <w:divBdr>
                                                                <w:top w:val="none" w:sz="0" w:space="0" w:color="auto"/>
                                                                <w:left w:val="none" w:sz="0" w:space="0" w:color="auto"/>
                                                                <w:bottom w:val="none" w:sz="0" w:space="0" w:color="auto"/>
                                                                <w:right w:val="none" w:sz="0" w:space="0" w:color="auto"/>
                                                              </w:divBdr>
                                                              <w:divsChild>
                                                                <w:div w:id="1622999577">
                                                                  <w:marLeft w:val="0"/>
                                                                  <w:marRight w:val="0"/>
                                                                  <w:marTop w:val="0"/>
                                                                  <w:marBottom w:val="0"/>
                                                                  <w:divBdr>
                                                                    <w:top w:val="none" w:sz="0" w:space="0" w:color="auto"/>
                                                                    <w:left w:val="none" w:sz="0" w:space="0" w:color="auto"/>
                                                                    <w:bottom w:val="none" w:sz="0" w:space="0" w:color="auto"/>
                                                                    <w:right w:val="none" w:sz="0" w:space="0" w:color="auto"/>
                                                                  </w:divBdr>
                                                                </w:div>
                                                              </w:divsChild>
                                                            </w:div>
                                                            <w:div w:id="7759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238">
                                          <w:marLeft w:val="0"/>
                                          <w:marRight w:val="0"/>
                                          <w:marTop w:val="0"/>
                                          <w:marBottom w:val="0"/>
                                          <w:divBdr>
                                            <w:top w:val="none" w:sz="0" w:space="0" w:color="auto"/>
                                            <w:left w:val="none" w:sz="0" w:space="0" w:color="auto"/>
                                            <w:bottom w:val="none" w:sz="0" w:space="0" w:color="auto"/>
                                            <w:right w:val="none" w:sz="0" w:space="0" w:color="auto"/>
                                          </w:divBdr>
                                          <w:divsChild>
                                            <w:div w:id="1355184347">
                                              <w:marLeft w:val="0"/>
                                              <w:marRight w:val="0"/>
                                              <w:marTop w:val="0"/>
                                              <w:marBottom w:val="0"/>
                                              <w:divBdr>
                                                <w:top w:val="none" w:sz="0" w:space="0" w:color="auto"/>
                                                <w:left w:val="none" w:sz="0" w:space="0" w:color="auto"/>
                                                <w:bottom w:val="none" w:sz="0" w:space="0" w:color="auto"/>
                                                <w:right w:val="none" w:sz="0" w:space="0" w:color="auto"/>
                                              </w:divBdr>
                                              <w:divsChild>
                                                <w:div w:id="399182704">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sChild>
                                                        <w:div w:id="724717311">
                                                          <w:marLeft w:val="0"/>
                                                          <w:marRight w:val="0"/>
                                                          <w:marTop w:val="0"/>
                                                          <w:marBottom w:val="0"/>
                                                          <w:divBdr>
                                                            <w:top w:val="none" w:sz="0" w:space="0" w:color="auto"/>
                                                            <w:left w:val="none" w:sz="0" w:space="0" w:color="auto"/>
                                                            <w:bottom w:val="none" w:sz="0" w:space="0" w:color="auto"/>
                                                            <w:right w:val="none" w:sz="0" w:space="0" w:color="auto"/>
                                                          </w:divBdr>
                                                          <w:divsChild>
                                                            <w:div w:id="1272055240">
                                                              <w:marLeft w:val="0"/>
                                                              <w:marRight w:val="0"/>
                                                              <w:marTop w:val="0"/>
                                                              <w:marBottom w:val="0"/>
                                                              <w:divBdr>
                                                                <w:top w:val="none" w:sz="0" w:space="0" w:color="auto"/>
                                                                <w:left w:val="none" w:sz="0" w:space="0" w:color="auto"/>
                                                                <w:bottom w:val="none" w:sz="0" w:space="0" w:color="auto"/>
                                                                <w:right w:val="none" w:sz="0" w:space="0" w:color="auto"/>
                                                              </w:divBdr>
                                                            </w:div>
                                                            <w:div w:id="65961227">
                                                              <w:marLeft w:val="0"/>
                                                              <w:marRight w:val="0"/>
                                                              <w:marTop w:val="0"/>
                                                              <w:marBottom w:val="0"/>
                                                              <w:divBdr>
                                                                <w:top w:val="none" w:sz="0" w:space="0" w:color="auto"/>
                                                                <w:left w:val="none" w:sz="0" w:space="0" w:color="auto"/>
                                                                <w:bottom w:val="none" w:sz="0" w:space="0" w:color="auto"/>
                                                                <w:right w:val="none" w:sz="0" w:space="0" w:color="auto"/>
                                                              </w:divBdr>
                                                              <w:divsChild>
                                                                <w:div w:id="197008056">
                                                                  <w:marLeft w:val="0"/>
                                                                  <w:marRight w:val="0"/>
                                                                  <w:marTop w:val="0"/>
                                                                  <w:marBottom w:val="0"/>
                                                                  <w:divBdr>
                                                                    <w:top w:val="none" w:sz="0" w:space="0" w:color="auto"/>
                                                                    <w:left w:val="none" w:sz="0" w:space="0" w:color="auto"/>
                                                                    <w:bottom w:val="none" w:sz="0" w:space="0" w:color="auto"/>
                                                                    <w:right w:val="none" w:sz="0" w:space="0" w:color="auto"/>
                                                                  </w:divBdr>
                                                                </w:div>
                                                              </w:divsChild>
                                                            </w:div>
                                                            <w:div w:id="13004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0528">
                          <w:marLeft w:val="0"/>
                          <w:marRight w:val="0"/>
                          <w:marTop w:val="0"/>
                          <w:marBottom w:val="0"/>
                          <w:divBdr>
                            <w:top w:val="none" w:sz="0" w:space="0" w:color="auto"/>
                            <w:left w:val="none" w:sz="0" w:space="0" w:color="auto"/>
                            <w:bottom w:val="none" w:sz="0" w:space="0" w:color="auto"/>
                            <w:right w:val="none" w:sz="0" w:space="0" w:color="auto"/>
                          </w:divBdr>
                          <w:divsChild>
                            <w:div w:id="1678075524">
                              <w:marLeft w:val="0"/>
                              <w:marRight w:val="0"/>
                              <w:marTop w:val="0"/>
                              <w:marBottom w:val="0"/>
                              <w:divBdr>
                                <w:top w:val="none" w:sz="0" w:space="0" w:color="auto"/>
                                <w:left w:val="none" w:sz="0" w:space="0" w:color="auto"/>
                                <w:bottom w:val="none" w:sz="0" w:space="0" w:color="auto"/>
                                <w:right w:val="none" w:sz="0" w:space="0" w:color="auto"/>
                              </w:divBdr>
                              <w:divsChild>
                                <w:div w:id="2029988033">
                                  <w:marLeft w:val="0"/>
                                  <w:marRight w:val="0"/>
                                  <w:marTop w:val="0"/>
                                  <w:marBottom w:val="0"/>
                                  <w:divBdr>
                                    <w:top w:val="none" w:sz="0" w:space="0" w:color="auto"/>
                                    <w:left w:val="none" w:sz="0" w:space="0" w:color="auto"/>
                                    <w:bottom w:val="none" w:sz="0" w:space="0" w:color="auto"/>
                                    <w:right w:val="none" w:sz="0" w:space="0" w:color="auto"/>
                                  </w:divBdr>
                                  <w:divsChild>
                                    <w:div w:id="1439986352">
                                      <w:marLeft w:val="0"/>
                                      <w:marRight w:val="0"/>
                                      <w:marTop w:val="0"/>
                                      <w:marBottom w:val="0"/>
                                      <w:divBdr>
                                        <w:top w:val="none" w:sz="0" w:space="0" w:color="auto"/>
                                        <w:left w:val="none" w:sz="0" w:space="0" w:color="auto"/>
                                        <w:bottom w:val="none" w:sz="0" w:space="0" w:color="auto"/>
                                        <w:right w:val="none" w:sz="0" w:space="0" w:color="auto"/>
                                      </w:divBdr>
                                      <w:divsChild>
                                        <w:div w:id="1172332684">
                                          <w:marLeft w:val="0"/>
                                          <w:marRight w:val="0"/>
                                          <w:marTop w:val="0"/>
                                          <w:marBottom w:val="0"/>
                                          <w:divBdr>
                                            <w:top w:val="none" w:sz="0" w:space="0" w:color="auto"/>
                                            <w:left w:val="none" w:sz="0" w:space="0" w:color="auto"/>
                                            <w:bottom w:val="none" w:sz="0" w:space="0" w:color="auto"/>
                                            <w:right w:val="none" w:sz="0" w:space="0" w:color="auto"/>
                                          </w:divBdr>
                                        </w:div>
                                        <w:div w:id="2140107803">
                                          <w:marLeft w:val="0"/>
                                          <w:marRight w:val="0"/>
                                          <w:marTop w:val="0"/>
                                          <w:marBottom w:val="0"/>
                                          <w:divBdr>
                                            <w:top w:val="none" w:sz="0" w:space="0" w:color="auto"/>
                                            <w:left w:val="none" w:sz="0" w:space="0" w:color="auto"/>
                                            <w:bottom w:val="none" w:sz="0" w:space="0" w:color="auto"/>
                                            <w:right w:val="none" w:sz="0" w:space="0" w:color="auto"/>
                                          </w:divBdr>
                                        </w:div>
                                        <w:div w:id="15199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8640">
                                  <w:marLeft w:val="0"/>
                                  <w:marRight w:val="0"/>
                                  <w:marTop w:val="0"/>
                                  <w:marBottom w:val="0"/>
                                  <w:divBdr>
                                    <w:top w:val="none" w:sz="0" w:space="0" w:color="auto"/>
                                    <w:left w:val="none" w:sz="0" w:space="0" w:color="auto"/>
                                    <w:bottom w:val="none" w:sz="0" w:space="0" w:color="auto"/>
                                    <w:right w:val="none" w:sz="0" w:space="0" w:color="auto"/>
                                  </w:divBdr>
                                  <w:divsChild>
                                    <w:div w:id="1050032582">
                                      <w:marLeft w:val="0"/>
                                      <w:marRight w:val="0"/>
                                      <w:marTop w:val="0"/>
                                      <w:marBottom w:val="0"/>
                                      <w:divBdr>
                                        <w:top w:val="none" w:sz="0" w:space="0" w:color="auto"/>
                                        <w:left w:val="none" w:sz="0" w:space="0" w:color="auto"/>
                                        <w:bottom w:val="none" w:sz="0" w:space="0" w:color="auto"/>
                                        <w:right w:val="none" w:sz="0" w:space="0" w:color="auto"/>
                                      </w:divBdr>
                                      <w:divsChild>
                                        <w:div w:id="1757479701">
                                          <w:marLeft w:val="0"/>
                                          <w:marRight w:val="0"/>
                                          <w:marTop w:val="0"/>
                                          <w:marBottom w:val="0"/>
                                          <w:divBdr>
                                            <w:top w:val="none" w:sz="0" w:space="0" w:color="auto"/>
                                            <w:left w:val="none" w:sz="0" w:space="0" w:color="auto"/>
                                            <w:bottom w:val="none" w:sz="0" w:space="0" w:color="auto"/>
                                            <w:right w:val="none" w:sz="0" w:space="0" w:color="auto"/>
                                          </w:divBdr>
                                          <w:divsChild>
                                            <w:div w:id="1298755771">
                                              <w:marLeft w:val="0"/>
                                              <w:marRight w:val="0"/>
                                              <w:marTop w:val="0"/>
                                              <w:marBottom w:val="0"/>
                                              <w:divBdr>
                                                <w:top w:val="none" w:sz="0" w:space="0" w:color="auto"/>
                                                <w:left w:val="none" w:sz="0" w:space="0" w:color="auto"/>
                                                <w:bottom w:val="none" w:sz="0" w:space="0" w:color="auto"/>
                                                <w:right w:val="none" w:sz="0" w:space="0" w:color="auto"/>
                                              </w:divBdr>
                                              <w:divsChild>
                                                <w:div w:id="1808620349">
                                                  <w:marLeft w:val="0"/>
                                                  <w:marRight w:val="0"/>
                                                  <w:marTop w:val="0"/>
                                                  <w:marBottom w:val="0"/>
                                                  <w:divBdr>
                                                    <w:top w:val="none" w:sz="0" w:space="0" w:color="auto"/>
                                                    <w:left w:val="none" w:sz="0" w:space="0" w:color="auto"/>
                                                    <w:bottom w:val="none" w:sz="0" w:space="0" w:color="auto"/>
                                                    <w:right w:val="none" w:sz="0" w:space="0" w:color="auto"/>
                                                  </w:divBdr>
                                                  <w:divsChild>
                                                    <w:div w:id="787939847">
                                                      <w:marLeft w:val="0"/>
                                                      <w:marRight w:val="0"/>
                                                      <w:marTop w:val="0"/>
                                                      <w:marBottom w:val="0"/>
                                                      <w:divBdr>
                                                        <w:top w:val="none" w:sz="0" w:space="0" w:color="auto"/>
                                                        <w:left w:val="none" w:sz="0" w:space="0" w:color="auto"/>
                                                        <w:bottom w:val="none" w:sz="0" w:space="0" w:color="auto"/>
                                                        <w:right w:val="none" w:sz="0" w:space="0" w:color="auto"/>
                                                      </w:divBdr>
                                                    </w:div>
                                                    <w:div w:id="470559475">
                                                      <w:marLeft w:val="0"/>
                                                      <w:marRight w:val="0"/>
                                                      <w:marTop w:val="0"/>
                                                      <w:marBottom w:val="0"/>
                                                      <w:divBdr>
                                                        <w:top w:val="none" w:sz="0" w:space="0" w:color="auto"/>
                                                        <w:left w:val="none" w:sz="0" w:space="0" w:color="auto"/>
                                                        <w:bottom w:val="none" w:sz="0" w:space="0" w:color="auto"/>
                                                        <w:right w:val="none" w:sz="0" w:space="0" w:color="auto"/>
                                                      </w:divBdr>
                                                      <w:divsChild>
                                                        <w:div w:id="845441552">
                                                          <w:marLeft w:val="0"/>
                                                          <w:marRight w:val="0"/>
                                                          <w:marTop w:val="0"/>
                                                          <w:marBottom w:val="0"/>
                                                          <w:divBdr>
                                                            <w:top w:val="none" w:sz="0" w:space="0" w:color="auto"/>
                                                            <w:left w:val="none" w:sz="0" w:space="0" w:color="auto"/>
                                                            <w:bottom w:val="none" w:sz="0" w:space="0" w:color="auto"/>
                                                            <w:right w:val="none" w:sz="0" w:space="0" w:color="auto"/>
                                                          </w:divBdr>
                                                        </w:div>
                                                      </w:divsChild>
                                                    </w:div>
                                                    <w:div w:id="914820320">
                                                      <w:marLeft w:val="0"/>
                                                      <w:marRight w:val="0"/>
                                                      <w:marTop w:val="0"/>
                                                      <w:marBottom w:val="0"/>
                                                      <w:divBdr>
                                                        <w:top w:val="none" w:sz="0" w:space="0" w:color="auto"/>
                                                        <w:left w:val="none" w:sz="0" w:space="0" w:color="auto"/>
                                                        <w:bottom w:val="none" w:sz="0" w:space="0" w:color="auto"/>
                                                        <w:right w:val="none" w:sz="0" w:space="0" w:color="auto"/>
                                                      </w:divBdr>
                                                    </w:div>
                                                  </w:divsChild>
                                                </w:div>
                                                <w:div w:id="1688100249">
                                                  <w:marLeft w:val="0"/>
                                                  <w:marRight w:val="0"/>
                                                  <w:marTop w:val="0"/>
                                                  <w:marBottom w:val="0"/>
                                                  <w:divBdr>
                                                    <w:top w:val="none" w:sz="0" w:space="0" w:color="auto"/>
                                                    <w:left w:val="none" w:sz="0" w:space="0" w:color="auto"/>
                                                    <w:bottom w:val="none" w:sz="0" w:space="0" w:color="auto"/>
                                                    <w:right w:val="none" w:sz="0" w:space="0" w:color="auto"/>
                                                  </w:divBdr>
                                                  <w:divsChild>
                                                    <w:div w:id="1786994808">
                                                      <w:marLeft w:val="0"/>
                                                      <w:marRight w:val="0"/>
                                                      <w:marTop w:val="0"/>
                                                      <w:marBottom w:val="0"/>
                                                      <w:divBdr>
                                                        <w:top w:val="none" w:sz="0" w:space="0" w:color="auto"/>
                                                        <w:left w:val="none" w:sz="0" w:space="0" w:color="auto"/>
                                                        <w:bottom w:val="none" w:sz="0" w:space="0" w:color="auto"/>
                                                        <w:right w:val="none" w:sz="0" w:space="0" w:color="auto"/>
                                                      </w:divBdr>
                                                    </w:div>
                                                    <w:div w:id="1092775494">
                                                      <w:marLeft w:val="0"/>
                                                      <w:marRight w:val="0"/>
                                                      <w:marTop w:val="0"/>
                                                      <w:marBottom w:val="0"/>
                                                      <w:divBdr>
                                                        <w:top w:val="none" w:sz="0" w:space="0" w:color="auto"/>
                                                        <w:left w:val="none" w:sz="0" w:space="0" w:color="auto"/>
                                                        <w:bottom w:val="none" w:sz="0" w:space="0" w:color="auto"/>
                                                        <w:right w:val="none" w:sz="0" w:space="0" w:color="auto"/>
                                                      </w:divBdr>
                                                      <w:divsChild>
                                                        <w:div w:id="699206328">
                                                          <w:marLeft w:val="0"/>
                                                          <w:marRight w:val="0"/>
                                                          <w:marTop w:val="0"/>
                                                          <w:marBottom w:val="0"/>
                                                          <w:divBdr>
                                                            <w:top w:val="none" w:sz="0" w:space="0" w:color="auto"/>
                                                            <w:left w:val="none" w:sz="0" w:space="0" w:color="auto"/>
                                                            <w:bottom w:val="none" w:sz="0" w:space="0" w:color="auto"/>
                                                            <w:right w:val="none" w:sz="0" w:space="0" w:color="auto"/>
                                                          </w:divBdr>
                                                        </w:div>
                                                      </w:divsChild>
                                                    </w:div>
                                                    <w:div w:id="358900525">
                                                      <w:marLeft w:val="0"/>
                                                      <w:marRight w:val="0"/>
                                                      <w:marTop w:val="0"/>
                                                      <w:marBottom w:val="0"/>
                                                      <w:divBdr>
                                                        <w:top w:val="none" w:sz="0" w:space="0" w:color="auto"/>
                                                        <w:left w:val="none" w:sz="0" w:space="0" w:color="auto"/>
                                                        <w:bottom w:val="none" w:sz="0" w:space="0" w:color="auto"/>
                                                        <w:right w:val="none" w:sz="0" w:space="0" w:color="auto"/>
                                                      </w:divBdr>
                                                    </w:div>
                                                  </w:divsChild>
                                                </w:div>
                                                <w:div w:id="1010839914">
                                                  <w:marLeft w:val="0"/>
                                                  <w:marRight w:val="0"/>
                                                  <w:marTop w:val="0"/>
                                                  <w:marBottom w:val="0"/>
                                                  <w:divBdr>
                                                    <w:top w:val="none" w:sz="0" w:space="0" w:color="auto"/>
                                                    <w:left w:val="none" w:sz="0" w:space="0" w:color="auto"/>
                                                    <w:bottom w:val="none" w:sz="0" w:space="0" w:color="auto"/>
                                                    <w:right w:val="none" w:sz="0" w:space="0" w:color="auto"/>
                                                  </w:divBdr>
                                                  <w:divsChild>
                                                    <w:div w:id="1838417847">
                                                      <w:marLeft w:val="0"/>
                                                      <w:marRight w:val="0"/>
                                                      <w:marTop w:val="0"/>
                                                      <w:marBottom w:val="0"/>
                                                      <w:divBdr>
                                                        <w:top w:val="none" w:sz="0" w:space="0" w:color="auto"/>
                                                        <w:left w:val="none" w:sz="0" w:space="0" w:color="auto"/>
                                                        <w:bottom w:val="none" w:sz="0" w:space="0" w:color="auto"/>
                                                        <w:right w:val="none" w:sz="0" w:space="0" w:color="auto"/>
                                                      </w:divBdr>
                                                    </w:div>
                                                    <w:div w:id="2130734278">
                                                      <w:marLeft w:val="0"/>
                                                      <w:marRight w:val="0"/>
                                                      <w:marTop w:val="0"/>
                                                      <w:marBottom w:val="0"/>
                                                      <w:divBdr>
                                                        <w:top w:val="none" w:sz="0" w:space="0" w:color="auto"/>
                                                        <w:left w:val="none" w:sz="0" w:space="0" w:color="auto"/>
                                                        <w:bottom w:val="none" w:sz="0" w:space="0" w:color="auto"/>
                                                        <w:right w:val="none" w:sz="0" w:space="0" w:color="auto"/>
                                                      </w:divBdr>
                                                      <w:divsChild>
                                                        <w:div w:id="1528904695">
                                                          <w:marLeft w:val="0"/>
                                                          <w:marRight w:val="0"/>
                                                          <w:marTop w:val="0"/>
                                                          <w:marBottom w:val="0"/>
                                                          <w:divBdr>
                                                            <w:top w:val="none" w:sz="0" w:space="0" w:color="auto"/>
                                                            <w:left w:val="none" w:sz="0" w:space="0" w:color="auto"/>
                                                            <w:bottom w:val="none" w:sz="0" w:space="0" w:color="auto"/>
                                                            <w:right w:val="none" w:sz="0" w:space="0" w:color="auto"/>
                                                          </w:divBdr>
                                                        </w:div>
                                                      </w:divsChild>
                                                    </w:div>
                                                    <w:div w:id="566112678">
                                                      <w:marLeft w:val="0"/>
                                                      <w:marRight w:val="0"/>
                                                      <w:marTop w:val="0"/>
                                                      <w:marBottom w:val="0"/>
                                                      <w:divBdr>
                                                        <w:top w:val="none" w:sz="0" w:space="0" w:color="auto"/>
                                                        <w:left w:val="none" w:sz="0" w:space="0" w:color="auto"/>
                                                        <w:bottom w:val="none" w:sz="0" w:space="0" w:color="auto"/>
                                                        <w:right w:val="none" w:sz="0" w:space="0" w:color="auto"/>
                                                      </w:divBdr>
                                                    </w:div>
                                                  </w:divsChild>
                                                </w:div>
                                                <w:div w:id="1853183624">
                                                  <w:marLeft w:val="0"/>
                                                  <w:marRight w:val="0"/>
                                                  <w:marTop w:val="0"/>
                                                  <w:marBottom w:val="0"/>
                                                  <w:divBdr>
                                                    <w:top w:val="none" w:sz="0" w:space="0" w:color="auto"/>
                                                    <w:left w:val="none" w:sz="0" w:space="0" w:color="auto"/>
                                                    <w:bottom w:val="none" w:sz="0" w:space="0" w:color="auto"/>
                                                    <w:right w:val="none" w:sz="0" w:space="0" w:color="auto"/>
                                                  </w:divBdr>
                                                  <w:divsChild>
                                                    <w:div w:id="765082368">
                                                      <w:marLeft w:val="0"/>
                                                      <w:marRight w:val="0"/>
                                                      <w:marTop w:val="0"/>
                                                      <w:marBottom w:val="0"/>
                                                      <w:divBdr>
                                                        <w:top w:val="none" w:sz="0" w:space="0" w:color="auto"/>
                                                        <w:left w:val="none" w:sz="0" w:space="0" w:color="auto"/>
                                                        <w:bottom w:val="none" w:sz="0" w:space="0" w:color="auto"/>
                                                        <w:right w:val="none" w:sz="0" w:space="0" w:color="auto"/>
                                                      </w:divBdr>
                                                    </w:div>
                                                    <w:div w:id="2091462827">
                                                      <w:marLeft w:val="0"/>
                                                      <w:marRight w:val="0"/>
                                                      <w:marTop w:val="0"/>
                                                      <w:marBottom w:val="0"/>
                                                      <w:divBdr>
                                                        <w:top w:val="none" w:sz="0" w:space="0" w:color="auto"/>
                                                        <w:left w:val="none" w:sz="0" w:space="0" w:color="auto"/>
                                                        <w:bottom w:val="none" w:sz="0" w:space="0" w:color="auto"/>
                                                        <w:right w:val="none" w:sz="0" w:space="0" w:color="auto"/>
                                                      </w:divBdr>
                                                      <w:divsChild>
                                                        <w:div w:id="188302247">
                                                          <w:marLeft w:val="0"/>
                                                          <w:marRight w:val="0"/>
                                                          <w:marTop w:val="0"/>
                                                          <w:marBottom w:val="0"/>
                                                          <w:divBdr>
                                                            <w:top w:val="none" w:sz="0" w:space="0" w:color="auto"/>
                                                            <w:left w:val="none" w:sz="0" w:space="0" w:color="auto"/>
                                                            <w:bottom w:val="none" w:sz="0" w:space="0" w:color="auto"/>
                                                            <w:right w:val="none" w:sz="0" w:space="0" w:color="auto"/>
                                                          </w:divBdr>
                                                        </w:div>
                                                      </w:divsChild>
                                                    </w:div>
                                                    <w:div w:id="4952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689947">
              <w:marLeft w:val="0"/>
              <w:marRight w:val="0"/>
              <w:marTop w:val="0"/>
              <w:marBottom w:val="0"/>
              <w:divBdr>
                <w:top w:val="none" w:sz="0" w:space="0" w:color="auto"/>
                <w:left w:val="none" w:sz="0" w:space="0" w:color="auto"/>
                <w:bottom w:val="none" w:sz="0" w:space="0" w:color="auto"/>
                <w:right w:val="none" w:sz="0" w:space="0" w:color="auto"/>
              </w:divBdr>
              <w:divsChild>
                <w:div w:id="1198935739">
                  <w:marLeft w:val="0"/>
                  <w:marRight w:val="0"/>
                  <w:marTop w:val="0"/>
                  <w:marBottom w:val="0"/>
                  <w:divBdr>
                    <w:top w:val="none" w:sz="0" w:space="0" w:color="auto"/>
                    <w:left w:val="none" w:sz="0" w:space="0" w:color="auto"/>
                    <w:bottom w:val="none" w:sz="0" w:space="0" w:color="auto"/>
                    <w:right w:val="none" w:sz="0" w:space="0" w:color="auto"/>
                  </w:divBdr>
                  <w:divsChild>
                    <w:div w:id="2051416891">
                      <w:marLeft w:val="0"/>
                      <w:marRight w:val="0"/>
                      <w:marTop w:val="0"/>
                      <w:marBottom w:val="0"/>
                      <w:divBdr>
                        <w:top w:val="none" w:sz="0" w:space="6" w:color="auto"/>
                        <w:left w:val="none" w:sz="0" w:space="0" w:color="auto"/>
                        <w:bottom w:val="none" w:sz="0" w:space="0" w:color="auto"/>
                        <w:right w:val="none" w:sz="0" w:space="0" w:color="auto"/>
                      </w:divBdr>
                      <w:divsChild>
                        <w:div w:id="1481267610">
                          <w:marLeft w:val="0"/>
                          <w:marRight w:val="0"/>
                          <w:marTop w:val="0"/>
                          <w:marBottom w:val="0"/>
                          <w:divBdr>
                            <w:top w:val="none" w:sz="0" w:space="0" w:color="auto"/>
                            <w:left w:val="none" w:sz="0" w:space="0" w:color="auto"/>
                            <w:bottom w:val="none" w:sz="0" w:space="0" w:color="auto"/>
                            <w:right w:val="none" w:sz="0" w:space="0" w:color="auto"/>
                          </w:divBdr>
                          <w:divsChild>
                            <w:div w:id="449084404">
                              <w:marLeft w:val="0"/>
                              <w:marRight w:val="0"/>
                              <w:marTop w:val="0"/>
                              <w:marBottom w:val="0"/>
                              <w:divBdr>
                                <w:top w:val="none" w:sz="0" w:space="0" w:color="auto"/>
                                <w:left w:val="none" w:sz="0" w:space="0" w:color="auto"/>
                                <w:bottom w:val="none" w:sz="0" w:space="0" w:color="auto"/>
                                <w:right w:val="none" w:sz="0" w:space="0" w:color="auto"/>
                              </w:divBdr>
                              <w:divsChild>
                                <w:div w:id="1639455917">
                                  <w:marLeft w:val="0"/>
                                  <w:marRight w:val="0"/>
                                  <w:marTop w:val="0"/>
                                  <w:marBottom w:val="0"/>
                                  <w:divBdr>
                                    <w:top w:val="none" w:sz="0" w:space="0" w:color="auto"/>
                                    <w:left w:val="none" w:sz="0" w:space="0" w:color="auto"/>
                                    <w:bottom w:val="none" w:sz="0" w:space="0" w:color="auto"/>
                                    <w:right w:val="none" w:sz="0" w:space="0" w:color="auto"/>
                                  </w:divBdr>
                                  <w:divsChild>
                                    <w:div w:id="1604217853">
                                      <w:marLeft w:val="0"/>
                                      <w:marRight w:val="0"/>
                                      <w:marTop w:val="0"/>
                                      <w:marBottom w:val="0"/>
                                      <w:divBdr>
                                        <w:top w:val="none" w:sz="0" w:space="0" w:color="auto"/>
                                        <w:left w:val="none" w:sz="0" w:space="0" w:color="auto"/>
                                        <w:bottom w:val="none" w:sz="0" w:space="0" w:color="auto"/>
                                        <w:right w:val="none" w:sz="0" w:space="0" w:color="auto"/>
                                      </w:divBdr>
                                      <w:divsChild>
                                        <w:div w:id="1794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9694">
                      <w:marLeft w:val="0"/>
                      <w:marRight w:val="0"/>
                      <w:marTop w:val="0"/>
                      <w:marBottom w:val="0"/>
                      <w:divBdr>
                        <w:top w:val="none" w:sz="0" w:space="6" w:color="auto"/>
                        <w:left w:val="none" w:sz="0" w:space="0" w:color="auto"/>
                        <w:bottom w:val="none" w:sz="0" w:space="6" w:color="auto"/>
                        <w:right w:val="none" w:sz="0" w:space="6" w:color="auto"/>
                      </w:divBdr>
                      <w:divsChild>
                        <w:div w:id="1400786622">
                          <w:marLeft w:val="0"/>
                          <w:marRight w:val="0"/>
                          <w:marTop w:val="0"/>
                          <w:marBottom w:val="0"/>
                          <w:divBdr>
                            <w:top w:val="none" w:sz="0" w:space="0" w:color="auto"/>
                            <w:left w:val="none" w:sz="0" w:space="0" w:color="auto"/>
                            <w:bottom w:val="none" w:sz="0" w:space="0" w:color="auto"/>
                            <w:right w:val="none" w:sz="0" w:space="0" w:color="auto"/>
                          </w:divBdr>
                          <w:divsChild>
                            <w:div w:id="1877694289">
                              <w:marLeft w:val="0"/>
                              <w:marRight w:val="0"/>
                              <w:marTop w:val="0"/>
                              <w:marBottom w:val="0"/>
                              <w:divBdr>
                                <w:top w:val="none" w:sz="0" w:space="0" w:color="auto"/>
                                <w:left w:val="none" w:sz="0" w:space="0" w:color="auto"/>
                                <w:bottom w:val="none" w:sz="0" w:space="0" w:color="auto"/>
                                <w:right w:val="none" w:sz="0" w:space="0" w:color="auto"/>
                              </w:divBdr>
                              <w:divsChild>
                                <w:div w:id="3336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568580">
              <w:marLeft w:val="0"/>
              <w:marRight w:val="0"/>
              <w:marTop w:val="0"/>
              <w:marBottom w:val="0"/>
              <w:divBdr>
                <w:top w:val="none" w:sz="0" w:space="0" w:color="auto"/>
                <w:left w:val="none" w:sz="0" w:space="0" w:color="auto"/>
                <w:bottom w:val="none" w:sz="0" w:space="0" w:color="auto"/>
                <w:right w:val="none" w:sz="0" w:space="0" w:color="auto"/>
              </w:divBdr>
              <w:divsChild>
                <w:div w:id="1278026299">
                  <w:marLeft w:val="0"/>
                  <w:marRight w:val="0"/>
                  <w:marTop w:val="0"/>
                  <w:marBottom w:val="0"/>
                  <w:divBdr>
                    <w:top w:val="none" w:sz="0" w:space="0" w:color="auto"/>
                    <w:left w:val="none" w:sz="0" w:space="0" w:color="auto"/>
                    <w:bottom w:val="none" w:sz="0" w:space="0" w:color="auto"/>
                    <w:right w:val="none" w:sz="0" w:space="0" w:color="auto"/>
                  </w:divBdr>
                  <w:divsChild>
                    <w:div w:id="151917620">
                      <w:marLeft w:val="0"/>
                      <w:marRight w:val="0"/>
                      <w:marTop w:val="0"/>
                      <w:marBottom w:val="0"/>
                      <w:divBdr>
                        <w:top w:val="none" w:sz="0" w:space="0" w:color="auto"/>
                        <w:left w:val="none" w:sz="0" w:space="0" w:color="auto"/>
                        <w:bottom w:val="none" w:sz="0" w:space="0" w:color="auto"/>
                        <w:right w:val="none" w:sz="0" w:space="0" w:color="auto"/>
                      </w:divBdr>
                      <w:divsChild>
                        <w:div w:id="1050153702">
                          <w:marLeft w:val="0"/>
                          <w:marRight w:val="0"/>
                          <w:marTop w:val="0"/>
                          <w:marBottom w:val="0"/>
                          <w:divBdr>
                            <w:top w:val="none" w:sz="0" w:space="0" w:color="auto"/>
                            <w:left w:val="none" w:sz="0" w:space="0" w:color="auto"/>
                            <w:bottom w:val="none" w:sz="0" w:space="0" w:color="auto"/>
                            <w:right w:val="none" w:sz="0" w:space="0" w:color="auto"/>
                          </w:divBdr>
                        </w:div>
                      </w:divsChild>
                    </w:div>
                    <w:div w:id="784230773">
                      <w:marLeft w:val="0"/>
                      <w:marRight w:val="0"/>
                      <w:marTop w:val="0"/>
                      <w:marBottom w:val="0"/>
                      <w:divBdr>
                        <w:top w:val="none" w:sz="0" w:space="6" w:color="auto"/>
                        <w:left w:val="none" w:sz="0" w:space="0" w:color="auto"/>
                        <w:bottom w:val="none" w:sz="0" w:space="0" w:color="auto"/>
                        <w:right w:val="none" w:sz="0" w:space="0" w:color="auto"/>
                      </w:divBdr>
                      <w:divsChild>
                        <w:div w:id="463426630">
                          <w:marLeft w:val="0"/>
                          <w:marRight w:val="0"/>
                          <w:marTop w:val="0"/>
                          <w:marBottom w:val="0"/>
                          <w:divBdr>
                            <w:top w:val="none" w:sz="0" w:space="0" w:color="auto"/>
                            <w:left w:val="none" w:sz="0" w:space="0" w:color="auto"/>
                            <w:bottom w:val="none" w:sz="0" w:space="0" w:color="auto"/>
                            <w:right w:val="none" w:sz="0" w:space="0" w:color="auto"/>
                          </w:divBdr>
                        </w:div>
                      </w:divsChild>
                    </w:div>
                    <w:div w:id="1408914386">
                      <w:marLeft w:val="0"/>
                      <w:marRight w:val="0"/>
                      <w:marTop w:val="0"/>
                      <w:marBottom w:val="0"/>
                      <w:divBdr>
                        <w:top w:val="none" w:sz="0" w:space="6" w:color="auto"/>
                        <w:left w:val="none" w:sz="0" w:space="0" w:color="auto"/>
                        <w:bottom w:val="none" w:sz="0" w:space="6" w:color="auto"/>
                        <w:right w:val="none" w:sz="0" w:space="6" w:color="auto"/>
                      </w:divBdr>
                    </w:div>
                  </w:divsChild>
                </w:div>
              </w:divsChild>
            </w:div>
            <w:div w:id="1780374031">
              <w:marLeft w:val="0"/>
              <w:marRight w:val="0"/>
              <w:marTop w:val="0"/>
              <w:marBottom w:val="0"/>
              <w:divBdr>
                <w:top w:val="none" w:sz="0" w:space="0" w:color="auto"/>
                <w:left w:val="none" w:sz="0" w:space="0" w:color="auto"/>
                <w:bottom w:val="none" w:sz="0" w:space="0" w:color="auto"/>
                <w:right w:val="none" w:sz="0" w:space="0" w:color="auto"/>
              </w:divBdr>
              <w:divsChild>
                <w:div w:id="354696422">
                  <w:marLeft w:val="0"/>
                  <w:marRight w:val="0"/>
                  <w:marTop w:val="0"/>
                  <w:marBottom w:val="0"/>
                  <w:divBdr>
                    <w:top w:val="none" w:sz="0" w:space="0" w:color="auto"/>
                    <w:left w:val="none" w:sz="0" w:space="0" w:color="auto"/>
                    <w:bottom w:val="none" w:sz="0" w:space="0" w:color="auto"/>
                    <w:right w:val="none" w:sz="0" w:space="0" w:color="auto"/>
                  </w:divBdr>
                  <w:divsChild>
                    <w:div w:id="1185556740">
                      <w:marLeft w:val="0"/>
                      <w:marRight w:val="0"/>
                      <w:marTop w:val="0"/>
                      <w:marBottom w:val="0"/>
                      <w:divBdr>
                        <w:top w:val="none" w:sz="0" w:space="0" w:color="auto"/>
                        <w:left w:val="none" w:sz="0" w:space="0" w:color="auto"/>
                        <w:bottom w:val="none" w:sz="0" w:space="0" w:color="auto"/>
                        <w:right w:val="none" w:sz="0" w:space="0" w:color="auto"/>
                      </w:divBdr>
                      <w:divsChild>
                        <w:div w:id="176894975">
                          <w:marLeft w:val="0"/>
                          <w:marRight w:val="0"/>
                          <w:marTop w:val="0"/>
                          <w:marBottom w:val="0"/>
                          <w:divBdr>
                            <w:top w:val="none" w:sz="0" w:space="0" w:color="auto"/>
                            <w:left w:val="none" w:sz="0" w:space="0" w:color="auto"/>
                            <w:bottom w:val="none" w:sz="0" w:space="0" w:color="auto"/>
                            <w:right w:val="none" w:sz="0" w:space="0" w:color="auto"/>
                          </w:divBdr>
                          <w:divsChild>
                            <w:div w:id="1987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028148">
              <w:marLeft w:val="0"/>
              <w:marRight w:val="0"/>
              <w:marTop w:val="0"/>
              <w:marBottom w:val="0"/>
              <w:divBdr>
                <w:top w:val="none" w:sz="0" w:space="0" w:color="auto"/>
                <w:left w:val="none" w:sz="0" w:space="0" w:color="auto"/>
                <w:bottom w:val="none" w:sz="0" w:space="0" w:color="auto"/>
                <w:right w:val="none" w:sz="0" w:space="0" w:color="auto"/>
              </w:divBdr>
              <w:divsChild>
                <w:div w:id="792292008">
                  <w:marLeft w:val="0"/>
                  <w:marRight w:val="0"/>
                  <w:marTop w:val="0"/>
                  <w:marBottom w:val="0"/>
                  <w:divBdr>
                    <w:top w:val="none" w:sz="0" w:space="0" w:color="auto"/>
                    <w:left w:val="none" w:sz="0" w:space="0" w:color="auto"/>
                    <w:bottom w:val="none" w:sz="0" w:space="0" w:color="auto"/>
                    <w:right w:val="none" w:sz="0" w:space="0" w:color="auto"/>
                  </w:divBdr>
                  <w:divsChild>
                    <w:div w:id="38936566">
                      <w:marLeft w:val="0"/>
                      <w:marRight w:val="0"/>
                      <w:marTop w:val="0"/>
                      <w:marBottom w:val="0"/>
                      <w:divBdr>
                        <w:top w:val="none" w:sz="0" w:space="0" w:color="auto"/>
                        <w:left w:val="none" w:sz="0" w:space="0" w:color="auto"/>
                        <w:bottom w:val="none" w:sz="0" w:space="0" w:color="auto"/>
                        <w:right w:val="none" w:sz="0" w:space="0" w:color="auto"/>
                      </w:divBdr>
                      <w:divsChild>
                        <w:div w:id="2131976695">
                          <w:marLeft w:val="0"/>
                          <w:marRight w:val="0"/>
                          <w:marTop w:val="0"/>
                          <w:marBottom w:val="0"/>
                          <w:divBdr>
                            <w:top w:val="none" w:sz="0" w:space="0" w:color="auto"/>
                            <w:left w:val="none" w:sz="0" w:space="0" w:color="auto"/>
                            <w:bottom w:val="none" w:sz="0" w:space="0" w:color="auto"/>
                            <w:right w:val="none" w:sz="0" w:space="0" w:color="auto"/>
                          </w:divBdr>
                          <w:divsChild>
                            <w:div w:id="526918208">
                              <w:marLeft w:val="0"/>
                              <w:marRight w:val="0"/>
                              <w:marTop w:val="0"/>
                              <w:marBottom w:val="0"/>
                              <w:divBdr>
                                <w:top w:val="none" w:sz="0" w:space="0" w:color="auto"/>
                                <w:left w:val="none" w:sz="0" w:space="0" w:color="auto"/>
                                <w:bottom w:val="none" w:sz="0" w:space="0" w:color="auto"/>
                                <w:right w:val="none" w:sz="0" w:space="0" w:color="auto"/>
                              </w:divBdr>
                              <w:divsChild>
                                <w:div w:id="2485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0480">
                          <w:marLeft w:val="0"/>
                          <w:marRight w:val="0"/>
                          <w:marTop w:val="0"/>
                          <w:marBottom w:val="0"/>
                          <w:divBdr>
                            <w:top w:val="none" w:sz="0" w:space="0" w:color="auto"/>
                            <w:left w:val="none" w:sz="0" w:space="0" w:color="auto"/>
                            <w:bottom w:val="none" w:sz="0" w:space="0" w:color="auto"/>
                            <w:right w:val="none" w:sz="0" w:space="0" w:color="auto"/>
                          </w:divBdr>
                          <w:divsChild>
                            <w:div w:id="1504317549">
                              <w:marLeft w:val="0"/>
                              <w:marRight w:val="0"/>
                              <w:marTop w:val="0"/>
                              <w:marBottom w:val="0"/>
                              <w:divBdr>
                                <w:top w:val="none" w:sz="0" w:space="0" w:color="auto"/>
                                <w:left w:val="none" w:sz="0" w:space="0" w:color="auto"/>
                                <w:bottom w:val="none" w:sz="0" w:space="0" w:color="auto"/>
                                <w:right w:val="none" w:sz="0" w:space="0" w:color="auto"/>
                              </w:divBdr>
                            </w:div>
                            <w:div w:id="11555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92072">
      <w:bodyDiv w:val="1"/>
      <w:marLeft w:val="0"/>
      <w:marRight w:val="0"/>
      <w:marTop w:val="0"/>
      <w:marBottom w:val="0"/>
      <w:divBdr>
        <w:top w:val="none" w:sz="0" w:space="0" w:color="auto"/>
        <w:left w:val="none" w:sz="0" w:space="0" w:color="auto"/>
        <w:bottom w:val="none" w:sz="0" w:space="0" w:color="auto"/>
        <w:right w:val="none" w:sz="0" w:space="0" w:color="auto"/>
      </w:divBdr>
    </w:div>
    <w:div w:id="1601645052">
      <w:bodyDiv w:val="1"/>
      <w:marLeft w:val="0"/>
      <w:marRight w:val="0"/>
      <w:marTop w:val="0"/>
      <w:marBottom w:val="0"/>
      <w:divBdr>
        <w:top w:val="none" w:sz="0" w:space="0" w:color="auto"/>
        <w:left w:val="none" w:sz="0" w:space="0" w:color="auto"/>
        <w:bottom w:val="none" w:sz="0" w:space="0" w:color="auto"/>
        <w:right w:val="none" w:sz="0" w:space="0" w:color="auto"/>
      </w:divBdr>
      <w:divsChild>
        <w:div w:id="861164876">
          <w:marLeft w:val="450"/>
          <w:marRight w:val="0"/>
          <w:marTop w:val="0"/>
          <w:marBottom w:val="0"/>
          <w:divBdr>
            <w:top w:val="none" w:sz="0" w:space="0" w:color="auto"/>
            <w:left w:val="none" w:sz="0" w:space="0" w:color="auto"/>
            <w:bottom w:val="none" w:sz="0" w:space="0" w:color="auto"/>
            <w:right w:val="none" w:sz="0" w:space="0" w:color="auto"/>
          </w:divBdr>
          <w:divsChild>
            <w:div w:id="1805075535">
              <w:marLeft w:val="0"/>
              <w:marRight w:val="0"/>
              <w:marTop w:val="0"/>
              <w:marBottom w:val="0"/>
              <w:divBdr>
                <w:top w:val="none" w:sz="0" w:space="0" w:color="auto"/>
                <w:left w:val="none" w:sz="0" w:space="0" w:color="auto"/>
                <w:bottom w:val="none" w:sz="0" w:space="0" w:color="auto"/>
                <w:right w:val="none" w:sz="0" w:space="0" w:color="auto"/>
              </w:divBdr>
            </w:div>
            <w:div w:id="706683550">
              <w:marLeft w:val="0"/>
              <w:marRight w:val="0"/>
              <w:marTop w:val="0"/>
              <w:marBottom w:val="0"/>
              <w:divBdr>
                <w:top w:val="none" w:sz="0" w:space="0" w:color="auto"/>
                <w:left w:val="none" w:sz="0" w:space="0" w:color="auto"/>
                <w:bottom w:val="none" w:sz="0" w:space="0" w:color="auto"/>
                <w:right w:val="none" w:sz="0" w:space="0" w:color="auto"/>
              </w:divBdr>
            </w:div>
            <w:div w:id="269512921">
              <w:marLeft w:val="0"/>
              <w:marRight w:val="0"/>
              <w:marTop w:val="0"/>
              <w:marBottom w:val="0"/>
              <w:divBdr>
                <w:top w:val="none" w:sz="0" w:space="0" w:color="auto"/>
                <w:left w:val="none" w:sz="0" w:space="0" w:color="auto"/>
                <w:bottom w:val="none" w:sz="0" w:space="0" w:color="auto"/>
                <w:right w:val="none" w:sz="0" w:space="0" w:color="auto"/>
              </w:divBdr>
            </w:div>
            <w:div w:id="1297568629">
              <w:marLeft w:val="0"/>
              <w:marRight w:val="0"/>
              <w:marTop w:val="0"/>
              <w:marBottom w:val="0"/>
              <w:divBdr>
                <w:top w:val="none" w:sz="0" w:space="0" w:color="auto"/>
                <w:left w:val="none" w:sz="0" w:space="0" w:color="auto"/>
                <w:bottom w:val="none" w:sz="0" w:space="0" w:color="auto"/>
                <w:right w:val="none" w:sz="0" w:space="0" w:color="auto"/>
              </w:divBdr>
            </w:div>
            <w:div w:id="1292978956">
              <w:marLeft w:val="0"/>
              <w:marRight w:val="0"/>
              <w:marTop w:val="0"/>
              <w:marBottom w:val="0"/>
              <w:divBdr>
                <w:top w:val="none" w:sz="0" w:space="0" w:color="auto"/>
                <w:left w:val="none" w:sz="0" w:space="0" w:color="auto"/>
                <w:bottom w:val="none" w:sz="0" w:space="0" w:color="auto"/>
                <w:right w:val="none" w:sz="0" w:space="0" w:color="auto"/>
              </w:divBdr>
            </w:div>
            <w:div w:id="802894469">
              <w:marLeft w:val="0"/>
              <w:marRight w:val="0"/>
              <w:marTop w:val="0"/>
              <w:marBottom w:val="0"/>
              <w:divBdr>
                <w:top w:val="none" w:sz="0" w:space="0" w:color="auto"/>
                <w:left w:val="none" w:sz="0" w:space="0" w:color="auto"/>
                <w:bottom w:val="none" w:sz="0" w:space="0" w:color="auto"/>
                <w:right w:val="none" w:sz="0" w:space="0" w:color="auto"/>
              </w:divBdr>
            </w:div>
            <w:div w:id="855774323">
              <w:marLeft w:val="0"/>
              <w:marRight w:val="0"/>
              <w:marTop w:val="0"/>
              <w:marBottom w:val="0"/>
              <w:divBdr>
                <w:top w:val="none" w:sz="0" w:space="0" w:color="auto"/>
                <w:left w:val="none" w:sz="0" w:space="0" w:color="auto"/>
                <w:bottom w:val="none" w:sz="0" w:space="0" w:color="auto"/>
                <w:right w:val="none" w:sz="0" w:space="0" w:color="auto"/>
              </w:divBdr>
            </w:div>
            <w:div w:id="1827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1119">
      <w:bodyDiv w:val="1"/>
      <w:marLeft w:val="0"/>
      <w:marRight w:val="0"/>
      <w:marTop w:val="0"/>
      <w:marBottom w:val="0"/>
      <w:divBdr>
        <w:top w:val="none" w:sz="0" w:space="0" w:color="auto"/>
        <w:left w:val="none" w:sz="0" w:space="0" w:color="auto"/>
        <w:bottom w:val="none" w:sz="0" w:space="0" w:color="auto"/>
        <w:right w:val="none" w:sz="0" w:space="0" w:color="auto"/>
      </w:divBdr>
      <w:divsChild>
        <w:div w:id="425006417">
          <w:marLeft w:val="0"/>
          <w:marRight w:val="0"/>
          <w:marTop w:val="0"/>
          <w:marBottom w:val="0"/>
          <w:divBdr>
            <w:top w:val="none" w:sz="0" w:space="0" w:color="auto"/>
            <w:left w:val="none" w:sz="0" w:space="0" w:color="auto"/>
            <w:bottom w:val="none" w:sz="0" w:space="0" w:color="auto"/>
            <w:right w:val="none" w:sz="0" w:space="0" w:color="auto"/>
          </w:divBdr>
          <w:divsChild>
            <w:div w:id="1853296119">
              <w:marLeft w:val="0"/>
              <w:marRight w:val="0"/>
              <w:marTop w:val="0"/>
              <w:marBottom w:val="0"/>
              <w:divBdr>
                <w:top w:val="none" w:sz="0" w:space="0" w:color="auto"/>
                <w:left w:val="none" w:sz="0" w:space="0" w:color="auto"/>
                <w:bottom w:val="none" w:sz="0" w:space="0" w:color="auto"/>
                <w:right w:val="none" w:sz="0" w:space="0" w:color="auto"/>
              </w:divBdr>
              <w:divsChild>
                <w:div w:id="977347186">
                  <w:marLeft w:val="0"/>
                  <w:marRight w:val="0"/>
                  <w:marTop w:val="0"/>
                  <w:marBottom w:val="0"/>
                  <w:divBdr>
                    <w:top w:val="none" w:sz="0" w:space="0" w:color="auto"/>
                    <w:left w:val="none" w:sz="0" w:space="0" w:color="auto"/>
                    <w:bottom w:val="none" w:sz="0" w:space="0" w:color="auto"/>
                    <w:right w:val="none" w:sz="0" w:space="0" w:color="auto"/>
                  </w:divBdr>
                </w:div>
              </w:divsChild>
            </w:div>
            <w:div w:id="997727655">
              <w:marLeft w:val="0"/>
              <w:marRight w:val="0"/>
              <w:marTop w:val="0"/>
              <w:marBottom w:val="0"/>
              <w:divBdr>
                <w:top w:val="none" w:sz="0" w:space="0" w:color="auto"/>
                <w:left w:val="none" w:sz="0" w:space="0" w:color="auto"/>
                <w:bottom w:val="none" w:sz="0" w:space="0" w:color="auto"/>
                <w:right w:val="none" w:sz="0" w:space="0" w:color="auto"/>
              </w:divBdr>
            </w:div>
          </w:divsChild>
        </w:div>
        <w:div w:id="1570263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2025-03-13T22:49:00Z</dcterms:created>
  <dcterms:modified xsi:type="dcterms:W3CDTF">2025-03-13T23:25:00Z</dcterms:modified>
</cp:coreProperties>
</file>