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34F2B" w14:textId="77777777" w:rsidR="00BF72F5" w:rsidRPr="00D67DB3" w:rsidRDefault="00BF72F5" w:rsidP="00982770">
      <w:pPr>
        <w:spacing w:line="480" w:lineRule="auto"/>
        <w:rPr>
          <w:color w:val="000000" w:themeColor="text1"/>
          <w:lang w:val="en-US"/>
        </w:rPr>
      </w:pPr>
    </w:p>
    <w:p w14:paraId="3257DC61" w14:textId="77777777" w:rsidR="00BF72F5" w:rsidRPr="00D67DB3" w:rsidRDefault="00BF72F5" w:rsidP="00982770">
      <w:pPr>
        <w:spacing w:line="480" w:lineRule="auto"/>
        <w:jc w:val="center"/>
        <w:rPr>
          <w:color w:val="000000" w:themeColor="text1"/>
          <w:lang w:val="en-US"/>
        </w:rPr>
      </w:pPr>
    </w:p>
    <w:p w14:paraId="0CEE8603" w14:textId="77777777" w:rsidR="00BF72F5" w:rsidRPr="00D67DB3" w:rsidRDefault="00BF72F5" w:rsidP="00982770">
      <w:pPr>
        <w:spacing w:line="480" w:lineRule="auto"/>
        <w:jc w:val="center"/>
        <w:rPr>
          <w:color w:val="000000" w:themeColor="text1"/>
          <w:lang w:val="en-US"/>
        </w:rPr>
      </w:pPr>
    </w:p>
    <w:p w14:paraId="770206FD" w14:textId="62316DE3" w:rsidR="00590FEE" w:rsidRPr="00D67DB3" w:rsidRDefault="00EA662E" w:rsidP="00590F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0" w:after="240" w:line="480" w:lineRule="exact"/>
        <w:jc w:val="center"/>
        <w:rPr>
          <w:rFonts w:eastAsiaTheme="minorHAnsi"/>
          <w:lang w:val="en-US"/>
          <w14:ligatures w14:val="standardContextual"/>
        </w:rPr>
      </w:pPr>
      <w:r w:rsidRPr="00D67DB3">
        <w:rPr>
          <w:rFonts w:eastAsiaTheme="minorHAnsi"/>
          <w:color w:val="151515"/>
          <w:position w:val="6"/>
          <w:lang w:val="en-US"/>
          <w14:ligatures w14:val="standardContextual"/>
        </w:rPr>
        <w:t>Learning Journal Unit 7</w:t>
      </w:r>
    </w:p>
    <w:p w14:paraId="2B6E24AA" w14:textId="77777777" w:rsidR="001D60CB" w:rsidRPr="00D67DB3" w:rsidRDefault="001D60CB" w:rsidP="00982770">
      <w:pPr>
        <w:spacing w:line="480" w:lineRule="auto"/>
        <w:jc w:val="center"/>
        <w:rPr>
          <w:b/>
          <w:color w:val="000000" w:themeColor="text1"/>
          <w:shd w:val="clear" w:color="auto" w:fill="FFFFFF"/>
        </w:rPr>
      </w:pPr>
    </w:p>
    <w:p w14:paraId="3B81650D" w14:textId="77777777" w:rsidR="001D60CB" w:rsidRPr="00D67DB3" w:rsidRDefault="001D60CB" w:rsidP="00982770">
      <w:pPr>
        <w:spacing w:line="480" w:lineRule="auto"/>
        <w:jc w:val="center"/>
        <w:rPr>
          <w:b/>
          <w:color w:val="000000" w:themeColor="text1"/>
          <w:shd w:val="clear" w:color="auto" w:fill="FFFFFF"/>
        </w:rPr>
      </w:pPr>
    </w:p>
    <w:p w14:paraId="6E0E6EA6" w14:textId="77777777" w:rsidR="001D60CB" w:rsidRPr="00D67DB3" w:rsidRDefault="001D60CB" w:rsidP="00982770">
      <w:pPr>
        <w:pStyle w:val="NoSpacing"/>
        <w:spacing w:line="480" w:lineRule="auto"/>
        <w:jc w:val="center"/>
        <w:rPr>
          <w:rFonts w:ascii="Times New Roman" w:hAnsi="Times New Roman" w:cs="Times New Roman"/>
          <w:color w:val="000000" w:themeColor="text1"/>
          <w:sz w:val="24"/>
          <w:szCs w:val="24"/>
          <w:shd w:val="clear" w:color="auto" w:fill="FFFFFF"/>
        </w:rPr>
      </w:pPr>
      <w:r w:rsidRPr="00D67DB3">
        <w:rPr>
          <w:rFonts w:ascii="Times New Roman" w:hAnsi="Times New Roman" w:cs="Times New Roman"/>
          <w:color w:val="000000" w:themeColor="text1"/>
          <w:sz w:val="24"/>
          <w:szCs w:val="24"/>
          <w:shd w:val="clear" w:color="auto" w:fill="FFFFFF"/>
        </w:rPr>
        <w:t>An Assignment submitted in partial fulfillment                                                                                            of the requirements for the degree of</w:t>
      </w:r>
    </w:p>
    <w:p w14:paraId="3AB7C8B9" w14:textId="77777777" w:rsidR="001D60CB" w:rsidRPr="00D67DB3" w:rsidRDefault="001D60CB" w:rsidP="00982770">
      <w:pPr>
        <w:pStyle w:val="NoSpacing"/>
        <w:spacing w:line="480" w:lineRule="auto"/>
        <w:jc w:val="center"/>
        <w:rPr>
          <w:rFonts w:ascii="Times New Roman" w:hAnsi="Times New Roman" w:cs="Times New Roman"/>
          <w:color w:val="000000" w:themeColor="text1"/>
          <w:sz w:val="24"/>
          <w:szCs w:val="24"/>
          <w:shd w:val="clear" w:color="auto" w:fill="FFFFFF"/>
        </w:rPr>
      </w:pPr>
      <w:r w:rsidRPr="00D67DB3">
        <w:rPr>
          <w:rFonts w:ascii="Times New Roman" w:hAnsi="Times New Roman" w:cs="Times New Roman"/>
          <w:color w:val="000000" w:themeColor="text1"/>
          <w:sz w:val="24"/>
          <w:szCs w:val="24"/>
          <w:shd w:val="clear" w:color="auto" w:fill="FFFFFF"/>
        </w:rPr>
        <w:t>Bachelor of Science</w:t>
      </w:r>
    </w:p>
    <w:p w14:paraId="379C22C5" w14:textId="77777777" w:rsidR="001D60CB" w:rsidRPr="00D67DB3" w:rsidRDefault="001D60CB" w:rsidP="00982770">
      <w:pPr>
        <w:pStyle w:val="NoSpacing"/>
        <w:spacing w:line="480" w:lineRule="auto"/>
        <w:jc w:val="center"/>
        <w:rPr>
          <w:rFonts w:ascii="Times New Roman" w:hAnsi="Times New Roman" w:cs="Times New Roman"/>
          <w:color w:val="000000" w:themeColor="text1"/>
          <w:sz w:val="24"/>
          <w:szCs w:val="24"/>
          <w:shd w:val="clear" w:color="auto" w:fill="FFFFFF"/>
        </w:rPr>
      </w:pPr>
      <w:r w:rsidRPr="00D67DB3">
        <w:rPr>
          <w:rFonts w:ascii="Times New Roman" w:hAnsi="Times New Roman" w:cs="Times New Roman"/>
          <w:color w:val="000000" w:themeColor="text1"/>
          <w:sz w:val="24"/>
          <w:szCs w:val="24"/>
          <w:shd w:val="clear" w:color="auto" w:fill="FFFFFF"/>
        </w:rPr>
        <w:t>in</w:t>
      </w:r>
    </w:p>
    <w:p w14:paraId="7BEEB6EE" w14:textId="77777777" w:rsidR="001D60CB" w:rsidRPr="00D67DB3" w:rsidRDefault="001D60CB" w:rsidP="00982770">
      <w:pPr>
        <w:pStyle w:val="NoSpacing"/>
        <w:spacing w:line="480" w:lineRule="auto"/>
        <w:jc w:val="center"/>
        <w:rPr>
          <w:rFonts w:ascii="Times New Roman" w:hAnsi="Times New Roman" w:cs="Times New Roman"/>
          <w:color w:val="000000" w:themeColor="text1"/>
          <w:sz w:val="24"/>
          <w:szCs w:val="24"/>
          <w:shd w:val="clear" w:color="auto" w:fill="FFFFFF"/>
        </w:rPr>
      </w:pPr>
      <w:r w:rsidRPr="00D67DB3">
        <w:rPr>
          <w:rFonts w:ascii="Times New Roman" w:hAnsi="Times New Roman" w:cs="Times New Roman"/>
          <w:color w:val="000000" w:themeColor="text1"/>
          <w:sz w:val="24"/>
          <w:szCs w:val="24"/>
          <w:shd w:val="clear" w:color="auto" w:fill="FFFFFF"/>
        </w:rPr>
        <w:t>Computer Science</w:t>
      </w:r>
    </w:p>
    <w:p w14:paraId="0FECC0B9" w14:textId="77777777" w:rsidR="001D60CB" w:rsidRPr="00D67DB3" w:rsidRDefault="001D60CB" w:rsidP="00982770">
      <w:pPr>
        <w:spacing w:line="480" w:lineRule="auto"/>
        <w:jc w:val="center"/>
        <w:rPr>
          <w:b/>
          <w:color w:val="000000" w:themeColor="text1"/>
          <w:shd w:val="clear" w:color="auto" w:fill="FFFFFF"/>
        </w:rPr>
      </w:pPr>
    </w:p>
    <w:p w14:paraId="08AA4138" w14:textId="77777777" w:rsidR="001D60CB" w:rsidRPr="00D67DB3" w:rsidRDefault="001D60CB" w:rsidP="00982770">
      <w:pPr>
        <w:spacing w:line="480" w:lineRule="auto"/>
        <w:jc w:val="center"/>
        <w:rPr>
          <w:b/>
          <w:color w:val="000000" w:themeColor="text1"/>
          <w:shd w:val="clear" w:color="auto" w:fill="FFFFFF"/>
        </w:rPr>
      </w:pPr>
    </w:p>
    <w:p w14:paraId="0694A3D1" w14:textId="77777777" w:rsidR="001D60CB" w:rsidRPr="00D67DB3" w:rsidRDefault="001D60CB" w:rsidP="00982770">
      <w:pPr>
        <w:spacing w:line="480" w:lineRule="auto"/>
        <w:jc w:val="center"/>
        <w:rPr>
          <w:b/>
          <w:color w:val="000000" w:themeColor="text1"/>
          <w:shd w:val="clear" w:color="auto" w:fill="FFFFFF"/>
        </w:rPr>
      </w:pPr>
    </w:p>
    <w:p w14:paraId="1665A9F7" w14:textId="258A13F9" w:rsidR="00B753E1" w:rsidRPr="00D67DB3" w:rsidRDefault="00B753E1" w:rsidP="00982770">
      <w:pPr>
        <w:pStyle w:val="NormalWeb"/>
        <w:spacing w:line="480" w:lineRule="auto"/>
        <w:jc w:val="center"/>
        <w:rPr>
          <w:color w:val="000000" w:themeColor="text1"/>
        </w:rPr>
      </w:pPr>
      <w:r w:rsidRPr="00D67DB3">
        <w:rPr>
          <w:color w:val="000000" w:themeColor="text1"/>
        </w:rPr>
        <w:t>HIST 142: Greek and Roman Civilization</w:t>
      </w:r>
    </w:p>
    <w:p w14:paraId="0453AA94" w14:textId="10FE33E8" w:rsidR="001D60CB" w:rsidRPr="00D67DB3" w:rsidRDefault="001D60CB" w:rsidP="00982770">
      <w:pPr>
        <w:pStyle w:val="NoSpacing"/>
        <w:spacing w:line="480" w:lineRule="auto"/>
        <w:jc w:val="center"/>
        <w:rPr>
          <w:rFonts w:ascii="Times New Roman" w:hAnsi="Times New Roman" w:cs="Times New Roman"/>
          <w:color w:val="000000" w:themeColor="text1"/>
          <w:sz w:val="24"/>
          <w:szCs w:val="24"/>
          <w:shd w:val="clear" w:color="auto" w:fill="FFFFFF"/>
        </w:rPr>
      </w:pPr>
      <w:r w:rsidRPr="00D67DB3">
        <w:rPr>
          <w:rFonts w:ascii="Times New Roman" w:hAnsi="Times New Roman" w:cs="Times New Roman"/>
          <w:color w:val="000000" w:themeColor="text1"/>
          <w:sz w:val="24"/>
          <w:szCs w:val="24"/>
          <w:shd w:val="clear" w:color="auto" w:fill="FFFFFF"/>
        </w:rPr>
        <w:t xml:space="preserve">Term </w:t>
      </w:r>
      <w:r w:rsidR="00B753E1" w:rsidRPr="00D67DB3">
        <w:rPr>
          <w:rFonts w:ascii="Times New Roman" w:hAnsi="Times New Roman" w:cs="Times New Roman"/>
          <w:color w:val="000000" w:themeColor="text1"/>
          <w:sz w:val="24"/>
          <w:szCs w:val="24"/>
          <w:shd w:val="clear" w:color="auto" w:fill="FFFFFF"/>
        </w:rPr>
        <w:t>5</w:t>
      </w:r>
      <w:r w:rsidRPr="00D67DB3">
        <w:rPr>
          <w:rFonts w:ascii="Times New Roman" w:hAnsi="Times New Roman" w:cs="Times New Roman"/>
          <w:b/>
          <w:bCs/>
          <w:color w:val="000000" w:themeColor="text1"/>
          <w:sz w:val="24"/>
          <w:szCs w:val="24"/>
          <w:shd w:val="clear" w:color="auto" w:fill="FFFFFF"/>
        </w:rPr>
        <w:t xml:space="preserve"> </w:t>
      </w:r>
      <w:r w:rsidR="00C447AD" w:rsidRPr="00D67DB3">
        <w:rPr>
          <w:rFonts w:ascii="Times New Roman" w:hAnsi="Times New Roman" w:cs="Times New Roman"/>
          <w:b/>
          <w:bCs/>
          <w:color w:val="000000" w:themeColor="text1"/>
          <w:sz w:val="24"/>
          <w:szCs w:val="24"/>
          <w:shd w:val="clear" w:color="auto" w:fill="FFFFFF"/>
        </w:rPr>
        <w:t>–</w:t>
      </w:r>
      <w:r w:rsidRPr="00D67DB3">
        <w:rPr>
          <w:rFonts w:ascii="Times New Roman" w:hAnsi="Times New Roman" w:cs="Times New Roman"/>
          <w:b/>
          <w:bCs/>
          <w:color w:val="000000" w:themeColor="text1"/>
          <w:sz w:val="24"/>
          <w:szCs w:val="24"/>
          <w:shd w:val="clear" w:color="auto" w:fill="FFFFFF"/>
        </w:rPr>
        <w:t xml:space="preserve"> </w:t>
      </w:r>
      <w:r w:rsidRPr="00D67DB3">
        <w:rPr>
          <w:rFonts w:ascii="Times New Roman" w:hAnsi="Times New Roman" w:cs="Times New Roman"/>
          <w:color w:val="000000" w:themeColor="text1"/>
          <w:sz w:val="24"/>
          <w:szCs w:val="24"/>
          <w:shd w:val="clear" w:color="auto" w:fill="FFFFFF"/>
        </w:rPr>
        <w:t>2025</w:t>
      </w:r>
    </w:p>
    <w:p w14:paraId="18C3B5AD" w14:textId="77777777" w:rsidR="001D60CB" w:rsidRPr="00D67DB3" w:rsidRDefault="001D60CB" w:rsidP="00982770">
      <w:pPr>
        <w:pStyle w:val="NoSpacing"/>
        <w:spacing w:line="480" w:lineRule="auto"/>
        <w:jc w:val="center"/>
        <w:rPr>
          <w:rFonts w:ascii="Times New Roman" w:hAnsi="Times New Roman" w:cs="Times New Roman"/>
          <w:color w:val="000000" w:themeColor="text1"/>
          <w:sz w:val="24"/>
          <w:szCs w:val="24"/>
          <w:shd w:val="clear" w:color="auto" w:fill="FFFFFF"/>
        </w:rPr>
      </w:pPr>
      <w:r w:rsidRPr="00D67DB3">
        <w:rPr>
          <w:rFonts w:ascii="Times New Roman" w:hAnsi="Times New Roman" w:cs="Times New Roman"/>
          <w:color w:val="000000" w:themeColor="text1"/>
          <w:sz w:val="24"/>
          <w:szCs w:val="24"/>
          <w:shd w:val="clear" w:color="auto" w:fill="FFFFFF"/>
        </w:rPr>
        <w:t>University of The People</w:t>
      </w:r>
    </w:p>
    <w:p w14:paraId="271D7362" w14:textId="77777777" w:rsidR="001D60CB" w:rsidRPr="00D67DB3" w:rsidRDefault="001D60CB" w:rsidP="00982770">
      <w:pPr>
        <w:pStyle w:val="NoSpacing"/>
        <w:spacing w:line="480" w:lineRule="auto"/>
        <w:jc w:val="center"/>
        <w:rPr>
          <w:rFonts w:ascii="Times New Roman" w:hAnsi="Times New Roman" w:cs="Times New Roman"/>
          <w:color w:val="000000" w:themeColor="text1"/>
          <w:sz w:val="24"/>
          <w:szCs w:val="24"/>
          <w:shd w:val="clear" w:color="auto" w:fill="FFFFFF"/>
        </w:rPr>
      </w:pPr>
    </w:p>
    <w:p w14:paraId="2FE03FA8" w14:textId="77777777" w:rsidR="001D60CB" w:rsidRPr="00D67DB3" w:rsidRDefault="001D60CB" w:rsidP="00982770">
      <w:pPr>
        <w:pStyle w:val="NoSpacing"/>
        <w:spacing w:line="480" w:lineRule="auto"/>
        <w:jc w:val="center"/>
        <w:rPr>
          <w:rFonts w:ascii="Times New Roman" w:hAnsi="Times New Roman" w:cs="Times New Roman"/>
          <w:color w:val="000000" w:themeColor="text1"/>
          <w:sz w:val="24"/>
          <w:szCs w:val="24"/>
          <w:shd w:val="clear" w:color="auto" w:fill="FFFFFF"/>
        </w:rPr>
      </w:pPr>
    </w:p>
    <w:p w14:paraId="48F6EDB1" w14:textId="77777777" w:rsidR="001D60CB" w:rsidRPr="00D67DB3" w:rsidRDefault="001D60CB" w:rsidP="00982770">
      <w:pPr>
        <w:pStyle w:val="NoSpacing"/>
        <w:spacing w:line="480" w:lineRule="auto"/>
        <w:jc w:val="center"/>
        <w:rPr>
          <w:rFonts w:ascii="Times New Roman" w:hAnsi="Times New Roman" w:cs="Times New Roman"/>
          <w:color w:val="000000" w:themeColor="text1"/>
          <w:sz w:val="24"/>
          <w:szCs w:val="24"/>
          <w:shd w:val="clear" w:color="auto" w:fill="FFFFFF"/>
        </w:rPr>
      </w:pPr>
    </w:p>
    <w:p w14:paraId="1B19237E" w14:textId="45B5427C" w:rsidR="00BF72F5" w:rsidRPr="00D67DB3" w:rsidRDefault="008105DA" w:rsidP="00982770">
      <w:pPr>
        <w:spacing w:line="480" w:lineRule="auto"/>
        <w:jc w:val="center"/>
        <w:rPr>
          <w:color w:val="000000" w:themeColor="text1"/>
          <w:lang w:val="en-US"/>
        </w:rPr>
      </w:pPr>
      <w:r w:rsidRPr="00D67DB3">
        <w:rPr>
          <w:color w:val="000000" w:themeColor="text1"/>
          <w:lang w:val="en-US"/>
        </w:rPr>
        <w:t>Ju</w:t>
      </w:r>
      <w:r w:rsidR="00F66ECD" w:rsidRPr="00D67DB3">
        <w:rPr>
          <w:color w:val="000000" w:themeColor="text1"/>
          <w:lang w:val="en-US"/>
        </w:rPr>
        <w:t xml:space="preserve">ly </w:t>
      </w:r>
      <w:r w:rsidR="00590FEE" w:rsidRPr="00D67DB3">
        <w:rPr>
          <w:color w:val="000000" w:themeColor="text1"/>
          <w:lang w:val="en-US"/>
        </w:rPr>
        <w:t>24</w:t>
      </w:r>
      <w:r w:rsidRPr="00D67DB3">
        <w:rPr>
          <w:color w:val="000000" w:themeColor="text1"/>
          <w:lang w:val="en-US"/>
        </w:rPr>
        <w:t>, 2025</w:t>
      </w:r>
    </w:p>
    <w:p w14:paraId="1B3DA514" w14:textId="77777777" w:rsidR="00590FEE" w:rsidRPr="00D67DB3" w:rsidRDefault="00590FEE" w:rsidP="00590F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eastAsiaTheme="minorHAnsi"/>
          <w:color w:val="151515"/>
          <w:position w:val="6"/>
          <w:lang w:val="en-US"/>
          <w14:ligatures w14:val="standardContextual"/>
        </w:rPr>
      </w:pPr>
      <w:bookmarkStart w:id="0" w:name="OLE_LINK5"/>
    </w:p>
    <w:p w14:paraId="48ADFD19" w14:textId="45A5E1EA" w:rsidR="00590FEE" w:rsidRPr="00D67DB3" w:rsidRDefault="00946024" w:rsidP="00EA662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eastAsiaTheme="minorHAnsi"/>
          <w:b/>
          <w:bCs/>
          <w:color w:val="151515"/>
          <w:position w:val="6"/>
          <w:lang w:val="en-US"/>
          <w14:ligatures w14:val="standardContextual"/>
        </w:rPr>
      </w:pPr>
      <w:r w:rsidRPr="00D67DB3">
        <w:rPr>
          <w:rFonts w:eastAsiaTheme="minorHAnsi"/>
          <w:b/>
          <w:bCs/>
          <w:color w:val="151515"/>
          <w:position w:val="6"/>
          <w:lang w:val="en-US"/>
          <w14:ligatures w14:val="standardContextual"/>
        </w:rPr>
        <w:lastRenderedPageBreak/>
        <w:t>Part A</w:t>
      </w:r>
    </w:p>
    <w:p w14:paraId="52E9CB32" w14:textId="569CF0F6" w:rsidR="00946024" w:rsidRPr="00D67DB3" w:rsidRDefault="00946024" w:rsidP="00EA662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eastAsiaTheme="minorHAnsi"/>
          <w:lang w:val="en-US"/>
          <w14:ligatures w14:val="standardContextual"/>
        </w:rPr>
      </w:pPr>
      <w:r w:rsidRPr="00D67DB3">
        <w:rPr>
          <w:rFonts w:eastAsiaTheme="minorHAnsi"/>
          <w:b/>
          <w:bCs/>
          <w:color w:val="151515"/>
          <w:position w:val="6"/>
          <w:lang w:val="en-US"/>
          <w14:ligatures w14:val="standardContextual"/>
        </w:rPr>
        <w:t xml:space="preserve">Influence </w:t>
      </w:r>
      <w:r w:rsidR="00EA662E" w:rsidRPr="00D67DB3">
        <w:rPr>
          <w:rFonts w:eastAsiaTheme="minorHAnsi"/>
          <w:b/>
          <w:bCs/>
          <w:color w:val="151515"/>
          <w:position w:val="6"/>
          <w:lang w:val="en-US"/>
          <w14:ligatures w14:val="standardContextual"/>
        </w:rPr>
        <w:t>of regional religious beliefs on art and architecture</w:t>
      </w:r>
    </w:p>
    <w:p w14:paraId="6E2512CE" w14:textId="4FDC3866" w:rsidR="00946024" w:rsidRPr="00D67DB3" w:rsidRDefault="00946024" w:rsidP="00EA662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eastAsiaTheme="minorHAnsi"/>
          <w:lang w:val="en-US"/>
          <w14:ligatures w14:val="standardContextual"/>
        </w:rPr>
      </w:pPr>
      <w:r w:rsidRPr="00D67DB3">
        <w:rPr>
          <w:rFonts w:eastAsiaTheme="minorHAnsi"/>
          <w:color w:val="151515"/>
          <w:position w:val="6"/>
          <w:lang w:val="en-US"/>
          <w14:ligatures w14:val="standardContextual"/>
        </w:rPr>
        <w:t xml:space="preserve">In examining the influence of regional religious beliefs on art and architecture, it is evident that these elements are often intertwined, shaping the cultural landscape of a society. For instance, in ancient Rome, the architectural grandeur of temples was a direct manifestation of the religious fervor that permeated Roman life. Temples such as the Maison Carrée in </w:t>
      </w:r>
      <w:proofErr w:type="spellStart"/>
      <w:r w:rsidRPr="00D67DB3">
        <w:rPr>
          <w:rFonts w:eastAsiaTheme="minorHAnsi"/>
          <w:color w:val="151515"/>
          <w:position w:val="6"/>
          <w:lang w:val="en-US"/>
          <w14:ligatures w14:val="standardContextual"/>
        </w:rPr>
        <w:t>Nîmes</w:t>
      </w:r>
      <w:proofErr w:type="spellEnd"/>
      <w:r w:rsidRPr="00D67DB3">
        <w:rPr>
          <w:rFonts w:eastAsiaTheme="minorHAnsi"/>
          <w:color w:val="151515"/>
          <w:position w:val="6"/>
          <w:lang w:val="en-US"/>
          <w14:ligatures w14:val="standardContextual"/>
        </w:rPr>
        <w:t>, which was dedicated to the Roman gods, showcased the use of columns and elaborate designs that were not only aesthetically pleasing but also served a spiritual purpose (Cartwright, 2017). Similarly, the Pantheon, with its magnificent dome and oculus, reflects the Roman commitment to honoring their deities through monumental architecture, creating spaces that were both functional and sacred</w:t>
      </w:r>
      <w:r w:rsidR="008565E0" w:rsidRPr="00D67DB3">
        <w:rPr>
          <w:rFonts w:eastAsiaTheme="minorHAnsi"/>
          <w:color w:val="151515"/>
          <w:position w:val="6"/>
          <w:lang w:val="en-US"/>
          <w14:ligatures w14:val="standardContextual"/>
        </w:rPr>
        <w:t xml:space="preserve">. </w:t>
      </w:r>
      <w:r w:rsidRPr="00D67DB3">
        <w:rPr>
          <w:rFonts w:eastAsiaTheme="minorHAnsi"/>
          <w:color w:val="151515"/>
          <w:position w:val="6"/>
          <w:lang w:val="en-US"/>
          <w14:ligatures w14:val="standardContextual"/>
        </w:rPr>
        <w:t xml:space="preserve">In modern contexts, regional religious beliefs continue to influence art and architecture, as seen in the Gothic cathedrals of Europe that feature intricate </w:t>
      </w:r>
      <w:r w:rsidR="005D580D" w:rsidRPr="00D67DB3">
        <w:rPr>
          <w:rFonts w:eastAsiaTheme="minorHAnsi"/>
          <w:color w:val="151515"/>
          <w:position w:val="6"/>
          <w:lang w:val="en-US"/>
          <w14:ligatures w14:val="standardContextual"/>
        </w:rPr>
        <w:t>stained-glass</w:t>
      </w:r>
      <w:r w:rsidRPr="00D67DB3">
        <w:rPr>
          <w:rFonts w:eastAsiaTheme="minorHAnsi"/>
          <w:color w:val="151515"/>
          <w:position w:val="6"/>
          <w:lang w:val="en-US"/>
          <w14:ligatures w14:val="standardContextual"/>
        </w:rPr>
        <w:t xml:space="preserve"> windows and soaring spires aimed at elevating the soul towards the divine</w:t>
      </w:r>
      <w:r w:rsidR="008565E0" w:rsidRPr="00D67DB3">
        <w:rPr>
          <w:rFonts w:eastAsiaTheme="minorHAnsi"/>
          <w:color w:val="151515"/>
          <w:position w:val="6"/>
          <w:lang w:val="en-US"/>
          <w14:ligatures w14:val="standardContextual"/>
        </w:rPr>
        <w:t xml:space="preserve"> </w:t>
      </w:r>
      <w:r w:rsidR="008565E0" w:rsidRPr="00D67DB3">
        <w:rPr>
          <w:rFonts w:eastAsiaTheme="minorHAnsi"/>
          <w:color w:val="151515"/>
          <w:position w:val="6"/>
          <w:lang w:val="en-US"/>
          <w14:ligatures w14:val="standardContextual"/>
        </w:rPr>
        <w:t>(Cartwright, 2018)</w:t>
      </w:r>
      <w:r w:rsidRPr="00D67DB3">
        <w:rPr>
          <w:rFonts w:eastAsiaTheme="minorHAnsi"/>
          <w:color w:val="151515"/>
          <w:position w:val="6"/>
          <w:lang w:val="en-US"/>
          <w14:ligatures w14:val="standardContextual"/>
        </w:rPr>
        <w:t>. This connection highlights how religious narratives often drive artistic expression and architectural innovation.</w:t>
      </w:r>
    </w:p>
    <w:p w14:paraId="1F4F5A48" w14:textId="4EC48AC0" w:rsidR="00946024" w:rsidRPr="00D67DB3" w:rsidRDefault="00946024" w:rsidP="00EA662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eastAsiaTheme="minorHAnsi"/>
          <w:lang w:val="en-US"/>
          <w14:ligatures w14:val="standardContextual"/>
        </w:rPr>
      </w:pPr>
      <w:r w:rsidRPr="00D67DB3">
        <w:rPr>
          <w:rFonts w:eastAsiaTheme="minorHAnsi"/>
          <w:b/>
          <w:bCs/>
          <w:color w:val="151515"/>
          <w:position w:val="6"/>
          <w:lang w:val="en-US"/>
          <w14:ligatures w14:val="standardContextual"/>
        </w:rPr>
        <w:t xml:space="preserve">Explaining </w:t>
      </w:r>
      <w:r w:rsidR="00EA662E" w:rsidRPr="00D67DB3">
        <w:rPr>
          <w:rFonts w:eastAsiaTheme="minorHAnsi"/>
          <w:b/>
          <w:bCs/>
          <w:color w:val="151515"/>
          <w:position w:val="6"/>
          <w:lang w:val="en-US"/>
          <w14:ligatures w14:val="standardContextual"/>
        </w:rPr>
        <w:t>the connection between religion, art, and architecture</w:t>
      </w:r>
    </w:p>
    <w:p w14:paraId="1B75BAFC" w14:textId="0D7729FF" w:rsidR="00946024" w:rsidRPr="00D67DB3" w:rsidRDefault="00EA662E" w:rsidP="00EA662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eastAsiaTheme="minorHAnsi"/>
          <w:color w:val="151515"/>
          <w:position w:val="6"/>
          <w:lang w:val="en-US"/>
          <w14:ligatures w14:val="standardContextual"/>
        </w:rPr>
      </w:pPr>
      <w:r w:rsidRPr="00D67DB3">
        <w:rPr>
          <w:rFonts w:eastAsiaTheme="minorHAnsi"/>
          <w:color w:val="151515"/>
          <w:position w:val="6"/>
          <w:lang w:val="en-US"/>
          <w14:ligatures w14:val="standardContextual"/>
        </w:rPr>
        <w:tab/>
      </w:r>
      <w:r w:rsidR="00946024" w:rsidRPr="00D67DB3">
        <w:rPr>
          <w:rFonts w:eastAsiaTheme="minorHAnsi"/>
          <w:color w:val="151515"/>
          <w:position w:val="6"/>
          <w:lang w:val="en-US"/>
          <w14:ligatures w14:val="standardContextual"/>
        </w:rPr>
        <w:t xml:space="preserve">The connection between religion, art, and architecture can be explained through the understanding that both forms serve as vehicles for expressing cultural values and beliefs. In ancient Rome, public art often celebrated military victories and divine favor, reinforcing the political power of the empire while also serving religious functions (Ambler, 2015). For example, triumphal arches, like the Arch of Titus, were adorned with relief sculptures that depicted scenes of conquest and divine approval, merging the secular with the sacred (Cartwright, 2017). This intertwining of art and religion can be seen in modern times as well, where public monuments and memorials often reflect the values and beliefs of a society. The </w:t>
      </w:r>
      <w:r w:rsidR="00946024" w:rsidRPr="00D67DB3">
        <w:rPr>
          <w:rFonts w:eastAsiaTheme="minorHAnsi"/>
          <w:color w:val="151515"/>
          <w:position w:val="6"/>
          <w:lang w:val="en-US"/>
          <w14:ligatures w14:val="standardContextual"/>
        </w:rPr>
        <w:lastRenderedPageBreak/>
        <w:t>Vietnam Veterans Memorial in Washington, D.C. serves as a poignant reminder of sacrifice and honor, embodying the collective national memory and reverence for those who served. Therefore, the relationship between art, architecture, and regional religious beliefs remains a powerful force that shapes cultural identity and expression.</w:t>
      </w:r>
    </w:p>
    <w:p w14:paraId="2848A1FF" w14:textId="7C2C19E9" w:rsidR="00590FEE" w:rsidRPr="00D67DB3" w:rsidRDefault="00C92056" w:rsidP="00EA662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eastAsiaTheme="minorHAnsi"/>
          <w:b/>
          <w:bCs/>
          <w:color w:val="151515"/>
          <w:position w:val="6"/>
          <w:lang w:val="en-US"/>
          <w14:ligatures w14:val="standardContextual"/>
        </w:rPr>
      </w:pPr>
      <w:r w:rsidRPr="00D67DB3">
        <w:rPr>
          <w:rFonts w:eastAsiaTheme="minorHAnsi"/>
          <w:b/>
          <w:bCs/>
          <w:color w:val="151515"/>
          <w:position w:val="6"/>
          <w:lang w:val="en-US"/>
          <w14:ligatures w14:val="standardContextual"/>
        </w:rPr>
        <w:t xml:space="preserve">Part </w:t>
      </w:r>
      <w:r w:rsidR="00946024" w:rsidRPr="00D67DB3">
        <w:rPr>
          <w:rFonts w:eastAsiaTheme="minorHAnsi"/>
          <w:b/>
          <w:bCs/>
          <w:color w:val="151515"/>
          <w:position w:val="6"/>
          <w:lang w:val="en-US"/>
          <w14:ligatures w14:val="standardContextual"/>
        </w:rPr>
        <w:t>B</w:t>
      </w:r>
    </w:p>
    <w:p w14:paraId="4BD035B4" w14:textId="333F36E7" w:rsidR="00C92056" w:rsidRPr="00D67DB3" w:rsidRDefault="00C92056" w:rsidP="00EA662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eastAsiaTheme="minorHAnsi"/>
          <w:lang w:val="en-US"/>
          <w14:ligatures w14:val="standardContextual"/>
        </w:rPr>
      </w:pPr>
      <w:r w:rsidRPr="00D67DB3">
        <w:rPr>
          <w:rFonts w:eastAsiaTheme="minorHAnsi"/>
          <w:b/>
          <w:bCs/>
          <w:color w:val="151515"/>
          <w:position w:val="6"/>
          <w:lang w:val="en-US"/>
          <w14:ligatures w14:val="standardContextual"/>
        </w:rPr>
        <w:t xml:space="preserve">The </w:t>
      </w:r>
      <w:r w:rsidR="00946024" w:rsidRPr="00D67DB3">
        <w:rPr>
          <w:rFonts w:eastAsiaTheme="minorHAnsi"/>
          <w:b/>
          <w:bCs/>
          <w:color w:val="151515"/>
          <w:position w:val="6"/>
          <w:lang w:val="en-US"/>
          <w14:ligatures w14:val="standardContextual"/>
        </w:rPr>
        <w:t>r</w:t>
      </w:r>
      <w:r w:rsidRPr="00D67DB3">
        <w:rPr>
          <w:rFonts w:eastAsiaTheme="minorHAnsi"/>
          <w:b/>
          <w:bCs/>
          <w:color w:val="151515"/>
          <w:position w:val="6"/>
          <w:lang w:val="en-US"/>
          <w14:ligatures w14:val="standardContextual"/>
        </w:rPr>
        <w:t xml:space="preserve">elationship </w:t>
      </w:r>
      <w:r w:rsidR="00946024" w:rsidRPr="00D67DB3">
        <w:rPr>
          <w:rFonts w:eastAsiaTheme="minorHAnsi"/>
          <w:b/>
          <w:bCs/>
          <w:color w:val="151515"/>
          <w:position w:val="6"/>
          <w:lang w:val="en-US"/>
          <w14:ligatures w14:val="standardContextual"/>
        </w:rPr>
        <w:t>b</w:t>
      </w:r>
      <w:r w:rsidRPr="00D67DB3">
        <w:rPr>
          <w:rFonts w:eastAsiaTheme="minorHAnsi"/>
          <w:b/>
          <w:bCs/>
          <w:color w:val="151515"/>
          <w:position w:val="6"/>
          <w:lang w:val="en-US"/>
          <w14:ligatures w14:val="standardContextual"/>
        </w:rPr>
        <w:t xml:space="preserve">etween Roman and Greek </w:t>
      </w:r>
      <w:r w:rsidR="00946024" w:rsidRPr="00D67DB3">
        <w:rPr>
          <w:rFonts w:eastAsiaTheme="minorHAnsi"/>
          <w:b/>
          <w:bCs/>
          <w:color w:val="151515"/>
          <w:position w:val="6"/>
          <w:lang w:val="en-US"/>
          <w14:ligatures w14:val="standardContextual"/>
        </w:rPr>
        <w:t>p</w:t>
      </w:r>
      <w:r w:rsidRPr="00D67DB3">
        <w:rPr>
          <w:rFonts w:eastAsiaTheme="minorHAnsi"/>
          <w:b/>
          <w:bCs/>
          <w:color w:val="151515"/>
          <w:position w:val="6"/>
          <w:lang w:val="en-US"/>
          <w14:ligatures w14:val="standardContextual"/>
        </w:rPr>
        <w:t>hilosophy</w:t>
      </w:r>
    </w:p>
    <w:p w14:paraId="0DA90E2A" w14:textId="62883699" w:rsidR="00C92056" w:rsidRPr="00D67DB3" w:rsidRDefault="00EA662E" w:rsidP="00EA662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eastAsiaTheme="minorHAnsi"/>
          <w:lang w:val="en-US"/>
          <w14:ligatures w14:val="standardContextual"/>
        </w:rPr>
      </w:pPr>
      <w:r w:rsidRPr="00D67DB3">
        <w:rPr>
          <w:rFonts w:eastAsiaTheme="minorHAnsi"/>
          <w:color w:val="151515"/>
          <w:position w:val="6"/>
          <w:lang w:val="en-US"/>
          <w14:ligatures w14:val="standardContextual"/>
        </w:rPr>
        <w:tab/>
      </w:r>
      <w:r w:rsidR="00C92056" w:rsidRPr="00D67DB3">
        <w:rPr>
          <w:rFonts w:eastAsiaTheme="minorHAnsi"/>
          <w:color w:val="151515"/>
          <w:position w:val="6"/>
          <w:lang w:val="en-US"/>
          <w14:ligatures w14:val="standardContextual"/>
        </w:rPr>
        <w:t>The relationship between Roman and Greek philosophy is deeply intertwined, as Roman philosophy evolved primarily from Greek thought. The Romans initially lacked a native philosophical tradition and instead drew upon the rich intellectual heritage of Greece, which they encountered through cultural exchanges, military conquests, and trade. Greek philosophical schools such as Stoicism and Epicureanism became prominent in Rome, shaping the moral and ethical frameworks of Roman society (</w:t>
      </w:r>
      <w:proofErr w:type="spellStart"/>
      <w:r w:rsidR="00C92056" w:rsidRPr="00D67DB3">
        <w:rPr>
          <w:rFonts w:eastAsiaTheme="minorHAnsi"/>
          <w:color w:val="151515"/>
          <w:position w:val="6"/>
          <w:lang w:val="en-US"/>
          <w14:ligatures w14:val="standardContextual"/>
        </w:rPr>
        <w:t>Juez</w:t>
      </w:r>
      <w:proofErr w:type="spellEnd"/>
      <w:r w:rsidR="00C92056" w:rsidRPr="00D67DB3">
        <w:rPr>
          <w:rFonts w:eastAsiaTheme="minorHAnsi"/>
          <w:color w:val="151515"/>
          <w:position w:val="6"/>
          <w:lang w:val="en-US"/>
          <w14:ligatures w14:val="standardContextual"/>
        </w:rPr>
        <w:t xml:space="preserve">, 2020). Roman </w:t>
      </w:r>
      <w:r w:rsidR="008104F9">
        <w:rPr>
          <w:rFonts w:eastAsiaTheme="minorHAnsi"/>
          <w:color w:val="151515"/>
          <w:position w:val="6"/>
          <w:lang w:val="en-US"/>
        </w:rPr>
        <w:t>philosophers, such as Cicero, played a crucial role in adapting Greek ideas to a context relevant to Roman citizens, emphasizing the practical</w:t>
      </w:r>
      <w:r w:rsidR="00C92056" w:rsidRPr="00D67DB3">
        <w:rPr>
          <w:rFonts w:eastAsiaTheme="minorHAnsi"/>
          <w:color w:val="151515"/>
          <w:position w:val="6"/>
          <w:lang w:val="en-US"/>
          <w14:ligatures w14:val="standardContextual"/>
        </w:rPr>
        <w:t xml:space="preserve"> applications of philosophy rather than mere theoretical exploration. For instance, Cicero’s dialogues reflect a blend of Greek thought, particularly in ethics and political philosophy, which sought to address the moral obligations of individuals within the state</w:t>
      </w:r>
      <w:r w:rsidR="00946024" w:rsidRPr="00D67DB3">
        <w:rPr>
          <w:rFonts w:eastAsiaTheme="minorHAnsi"/>
          <w:color w:val="151515"/>
          <w:position w:val="6"/>
          <w:lang w:val="en-US"/>
          <w14:ligatures w14:val="standardContextual"/>
        </w:rPr>
        <w:t xml:space="preserve"> (Makeup &amp; Breakup, 2018)</w:t>
      </w:r>
      <w:r w:rsidR="00C92056" w:rsidRPr="00D67DB3">
        <w:rPr>
          <w:rFonts w:eastAsiaTheme="minorHAnsi"/>
          <w:color w:val="151515"/>
          <w:position w:val="6"/>
          <w:lang w:val="en-US"/>
          <w14:ligatures w14:val="standardContextual"/>
        </w:rPr>
        <w:t>. This synthesis illustrates how Roman philosophy was not merely a replication of Greek ideas</w:t>
      </w:r>
      <w:r w:rsidR="00D67DB3">
        <w:rPr>
          <w:rFonts w:eastAsiaTheme="minorHAnsi"/>
          <w:color w:val="151515"/>
          <w:position w:val="6"/>
          <w:lang w:val="en-US"/>
          <w14:ligatures w14:val="standardContextual"/>
        </w:rPr>
        <w:t>,</w:t>
      </w:r>
      <w:r w:rsidR="00C92056" w:rsidRPr="00D67DB3">
        <w:rPr>
          <w:rFonts w:eastAsiaTheme="minorHAnsi"/>
          <w:color w:val="151515"/>
          <w:position w:val="6"/>
          <w:lang w:val="en-US"/>
          <w14:ligatures w14:val="standardContextual"/>
        </w:rPr>
        <w:t xml:space="preserve"> but a significant development that emphasized ethics and governance, </w:t>
      </w:r>
      <w:r w:rsidR="00D67DB3">
        <w:rPr>
          <w:rFonts w:eastAsiaTheme="minorHAnsi"/>
          <w:color w:val="151515"/>
          <w:position w:val="6"/>
          <w:lang w:val="en-US"/>
          <w14:ligatures w14:val="standardContextual"/>
        </w:rPr>
        <w:t xml:space="preserve">thereby </w:t>
      </w:r>
      <w:r w:rsidR="00C92056" w:rsidRPr="00D67DB3">
        <w:rPr>
          <w:rFonts w:eastAsiaTheme="minorHAnsi"/>
          <w:color w:val="151515"/>
          <w:position w:val="6"/>
          <w:lang w:val="en-US"/>
          <w14:ligatures w14:val="standardContextual"/>
        </w:rPr>
        <w:t xml:space="preserve">making Greek philosophy </w:t>
      </w:r>
      <w:r w:rsidR="00D67DB3">
        <w:rPr>
          <w:rFonts w:eastAsiaTheme="minorHAnsi"/>
          <w:color w:val="151515"/>
          <w:position w:val="6"/>
          <w:lang w:val="en-US"/>
          <w14:ligatures w14:val="standardContextual"/>
        </w:rPr>
        <w:t xml:space="preserve">more </w:t>
      </w:r>
      <w:r w:rsidR="00C92056" w:rsidRPr="00D67DB3">
        <w:rPr>
          <w:rFonts w:eastAsiaTheme="minorHAnsi"/>
          <w:color w:val="151515"/>
          <w:position w:val="6"/>
          <w:lang w:val="en-US"/>
          <w14:ligatures w14:val="standardContextual"/>
        </w:rPr>
        <w:t>accessible to a broader audience</w:t>
      </w:r>
      <w:r w:rsidR="00946024" w:rsidRPr="00D67DB3">
        <w:rPr>
          <w:rFonts w:eastAsiaTheme="minorHAnsi"/>
          <w:color w:val="151515"/>
          <w:position w:val="6"/>
          <w:lang w:val="en-US"/>
          <w14:ligatures w14:val="standardContextual"/>
        </w:rPr>
        <w:t>.</w:t>
      </w:r>
    </w:p>
    <w:p w14:paraId="29911795" w14:textId="0BC8048F" w:rsidR="00C92056" w:rsidRPr="00D67DB3" w:rsidRDefault="00C92056" w:rsidP="00EA662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eastAsiaTheme="minorHAnsi"/>
          <w:lang w:val="en-US"/>
          <w14:ligatures w14:val="standardContextual"/>
        </w:rPr>
      </w:pPr>
      <w:r w:rsidRPr="00D67DB3">
        <w:rPr>
          <w:rFonts w:eastAsiaTheme="minorHAnsi"/>
          <w:b/>
          <w:bCs/>
          <w:color w:val="151515"/>
          <w:position w:val="6"/>
          <w:lang w:val="en-US"/>
          <w14:ligatures w14:val="standardContextual"/>
        </w:rPr>
        <w:t xml:space="preserve">The </w:t>
      </w:r>
      <w:r w:rsidR="00946024" w:rsidRPr="00D67DB3">
        <w:rPr>
          <w:rFonts w:eastAsiaTheme="minorHAnsi"/>
          <w:b/>
          <w:bCs/>
          <w:color w:val="151515"/>
          <w:position w:val="6"/>
          <w:lang w:val="en-US"/>
          <w14:ligatures w14:val="standardContextual"/>
        </w:rPr>
        <w:t xml:space="preserve">three main schools of </w:t>
      </w:r>
      <w:r w:rsidRPr="00D67DB3">
        <w:rPr>
          <w:rFonts w:eastAsiaTheme="minorHAnsi"/>
          <w:b/>
          <w:bCs/>
          <w:color w:val="151515"/>
          <w:position w:val="6"/>
          <w:lang w:val="en-US"/>
          <w14:ligatures w14:val="standardContextual"/>
        </w:rPr>
        <w:t xml:space="preserve">Roman </w:t>
      </w:r>
      <w:r w:rsidR="00946024" w:rsidRPr="00D67DB3">
        <w:rPr>
          <w:rFonts w:eastAsiaTheme="minorHAnsi"/>
          <w:b/>
          <w:bCs/>
          <w:color w:val="151515"/>
          <w:position w:val="6"/>
          <w:lang w:val="en-US"/>
          <w14:ligatures w14:val="standardContextual"/>
        </w:rPr>
        <w:t>p</w:t>
      </w:r>
      <w:r w:rsidRPr="00D67DB3">
        <w:rPr>
          <w:rFonts w:eastAsiaTheme="minorHAnsi"/>
          <w:b/>
          <w:bCs/>
          <w:color w:val="151515"/>
          <w:position w:val="6"/>
          <w:lang w:val="en-US"/>
          <w14:ligatures w14:val="standardContextual"/>
        </w:rPr>
        <w:t>hilosophy</w:t>
      </w:r>
    </w:p>
    <w:p w14:paraId="3E427D0E" w14:textId="7E47ED58" w:rsidR="00C92056" w:rsidRPr="00D67DB3" w:rsidRDefault="00EA662E" w:rsidP="00EA662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eastAsiaTheme="minorHAnsi"/>
          <w:lang w:val="en-US"/>
          <w14:ligatures w14:val="standardContextual"/>
        </w:rPr>
      </w:pPr>
      <w:r w:rsidRPr="00D67DB3">
        <w:rPr>
          <w:rFonts w:eastAsiaTheme="minorHAnsi"/>
          <w:color w:val="151515"/>
          <w:position w:val="6"/>
          <w:lang w:val="en-US"/>
          <w14:ligatures w14:val="standardContextual"/>
        </w:rPr>
        <w:tab/>
      </w:r>
      <w:r w:rsidR="00C92056" w:rsidRPr="00D67DB3">
        <w:rPr>
          <w:rFonts w:eastAsiaTheme="minorHAnsi"/>
          <w:color w:val="151515"/>
          <w:position w:val="6"/>
          <w:lang w:val="en-US"/>
          <w14:ligatures w14:val="standardContextual"/>
        </w:rPr>
        <w:t xml:space="preserve">The three main schools of Roman philosophy include Stoicism, Epicureanism, and </w:t>
      </w:r>
      <w:proofErr w:type="spellStart"/>
      <w:r w:rsidR="00C92056" w:rsidRPr="00D67DB3">
        <w:rPr>
          <w:rFonts w:eastAsiaTheme="minorHAnsi"/>
          <w:color w:val="151515"/>
          <w:position w:val="6"/>
          <w:lang w:val="en-US"/>
          <w14:ligatures w14:val="standardContextual"/>
        </w:rPr>
        <w:t>Scepticism</w:t>
      </w:r>
      <w:proofErr w:type="spellEnd"/>
      <w:r w:rsidR="00C92056" w:rsidRPr="00D67DB3">
        <w:rPr>
          <w:rFonts w:eastAsiaTheme="minorHAnsi"/>
          <w:color w:val="151515"/>
          <w:position w:val="6"/>
          <w:lang w:val="en-US"/>
          <w14:ligatures w14:val="standardContextual"/>
        </w:rPr>
        <w:t xml:space="preserve">. Stoicism emphasizes the importance of virtue and wisdom, teaching that individuals should strive for inner peace through self-control and rational thought. Stoics like Seneca </w:t>
      </w:r>
      <w:r w:rsidR="00C92056" w:rsidRPr="00D67DB3">
        <w:rPr>
          <w:rFonts w:eastAsiaTheme="minorHAnsi"/>
          <w:color w:val="151515"/>
          <w:position w:val="6"/>
          <w:lang w:val="en-US"/>
          <w14:ligatures w14:val="standardContextual"/>
        </w:rPr>
        <w:lastRenderedPageBreak/>
        <w:t>believed in accepting fate and practicing resilience in the face of adversity, advocating that virtue is the only true good (</w:t>
      </w:r>
      <w:proofErr w:type="spellStart"/>
      <w:r w:rsidR="00C92056" w:rsidRPr="00D67DB3">
        <w:rPr>
          <w:rFonts w:eastAsiaTheme="minorHAnsi"/>
          <w:color w:val="151515"/>
          <w:position w:val="6"/>
          <w:lang w:val="en-US"/>
          <w14:ligatures w14:val="standardContextual"/>
        </w:rPr>
        <w:t>Juez</w:t>
      </w:r>
      <w:proofErr w:type="spellEnd"/>
      <w:r w:rsidR="00C92056" w:rsidRPr="00D67DB3">
        <w:rPr>
          <w:rFonts w:eastAsiaTheme="minorHAnsi"/>
          <w:color w:val="151515"/>
          <w:position w:val="6"/>
          <w:lang w:val="en-US"/>
          <w14:ligatures w14:val="standardContextual"/>
        </w:rPr>
        <w:t xml:space="preserve">, 2020). Epicureanism, founded by Epicurus, focuses on achieving happiness through the pursuit of pleasure and the avoidance of pain. It posits that the highest pleasure comes from intellectual pursuits and the cultivation of friendships, rather than indulgence in physical pleasures (Makeup &amp; Breakup, 2018). Lastly, </w:t>
      </w:r>
      <w:proofErr w:type="spellStart"/>
      <w:r w:rsidR="00C92056" w:rsidRPr="00D67DB3">
        <w:rPr>
          <w:rFonts w:eastAsiaTheme="minorHAnsi"/>
          <w:color w:val="151515"/>
          <w:position w:val="6"/>
          <w:lang w:val="en-US"/>
          <w14:ligatures w14:val="standardContextual"/>
        </w:rPr>
        <w:t>Scepticism</w:t>
      </w:r>
      <w:proofErr w:type="spellEnd"/>
      <w:r w:rsidR="00C92056" w:rsidRPr="00D67DB3">
        <w:rPr>
          <w:rFonts w:eastAsiaTheme="minorHAnsi"/>
          <w:color w:val="151515"/>
          <w:position w:val="6"/>
          <w:lang w:val="en-US"/>
          <w14:ligatures w14:val="standardContextual"/>
        </w:rPr>
        <w:t xml:space="preserve">, notably represented by philosophers such as </w:t>
      </w:r>
      <w:proofErr w:type="spellStart"/>
      <w:r w:rsidR="00C92056" w:rsidRPr="00D67DB3">
        <w:rPr>
          <w:rFonts w:eastAsiaTheme="minorHAnsi"/>
          <w:color w:val="151515"/>
          <w:position w:val="6"/>
          <w:lang w:val="en-US"/>
          <w14:ligatures w14:val="standardContextual"/>
        </w:rPr>
        <w:t>Carneades</w:t>
      </w:r>
      <w:proofErr w:type="spellEnd"/>
      <w:r w:rsidR="00C92056" w:rsidRPr="00D67DB3">
        <w:rPr>
          <w:rFonts w:eastAsiaTheme="minorHAnsi"/>
          <w:color w:val="151515"/>
          <w:position w:val="6"/>
          <w:lang w:val="en-US"/>
          <w14:ligatures w14:val="standardContextual"/>
        </w:rPr>
        <w:t>, questions the possibility of certain knowledge and advocates for withholding judgment to avoid error. This school encourages individuals to seek plausible beliefs while remaining open to new ideas. Each of these schools offers distinct approaches to understanding human existence and ethical living, contributing to the richness of Roman philosophical thought.</w:t>
      </w:r>
    </w:p>
    <w:p w14:paraId="17C45855" w14:textId="284709F2" w:rsidR="00C92056" w:rsidRPr="00D67DB3" w:rsidRDefault="00C92056" w:rsidP="00EA662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eastAsiaTheme="minorHAnsi"/>
          <w:lang w:val="en-US"/>
          <w14:ligatures w14:val="standardContextual"/>
        </w:rPr>
      </w:pPr>
      <w:r w:rsidRPr="00D67DB3">
        <w:rPr>
          <w:rFonts w:eastAsiaTheme="minorHAnsi"/>
          <w:b/>
          <w:bCs/>
          <w:color w:val="151515"/>
          <w:position w:val="6"/>
          <w:lang w:val="en-US"/>
          <w14:ligatures w14:val="standardContextual"/>
        </w:rPr>
        <w:t xml:space="preserve">Personal </w:t>
      </w:r>
      <w:r w:rsidR="00EA662E" w:rsidRPr="00D67DB3">
        <w:rPr>
          <w:rFonts w:eastAsiaTheme="minorHAnsi"/>
          <w:b/>
          <w:bCs/>
          <w:color w:val="151515"/>
          <w:position w:val="6"/>
          <w:lang w:val="en-US"/>
          <w14:ligatures w14:val="standardContextual"/>
        </w:rPr>
        <w:t>appeal of stoicism and its application</w:t>
      </w:r>
    </w:p>
    <w:p w14:paraId="1740712C" w14:textId="286938D7" w:rsidR="00C92056" w:rsidRPr="00D67DB3" w:rsidRDefault="00EA662E" w:rsidP="00EA662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eastAsiaTheme="minorHAnsi"/>
          <w:color w:val="151515"/>
          <w:position w:val="6"/>
          <w:lang w:val="en-US"/>
          <w14:ligatures w14:val="standardContextual"/>
        </w:rPr>
      </w:pPr>
      <w:r w:rsidRPr="00D67DB3">
        <w:rPr>
          <w:rFonts w:eastAsiaTheme="minorHAnsi"/>
          <w:color w:val="151515"/>
          <w:position w:val="6"/>
          <w:lang w:val="en-US"/>
          <w14:ligatures w14:val="standardContextual"/>
        </w:rPr>
        <w:tab/>
      </w:r>
      <w:r w:rsidR="00C92056" w:rsidRPr="00D67DB3">
        <w:rPr>
          <w:rFonts w:eastAsiaTheme="minorHAnsi"/>
          <w:color w:val="151515"/>
          <w:position w:val="6"/>
          <w:lang w:val="en-US"/>
          <w14:ligatures w14:val="standardContextual"/>
        </w:rPr>
        <w:t>Among the various ideas in Roman philosophy, Stoicism appeals to me the most due to its practical emphasis on resilience and self-control. Stoic principles encourage individuals to focus on what they can control and accept what they cannot, which is particularly relevant in today’s fast-paced world. For example, when faced with stressful situations, such as work deadlines or personal challenges, applying Stoic practices can help maintain a sense of calm and clarity. By regularly reflecting on my reactions to various events and striving to respond with rational thought rather than emotional impulse, I can enhance my emotional well-being. Additionally, incorporating daily practices such as mindfulness or journaling can reinforce Stoic principles, allowing me to cultivate a more balanced perspective on life’s challenges and fostering personal growth.</w:t>
      </w:r>
    </w:p>
    <w:bookmarkEnd w:id="0"/>
    <w:p w14:paraId="6AB98EFF" w14:textId="77777777" w:rsidR="00590FEE" w:rsidRPr="00D67DB3" w:rsidRDefault="00590FEE" w:rsidP="00590F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eastAsiaTheme="minorHAnsi"/>
          <w:color w:val="151515"/>
          <w:position w:val="6"/>
          <w:lang w:val="en-US"/>
          <w14:ligatures w14:val="standardContextual"/>
        </w:rPr>
      </w:pPr>
    </w:p>
    <w:p w14:paraId="1636425D" w14:textId="77777777" w:rsidR="00590FEE" w:rsidRPr="00D67DB3" w:rsidRDefault="00590FEE" w:rsidP="00590FE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rPr>
          <w:rFonts w:eastAsiaTheme="minorHAnsi"/>
          <w:lang w:val="en-US"/>
          <w14:ligatures w14:val="standardContextual"/>
        </w:rPr>
      </w:pPr>
    </w:p>
    <w:p w14:paraId="136FD16A" w14:textId="77777777" w:rsidR="00EA662E" w:rsidRPr="00D67DB3" w:rsidRDefault="00EA662E" w:rsidP="00EA662E">
      <w:pPr>
        <w:shd w:val="clear" w:color="auto" w:fill="FFFFFF"/>
        <w:jc w:val="center"/>
        <w:rPr>
          <w:b/>
          <w:bCs/>
          <w:color w:val="000000"/>
        </w:rPr>
      </w:pPr>
      <w:r w:rsidRPr="00D67DB3">
        <w:rPr>
          <w:b/>
          <w:bCs/>
          <w:color w:val="000000"/>
        </w:rPr>
        <w:lastRenderedPageBreak/>
        <w:t>References</w:t>
      </w:r>
    </w:p>
    <w:p w14:paraId="43C19198" w14:textId="77777777" w:rsidR="00EA662E" w:rsidRPr="00D67DB3" w:rsidRDefault="00EA662E" w:rsidP="00EA662E">
      <w:pPr>
        <w:pStyle w:val="NormalWeb"/>
        <w:shd w:val="clear" w:color="auto" w:fill="FFFFFF"/>
        <w:spacing w:before="0" w:beforeAutospacing="0" w:after="0" w:afterAutospacing="0" w:line="550" w:lineRule="atLeast"/>
        <w:ind w:left="720" w:right="75" w:hanging="720"/>
        <w:rPr>
          <w:color w:val="000000"/>
        </w:rPr>
      </w:pPr>
      <w:r w:rsidRPr="00D67DB3">
        <w:rPr>
          <w:color w:val="000000"/>
        </w:rPr>
        <w:t>Ambler, J. L. (2015). </w:t>
      </w:r>
      <w:r w:rsidRPr="00D67DB3">
        <w:rPr>
          <w:rStyle w:val="Emphasis"/>
          <w:rFonts w:eastAsiaTheme="majorEastAsia"/>
          <w:color w:val="000000"/>
        </w:rPr>
        <w:t>Introduction to ancient Roman art</w:t>
      </w:r>
      <w:r w:rsidRPr="00D67DB3">
        <w:rPr>
          <w:color w:val="000000"/>
        </w:rPr>
        <w:t>. Khan Academy. </w:t>
      </w:r>
      <w:hyperlink r:id="rId7" w:history="1">
        <w:r w:rsidRPr="00D67DB3">
          <w:rPr>
            <w:rStyle w:val="Hyperlink"/>
            <w:rFonts w:eastAsiaTheme="majorEastAsia"/>
            <w:color w:val="000000"/>
          </w:rPr>
          <w:t>https://www.khanacademy.org/humanities/ancient-art-civilizations/roman/beginners-guide-rome/a/introduction-to-ancient-roman-art</w:t>
        </w:r>
      </w:hyperlink>
    </w:p>
    <w:p w14:paraId="73FB55FF" w14:textId="77777777" w:rsidR="00EA662E" w:rsidRPr="00D67DB3" w:rsidRDefault="00EA662E" w:rsidP="00EA662E">
      <w:pPr>
        <w:pStyle w:val="NormalWeb"/>
        <w:shd w:val="clear" w:color="auto" w:fill="FFFFFF"/>
        <w:spacing w:before="0" w:beforeAutospacing="0" w:after="0" w:afterAutospacing="0" w:line="550" w:lineRule="atLeast"/>
        <w:ind w:left="720" w:right="75" w:hanging="720"/>
        <w:rPr>
          <w:color w:val="000000"/>
        </w:rPr>
      </w:pPr>
      <w:r w:rsidRPr="00D67DB3">
        <w:rPr>
          <w:color w:val="000000"/>
        </w:rPr>
        <w:t>Cartwright, M. (2017, September 1). </w:t>
      </w:r>
      <w:r w:rsidRPr="00D67DB3">
        <w:rPr>
          <w:rStyle w:val="Emphasis"/>
          <w:rFonts w:eastAsiaTheme="majorEastAsia"/>
          <w:color w:val="000000"/>
        </w:rPr>
        <w:t>Roman art</w:t>
      </w:r>
      <w:r w:rsidRPr="00D67DB3">
        <w:rPr>
          <w:color w:val="000000"/>
        </w:rPr>
        <w:t>. World History Encyclopedia. </w:t>
      </w:r>
      <w:hyperlink r:id="rId8" w:history="1">
        <w:r w:rsidRPr="00D67DB3">
          <w:rPr>
            <w:rStyle w:val="Hyperlink"/>
            <w:rFonts w:eastAsiaTheme="majorEastAsia"/>
            <w:color w:val="000000"/>
          </w:rPr>
          <w:t>https://www.worldhistory.org/Roman_Art/</w:t>
        </w:r>
      </w:hyperlink>
    </w:p>
    <w:p w14:paraId="0C1F196A" w14:textId="77777777" w:rsidR="00EA662E" w:rsidRPr="00D67DB3" w:rsidRDefault="00EA662E" w:rsidP="00EA662E">
      <w:pPr>
        <w:pStyle w:val="NormalWeb"/>
        <w:shd w:val="clear" w:color="auto" w:fill="FFFFFF"/>
        <w:spacing w:before="0" w:beforeAutospacing="0" w:after="0" w:afterAutospacing="0" w:line="550" w:lineRule="atLeast"/>
        <w:ind w:left="720" w:right="75" w:hanging="720"/>
        <w:rPr>
          <w:color w:val="000000"/>
        </w:rPr>
      </w:pPr>
      <w:r w:rsidRPr="00D67DB3">
        <w:rPr>
          <w:color w:val="000000"/>
        </w:rPr>
        <w:t>Cartwright, M. (2018, March 14). </w:t>
      </w:r>
      <w:r w:rsidRPr="00D67DB3">
        <w:rPr>
          <w:rStyle w:val="Emphasis"/>
          <w:rFonts w:eastAsiaTheme="majorEastAsia"/>
          <w:color w:val="000000"/>
        </w:rPr>
        <w:t>Roman architecture</w:t>
      </w:r>
      <w:r w:rsidRPr="00D67DB3">
        <w:rPr>
          <w:color w:val="000000"/>
        </w:rPr>
        <w:t>. World History Encyclopedia. </w:t>
      </w:r>
      <w:hyperlink r:id="rId9" w:history="1">
        <w:r w:rsidRPr="00D67DB3">
          <w:rPr>
            <w:rStyle w:val="Hyperlink"/>
            <w:rFonts w:eastAsiaTheme="majorEastAsia"/>
            <w:color w:val="000000"/>
          </w:rPr>
          <w:t>https://www.worldhistory.org/Roman_Architecture/</w:t>
        </w:r>
      </w:hyperlink>
    </w:p>
    <w:p w14:paraId="5707AF63" w14:textId="77777777" w:rsidR="00EA662E" w:rsidRPr="00D67DB3" w:rsidRDefault="00EA662E" w:rsidP="00EA662E">
      <w:pPr>
        <w:pStyle w:val="NormalWeb"/>
        <w:shd w:val="clear" w:color="auto" w:fill="FFFFFF"/>
        <w:spacing w:before="0" w:beforeAutospacing="0" w:after="0" w:afterAutospacing="0" w:line="550" w:lineRule="atLeast"/>
        <w:ind w:left="720" w:right="75" w:hanging="720"/>
        <w:rPr>
          <w:color w:val="000000"/>
        </w:rPr>
      </w:pPr>
      <w:r w:rsidRPr="00D67DB3">
        <w:rPr>
          <w:color w:val="000000"/>
        </w:rPr>
        <w:t>Juez, V. O. (2020, March 5). </w:t>
      </w:r>
      <w:r w:rsidRPr="00D67DB3">
        <w:rPr>
          <w:rStyle w:val="Emphasis"/>
          <w:rFonts w:eastAsiaTheme="majorEastAsia"/>
          <w:color w:val="000000"/>
        </w:rPr>
        <w:t>Hellenistic philosophy</w:t>
      </w:r>
      <w:r w:rsidRPr="00D67DB3">
        <w:rPr>
          <w:color w:val="000000"/>
        </w:rPr>
        <w:t>. Glory of Rome. </w:t>
      </w:r>
      <w:hyperlink r:id="rId10" w:history="1">
        <w:r w:rsidRPr="00D67DB3">
          <w:rPr>
            <w:rStyle w:val="Hyperlink"/>
            <w:rFonts w:eastAsiaTheme="majorEastAsia"/>
            <w:color w:val="000000"/>
          </w:rPr>
          <w:t>https://gloriaderoma.com/en/philosophy-of-the-roman-empire/</w:t>
        </w:r>
      </w:hyperlink>
    </w:p>
    <w:p w14:paraId="5CE03F0E" w14:textId="77777777" w:rsidR="00EA662E" w:rsidRPr="00D67DB3" w:rsidRDefault="00EA662E" w:rsidP="00EA662E">
      <w:pPr>
        <w:pStyle w:val="NormalWeb"/>
        <w:shd w:val="clear" w:color="auto" w:fill="FFFFFF"/>
        <w:spacing w:before="0" w:beforeAutospacing="0" w:after="0" w:afterAutospacing="0" w:line="550" w:lineRule="atLeast"/>
        <w:ind w:left="720" w:right="75" w:hanging="720"/>
        <w:rPr>
          <w:color w:val="000000"/>
        </w:rPr>
      </w:pPr>
      <w:r w:rsidRPr="00D67DB3">
        <w:rPr>
          <w:color w:val="000000"/>
        </w:rPr>
        <w:t>Makeup &amp; Breakup. (2018, November 2). </w:t>
      </w:r>
      <w:r w:rsidRPr="00D67DB3">
        <w:rPr>
          <w:rStyle w:val="Emphasis"/>
          <w:rFonts w:eastAsiaTheme="majorEastAsia"/>
          <w:color w:val="000000"/>
        </w:rPr>
        <w:t>Socrates, Plato and Aristotle – Philosophical thoughts of three great thinkers</w:t>
      </w:r>
      <w:r w:rsidRPr="00D67DB3">
        <w:rPr>
          <w:color w:val="000000"/>
        </w:rPr>
        <w:t>. </w:t>
      </w:r>
      <w:hyperlink r:id="rId11" w:history="1">
        <w:r w:rsidRPr="00D67DB3">
          <w:rPr>
            <w:rStyle w:val="Hyperlink"/>
            <w:rFonts w:eastAsiaTheme="majorEastAsia"/>
            <w:color w:val="000000"/>
          </w:rPr>
          <w:t>https://my.uopeople.edu/pluginfile.php/2002087/mod_book/chapter/583944/Socrates%2C%20Plato%2C%20Aristotle.pdf</w:t>
        </w:r>
      </w:hyperlink>
    </w:p>
    <w:p w14:paraId="6D642D79" w14:textId="77777777" w:rsidR="00867144" w:rsidRPr="00D67DB3" w:rsidRDefault="00867144" w:rsidP="00982770">
      <w:pPr>
        <w:pStyle w:val="NormalWeb"/>
        <w:spacing w:before="0" w:beforeAutospacing="0" w:after="0" w:afterAutospacing="0" w:line="480" w:lineRule="auto"/>
        <w:rPr>
          <w:color w:val="000000" w:themeColor="text1"/>
        </w:rPr>
      </w:pPr>
    </w:p>
    <w:p w14:paraId="65A9A31B" w14:textId="77777777" w:rsidR="00982770" w:rsidRPr="00D67DB3" w:rsidRDefault="00982770">
      <w:pPr>
        <w:pStyle w:val="NormalWeb"/>
        <w:spacing w:before="0" w:beforeAutospacing="0" w:after="0" w:afterAutospacing="0" w:line="480" w:lineRule="auto"/>
        <w:rPr>
          <w:color w:val="000000" w:themeColor="text1"/>
        </w:rPr>
      </w:pPr>
    </w:p>
    <w:p w14:paraId="08085925" w14:textId="77777777" w:rsidR="00D67DB3" w:rsidRPr="00D67DB3" w:rsidRDefault="00D67DB3">
      <w:pPr>
        <w:pStyle w:val="NormalWeb"/>
        <w:spacing w:before="0" w:beforeAutospacing="0" w:after="0" w:afterAutospacing="0" w:line="480" w:lineRule="auto"/>
        <w:rPr>
          <w:color w:val="000000" w:themeColor="text1"/>
        </w:rPr>
      </w:pPr>
    </w:p>
    <w:sectPr w:rsidR="00D67DB3" w:rsidRPr="00D67DB3">
      <w:headerReference w:type="even" r:id="rId12"/>
      <w:headerReference w:type="default" r:id="rId1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4F25A" w14:textId="77777777" w:rsidR="00FF5969" w:rsidRDefault="00FF5969" w:rsidP="00F653AB">
      <w:r>
        <w:separator/>
      </w:r>
    </w:p>
  </w:endnote>
  <w:endnote w:type="continuationSeparator" w:id="0">
    <w:p w14:paraId="2A96B263" w14:textId="77777777" w:rsidR="00FF5969" w:rsidRDefault="00FF5969" w:rsidP="00F653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B2D1B1" w14:textId="77777777" w:rsidR="00FF5969" w:rsidRDefault="00FF5969" w:rsidP="00F653AB">
      <w:r>
        <w:separator/>
      </w:r>
    </w:p>
  </w:footnote>
  <w:footnote w:type="continuationSeparator" w:id="0">
    <w:p w14:paraId="67B7F6BB" w14:textId="77777777" w:rsidR="00FF5969" w:rsidRDefault="00FF5969" w:rsidP="00F653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91037050"/>
      <w:docPartObj>
        <w:docPartGallery w:val="Page Numbers (Top of Page)"/>
        <w:docPartUnique/>
      </w:docPartObj>
    </w:sdtPr>
    <w:sdtContent>
      <w:p w14:paraId="652A28DE" w14:textId="3A34ECBA" w:rsidR="00F653AB" w:rsidRDefault="00F653AB" w:rsidP="000C065E">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D77BA13" w14:textId="77777777" w:rsidR="00F653AB" w:rsidRDefault="00F653AB" w:rsidP="00F653A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color w:val="000000" w:themeColor="text1"/>
      </w:rPr>
      <w:id w:val="-447005276"/>
      <w:docPartObj>
        <w:docPartGallery w:val="Page Numbers (Top of Page)"/>
        <w:docPartUnique/>
      </w:docPartObj>
    </w:sdtPr>
    <w:sdtContent>
      <w:p w14:paraId="4FBD4BDC" w14:textId="1F51E166" w:rsidR="00F653AB" w:rsidRPr="00F653AB" w:rsidRDefault="00F653AB" w:rsidP="00F653AB">
        <w:pPr>
          <w:pStyle w:val="Header"/>
          <w:framePr w:wrap="none" w:vAnchor="text" w:hAnchor="page" w:x="10527" w:y="-14"/>
          <w:rPr>
            <w:rStyle w:val="PageNumber"/>
            <w:rFonts w:ascii="Times New Roman" w:hAnsi="Times New Roman" w:cs="Times New Roman"/>
            <w:color w:val="000000" w:themeColor="text1"/>
          </w:rPr>
        </w:pPr>
        <w:r w:rsidRPr="00F653AB">
          <w:rPr>
            <w:rStyle w:val="PageNumber"/>
            <w:rFonts w:ascii="Times New Roman" w:hAnsi="Times New Roman" w:cs="Times New Roman"/>
            <w:color w:val="000000" w:themeColor="text1"/>
          </w:rPr>
          <w:fldChar w:fldCharType="begin"/>
        </w:r>
        <w:r w:rsidRPr="00F653AB">
          <w:rPr>
            <w:rStyle w:val="PageNumber"/>
            <w:rFonts w:ascii="Times New Roman" w:hAnsi="Times New Roman" w:cs="Times New Roman"/>
            <w:color w:val="000000" w:themeColor="text1"/>
          </w:rPr>
          <w:instrText xml:space="preserve"> PAGE </w:instrText>
        </w:r>
        <w:r w:rsidRPr="00F653AB">
          <w:rPr>
            <w:rStyle w:val="PageNumber"/>
            <w:rFonts w:ascii="Times New Roman" w:hAnsi="Times New Roman" w:cs="Times New Roman"/>
            <w:color w:val="000000" w:themeColor="text1"/>
          </w:rPr>
          <w:fldChar w:fldCharType="separate"/>
        </w:r>
        <w:r w:rsidRPr="00F653AB">
          <w:rPr>
            <w:rStyle w:val="PageNumber"/>
            <w:rFonts w:ascii="Times New Roman" w:hAnsi="Times New Roman" w:cs="Times New Roman"/>
            <w:noProof/>
            <w:color w:val="000000" w:themeColor="text1"/>
          </w:rPr>
          <w:t>1</w:t>
        </w:r>
        <w:r w:rsidRPr="00F653AB">
          <w:rPr>
            <w:rStyle w:val="PageNumber"/>
            <w:rFonts w:ascii="Times New Roman" w:hAnsi="Times New Roman" w:cs="Times New Roman"/>
            <w:color w:val="000000" w:themeColor="text1"/>
          </w:rPr>
          <w:fldChar w:fldCharType="end"/>
        </w:r>
      </w:p>
    </w:sdtContent>
  </w:sdt>
  <w:p w14:paraId="2551D74C" w14:textId="77777777" w:rsidR="00F653AB" w:rsidRDefault="00F653AB" w:rsidP="00F653AB">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7233"/>
    <w:multiLevelType w:val="multilevel"/>
    <w:tmpl w:val="99EEA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74C85"/>
    <w:multiLevelType w:val="multilevel"/>
    <w:tmpl w:val="A7143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C1D1A"/>
    <w:multiLevelType w:val="multilevel"/>
    <w:tmpl w:val="6BBC63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6330CD"/>
    <w:multiLevelType w:val="multilevel"/>
    <w:tmpl w:val="D3945C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5B5A76"/>
    <w:multiLevelType w:val="multilevel"/>
    <w:tmpl w:val="5CAE0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B36CEF"/>
    <w:multiLevelType w:val="multilevel"/>
    <w:tmpl w:val="D584C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A537FA"/>
    <w:multiLevelType w:val="multilevel"/>
    <w:tmpl w:val="84983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7502DF"/>
    <w:multiLevelType w:val="multilevel"/>
    <w:tmpl w:val="A7C6D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83550D"/>
    <w:multiLevelType w:val="multilevel"/>
    <w:tmpl w:val="529A5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4559CF"/>
    <w:multiLevelType w:val="multilevel"/>
    <w:tmpl w:val="5426B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52327F"/>
    <w:multiLevelType w:val="multilevel"/>
    <w:tmpl w:val="DFF43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6B3047"/>
    <w:multiLevelType w:val="multilevel"/>
    <w:tmpl w:val="8ABE3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8D375F"/>
    <w:multiLevelType w:val="multilevel"/>
    <w:tmpl w:val="E6305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6CF7D7E"/>
    <w:multiLevelType w:val="multilevel"/>
    <w:tmpl w:val="26EA2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084DAB"/>
    <w:multiLevelType w:val="multilevel"/>
    <w:tmpl w:val="D8F4A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AC3E46"/>
    <w:multiLevelType w:val="multilevel"/>
    <w:tmpl w:val="66E03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EC21E0"/>
    <w:multiLevelType w:val="hybridMultilevel"/>
    <w:tmpl w:val="AA24CE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6D07A17"/>
    <w:multiLevelType w:val="multilevel"/>
    <w:tmpl w:val="2FAC6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C52940"/>
    <w:multiLevelType w:val="multilevel"/>
    <w:tmpl w:val="50EE3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232716"/>
    <w:multiLevelType w:val="multilevel"/>
    <w:tmpl w:val="5AE6B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373A89"/>
    <w:multiLevelType w:val="multilevel"/>
    <w:tmpl w:val="C8DE9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FC0394"/>
    <w:multiLevelType w:val="multilevel"/>
    <w:tmpl w:val="04DE0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E265D0"/>
    <w:multiLevelType w:val="multilevel"/>
    <w:tmpl w:val="2F5A0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660285"/>
    <w:multiLevelType w:val="multilevel"/>
    <w:tmpl w:val="D2B87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BD0B4A"/>
    <w:multiLevelType w:val="multilevel"/>
    <w:tmpl w:val="6E260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4674E8"/>
    <w:multiLevelType w:val="multilevel"/>
    <w:tmpl w:val="9274DF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F7A0B80"/>
    <w:multiLevelType w:val="multilevel"/>
    <w:tmpl w:val="D9309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7F249D2"/>
    <w:multiLevelType w:val="multilevel"/>
    <w:tmpl w:val="7CD2F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203855"/>
    <w:multiLevelType w:val="multilevel"/>
    <w:tmpl w:val="8BFE0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9354343"/>
    <w:multiLevelType w:val="multilevel"/>
    <w:tmpl w:val="678C0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783479"/>
    <w:multiLevelType w:val="multilevel"/>
    <w:tmpl w:val="A9826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1F3DB7"/>
    <w:multiLevelType w:val="multilevel"/>
    <w:tmpl w:val="9A86A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C564F73"/>
    <w:multiLevelType w:val="multilevel"/>
    <w:tmpl w:val="6D08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8943867">
    <w:abstractNumId w:val="18"/>
  </w:num>
  <w:num w:numId="2" w16cid:durableId="1063989085">
    <w:abstractNumId w:val="20"/>
  </w:num>
  <w:num w:numId="3" w16cid:durableId="1127045952">
    <w:abstractNumId w:val="19"/>
  </w:num>
  <w:num w:numId="4" w16cid:durableId="1687251355">
    <w:abstractNumId w:val="12"/>
  </w:num>
  <w:num w:numId="5" w16cid:durableId="1555502318">
    <w:abstractNumId w:val="24"/>
  </w:num>
  <w:num w:numId="6" w16cid:durableId="196821722">
    <w:abstractNumId w:val="9"/>
  </w:num>
  <w:num w:numId="7" w16cid:durableId="60569682">
    <w:abstractNumId w:val="27"/>
  </w:num>
  <w:num w:numId="8" w16cid:durableId="422338041">
    <w:abstractNumId w:val="31"/>
  </w:num>
  <w:num w:numId="9" w16cid:durableId="694162140">
    <w:abstractNumId w:val="25"/>
  </w:num>
  <w:num w:numId="10" w16cid:durableId="1619214663">
    <w:abstractNumId w:val="28"/>
  </w:num>
  <w:num w:numId="11" w16cid:durableId="1144195262">
    <w:abstractNumId w:val="3"/>
  </w:num>
  <w:num w:numId="12" w16cid:durableId="1762868855">
    <w:abstractNumId w:val="2"/>
  </w:num>
  <w:num w:numId="13" w16cid:durableId="1661231383">
    <w:abstractNumId w:val="30"/>
  </w:num>
  <w:num w:numId="14" w16cid:durableId="662666379">
    <w:abstractNumId w:val="6"/>
  </w:num>
  <w:num w:numId="15" w16cid:durableId="1363017851">
    <w:abstractNumId w:val="17"/>
  </w:num>
  <w:num w:numId="16" w16cid:durableId="885992369">
    <w:abstractNumId w:val="11"/>
  </w:num>
  <w:num w:numId="17" w16cid:durableId="436096816">
    <w:abstractNumId w:val="26"/>
  </w:num>
  <w:num w:numId="18" w16cid:durableId="170416145">
    <w:abstractNumId w:val="21"/>
  </w:num>
  <w:num w:numId="19" w16cid:durableId="1162889315">
    <w:abstractNumId w:val="14"/>
  </w:num>
  <w:num w:numId="20" w16cid:durableId="67503751">
    <w:abstractNumId w:val="22"/>
  </w:num>
  <w:num w:numId="21" w16cid:durableId="1032002742">
    <w:abstractNumId w:val="13"/>
  </w:num>
  <w:num w:numId="22" w16cid:durableId="1197429886">
    <w:abstractNumId w:val="32"/>
  </w:num>
  <w:num w:numId="23" w16cid:durableId="1287586459">
    <w:abstractNumId w:val="16"/>
  </w:num>
  <w:num w:numId="24" w16cid:durableId="591818395">
    <w:abstractNumId w:val="23"/>
  </w:num>
  <w:num w:numId="25" w16cid:durableId="1828132231">
    <w:abstractNumId w:val="0"/>
  </w:num>
  <w:num w:numId="26" w16cid:durableId="462696389">
    <w:abstractNumId w:val="7"/>
  </w:num>
  <w:num w:numId="27" w16cid:durableId="65418159">
    <w:abstractNumId w:val="8"/>
  </w:num>
  <w:num w:numId="28" w16cid:durableId="1839224217">
    <w:abstractNumId w:val="4"/>
  </w:num>
  <w:num w:numId="29" w16cid:durableId="1746874171">
    <w:abstractNumId w:val="5"/>
  </w:num>
  <w:num w:numId="30" w16cid:durableId="1483889370">
    <w:abstractNumId w:val="15"/>
  </w:num>
  <w:num w:numId="31" w16cid:durableId="228855199">
    <w:abstractNumId w:val="10"/>
  </w:num>
  <w:num w:numId="32" w16cid:durableId="231547792">
    <w:abstractNumId w:val="1"/>
  </w:num>
  <w:num w:numId="33" w16cid:durableId="189465980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0CB"/>
    <w:rsid w:val="00037765"/>
    <w:rsid w:val="00075ACD"/>
    <w:rsid w:val="000846DF"/>
    <w:rsid w:val="000A7C1B"/>
    <w:rsid w:val="000C234C"/>
    <w:rsid w:val="000C33B8"/>
    <w:rsid w:val="000E218B"/>
    <w:rsid w:val="001022CD"/>
    <w:rsid w:val="001604F5"/>
    <w:rsid w:val="0016477D"/>
    <w:rsid w:val="00181446"/>
    <w:rsid w:val="001A0165"/>
    <w:rsid w:val="001C628D"/>
    <w:rsid w:val="001D60CB"/>
    <w:rsid w:val="00234C42"/>
    <w:rsid w:val="002A7D89"/>
    <w:rsid w:val="003070F6"/>
    <w:rsid w:val="0031203D"/>
    <w:rsid w:val="0035024F"/>
    <w:rsid w:val="003721BF"/>
    <w:rsid w:val="003A0304"/>
    <w:rsid w:val="003A6534"/>
    <w:rsid w:val="003C0BBE"/>
    <w:rsid w:val="004024A3"/>
    <w:rsid w:val="00404609"/>
    <w:rsid w:val="004062FC"/>
    <w:rsid w:val="00406722"/>
    <w:rsid w:val="004532C4"/>
    <w:rsid w:val="00475DF7"/>
    <w:rsid w:val="004A53B4"/>
    <w:rsid w:val="004C40A9"/>
    <w:rsid w:val="004C6A78"/>
    <w:rsid w:val="004C7C1F"/>
    <w:rsid w:val="004F5B86"/>
    <w:rsid w:val="004F6A80"/>
    <w:rsid w:val="0054495E"/>
    <w:rsid w:val="00590FEE"/>
    <w:rsid w:val="005A5623"/>
    <w:rsid w:val="005D580D"/>
    <w:rsid w:val="006245FD"/>
    <w:rsid w:val="00627985"/>
    <w:rsid w:val="00680B27"/>
    <w:rsid w:val="00687FEC"/>
    <w:rsid w:val="006943EA"/>
    <w:rsid w:val="006B7ED7"/>
    <w:rsid w:val="006E1FBB"/>
    <w:rsid w:val="00754529"/>
    <w:rsid w:val="00754DFF"/>
    <w:rsid w:val="00764BDC"/>
    <w:rsid w:val="007B70D9"/>
    <w:rsid w:val="007E359A"/>
    <w:rsid w:val="007F09CC"/>
    <w:rsid w:val="008066BB"/>
    <w:rsid w:val="008104F9"/>
    <w:rsid w:val="008105DA"/>
    <w:rsid w:val="00831021"/>
    <w:rsid w:val="008565E0"/>
    <w:rsid w:val="00863869"/>
    <w:rsid w:val="00867144"/>
    <w:rsid w:val="008A200E"/>
    <w:rsid w:val="008D6A60"/>
    <w:rsid w:val="0092075B"/>
    <w:rsid w:val="00941A74"/>
    <w:rsid w:val="00946024"/>
    <w:rsid w:val="00982770"/>
    <w:rsid w:val="00A23ACA"/>
    <w:rsid w:val="00A40214"/>
    <w:rsid w:val="00A70B89"/>
    <w:rsid w:val="00A716A5"/>
    <w:rsid w:val="00A82E53"/>
    <w:rsid w:val="00A85293"/>
    <w:rsid w:val="00A93237"/>
    <w:rsid w:val="00AA78A9"/>
    <w:rsid w:val="00AD18C9"/>
    <w:rsid w:val="00AE1F61"/>
    <w:rsid w:val="00AE69F8"/>
    <w:rsid w:val="00AE7E8C"/>
    <w:rsid w:val="00B02A57"/>
    <w:rsid w:val="00B05E91"/>
    <w:rsid w:val="00B35707"/>
    <w:rsid w:val="00B753E1"/>
    <w:rsid w:val="00BA5DCD"/>
    <w:rsid w:val="00BB2812"/>
    <w:rsid w:val="00BF72F5"/>
    <w:rsid w:val="00C447AD"/>
    <w:rsid w:val="00C44F4A"/>
    <w:rsid w:val="00C92056"/>
    <w:rsid w:val="00CA1D83"/>
    <w:rsid w:val="00D53BB5"/>
    <w:rsid w:val="00D653FD"/>
    <w:rsid w:val="00D67DB3"/>
    <w:rsid w:val="00D867BD"/>
    <w:rsid w:val="00DB62D9"/>
    <w:rsid w:val="00DC1070"/>
    <w:rsid w:val="00DE3C1D"/>
    <w:rsid w:val="00E01980"/>
    <w:rsid w:val="00E431FF"/>
    <w:rsid w:val="00E84CF5"/>
    <w:rsid w:val="00EA662E"/>
    <w:rsid w:val="00EB6E39"/>
    <w:rsid w:val="00F3353A"/>
    <w:rsid w:val="00F33C92"/>
    <w:rsid w:val="00F653AB"/>
    <w:rsid w:val="00F66ECD"/>
    <w:rsid w:val="00FD1218"/>
    <w:rsid w:val="00FF5969"/>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E0D16"/>
  <w15:chartTrackingRefBased/>
  <w15:docId w15:val="{957E8F97-B5A0-DF4C-B8B5-3504E4245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47AD"/>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1D60CB"/>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1D60CB"/>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unhideWhenUsed/>
    <w:qFormat/>
    <w:rsid w:val="001D60CB"/>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1D60CB"/>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1D60CB"/>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1D60CB"/>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1D60CB"/>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1D60CB"/>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1D60CB"/>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0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60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D60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D60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60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60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0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0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0CB"/>
    <w:rPr>
      <w:rFonts w:eastAsiaTheme="majorEastAsia" w:cstheme="majorBidi"/>
      <w:color w:val="272727" w:themeColor="text1" w:themeTint="D8"/>
    </w:rPr>
  </w:style>
  <w:style w:type="paragraph" w:styleId="Title">
    <w:name w:val="Title"/>
    <w:basedOn w:val="Normal"/>
    <w:next w:val="Normal"/>
    <w:link w:val="TitleChar"/>
    <w:uiPriority w:val="10"/>
    <w:qFormat/>
    <w:rsid w:val="001D60CB"/>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1D60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0CB"/>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1D60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0CB"/>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1D60CB"/>
    <w:rPr>
      <w:i/>
      <w:iCs/>
      <w:color w:val="404040" w:themeColor="text1" w:themeTint="BF"/>
    </w:rPr>
  </w:style>
  <w:style w:type="paragraph" w:styleId="ListParagraph">
    <w:name w:val="List Paragraph"/>
    <w:basedOn w:val="Normal"/>
    <w:uiPriority w:val="34"/>
    <w:qFormat/>
    <w:rsid w:val="001D60CB"/>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1D60CB"/>
    <w:rPr>
      <w:i/>
      <w:iCs/>
      <w:color w:val="0F4761" w:themeColor="accent1" w:themeShade="BF"/>
    </w:rPr>
  </w:style>
  <w:style w:type="paragraph" w:styleId="IntenseQuote">
    <w:name w:val="Intense Quote"/>
    <w:basedOn w:val="Normal"/>
    <w:next w:val="Normal"/>
    <w:link w:val="IntenseQuoteChar"/>
    <w:uiPriority w:val="30"/>
    <w:qFormat/>
    <w:rsid w:val="001D60C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1D60CB"/>
    <w:rPr>
      <w:i/>
      <w:iCs/>
      <w:color w:val="0F4761" w:themeColor="accent1" w:themeShade="BF"/>
    </w:rPr>
  </w:style>
  <w:style w:type="character" w:styleId="IntenseReference">
    <w:name w:val="Intense Reference"/>
    <w:basedOn w:val="DefaultParagraphFont"/>
    <w:uiPriority w:val="32"/>
    <w:qFormat/>
    <w:rsid w:val="001D60CB"/>
    <w:rPr>
      <w:b/>
      <w:bCs/>
      <w:smallCaps/>
      <w:color w:val="0F4761" w:themeColor="accent1" w:themeShade="BF"/>
      <w:spacing w:val="5"/>
    </w:rPr>
  </w:style>
  <w:style w:type="paragraph" w:styleId="NoSpacing">
    <w:name w:val="No Spacing"/>
    <w:uiPriority w:val="1"/>
    <w:qFormat/>
    <w:rsid w:val="001D60CB"/>
    <w:pPr>
      <w:spacing w:after="0" w:line="240" w:lineRule="auto"/>
    </w:pPr>
    <w:rPr>
      <w:kern w:val="0"/>
      <w:sz w:val="22"/>
      <w:szCs w:val="22"/>
      <w:lang w:val="en-US"/>
      <w14:ligatures w14:val="none"/>
    </w:rPr>
  </w:style>
  <w:style w:type="paragraph" w:styleId="NormalWeb">
    <w:name w:val="Normal (Web)"/>
    <w:basedOn w:val="Normal"/>
    <w:uiPriority w:val="99"/>
    <w:unhideWhenUsed/>
    <w:rsid w:val="004C7C1F"/>
    <w:pPr>
      <w:spacing w:before="100" w:beforeAutospacing="1" w:after="100" w:afterAutospacing="1"/>
    </w:pPr>
  </w:style>
  <w:style w:type="character" w:customStyle="1" w:styleId="text-ellipsis">
    <w:name w:val="text-ellipsis"/>
    <w:basedOn w:val="DefaultParagraphFont"/>
    <w:rsid w:val="00B35707"/>
  </w:style>
  <w:style w:type="character" w:styleId="Hyperlink">
    <w:name w:val="Hyperlink"/>
    <w:basedOn w:val="DefaultParagraphFont"/>
    <w:uiPriority w:val="99"/>
    <w:semiHidden/>
    <w:unhideWhenUsed/>
    <w:rsid w:val="001604F5"/>
    <w:rPr>
      <w:color w:val="0000FF"/>
      <w:u w:val="single"/>
    </w:rPr>
  </w:style>
  <w:style w:type="character" w:styleId="Strong">
    <w:name w:val="Strong"/>
    <w:basedOn w:val="DefaultParagraphFont"/>
    <w:uiPriority w:val="22"/>
    <w:qFormat/>
    <w:rsid w:val="00AA78A9"/>
    <w:rPr>
      <w:b/>
      <w:bCs/>
    </w:rPr>
  </w:style>
  <w:style w:type="character" w:styleId="Emphasis">
    <w:name w:val="Emphasis"/>
    <w:basedOn w:val="DefaultParagraphFont"/>
    <w:uiPriority w:val="20"/>
    <w:qFormat/>
    <w:rsid w:val="00AA78A9"/>
    <w:rPr>
      <w:i/>
      <w:iCs/>
    </w:rPr>
  </w:style>
  <w:style w:type="paragraph" w:styleId="HTMLPreformatted">
    <w:name w:val="HTML Preformatted"/>
    <w:basedOn w:val="Normal"/>
    <w:link w:val="HTMLPreformattedChar"/>
    <w:uiPriority w:val="99"/>
    <w:semiHidden/>
    <w:unhideWhenUsed/>
    <w:rsid w:val="00AA7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AA78A9"/>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AA78A9"/>
    <w:rPr>
      <w:rFonts w:ascii="Courier New" w:eastAsia="Times New Roman" w:hAnsi="Courier New" w:cs="Courier New"/>
      <w:sz w:val="20"/>
      <w:szCs w:val="20"/>
    </w:rPr>
  </w:style>
  <w:style w:type="paragraph" w:styleId="Header">
    <w:name w:val="header"/>
    <w:basedOn w:val="Normal"/>
    <w:link w:val="HeaderChar"/>
    <w:uiPriority w:val="99"/>
    <w:unhideWhenUsed/>
    <w:rsid w:val="00F653AB"/>
    <w:pPr>
      <w:tabs>
        <w:tab w:val="center" w:pos="4680"/>
        <w:tab w:val="right" w:pos="9360"/>
      </w:tabs>
    </w:pPr>
    <w:rPr>
      <w:rFonts w:asciiTheme="minorHAnsi" w:eastAsiaTheme="minorHAnsi" w:hAnsiTheme="minorHAnsi" w:cstheme="minorBidi"/>
      <w:kern w:val="2"/>
      <w14:ligatures w14:val="standardContextual"/>
    </w:rPr>
  </w:style>
  <w:style w:type="character" w:customStyle="1" w:styleId="HeaderChar">
    <w:name w:val="Header Char"/>
    <w:basedOn w:val="DefaultParagraphFont"/>
    <w:link w:val="Header"/>
    <w:uiPriority w:val="99"/>
    <w:rsid w:val="00F653AB"/>
  </w:style>
  <w:style w:type="character" w:styleId="PageNumber">
    <w:name w:val="page number"/>
    <w:basedOn w:val="DefaultParagraphFont"/>
    <w:uiPriority w:val="99"/>
    <w:semiHidden/>
    <w:unhideWhenUsed/>
    <w:rsid w:val="00F653AB"/>
  </w:style>
  <w:style w:type="paragraph" w:styleId="Footer">
    <w:name w:val="footer"/>
    <w:basedOn w:val="Normal"/>
    <w:link w:val="FooterChar"/>
    <w:uiPriority w:val="99"/>
    <w:unhideWhenUsed/>
    <w:rsid w:val="00F653AB"/>
    <w:pPr>
      <w:tabs>
        <w:tab w:val="center" w:pos="4680"/>
        <w:tab w:val="right" w:pos="9360"/>
      </w:tabs>
    </w:pPr>
    <w:rPr>
      <w:rFonts w:asciiTheme="minorHAnsi" w:eastAsiaTheme="minorHAnsi" w:hAnsiTheme="minorHAnsi" w:cstheme="minorBidi"/>
      <w:kern w:val="2"/>
      <w14:ligatures w14:val="standardContextual"/>
    </w:rPr>
  </w:style>
  <w:style w:type="character" w:customStyle="1" w:styleId="FooterChar">
    <w:name w:val="Footer Char"/>
    <w:basedOn w:val="DefaultParagraphFont"/>
    <w:link w:val="Footer"/>
    <w:uiPriority w:val="99"/>
    <w:rsid w:val="00F653AB"/>
  </w:style>
  <w:style w:type="paragraph" w:customStyle="1" w:styleId="max-w-3xl">
    <w:name w:val="max-w-3xl"/>
    <w:basedOn w:val="Normal"/>
    <w:rsid w:val="00DB62D9"/>
    <w:pPr>
      <w:spacing w:before="100" w:beforeAutospacing="1" w:after="100" w:afterAutospacing="1"/>
    </w:pPr>
  </w:style>
  <w:style w:type="paragraph" w:customStyle="1" w:styleId="mt-2">
    <w:name w:val="mt-2"/>
    <w:basedOn w:val="Normal"/>
    <w:rsid w:val="00DB62D9"/>
    <w:pPr>
      <w:spacing w:before="100" w:beforeAutospacing="1" w:after="100" w:afterAutospacing="1"/>
    </w:pPr>
  </w:style>
  <w:style w:type="paragraph" w:customStyle="1" w:styleId="text-slate-700">
    <w:name w:val="text-slate-700"/>
    <w:basedOn w:val="Normal"/>
    <w:rsid w:val="00DB62D9"/>
    <w:pPr>
      <w:spacing w:before="100" w:beforeAutospacing="1" w:after="100" w:afterAutospacing="1"/>
    </w:pPr>
  </w:style>
  <w:style w:type="character" w:customStyle="1" w:styleId="apple-converted-space">
    <w:name w:val="apple-converted-space"/>
    <w:basedOn w:val="DefaultParagraphFont"/>
    <w:rsid w:val="00DB62D9"/>
  </w:style>
  <w:style w:type="paragraph" w:customStyle="1" w:styleId="mt-1">
    <w:name w:val="mt-1"/>
    <w:basedOn w:val="Normal"/>
    <w:rsid w:val="00DB62D9"/>
    <w:pPr>
      <w:spacing w:before="100" w:beforeAutospacing="1" w:after="100" w:afterAutospacing="1"/>
    </w:pPr>
  </w:style>
  <w:style w:type="paragraph" w:customStyle="1" w:styleId="text-xl">
    <w:name w:val="text-xl"/>
    <w:basedOn w:val="Normal"/>
    <w:rsid w:val="00A716A5"/>
    <w:pPr>
      <w:spacing w:before="100" w:beforeAutospacing="1" w:after="100" w:afterAutospacing="1"/>
    </w:pPr>
  </w:style>
  <w:style w:type="paragraph" w:customStyle="1" w:styleId="mb-4">
    <w:name w:val="mb-4"/>
    <w:basedOn w:val="Normal"/>
    <w:rsid w:val="00A716A5"/>
    <w:pPr>
      <w:spacing w:before="100" w:beforeAutospacing="1" w:after="100" w:afterAutospacing="1"/>
    </w:pPr>
  </w:style>
  <w:style w:type="paragraph" w:customStyle="1" w:styleId="mb-6">
    <w:name w:val="mb-6"/>
    <w:basedOn w:val="Normal"/>
    <w:rsid w:val="00A716A5"/>
    <w:pPr>
      <w:spacing w:before="100" w:beforeAutospacing="1" w:after="100" w:afterAutospacing="1"/>
    </w:pPr>
  </w:style>
  <w:style w:type="character" w:customStyle="1" w:styleId="font-semibold">
    <w:name w:val="font-semibold"/>
    <w:basedOn w:val="DefaultParagraphFont"/>
    <w:rsid w:val="00A716A5"/>
  </w:style>
  <w:style w:type="paragraph" w:customStyle="1" w:styleId="text-sm">
    <w:name w:val="text-sm"/>
    <w:basedOn w:val="Normal"/>
    <w:rsid w:val="00A716A5"/>
    <w:pPr>
      <w:spacing w:before="100" w:beforeAutospacing="1" w:after="100" w:afterAutospacing="1"/>
    </w:pPr>
  </w:style>
  <w:style w:type="paragraph" w:customStyle="1" w:styleId="text-gray-700">
    <w:name w:val="text-gray-700"/>
    <w:basedOn w:val="Normal"/>
    <w:rsid w:val="00A716A5"/>
    <w:pPr>
      <w:spacing w:before="100" w:beforeAutospacing="1" w:after="100" w:afterAutospacing="1"/>
    </w:pPr>
  </w:style>
  <w:style w:type="paragraph" w:customStyle="1" w:styleId="mt-4">
    <w:name w:val="mt-4"/>
    <w:basedOn w:val="Normal"/>
    <w:rsid w:val="00A716A5"/>
    <w:pPr>
      <w:spacing w:before="100" w:beforeAutospacing="1" w:after="100" w:afterAutospacing="1"/>
    </w:pPr>
  </w:style>
  <w:style w:type="paragraph" w:customStyle="1" w:styleId="image-caption">
    <w:name w:val="image-caption"/>
    <w:basedOn w:val="Normal"/>
    <w:rsid w:val="00A716A5"/>
    <w:pPr>
      <w:spacing w:before="100" w:beforeAutospacing="1" w:after="100" w:afterAutospacing="1"/>
    </w:pPr>
  </w:style>
  <w:style w:type="character" w:customStyle="1" w:styleId="italic">
    <w:name w:val="italic"/>
    <w:basedOn w:val="DefaultParagraphFont"/>
    <w:rsid w:val="00A716A5"/>
  </w:style>
  <w:style w:type="paragraph" w:customStyle="1" w:styleId="text-center">
    <w:name w:val="text-center"/>
    <w:basedOn w:val="Normal"/>
    <w:rsid w:val="005A5623"/>
    <w:pPr>
      <w:spacing w:before="100" w:beforeAutospacing="1" w:after="100" w:afterAutospacing="1"/>
    </w:pPr>
  </w:style>
  <w:style w:type="character" w:customStyle="1" w:styleId="section-title-icon">
    <w:name w:val="section-title-icon"/>
    <w:basedOn w:val="DefaultParagraphFont"/>
    <w:rsid w:val="005A56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107666">
      <w:bodyDiv w:val="1"/>
      <w:marLeft w:val="0"/>
      <w:marRight w:val="0"/>
      <w:marTop w:val="0"/>
      <w:marBottom w:val="0"/>
      <w:divBdr>
        <w:top w:val="none" w:sz="0" w:space="0" w:color="auto"/>
        <w:left w:val="none" w:sz="0" w:space="0" w:color="auto"/>
        <w:bottom w:val="none" w:sz="0" w:space="0" w:color="auto"/>
        <w:right w:val="none" w:sz="0" w:space="0" w:color="auto"/>
      </w:divBdr>
      <w:divsChild>
        <w:div w:id="1593736056">
          <w:marLeft w:val="0"/>
          <w:marRight w:val="0"/>
          <w:marTop w:val="0"/>
          <w:marBottom w:val="0"/>
          <w:divBdr>
            <w:top w:val="none" w:sz="0" w:space="0" w:color="auto"/>
            <w:left w:val="none" w:sz="0" w:space="0" w:color="auto"/>
            <w:bottom w:val="none" w:sz="0" w:space="0" w:color="auto"/>
            <w:right w:val="none" w:sz="0" w:space="0" w:color="auto"/>
          </w:divBdr>
          <w:divsChild>
            <w:div w:id="1841694649">
              <w:marLeft w:val="0"/>
              <w:marRight w:val="0"/>
              <w:marTop w:val="0"/>
              <w:marBottom w:val="0"/>
              <w:divBdr>
                <w:top w:val="none" w:sz="0" w:space="0" w:color="auto"/>
                <w:left w:val="none" w:sz="0" w:space="0" w:color="auto"/>
                <w:bottom w:val="none" w:sz="0" w:space="0" w:color="auto"/>
                <w:right w:val="none" w:sz="0" w:space="0" w:color="auto"/>
              </w:divBdr>
              <w:divsChild>
                <w:div w:id="1524856684">
                  <w:marLeft w:val="0"/>
                  <w:marRight w:val="0"/>
                  <w:marTop w:val="0"/>
                  <w:marBottom w:val="0"/>
                  <w:divBdr>
                    <w:top w:val="none" w:sz="0" w:space="0" w:color="auto"/>
                    <w:left w:val="none" w:sz="0" w:space="0" w:color="auto"/>
                    <w:bottom w:val="none" w:sz="0" w:space="0" w:color="auto"/>
                    <w:right w:val="none" w:sz="0" w:space="0" w:color="auto"/>
                  </w:divBdr>
                </w:div>
                <w:div w:id="66409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886726">
          <w:marLeft w:val="0"/>
          <w:marRight w:val="0"/>
          <w:marTop w:val="0"/>
          <w:marBottom w:val="0"/>
          <w:divBdr>
            <w:top w:val="none" w:sz="0" w:space="0" w:color="auto"/>
            <w:left w:val="none" w:sz="0" w:space="0" w:color="auto"/>
            <w:bottom w:val="none" w:sz="0" w:space="0" w:color="auto"/>
            <w:right w:val="none" w:sz="0" w:space="0" w:color="auto"/>
          </w:divBdr>
          <w:divsChild>
            <w:div w:id="836967085">
              <w:marLeft w:val="0"/>
              <w:marRight w:val="0"/>
              <w:marTop w:val="0"/>
              <w:marBottom w:val="0"/>
              <w:divBdr>
                <w:top w:val="none" w:sz="0" w:space="0" w:color="auto"/>
                <w:left w:val="none" w:sz="0" w:space="0" w:color="auto"/>
                <w:bottom w:val="none" w:sz="0" w:space="0" w:color="auto"/>
                <w:right w:val="none" w:sz="0" w:space="0" w:color="auto"/>
              </w:divBdr>
              <w:divsChild>
                <w:div w:id="1383599273">
                  <w:marLeft w:val="0"/>
                  <w:marRight w:val="0"/>
                  <w:marTop w:val="0"/>
                  <w:marBottom w:val="0"/>
                  <w:divBdr>
                    <w:top w:val="none" w:sz="0" w:space="0" w:color="auto"/>
                    <w:left w:val="none" w:sz="0" w:space="0" w:color="auto"/>
                    <w:bottom w:val="none" w:sz="0" w:space="0" w:color="auto"/>
                    <w:right w:val="none" w:sz="0" w:space="0" w:color="auto"/>
                  </w:divBdr>
                </w:div>
                <w:div w:id="727846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521355">
          <w:marLeft w:val="0"/>
          <w:marRight w:val="0"/>
          <w:marTop w:val="0"/>
          <w:marBottom w:val="0"/>
          <w:divBdr>
            <w:top w:val="none" w:sz="0" w:space="0" w:color="auto"/>
            <w:left w:val="none" w:sz="0" w:space="0" w:color="auto"/>
            <w:bottom w:val="none" w:sz="0" w:space="0" w:color="auto"/>
            <w:right w:val="none" w:sz="0" w:space="0" w:color="auto"/>
          </w:divBdr>
          <w:divsChild>
            <w:div w:id="1966737129">
              <w:marLeft w:val="0"/>
              <w:marRight w:val="0"/>
              <w:marTop w:val="0"/>
              <w:marBottom w:val="0"/>
              <w:divBdr>
                <w:top w:val="none" w:sz="0" w:space="0" w:color="auto"/>
                <w:left w:val="none" w:sz="0" w:space="0" w:color="auto"/>
                <w:bottom w:val="none" w:sz="0" w:space="0" w:color="auto"/>
                <w:right w:val="none" w:sz="0" w:space="0" w:color="auto"/>
              </w:divBdr>
              <w:divsChild>
                <w:div w:id="627080347">
                  <w:marLeft w:val="0"/>
                  <w:marRight w:val="0"/>
                  <w:marTop w:val="0"/>
                  <w:marBottom w:val="0"/>
                  <w:divBdr>
                    <w:top w:val="none" w:sz="0" w:space="0" w:color="auto"/>
                    <w:left w:val="none" w:sz="0" w:space="0" w:color="auto"/>
                    <w:bottom w:val="none" w:sz="0" w:space="0" w:color="auto"/>
                    <w:right w:val="none" w:sz="0" w:space="0" w:color="auto"/>
                  </w:divBdr>
                </w:div>
                <w:div w:id="9425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230968">
          <w:marLeft w:val="0"/>
          <w:marRight w:val="0"/>
          <w:marTop w:val="0"/>
          <w:marBottom w:val="0"/>
          <w:divBdr>
            <w:top w:val="none" w:sz="0" w:space="0" w:color="auto"/>
            <w:left w:val="none" w:sz="0" w:space="0" w:color="auto"/>
            <w:bottom w:val="none" w:sz="0" w:space="0" w:color="auto"/>
            <w:right w:val="none" w:sz="0" w:space="0" w:color="auto"/>
          </w:divBdr>
          <w:divsChild>
            <w:div w:id="1819033915">
              <w:marLeft w:val="0"/>
              <w:marRight w:val="0"/>
              <w:marTop w:val="0"/>
              <w:marBottom w:val="0"/>
              <w:divBdr>
                <w:top w:val="none" w:sz="0" w:space="0" w:color="auto"/>
                <w:left w:val="none" w:sz="0" w:space="0" w:color="auto"/>
                <w:bottom w:val="none" w:sz="0" w:space="0" w:color="auto"/>
                <w:right w:val="none" w:sz="0" w:space="0" w:color="auto"/>
              </w:divBdr>
              <w:divsChild>
                <w:div w:id="1818841926">
                  <w:marLeft w:val="0"/>
                  <w:marRight w:val="0"/>
                  <w:marTop w:val="0"/>
                  <w:marBottom w:val="0"/>
                  <w:divBdr>
                    <w:top w:val="none" w:sz="0" w:space="0" w:color="auto"/>
                    <w:left w:val="none" w:sz="0" w:space="0" w:color="auto"/>
                    <w:bottom w:val="none" w:sz="0" w:space="0" w:color="auto"/>
                    <w:right w:val="none" w:sz="0" w:space="0" w:color="auto"/>
                  </w:divBdr>
                </w:div>
                <w:div w:id="1937707219">
                  <w:marLeft w:val="0"/>
                  <w:marRight w:val="0"/>
                  <w:marTop w:val="0"/>
                  <w:marBottom w:val="0"/>
                  <w:divBdr>
                    <w:top w:val="none" w:sz="0" w:space="0" w:color="auto"/>
                    <w:left w:val="none" w:sz="0" w:space="0" w:color="auto"/>
                    <w:bottom w:val="none" w:sz="0" w:space="0" w:color="auto"/>
                    <w:right w:val="none" w:sz="0" w:space="0" w:color="auto"/>
                  </w:divBdr>
                  <w:divsChild>
                    <w:div w:id="869150063">
                      <w:marLeft w:val="0"/>
                      <w:marRight w:val="0"/>
                      <w:marTop w:val="0"/>
                      <w:marBottom w:val="0"/>
                      <w:divBdr>
                        <w:top w:val="none" w:sz="0" w:space="0" w:color="auto"/>
                        <w:left w:val="none" w:sz="0" w:space="0" w:color="auto"/>
                        <w:bottom w:val="none" w:sz="0" w:space="0" w:color="auto"/>
                        <w:right w:val="none" w:sz="0" w:space="0" w:color="auto"/>
                      </w:divBdr>
                    </w:div>
                    <w:div w:id="2110083164">
                      <w:marLeft w:val="0"/>
                      <w:marRight w:val="0"/>
                      <w:marTop w:val="0"/>
                      <w:marBottom w:val="0"/>
                      <w:divBdr>
                        <w:top w:val="none" w:sz="0" w:space="0" w:color="auto"/>
                        <w:left w:val="none" w:sz="0" w:space="0" w:color="auto"/>
                        <w:bottom w:val="none" w:sz="0" w:space="0" w:color="auto"/>
                        <w:right w:val="none" w:sz="0" w:space="0" w:color="auto"/>
                      </w:divBdr>
                    </w:div>
                  </w:divsChild>
                </w:div>
                <w:div w:id="1906989915">
                  <w:marLeft w:val="0"/>
                  <w:marRight w:val="0"/>
                  <w:marTop w:val="0"/>
                  <w:marBottom w:val="0"/>
                  <w:divBdr>
                    <w:top w:val="none" w:sz="0" w:space="0" w:color="auto"/>
                    <w:left w:val="none" w:sz="0" w:space="0" w:color="auto"/>
                    <w:bottom w:val="none" w:sz="0" w:space="0" w:color="auto"/>
                    <w:right w:val="none" w:sz="0" w:space="0" w:color="auto"/>
                  </w:divBdr>
                </w:div>
                <w:div w:id="1486044013">
                  <w:marLeft w:val="0"/>
                  <w:marRight w:val="0"/>
                  <w:marTop w:val="0"/>
                  <w:marBottom w:val="0"/>
                  <w:divBdr>
                    <w:top w:val="none" w:sz="0" w:space="0" w:color="auto"/>
                    <w:left w:val="none" w:sz="0" w:space="0" w:color="auto"/>
                    <w:bottom w:val="none" w:sz="0" w:space="0" w:color="auto"/>
                    <w:right w:val="none" w:sz="0" w:space="0" w:color="auto"/>
                  </w:divBdr>
                </w:div>
              </w:divsChild>
            </w:div>
            <w:div w:id="701825943">
              <w:marLeft w:val="0"/>
              <w:marRight w:val="0"/>
              <w:marTop w:val="0"/>
              <w:marBottom w:val="0"/>
              <w:divBdr>
                <w:top w:val="none" w:sz="0" w:space="0" w:color="auto"/>
                <w:left w:val="none" w:sz="0" w:space="0" w:color="auto"/>
                <w:bottom w:val="none" w:sz="0" w:space="0" w:color="auto"/>
                <w:right w:val="none" w:sz="0" w:space="0" w:color="auto"/>
              </w:divBdr>
            </w:div>
          </w:divsChild>
        </w:div>
        <w:div w:id="1367098826">
          <w:marLeft w:val="0"/>
          <w:marRight w:val="0"/>
          <w:marTop w:val="0"/>
          <w:marBottom w:val="0"/>
          <w:divBdr>
            <w:top w:val="none" w:sz="0" w:space="0" w:color="auto"/>
            <w:left w:val="none" w:sz="0" w:space="0" w:color="auto"/>
            <w:bottom w:val="none" w:sz="0" w:space="0" w:color="auto"/>
            <w:right w:val="none" w:sz="0" w:space="0" w:color="auto"/>
          </w:divBdr>
          <w:divsChild>
            <w:div w:id="1671368213">
              <w:marLeft w:val="0"/>
              <w:marRight w:val="0"/>
              <w:marTop w:val="0"/>
              <w:marBottom w:val="0"/>
              <w:divBdr>
                <w:top w:val="none" w:sz="0" w:space="0" w:color="auto"/>
                <w:left w:val="none" w:sz="0" w:space="0" w:color="auto"/>
                <w:bottom w:val="none" w:sz="0" w:space="0" w:color="auto"/>
                <w:right w:val="none" w:sz="0" w:space="0" w:color="auto"/>
              </w:divBdr>
              <w:divsChild>
                <w:div w:id="2050060662">
                  <w:marLeft w:val="0"/>
                  <w:marRight w:val="0"/>
                  <w:marTop w:val="0"/>
                  <w:marBottom w:val="0"/>
                  <w:divBdr>
                    <w:top w:val="none" w:sz="0" w:space="0" w:color="auto"/>
                    <w:left w:val="none" w:sz="0" w:space="0" w:color="auto"/>
                    <w:bottom w:val="none" w:sz="0" w:space="0" w:color="auto"/>
                    <w:right w:val="none" w:sz="0" w:space="0" w:color="auto"/>
                  </w:divBdr>
                  <w:divsChild>
                    <w:div w:id="272789422">
                      <w:marLeft w:val="0"/>
                      <w:marRight w:val="0"/>
                      <w:marTop w:val="0"/>
                      <w:marBottom w:val="0"/>
                      <w:divBdr>
                        <w:top w:val="none" w:sz="0" w:space="0" w:color="auto"/>
                        <w:left w:val="none" w:sz="0" w:space="0" w:color="auto"/>
                        <w:bottom w:val="none" w:sz="0" w:space="0" w:color="auto"/>
                        <w:right w:val="none" w:sz="0" w:space="0" w:color="auto"/>
                      </w:divBdr>
                    </w:div>
                    <w:div w:id="514610126">
                      <w:marLeft w:val="0"/>
                      <w:marRight w:val="0"/>
                      <w:marTop w:val="0"/>
                      <w:marBottom w:val="0"/>
                      <w:divBdr>
                        <w:top w:val="none" w:sz="0" w:space="0" w:color="auto"/>
                        <w:left w:val="none" w:sz="0" w:space="0" w:color="auto"/>
                        <w:bottom w:val="none" w:sz="0" w:space="0" w:color="auto"/>
                        <w:right w:val="none" w:sz="0" w:space="0" w:color="auto"/>
                      </w:divBdr>
                    </w:div>
                    <w:div w:id="418140711">
                      <w:marLeft w:val="0"/>
                      <w:marRight w:val="0"/>
                      <w:marTop w:val="0"/>
                      <w:marBottom w:val="0"/>
                      <w:divBdr>
                        <w:top w:val="none" w:sz="0" w:space="0" w:color="auto"/>
                        <w:left w:val="none" w:sz="0" w:space="0" w:color="auto"/>
                        <w:bottom w:val="none" w:sz="0" w:space="0" w:color="auto"/>
                        <w:right w:val="none" w:sz="0" w:space="0" w:color="auto"/>
                      </w:divBdr>
                    </w:div>
                    <w:div w:id="1214385131">
                      <w:marLeft w:val="0"/>
                      <w:marRight w:val="0"/>
                      <w:marTop w:val="0"/>
                      <w:marBottom w:val="0"/>
                      <w:divBdr>
                        <w:top w:val="none" w:sz="0" w:space="0" w:color="auto"/>
                        <w:left w:val="none" w:sz="0" w:space="0" w:color="auto"/>
                        <w:bottom w:val="none" w:sz="0" w:space="0" w:color="auto"/>
                        <w:right w:val="none" w:sz="0" w:space="0" w:color="auto"/>
                      </w:divBdr>
                    </w:div>
                    <w:div w:id="855387839">
                      <w:marLeft w:val="0"/>
                      <w:marRight w:val="0"/>
                      <w:marTop w:val="0"/>
                      <w:marBottom w:val="0"/>
                      <w:divBdr>
                        <w:top w:val="none" w:sz="0" w:space="0" w:color="auto"/>
                        <w:left w:val="none" w:sz="0" w:space="0" w:color="auto"/>
                        <w:bottom w:val="none" w:sz="0" w:space="0" w:color="auto"/>
                        <w:right w:val="none" w:sz="0" w:space="0" w:color="auto"/>
                      </w:divBdr>
                    </w:div>
                    <w:div w:id="2032415861">
                      <w:marLeft w:val="0"/>
                      <w:marRight w:val="0"/>
                      <w:marTop w:val="0"/>
                      <w:marBottom w:val="0"/>
                      <w:divBdr>
                        <w:top w:val="none" w:sz="0" w:space="0" w:color="auto"/>
                        <w:left w:val="none" w:sz="0" w:space="0" w:color="auto"/>
                        <w:bottom w:val="none" w:sz="0" w:space="0" w:color="auto"/>
                        <w:right w:val="none" w:sz="0" w:space="0" w:color="auto"/>
                      </w:divBdr>
                    </w:div>
                    <w:div w:id="365563973">
                      <w:marLeft w:val="0"/>
                      <w:marRight w:val="0"/>
                      <w:marTop w:val="0"/>
                      <w:marBottom w:val="0"/>
                      <w:divBdr>
                        <w:top w:val="none" w:sz="0" w:space="0" w:color="auto"/>
                        <w:left w:val="none" w:sz="0" w:space="0" w:color="auto"/>
                        <w:bottom w:val="none" w:sz="0" w:space="0" w:color="auto"/>
                        <w:right w:val="none" w:sz="0" w:space="0" w:color="auto"/>
                      </w:divBdr>
                    </w:div>
                    <w:div w:id="574096208">
                      <w:marLeft w:val="0"/>
                      <w:marRight w:val="0"/>
                      <w:marTop w:val="0"/>
                      <w:marBottom w:val="0"/>
                      <w:divBdr>
                        <w:top w:val="none" w:sz="0" w:space="0" w:color="auto"/>
                        <w:left w:val="none" w:sz="0" w:space="0" w:color="auto"/>
                        <w:bottom w:val="none" w:sz="0" w:space="0" w:color="auto"/>
                        <w:right w:val="none" w:sz="0" w:space="0" w:color="auto"/>
                      </w:divBdr>
                    </w:div>
                    <w:div w:id="600377286">
                      <w:marLeft w:val="0"/>
                      <w:marRight w:val="0"/>
                      <w:marTop w:val="0"/>
                      <w:marBottom w:val="0"/>
                      <w:divBdr>
                        <w:top w:val="none" w:sz="0" w:space="0" w:color="auto"/>
                        <w:left w:val="none" w:sz="0" w:space="0" w:color="auto"/>
                        <w:bottom w:val="none" w:sz="0" w:space="0" w:color="auto"/>
                        <w:right w:val="none" w:sz="0" w:space="0" w:color="auto"/>
                      </w:divBdr>
                    </w:div>
                    <w:div w:id="878542632">
                      <w:marLeft w:val="0"/>
                      <w:marRight w:val="0"/>
                      <w:marTop w:val="0"/>
                      <w:marBottom w:val="0"/>
                      <w:divBdr>
                        <w:top w:val="none" w:sz="0" w:space="0" w:color="auto"/>
                        <w:left w:val="none" w:sz="0" w:space="0" w:color="auto"/>
                        <w:bottom w:val="none" w:sz="0" w:space="0" w:color="auto"/>
                        <w:right w:val="none" w:sz="0" w:space="0" w:color="auto"/>
                      </w:divBdr>
                    </w:div>
                    <w:div w:id="1016424310">
                      <w:marLeft w:val="0"/>
                      <w:marRight w:val="0"/>
                      <w:marTop w:val="0"/>
                      <w:marBottom w:val="0"/>
                      <w:divBdr>
                        <w:top w:val="none" w:sz="0" w:space="0" w:color="auto"/>
                        <w:left w:val="none" w:sz="0" w:space="0" w:color="auto"/>
                        <w:bottom w:val="none" w:sz="0" w:space="0" w:color="auto"/>
                        <w:right w:val="none" w:sz="0" w:space="0" w:color="auto"/>
                      </w:divBdr>
                    </w:div>
                    <w:div w:id="884952553">
                      <w:marLeft w:val="0"/>
                      <w:marRight w:val="0"/>
                      <w:marTop w:val="0"/>
                      <w:marBottom w:val="0"/>
                      <w:divBdr>
                        <w:top w:val="none" w:sz="0" w:space="0" w:color="auto"/>
                        <w:left w:val="none" w:sz="0" w:space="0" w:color="auto"/>
                        <w:bottom w:val="none" w:sz="0" w:space="0" w:color="auto"/>
                        <w:right w:val="none" w:sz="0" w:space="0" w:color="auto"/>
                      </w:divBdr>
                    </w:div>
                    <w:div w:id="329336079">
                      <w:marLeft w:val="0"/>
                      <w:marRight w:val="0"/>
                      <w:marTop w:val="0"/>
                      <w:marBottom w:val="0"/>
                      <w:divBdr>
                        <w:top w:val="none" w:sz="0" w:space="0" w:color="auto"/>
                        <w:left w:val="none" w:sz="0" w:space="0" w:color="auto"/>
                        <w:bottom w:val="none" w:sz="0" w:space="0" w:color="auto"/>
                        <w:right w:val="none" w:sz="0" w:space="0" w:color="auto"/>
                      </w:divBdr>
                    </w:div>
                    <w:div w:id="2013217674">
                      <w:marLeft w:val="0"/>
                      <w:marRight w:val="0"/>
                      <w:marTop w:val="0"/>
                      <w:marBottom w:val="0"/>
                      <w:divBdr>
                        <w:top w:val="none" w:sz="0" w:space="0" w:color="auto"/>
                        <w:left w:val="none" w:sz="0" w:space="0" w:color="auto"/>
                        <w:bottom w:val="none" w:sz="0" w:space="0" w:color="auto"/>
                        <w:right w:val="none" w:sz="0" w:space="0" w:color="auto"/>
                      </w:divBdr>
                    </w:div>
                    <w:div w:id="740130543">
                      <w:marLeft w:val="0"/>
                      <w:marRight w:val="0"/>
                      <w:marTop w:val="0"/>
                      <w:marBottom w:val="0"/>
                      <w:divBdr>
                        <w:top w:val="none" w:sz="0" w:space="0" w:color="auto"/>
                        <w:left w:val="none" w:sz="0" w:space="0" w:color="auto"/>
                        <w:bottom w:val="none" w:sz="0" w:space="0" w:color="auto"/>
                        <w:right w:val="none" w:sz="0" w:space="0" w:color="auto"/>
                      </w:divBdr>
                    </w:div>
                    <w:div w:id="1469087334">
                      <w:marLeft w:val="0"/>
                      <w:marRight w:val="0"/>
                      <w:marTop w:val="0"/>
                      <w:marBottom w:val="0"/>
                      <w:divBdr>
                        <w:top w:val="none" w:sz="0" w:space="0" w:color="auto"/>
                        <w:left w:val="none" w:sz="0" w:space="0" w:color="auto"/>
                        <w:bottom w:val="none" w:sz="0" w:space="0" w:color="auto"/>
                        <w:right w:val="none" w:sz="0" w:space="0" w:color="auto"/>
                      </w:divBdr>
                    </w:div>
                    <w:div w:id="1265764251">
                      <w:marLeft w:val="0"/>
                      <w:marRight w:val="0"/>
                      <w:marTop w:val="0"/>
                      <w:marBottom w:val="0"/>
                      <w:divBdr>
                        <w:top w:val="none" w:sz="0" w:space="0" w:color="auto"/>
                        <w:left w:val="none" w:sz="0" w:space="0" w:color="auto"/>
                        <w:bottom w:val="none" w:sz="0" w:space="0" w:color="auto"/>
                        <w:right w:val="none" w:sz="0" w:space="0" w:color="auto"/>
                      </w:divBdr>
                    </w:div>
                    <w:div w:id="1154761245">
                      <w:marLeft w:val="0"/>
                      <w:marRight w:val="0"/>
                      <w:marTop w:val="0"/>
                      <w:marBottom w:val="0"/>
                      <w:divBdr>
                        <w:top w:val="none" w:sz="0" w:space="0" w:color="auto"/>
                        <w:left w:val="none" w:sz="0" w:space="0" w:color="auto"/>
                        <w:bottom w:val="none" w:sz="0" w:space="0" w:color="auto"/>
                        <w:right w:val="none" w:sz="0" w:space="0" w:color="auto"/>
                      </w:divBdr>
                    </w:div>
                    <w:div w:id="1826358079">
                      <w:marLeft w:val="0"/>
                      <w:marRight w:val="0"/>
                      <w:marTop w:val="0"/>
                      <w:marBottom w:val="0"/>
                      <w:divBdr>
                        <w:top w:val="none" w:sz="0" w:space="0" w:color="auto"/>
                        <w:left w:val="none" w:sz="0" w:space="0" w:color="auto"/>
                        <w:bottom w:val="none" w:sz="0" w:space="0" w:color="auto"/>
                        <w:right w:val="none" w:sz="0" w:space="0" w:color="auto"/>
                      </w:divBdr>
                    </w:div>
                    <w:div w:id="374544635">
                      <w:marLeft w:val="0"/>
                      <w:marRight w:val="0"/>
                      <w:marTop w:val="0"/>
                      <w:marBottom w:val="0"/>
                      <w:divBdr>
                        <w:top w:val="none" w:sz="0" w:space="0" w:color="auto"/>
                        <w:left w:val="none" w:sz="0" w:space="0" w:color="auto"/>
                        <w:bottom w:val="none" w:sz="0" w:space="0" w:color="auto"/>
                        <w:right w:val="none" w:sz="0" w:space="0" w:color="auto"/>
                      </w:divBdr>
                    </w:div>
                    <w:div w:id="1974216479">
                      <w:marLeft w:val="0"/>
                      <w:marRight w:val="0"/>
                      <w:marTop w:val="0"/>
                      <w:marBottom w:val="0"/>
                      <w:divBdr>
                        <w:top w:val="none" w:sz="0" w:space="0" w:color="auto"/>
                        <w:left w:val="none" w:sz="0" w:space="0" w:color="auto"/>
                        <w:bottom w:val="none" w:sz="0" w:space="0" w:color="auto"/>
                        <w:right w:val="none" w:sz="0" w:space="0" w:color="auto"/>
                      </w:divBdr>
                    </w:div>
                    <w:div w:id="1360623545">
                      <w:marLeft w:val="0"/>
                      <w:marRight w:val="0"/>
                      <w:marTop w:val="0"/>
                      <w:marBottom w:val="0"/>
                      <w:divBdr>
                        <w:top w:val="none" w:sz="0" w:space="0" w:color="auto"/>
                        <w:left w:val="none" w:sz="0" w:space="0" w:color="auto"/>
                        <w:bottom w:val="none" w:sz="0" w:space="0" w:color="auto"/>
                        <w:right w:val="none" w:sz="0" w:space="0" w:color="auto"/>
                      </w:divBdr>
                    </w:div>
                    <w:div w:id="630090200">
                      <w:marLeft w:val="0"/>
                      <w:marRight w:val="0"/>
                      <w:marTop w:val="0"/>
                      <w:marBottom w:val="0"/>
                      <w:divBdr>
                        <w:top w:val="none" w:sz="0" w:space="0" w:color="auto"/>
                        <w:left w:val="none" w:sz="0" w:space="0" w:color="auto"/>
                        <w:bottom w:val="none" w:sz="0" w:space="0" w:color="auto"/>
                        <w:right w:val="none" w:sz="0" w:space="0" w:color="auto"/>
                      </w:divBdr>
                    </w:div>
                    <w:div w:id="758332373">
                      <w:marLeft w:val="0"/>
                      <w:marRight w:val="0"/>
                      <w:marTop w:val="0"/>
                      <w:marBottom w:val="0"/>
                      <w:divBdr>
                        <w:top w:val="none" w:sz="0" w:space="0" w:color="auto"/>
                        <w:left w:val="none" w:sz="0" w:space="0" w:color="auto"/>
                        <w:bottom w:val="none" w:sz="0" w:space="0" w:color="auto"/>
                        <w:right w:val="none" w:sz="0" w:space="0" w:color="auto"/>
                      </w:divBdr>
                    </w:div>
                    <w:div w:id="1720009849">
                      <w:marLeft w:val="0"/>
                      <w:marRight w:val="0"/>
                      <w:marTop w:val="0"/>
                      <w:marBottom w:val="0"/>
                      <w:divBdr>
                        <w:top w:val="none" w:sz="0" w:space="0" w:color="auto"/>
                        <w:left w:val="none" w:sz="0" w:space="0" w:color="auto"/>
                        <w:bottom w:val="none" w:sz="0" w:space="0" w:color="auto"/>
                        <w:right w:val="none" w:sz="0" w:space="0" w:color="auto"/>
                      </w:divBdr>
                    </w:div>
                    <w:div w:id="2109964008">
                      <w:marLeft w:val="0"/>
                      <w:marRight w:val="0"/>
                      <w:marTop w:val="0"/>
                      <w:marBottom w:val="0"/>
                      <w:divBdr>
                        <w:top w:val="none" w:sz="0" w:space="0" w:color="auto"/>
                        <w:left w:val="none" w:sz="0" w:space="0" w:color="auto"/>
                        <w:bottom w:val="none" w:sz="0" w:space="0" w:color="auto"/>
                        <w:right w:val="none" w:sz="0" w:space="0" w:color="auto"/>
                      </w:divBdr>
                    </w:div>
                    <w:div w:id="1040127200">
                      <w:marLeft w:val="0"/>
                      <w:marRight w:val="0"/>
                      <w:marTop w:val="0"/>
                      <w:marBottom w:val="0"/>
                      <w:divBdr>
                        <w:top w:val="none" w:sz="0" w:space="0" w:color="auto"/>
                        <w:left w:val="none" w:sz="0" w:space="0" w:color="auto"/>
                        <w:bottom w:val="none" w:sz="0" w:space="0" w:color="auto"/>
                        <w:right w:val="none" w:sz="0" w:space="0" w:color="auto"/>
                      </w:divBdr>
                    </w:div>
                    <w:div w:id="1564751709">
                      <w:marLeft w:val="0"/>
                      <w:marRight w:val="0"/>
                      <w:marTop w:val="0"/>
                      <w:marBottom w:val="0"/>
                      <w:divBdr>
                        <w:top w:val="none" w:sz="0" w:space="0" w:color="auto"/>
                        <w:left w:val="none" w:sz="0" w:space="0" w:color="auto"/>
                        <w:bottom w:val="none" w:sz="0" w:space="0" w:color="auto"/>
                        <w:right w:val="none" w:sz="0" w:space="0" w:color="auto"/>
                      </w:divBdr>
                    </w:div>
                    <w:div w:id="218782754">
                      <w:marLeft w:val="0"/>
                      <w:marRight w:val="0"/>
                      <w:marTop w:val="0"/>
                      <w:marBottom w:val="0"/>
                      <w:divBdr>
                        <w:top w:val="none" w:sz="0" w:space="0" w:color="auto"/>
                        <w:left w:val="none" w:sz="0" w:space="0" w:color="auto"/>
                        <w:bottom w:val="none" w:sz="0" w:space="0" w:color="auto"/>
                        <w:right w:val="none" w:sz="0" w:space="0" w:color="auto"/>
                      </w:divBdr>
                    </w:div>
                    <w:div w:id="766461509">
                      <w:marLeft w:val="0"/>
                      <w:marRight w:val="0"/>
                      <w:marTop w:val="0"/>
                      <w:marBottom w:val="0"/>
                      <w:divBdr>
                        <w:top w:val="none" w:sz="0" w:space="0" w:color="auto"/>
                        <w:left w:val="none" w:sz="0" w:space="0" w:color="auto"/>
                        <w:bottom w:val="none" w:sz="0" w:space="0" w:color="auto"/>
                        <w:right w:val="none" w:sz="0" w:space="0" w:color="auto"/>
                      </w:divBdr>
                    </w:div>
                    <w:div w:id="1541896151">
                      <w:marLeft w:val="0"/>
                      <w:marRight w:val="0"/>
                      <w:marTop w:val="0"/>
                      <w:marBottom w:val="0"/>
                      <w:divBdr>
                        <w:top w:val="none" w:sz="0" w:space="0" w:color="auto"/>
                        <w:left w:val="none" w:sz="0" w:space="0" w:color="auto"/>
                        <w:bottom w:val="none" w:sz="0" w:space="0" w:color="auto"/>
                        <w:right w:val="none" w:sz="0" w:space="0" w:color="auto"/>
                      </w:divBdr>
                    </w:div>
                    <w:div w:id="355276336">
                      <w:marLeft w:val="0"/>
                      <w:marRight w:val="0"/>
                      <w:marTop w:val="0"/>
                      <w:marBottom w:val="0"/>
                      <w:divBdr>
                        <w:top w:val="none" w:sz="0" w:space="0" w:color="auto"/>
                        <w:left w:val="none" w:sz="0" w:space="0" w:color="auto"/>
                        <w:bottom w:val="none" w:sz="0" w:space="0" w:color="auto"/>
                        <w:right w:val="none" w:sz="0" w:space="0" w:color="auto"/>
                      </w:divBdr>
                    </w:div>
                    <w:div w:id="1168982795">
                      <w:marLeft w:val="0"/>
                      <w:marRight w:val="0"/>
                      <w:marTop w:val="0"/>
                      <w:marBottom w:val="0"/>
                      <w:divBdr>
                        <w:top w:val="none" w:sz="0" w:space="0" w:color="auto"/>
                        <w:left w:val="none" w:sz="0" w:space="0" w:color="auto"/>
                        <w:bottom w:val="none" w:sz="0" w:space="0" w:color="auto"/>
                        <w:right w:val="none" w:sz="0" w:space="0" w:color="auto"/>
                      </w:divBdr>
                    </w:div>
                    <w:div w:id="254099417">
                      <w:marLeft w:val="0"/>
                      <w:marRight w:val="0"/>
                      <w:marTop w:val="0"/>
                      <w:marBottom w:val="0"/>
                      <w:divBdr>
                        <w:top w:val="none" w:sz="0" w:space="0" w:color="auto"/>
                        <w:left w:val="none" w:sz="0" w:space="0" w:color="auto"/>
                        <w:bottom w:val="none" w:sz="0" w:space="0" w:color="auto"/>
                        <w:right w:val="none" w:sz="0" w:space="0" w:color="auto"/>
                      </w:divBdr>
                    </w:div>
                    <w:div w:id="2070617044">
                      <w:marLeft w:val="0"/>
                      <w:marRight w:val="0"/>
                      <w:marTop w:val="0"/>
                      <w:marBottom w:val="0"/>
                      <w:divBdr>
                        <w:top w:val="none" w:sz="0" w:space="0" w:color="auto"/>
                        <w:left w:val="none" w:sz="0" w:space="0" w:color="auto"/>
                        <w:bottom w:val="none" w:sz="0" w:space="0" w:color="auto"/>
                        <w:right w:val="none" w:sz="0" w:space="0" w:color="auto"/>
                      </w:divBdr>
                    </w:div>
                    <w:div w:id="683290514">
                      <w:marLeft w:val="0"/>
                      <w:marRight w:val="0"/>
                      <w:marTop w:val="0"/>
                      <w:marBottom w:val="0"/>
                      <w:divBdr>
                        <w:top w:val="none" w:sz="0" w:space="0" w:color="auto"/>
                        <w:left w:val="none" w:sz="0" w:space="0" w:color="auto"/>
                        <w:bottom w:val="none" w:sz="0" w:space="0" w:color="auto"/>
                        <w:right w:val="none" w:sz="0" w:space="0" w:color="auto"/>
                      </w:divBdr>
                    </w:div>
                    <w:div w:id="15663812">
                      <w:marLeft w:val="0"/>
                      <w:marRight w:val="0"/>
                      <w:marTop w:val="0"/>
                      <w:marBottom w:val="0"/>
                      <w:divBdr>
                        <w:top w:val="none" w:sz="0" w:space="0" w:color="auto"/>
                        <w:left w:val="none" w:sz="0" w:space="0" w:color="auto"/>
                        <w:bottom w:val="none" w:sz="0" w:space="0" w:color="auto"/>
                        <w:right w:val="none" w:sz="0" w:space="0" w:color="auto"/>
                      </w:divBdr>
                    </w:div>
                    <w:div w:id="291062736">
                      <w:marLeft w:val="0"/>
                      <w:marRight w:val="0"/>
                      <w:marTop w:val="0"/>
                      <w:marBottom w:val="0"/>
                      <w:divBdr>
                        <w:top w:val="none" w:sz="0" w:space="0" w:color="auto"/>
                        <w:left w:val="none" w:sz="0" w:space="0" w:color="auto"/>
                        <w:bottom w:val="none" w:sz="0" w:space="0" w:color="auto"/>
                        <w:right w:val="none" w:sz="0" w:space="0" w:color="auto"/>
                      </w:divBdr>
                    </w:div>
                    <w:div w:id="315304970">
                      <w:marLeft w:val="0"/>
                      <w:marRight w:val="0"/>
                      <w:marTop w:val="0"/>
                      <w:marBottom w:val="0"/>
                      <w:divBdr>
                        <w:top w:val="none" w:sz="0" w:space="0" w:color="auto"/>
                        <w:left w:val="none" w:sz="0" w:space="0" w:color="auto"/>
                        <w:bottom w:val="none" w:sz="0" w:space="0" w:color="auto"/>
                        <w:right w:val="none" w:sz="0" w:space="0" w:color="auto"/>
                      </w:divBdr>
                    </w:div>
                    <w:div w:id="272175135">
                      <w:marLeft w:val="0"/>
                      <w:marRight w:val="0"/>
                      <w:marTop w:val="0"/>
                      <w:marBottom w:val="0"/>
                      <w:divBdr>
                        <w:top w:val="none" w:sz="0" w:space="0" w:color="auto"/>
                        <w:left w:val="none" w:sz="0" w:space="0" w:color="auto"/>
                        <w:bottom w:val="none" w:sz="0" w:space="0" w:color="auto"/>
                        <w:right w:val="none" w:sz="0" w:space="0" w:color="auto"/>
                      </w:divBdr>
                    </w:div>
                    <w:div w:id="1921065053">
                      <w:marLeft w:val="0"/>
                      <w:marRight w:val="0"/>
                      <w:marTop w:val="0"/>
                      <w:marBottom w:val="0"/>
                      <w:divBdr>
                        <w:top w:val="none" w:sz="0" w:space="0" w:color="auto"/>
                        <w:left w:val="none" w:sz="0" w:space="0" w:color="auto"/>
                        <w:bottom w:val="none" w:sz="0" w:space="0" w:color="auto"/>
                        <w:right w:val="none" w:sz="0" w:space="0" w:color="auto"/>
                      </w:divBdr>
                    </w:div>
                    <w:div w:id="244731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895959">
      <w:bodyDiv w:val="1"/>
      <w:marLeft w:val="0"/>
      <w:marRight w:val="0"/>
      <w:marTop w:val="0"/>
      <w:marBottom w:val="0"/>
      <w:divBdr>
        <w:top w:val="none" w:sz="0" w:space="0" w:color="auto"/>
        <w:left w:val="none" w:sz="0" w:space="0" w:color="auto"/>
        <w:bottom w:val="none" w:sz="0" w:space="0" w:color="auto"/>
        <w:right w:val="none" w:sz="0" w:space="0" w:color="auto"/>
      </w:divBdr>
    </w:div>
    <w:div w:id="213270901">
      <w:bodyDiv w:val="1"/>
      <w:marLeft w:val="0"/>
      <w:marRight w:val="0"/>
      <w:marTop w:val="0"/>
      <w:marBottom w:val="0"/>
      <w:divBdr>
        <w:top w:val="none" w:sz="0" w:space="0" w:color="auto"/>
        <w:left w:val="none" w:sz="0" w:space="0" w:color="auto"/>
        <w:bottom w:val="none" w:sz="0" w:space="0" w:color="auto"/>
        <w:right w:val="none" w:sz="0" w:space="0" w:color="auto"/>
      </w:divBdr>
    </w:div>
    <w:div w:id="217715972">
      <w:bodyDiv w:val="1"/>
      <w:marLeft w:val="0"/>
      <w:marRight w:val="0"/>
      <w:marTop w:val="0"/>
      <w:marBottom w:val="0"/>
      <w:divBdr>
        <w:top w:val="none" w:sz="0" w:space="0" w:color="auto"/>
        <w:left w:val="none" w:sz="0" w:space="0" w:color="auto"/>
        <w:bottom w:val="none" w:sz="0" w:space="0" w:color="auto"/>
        <w:right w:val="none" w:sz="0" w:space="0" w:color="auto"/>
      </w:divBdr>
    </w:div>
    <w:div w:id="227156182">
      <w:bodyDiv w:val="1"/>
      <w:marLeft w:val="0"/>
      <w:marRight w:val="0"/>
      <w:marTop w:val="0"/>
      <w:marBottom w:val="0"/>
      <w:divBdr>
        <w:top w:val="none" w:sz="0" w:space="0" w:color="auto"/>
        <w:left w:val="none" w:sz="0" w:space="0" w:color="auto"/>
        <w:bottom w:val="none" w:sz="0" w:space="0" w:color="auto"/>
        <w:right w:val="none" w:sz="0" w:space="0" w:color="auto"/>
      </w:divBdr>
    </w:div>
    <w:div w:id="235282020">
      <w:bodyDiv w:val="1"/>
      <w:marLeft w:val="0"/>
      <w:marRight w:val="0"/>
      <w:marTop w:val="0"/>
      <w:marBottom w:val="0"/>
      <w:divBdr>
        <w:top w:val="none" w:sz="0" w:space="0" w:color="auto"/>
        <w:left w:val="none" w:sz="0" w:space="0" w:color="auto"/>
        <w:bottom w:val="none" w:sz="0" w:space="0" w:color="auto"/>
        <w:right w:val="none" w:sz="0" w:space="0" w:color="auto"/>
      </w:divBdr>
    </w:div>
    <w:div w:id="356346459">
      <w:bodyDiv w:val="1"/>
      <w:marLeft w:val="0"/>
      <w:marRight w:val="0"/>
      <w:marTop w:val="0"/>
      <w:marBottom w:val="0"/>
      <w:divBdr>
        <w:top w:val="none" w:sz="0" w:space="0" w:color="auto"/>
        <w:left w:val="none" w:sz="0" w:space="0" w:color="auto"/>
        <w:bottom w:val="none" w:sz="0" w:space="0" w:color="auto"/>
        <w:right w:val="none" w:sz="0" w:space="0" w:color="auto"/>
      </w:divBdr>
      <w:divsChild>
        <w:div w:id="389810246">
          <w:marLeft w:val="0"/>
          <w:marRight w:val="0"/>
          <w:marTop w:val="0"/>
          <w:marBottom w:val="0"/>
          <w:divBdr>
            <w:top w:val="none" w:sz="0" w:space="0" w:color="auto"/>
            <w:left w:val="none" w:sz="0" w:space="0" w:color="auto"/>
            <w:bottom w:val="none" w:sz="0" w:space="0" w:color="auto"/>
            <w:right w:val="none" w:sz="0" w:space="0" w:color="auto"/>
          </w:divBdr>
          <w:divsChild>
            <w:div w:id="307364721">
              <w:marLeft w:val="0"/>
              <w:marRight w:val="0"/>
              <w:marTop w:val="0"/>
              <w:marBottom w:val="0"/>
              <w:divBdr>
                <w:top w:val="none" w:sz="0" w:space="0" w:color="auto"/>
                <w:left w:val="none" w:sz="0" w:space="0" w:color="auto"/>
                <w:bottom w:val="none" w:sz="0" w:space="0" w:color="auto"/>
                <w:right w:val="none" w:sz="0" w:space="0" w:color="auto"/>
              </w:divBdr>
              <w:divsChild>
                <w:div w:id="37433478">
                  <w:marLeft w:val="0"/>
                  <w:marRight w:val="0"/>
                  <w:marTop w:val="0"/>
                  <w:marBottom w:val="240"/>
                  <w:divBdr>
                    <w:top w:val="none" w:sz="0" w:space="0" w:color="auto"/>
                    <w:left w:val="none" w:sz="0" w:space="0" w:color="auto"/>
                    <w:bottom w:val="none" w:sz="0" w:space="0" w:color="auto"/>
                    <w:right w:val="none" w:sz="0" w:space="0" w:color="auto"/>
                  </w:divBdr>
                  <w:divsChild>
                    <w:div w:id="767844829">
                      <w:marLeft w:val="0"/>
                      <w:marRight w:val="0"/>
                      <w:marTop w:val="0"/>
                      <w:marBottom w:val="0"/>
                      <w:divBdr>
                        <w:top w:val="none" w:sz="0" w:space="0" w:color="auto"/>
                        <w:left w:val="none" w:sz="0" w:space="0" w:color="auto"/>
                        <w:bottom w:val="none" w:sz="0" w:space="0" w:color="auto"/>
                        <w:right w:val="none" w:sz="0" w:space="0" w:color="auto"/>
                      </w:divBdr>
                      <w:divsChild>
                        <w:div w:id="687948058">
                          <w:marLeft w:val="0"/>
                          <w:marRight w:val="0"/>
                          <w:marTop w:val="0"/>
                          <w:marBottom w:val="0"/>
                          <w:divBdr>
                            <w:top w:val="none" w:sz="0" w:space="0" w:color="auto"/>
                            <w:left w:val="none" w:sz="0" w:space="0" w:color="auto"/>
                            <w:bottom w:val="none" w:sz="0" w:space="0" w:color="auto"/>
                            <w:right w:val="none" w:sz="0" w:space="0" w:color="auto"/>
                          </w:divBdr>
                          <w:divsChild>
                            <w:div w:id="1008873442">
                              <w:marLeft w:val="0"/>
                              <w:marRight w:val="0"/>
                              <w:marTop w:val="0"/>
                              <w:marBottom w:val="0"/>
                              <w:divBdr>
                                <w:top w:val="none" w:sz="0" w:space="0" w:color="auto"/>
                                <w:left w:val="none" w:sz="0" w:space="0" w:color="auto"/>
                                <w:bottom w:val="none" w:sz="0" w:space="0" w:color="auto"/>
                                <w:right w:val="none" w:sz="0" w:space="0" w:color="auto"/>
                              </w:divBdr>
                              <w:divsChild>
                                <w:div w:id="192158790">
                                  <w:marLeft w:val="0"/>
                                  <w:marRight w:val="0"/>
                                  <w:marTop w:val="0"/>
                                  <w:marBottom w:val="0"/>
                                  <w:divBdr>
                                    <w:top w:val="none" w:sz="0" w:space="0" w:color="auto"/>
                                    <w:left w:val="none" w:sz="0" w:space="0" w:color="auto"/>
                                    <w:bottom w:val="none" w:sz="0" w:space="0" w:color="auto"/>
                                    <w:right w:val="none" w:sz="0" w:space="0" w:color="auto"/>
                                  </w:divBdr>
                                  <w:divsChild>
                                    <w:div w:id="1397360737">
                                      <w:marLeft w:val="0"/>
                                      <w:marRight w:val="0"/>
                                      <w:marTop w:val="0"/>
                                      <w:marBottom w:val="0"/>
                                      <w:divBdr>
                                        <w:top w:val="none" w:sz="0" w:space="0" w:color="auto"/>
                                        <w:left w:val="none" w:sz="0" w:space="0" w:color="auto"/>
                                        <w:bottom w:val="none" w:sz="0" w:space="0" w:color="auto"/>
                                        <w:right w:val="none" w:sz="0" w:space="0" w:color="auto"/>
                                      </w:divBdr>
                                      <w:divsChild>
                                        <w:div w:id="212560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53709">
                              <w:marLeft w:val="0"/>
                              <w:marRight w:val="0"/>
                              <w:marTop w:val="180"/>
                              <w:marBottom w:val="180"/>
                              <w:divBdr>
                                <w:top w:val="none" w:sz="0" w:space="0" w:color="auto"/>
                                <w:left w:val="none" w:sz="0" w:space="0" w:color="auto"/>
                                <w:bottom w:val="none" w:sz="0" w:space="0" w:color="auto"/>
                                <w:right w:val="none" w:sz="0" w:space="0" w:color="auto"/>
                              </w:divBdr>
                              <w:divsChild>
                                <w:div w:id="12905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3004949">
          <w:marLeft w:val="0"/>
          <w:marRight w:val="0"/>
          <w:marTop w:val="0"/>
          <w:marBottom w:val="0"/>
          <w:divBdr>
            <w:top w:val="none" w:sz="0" w:space="0" w:color="auto"/>
            <w:left w:val="none" w:sz="0" w:space="0" w:color="auto"/>
            <w:bottom w:val="none" w:sz="0" w:space="0" w:color="auto"/>
            <w:right w:val="none" w:sz="0" w:space="0" w:color="auto"/>
          </w:divBdr>
          <w:divsChild>
            <w:div w:id="1191921264">
              <w:marLeft w:val="0"/>
              <w:marRight w:val="0"/>
              <w:marTop w:val="0"/>
              <w:marBottom w:val="0"/>
              <w:divBdr>
                <w:top w:val="none" w:sz="0" w:space="0" w:color="auto"/>
                <w:left w:val="none" w:sz="0" w:space="0" w:color="auto"/>
                <w:bottom w:val="none" w:sz="0" w:space="0" w:color="auto"/>
                <w:right w:val="none" w:sz="0" w:space="0" w:color="auto"/>
              </w:divBdr>
              <w:divsChild>
                <w:div w:id="1618295060">
                  <w:marLeft w:val="0"/>
                  <w:marRight w:val="0"/>
                  <w:marTop w:val="0"/>
                  <w:marBottom w:val="0"/>
                  <w:divBdr>
                    <w:top w:val="none" w:sz="0" w:space="0" w:color="auto"/>
                    <w:left w:val="none" w:sz="0" w:space="0" w:color="auto"/>
                    <w:bottom w:val="none" w:sz="0" w:space="0" w:color="auto"/>
                    <w:right w:val="none" w:sz="0" w:space="0" w:color="auto"/>
                  </w:divBdr>
                  <w:divsChild>
                    <w:div w:id="2075005208">
                      <w:marLeft w:val="0"/>
                      <w:marRight w:val="0"/>
                      <w:marTop w:val="0"/>
                      <w:marBottom w:val="0"/>
                      <w:divBdr>
                        <w:top w:val="none" w:sz="0" w:space="0" w:color="auto"/>
                        <w:left w:val="none" w:sz="0" w:space="0" w:color="auto"/>
                        <w:bottom w:val="none" w:sz="0" w:space="0" w:color="auto"/>
                        <w:right w:val="none" w:sz="0" w:space="0" w:color="auto"/>
                      </w:divBdr>
                      <w:divsChild>
                        <w:div w:id="807165648">
                          <w:marLeft w:val="0"/>
                          <w:marRight w:val="0"/>
                          <w:marTop w:val="0"/>
                          <w:marBottom w:val="0"/>
                          <w:divBdr>
                            <w:top w:val="none" w:sz="0" w:space="0" w:color="auto"/>
                            <w:left w:val="none" w:sz="0" w:space="0" w:color="auto"/>
                            <w:bottom w:val="none" w:sz="0" w:space="0" w:color="auto"/>
                            <w:right w:val="none" w:sz="0" w:space="0" w:color="auto"/>
                          </w:divBdr>
                          <w:divsChild>
                            <w:div w:id="1073435008">
                              <w:marLeft w:val="0"/>
                              <w:marRight w:val="0"/>
                              <w:marTop w:val="0"/>
                              <w:marBottom w:val="0"/>
                              <w:divBdr>
                                <w:top w:val="none" w:sz="0" w:space="0" w:color="auto"/>
                                <w:left w:val="none" w:sz="0" w:space="0" w:color="auto"/>
                                <w:bottom w:val="none" w:sz="0" w:space="0" w:color="auto"/>
                                <w:right w:val="none" w:sz="0" w:space="0" w:color="auto"/>
                              </w:divBdr>
                              <w:divsChild>
                                <w:div w:id="1258292386">
                                  <w:marLeft w:val="0"/>
                                  <w:marRight w:val="0"/>
                                  <w:marTop w:val="0"/>
                                  <w:marBottom w:val="0"/>
                                  <w:divBdr>
                                    <w:top w:val="none" w:sz="0" w:space="0" w:color="auto"/>
                                    <w:left w:val="none" w:sz="0" w:space="0" w:color="auto"/>
                                    <w:bottom w:val="none" w:sz="0" w:space="0" w:color="auto"/>
                                    <w:right w:val="none" w:sz="0" w:space="0" w:color="auto"/>
                                  </w:divBdr>
                                  <w:divsChild>
                                    <w:div w:id="4541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2580462">
      <w:bodyDiv w:val="1"/>
      <w:marLeft w:val="0"/>
      <w:marRight w:val="0"/>
      <w:marTop w:val="0"/>
      <w:marBottom w:val="0"/>
      <w:divBdr>
        <w:top w:val="none" w:sz="0" w:space="0" w:color="auto"/>
        <w:left w:val="none" w:sz="0" w:space="0" w:color="auto"/>
        <w:bottom w:val="none" w:sz="0" w:space="0" w:color="auto"/>
        <w:right w:val="none" w:sz="0" w:space="0" w:color="auto"/>
      </w:divBdr>
    </w:div>
    <w:div w:id="395401799">
      <w:bodyDiv w:val="1"/>
      <w:marLeft w:val="0"/>
      <w:marRight w:val="0"/>
      <w:marTop w:val="0"/>
      <w:marBottom w:val="0"/>
      <w:divBdr>
        <w:top w:val="none" w:sz="0" w:space="0" w:color="auto"/>
        <w:left w:val="none" w:sz="0" w:space="0" w:color="auto"/>
        <w:bottom w:val="none" w:sz="0" w:space="0" w:color="auto"/>
        <w:right w:val="none" w:sz="0" w:space="0" w:color="auto"/>
      </w:divBdr>
      <w:divsChild>
        <w:div w:id="578711823">
          <w:marLeft w:val="0"/>
          <w:marRight w:val="0"/>
          <w:marTop w:val="0"/>
          <w:marBottom w:val="0"/>
          <w:divBdr>
            <w:top w:val="single" w:sz="2" w:space="0" w:color="E5E7EB"/>
            <w:left w:val="single" w:sz="2" w:space="0" w:color="E5E7EB"/>
            <w:bottom w:val="single" w:sz="2" w:space="0" w:color="E5E7EB"/>
            <w:right w:val="single" w:sz="2" w:space="0" w:color="E5E7EB"/>
          </w:divBdr>
          <w:divsChild>
            <w:div w:id="129246063">
              <w:marLeft w:val="0"/>
              <w:marRight w:val="0"/>
              <w:marTop w:val="0"/>
              <w:marBottom w:val="0"/>
              <w:divBdr>
                <w:top w:val="single" w:sz="2" w:space="0" w:color="E5E7EB"/>
                <w:left w:val="single" w:sz="2" w:space="0" w:color="E5E7EB"/>
                <w:bottom w:val="single" w:sz="2" w:space="0" w:color="E5E7EB"/>
                <w:right w:val="single" w:sz="2" w:space="0" w:color="E5E7EB"/>
              </w:divBdr>
            </w:div>
            <w:div w:id="18093981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72505806">
          <w:marLeft w:val="0"/>
          <w:marRight w:val="0"/>
          <w:marTop w:val="0"/>
          <w:marBottom w:val="0"/>
          <w:divBdr>
            <w:top w:val="single" w:sz="6" w:space="0" w:color="auto"/>
            <w:left w:val="single" w:sz="6" w:space="0" w:color="auto"/>
            <w:bottom w:val="single" w:sz="6" w:space="0" w:color="auto"/>
            <w:right w:val="single" w:sz="6" w:space="0" w:color="auto"/>
          </w:divBdr>
        </w:div>
        <w:div w:id="1037849461">
          <w:marLeft w:val="0"/>
          <w:marRight w:val="0"/>
          <w:marTop w:val="0"/>
          <w:marBottom w:val="0"/>
          <w:divBdr>
            <w:top w:val="single" w:sz="2" w:space="0" w:color="E5E7EB"/>
            <w:left w:val="single" w:sz="2" w:space="0" w:color="E5E7EB"/>
            <w:bottom w:val="single" w:sz="2" w:space="0" w:color="E5E7EB"/>
            <w:right w:val="single" w:sz="2" w:space="0" w:color="E5E7EB"/>
          </w:divBdr>
          <w:divsChild>
            <w:div w:id="1481000340">
              <w:marLeft w:val="0"/>
              <w:marRight w:val="0"/>
              <w:marTop w:val="0"/>
              <w:marBottom w:val="0"/>
              <w:divBdr>
                <w:top w:val="single" w:sz="2" w:space="0" w:color="E5E7EB"/>
                <w:left w:val="single" w:sz="2" w:space="0" w:color="E5E7EB"/>
                <w:bottom w:val="single" w:sz="2" w:space="0" w:color="E5E7EB"/>
                <w:right w:val="single" w:sz="2" w:space="0" w:color="E5E7EB"/>
              </w:divBdr>
            </w:div>
            <w:div w:id="17607875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63501210">
          <w:marLeft w:val="0"/>
          <w:marRight w:val="0"/>
          <w:marTop w:val="0"/>
          <w:marBottom w:val="0"/>
          <w:divBdr>
            <w:top w:val="single" w:sz="6" w:space="0" w:color="auto"/>
            <w:left w:val="single" w:sz="6" w:space="0" w:color="auto"/>
            <w:bottom w:val="single" w:sz="6" w:space="0" w:color="auto"/>
            <w:right w:val="single" w:sz="6" w:space="0" w:color="auto"/>
          </w:divBdr>
        </w:div>
        <w:div w:id="1152023604">
          <w:marLeft w:val="0"/>
          <w:marRight w:val="0"/>
          <w:marTop w:val="0"/>
          <w:marBottom w:val="0"/>
          <w:divBdr>
            <w:top w:val="single" w:sz="2" w:space="0" w:color="E5E7EB"/>
            <w:left w:val="single" w:sz="2" w:space="0" w:color="E5E7EB"/>
            <w:bottom w:val="single" w:sz="2" w:space="0" w:color="E5E7EB"/>
            <w:right w:val="single" w:sz="2" w:space="0" w:color="E5E7EB"/>
          </w:divBdr>
          <w:divsChild>
            <w:div w:id="1299606493">
              <w:marLeft w:val="0"/>
              <w:marRight w:val="0"/>
              <w:marTop w:val="0"/>
              <w:marBottom w:val="0"/>
              <w:divBdr>
                <w:top w:val="single" w:sz="2" w:space="0" w:color="E5E7EB"/>
                <w:left w:val="single" w:sz="2" w:space="0" w:color="E5E7EB"/>
                <w:bottom w:val="single" w:sz="2" w:space="0" w:color="E5E7EB"/>
                <w:right w:val="single" w:sz="2" w:space="0" w:color="E5E7EB"/>
              </w:divBdr>
            </w:div>
            <w:div w:id="3423186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38627769">
          <w:marLeft w:val="0"/>
          <w:marRight w:val="0"/>
          <w:marTop w:val="0"/>
          <w:marBottom w:val="0"/>
          <w:divBdr>
            <w:top w:val="single" w:sz="6" w:space="0" w:color="auto"/>
            <w:left w:val="single" w:sz="6" w:space="0" w:color="auto"/>
            <w:bottom w:val="single" w:sz="6" w:space="0" w:color="auto"/>
            <w:right w:val="single" w:sz="6" w:space="0" w:color="auto"/>
          </w:divBdr>
        </w:div>
      </w:divsChild>
    </w:div>
    <w:div w:id="520357350">
      <w:bodyDiv w:val="1"/>
      <w:marLeft w:val="0"/>
      <w:marRight w:val="0"/>
      <w:marTop w:val="0"/>
      <w:marBottom w:val="0"/>
      <w:divBdr>
        <w:top w:val="none" w:sz="0" w:space="0" w:color="auto"/>
        <w:left w:val="none" w:sz="0" w:space="0" w:color="auto"/>
        <w:bottom w:val="none" w:sz="0" w:space="0" w:color="auto"/>
        <w:right w:val="none" w:sz="0" w:space="0" w:color="auto"/>
      </w:divBdr>
    </w:div>
    <w:div w:id="605815915">
      <w:bodyDiv w:val="1"/>
      <w:marLeft w:val="0"/>
      <w:marRight w:val="0"/>
      <w:marTop w:val="0"/>
      <w:marBottom w:val="0"/>
      <w:divBdr>
        <w:top w:val="none" w:sz="0" w:space="0" w:color="auto"/>
        <w:left w:val="none" w:sz="0" w:space="0" w:color="auto"/>
        <w:bottom w:val="none" w:sz="0" w:space="0" w:color="auto"/>
        <w:right w:val="none" w:sz="0" w:space="0" w:color="auto"/>
      </w:divBdr>
    </w:div>
    <w:div w:id="661397022">
      <w:bodyDiv w:val="1"/>
      <w:marLeft w:val="0"/>
      <w:marRight w:val="0"/>
      <w:marTop w:val="0"/>
      <w:marBottom w:val="0"/>
      <w:divBdr>
        <w:top w:val="none" w:sz="0" w:space="0" w:color="auto"/>
        <w:left w:val="none" w:sz="0" w:space="0" w:color="auto"/>
        <w:bottom w:val="none" w:sz="0" w:space="0" w:color="auto"/>
        <w:right w:val="none" w:sz="0" w:space="0" w:color="auto"/>
      </w:divBdr>
    </w:div>
    <w:div w:id="824321901">
      <w:bodyDiv w:val="1"/>
      <w:marLeft w:val="0"/>
      <w:marRight w:val="0"/>
      <w:marTop w:val="0"/>
      <w:marBottom w:val="0"/>
      <w:divBdr>
        <w:top w:val="none" w:sz="0" w:space="0" w:color="auto"/>
        <w:left w:val="none" w:sz="0" w:space="0" w:color="auto"/>
        <w:bottom w:val="none" w:sz="0" w:space="0" w:color="auto"/>
        <w:right w:val="none" w:sz="0" w:space="0" w:color="auto"/>
      </w:divBdr>
    </w:div>
    <w:div w:id="986476100">
      <w:bodyDiv w:val="1"/>
      <w:marLeft w:val="0"/>
      <w:marRight w:val="0"/>
      <w:marTop w:val="0"/>
      <w:marBottom w:val="0"/>
      <w:divBdr>
        <w:top w:val="none" w:sz="0" w:space="0" w:color="auto"/>
        <w:left w:val="none" w:sz="0" w:space="0" w:color="auto"/>
        <w:bottom w:val="none" w:sz="0" w:space="0" w:color="auto"/>
        <w:right w:val="none" w:sz="0" w:space="0" w:color="auto"/>
      </w:divBdr>
    </w:div>
    <w:div w:id="1118916040">
      <w:bodyDiv w:val="1"/>
      <w:marLeft w:val="0"/>
      <w:marRight w:val="0"/>
      <w:marTop w:val="0"/>
      <w:marBottom w:val="0"/>
      <w:divBdr>
        <w:top w:val="none" w:sz="0" w:space="0" w:color="auto"/>
        <w:left w:val="none" w:sz="0" w:space="0" w:color="auto"/>
        <w:bottom w:val="none" w:sz="0" w:space="0" w:color="auto"/>
        <w:right w:val="none" w:sz="0" w:space="0" w:color="auto"/>
      </w:divBdr>
    </w:div>
    <w:div w:id="1251889234">
      <w:bodyDiv w:val="1"/>
      <w:marLeft w:val="0"/>
      <w:marRight w:val="0"/>
      <w:marTop w:val="0"/>
      <w:marBottom w:val="0"/>
      <w:divBdr>
        <w:top w:val="none" w:sz="0" w:space="0" w:color="auto"/>
        <w:left w:val="none" w:sz="0" w:space="0" w:color="auto"/>
        <w:bottom w:val="none" w:sz="0" w:space="0" w:color="auto"/>
        <w:right w:val="none" w:sz="0" w:space="0" w:color="auto"/>
      </w:divBdr>
    </w:div>
    <w:div w:id="1362126135">
      <w:bodyDiv w:val="1"/>
      <w:marLeft w:val="0"/>
      <w:marRight w:val="0"/>
      <w:marTop w:val="0"/>
      <w:marBottom w:val="0"/>
      <w:divBdr>
        <w:top w:val="none" w:sz="0" w:space="0" w:color="auto"/>
        <w:left w:val="none" w:sz="0" w:space="0" w:color="auto"/>
        <w:bottom w:val="none" w:sz="0" w:space="0" w:color="auto"/>
        <w:right w:val="none" w:sz="0" w:space="0" w:color="auto"/>
      </w:divBdr>
    </w:div>
    <w:div w:id="1397631883">
      <w:bodyDiv w:val="1"/>
      <w:marLeft w:val="0"/>
      <w:marRight w:val="0"/>
      <w:marTop w:val="0"/>
      <w:marBottom w:val="0"/>
      <w:divBdr>
        <w:top w:val="none" w:sz="0" w:space="0" w:color="auto"/>
        <w:left w:val="none" w:sz="0" w:space="0" w:color="auto"/>
        <w:bottom w:val="none" w:sz="0" w:space="0" w:color="auto"/>
        <w:right w:val="none" w:sz="0" w:space="0" w:color="auto"/>
      </w:divBdr>
      <w:divsChild>
        <w:div w:id="1040787272">
          <w:marLeft w:val="0"/>
          <w:marRight w:val="0"/>
          <w:marTop w:val="0"/>
          <w:marBottom w:val="0"/>
          <w:divBdr>
            <w:top w:val="single" w:sz="2" w:space="0" w:color="E5E7EB"/>
            <w:left w:val="single" w:sz="2" w:space="0" w:color="E5E7EB"/>
            <w:bottom w:val="single" w:sz="2" w:space="0" w:color="E5E7EB"/>
            <w:right w:val="single" w:sz="2" w:space="0" w:color="E5E7EB"/>
          </w:divBdr>
        </w:div>
        <w:div w:id="882209372">
          <w:marLeft w:val="0"/>
          <w:marRight w:val="0"/>
          <w:marTop w:val="0"/>
          <w:marBottom w:val="0"/>
          <w:divBdr>
            <w:top w:val="single" w:sz="2" w:space="0" w:color="E5E7EB"/>
            <w:left w:val="single" w:sz="2" w:space="0" w:color="E5E7EB"/>
            <w:bottom w:val="single" w:sz="2" w:space="0" w:color="E5E7EB"/>
            <w:right w:val="single" w:sz="2" w:space="0" w:color="E5E7EB"/>
          </w:divBdr>
          <w:divsChild>
            <w:div w:id="398597704">
              <w:marLeft w:val="0"/>
              <w:marRight w:val="0"/>
              <w:marTop w:val="0"/>
              <w:marBottom w:val="0"/>
              <w:divBdr>
                <w:top w:val="single" w:sz="2" w:space="0" w:color="E5E7EB"/>
                <w:left w:val="single" w:sz="24" w:space="0" w:color="38B2AC"/>
                <w:bottom w:val="single" w:sz="2" w:space="0" w:color="E5E7EB"/>
                <w:right w:val="single" w:sz="2" w:space="0" w:color="E5E7EB"/>
              </w:divBdr>
            </w:div>
          </w:divsChild>
        </w:div>
        <w:div w:id="1243372400">
          <w:marLeft w:val="0"/>
          <w:marRight w:val="0"/>
          <w:marTop w:val="0"/>
          <w:marBottom w:val="0"/>
          <w:divBdr>
            <w:top w:val="single" w:sz="2" w:space="0" w:color="E5E7EB"/>
            <w:left w:val="single" w:sz="2" w:space="0" w:color="E5E7EB"/>
            <w:bottom w:val="single" w:sz="2" w:space="0" w:color="E5E7EB"/>
            <w:right w:val="single" w:sz="2" w:space="0" w:color="E5E7EB"/>
          </w:divBdr>
          <w:divsChild>
            <w:div w:id="1348671812">
              <w:marLeft w:val="0"/>
              <w:marRight w:val="0"/>
              <w:marTop w:val="0"/>
              <w:marBottom w:val="0"/>
              <w:divBdr>
                <w:top w:val="single" w:sz="2" w:space="0" w:color="E5E7EB"/>
                <w:left w:val="single" w:sz="24" w:space="0" w:color="38B2AC"/>
                <w:bottom w:val="single" w:sz="2" w:space="0" w:color="E5E7EB"/>
                <w:right w:val="single" w:sz="2" w:space="0" w:color="E5E7EB"/>
              </w:divBdr>
            </w:div>
          </w:divsChild>
        </w:div>
        <w:div w:id="1976523093">
          <w:marLeft w:val="0"/>
          <w:marRight w:val="0"/>
          <w:marTop w:val="0"/>
          <w:marBottom w:val="0"/>
          <w:divBdr>
            <w:top w:val="single" w:sz="2" w:space="0" w:color="E5E7EB"/>
            <w:left w:val="single" w:sz="2" w:space="0" w:color="E5E7EB"/>
            <w:bottom w:val="single" w:sz="2" w:space="0" w:color="E5E7EB"/>
            <w:right w:val="single" w:sz="2" w:space="0" w:color="E5E7EB"/>
          </w:divBdr>
          <w:divsChild>
            <w:div w:id="2145928363">
              <w:marLeft w:val="0"/>
              <w:marRight w:val="0"/>
              <w:marTop w:val="0"/>
              <w:marBottom w:val="0"/>
              <w:divBdr>
                <w:top w:val="single" w:sz="2" w:space="0" w:color="E5E7EB"/>
                <w:left w:val="single" w:sz="24" w:space="0" w:color="38B2AC"/>
                <w:bottom w:val="single" w:sz="2" w:space="0" w:color="E5E7EB"/>
                <w:right w:val="single" w:sz="2" w:space="0" w:color="E5E7EB"/>
              </w:divBdr>
            </w:div>
          </w:divsChild>
        </w:div>
        <w:div w:id="1345665820">
          <w:marLeft w:val="0"/>
          <w:marRight w:val="0"/>
          <w:marTop w:val="0"/>
          <w:marBottom w:val="0"/>
          <w:divBdr>
            <w:top w:val="single" w:sz="2" w:space="0" w:color="E5E7EB"/>
            <w:left w:val="single" w:sz="2" w:space="0" w:color="E5E7EB"/>
            <w:bottom w:val="single" w:sz="2" w:space="0" w:color="E5E7EB"/>
            <w:right w:val="single" w:sz="2" w:space="0" w:color="E5E7EB"/>
          </w:divBdr>
          <w:divsChild>
            <w:div w:id="406730711">
              <w:marLeft w:val="0"/>
              <w:marRight w:val="0"/>
              <w:marTop w:val="0"/>
              <w:marBottom w:val="0"/>
              <w:divBdr>
                <w:top w:val="single" w:sz="2" w:space="0" w:color="E5E7EB"/>
                <w:left w:val="single" w:sz="24" w:space="0" w:color="38B2AC"/>
                <w:bottom w:val="single" w:sz="2" w:space="0" w:color="E5E7EB"/>
                <w:right w:val="single" w:sz="2" w:space="0" w:color="E5E7EB"/>
              </w:divBdr>
            </w:div>
          </w:divsChild>
        </w:div>
        <w:div w:id="1748261208">
          <w:marLeft w:val="0"/>
          <w:marRight w:val="0"/>
          <w:marTop w:val="0"/>
          <w:marBottom w:val="0"/>
          <w:divBdr>
            <w:top w:val="single" w:sz="2" w:space="0" w:color="E5E7EB"/>
            <w:left w:val="single" w:sz="2" w:space="0" w:color="E5E7EB"/>
            <w:bottom w:val="single" w:sz="2" w:space="0" w:color="E5E7EB"/>
            <w:right w:val="single" w:sz="2" w:space="0" w:color="E5E7EB"/>
          </w:divBdr>
          <w:divsChild>
            <w:div w:id="1061441881">
              <w:marLeft w:val="0"/>
              <w:marRight w:val="0"/>
              <w:marTop w:val="0"/>
              <w:marBottom w:val="0"/>
              <w:divBdr>
                <w:top w:val="single" w:sz="2" w:space="0" w:color="E5E7EB"/>
                <w:left w:val="single" w:sz="24" w:space="0" w:color="38B2AC"/>
                <w:bottom w:val="single" w:sz="2" w:space="0" w:color="E5E7EB"/>
                <w:right w:val="single" w:sz="2" w:space="0" w:color="E5E7EB"/>
              </w:divBdr>
            </w:div>
          </w:divsChild>
        </w:div>
        <w:div w:id="1905221079">
          <w:marLeft w:val="0"/>
          <w:marRight w:val="0"/>
          <w:marTop w:val="0"/>
          <w:marBottom w:val="0"/>
          <w:divBdr>
            <w:top w:val="single" w:sz="2" w:space="0" w:color="E5E7EB"/>
            <w:left w:val="single" w:sz="2" w:space="0" w:color="E5E7EB"/>
            <w:bottom w:val="single" w:sz="2" w:space="0" w:color="E5E7EB"/>
            <w:right w:val="single" w:sz="2" w:space="0" w:color="E5E7EB"/>
          </w:divBdr>
          <w:divsChild>
            <w:div w:id="1002971581">
              <w:marLeft w:val="0"/>
              <w:marRight w:val="0"/>
              <w:marTop w:val="0"/>
              <w:marBottom w:val="0"/>
              <w:divBdr>
                <w:top w:val="single" w:sz="2" w:space="0" w:color="E5E7EB"/>
                <w:left w:val="single" w:sz="24" w:space="0" w:color="38B2AC"/>
                <w:bottom w:val="single" w:sz="2" w:space="0" w:color="E5E7EB"/>
                <w:right w:val="single" w:sz="2" w:space="0" w:color="E5E7EB"/>
              </w:divBdr>
            </w:div>
          </w:divsChild>
        </w:div>
        <w:div w:id="929854601">
          <w:marLeft w:val="0"/>
          <w:marRight w:val="0"/>
          <w:marTop w:val="0"/>
          <w:marBottom w:val="0"/>
          <w:divBdr>
            <w:top w:val="single" w:sz="2" w:space="0" w:color="E5E7EB"/>
            <w:left w:val="single" w:sz="2" w:space="0" w:color="E5E7EB"/>
            <w:bottom w:val="single" w:sz="2" w:space="0" w:color="E5E7EB"/>
            <w:right w:val="single" w:sz="2" w:space="0" w:color="E5E7EB"/>
          </w:divBdr>
        </w:div>
        <w:div w:id="158424203">
          <w:marLeft w:val="0"/>
          <w:marRight w:val="0"/>
          <w:marTop w:val="0"/>
          <w:marBottom w:val="0"/>
          <w:divBdr>
            <w:top w:val="single" w:sz="2" w:space="0" w:color="E5E7EB"/>
            <w:left w:val="single" w:sz="2" w:space="0" w:color="E5E7EB"/>
            <w:bottom w:val="single" w:sz="2" w:space="0" w:color="E5E7EB"/>
            <w:right w:val="single" w:sz="2" w:space="0" w:color="E5E7EB"/>
          </w:divBdr>
          <w:divsChild>
            <w:div w:id="1535460644">
              <w:marLeft w:val="0"/>
              <w:marRight w:val="0"/>
              <w:marTop w:val="0"/>
              <w:marBottom w:val="0"/>
              <w:divBdr>
                <w:top w:val="single" w:sz="2" w:space="0" w:color="E5E7EB"/>
                <w:left w:val="single" w:sz="24" w:space="0" w:color="38B2AC"/>
                <w:bottom w:val="single" w:sz="2" w:space="0" w:color="E5E7EB"/>
                <w:right w:val="single" w:sz="2" w:space="0" w:color="E5E7EB"/>
              </w:divBdr>
            </w:div>
          </w:divsChild>
        </w:div>
        <w:div w:id="494108500">
          <w:marLeft w:val="0"/>
          <w:marRight w:val="0"/>
          <w:marTop w:val="0"/>
          <w:marBottom w:val="0"/>
          <w:divBdr>
            <w:top w:val="single" w:sz="2" w:space="0" w:color="E5E7EB"/>
            <w:left w:val="single" w:sz="2" w:space="0" w:color="E5E7EB"/>
            <w:bottom w:val="single" w:sz="2" w:space="0" w:color="E5E7EB"/>
            <w:right w:val="single" w:sz="2" w:space="0" w:color="E5E7EB"/>
          </w:divBdr>
          <w:divsChild>
            <w:div w:id="1627127939">
              <w:marLeft w:val="0"/>
              <w:marRight w:val="0"/>
              <w:marTop w:val="0"/>
              <w:marBottom w:val="0"/>
              <w:divBdr>
                <w:top w:val="single" w:sz="2" w:space="0" w:color="E5E7EB"/>
                <w:left w:val="single" w:sz="24" w:space="0" w:color="38B2AC"/>
                <w:bottom w:val="single" w:sz="2" w:space="0" w:color="E5E7EB"/>
                <w:right w:val="single" w:sz="2" w:space="0" w:color="E5E7EB"/>
              </w:divBdr>
            </w:div>
          </w:divsChild>
        </w:div>
        <w:div w:id="15109453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07534266">
      <w:bodyDiv w:val="1"/>
      <w:marLeft w:val="0"/>
      <w:marRight w:val="0"/>
      <w:marTop w:val="0"/>
      <w:marBottom w:val="0"/>
      <w:divBdr>
        <w:top w:val="none" w:sz="0" w:space="0" w:color="auto"/>
        <w:left w:val="none" w:sz="0" w:space="0" w:color="auto"/>
        <w:bottom w:val="none" w:sz="0" w:space="0" w:color="auto"/>
        <w:right w:val="none" w:sz="0" w:space="0" w:color="auto"/>
      </w:divBdr>
    </w:div>
    <w:div w:id="1462529218">
      <w:bodyDiv w:val="1"/>
      <w:marLeft w:val="0"/>
      <w:marRight w:val="0"/>
      <w:marTop w:val="0"/>
      <w:marBottom w:val="0"/>
      <w:divBdr>
        <w:top w:val="none" w:sz="0" w:space="0" w:color="auto"/>
        <w:left w:val="none" w:sz="0" w:space="0" w:color="auto"/>
        <w:bottom w:val="none" w:sz="0" w:space="0" w:color="auto"/>
        <w:right w:val="none" w:sz="0" w:space="0" w:color="auto"/>
      </w:divBdr>
    </w:div>
    <w:div w:id="1464888783">
      <w:bodyDiv w:val="1"/>
      <w:marLeft w:val="0"/>
      <w:marRight w:val="0"/>
      <w:marTop w:val="0"/>
      <w:marBottom w:val="0"/>
      <w:divBdr>
        <w:top w:val="none" w:sz="0" w:space="0" w:color="auto"/>
        <w:left w:val="none" w:sz="0" w:space="0" w:color="auto"/>
        <w:bottom w:val="none" w:sz="0" w:space="0" w:color="auto"/>
        <w:right w:val="none" w:sz="0" w:space="0" w:color="auto"/>
      </w:divBdr>
      <w:divsChild>
        <w:div w:id="1245140348">
          <w:marLeft w:val="0"/>
          <w:marRight w:val="0"/>
          <w:marTop w:val="0"/>
          <w:marBottom w:val="0"/>
          <w:divBdr>
            <w:top w:val="single" w:sz="2" w:space="0" w:color="E5E7EB"/>
            <w:left w:val="single" w:sz="2" w:space="0" w:color="E5E7EB"/>
            <w:bottom w:val="single" w:sz="2" w:space="0" w:color="E5E7EB"/>
            <w:right w:val="single" w:sz="2" w:space="0" w:color="E5E7EB"/>
          </w:divBdr>
        </w:div>
        <w:div w:id="331615358">
          <w:marLeft w:val="0"/>
          <w:marRight w:val="0"/>
          <w:marTop w:val="0"/>
          <w:marBottom w:val="0"/>
          <w:divBdr>
            <w:top w:val="single" w:sz="6" w:space="0" w:color="E2E8F0"/>
            <w:left w:val="single" w:sz="6" w:space="0" w:color="E2E8F0"/>
            <w:bottom w:val="single" w:sz="6" w:space="0" w:color="E2E8F0"/>
            <w:right w:val="single" w:sz="6" w:space="0" w:color="E2E8F0"/>
          </w:divBdr>
          <w:divsChild>
            <w:div w:id="102582668">
              <w:marLeft w:val="0"/>
              <w:marRight w:val="0"/>
              <w:marTop w:val="0"/>
              <w:marBottom w:val="0"/>
              <w:divBdr>
                <w:top w:val="single" w:sz="6" w:space="0" w:color="auto"/>
                <w:left w:val="single" w:sz="2" w:space="0" w:color="auto"/>
                <w:bottom w:val="single" w:sz="2" w:space="0" w:color="auto"/>
                <w:right w:val="single" w:sz="2" w:space="0" w:color="auto"/>
              </w:divBdr>
            </w:div>
          </w:divsChild>
        </w:div>
        <w:div w:id="1337685190">
          <w:marLeft w:val="0"/>
          <w:marRight w:val="0"/>
          <w:marTop w:val="0"/>
          <w:marBottom w:val="0"/>
          <w:divBdr>
            <w:top w:val="single" w:sz="2" w:space="0" w:color="E5E7EB"/>
            <w:left w:val="single" w:sz="2" w:space="0" w:color="E5E7EB"/>
            <w:bottom w:val="single" w:sz="2" w:space="0" w:color="E5E7EB"/>
            <w:right w:val="single" w:sz="2" w:space="0" w:color="E5E7EB"/>
          </w:divBdr>
        </w:div>
        <w:div w:id="659116393">
          <w:marLeft w:val="0"/>
          <w:marRight w:val="0"/>
          <w:marTop w:val="0"/>
          <w:marBottom w:val="0"/>
          <w:divBdr>
            <w:top w:val="single" w:sz="6" w:space="0" w:color="E2E8F0"/>
            <w:left w:val="single" w:sz="6" w:space="0" w:color="E2E8F0"/>
            <w:bottom w:val="single" w:sz="6" w:space="0" w:color="E2E8F0"/>
            <w:right w:val="single" w:sz="6" w:space="0" w:color="E2E8F0"/>
          </w:divBdr>
          <w:divsChild>
            <w:div w:id="1958683455">
              <w:marLeft w:val="0"/>
              <w:marRight w:val="0"/>
              <w:marTop w:val="0"/>
              <w:marBottom w:val="0"/>
              <w:divBdr>
                <w:top w:val="single" w:sz="6" w:space="0" w:color="auto"/>
                <w:left w:val="single" w:sz="2" w:space="0" w:color="auto"/>
                <w:bottom w:val="single" w:sz="2" w:space="0" w:color="auto"/>
                <w:right w:val="single" w:sz="2" w:space="0" w:color="auto"/>
              </w:divBdr>
            </w:div>
          </w:divsChild>
        </w:div>
        <w:div w:id="1450508865">
          <w:marLeft w:val="0"/>
          <w:marRight w:val="0"/>
          <w:marTop w:val="0"/>
          <w:marBottom w:val="0"/>
          <w:divBdr>
            <w:top w:val="single" w:sz="2" w:space="0" w:color="E5E7EB"/>
            <w:left w:val="single" w:sz="2" w:space="0" w:color="E5E7EB"/>
            <w:bottom w:val="single" w:sz="2" w:space="0" w:color="E5E7EB"/>
            <w:right w:val="single" w:sz="2" w:space="0" w:color="E5E7EB"/>
          </w:divBdr>
        </w:div>
        <w:div w:id="1628857556">
          <w:marLeft w:val="0"/>
          <w:marRight w:val="0"/>
          <w:marTop w:val="0"/>
          <w:marBottom w:val="0"/>
          <w:divBdr>
            <w:top w:val="single" w:sz="6" w:space="0" w:color="E2E8F0"/>
            <w:left w:val="single" w:sz="6" w:space="0" w:color="E2E8F0"/>
            <w:bottom w:val="single" w:sz="6" w:space="0" w:color="E2E8F0"/>
            <w:right w:val="single" w:sz="6" w:space="0" w:color="E2E8F0"/>
          </w:divBdr>
          <w:divsChild>
            <w:div w:id="64492614">
              <w:marLeft w:val="0"/>
              <w:marRight w:val="0"/>
              <w:marTop w:val="0"/>
              <w:marBottom w:val="0"/>
              <w:divBdr>
                <w:top w:val="single" w:sz="6" w:space="0" w:color="auto"/>
                <w:left w:val="single" w:sz="2" w:space="0" w:color="auto"/>
                <w:bottom w:val="single" w:sz="2" w:space="0" w:color="auto"/>
                <w:right w:val="single" w:sz="2" w:space="0" w:color="auto"/>
              </w:divBdr>
            </w:div>
          </w:divsChild>
        </w:div>
        <w:div w:id="883367508">
          <w:marLeft w:val="0"/>
          <w:marRight w:val="0"/>
          <w:marTop w:val="0"/>
          <w:marBottom w:val="0"/>
          <w:divBdr>
            <w:top w:val="single" w:sz="2" w:space="0" w:color="E5E7EB"/>
            <w:left w:val="single" w:sz="2" w:space="0" w:color="E5E7EB"/>
            <w:bottom w:val="single" w:sz="2" w:space="0" w:color="E5E7EB"/>
            <w:right w:val="single" w:sz="2" w:space="0" w:color="E5E7EB"/>
          </w:divBdr>
        </w:div>
        <w:div w:id="516385402">
          <w:marLeft w:val="0"/>
          <w:marRight w:val="0"/>
          <w:marTop w:val="0"/>
          <w:marBottom w:val="0"/>
          <w:divBdr>
            <w:top w:val="single" w:sz="2" w:space="0" w:color="E5E7EB"/>
            <w:left w:val="single" w:sz="2" w:space="0" w:color="E5E7EB"/>
            <w:bottom w:val="single" w:sz="2" w:space="0" w:color="E5E7EB"/>
            <w:right w:val="single" w:sz="2" w:space="0" w:color="E5E7EB"/>
          </w:divBdr>
          <w:divsChild>
            <w:div w:id="222524343">
              <w:marLeft w:val="0"/>
              <w:marRight w:val="0"/>
              <w:marTop w:val="0"/>
              <w:marBottom w:val="0"/>
              <w:divBdr>
                <w:top w:val="single" w:sz="6" w:space="0" w:color="E2E8F0"/>
                <w:left w:val="single" w:sz="6" w:space="0" w:color="E2E8F0"/>
                <w:bottom w:val="single" w:sz="6" w:space="0" w:color="E2E8F0"/>
                <w:right w:val="single" w:sz="6" w:space="0" w:color="E2E8F0"/>
              </w:divBdr>
            </w:div>
            <w:div w:id="1770616178">
              <w:marLeft w:val="0"/>
              <w:marRight w:val="0"/>
              <w:marTop w:val="0"/>
              <w:marBottom w:val="0"/>
              <w:divBdr>
                <w:top w:val="single" w:sz="6" w:space="0" w:color="E2E8F0"/>
                <w:left w:val="single" w:sz="6" w:space="0" w:color="E2E8F0"/>
                <w:bottom w:val="single" w:sz="6" w:space="0" w:color="E2E8F0"/>
                <w:right w:val="single" w:sz="6" w:space="0" w:color="E2E8F0"/>
              </w:divBdr>
            </w:div>
            <w:div w:id="1074471155">
              <w:marLeft w:val="0"/>
              <w:marRight w:val="0"/>
              <w:marTop w:val="0"/>
              <w:marBottom w:val="0"/>
              <w:divBdr>
                <w:top w:val="single" w:sz="6" w:space="0" w:color="E2E8F0"/>
                <w:left w:val="single" w:sz="6" w:space="0" w:color="E2E8F0"/>
                <w:bottom w:val="single" w:sz="6" w:space="0" w:color="E2E8F0"/>
                <w:right w:val="single" w:sz="6" w:space="0" w:color="E2E8F0"/>
              </w:divBdr>
            </w:div>
            <w:div w:id="554584116">
              <w:marLeft w:val="0"/>
              <w:marRight w:val="0"/>
              <w:marTop w:val="0"/>
              <w:marBottom w:val="0"/>
              <w:divBdr>
                <w:top w:val="single" w:sz="6" w:space="0" w:color="E2E8F0"/>
                <w:left w:val="single" w:sz="6" w:space="0" w:color="E2E8F0"/>
                <w:bottom w:val="single" w:sz="6" w:space="0" w:color="E2E8F0"/>
                <w:right w:val="single" w:sz="6" w:space="0" w:color="E2E8F0"/>
              </w:divBdr>
            </w:div>
          </w:divsChild>
        </w:div>
        <w:div w:id="1641031485">
          <w:marLeft w:val="0"/>
          <w:marRight w:val="0"/>
          <w:marTop w:val="0"/>
          <w:marBottom w:val="0"/>
          <w:divBdr>
            <w:top w:val="single" w:sz="2" w:space="0" w:color="E5E7EB"/>
            <w:left w:val="single" w:sz="2" w:space="0" w:color="E5E7EB"/>
            <w:bottom w:val="single" w:sz="2" w:space="0" w:color="E5E7EB"/>
            <w:right w:val="single" w:sz="2" w:space="0" w:color="E5E7EB"/>
          </w:divBdr>
        </w:div>
        <w:div w:id="1470905001">
          <w:marLeft w:val="0"/>
          <w:marRight w:val="0"/>
          <w:marTop w:val="0"/>
          <w:marBottom w:val="0"/>
          <w:divBdr>
            <w:top w:val="single" w:sz="6" w:space="0" w:color="E2E8F0"/>
            <w:left w:val="single" w:sz="6" w:space="0" w:color="E2E8F0"/>
            <w:bottom w:val="single" w:sz="6" w:space="0" w:color="E2E8F0"/>
            <w:right w:val="single" w:sz="6" w:space="0" w:color="E2E8F0"/>
          </w:divBdr>
        </w:div>
        <w:div w:id="1789789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83036919">
      <w:bodyDiv w:val="1"/>
      <w:marLeft w:val="0"/>
      <w:marRight w:val="0"/>
      <w:marTop w:val="0"/>
      <w:marBottom w:val="0"/>
      <w:divBdr>
        <w:top w:val="none" w:sz="0" w:space="0" w:color="auto"/>
        <w:left w:val="none" w:sz="0" w:space="0" w:color="auto"/>
        <w:bottom w:val="none" w:sz="0" w:space="0" w:color="auto"/>
        <w:right w:val="none" w:sz="0" w:space="0" w:color="auto"/>
      </w:divBdr>
      <w:divsChild>
        <w:div w:id="479739015">
          <w:marLeft w:val="0"/>
          <w:marRight w:val="0"/>
          <w:marTop w:val="0"/>
          <w:marBottom w:val="0"/>
          <w:divBdr>
            <w:top w:val="none" w:sz="0" w:space="0" w:color="auto"/>
            <w:left w:val="none" w:sz="0" w:space="0" w:color="auto"/>
            <w:bottom w:val="none" w:sz="0" w:space="0" w:color="auto"/>
            <w:right w:val="none" w:sz="0" w:space="0" w:color="auto"/>
          </w:divBdr>
          <w:divsChild>
            <w:div w:id="768159906">
              <w:marLeft w:val="0"/>
              <w:marRight w:val="0"/>
              <w:marTop w:val="0"/>
              <w:marBottom w:val="0"/>
              <w:divBdr>
                <w:top w:val="none" w:sz="0" w:space="0" w:color="auto"/>
                <w:left w:val="none" w:sz="0" w:space="0" w:color="auto"/>
                <w:bottom w:val="none" w:sz="0" w:space="0" w:color="auto"/>
                <w:right w:val="none" w:sz="0" w:space="0" w:color="auto"/>
              </w:divBdr>
              <w:divsChild>
                <w:div w:id="883449897">
                  <w:marLeft w:val="0"/>
                  <w:marRight w:val="0"/>
                  <w:marTop w:val="0"/>
                  <w:marBottom w:val="0"/>
                  <w:divBdr>
                    <w:top w:val="none" w:sz="0" w:space="0" w:color="auto"/>
                    <w:left w:val="none" w:sz="0" w:space="0" w:color="auto"/>
                    <w:bottom w:val="none" w:sz="0" w:space="0" w:color="auto"/>
                    <w:right w:val="none" w:sz="0" w:space="0" w:color="auto"/>
                  </w:divBdr>
                  <w:divsChild>
                    <w:div w:id="175388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283221">
              <w:marLeft w:val="0"/>
              <w:marRight w:val="0"/>
              <w:marTop w:val="0"/>
              <w:marBottom w:val="0"/>
              <w:divBdr>
                <w:top w:val="none" w:sz="0" w:space="0" w:color="auto"/>
                <w:left w:val="none" w:sz="0" w:space="0" w:color="auto"/>
                <w:bottom w:val="none" w:sz="0" w:space="0" w:color="auto"/>
                <w:right w:val="none" w:sz="0" w:space="0" w:color="auto"/>
              </w:divBdr>
            </w:div>
          </w:divsChild>
        </w:div>
        <w:div w:id="719746062">
          <w:marLeft w:val="0"/>
          <w:marRight w:val="0"/>
          <w:marTop w:val="0"/>
          <w:marBottom w:val="0"/>
          <w:divBdr>
            <w:top w:val="none" w:sz="0" w:space="0" w:color="auto"/>
            <w:left w:val="none" w:sz="0" w:space="0" w:color="auto"/>
            <w:bottom w:val="none" w:sz="0" w:space="0" w:color="auto"/>
            <w:right w:val="none" w:sz="0" w:space="0" w:color="auto"/>
          </w:divBdr>
          <w:divsChild>
            <w:div w:id="1305504075">
              <w:marLeft w:val="0"/>
              <w:marRight w:val="0"/>
              <w:marTop w:val="0"/>
              <w:marBottom w:val="0"/>
              <w:divBdr>
                <w:top w:val="none" w:sz="0" w:space="0" w:color="auto"/>
                <w:left w:val="none" w:sz="0" w:space="0" w:color="auto"/>
                <w:bottom w:val="none" w:sz="0" w:space="0" w:color="auto"/>
                <w:right w:val="none" w:sz="0" w:space="0" w:color="auto"/>
              </w:divBdr>
              <w:divsChild>
                <w:div w:id="1748183265">
                  <w:marLeft w:val="0"/>
                  <w:marRight w:val="0"/>
                  <w:marTop w:val="0"/>
                  <w:marBottom w:val="0"/>
                  <w:divBdr>
                    <w:top w:val="none" w:sz="0" w:space="0" w:color="auto"/>
                    <w:left w:val="none" w:sz="0" w:space="0" w:color="auto"/>
                    <w:bottom w:val="none" w:sz="0" w:space="0" w:color="auto"/>
                    <w:right w:val="none" w:sz="0" w:space="0" w:color="auto"/>
                  </w:divBdr>
                  <w:divsChild>
                    <w:div w:id="87218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7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067835">
      <w:bodyDiv w:val="1"/>
      <w:marLeft w:val="0"/>
      <w:marRight w:val="0"/>
      <w:marTop w:val="0"/>
      <w:marBottom w:val="0"/>
      <w:divBdr>
        <w:top w:val="none" w:sz="0" w:space="0" w:color="auto"/>
        <w:left w:val="none" w:sz="0" w:space="0" w:color="auto"/>
        <w:bottom w:val="none" w:sz="0" w:space="0" w:color="auto"/>
        <w:right w:val="none" w:sz="0" w:space="0" w:color="auto"/>
      </w:divBdr>
    </w:div>
    <w:div w:id="1543592238">
      <w:bodyDiv w:val="1"/>
      <w:marLeft w:val="0"/>
      <w:marRight w:val="0"/>
      <w:marTop w:val="0"/>
      <w:marBottom w:val="0"/>
      <w:divBdr>
        <w:top w:val="none" w:sz="0" w:space="0" w:color="auto"/>
        <w:left w:val="none" w:sz="0" w:space="0" w:color="auto"/>
        <w:bottom w:val="none" w:sz="0" w:space="0" w:color="auto"/>
        <w:right w:val="none" w:sz="0" w:space="0" w:color="auto"/>
      </w:divBdr>
    </w:div>
    <w:div w:id="1597790798">
      <w:bodyDiv w:val="1"/>
      <w:marLeft w:val="0"/>
      <w:marRight w:val="0"/>
      <w:marTop w:val="0"/>
      <w:marBottom w:val="0"/>
      <w:divBdr>
        <w:top w:val="none" w:sz="0" w:space="0" w:color="auto"/>
        <w:left w:val="none" w:sz="0" w:space="0" w:color="auto"/>
        <w:bottom w:val="none" w:sz="0" w:space="0" w:color="auto"/>
        <w:right w:val="none" w:sz="0" w:space="0" w:color="auto"/>
      </w:divBdr>
    </w:div>
    <w:div w:id="1635990307">
      <w:bodyDiv w:val="1"/>
      <w:marLeft w:val="0"/>
      <w:marRight w:val="0"/>
      <w:marTop w:val="0"/>
      <w:marBottom w:val="0"/>
      <w:divBdr>
        <w:top w:val="none" w:sz="0" w:space="0" w:color="auto"/>
        <w:left w:val="none" w:sz="0" w:space="0" w:color="auto"/>
        <w:bottom w:val="none" w:sz="0" w:space="0" w:color="auto"/>
        <w:right w:val="none" w:sz="0" w:space="0" w:color="auto"/>
      </w:divBdr>
    </w:div>
    <w:div w:id="1647012012">
      <w:bodyDiv w:val="1"/>
      <w:marLeft w:val="0"/>
      <w:marRight w:val="0"/>
      <w:marTop w:val="0"/>
      <w:marBottom w:val="0"/>
      <w:divBdr>
        <w:top w:val="none" w:sz="0" w:space="0" w:color="auto"/>
        <w:left w:val="none" w:sz="0" w:space="0" w:color="auto"/>
        <w:bottom w:val="none" w:sz="0" w:space="0" w:color="auto"/>
        <w:right w:val="none" w:sz="0" w:space="0" w:color="auto"/>
      </w:divBdr>
    </w:div>
    <w:div w:id="1692296385">
      <w:bodyDiv w:val="1"/>
      <w:marLeft w:val="0"/>
      <w:marRight w:val="0"/>
      <w:marTop w:val="0"/>
      <w:marBottom w:val="0"/>
      <w:divBdr>
        <w:top w:val="none" w:sz="0" w:space="0" w:color="auto"/>
        <w:left w:val="none" w:sz="0" w:space="0" w:color="auto"/>
        <w:bottom w:val="none" w:sz="0" w:space="0" w:color="auto"/>
        <w:right w:val="none" w:sz="0" w:space="0" w:color="auto"/>
      </w:divBdr>
    </w:div>
    <w:div w:id="1744836708">
      <w:bodyDiv w:val="1"/>
      <w:marLeft w:val="0"/>
      <w:marRight w:val="0"/>
      <w:marTop w:val="0"/>
      <w:marBottom w:val="0"/>
      <w:divBdr>
        <w:top w:val="none" w:sz="0" w:space="0" w:color="auto"/>
        <w:left w:val="none" w:sz="0" w:space="0" w:color="auto"/>
        <w:bottom w:val="none" w:sz="0" w:space="0" w:color="auto"/>
        <w:right w:val="none" w:sz="0" w:space="0" w:color="auto"/>
      </w:divBdr>
    </w:div>
    <w:div w:id="1827627196">
      <w:bodyDiv w:val="1"/>
      <w:marLeft w:val="0"/>
      <w:marRight w:val="0"/>
      <w:marTop w:val="0"/>
      <w:marBottom w:val="0"/>
      <w:divBdr>
        <w:top w:val="none" w:sz="0" w:space="0" w:color="auto"/>
        <w:left w:val="none" w:sz="0" w:space="0" w:color="auto"/>
        <w:bottom w:val="none" w:sz="0" w:space="0" w:color="auto"/>
        <w:right w:val="none" w:sz="0" w:space="0" w:color="auto"/>
      </w:divBdr>
      <w:divsChild>
        <w:div w:id="1361324441">
          <w:marLeft w:val="0"/>
          <w:marRight w:val="0"/>
          <w:marTop w:val="0"/>
          <w:marBottom w:val="0"/>
          <w:divBdr>
            <w:top w:val="single" w:sz="2" w:space="0" w:color="E5E7EB"/>
            <w:left w:val="single" w:sz="2" w:space="0" w:color="E5E7EB"/>
            <w:bottom w:val="single" w:sz="2" w:space="0" w:color="E5E7EB"/>
            <w:right w:val="single" w:sz="2" w:space="0" w:color="E5E7EB"/>
          </w:divBdr>
          <w:divsChild>
            <w:div w:id="1596590094">
              <w:marLeft w:val="0"/>
              <w:marRight w:val="0"/>
              <w:marTop w:val="0"/>
              <w:marBottom w:val="0"/>
              <w:divBdr>
                <w:top w:val="single" w:sz="2" w:space="0" w:color="E5E7EB"/>
                <w:left w:val="single" w:sz="24" w:space="0" w:color="D2B48C"/>
                <w:bottom w:val="single" w:sz="2" w:space="0" w:color="E5E7EB"/>
                <w:right w:val="single" w:sz="2" w:space="0" w:color="E5E7EB"/>
              </w:divBdr>
            </w:div>
            <w:div w:id="387657259">
              <w:marLeft w:val="0"/>
              <w:marRight w:val="0"/>
              <w:marTop w:val="0"/>
              <w:marBottom w:val="0"/>
              <w:divBdr>
                <w:top w:val="single" w:sz="2" w:space="0" w:color="E5E7EB"/>
                <w:left w:val="single" w:sz="24" w:space="0" w:color="D2B48C"/>
                <w:bottom w:val="single" w:sz="2" w:space="0" w:color="E5E7EB"/>
                <w:right w:val="single" w:sz="2" w:space="0" w:color="E5E7EB"/>
              </w:divBdr>
            </w:div>
            <w:div w:id="765465441">
              <w:marLeft w:val="0"/>
              <w:marRight w:val="0"/>
              <w:marTop w:val="0"/>
              <w:marBottom w:val="0"/>
              <w:divBdr>
                <w:top w:val="single" w:sz="2" w:space="0" w:color="E5E7EB"/>
                <w:left w:val="single" w:sz="24" w:space="0" w:color="D2B48C"/>
                <w:bottom w:val="single" w:sz="2" w:space="0" w:color="E5E7EB"/>
                <w:right w:val="single" w:sz="2" w:space="0" w:color="E5E7EB"/>
              </w:divBdr>
            </w:div>
            <w:div w:id="254939962">
              <w:marLeft w:val="0"/>
              <w:marRight w:val="0"/>
              <w:marTop w:val="0"/>
              <w:marBottom w:val="0"/>
              <w:divBdr>
                <w:top w:val="single" w:sz="2" w:space="0" w:color="E5E7EB"/>
                <w:left w:val="single" w:sz="24" w:space="0" w:color="D2B48C"/>
                <w:bottom w:val="single" w:sz="2" w:space="0" w:color="E5E7EB"/>
                <w:right w:val="single" w:sz="2" w:space="0" w:color="E5E7EB"/>
              </w:divBdr>
            </w:div>
            <w:div w:id="569391464">
              <w:marLeft w:val="0"/>
              <w:marRight w:val="0"/>
              <w:marTop w:val="0"/>
              <w:marBottom w:val="0"/>
              <w:divBdr>
                <w:top w:val="single" w:sz="2" w:space="0" w:color="E5E7EB"/>
                <w:left w:val="single" w:sz="24" w:space="0" w:color="D2B48C"/>
                <w:bottom w:val="single" w:sz="2" w:space="0" w:color="E5E7EB"/>
                <w:right w:val="single" w:sz="2" w:space="0" w:color="E5E7EB"/>
              </w:divBdr>
            </w:div>
            <w:div w:id="1945919086">
              <w:marLeft w:val="0"/>
              <w:marRight w:val="0"/>
              <w:marTop w:val="0"/>
              <w:marBottom w:val="0"/>
              <w:divBdr>
                <w:top w:val="single" w:sz="2" w:space="0" w:color="E5E7EB"/>
                <w:left w:val="single" w:sz="24" w:space="0" w:color="D2B48C"/>
                <w:bottom w:val="single" w:sz="2" w:space="0" w:color="E5E7EB"/>
                <w:right w:val="single" w:sz="2" w:space="0" w:color="E5E7EB"/>
              </w:divBdr>
            </w:div>
          </w:divsChild>
        </w:div>
        <w:div w:id="1413551394">
          <w:marLeft w:val="0"/>
          <w:marRight w:val="0"/>
          <w:marTop w:val="0"/>
          <w:marBottom w:val="0"/>
          <w:divBdr>
            <w:top w:val="single" w:sz="2" w:space="0" w:color="auto"/>
            <w:left w:val="single" w:sz="24" w:space="0" w:color="auto"/>
            <w:bottom w:val="single" w:sz="2" w:space="0" w:color="auto"/>
            <w:right w:val="single" w:sz="2" w:space="0" w:color="auto"/>
          </w:divBdr>
        </w:div>
        <w:div w:id="321587593">
          <w:marLeft w:val="0"/>
          <w:marRight w:val="0"/>
          <w:marTop w:val="0"/>
          <w:marBottom w:val="0"/>
          <w:divBdr>
            <w:top w:val="single" w:sz="2" w:space="0" w:color="E5E7EB"/>
            <w:left w:val="single" w:sz="2" w:space="0" w:color="E5E7EB"/>
            <w:bottom w:val="single" w:sz="2" w:space="0" w:color="E5E7EB"/>
            <w:right w:val="single" w:sz="2" w:space="0" w:color="E5E7EB"/>
          </w:divBdr>
          <w:divsChild>
            <w:div w:id="1489249343">
              <w:marLeft w:val="0"/>
              <w:marRight w:val="0"/>
              <w:marTop w:val="0"/>
              <w:marBottom w:val="0"/>
              <w:divBdr>
                <w:top w:val="single" w:sz="2" w:space="0" w:color="E5E7EB"/>
                <w:left w:val="single" w:sz="2" w:space="0" w:color="E5E7EB"/>
                <w:bottom w:val="single" w:sz="2" w:space="0" w:color="E5E7EB"/>
                <w:right w:val="single" w:sz="2" w:space="0" w:color="E5E7EB"/>
              </w:divBdr>
            </w:div>
            <w:div w:id="1898390454">
              <w:marLeft w:val="0"/>
              <w:marRight w:val="0"/>
              <w:marTop w:val="0"/>
              <w:marBottom w:val="0"/>
              <w:divBdr>
                <w:top w:val="single" w:sz="2" w:space="0" w:color="E5E7EB"/>
                <w:left w:val="single" w:sz="2" w:space="0" w:color="E5E7EB"/>
                <w:bottom w:val="single" w:sz="2" w:space="0" w:color="E5E7EB"/>
                <w:right w:val="single" w:sz="2" w:space="0" w:color="E5E7EB"/>
              </w:divBdr>
              <w:divsChild>
                <w:div w:id="166991029">
                  <w:marLeft w:val="0"/>
                  <w:marRight w:val="0"/>
                  <w:marTop w:val="0"/>
                  <w:marBottom w:val="0"/>
                  <w:divBdr>
                    <w:top w:val="single" w:sz="2" w:space="0" w:color="E5E7EB"/>
                    <w:left w:val="single" w:sz="24" w:space="0" w:color="D2B48C"/>
                    <w:bottom w:val="single" w:sz="2" w:space="0" w:color="E5E7EB"/>
                    <w:right w:val="single" w:sz="2" w:space="0" w:color="E5E7EB"/>
                  </w:divBdr>
                </w:div>
              </w:divsChild>
            </w:div>
          </w:divsChild>
        </w:div>
        <w:div w:id="1019434629">
          <w:marLeft w:val="0"/>
          <w:marRight w:val="0"/>
          <w:marTop w:val="0"/>
          <w:marBottom w:val="0"/>
          <w:divBdr>
            <w:top w:val="single" w:sz="2" w:space="0" w:color="E5E7EB"/>
            <w:left w:val="single" w:sz="2" w:space="0" w:color="E5E7EB"/>
            <w:bottom w:val="single" w:sz="2" w:space="0" w:color="E5E7EB"/>
            <w:right w:val="single" w:sz="2" w:space="0" w:color="E5E7EB"/>
          </w:divBdr>
          <w:divsChild>
            <w:div w:id="1679499666">
              <w:marLeft w:val="0"/>
              <w:marRight w:val="0"/>
              <w:marTop w:val="0"/>
              <w:marBottom w:val="0"/>
              <w:divBdr>
                <w:top w:val="single" w:sz="2" w:space="0" w:color="E5E7EB"/>
                <w:left w:val="single" w:sz="2" w:space="0" w:color="E5E7EB"/>
                <w:bottom w:val="single" w:sz="2" w:space="0" w:color="E5E7EB"/>
                <w:right w:val="single" w:sz="2" w:space="0" w:color="E5E7EB"/>
              </w:divBdr>
            </w:div>
            <w:div w:id="2059042434">
              <w:marLeft w:val="0"/>
              <w:marRight w:val="0"/>
              <w:marTop w:val="0"/>
              <w:marBottom w:val="0"/>
              <w:divBdr>
                <w:top w:val="single" w:sz="2" w:space="0" w:color="E5E7EB"/>
                <w:left w:val="single" w:sz="2" w:space="0" w:color="E5E7EB"/>
                <w:bottom w:val="single" w:sz="2" w:space="0" w:color="E5E7EB"/>
                <w:right w:val="single" w:sz="2" w:space="0" w:color="E5E7EB"/>
              </w:divBdr>
            </w:div>
            <w:div w:id="1983348568">
              <w:marLeft w:val="0"/>
              <w:marRight w:val="0"/>
              <w:marTop w:val="0"/>
              <w:marBottom w:val="0"/>
              <w:divBdr>
                <w:top w:val="single" w:sz="2" w:space="0" w:color="E5E7EB"/>
                <w:left w:val="single" w:sz="2" w:space="0" w:color="E5E7EB"/>
                <w:bottom w:val="single" w:sz="2" w:space="0" w:color="E5E7EB"/>
                <w:right w:val="single" w:sz="2" w:space="0" w:color="E5E7EB"/>
              </w:divBdr>
            </w:div>
            <w:div w:id="181550262">
              <w:marLeft w:val="0"/>
              <w:marRight w:val="0"/>
              <w:marTop w:val="0"/>
              <w:marBottom w:val="0"/>
              <w:divBdr>
                <w:top w:val="single" w:sz="2" w:space="0" w:color="E5E7EB"/>
                <w:left w:val="single" w:sz="2" w:space="0" w:color="E5E7EB"/>
                <w:bottom w:val="single" w:sz="2" w:space="0" w:color="E5E7EB"/>
                <w:right w:val="single" w:sz="2" w:space="0" w:color="E5E7EB"/>
              </w:divBdr>
            </w:div>
            <w:div w:id="447628875">
              <w:marLeft w:val="0"/>
              <w:marRight w:val="0"/>
              <w:marTop w:val="0"/>
              <w:marBottom w:val="0"/>
              <w:divBdr>
                <w:top w:val="single" w:sz="2" w:space="0" w:color="E5E7EB"/>
                <w:left w:val="single" w:sz="2" w:space="0" w:color="E5E7EB"/>
                <w:bottom w:val="single" w:sz="2" w:space="0" w:color="E5E7EB"/>
                <w:right w:val="single" w:sz="2" w:space="0" w:color="E5E7EB"/>
              </w:divBdr>
            </w:div>
            <w:div w:id="1284000259">
              <w:marLeft w:val="0"/>
              <w:marRight w:val="0"/>
              <w:marTop w:val="0"/>
              <w:marBottom w:val="0"/>
              <w:divBdr>
                <w:top w:val="single" w:sz="2" w:space="0" w:color="E5E7EB"/>
                <w:left w:val="single" w:sz="2" w:space="0" w:color="E5E7EB"/>
                <w:bottom w:val="single" w:sz="2" w:space="0" w:color="E5E7EB"/>
                <w:right w:val="single" w:sz="2" w:space="0" w:color="E5E7EB"/>
              </w:divBdr>
            </w:div>
            <w:div w:id="100613052">
              <w:marLeft w:val="0"/>
              <w:marRight w:val="0"/>
              <w:marTop w:val="0"/>
              <w:marBottom w:val="0"/>
              <w:divBdr>
                <w:top w:val="single" w:sz="2" w:space="0" w:color="E5E7EB"/>
                <w:left w:val="single" w:sz="2" w:space="0" w:color="E5E7EB"/>
                <w:bottom w:val="single" w:sz="2" w:space="0" w:color="E5E7EB"/>
                <w:right w:val="single" w:sz="2" w:space="0" w:color="E5E7EB"/>
              </w:divBdr>
            </w:div>
            <w:div w:id="1019355033">
              <w:marLeft w:val="0"/>
              <w:marRight w:val="0"/>
              <w:marTop w:val="0"/>
              <w:marBottom w:val="0"/>
              <w:divBdr>
                <w:top w:val="single" w:sz="2" w:space="0" w:color="E5E7EB"/>
                <w:left w:val="single" w:sz="2" w:space="0" w:color="E5E7EB"/>
                <w:bottom w:val="single" w:sz="2" w:space="0" w:color="E5E7EB"/>
                <w:right w:val="single" w:sz="2" w:space="0" w:color="E5E7EB"/>
              </w:divBdr>
            </w:div>
            <w:div w:id="12153095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91583628">
          <w:marLeft w:val="0"/>
          <w:marRight w:val="0"/>
          <w:marTop w:val="0"/>
          <w:marBottom w:val="0"/>
          <w:divBdr>
            <w:top w:val="single" w:sz="2" w:space="0" w:color="auto"/>
            <w:left w:val="single" w:sz="24" w:space="0" w:color="auto"/>
            <w:bottom w:val="single" w:sz="2" w:space="0" w:color="auto"/>
            <w:right w:val="single" w:sz="2" w:space="0" w:color="auto"/>
          </w:divBdr>
        </w:div>
      </w:divsChild>
    </w:div>
    <w:div w:id="1862428263">
      <w:bodyDiv w:val="1"/>
      <w:marLeft w:val="0"/>
      <w:marRight w:val="0"/>
      <w:marTop w:val="0"/>
      <w:marBottom w:val="0"/>
      <w:divBdr>
        <w:top w:val="none" w:sz="0" w:space="0" w:color="auto"/>
        <w:left w:val="none" w:sz="0" w:space="0" w:color="auto"/>
        <w:bottom w:val="none" w:sz="0" w:space="0" w:color="auto"/>
        <w:right w:val="none" w:sz="0" w:space="0" w:color="auto"/>
      </w:divBdr>
    </w:div>
    <w:div w:id="1891380937">
      <w:bodyDiv w:val="1"/>
      <w:marLeft w:val="0"/>
      <w:marRight w:val="0"/>
      <w:marTop w:val="0"/>
      <w:marBottom w:val="0"/>
      <w:divBdr>
        <w:top w:val="none" w:sz="0" w:space="0" w:color="auto"/>
        <w:left w:val="none" w:sz="0" w:space="0" w:color="auto"/>
        <w:bottom w:val="none" w:sz="0" w:space="0" w:color="auto"/>
        <w:right w:val="none" w:sz="0" w:space="0" w:color="auto"/>
      </w:divBdr>
      <w:divsChild>
        <w:div w:id="665133733">
          <w:marLeft w:val="0"/>
          <w:marRight w:val="0"/>
          <w:marTop w:val="0"/>
          <w:marBottom w:val="0"/>
          <w:divBdr>
            <w:top w:val="single" w:sz="2" w:space="0" w:color="E5E7EB"/>
            <w:left w:val="single" w:sz="2" w:space="0" w:color="E5E7EB"/>
            <w:bottom w:val="single" w:sz="2" w:space="0" w:color="E5E7EB"/>
            <w:right w:val="single" w:sz="2" w:space="0" w:color="E5E7EB"/>
          </w:divBdr>
          <w:divsChild>
            <w:div w:id="963392069">
              <w:marLeft w:val="0"/>
              <w:marRight w:val="0"/>
              <w:marTop w:val="0"/>
              <w:marBottom w:val="0"/>
              <w:divBdr>
                <w:top w:val="single" w:sz="2" w:space="0" w:color="E5E7EB"/>
                <w:left w:val="single" w:sz="24" w:space="0" w:color="38B2AC"/>
                <w:bottom w:val="single" w:sz="2" w:space="0" w:color="E5E7EB"/>
                <w:right w:val="single" w:sz="2" w:space="0" w:color="E5E7EB"/>
              </w:divBdr>
            </w:div>
          </w:divsChild>
        </w:div>
        <w:div w:id="341586649">
          <w:marLeft w:val="0"/>
          <w:marRight w:val="0"/>
          <w:marTop w:val="0"/>
          <w:marBottom w:val="0"/>
          <w:divBdr>
            <w:top w:val="single" w:sz="2" w:space="0" w:color="E5E7EB"/>
            <w:left w:val="single" w:sz="2" w:space="0" w:color="E5E7EB"/>
            <w:bottom w:val="single" w:sz="2" w:space="0" w:color="E5E7EB"/>
            <w:right w:val="single" w:sz="2" w:space="0" w:color="E5E7EB"/>
          </w:divBdr>
          <w:divsChild>
            <w:div w:id="638193038">
              <w:marLeft w:val="0"/>
              <w:marRight w:val="0"/>
              <w:marTop w:val="0"/>
              <w:marBottom w:val="0"/>
              <w:divBdr>
                <w:top w:val="single" w:sz="2" w:space="0" w:color="E5E7EB"/>
                <w:left w:val="single" w:sz="24" w:space="0" w:color="38B2AC"/>
                <w:bottom w:val="single" w:sz="2" w:space="0" w:color="E5E7EB"/>
                <w:right w:val="single" w:sz="2" w:space="0" w:color="E5E7EB"/>
              </w:divBdr>
            </w:div>
          </w:divsChild>
        </w:div>
        <w:div w:id="1847092608">
          <w:marLeft w:val="0"/>
          <w:marRight w:val="0"/>
          <w:marTop w:val="0"/>
          <w:marBottom w:val="0"/>
          <w:divBdr>
            <w:top w:val="single" w:sz="2" w:space="0" w:color="E5E7EB"/>
            <w:left w:val="single" w:sz="2" w:space="0" w:color="E5E7EB"/>
            <w:bottom w:val="single" w:sz="2" w:space="0" w:color="E5E7EB"/>
            <w:right w:val="single" w:sz="2" w:space="0" w:color="E5E7EB"/>
          </w:divBdr>
          <w:divsChild>
            <w:div w:id="1885557879">
              <w:marLeft w:val="0"/>
              <w:marRight w:val="0"/>
              <w:marTop w:val="0"/>
              <w:marBottom w:val="0"/>
              <w:divBdr>
                <w:top w:val="single" w:sz="2" w:space="0" w:color="E5E7EB"/>
                <w:left w:val="single" w:sz="24" w:space="0" w:color="38B2AC"/>
                <w:bottom w:val="single" w:sz="2" w:space="0" w:color="E5E7EB"/>
                <w:right w:val="single" w:sz="2" w:space="0" w:color="E5E7EB"/>
              </w:divBdr>
            </w:div>
          </w:divsChild>
        </w:div>
        <w:div w:id="1142193718">
          <w:marLeft w:val="0"/>
          <w:marRight w:val="0"/>
          <w:marTop w:val="0"/>
          <w:marBottom w:val="0"/>
          <w:divBdr>
            <w:top w:val="single" w:sz="2" w:space="0" w:color="E5E7EB"/>
            <w:left w:val="single" w:sz="2" w:space="0" w:color="E5E7EB"/>
            <w:bottom w:val="single" w:sz="2" w:space="0" w:color="E5E7EB"/>
            <w:right w:val="single" w:sz="2" w:space="0" w:color="E5E7EB"/>
          </w:divBdr>
          <w:divsChild>
            <w:div w:id="525365401">
              <w:marLeft w:val="0"/>
              <w:marRight w:val="0"/>
              <w:marTop w:val="0"/>
              <w:marBottom w:val="0"/>
              <w:divBdr>
                <w:top w:val="single" w:sz="2" w:space="0" w:color="E5E7EB"/>
                <w:left w:val="single" w:sz="24" w:space="0" w:color="38B2AC"/>
                <w:bottom w:val="single" w:sz="2" w:space="0" w:color="E5E7EB"/>
                <w:right w:val="single" w:sz="2" w:space="0" w:color="E5E7EB"/>
              </w:divBdr>
            </w:div>
          </w:divsChild>
        </w:div>
        <w:div w:id="782581428">
          <w:marLeft w:val="0"/>
          <w:marRight w:val="0"/>
          <w:marTop w:val="0"/>
          <w:marBottom w:val="0"/>
          <w:divBdr>
            <w:top w:val="single" w:sz="2" w:space="0" w:color="E5E7EB"/>
            <w:left w:val="single" w:sz="2" w:space="0" w:color="E5E7EB"/>
            <w:bottom w:val="single" w:sz="2" w:space="0" w:color="E5E7EB"/>
            <w:right w:val="single" w:sz="2" w:space="0" w:color="E5E7EB"/>
          </w:divBdr>
          <w:divsChild>
            <w:div w:id="1639140382">
              <w:marLeft w:val="0"/>
              <w:marRight w:val="0"/>
              <w:marTop w:val="0"/>
              <w:marBottom w:val="0"/>
              <w:divBdr>
                <w:top w:val="single" w:sz="2" w:space="0" w:color="E5E7EB"/>
                <w:left w:val="single" w:sz="24" w:space="0" w:color="38B2AC"/>
                <w:bottom w:val="single" w:sz="2" w:space="0" w:color="E5E7EB"/>
                <w:right w:val="single" w:sz="2" w:space="0" w:color="E5E7EB"/>
              </w:divBdr>
            </w:div>
          </w:divsChild>
        </w:div>
        <w:div w:id="603852390">
          <w:marLeft w:val="0"/>
          <w:marRight w:val="0"/>
          <w:marTop w:val="0"/>
          <w:marBottom w:val="0"/>
          <w:divBdr>
            <w:top w:val="single" w:sz="2" w:space="0" w:color="E5E7EB"/>
            <w:left w:val="single" w:sz="2" w:space="0" w:color="E5E7EB"/>
            <w:bottom w:val="single" w:sz="2" w:space="0" w:color="E5E7EB"/>
            <w:right w:val="single" w:sz="2" w:space="0" w:color="E5E7EB"/>
          </w:divBdr>
        </w:div>
        <w:div w:id="999624541">
          <w:marLeft w:val="0"/>
          <w:marRight w:val="0"/>
          <w:marTop w:val="0"/>
          <w:marBottom w:val="0"/>
          <w:divBdr>
            <w:top w:val="single" w:sz="2" w:space="0" w:color="E5E7EB"/>
            <w:left w:val="single" w:sz="2" w:space="0" w:color="E5E7EB"/>
            <w:bottom w:val="single" w:sz="2" w:space="0" w:color="E5E7EB"/>
            <w:right w:val="single" w:sz="2" w:space="0" w:color="E5E7EB"/>
          </w:divBdr>
          <w:divsChild>
            <w:div w:id="1554002542">
              <w:marLeft w:val="0"/>
              <w:marRight w:val="0"/>
              <w:marTop w:val="0"/>
              <w:marBottom w:val="0"/>
              <w:divBdr>
                <w:top w:val="single" w:sz="2" w:space="0" w:color="E5E7EB"/>
                <w:left w:val="single" w:sz="24" w:space="0" w:color="38B2AC"/>
                <w:bottom w:val="single" w:sz="2" w:space="0" w:color="E5E7EB"/>
                <w:right w:val="single" w:sz="2" w:space="0" w:color="E5E7EB"/>
              </w:divBdr>
            </w:div>
          </w:divsChild>
        </w:div>
      </w:divsChild>
    </w:div>
    <w:div w:id="1931348419">
      <w:bodyDiv w:val="1"/>
      <w:marLeft w:val="0"/>
      <w:marRight w:val="0"/>
      <w:marTop w:val="0"/>
      <w:marBottom w:val="0"/>
      <w:divBdr>
        <w:top w:val="none" w:sz="0" w:space="0" w:color="auto"/>
        <w:left w:val="none" w:sz="0" w:space="0" w:color="auto"/>
        <w:bottom w:val="none" w:sz="0" w:space="0" w:color="auto"/>
        <w:right w:val="none" w:sz="0" w:space="0" w:color="auto"/>
      </w:divBdr>
    </w:div>
    <w:div w:id="1938051199">
      <w:bodyDiv w:val="1"/>
      <w:marLeft w:val="0"/>
      <w:marRight w:val="0"/>
      <w:marTop w:val="0"/>
      <w:marBottom w:val="0"/>
      <w:divBdr>
        <w:top w:val="none" w:sz="0" w:space="0" w:color="auto"/>
        <w:left w:val="none" w:sz="0" w:space="0" w:color="auto"/>
        <w:bottom w:val="none" w:sz="0" w:space="0" w:color="auto"/>
        <w:right w:val="none" w:sz="0" w:space="0" w:color="auto"/>
      </w:divBdr>
    </w:div>
    <w:div w:id="2002344909">
      <w:bodyDiv w:val="1"/>
      <w:marLeft w:val="0"/>
      <w:marRight w:val="0"/>
      <w:marTop w:val="0"/>
      <w:marBottom w:val="0"/>
      <w:divBdr>
        <w:top w:val="none" w:sz="0" w:space="0" w:color="auto"/>
        <w:left w:val="none" w:sz="0" w:space="0" w:color="auto"/>
        <w:bottom w:val="none" w:sz="0" w:space="0" w:color="auto"/>
        <w:right w:val="none" w:sz="0" w:space="0" w:color="auto"/>
      </w:divBdr>
    </w:div>
    <w:div w:id="2095785999">
      <w:bodyDiv w:val="1"/>
      <w:marLeft w:val="0"/>
      <w:marRight w:val="0"/>
      <w:marTop w:val="0"/>
      <w:marBottom w:val="0"/>
      <w:divBdr>
        <w:top w:val="none" w:sz="0" w:space="0" w:color="auto"/>
        <w:left w:val="none" w:sz="0" w:space="0" w:color="auto"/>
        <w:bottom w:val="none" w:sz="0" w:space="0" w:color="auto"/>
        <w:right w:val="none" w:sz="0" w:space="0" w:color="auto"/>
      </w:divBdr>
      <w:divsChild>
        <w:div w:id="50614994">
          <w:marLeft w:val="0"/>
          <w:marRight w:val="0"/>
          <w:marTop w:val="0"/>
          <w:marBottom w:val="0"/>
          <w:divBdr>
            <w:top w:val="single" w:sz="2" w:space="0" w:color="E5E7EB"/>
            <w:left w:val="single" w:sz="2" w:space="0" w:color="E5E7EB"/>
            <w:bottom w:val="single" w:sz="2" w:space="0" w:color="E5E7EB"/>
            <w:right w:val="single" w:sz="2" w:space="0" w:color="E5E7EB"/>
          </w:divBdr>
          <w:divsChild>
            <w:div w:id="620040648">
              <w:marLeft w:val="0"/>
              <w:marRight w:val="0"/>
              <w:marTop w:val="0"/>
              <w:marBottom w:val="0"/>
              <w:divBdr>
                <w:top w:val="single" w:sz="2" w:space="0" w:color="E5E7EB"/>
                <w:left w:val="single" w:sz="2" w:space="0" w:color="E5E7EB"/>
                <w:bottom w:val="single" w:sz="2" w:space="0" w:color="E5E7EB"/>
                <w:right w:val="single" w:sz="2" w:space="0" w:color="E5E7EB"/>
              </w:divBdr>
            </w:div>
            <w:div w:id="1119691086">
              <w:marLeft w:val="0"/>
              <w:marRight w:val="0"/>
              <w:marTop w:val="0"/>
              <w:marBottom w:val="0"/>
              <w:divBdr>
                <w:top w:val="single" w:sz="2" w:space="0" w:color="E5E7EB"/>
                <w:left w:val="single" w:sz="2" w:space="0" w:color="E5E7EB"/>
                <w:bottom w:val="single" w:sz="2" w:space="0" w:color="E5E7EB"/>
                <w:right w:val="single" w:sz="2" w:space="0" w:color="E5E7EB"/>
              </w:divBdr>
              <w:divsChild>
                <w:div w:id="8593929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97993204">
              <w:marLeft w:val="0"/>
              <w:marRight w:val="0"/>
              <w:marTop w:val="0"/>
              <w:marBottom w:val="0"/>
              <w:divBdr>
                <w:top w:val="single" w:sz="2" w:space="0" w:color="E5E7EB"/>
                <w:left w:val="single" w:sz="2" w:space="0" w:color="E5E7EB"/>
                <w:bottom w:val="single" w:sz="2" w:space="0" w:color="E5E7EB"/>
                <w:right w:val="single" w:sz="2" w:space="0" w:color="E5E7EB"/>
              </w:divBdr>
              <w:divsChild>
                <w:div w:id="13349910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64011939">
          <w:marLeft w:val="0"/>
          <w:marRight w:val="0"/>
          <w:marTop w:val="0"/>
          <w:marBottom w:val="0"/>
          <w:divBdr>
            <w:top w:val="single" w:sz="2" w:space="0" w:color="E5E7EB"/>
            <w:left w:val="single" w:sz="2" w:space="0" w:color="E5E7EB"/>
            <w:bottom w:val="single" w:sz="2" w:space="0" w:color="E5E7EB"/>
            <w:right w:val="single" w:sz="2" w:space="0" w:color="E5E7EB"/>
          </w:divBdr>
        </w:div>
        <w:div w:id="1252159855">
          <w:marLeft w:val="0"/>
          <w:marRight w:val="0"/>
          <w:marTop w:val="0"/>
          <w:marBottom w:val="0"/>
          <w:divBdr>
            <w:top w:val="single" w:sz="2" w:space="0" w:color="E5E7EB"/>
            <w:left w:val="single" w:sz="2" w:space="0" w:color="E5E7EB"/>
            <w:bottom w:val="single" w:sz="2" w:space="0" w:color="E5E7EB"/>
            <w:right w:val="single" w:sz="2" w:space="0" w:color="E5E7EB"/>
          </w:divBdr>
        </w:div>
        <w:div w:id="722756990">
          <w:marLeft w:val="0"/>
          <w:marRight w:val="0"/>
          <w:marTop w:val="0"/>
          <w:marBottom w:val="0"/>
          <w:divBdr>
            <w:top w:val="single" w:sz="2" w:space="0" w:color="E5E7EB"/>
            <w:left w:val="single" w:sz="2" w:space="0" w:color="E5E7EB"/>
            <w:bottom w:val="single" w:sz="2" w:space="0" w:color="E5E7EB"/>
            <w:right w:val="single" w:sz="2" w:space="0" w:color="E5E7EB"/>
          </w:divBdr>
        </w:div>
        <w:div w:id="615143360">
          <w:marLeft w:val="0"/>
          <w:marRight w:val="0"/>
          <w:marTop w:val="0"/>
          <w:marBottom w:val="0"/>
          <w:divBdr>
            <w:top w:val="single" w:sz="2" w:space="0" w:color="E5E7EB"/>
            <w:left w:val="single" w:sz="2" w:space="0" w:color="E5E7EB"/>
            <w:bottom w:val="single" w:sz="2" w:space="0" w:color="E5E7EB"/>
            <w:right w:val="single" w:sz="2" w:space="0" w:color="E5E7EB"/>
          </w:divBdr>
        </w:div>
        <w:div w:id="9632661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33741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orldhistory.org/Roman_Art/" TargetMode="Externa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yperlink" Target="https://www.khanacademy.org/humanities/ancient-art-civilizations/roman/beginners-guide-rome/a/introduction-to-ancient-roman-art"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y.uopeople.edu/pluginfile.php/2002087/mod_book/chapter/583944/Socrates%2C%20Plato%2C%20Aristotle.pdf"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gloriaderoma.com/en/philosophy-of-the-roman-empire/" TargetMode="External"/><Relationship Id="rId4" Type="http://schemas.openxmlformats.org/officeDocument/2006/relationships/webSettings" Target="webSettings.xml"/><Relationship Id="rId9" Type="http://schemas.openxmlformats.org/officeDocument/2006/relationships/hyperlink" Target="https://www.worldhistory.org/Roman_Architecture/"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5</Pages>
  <Words>1088</Words>
  <Characters>6206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7</cp:revision>
  <dcterms:created xsi:type="dcterms:W3CDTF">2025-08-07T16:41:00Z</dcterms:created>
  <dcterms:modified xsi:type="dcterms:W3CDTF">2025-08-08T05:57:00Z</dcterms:modified>
</cp:coreProperties>
</file>