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5F2B26" w14:textId="77777777" w:rsidR="00416050" w:rsidRPr="00416050" w:rsidRDefault="00416050" w:rsidP="00416050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33B622C1" w14:textId="77777777" w:rsidR="00416050" w:rsidRPr="00416050" w:rsidRDefault="00416050" w:rsidP="00416050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18DF6609" w14:textId="77777777" w:rsidR="00416050" w:rsidRPr="00416050" w:rsidRDefault="00416050" w:rsidP="00416050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15B817F0" w14:textId="77777777" w:rsidR="00416050" w:rsidRPr="00416050" w:rsidRDefault="00416050" w:rsidP="00416050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650C730C" w14:textId="618E622E" w:rsidR="00416050" w:rsidRPr="00416050" w:rsidRDefault="00416050" w:rsidP="00416050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41605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Learning Journal Unit </w:t>
      </w:r>
      <w:r w:rsidRPr="0041605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5</w:t>
      </w:r>
    </w:p>
    <w:p w14:paraId="29A67870" w14:textId="77777777" w:rsidR="00416050" w:rsidRPr="00416050" w:rsidRDefault="00416050" w:rsidP="00416050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72673BCC" w14:textId="77777777" w:rsidR="00416050" w:rsidRPr="00416050" w:rsidRDefault="00416050" w:rsidP="00416050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7D6DFC83" w14:textId="77777777" w:rsidR="00416050" w:rsidRPr="00416050" w:rsidRDefault="00416050" w:rsidP="00416050">
      <w:pPr>
        <w:pStyle w:val="NoSpacing"/>
        <w:ind w:left="360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160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 Assignment </w:t>
      </w:r>
      <w:proofErr w:type="gramStart"/>
      <w:r w:rsidRPr="00416050">
        <w:rPr>
          <w:rFonts w:ascii="Times New Roman" w:hAnsi="Times New Roman" w:cs="Times New Roman"/>
          <w:sz w:val="24"/>
          <w:szCs w:val="24"/>
          <w:shd w:val="clear" w:color="auto" w:fill="FFFFFF"/>
        </w:rPr>
        <w:t>submitted</w:t>
      </w:r>
      <w:proofErr w:type="gramEnd"/>
      <w:r w:rsidRPr="004160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partial fulfillment                                                                                            of the requirements for the degree of</w:t>
      </w:r>
    </w:p>
    <w:p w14:paraId="7F7D3415" w14:textId="77777777" w:rsidR="00416050" w:rsidRPr="00416050" w:rsidRDefault="00416050" w:rsidP="00416050">
      <w:pPr>
        <w:pStyle w:val="NoSpacing"/>
        <w:ind w:left="360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16050">
        <w:rPr>
          <w:rFonts w:ascii="Times New Roman" w:hAnsi="Times New Roman" w:cs="Times New Roman"/>
          <w:sz w:val="24"/>
          <w:szCs w:val="24"/>
          <w:shd w:val="clear" w:color="auto" w:fill="FFFFFF"/>
        </w:rPr>
        <w:t>Bachelor of Science</w:t>
      </w:r>
    </w:p>
    <w:p w14:paraId="01440BA2" w14:textId="77777777" w:rsidR="00416050" w:rsidRPr="00416050" w:rsidRDefault="00416050" w:rsidP="00416050">
      <w:pPr>
        <w:pStyle w:val="NoSpacing"/>
        <w:ind w:left="360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16050">
        <w:rPr>
          <w:rFonts w:ascii="Times New Roman" w:hAnsi="Times New Roman" w:cs="Times New Roman"/>
          <w:sz w:val="24"/>
          <w:szCs w:val="24"/>
          <w:shd w:val="clear" w:color="auto" w:fill="FFFFFF"/>
        </w:rPr>
        <w:t>in</w:t>
      </w:r>
    </w:p>
    <w:p w14:paraId="2A7EFF06" w14:textId="77777777" w:rsidR="00416050" w:rsidRPr="00416050" w:rsidRDefault="00416050" w:rsidP="00416050">
      <w:pPr>
        <w:pStyle w:val="NoSpacing"/>
        <w:ind w:left="360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16050">
        <w:rPr>
          <w:rFonts w:ascii="Times New Roman" w:hAnsi="Times New Roman" w:cs="Times New Roman"/>
          <w:sz w:val="24"/>
          <w:szCs w:val="24"/>
          <w:shd w:val="clear" w:color="auto" w:fill="FFFFFF"/>
        </w:rPr>
        <w:t>Computer Science</w:t>
      </w:r>
    </w:p>
    <w:p w14:paraId="650A535C" w14:textId="77777777" w:rsidR="00416050" w:rsidRPr="00416050" w:rsidRDefault="00416050" w:rsidP="00416050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582CCF05" w14:textId="77777777" w:rsidR="00416050" w:rsidRPr="00416050" w:rsidRDefault="00416050" w:rsidP="00416050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4A0EC5D6" w14:textId="77777777" w:rsidR="00416050" w:rsidRPr="00416050" w:rsidRDefault="00416050" w:rsidP="00416050">
      <w:pPr>
        <w:ind w:left="0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33C88679" w14:textId="77777777" w:rsidR="00416050" w:rsidRPr="00416050" w:rsidRDefault="00416050" w:rsidP="00416050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2EDBA0BB" w14:textId="77777777" w:rsidR="00416050" w:rsidRPr="00416050" w:rsidRDefault="00416050" w:rsidP="00416050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3AB1F86E" w14:textId="77777777" w:rsidR="00416050" w:rsidRPr="00416050" w:rsidRDefault="00416050" w:rsidP="00416050">
      <w:pPr>
        <w:pStyle w:val="NoSpacing"/>
        <w:ind w:left="360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160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CS 2204 – Communication and Networking </w:t>
      </w:r>
    </w:p>
    <w:p w14:paraId="58946D46" w14:textId="77777777" w:rsidR="00416050" w:rsidRPr="00416050" w:rsidRDefault="00416050" w:rsidP="00416050">
      <w:pPr>
        <w:pStyle w:val="NoSpacing"/>
        <w:ind w:left="360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16050">
        <w:rPr>
          <w:rFonts w:ascii="Times New Roman" w:hAnsi="Times New Roman" w:cs="Times New Roman"/>
          <w:sz w:val="24"/>
          <w:szCs w:val="24"/>
          <w:shd w:val="clear" w:color="auto" w:fill="FFFFFF"/>
        </w:rPr>
        <w:t>Term 1</w:t>
      </w:r>
      <w:r w:rsidRPr="00416050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- </w:t>
      </w:r>
      <w:r w:rsidRPr="00416050">
        <w:rPr>
          <w:rFonts w:ascii="Times New Roman" w:hAnsi="Times New Roman" w:cs="Times New Roman"/>
          <w:sz w:val="24"/>
          <w:szCs w:val="24"/>
          <w:shd w:val="clear" w:color="auto" w:fill="FFFFFF"/>
        </w:rPr>
        <w:t>2024</w:t>
      </w:r>
    </w:p>
    <w:p w14:paraId="5131040D" w14:textId="77777777" w:rsidR="00416050" w:rsidRPr="00416050" w:rsidRDefault="00416050" w:rsidP="00416050">
      <w:pPr>
        <w:pStyle w:val="NoSpacing"/>
        <w:ind w:left="360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16050">
        <w:rPr>
          <w:rFonts w:ascii="Times New Roman" w:hAnsi="Times New Roman" w:cs="Times New Roman"/>
          <w:sz w:val="24"/>
          <w:szCs w:val="24"/>
          <w:shd w:val="clear" w:color="auto" w:fill="FFFFFF"/>
        </w:rPr>
        <w:t>University of The People</w:t>
      </w:r>
    </w:p>
    <w:p w14:paraId="60753698" w14:textId="77777777" w:rsidR="00416050" w:rsidRPr="00416050" w:rsidRDefault="00416050" w:rsidP="00416050">
      <w:pPr>
        <w:pStyle w:val="NoSpacing"/>
        <w:ind w:left="360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BBC5730" w14:textId="77777777" w:rsidR="00416050" w:rsidRPr="00416050" w:rsidRDefault="00416050" w:rsidP="00416050">
      <w:pPr>
        <w:pStyle w:val="NoSpacing"/>
        <w:ind w:left="360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3698A7A" w14:textId="77777777" w:rsidR="00416050" w:rsidRPr="00416050" w:rsidRDefault="00416050" w:rsidP="00416050">
      <w:pPr>
        <w:pStyle w:val="NoSpacing"/>
        <w:ind w:left="360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2F25373" w14:textId="77777777" w:rsidR="00416050" w:rsidRPr="00416050" w:rsidRDefault="00416050" w:rsidP="00416050">
      <w:pPr>
        <w:pStyle w:val="NoSpacing"/>
        <w:ind w:left="360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578102E" w14:textId="77777777" w:rsidR="00416050" w:rsidRPr="00416050" w:rsidRDefault="00416050" w:rsidP="00416050">
      <w:pPr>
        <w:pStyle w:val="NoSpacing"/>
        <w:ind w:left="360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A11B7C3" w14:textId="77777777" w:rsidR="00416050" w:rsidRPr="00416050" w:rsidRDefault="00416050" w:rsidP="00416050">
      <w:pPr>
        <w:pStyle w:val="NoSpacing"/>
        <w:ind w:left="360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10F575D" w14:textId="77777777" w:rsidR="00416050" w:rsidRPr="00416050" w:rsidRDefault="00416050" w:rsidP="00416050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416050">
        <w:rPr>
          <w:rFonts w:ascii="Times New Roman" w:hAnsi="Times New Roman" w:cs="Times New Roman"/>
          <w:sz w:val="24"/>
          <w:szCs w:val="24"/>
        </w:rPr>
        <w:t>October 10</w:t>
      </w:r>
      <w:r w:rsidRPr="00416050">
        <w:rPr>
          <w:rFonts w:ascii="Times New Roman" w:hAnsi="Times New Roman" w:cs="Times New Roman"/>
          <w:sz w:val="24"/>
          <w:szCs w:val="24"/>
        </w:rPr>
        <w:t>, 2024</w:t>
      </w:r>
    </w:p>
    <w:p w14:paraId="59B4CAC5" w14:textId="58E4EAC4" w:rsidR="003E4B77" w:rsidRPr="00416050" w:rsidRDefault="00416050" w:rsidP="00416050">
      <w:pPr>
        <w:rPr>
          <w:rFonts w:ascii="Times New Roman" w:hAnsi="Times New Roman" w:cs="Times New Roman"/>
          <w:sz w:val="24"/>
          <w:szCs w:val="24"/>
        </w:rPr>
      </w:pPr>
      <w:r w:rsidRPr="00416050">
        <w:rPr>
          <w:rFonts w:ascii="Times New Roman" w:hAnsi="Times New Roman" w:cs="Times New Roman"/>
          <w:sz w:val="24"/>
          <w:szCs w:val="24"/>
        </w:rPr>
        <w:lastRenderedPageBreak/>
        <w:t xml:space="preserve">Questions: </w:t>
      </w:r>
      <w:r w:rsidR="003E4B77" w:rsidRPr="00416050">
        <w:rPr>
          <w:rFonts w:ascii="Times New Roman" w:hAnsi="Times New Roman" w:cs="Times New Roman"/>
          <w:b/>
          <w:bCs/>
          <w:sz w:val="24"/>
          <w:szCs w:val="24"/>
        </w:rPr>
        <w:t>What is the fundamental difference between a Layer 2 switch and a Layer 3 router?</w:t>
      </w:r>
    </w:p>
    <w:p w14:paraId="73ED117E" w14:textId="77777777" w:rsidR="003E4B77" w:rsidRPr="003E4B77" w:rsidRDefault="003E4B77" w:rsidP="003E4B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E4B77">
        <w:rPr>
          <w:rFonts w:ascii="Times New Roman" w:hAnsi="Times New Roman" w:cs="Times New Roman"/>
          <w:b/>
          <w:bCs/>
          <w:sz w:val="24"/>
          <w:szCs w:val="24"/>
          <w:lang w:val="en-US"/>
        </w:rPr>
        <w:t>Layer 2 Switch:</w:t>
      </w:r>
    </w:p>
    <w:p w14:paraId="68C4F87F" w14:textId="095B27EA" w:rsidR="003E4B77" w:rsidRPr="003E4B77" w:rsidRDefault="003E4B77" w:rsidP="003E4B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4B77">
        <w:rPr>
          <w:rFonts w:ascii="Times New Roman" w:hAnsi="Times New Roman" w:cs="Times New Roman"/>
          <w:sz w:val="24"/>
          <w:szCs w:val="24"/>
          <w:lang w:val="en-US"/>
        </w:rPr>
        <w:t xml:space="preserve">A Layer 2 switch </w:t>
      </w:r>
      <w:proofErr w:type="gramStart"/>
      <w:r w:rsidRPr="003E4B77">
        <w:rPr>
          <w:rFonts w:ascii="Times New Roman" w:hAnsi="Times New Roman" w:cs="Times New Roman"/>
          <w:sz w:val="24"/>
          <w:szCs w:val="24"/>
          <w:lang w:val="en-US"/>
        </w:rPr>
        <w:t>operates</w:t>
      </w:r>
      <w:proofErr w:type="gramEnd"/>
      <w:r w:rsidRPr="003E4B77">
        <w:rPr>
          <w:rFonts w:ascii="Times New Roman" w:hAnsi="Times New Roman" w:cs="Times New Roman"/>
          <w:sz w:val="24"/>
          <w:szCs w:val="24"/>
          <w:lang w:val="en-US"/>
        </w:rPr>
        <w:t xml:space="preserve"> at the </w:t>
      </w:r>
      <w:r w:rsidRPr="003E4B77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 link layer</w:t>
      </w:r>
      <w:r w:rsidRPr="003E4B77">
        <w:rPr>
          <w:rFonts w:ascii="Times New Roman" w:hAnsi="Times New Roman" w:cs="Times New Roman"/>
          <w:sz w:val="24"/>
          <w:szCs w:val="24"/>
          <w:lang w:val="en-US"/>
        </w:rPr>
        <w:t xml:space="preserve"> (Layer 2) of the OSI model. It </w:t>
      </w:r>
      <w:proofErr w:type="gramStart"/>
      <w:r w:rsidRPr="003E4B77">
        <w:rPr>
          <w:rFonts w:ascii="Times New Roman" w:hAnsi="Times New Roman" w:cs="Times New Roman"/>
          <w:sz w:val="24"/>
          <w:szCs w:val="24"/>
          <w:lang w:val="en-US"/>
        </w:rPr>
        <w:t>forwards</w:t>
      </w:r>
      <w:proofErr w:type="gramEnd"/>
      <w:r w:rsidRPr="003E4B77">
        <w:rPr>
          <w:rFonts w:ascii="Times New Roman" w:hAnsi="Times New Roman" w:cs="Times New Roman"/>
          <w:sz w:val="24"/>
          <w:szCs w:val="24"/>
          <w:lang w:val="en-US"/>
        </w:rPr>
        <w:t xml:space="preserve"> data based on </w:t>
      </w:r>
      <w:r w:rsidRPr="003E4B77">
        <w:rPr>
          <w:rFonts w:ascii="Times New Roman" w:hAnsi="Times New Roman" w:cs="Times New Roman"/>
          <w:b/>
          <w:bCs/>
          <w:sz w:val="24"/>
          <w:szCs w:val="24"/>
          <w:lang w:val="en-US"/>
        </w:rPr>
        <w:t>MAC addresses</w:t>
      </w:r>
      <w:r w:rsidRPr="003E4B77">
        <w:rPr>
          <w:rFonts w:ascii="Times New Roman" w:hAnsi="Times New Roman" w:cs="Times New Roman"/>
          <w:sz w:val="24"/>
          <w:szCs w:val="24"/>
          <w:lang w:val="en-US"/>
        </w:rPr>
        <w:t xml:space="preserve">. When a device sends a data packet, the Layer 2 switch looks at the destination MAC address and </w:t>
      </w:r>
      <w:proofErr w:type="gramStart"/>
      <w:r w:rsidRPr="003E4B77">
        <w:rPr>
          <w:rFonts w:ascii="Times New Roman" w:hAnsi="Times New Roman" w:cs="Times New Roman"/>
          <w:sz w:val="24"/>
          <w:szCs w:val="24"/>
          <w:lang w:val="en-US"/>
        </w:rPr>
        <w:t>forwards</w:t>
      </w:r>
      <w:proofErr w:type="gramEnd"/>
      <w:r w:rsidRPr="003E4B77">
        <w:rPr>
          <w:rFonts w:ascii="Times New Roman" w:hAnsi="Times New Roman" w:cs="Times New Roman"/>
          <w:sz w:val="24"/>
          <w:szCs w:val="24"/>
          <w:lang w:val="en-US"/>
        </w:rPr>
        <w:t xml:space="preserve"> the packet to the correct port that connects to the recipient device. This process is known as </w:t>
      </w:r>
      <w:r w:rsidRPr="003E4B77">
        <w:rPr>
          <w:rFonts w:ascii="Times New Roman" w:hAnsi="Times New Roman" w:cs="Times New Roman"/>
          <w:b/>
          <w:bCs/>
          <w:sz w:val="24"/>
          <w:szCs w:val="24"/>
          <w:lang w:val="en-US"/>
        </w:rPr>
        <w:t>hardware switching</w:t>
      </w:r>
      <w:r w:rsidRPr="003E4B77">
        <w:rPr>
          <w:rFonts w:ascii="Times New Roman" w:hAnsi="Times New Roman" w:cs="Times New Roman"/>
          <w:sz w:val="24"/>
          <w:szCs w:val="24"/>
          <w:lang w:val="en-US"/>
        </w:rPr>
        <w:t xml:space="preserve">. Layer </w:t>
      </w:r>
      <w:proofErr w:type="gramStart"/>
      <w:r w:rsidRPr="003E4B77">
        <w:rPr>
          <w:rFonts w:ascii="Times New Roman" w:hAnsi="Times New Roman" w:cs="Times New Roman"/>
          <w:sz w:val="24"/>
          <w:szCs w:val="24"/>
          <w:lang w:val="en-US"/>
        </w:rPr>
        <w:t>2</w:t>
      </w:r>
      <w:proofErr w:type="gramEnd"/>
      <w:r w:rsidRPr="003E4B77">
        <w:rPr>
          <w:rFonts w:ascii="Times New Roman" w:hAnsi="Times New Roman" w:cs="Times New Roman"/>
          <w:sz w:val="24"/>
          <w:szCs w:val="24"/>
          <w:lang w:val="en-US"/>
        </w:rPr>
        <w:t xml:space="preserve"> switches are often used within </w:t>
      </w:r>
      <w:r w:rsidRPr="003E4B77">
        <w:rPr>
          <w:rFonts w:ascii="Times New Roman" w:hAnsi="Times New Roman" w:cs="Times New Roman"/>
          <w:b/>
          <w:bCs/>
          <w:sz w:val="24"/>
          <w:szCs w:val="24"/>
          <w:lang w:val="en-US"/>
        </w:rPr>
        <w:t>local area networks (LANs)</w:t>
      </w:r>
      <w:r w:rsidRPr="003E4B77">
        <w:rPr>
          <w:rFonts w:ascii="Times New Roman" w:hAnsi="Times New Roman" w:cs="Times New Roman"/>
          <w:sz w:val="24"/>
          <w:szCs w:val="24"/>
          <w:lang w:val="en-US"/>
        </w:rPr>
        <w:t xml:space="preserve"> to connect devices within the same network segment and provide high-speed, low-latency data transfer. However, Layer 2 switches </w:t>
      </w:r>
      <w:r w:rsidRPr="003E4B77">
        <w:rPr>
          <w:rFonts w:ascii="Times New Roman" w:hAnsi="Times New Roman" w:cs="Times New Roman"/>
          <w:b/>
          <w:bCs/>
          <w:sz w:val="24"/>
          <w:szCs w:val="24"/>
          <w:lang w:val="en-US"/>
        </w:rPr>
        <w:t>cannot route traffic between different networks or VLANs</w:t>
      </w:r>
      <w:r w:rsidRPr="003E4B77">
        <w:rPr>
          <w:rFonts w:ascii="Times New Roman" w:hAnsi="Times New Roman" w:cs="Times New Roman"/>
          <w:sz w:val="24"/>
          <w:szCs w:val="24"/>
          <w:lang w:val="en-US"/>
        </w:rPr>
        <w:t xml:space="preserve">, as they only </w:t>
      </w:r>
      <w:proofErr w:type="gramStart"/>
      <w:r w:rsidRPr="003E4B77">
        <w:rPr>
          <w:rFonts w:ascii="Times New Roman" w:hAnsi="Times New Roman" w:cs="Times New Roman"/>
          <w:sz w:val="24"/>
          <w:szCs w:val="24"/>
          <w:lang w:val="en-US"/>
        </w:rPr>
        <w:t>operate</w:t>
      </w:r>
      <w:proofErr w:type="gramEnd"/>
      <w:r w:rsidRPr="003E4B77">
        <w:rPr>
          <w:rFonts w:ascii="Times New Roman" w:hAnsi="Times New Roman" w:cs="Times New Roman"/>
          <w:sz w:val="24"/>
          <w:szCs w:val="24"/>
          <w:lang w:val="en-US"/>
        </w:rPr>
        <w:t xml:space="preserve"> within a single network segment or broadcast domain​</w:t>
      </w:r>
      <w:r w:rsidR="00416050" w:rsidRPr="004160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16050" w:rsidRPr="003E4B77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416050" w:rsidRPr="00416050">
        <w:rPr>
          <w:rFonts w:ascii="Times New Roman" w:hAnsi="Times New Roman" w:cs="Times New Roman"/>
          <w:sz w:val="24"/>
          <w:szCs w:val="24"/>
          <w:lang w:val="en-US"/>
        </w:rPr>
        <w:t>ManageEngine, 2024).</w:t>
      </w:r>
      <w:r w:rsidR="00416050" w:rsidRPr="003E4B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77E055D" w14:textId="77777777" w:rsidR="003E4B77" w:rsidRPr="003E4B77" w:rsidRDefault="003E4B77" w:rsidP="003E4B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E4B77">
        <w:rPr>
          <w:rFonts w:ascii="Times New Roman" w:hAnsi="Times New Roman" w:cs="Times New Roman"/>
          <w:b/>
          <w:bCs/>
          <w:sz w:val="24"/>
          <w:szCs w:val="24"/>
          <w:lang w:val="en-US"/>
        </w:rPr>
        <w:t>Layer 3 Router:</w:t>
      </w:r>
    </w:p>
    <w:p w14:paraId="68A0A9D5" w14:textId="77777777" w:rsidR="003E4B77" w:rsidRPr="003E4B77" w:rsidRDefault="003E4B77" w:rsidP="003E4B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4B77">
        <w:rPr>
          <w:rFonts w:ascii="Times New Roman" w:hAnsi="Times New Roman" w:cs="Times New Roman"/>
          <w:sz w:val="24"/>
          <w:szCs w:val="24"/>
          <w:lang w:val="en-US"/>
        </w:rPr>
        <w:t xml:space="preserve">A Layer 3 router, on the other hand, </w:t>
      </w:r>
      <w:proofErr w:type="gramStart"/>
      <w:r w:rsidRPr="003E4B77">
        <w:rPr>
          <w:rFonts w:ascii="Times New Roman" w:hAnsi="Times New Roman" w:cs="Times New Roman"/>
          <w:sz w:val="24"/>
          <w:szCs w:val="24"/>
          <w:lang w:val="en-US"/>
        </w:rPr>
        <w:t>operates</w:t>
      </w:r>
      <w:proofErr w:type="gramEnd"/>
      <w:r w:rsidRPr="003E4B77">
        <w:rPr>
          <w:rFonts w:ascii="Times New Roman" w:hAnsi="Times New Roman" w:cs="Times New Roman"/>
          <w:sz w:val="24"/>
          <w:szCs w:val="24"/>
          <w:lang w:val="en-US"/>
        </w:rPr>
        <w:t xml:space="preserve"> at the </w:t>
      </w:r>
      <w:r w:rsidRPr="003E4B77">
        <w:rPr>
          <w:rFonts w:ascii="Times New Roman" w:hAnsi="Times New Roman" w:cs="Times New Roman"/>
          <w:b/>
          <w:bCs/>
          <w:sz w:val="24"/>
          <w:szCs w:val="24"/>
          <w:lang w:val="en-US"/>
        </w:rPr>
        <w:t>network layer</w:t>
      </w:r>
      <w:r w:rsidRPr="003E4B77">
        <w:rPr>
          <w:rFonts w:ascii="Times New Roman" w:hAnsi="Times New Roman" w:cs="Times New Roman"/>
          <w:sz w:val="24"/>
          <w:szCs w:val="24"/>
          <w:lang w:val="en-US"/>
        </w:rPr>
        <w:t xml:space="preserve"> (Layer 3) and forwards data based on </w:t>
      </w:r>
      <w:r w:rsidRPr="003E4B77">
        <w:rPr>
          <w:rFonts w:ascii="Times New Roman" w:hAnsi="Times New Roman" w:cs="Times New Roman"/>
          <w:b/>
          <w:bCs/>
          <w:sz w:val="24"/>
          <w:szCs w:val="24"/>
          <w:lang w:val="en-US"/>
        </w:rPr>
        <w:t>IP addresses</w:t>
      </w:r>
      <w:r w:rsidRPr="003E4B77">
        <w:rPr>
          <w:rFonts w:ascii="Times New Roman" w:hAnsi="Times New Roman" w:cs="Times New Roman"/>
          <w:sz w:val="24"/>
          <w:szCs w:val="24"/>
          <w:lang w:val="en-US"/>
        </w:rPr>
        <w:t xml:space="preserve">. Routers </w:t>
      </w:r>
      <w:proofErr w:type="gramStart"/>
      <w:r w:rsidRPr="003E4B77">
        <w:rPr>
          <w:rFonts w:ascii="Times New Roman" w:hAnsi="Times New Roman" w:cs="Times New Roman"/>
          <w:sz w:val="24"/>
          <w:szCs w:val="24"/>
          <w:lang w:val="en-US"/>
        </w:rPr>
        <w:t>handle</w:t>
      </w:r>
      <w:proofErr w:type="gramEnd"/>
      <w:r w:rsidRPr="003E4B77">
        <w:rPr>
          <w:rFonts w:ascii="Times New Roman" w:hAnsi="Times New Roman" w:cs="Times New Roman"/>
          <w:sz w:val="24"/>
          <w:szCs w:val="24"/>
          <w:lang w:val="en-US"/>
        </w:rPr>
        <w:t xml:space="preserve"> traffic between different network segments (such as subnets or VLANs) and often between different WANs (wide-area networks). Layer </w:t>
      </w:r>
      <w:proofErr w:type="gramStart"/>
      <w:r w:rsidRPr="003E4B77">
        <w:rPr>
          <w:rFonts w:ascii="Times New Roman" w:hAnsi="Times New Roman" w:cs="Times New Roman"/>
          <w:sz w:val="24"/>
          <w:szCs w:val="24"/>
          <w:lang w:val="en-US"/>
        </w:rPr>
        <w:t>3</w:t>
      </w:r>
      <w:proofErr w:type="gramEnd"/>
      <w:r w:rsidRPr="003E4B77">
        <w:rPr>
          <w:rFonts w:ascii="Times New Roman" w:hAnsi="Times New Roman" w:cs="Times New Roman"/>
          <w:sz w:val="24"/>
          <w:szCs w:val="24"/>
          <w:lang w:val="en-US"/>
        </w:rPr>
        <w:t xml:space="preserve"> devices also support </w:t>
      </w:r>
      <w:r w:rsidRPr="003E4B77">
        <w:rPr>
          <w:rFonts w:ascii="Times New Roman" w:hAnsi="Times New Roman" w:cs="Times New Roman"/>
          <w:b/>
          <w:bCs/>
          <w:sz w:val="24"/>
          <w:szCs w:val="24"/>
          <w:lang w:val="en-US"/>
        </w:rPr>
        <w:t>routing protocols</w:t>
      </w:r>
      <w:r w:rsidRPr="003E4B77">
        <w:rPr>
          <w:rFonts w:ascii="Times New Roman" w:hAnsi="Times New Roman" w:cs="Times New Roman"/>
          <w:sz w:val="24"/>
          <w:szCs w:val="24"/>
          <w:lang w:val="en-US"/>
        </w:rPr>
        <w:t xml:space="preserve"> like RIP or OSPF to dynamically find the best paths for data to travel across networks. Layer </w:t>
      </w:r>
      <w:proofErr w:type="gramStart"/>
      <w:r w:rsidRPr="003E4B77">
        <w:rPr>
          <w:rFonts w:ascii="Times New Roman" w:hAnsi="Times New Roman" w:cs="Times New Roman"/>
          <w:sz w:val="24"/>
          <w:szCs w:val="24"/>
          <w:lang w:val="en-US"/>
        </w:rPr>
        <w:t>3</w:t>
      </w:r>
      <w:proofErr w:type="gramEnd"/>
      <w:r w:rsidRPr="003E4B77">
        <w:rPr>
          <w:rFonts w:ascii="Times New Roman" w:hAnsi="Times New Roman" w:cs="Times New Roman"/>
          <w:sz w:val="24"/>
          <w:szCs w:val="24"/>
          <w:lang w:val="en-US"/>
        </w:rPr>
        <w:t xml:space="preserve"> routers create separate broadcast domains and allow for </w:t>
      </w:r>
      <w:r w:rsidRPr="003E4B77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inter-VLAN routing</w:t>
      </w:r>
      <w:r w:rsidRPr="003E4B77">
        <w:rPr>
          <w:rFonts w:ascii="Times New Roman" w:hAnsi="Times New Roman" w:cs="Times New Roman"/>
          <w:sz w:val="24"/>
          <w:szCs w:val="24"/>
          <w:lang w:val="en-US"/>
        </w:rPr>
        <w:t>, enabling communication between different network segments.</w:t>
      </w:r>
    </w:p>
    <w:p w14:paraId="5543BE50" w14:textId="6BC1864F" w:rsidR="003E4B77" w:rsidRDefault="003E4B77" w:rsidP="003E4B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4B77">
        <w:rPr>
          <w:rFonts w:ascii="Times New Roman" w:hAnsi="Times New Roman" w:cs="Times New Roman"/>
          <w:sz w:val="24"/>
          <w:szCs w:val="24"/>
          <w:lang w:val="en-US"/>
        </w:rPr>
        <w:t xml:space="preserve">While Layer 3 switches can perform basic routing functions </w:t>
      </w:r>
      <w:proofErr w:type="gramStart"/>
      <w:r w:rsidRPr="003E4B77">
        <w:rPr>
          <w:rFonts w:ascii="Times New Roman" w:hAnsi="Times New Roman" w:cs="Times New Roman"/>
          <w:sz w:val="24"/>
          <w:szCs w:val="24"/>
          <w:lang w:val="en-US"/>
        </w:rPr>
        <w:t>similar to</w:t>
      </w:r>
      <w:proofErr w:type="gramEnd"/>
      <w:r w:rsidRPr="003E4B77">
        <w:rPr>
          <w:rFonts w:ascii="Times New Roman" w:hAnsi="Times New Roman" w:cs="Times New Roman"/>
          <w:sz w:val="24"/>
          <w:szCs w:val="24"/>
          <w:lang w:val="en-US"/>
        </w:rPr>
        <w:t xml:space="preserve"> routers, such as inter-VLAN routing, routers offer </w:t>
      </w:r>
      <w:r w:rsidRPr="003E4B77">
        <w:rPr>
          <w:rFonts w:ascii="Times New Roman" w:hAnsi="Times New Roman" w:cs="Times New Roman"/>
          <w:b/>
          <w:bCs/>
          <w:sz w:val="24"/>
          <w:szCs w:val="24"/>
          <w:lang w:val="en-US"/>
        </w:rPr>
        <w:t>more advanced routing capabilities</w:t>
      </w:r>
      <w:r w:rsidRPr="003E4B77">
        <w:rPr>
          <w:rFonts w:ascii="Times New Roman" w:hAnsi="Times New Roman" w:cs="Times New Roman"/>
          <w:sz w:val="24"/>
          <w:szCs w:val="24"/>
          <w:lang w:val="en-US"/>
        </w:rPr>
        <w:t>, including support for multiple routing protocols and connections to wide-area networks (WANs)​</w:t>
      </w:r>
      <w:r w:rsidR="00416050" w:rsidRPr="004160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E4B77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416050" w:rsidRPr="00416050">
        <w:rPr>
          <w:rFonts w:ascii="Times New Roman" w:hAnsi="Times New Roman" w:cs="Times New Roman"/>
          <w:sz w:val="24"/>
          <w:szCs w:val="24"/>
          <w:lang w:val="en-US"/>
        </w:rPr>
        <w:t>ManageEngine</w:t>
      </w:r>
      <w:r w:rsidR="00416050" w:rsidRPr="0041605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416050" w:rsidRPr="00416050">
        <w:rPr>
          <w:rFonts w:ascii="Times New Roman" w:hAnsi="Times New Roman" w:cs="Times New Roman"/>
          <w:sz w:val="24"/>
          <w:szCs w:val="24"/>
          <w:lang w:val="en-US"/>
        </w:rPr>
        <w:lastRenderedPageBreak/>
        <w:t>2024).</w:t>
      </w:r>
      <w:r w:rsidRPr="003E4B77">
        <w:rPr>
          <w:rFonts w:ascii="Times New Roman" w:hAnsi="Times New Roman" w:cs="Times New Roman"/>
          <w:sz w:val="24"/>
          <w:szCs w:val="24"/>
          <w:lang w:val="en-US"/>
        </w:rPr>
        <w:t xml:space="preserve"> Thus, Layer 2 switches are best suited for simpler, smaller networks, while Layer 3 routers or switches are </w:t>
      </w:r>
      <w:proofErr w:type="gramStart"/>
      <w:r w:rsidRPr="003E4B77">
        <w:rPr>
          <w:rFonts w:ascii="Times New Roman" w:hAnsi="Times New Roman" w:cs="Times New Roman"/>
          <w:sz w:val="24"/>
          <w:szCs w:val="24"/>
          <w:lang w:val="en-US"/>
        </w:rPr>
        <w:t>required</w:t>
      </w:r>
      <w:proofErr w:type="gramEnd"/>
      <w:r w:rsidRPr="003E4B77">
        <w:rPr>
          <w:rFonts w:ascii="Times New Roman" w:hAnsi="Times New Roman" w:cs="Times New Roman"/>
          <w:sz w:val="24"/>
          <w:szCs w:val="24"/>
          <w:lang w:val="en-US"/>
        </w:rPr>
        <w:t xml:space="preserve"> for larger, more complex network infrastructures</w:t>
      </w:r>
      <w:r w:rsidR="00416050" w:rsidRPr="0041605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76E7DEC" w14:textId="77777777" w:rsidR="00416050" w:rsidRDefault="00416050" w:rsidP="003E4B7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475FAB" w14:textId="77777777" w:rsidR="00416050" w:rsidRDefault="00416050" w:rsidP="003E4B7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FD3C47" w14:textId="77777777" w:rsidR="00416050" w:rsidRDefault="00416050" w:rsidP="003E4B7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4110A7" w14:textId="77777777" w:rsidR="00416050" w:rsidRDefault="00416050" w:rsidP="003E4B7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A1F21F" w14:textId="77777777" w:rsidR="00416050" w:rsidRDefault="00416050" w:rsidP="003E4B7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91C883" w14:textId="77777777" w:rsidR="00416050" w:rsidRDefault="00416050" w:rsidP="003E4B7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C49A03" w14:textId="77777777" w:rsidR="00416050" w:rsidRDefault="00416050" w:rsidP="003E4B7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64A1BF" w14:textId="77777777" w:rsidR="00416050" w:rsidRDefault="00416050" w:rsidP="003E4B7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1336B9" w14:textId="77777777" w:rsidR="00416050" w:rsidRDefault="00416050" w:rsidP="003E4B7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C11856" w14:textId="77777777" w:rsidR="00416050" w:rsidRDefault="00416050" w:rsidP="003E4B7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357CA6" w14:textId="77777777" w:rsidR="00416050" w:rsidRDefault="00416050" w:rsidP="003E4B7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A61C62" w14:textId="77777777" w:rsidR="00416050" w:rsidRDefault="00416050" w:rsidP="003E4B7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D0A512" w14:textId="77777777" w:rsidR="00416050" w:rsidRDefault="00416050" w:rsidP="003E4B7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ECDDC7" w14:textId="77777777" w:rsidR="00416050" w:rsidRDefault="00416050" w:rsidP="003E4B7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3A8DAF" w14:textId="77777777" w:rsidR="00416050" w:rsidRDefault="00416050" w:rsidP="003E4B7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EA9EED" w14:textId="77777777" w:rsidR="00416050" w:rsidRPr="00416050" w:rsidRDefault="00416050" w:rsidP="003E4B7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0A644A" w14:textId="57F62AD9" w:rsidR="003E4B77" w:rsidRPr="00416050" w:rsidRDefault="00416050" w:rsidP="00416050">
      <w:pPr>
        <w:jc w:val="center"/>
        <w:rPr>
          <w:rFonts w:ascii="Times New Roman" w:hAnsi="Times New Roman" w:cs="Times New Roman"/>
          <w:sz w:val="24"/>
          <w:szCs w:val="24"/>
        </w:rPr>
      </w:pPr>
      <w:r w:rsidRPr="00416050">
        <w:rPr>
          <w:rFonts w:ascii="Times New Roman" w:hAnsi="Times New Roman" w:cs="Times New Roman"/>
          <w:sz w:val="24"/>
          <w:szCs w:val="24"/>
        </w:rPr>
        <w:lastRenderedPageBreak/>
        <w:t>Reference</w:t>
      </w:r>
    </w:p>
    <w:p w14:paraId="36D82B42" w14:textId="40491F55" w:rsidR="00416050" w:rsidRPr="00416050" w:rsidRDefault="00416050" w:rsidP="00416050">
      <w:pPr>
        <w:ind w:left="777" w:hanging="720"/>
        <w:rPr>
          <w:rFonts w:ascii="Times New Roman" w:hAnsi="Times New Roman" w:cs="Times New Roman"/>
          <w:sz w:val="24"/>
          <w:szCs w:val="24"/>
        </w:rPr>
      </w:pPr>
      <w:r w:rsidRPr="00416050">
        <w:rPr>
          <w:rFonts w:ascii="Times New Roman" w:hAnsi="Times New Roman" w:cs="Times New Roman"/>
          <w:sz w:val="24"/>
          <w:szCs w:val="24"/>
        </w:rPr>
        <w:t>ManageEngine, C. (2024). </w:t>
      </w:r>
      <w:r w:rsidRPr="00416050">
        <w:rPr>
          <w:rFonts w:ascii="Times New Roman" w:hAnsi="Times New Roman" w:cs="Times New Roman"/>
          <w:i/>
          <w:iCs/>
          <w:sz w:val="24"/>
          <w:szCs w:val="24"/>
        </w:rPr>
        <w:t xml:space="preserve">Switch Port &amp; IP address management software by ManageEngine </w:t>
      </w:r>
      <w:proofErr w:type="spellStart"/>
      <w:r w:rsidRPr="00416050">
        <w:rPr>
          <w:rFonts w:ascii="Times New Roman" w:hAnsi="Times New Roman" w:cs="Times New Roman"/>
          <w:i/>
          <w:iCs/>
          <w:sz w:val="24"/>
          <w:szCs w:val="24"/>
        </w:rPr>
        <w:t>OpUtils</w:t>
      </w:r>
      <w:proofErr w:type="spellEnd"/>
      <w:r w:rsidRPr="00416050">
        <w:rPr>
          <w:rFonts w:ascii="Times New Roman" w:hAnsi="Times New Roman" w:cs="Times New Roman"/>
          <w:sz w:val="24"/>
          <w:szCs w:val="24"/>
        </w:rPr>
        <w:t>. ManageEngine OpUtils. https://www.manageengine.com/products/oputils/tech-topics/layer2-vs-layer3-switch.html</w:t>
      </w:r>
    </w:p>
    <w:sectPr w:rsidR="00416050" w:rsidRPr="00416050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58AABA" w14:textId="77777777" w:rsidR="00C8172D" w:rsidRDefault="00C8172D" w:rsidP="00416050">
      <w:pPr>
        <w:spacing w:after="0" w:line="240" w:lineRule="auto"/>
      </w:pPr>
      <w:r>
        <w:separator/>
      </w:r>
    </w:p>
  </w:endnote>
  <w:endnote w:type="continuationSeparator" w:id="0">
    <w:p w14:paraId="67F727F4" w14:textId="77777777" w:rsidR="00C8172D" w:rsidRDefault="00C8172D" w:rsidP="00416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40438B" w14:textId="77777777" w:rsidR="00C8172D" w:rsidRDefault="00C8172D" w:rsidP="00416050">
      <w:pPr>
        <w:spacing w:after="0" w:line="240" w:lineRule="auto"/>
      </w:pPr>
      <w:r>
        <w:separator/>
      </w:r>
    </w:p>
  </w:footnote>
  <w:footnote w:type="continuationSeparator" w:id="0">
    <w:p w14:paraId="5571AD49" w14:textId="77777777" w:rsidR="00C8172D" w:rsidRDefault="00C8172D" w:rsidP="004160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  <w:sz w:val="24"/>
        <w:szCs w:val="24"/>
      </w:rPr>
      <w:id w:val="-144144239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9933620" w14:textId="3B484B9D" w:rsidR="00416050" w:rsidRPr="00416050" w:rsidRDefault="00416050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416050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416050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416050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416050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416050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2BCA89E0" w14:textId="77777777" w:rsidR="00416050" w:rsidRDefault="0041605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YwNjIxNrUwNDIztTRW0lEKTi0uzszPAykwrAUANhx2nCwAAAA="/>
  </w:docVars>
  <w:rsids>
    <w:rsidRoot w:val="00F11B2E"/>
    <w:rsid w:val="00211FBA"/>
    <w:rsid w:val="002268E1"/>
    <w:rsid w:val="00266987"/>
    <w:rsid w:val="003E4B77"/>
    <w:rsid w:val="00416050"/>
    <w:rsid w:val="0053540D"/>
    <w:rsid w:val="00827EB9"/>
    <w:rsid w:val="00A35799"/>
    <w:rsid w:val="00C8172D"/>
    <w:rsid w:val="00D13054"/>
    <w:rsid w:val="00D76D23"/>
    <w:rsid w:val="00F1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C6E79B"/>
  <w15:chartTrackingRefBased/>
  <w15:docId w15:val="{752A6A17-1E02-4262-88EB-EBB6D669B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B2E"/>
    <w:pPr>
      <w:numPr>
        <w:ilvl w:val="1"/>
      </w:numPr>
      <w:spacing w:after="160"/>
      <w:ind w:left="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B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B2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16050"/>
    <w:pPr>
      <w:spacing w:after="0" w:line="240" w:lineRule="auto"/>
      <w:ind w:left="0" w:right="0"/>
    </w:pPr>
    <w:rPr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160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6050"/>
  </w:style>
  <w:style w:type="paragraph" w:styleId="Footer">
    <w:name w:val="footer"/>
    <w:basedOn w:val="Normal"/>
    <w:link w:val="FooterChar"/>
    <w:uiPriority w:val="99"/>
    <w:unhideWhenUsed/>
    <w:rsid w:val="004160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6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39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333</Words>
  <Characters>1909</Characters>
  <Application>Microsoft Office Word</Application>
  <DocSecurity>0</DocSecurity>
  <Lines>72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3</cp:revision>
  <dcterms:created xsi:type="dcterms:W3CDTF">2024-10-10T11:13:00Z</dcterms:created>
  <dcterms:modified xsi:type="dcterms:W3CDTF">2024-10-10T11:35:00Z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0409e36a-cda2-4c57-af71-72a74bf0ac79</vt:lpwstr>
  </property>
</Properties>
</file>