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9E31DD" w14:textId="0C720534" w:rsidR="00D13054" w:rsidRPr="007C37DA" w:rsidRDefault="00534BA2" w:rsidP="007C37DA">
      <w:pPr>
        <w:jc w:val="center"/>
        <w:rPr>
          <w:rFonts w:ascii="Times New Roman" w:hAnsi="Times New Roman" w:cs="Times New Roman"/>
          <w:b/>
          <w:bCs/>
          <w:sz w:val="24"/>
          <w:szCs w:val="24"/>
        </w:rPr>
      </w:pPr>
      <w:r w:rsidRPr="007C37DA">
        <w:rPr>
          <w:rFonts w:ascii="Times New Roman" w:hAnsi="Times New Roman" w:cs="Times New Roman"/>
          <w:b/>
          <w:bCs/>
          <w:sz w:val="24"/>
          <w:szCs w:val="24"/>
        </w:rPr>
        <w:t>Discussion Assignment Unit 6</w:t>
      </w:r>
    </w:p>
    <w:p w14:paraId="53BBA795" w14:textId="29775F77" w:rsidR="007C37DA" w:rsidRPr="007C37DA" w:rsidRDefault="007C37DA" w:rsidP="007C37DA">
      <w:pPr>
        <w:rPr>
          <w:rFonts w:ascii="Times New Roman" w:hAnsi="Times New Roman" w:cs="Times New Roman"/>
          <w:b/>
          <w:bCs/>
          <w:sz w:val="24"/>
          <w:szCs w:val="24"/>
          <w:lang w:val="en-US"/>
        </w:rPr>
      </w:pPr>
      <w:r w:rsidRPr="007C37DA">
        <w:rPr>
          <w:rFonts w:ascii="Times New Roman" w:hAnsi="Times New Roman" w:cs="Times New Roman"/>
          <w:b/>
          <w:bCs/>
          <w:sz w:val="24"/>
          <w:szCs w:val="24"/>
          <w:lang w:val="en-US"/>
        </w:rPr>
        <w:t xml:space="preserve">Introduction to UDP and </w:t>
      </w:r>
      <w:r w:rsidRPr="007C37DA">
        <w:rPr>
          <w:rFonts w:ascii="Times New Roman" w:hAnsi="Times New Roman" w:cs="Times New Roman"/>
          <w:b/>
          <w:bCs/>
          <w:sz w:val="24"/>
          <w:szCs w:val="24"/>
          <w:lang w:val="en-US"/>
        </w:rPr>
        <w:t xml:space="preserve">stop-and-wait </w:t>
      </w:r>
      <w:proofErr w:type="gramStart"/>
      <w:r w:rsidRPr="007C37DA">
        <w:rPr>
          <w:rFonts w:ascii="Times New Roman" w:hAnsi="Times New Roman" w:cs="Times New Roman"/>
          <w:b/>
          <w:bCs/>
          <w:sz w:val="24"/>
          <w:szCs w:val="24"/>
          <w:lang w:val="en-US"/>
        </w:rPr>
        <w:t>protocol</w:t>
      </w:r>
      <w:proofErr w:type="gramEnd"/>
    </w:p>
    <w:p w14:paraId="6118E51B" w14:textId="77777777" w:rsidR="007C37DA" w:rsidRPr="007C37DA" w:rsidRDefault="007C37DA" w:rsidP="007C37DA">
      <w:pPr>
        <w:rPr>
          <w:rFonts w:ascii="Times New Roman" w:hAnsi="Times New Roman" w:cs="Times New Roman"/>
          <w:sz w:val="24"/>
          <w:szCs w:val="24"/>
          <w:lang w:val="en-US"/>
        </w:rPr>
      </w:pPr>
      <w:r w:rsidRPr="007C37DA">
        <w:rPr>
          <w:rFonts w:ascii="Times New Roman" w:hAnsi="Times New Roman" w:cs="Times New Roman"/>
          <w:sz w:val="24"/>
          <w:szCs w:val="24"/>
          <w:lang w:val="en-US"/>
        </w:rPr>
        <w:t xml:space="preserve">In the proposed application-level protocol, the client retrieves a file from a remote server using UDP. The client sends a file name to the server, and the server responds with a series of data packets </w:t>
      </w:r>
      <w:proofErr w:type="gramStart"/>
      <w:r w:rsidRPr="007C37DA">
        <w:rPr>
          <w:rFonts w:ascii="Times New Roman" w:hAnsi="Times New Roman" w:cs="Times New Roman"/>
          <w:sz w:val="24"/>
          <w:szCs w:val="24"/>
          <w:lang w:val="en-US"/>
        </w:rPr>
        <w:t>containing</w:t>
      </w:r>
      <w:proofErr w:type="gramEnd"/>
      <w:r w:rsidRPr="007C37DA">
        <w:rPr>
          <w:rFonts w:ascii="Times New Roman" w:hAnsi="Times New Roman" w:cs="Times New Roman"/>
          <w:sz w:val="24"/>
          <w:szCs w:val="24"/>
          <w:lang w:val="en-US"/>
        </w:rPr>
        <w:t xml:space="preserve"> the file. The protocol employs a stop-and-wait mechanism to ensure reliability and sequence in data delivery. However, using UDP, typically an unreliable protocol, raises certain issues that need to be addressed, especially </w:t>
      </w:r>
      <w:proofErr w:type="gramStart"/>
      <w:r w:rsidRPr="007C37DA">
        <w:rPr>
          <w:rFonts w:ascii="Times New Roman" w:hAnsi="Times New Roman" w:cs="Times New Roman"/>
          <w:sz w:val="24"/>
          <w:szCs w:val="24"/>
          <w:lang w:val="en-US"/>
        </w:rPr>
        <w:t>regarding</w:t>
      </w:r>
      <w:proofErr w:type="gramEnd"/>
      <w:r w:rsidRPr="007C37DA">
        <w:rPr>
          <w:rFonts w:ascii="Times New Roman" w:hAnsi="Times New Roman" w:cs="Times New Roman"/>
          <w:sz w:val="24"/>
          <w:szCs w:val="24"/>
          <w:lang w:val="en-US"/>
        </w:rPr>
        <w:t xml:space="preserve"> process crashes.</w:t>
      </w:r>
    </w:p>
    <w:p w14:paraId="131A1ED1" w14:textId="6749B974" w:rsidR="007C37DA" w:rsidRPr="007C37DA" w:rsidRDefault="007C37DA" w:rsidP="007C37DA">
      <w:pPr>
        <w:rPr>
          <w:rFonts w:ascii="Times New Roman" w:hAnsi="Times New Roman" w:cs="Times New Roman"/>
          <w:b/>
          <w:bCs/>
          <w:sz w:val="24"/>
          <w:szCs w:val="24"/>
          <w:lang w:val="en-US"/>
        </w:rPr>
      </w:pPr>
      <w:r w:rsidRPr="007C37DA">
        <w:rPr>
          <w:rFonts w:ascii="Times New Roman" w:hAnsi="Times New Roman" w:cs="Times New Roman"/>
          <w:b/>
          <w:bCs/>
          <w:sz w:val="24"/>
          <w:szCs w:val="24"/>
          <w:lang w:val="en-US"/>
        </w:rPr>
        <w:t xml:space="preserve">Potential </w:t>
      </w:r>
      <w:r w:rsidRPr="007C37DA">
        <w:rPr>
          <w:rFonts w:ascii="Times New Roman" w:hAnsi="Times New Roman" w:cs="Times New Roman"/>
          <w:b/>
          <w:bCs/>
          <w:sz w:val="24"/>
          <w:szCs w:val="24"/>
          <w:lang w:val="en-US"/>
        </w:rPr>
        <w:t>problems with crashing processes</w:t>
      </w:r>
    </w:p>
    <w:p w14:paraId="6C1D01E1" w14:textId="77777777" w:rsidR="007C37DA" w:rsidRPr="007C37DA" w:rsidRDefault="007C37DA" w:rsidP="007C37DA">
      <w:pPr>
        <w:rPr>
          <w:rFonts w:ascii="Times New Roman" w:hAnsi="Times New Roman" w:cs="Times New Roman"/>
          <w:sz w:val="24"/>
          <w:szCs w:val="24"/>
          <w:lang w:val="en-US"/>
        </w:rPr>
      </w:pPr>
      <w:r w:rsidRPr="007C37DA">
        <w:rPr>
          <w:rFonts w:ascii="Times New Roman" w:hAnsi="Times New Roman" w:cs="Times New Roman"/>
          <w:sz w:val="24"/>
          <w:szCs w:val="24"/>
          <w:lang w:val="en-US"/>
        </w:rPr>
        <w:t xml:space="preserve">One significant concern with this protocol is what happens when either the client or the server crashes. UDP does not inherently provide mechanisms for detecting lost packets or ensuring data delivery. If a server crashes mid-transfer, the client might wait indefinitely for the next packet, leading to a timeout situation. Conversely, if the client crashes, the server, unaware due to UDP's stateless nature, might continue sending packets that </w:t>
      </w:r>
      <w:proofErr w:type="gramStart"/>
      <w:r w:rsidRPr="007C37DA">
        <w:rPr>
          <w:rFonts w:ascii="Times New Roman" w:hAnsi="Times New Roman" w:cs="Times New Roman"/>
          <w:sz w:val="24"/>
          <w:szCs w:val="24"/>
          <w:lang w:val="en-US"/>
        </w:rPr>
        <w:t>are never received</w:t>
      </w:r>
      <w:proofErr w:type="gramEnd"/>
      <w:r w:rsidRPr="007C37DA">
        <w:rPr>
          <w:rFonts w:ascii="Times New Roman" w:hAnsi="Times New Roman" w:cs="Times New Roman"/>
          <w:sz w:val="24"/>
          <w:szCs w:val="24"/>
          <w:lang w:val="en-US"/>
        </w:rPr>
        <w:t xml:space="preserve">. This lack of awareness and acknowledgment can result in an incomplete file transfer, with the client missing parts of the file if the server cannot resume from the last </w:t>
      </w:r>
      <w:proofErr w:type="gramStart"/>
      <w:r w:rsidRPr="007C37DA">
        <w:rPr>
          <w:rFonts w:ascii="Times New Roman" w:hAnsi="Times New Roman" w:cs="Times New Roman"/>
          <w:sz w:val="24"/>
          <w:szCs w:val="24"/>
          <w:lang w:val="en-US"/>
        </w:rPr>
        <w:t>acknowledged packet</w:t>
      </w:r>
      <w:proofErr w:type="gramEnd"/>
      <w:r w:rsidRPr="007C37DA">
        <w:rPr>
          <w:rFonts w:ascii="Times New Roman" w:hAnsi="Times New Roman" w:cs="Times New Roman"/>
          <w:sz w:val="24"/>
          <w:szCs w:val="24"/>
          <w:lang w:val="en-US"/>
        </w:rPr>
        <w:t>.</w:t>
      </w:r>
    </w:p>
    <w:p w14:paraId="2FDDF94B" w14:textId="776912E5" w:rsidR="007C37DA" w:rsidRPr="007C37DA" w:rsidRDefault="007C37DA" w:rsidP="007C37DA">
      <w:pPr>
        <w:rPr>
          <w:rFonts w:ascii="Times New Roman" w:hAnsi="Times New Roman" w:cs="Times New Roman"/>
          <w:b/>
          <w:bCs/>
          <w:sz w:val="24"/>
          <w:szCs w:val="24"/>
          <w:lang w:val="en-US"/>
        </w:rPr>
      </w:pPr>
      <w:r w:rsidRPr="007C37DA">
        <w:rPr>
          <w:rFonts w:ascii="Times New Roman" w:hAnsi="Times New Roman" w:cs="Times New Roman"/>
          <w:b/>
          <w:bCs/>
          <w:sz w:val="24"/>
          <w:szCs w:val="24"/>
          <w:lang w:val="en-US"/>
        </w:rPr>
        <w:t>Ensuring</w:t>
      </w:r>
      <w:r w:rsidRPr="007C37DA">
        <w:rPr>
          <w:rFonts w:ascii="Times New Roman" w:hAnsi="Times New Roman" w:cs="Times New Roman"/>
          <w:b/>
          <w:bCs/>
          <w:sz w:val="24"/>
          <w:szCs w:val="24"/>
          <w:lang w:val="en-US"/>
        </w:rPr>
        <w:t xml:space="preserve"> reliability</w:t>
      </w:r>
    </w:p>
    <w:p w14:paraId="71B18317" w14:textId="77777777" w:rsidR="007C37DA" w:rsidRPr="007C37DA" w:rsidRDefault="007C37DA" w:rsidP="007C37DA">
      <w:pPr>
        <w:rPr>
          <w:rFonts w:ascii="Times New Roman" w:hAnsi="Times New Roman" w:cs="Times New Roman"/>
          <w:sz w:val="24"/>
          <w:szCs w:val="24"/>
          <w:lang w:val="en-US"/>
        </w:rPr>
      </w:pPr>
      <w:r w:rsidRPr="007C37DA">
        <w:rPr>
          <w:rFonts w:ascii="Times New Roman" w:hAnsi="Times New Roman" w:cs="Times New Roman"/>
          <w:sz w:val="24"/>
          <w:szCs w:val="24"/>
          <w:lang w:val="en-US"/>
        </w:rPr>
        <w:t xml:space="preserve">To ensure reliable communication over UDP, </w:t>
      </w:r>
      <w:proofErr w:type="gramStart"/>
      <w:r w:rsidRPr="007C37DA">
        <w:rPr>
          <w:rFonts w:ascii="Times New Roman" w:hAnsi="Times New Roman" w:cs="Times New Roman"/>
          <w:sz w:val="24"/>
          <w:szCs w:val="24"/>
          <w:lang w:val="en-US"/>
        </w:rPr>
        <w:t>additional</w:t>
      </w:r>
      <w:proofErr w:type="gramEnd"/>
      <w:r w:rsidRPr="007C37DA">
        <w:rPr>
          <w:rFonts w:ascii="Times New Roman" w:hAnsi="Times New Roman" w:cs="Times New Roman"/>
          <w:sz w:val="24"/>
          <w:szCs w:val="24"/>
          <w:lang w:val="en-US"/>
        </w:rPr>
        <w:t xml:space="preserve"> protocol layers need to be implemented. The stop-and-wait protocol </w:t>
      </w:r>
      <w:proofErr w:type="gramStart"/>
      <w:r w:rsidRPr="007C37DA">
        <w:rPr>
          <w:rFonts w:ascii="Times New Roman" w:hAnsi="Times New Roman" w:cs="Times New Roman"/>
          <w:sz w:val="24"/>
          <w:szCs w:val="24"/>
          <w:lang w:val="en-US"/>
        </w:rPr>
        <w:t>attempts</w:t>
      </w:r>
      <w:proofErr w:type="gramEnd"/>
      <w:r w:rsidRPr="007C37DA">
        <w:rPr>
          <w:rFonts w:ascii="Times New Roman" w:hAnsi="Times New Roman" w:cs="Times New Roman"/>
          <w:sz w:val="24"/>
          <w:szCs w:val="24"/>
          <w:lang w:val="en-US"/>
        </w:rPr>
        <w:t xml:space="preserve"> to address this by ensuring that the client acknowledges each packet before the next is sent. While this adds a layer of reliability, it does not resolve the issue of process crashes. A </w:t>
      </w:r>
      <w:proofErr w:type="gramStart"/>
      <w:r w:rsidRPr="007C37DA">
        <w:rPr>
          <w:rFonts w:ascii="Times New Roman" w:hAnsi="Times New Roman" w:cs="Times New Roman"/>
          <w:sz w:val="24"/>
          <w:szCs w:val="24"/>
          <w:lang w:val="en-US"/>
        </w:rPr>
        <w:t>possible solution</w:t>
      </w:r>
      <w:proofErr w:type="gramEnd"/>
      <w:r w:rsidRPr="007C37DA">
        <w:rPr>
          <w:rFonts w:ascii="Times New Roman" w:hAnsi="Times New Roman" w:cs="Times New Roman"/>
          <w:sz w:val="24"/>
          <w:szCs w:val="24"/>
          <w:lang w:val="en-US"/>
        </w:rPr>
        <w:t xml:space="preserve"> could involve implementing a failover mechanism, where the client or server can detect a crash and either </w:t>
      </w:r>
      <w:r w:rsidRPr="007C37DA">
        <w:rPr>
          <w:rFonts w:ascii="Times New Roman" w:hAnsi="Times New Roman" w:cs="Times New Roman"/>
          <w:sz w:val="24"/>
          <w:szCs w:val="24"/>
          <w:lang w:val="en-US"/>
        </w:rPr>
        <w:lastRenderedPageBreak/>
        <w:t xml:space="preserve">restart the session or continue from the last acknowledged packet. This would require </w:t>
      </w:r>
      <w:proofErr w:type="gramStart"/>
      <w:r w:rsidRPr="007C37DA">
        <w:rPr>
          <w:rFonts w:ascii="Times New Roman" w:hAnsi="Times New Roman" w:cs="Times New Roman"/>
          <w:sz w:val="24"/>
          <w:szCs w:val="24"/>
          <w:lang w:val="en-US"/>
        </w:rPr>
        <w:t>maintaining</w:t>
      </w:r>
      <w:proofErr w:type="gramEnd"/>
      <w:r w:rsidRPr="007C37DA">
        <w:rPr>
          <w:rFonts w:ascii="Times New Roman" w:hAnsi="Times New Roman" w:cs="Times New Roman"/>
          <w:sz w:val="24"/>
          <w:szCs w:val="24"/>
          <w:lang w:val="en-US"/>
        </w:rPr>
        <w:t xml:space="preserve"> state information, a concept not native to UDP.</w:t>
      </w:r>
    </w:p>
    <w:p w14:paraId="41FF092F" w14:textId="5B5CBE9B" w:rsidR="007C37DA" w:rsidRPr="007C37DA" w:rsidRDefault="007C37DA" w:rsidP="007C37DA">
      <w:pPr>
        <w:rPr>
          <w:rFonts w:ascii="Times New Roman" w:hAnsi="Times New Roman" w:cs="Times New Roman"/>
          <w:b/>
          <w:bCs/>
          <w:sz w:val="24"/>
          <w:szCs w:val="24"/>
          <w:lang w:val="en-US"/>
        </w:rPr>
      </w:pPr>
      <w:r w:rsidRPr="007C37DA">
        <w:rPr>
          <w:rFonts w:ascii="Times New Roman" w:hAnsi="Times New Roman" w:cs="Times New Roman"/>
          <w:b/>
          <w:bCs/>
          <w:sz w:val="24"/>
          <w:szCs w:val="24"/>
          <w:lang w:val="en-US"/>
        </w:rPr>
        <w:t xml:space="preserve">Sequencing and </w:t>
      </w:r>
      <w:r w:rsidRPr="007C37DA">
        <w:rPr>
          <w:rFonts w:ascii="Times New Roman" w:hAnsi="Times New Roman" w:cs="Times New Roman"/>
          <w:b/>
          <w:bCs/>
          <w:sz w:val="24"/>
          <w:szCs w:val="24"/>
          <w:lang w:val="en-US"/>
        </w:rPr>
        <w:t>data integrity</w:t>
      </w:r>
    </w:p>
    <w:p w14:paraId="7010256A" w14:textId="77777777" w:rsidR="007C37DA" w:rsidRPr="007C37DA" w:rsidRDefault="007C37DA" w:rsidP="007C37DA">
      <w:pPr>
        <w:rPr>
          <w:rFonts w:ascii="Times New Roman" w:hAnsi="Times New Roman" w:cs="Times New Roman"/>
          <w:sz w:val="24"/>
          <w:szCs w:val="24"/>
          <w:lang w:val="en-US"/>
        </w:rPr>
      </w:pPr>
      <w:r w:rsidRPr="007C37DA">
        <w:rPr>
          <w:rFonts w:ascii="Times New Roman" w:hAnsi="Times New Roman" w:cs="Times New Roman"/>
          <w:sz w:val="24"/>
          <w:szCs w:val="24"/>
          <w:lang w:val="en-US"/>
        </w:rPr>
        <w:t xml:space="preserve">Sequence numbers, already a part of the stop-and-wait protocol, would help ensure data packets </w:t>
      </w:r>
      <w:proofErr w:type="gramStart"/>
      <w:r w:rsidRPr="007C37DA">
        <w:rPr>
          <w:rFonts w:ascii="Times New Roman" w:hAnsi="Times New Roman" w:cs="Times New Roman"/>
          <w:sz w:val="24"/>
          <w:szCs w:val="24"/>
          <w:lang w:val="en-US"/>
        </w:rPr>
        <w:t>are processed</w:t>
      </w:r>
      <w:proofErr w:type="gramEnd"/>
      <w:r w:rsidRPr="007C37DA">
        <w:rPr>
          <w:rFonts w:ascii="Times New Roman" w:hAnsi="Times New Roman" w:cs="Times New Roman"/>
          <w:sz w:val="24"/>
          <w:szCs w:val="24"/>
          <w:lang w:val="en-US"/>
        </w:rPr>
        <w:t xml:space="preserve"> in the correct order. However, </w:t>
      </w:r>
      <w:proofErr w:type="gramStart"/>
      <w:r w:rsidRPr="007C37DA">
        <w:rPr>
          <w:rFonts w:ascii="Times New Roman" w:hAnsi="Times New Roman" w:cs="Times New Roman"/>
          <w:sz w:val="24"/>
          <w:szCs w:val="24"/>
          <w:lang w:val="en-US"/>
        </w:rPr>
        <w:t>additional</w:t>
      </w:r>
      <w:proofErr w:type="gramEnd"/>
      <w:r w:rsidRPr="007C37DA">
        <w:rPr>
          <w:rFonts w:ascii="Times New Roman" w:hAnsi="Times New Roman" w:cs="Times New Roman"/>
          <w:sz w:val="24"/>
          <w:szCs w:val="24"/>
          <w:lang w:val="en-US"/>
        </w:rPr>
        <w:t xml:space="preserve"> checks, such as checksums, should be introduced to verify data integrity, ensuring that packets are neither duplicated nor corrupted during the transfer process.</w:t>
      </w:r>
    </w:p>
    <w:p w14:paraId="588B5345" w14:textId="77777777" w:rsidR="007C37DA" w:rsidRPr="007C37DA" w:rsidRDefault="007C37DA" w:rsidP="007C37DA">
      <w:pPr>
        <w:rPr>
          <w:rFonts w:ascii="Times New Roman" w:hAnsi="Times New Roman" w:cs="Times New Roman"/>
          <w:b/>
          <w:bCs/>
          <w:sz w:val="24"/>
          <w:szCs w:val="24"/>
          <w:lang w:val="en-US"/>
        </w:rPr>
      </w:pPr>
      <w:r w:rsidRPr="007C37DA">
        <w:rPr>
          <w:rFonts w:ascii="Times New Roman" w:hAnsi="Times New Roman" w:cs="Times New Roman"/>
          <w:b/>
          <w:bCs/>
          <w:sz w:val="24"/>
          <w:szCs w:val="24"/>
          <w:lang w:val="en-US"/>
        </w:rPr>
        <w:t>Discussion question:</w:t>
      </w:r>
    </w:p>
    <w:p w14:paraId="1281DFEF" w14:textId="43B02BC1" w:rsidR="007C37DA" w:rsidRDefault="007C37DA" w:rsidP="007C37DA">
      <w:pPr>
        <w:rPr>
          <w:rFonts w:ascii="Times New Roman" w:hAnsi="Times New Roman" w:cs="Times New Roman"/>
          <w:sz w:val="24"/>
          <w:szCs w:val="24"/>
        </w:rPr>
      </w:pPr>
      <w:r w:rsidRPr="007C37DA">
        <w:rPr>
          <w:rFonts w:ascii="Times New Roman" w:hAnsi="Times New Roman" w:cs="Times New Roman"/>
          <w:sz w:val="24"/>
          <w:szCs w:val="24"/>
        </w:rPr>
        <w:t>How can we handle crashes in the client or server processes using the stop-and-wait protocol? What mechanisms can ensure the client can resume file retrieval if a crash occurs after the request is sent?</w:t>
      </w:r>
    </w:p>
    <w:p w14:paraId="2B29C32E" w14:textId="4F54F63F" w:rsidR="007C37DA" w:rsidRPr="006C6B13" w:rsidRDefault="007C37DA" w:rsidP="007C37DA">
      <w:pPr>
        <w:jc w:val="center"/>
        <w:rPr>
          <w:rFonts w:ascii="Times New Roman" w:hAnsi="Times New Roman" w:cs="Times New Roman"/>
          <w:b/>
          <w:bCs/>
          <w:sz w:val="24"/>
          <w:szCs w:val="24"/>
          <w:lang w:val="en-US"/>
        </w:rPr>
      </w:pPr>
      <w:r w:rsidRPr="006C6B13">
        <w:rPr>
          <w:rFonts w:ascii="Times New Roman" w:hAnsi="Times New Roman" w:cs="Times New Roman"/>
          <w:b/>
          <w:bCs/>
          <w:sz w:val="24"/>
          <w:szCs w:val="24"/>
          <w:lang w:val="en-US"/>
        </w:rPr>
        <w:t>Reference</w:t>
      </w:r>
    </w:p>
    <w:p w14:paraId="7C319818" w14:textId="77777777" w:rsidR="007C37DA" w:rsidRPr="006C6B13" w:rsidRDefault="007C37DA" w:rsidP="007C37DA">
      <w:pPr>
        <w:ind w:left="720" w:hanging="720"/>
        <w:rPr>
          <w:rFonts w:ascii="Times New Roman" w:hAnsi="Times New Roman" w:cs="Times New Roman"/>
          <w:color w:val="1D2125"/>
          <w:sz w:val="24"/>
          <w:szCs w:val="24"/>
          <w:shd w:val="clear" w:color="auto" w:fill="FFFFFF"/>
        </w:rPr>
      </w:pPr>
      <w:r w:rsidRPr="006C6B13">
        <w:rPr>
          <w:rStyle w:val="wiseone-analysis-result"/>
          <w:rFonts w:ascii="Times New Roman" w:hAnsi="Times New Roman" w:cs="Times New Roman"/>
          <w:color w:val="1D2125"/>
          <w:sz w:val="24"/>
          <w:szCs w:val="24"/>
          <w:shd w:val="clear" w:color="auto" w:fill="FFFFFF"/>
        </w:rPr>
        <w:t>Dordal</w:t>
      </w:r>
      <w:r w:rsidRPr="006C6B13">
        <w:rPr>
          <w:rFonts w:ascii="Times New Roman" w:hAnsi="Times New Roman" w:cs="Times New Roman"/>
          <w:color w:val="1D2125"/>
          <w:sz w:val="24"/>
          <w:szCs w:val="24"/>
          <w:shd w:val="clear" w:color="auto" w:fill="FFFFFF"/>
        </w:rPr>
        <w:t>, P. (2023). </w:t>
      </w:r>
      <w:r w:rsidRPr="006C6B13">
        <w:rPr>
          <w:rStyle w:val="Emphasis"/>
          <w:rFonts w:ascii="Times New Roman" w:hAnsi="Times New Roman" w:cs="Times New Roman"/>
          <w:color w:val="1D2125"/>
          <w:sz w:val="24"/>
          <w:szCs w:val="24"/>
          <w:shd w:val="clear" w:color="auto" w:fill="FFFFFF"/>
        </w:rPr>
        <w:t>An introduction to </w:t>
      </w:r>
      <w:r w:rsidRPr="006C6B13">
        <w:rPr>
          <w:rStyle w:val="wiseone-analysis-result"/>
          <w:rFonts w:ascii="Times New Roman" w:hAnsi="Times New Roman" w:cs="Times New Roman"/>
          <w:i/>
          <w:iCs/>
          <w:color w:val="1D2125"/>
          <w:sz w:val="24"/>
          <w:szCs w:val="24"/>
        </w:rPr>
        <w:t>computer networks</w:t>
      </w:r>
      <w:r w:rsidRPr="006C6B13">
        <w:rPr>
          <w:rFonts w:ascii="Times New Roman" w:hAnsi="Times New Roman" w:cs="Times New Roman"/>
          <w:color w:val="1D2125"/>
          <w:sz w:val="24"/>
          <w:szCs w:val="24"/>
          <w:shd w:val="clear" w:color="auto" w:fill="FFFFFF"/>
        </w:rPr>
        <w:t>. </w:t>
      </w:r>
    </w:p>
    <w:p w14:paraId="500000C1" w14:textId="77777777" w:rsidR="007C37DA" w:rsidRPr="007C37DA" w:rsidRDefault="007C37DA" w:rsidP="007C37DA">
      <w:pPr>
        <w:rPr>
          <w:rFonts w:ascii="Times New Roman" w:hAnsi="Times New Roman" w:cs="Times New Roman"/>
          <w:sz w:val="24"/>
          <w:szCs w:val="24"/>
        </w:rPr>
      </w:pPr>
    </w:p>
    <w:p w14:paraId="6298070F" w14:textId="77777777" w:rsidR="007C37DA" w:rsidRPr="007C37DA" w:rsidRDefault="007C37DA">
      <w:pPr>
        <w:rPr>
          <w:rFonts w:ascii="Times New Roman" w:hAnsi="Times New Roman" w:cs="Times New Roman"/>
          <w:sz w:val="24"/>
          <w:szCs w:val="24"/>
          <w:lang w:val="en-US"/>
        </w:rPr>
      </w:pPr>
    </w:p>
    <w:sectPr w:rsidR="007C37DA" w:rsidRPr="007C3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BA2"/>
    <w:rsid w:val="002268E1"/>
    <w:rsid w:val="00534BA2"/>
    <w:rsid w:val="0053540D"/>
    <w:rsid w:val="007C37DA"/>
    <w:rsid w:val="00827EB9"/>
    <w:rsid w:val="00A35799"/>
    <w:rsid w:val="00D13054"/>
    <w:rsid w:val="00D6176B"/>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0924"/>
  <w15:chartTrackingRefBased/>
  <w15:docId w15:val="{73FD93A2-1CD1-4790-9706-A9216098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BA2"/>
    <w:rPr>
      <w:rFonts w:eastAsiaTheme="majorEastAsia" w:cstheme="majorBidi"/>
      <w:color w:val="272727" w:themeColor="text1" w:themeTint="D8"/>
    </w:rPr>
  </w:style>
  <w:style w:type="paragraph" w:styleId="Title">
    <w:name w:val="Title"/>
    <w:basedOn w:val="Normal"/>
    <w:next w:val="Normal"/>
    <w:link w:val="TitleChar"/>
    <w:uiPriority w:val="10"/>
    <w:qFormat/>
    <w:rsid w:val="00534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BA2"/>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B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4BA2"/>
    <w:rPr>
      <w:i/>
      <w:iCs/>
      <w:color w:val="404040" w:themeColor="text1" w:themeTint="BF"/>
    </w:rPr>
  </w:style>
  <w:style w:type="paragraph" w:styleId="ListParagraph">
    <w:name w:val="List Paragraph"/>
    <w:basedOn w:val="Normal"/>
    <w:uiPriority w:val="34"/>
    <w:qFormat/>
    <w:rsid w:val="00534BA2"/>
    <w:pPr>
      <w:ind w:left="720"/>
      <w:contextualSpacing/>
    </w:pPr>
  </w:style>
  <w:style w:type="character" w:styleId="IntenseEmphasis">
    <w:name w:val="Intense Emphasis"/>
    <w:basedOn w:val="DefaultParagraphFont"/>
    <w:uiPriority w:val="21"/>
    <w:qFormat/>
    <w:rsid w:val="00534BA2"/>
    <w:rPr>
      <w:i/>
      <w:iCs/>
      <w:color w:val="0F4761" w:themeColor="accent1" w:themeShade="BF"/>
    </w:rPr>
  </w:style>
  <w:style w:type="paragraph" w:styleId="IntenseQuote">
    <w:name w:val="Intense Quote"/>
    <w:basedOn w:val="Normal"/>
    <w:next w:val="Normal"/>
    <w:link w:val="IntenseQuoteChar"/>
    <w:uiPriority w:val="30"/>
    <w:qFormat/>
    <w:rsid w:val="00534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BA2"/>
    <w:rPr>
      <w:i/>
      <w:iCs/>
      <w:color w:val="0F4761" w:themeColor="accent1" w:themeShade="BF"/>
    </w:rPr>
  </w:style>
  <w:style w:type="character" w:styleId="IntenseReference">
    <w:name w:val="Intense Reference"/>
    <w:basedOn w:val="DefaultParagraphFont"/>
    <w:uiPriority w:val="32"/>
    <w:qFormat/>
    <w:rsid w:val="00534BA2"/>
    <w:rPr>
      <w:b/>
      <w:bCs/>
      <w:smallCaps/>
      <w:color w:val="0F4761" w:themeColor="accent1" w:themeShade="BF"/>
      <w:spacing w:val="5"/>
    </w:rPr>
  </w:style>
  <w:style w:type="character" w:customStyle="1" w:styleId="wiseone-analysis-result">
    <w:name w:val="wiseone-analysis-result"/>
    <w:basedOn w:val="DefaultParagraphFont"/>
    <w:rsid w:val="007C37DA"/>
  </w:style>
  <w:style w:type="character" w:styleId="Emphasis">
    <w:name w:val="Emphasis"/>
    <w:basedOn w:val="DefaultParagraphFont"/>
    <w:uiPriority w:val="20"/>
    <w:qFormat/>
    <w:rsid w:val="007C37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62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2024-10-16T13:22:00Z</dcterms:created>
  <dcterms:modified xsi:type="dcterms:W3CDTF">2024-10-16T13:32:00Z</dcterms:modified>
</cp:coreProperties>
</file>