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173E3" w14:textId="77777777" w:rsidR="00461953" w:rsidRPr="00C33DF9" w:rsidRDefault="00461953" w:rsidP="00461953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76C7BB08" w14:textId="77777777" w:rsidR="00461953" w:rsidRPr="00C33DF9" w:rsidRDefault="00461953" w:rsidP="00461953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498C15B" w14:textId="77777777" w:rsidR="00461953" w:rsidRPr="00C33DF9" w:rsidRDefault="00461953" w:rsidP="00461953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333E8AB0" w14:textId="77777777" w:rsidR="00461953" w:rsidRPr="00C33DF9" w:rsidRDefault="00461953" w:rsidP="00461953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015B587C" w14:textId="5E54DBB1" w:rsidR="00461953" w:rsidRPr="00C33DF9" w:rsidRDefault="006A7AAA" w:rsidP="00461953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Programming Assignment Unit </w:t>
      </w:r>
      <w:r w:rsidR="00C33DF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2</w:t>
      </w:r>
    </w:p>
    <w:p w14:paraId="2490C112" w14:textId="77777777" w:rsidR="00461953" w:rsidRPr="00C33DF9" w:rsidRDefault="00461953" w:rsidP="00461953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3C31F07" w14:textId="77777777" w:rsidR="006A7AAA" w:rsidRPr="00C33DF9" w:rsidRDefault="006A7AAA" w:rsidP="00461953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604B8509" w14:textId="77777777" w:rsidR="00461953" w:rsidRPr="00C33DF9" w:rsidRDefault="00461953" w:rsidP="00461953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C3B9EA2" w14:textId="20A0F89C" w:rsidR="00461953" w:rsidRPr="00C33DF9" w:rsidRDefault="00461953" w:rsidP="00461953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 Assignment </w:t>
      </w:r>
      <w:proofErr w:type="gramStart"/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submitted</w:t>
      </w:r>
      <w:proofErr w:type="gramEnd"/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in partial fulfillment                                                                                            of the requirements for the degree of</w:t>
      </w:r>
    </w:p>
    <w:p w14:paraId="26418A10" w14:textId="1A88DFD9" w:rsidR="00461953" w:rsidRPr="00C33DF9" w:rsidRDefault="00B91F0C" w:rsidP="00461953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Bachelor</w:t>
      </w:r>
      <w:r w:rsidR="00461953"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of Science</w:t>
      </w:r>
    </w:p>
    <w:p w14:paraId="3B5A6027" w14:textId="77777777" w:rsidR="00461953" w:rsidRPr="00C33DF9" w:rsidRDefault="00461953" w:rsidP="00461953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</w:t>
      </w:r>
    </w:p>
    <w:p w14:paraId="152797EE" w14:textId="7DBEED42" w:rsidR="00461953" w:rsidRPr="00C33DF9" w:rsidRDefault="00461953" w:rsidP="00461953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Computer Science</w:t>
      </w:r>
    </w:p>
    <w:p w14:paraId="2AFC3E2F" w14:textId="77777777" w:rsidR="00461953" w:rsidRPr="00C33DF9" w:rsidRDefault="00461953" w:rsidP="00461953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9EA57CF" w14:textId="77777777" w:rsidR="00461953" w:rsidRPr="00C33DF9" w:rsidRDefault="00461953" w:rsidP="00461953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623B8993" w14:textId="77777777" w:rsidR="00461953" w:rsidRPr="00C33DF9" w:rsidRDefault="00461953" w:rsidP="00461953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5286B1F8" w14:textId="77777777" w:rsidR="00564BB3" w:rsidRPr="00C33DF9" w:rsidRDefault="00564BB3" w:rsidP="00461953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51C336A4" w14:textId="79F6777D" w:rsidR="00461953" w:rsidRPr="00C33DF9" w:rsidRDefault="00B91F0C" w:rsidP="00461953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CS </w:t>
      </w:r>
      <w:r w:rsidR="006A7AAA"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2203</w:t>
      </w: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61953"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– </w:t>
      </w: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Data</w:t>
      </w:r>
      <w:r w:rsidR="006A7AAA"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bases</w:t>
      </w:r>
    </w:p>
    <w:p w14:paraId="4914227F" w14:textId="392B4750" w:rsidR="00461953" w:rsidRPr="00C33DF9" w:rsidRDefault="00461953" w:rsidP="00461953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Term </w:t>
      </w:r>
      <w:r w:rsidR="006A7AAA"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</w:t>
      </w:r>
      <w:r w:rsidR="007E107A" w:rsidRPr="00C33DF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- </w:t>
      </w: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202</w:t>
      </w:r>
      <w:r w:rsidR="006A7AAA"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5</w:t>
      </w:r>
    </w:p>
    <w:p w14:paraId="12DF29B6" w14:textId="77777777" w:rsidR="00461953" w:rsidRPr="00C33DF9" w:rsidRDefault="00461953" w:rsidP="00461953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University of The People</w:t>
      </w:r>
    </w:p>
    <w:p w14:paraId="1883C9BD" w14:textId="77777777" w:rsidR="00461953" w:rsidRPr="00C33DF9" w:rsidRDefault="00461953" w:rsidP="00461953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8161749" w14:textId="77777777" w:rsidR="00564BB3" w:rsidRPr="00C33DF9" w:rsidRDefault="00564BB3" w:rsidP="00461953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E6C90CF" w14:textId="77777777" w:rsidR="00564BB3" w:rsidRPr="00C33DF9" w:rsidRDefault="00564BB3" w:rsidP="00461953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E491961" w14:textId="0A6ADD47" w:rsidR="00461953" w:rsidRPr="00C33DF9" w:rsidRDefault="0049402D" w:rsidP="00564BB3">
      <w:pPr>
        <w:jc w:val="center"/>
        <w:rPr>
          <w:rFonts w:ascii="Times New Roman" w:hAnsi="Times New Roman" w:cs="Times New Roman"/>
          <w:sz w:val="24"/>
          <w:szCs w:val="24"/>
        </w:rPr>
      </w:pPr>
      <w:r w:rsidRPr="00C33DF9">
        <w:rPr>
          <w:rFonts w:ascii="Times New Roman" w:hAnsi="Times New Roman" w:cs="Times New Roman"/>
          <w:sz w:val="24"/>
          <w:szCs w:val="24"/>
        </w:rPr>
        <w:t>September 1</w:t>
      </w:r>
      <w:r w:rsidR="00C33DF9">
        <w:rPr>
          <w:rFonts w:ascii="Times New Roman" w:hAnsi="Times New Roman" w:cs="Times New Roman"/>
          <w:sz w:val="24"/>
          <w:szCs w:val="24"/>
        </w:rPr>
        <w:t>9</w:t>
      </w:r>
      <w:r w:rsidRPr="00C33DF9">
        <w:rPr>
          <w:rFonts w:ascii="Times New Roman" w:hAnsi="Times New Roman" w:cs="Times New Roman"/>
          <w:sz w:val="24"/>
          <w:szCs w:val="24"/>
        </w:rPr>
        <w:t>, 2024</w:t>
      </w:r>
    </w:p>
    <w:p w14:paraId="2CD95CCD" w14:textId="77777777" w:rsidR="0049402D" w:rsidRPr="00C33DF9" w:rsidRDefault="0049402D" w:rsidP="00564BB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AC620B" w14:textId="77777777" w:rsidR="0049402D" w:rsidRPr="00C33DF9" w:rsidRDefault="0049402D" w:rsidP="00564BB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7D0FCE" w14:textId="77777777" w:rsidR="00C33DF9" w:rsidRPr="00C33DF9" w:rsidRDefault="00C33DF9" w:rsidP="00C33DF9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C33DF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lastRenderedPageBreak/>
        <w:t>Programming Assignment Unit 1</w:t>
      </w:r>
    </w:p>
    <w:p w14:paraId="473E96F1" w14:textId="504ABB13" w:rsidR="0049402D" w:rsidRPr="00C33DF9" w:rsidRDefault="0049402D" w:rsidP="0049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DF9">
        <w:rPr>
          <w:rFonts w:ascii="Times New Roman" w:hAnsi="Times New Roman" w:cs="Times New Roman"/>
          <w:b/>
          <w:bCs/>
          <w:sz w:val="24"/>
          <w:szCs w:val="24"/>
        </w:rPr>
        <w:t>Entities and attributes</w:t>
      </w:r>
    </w:p>
    <w:p w14:paraId="68343B9C" w14:textId="613FEFCD" w:rsidR="0049402D" w:rsidRPr="00C33DF9" w:rsidRDefault="0049402D" w:rsidP="00C33DF9">
      <w:pPr>
        <w:pStyle w:val="ListParagraph"/>
        <w:numPr>
          <w:ilvl w:val="0"/>
          <w:numId w:val="4"/>
        </w:numPr>
        <w:tabs>
          <w:tab w:val="num" w:pos="2160"/>
        </w:tabs>
        <w:rPr>
          <w:rFonts w:ascii="Times New Roman" w:hAnsi="Times New Roman" w:cs="Times New Roman"/>
        </w:rPr>
      </w:pPr>
      <w:r w:rsidRPr="00C33DF9">
        <w:rPr>
          <w:rFonts w:ascii="Times New Roman" w:hAnsi="Times New Roman" w:cs="Times New Roman"/>
          <w:b/>
          <w:bCs/>
        </w:rPr>
        <w:t>Product</w:t>
      </w:r>
      <w:r w:rsidRPr="00C33DF9">
        <w:rPr>
          <w:rFonts w:ascii="Times New Roman" w:hAnsi="Times New Roman" w:cs="Times New Roman"/>
        </w:rPr>
        <w:t xml:space="preserve">: </w:t>
      </w:r>
      <w:proofErr w:type="gramStart"/>
      <w:r w:rsidRPr="00C33DF9">
        <w:rPr>
          <w:rFonts w:ascii="Times New Roman" w:hAnsi="Times New Roman" w:cs="Times New Roman"/>
        </w:rPr>
        <w:t>Represents</w:t>
      </w:r>
      <w:proofErr w:type="gramEnd"/>
      <w:r w:rsidRPr="00C33DF9">
        <w:rPr>
          <w:rFonts w:ascii="Times New Roman" w:hAnsi="Times New Roman" w:cs="Times New Roman"/>
        </w:rPr>
        <w:t xml:space="preserve"> the various items sold by the e-commerce company. Its at</w:t>
      </w:r>
      <w:r w:rsidRPr="00C33DF9">
        <w:rPr>
          <w:rFonts w:ascii="Times New Roman" w:hAnsi="Times New Roman" w:cs="Times New Roman"/>
          <w:b/>
          <w:bCs/>
        </w:rPr>
        <w:t>tributes</w:t>
      </w:r>
      <w:r w:rsidRPr="00C33DF9">
        <w:rPr>
          <w:rFonts w:ascii="Times New Roman" w:hAnsi="Times New Roman" w:cs="Times New Roman"/>
        </w:rPr>
        <w:t xml:space="preserve"> include ProductID (Primary Key), ProductName, ProductPrice, ProductCategory, and ProductDescription. </w:t>
      </w:r>
    </w:p>
    <w:p w14:paraId="474091E0" w14:textId="77014AA1" w:rsidR="0049402D" w:rsidRPr="00C33DF9" w:rsidRDefault="0049402D" w:rsidP="00C33DF9">
      <w:pPr>
        <w:pStyle w:val="ListParagraph"/>
        <w:numPr>
          <w:ilvl w:val="0"/>
          <w:numId w:val="4"/>
        </w:numPr>
        <w:tabs>
          <w:tab w:val="num" w:pos="1440"/>
          <w:tab w:val="num" w:pos="2160"/>
        </w:tabs>
        <w:rPr>
          <w:rFonts w:ascii="Times New Roman" w:hAnsi="Times New Roman" w:cs="Times New Roman"/>
        </w:rPr>
      </w:pPr>
      <w:r w:rsidRPr="00C33DF9">
        <w:rPr>
          <w:rFonts w:ascii="Times New Roman" w:hAnsi="Times New Roman" w:cs="Times New Roman"/>
          <w:b/>
          <w:bCs/>
        </w:rPr>
        <w:t>Customer</w:t>
      </w:r>
      <w:r w:rsidRPr="00C33DF9">
        <w:rPr>
          <w:rFonts w:ascii="Times New Roman" w:hAnsi="Times New Roman" w:cs="Times New Roman"/>
        </w:rPr>
        <w:t xml:space="preserve">: </w:t>
      </w:r>
      <w:proofErr w:type="gramStart"/>
      <w:r w:rsidRPr="00C33DF9">
        <w:rPr>
          <w:rFonts w:ascii="Times New Roman" w:hAnsi="Times New Roman" w:cs="Times New Roman"/>
        </w:rPr>
        <w:t>Represents</w:t>
      </w:r>
      <w:proofErr w:type="gramEnd"/>
      <w:r w:rsidRPr="00C33DF9">
        <w:rPr>
          <w:rFonts w:ascii="Times New Roman" w:hAnsi="Times New Roman" w:cs="Times New Roman"/>
        </w:rPr>
        <w:t xml:space="preserve"> users who purchase products. Its a</w:t>
      </w:r>
      <w:r w:rsidRPr="00C33DF9">
        <w:rPr>
          <w:rFonts w:ascii="Times New Roman" w:hAnsi="Times New Roman" w:cs="Times New Roman"/>
          <w:b/>
          <w:bCs/>
        </w:rPr>
        <w:t>ttributes</w:t>
      </w:r>
      <w:r w:rsidRPr="00C33DF9">
        <w:rPr>
          <w:rFonts w:ascii="Times New Roman" w:hAnsi="Times New Roman" w:cs="Times New Roman"/>
        </w:rPr>
        <w:t xml:space="preserve"> include CustomerID (Primary Key), CustomerName, CustomerEmail, CustomerPhone, and ShippingAddress.</w:t>
      </w:r>
    </w:p>
    <w:p w14:paraId="1AD4ABF9" w14:textId="58456740" w:rsidR="0049402D" w:rsidRPr="00C33DF9" w:rsidRDefault="0049402D" w:rsidP="00C33DF9">
      <w:pPr>
        <w:pStyle w:val="ListParagraph"/>
        <w:numPr>
          <w:ilvl w:val="0"/>
          <w:numId w:val="4"/>
        </w:numPr>
        <w:tabs>
          <w:tab w:val="num" w:pos="1440"/>
          <w:tab w:val="num" w:pos="2160"/>
        </w:tabs>
        <w:rPr>
          <w:rFonts w:ascii="Times New Roman" w:hAnsi="Times New Roman" w:cs="Times New Roman"/>
        </w:rPr>
      </w:pPr>
      <w:r w:rsidRPr="00C33DF9">
        <w:rPr>
          <w:rFonts w:ascii="Times New Roman" w:hAnsi="Times New Roman" w:cs="Times New Roman"/>
          <w:b/>
          <w:bCs/>
        </w:rPr>
        <w:t>Order</w:t>
      </w:r>
      <w:r w:rsidRPr="00C33DF9">
        <w:rPr>
          <w:rFonts w:ascii="Times New Roman" w:hAnsi="Times New Roman" w:cs="Times New Roman"/>
        </w:rPr>
        <w:t xml:space="preserve">: </w:t>
      </w:r>
      <w:proofErr w:type="gramStart"/>
      <w:r w:rsidRPr="00C33DF9">
        <w:rPr>
          <w:rFonts w:ascii="Times New Roman" w:hAnsi="Times New Roman" w:cs="Times New Roman"/>
        </w:rPr>
        <w:t>Represents</w:t>
      </w:r>
      <w:proofErr w:type="gramEnd"/>
      <w:r w:rsidRPr="00C33DF9">
        <w:rPr>
          <w:rFonts w:ascii="Times New Roman" w:hAnsi="Times New Roman" w:cs="Times New Roman"/>
        </w:rPr>
        <w:t xml:space="preserve"> customer orders. Its at</w:t>
      </w:r>
      <w:r w:rsidRPr="00C33DF9">
        <w:rPr>
          <w:rFonts w:ascii="Times New Roman" w:hAnsi="Times New Roman" w:cs="Times New Roman"/>
          <w:b/>
          <w:bCs/>
        </w:rPr>
        <w:t>tributes</w:t>
      </w:r>
      <w:r w:rsidRPr="00C33DF9">
        <w:rPr>
          <w:rFonts w:ascii="Times New Roman" w:hAnsi="Times New Roman" w:cs="Times New Roman"/>
        </w:rPr>
        <w:t xml:space="preserve"> include OrderID (Primary Key), OrderDate, TotalAmount, and CustomerID (Foreign Key from Customer).</w:t>
      </w:r>
    </w:p>
    <w:p w14:paraId="5D834985" w14:textId="61733E92" w:rsidR="0049402D" w:rsidRPr="00C33DF9" w:rsidRDefault="0049402D" w:rsidP="00C33DF9">
      <w:pPr>
        <w:pStyle w:val="ListParagraph"/>
        <w:numPr>
          <w:ilvl w:val="0"/>
          <w:numId w:val="4"/>
        </w:numPr>
        <w:tabs>
          <w:tab w:val="num" w:pos="1440"/>
          <w:tab w:val="num" w:pos="2160"/>
        </w:tabs>
        <w:rPr>
          <w:rFonts w:ascii="Times New Roman" w:hAnsi="Times New Roman" w:cs="Times New Roman"/>
        </w:rPr>
      </w:pPr>
      <w:r w:rsidRPr="00C33DF9">
        <w:rPr>
          <w:rFonts w:ascii="Times New Roman" w:hAnsi="Times New Roman" w:cs="Times New Roman"/>
          <w:b/>
          <w:bCs/>
        </w:rPr>
        <w:t>Inventory</w:t>
      </w:r>
      <w:r w:rsidRPr="00C33DF9">
        <w:rPr>
          <w:rFonts w:ascii="Times New Roman" w:hAnsi="Times New Roman" w:cs="Times New Roman"/>
        </w:rPr>
        <w:t xml:space="preserve">: </w:t>
      </w:r>
      <w:proofErr w:type="gramStart"/>
      <w:r w:rsidRPr="00C33DF9">
        <w:rPr>
          <w:rFonts w:ascii="Times New Roman" w:hAnsi="Times New Roman" w:cs="Times New Roman"/>
        </w:rPr>
        <w:t>Represents</w:t>
      </w:r>
      <w:proofErr w:type="gramEnd"/>
      <w:r w:rsidRPr="00C33DF9">
        <w:rPr>
          <w:rFonts w:ascii="Times New Roman" w:hAnsi="Times New Roman" w:cs="Times New Roman"/>
        </w:rPr>
        <w:t xml:space="preserve"> stock availability for products. Its attributes include InventoryID (Primary Key), ProductID (Foreign Key from Product), StockQuantity, and WarehouseLocation.</w:t>
      </w:r>
    </w:p>
    <w:p w14:paraId="56AB132A" w14:textId="271B3E7E" w:rsidR="0049402D" w:rsidRPr="00C33DF9" w:rsidRDefault="0049402D" w:rsidP="0049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DF9">
        <w:rPr>
          <w:rFonts w:ascii="Times New Roman" w:hAnsi="Times New Roman" w:cs="Times New Roman"/>
          <w:b/>
          <w:bCs/>
          <w:sz w:val="24"/>
          <w:szCs w:val="24"/>
        </w:rPr>
        <w:t>Relationships between entities</w:t>
      </w:r>
    </w:p>
    <w:p w14:paraId="25373719" w14:textId="481EC575" w:rsidR="0049402D" w:rsidRPr="00C33DF9" w:rsidRDefault="0049402D" w:rsidP="0049402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3DF9">
        <w:rPr>
          <w:rFonts w:ascii="Times New Roman" w:hAnsi="Times New Roman" w:cs="Times New Roman"/>
          <w:b/>
          <w:bCs/>
          <w:sz w:val="24"/>
          <w:szCs w:val="24"/>
        </w:rPr>
        <w:t>Customer places order</w:t>
      </w:r>
      <w:r w:rsidRPr="00C33DF9">
        <w:rPr>
          <w:rFonts w:ascii="Times New Roman" w:hAnsi="Times New Roman" w:cs="Times New Roman"/>
          <w:sz w:val="24"/>
          <w:szCs w:val="24"/>
        </w:rPr>
        <w:t xml:space="preserve">: A customer can place one or </w:t>
      </w:r>
      <w:proofErr w:type="gramStart"/>
      <w:r w:rsidRPr="00C33DF9">
        <w:rPr>
          <w:rFonts w:ascii="Times New Roman" w:hAnsi="Times New Roman" w:cs="Times New Roman"/>
          <w:sz w:val="24"/>
          <w:szCs w:val="24"/>
        </w:rPr>
        <w:t>many</w:t>
      </w:r>
      <w:proofErr w:type="gramEnd"/>
      <w:r w:rsidRPr="00C33DF9">
        <w:rPr>
          <w:rFonts w:ascii="Times New Roman" w:hAnsi="Times New Roman" w:cs="Times New Roman"/>
          <w:sz w:val="24"/>
          <w:szCs w:val="24"/>
        </w:rPr>
        <w:t xml:space="preserve"> orders (1-to-many relationship).</w:t>
      </w:r>
    </w:p>
    <w:p w14:paraId="524991F9" w14:textId="49C50E97" w:rsidR="0049402D" w:rsidRPr="00C33DF9" w:rsidRDefault="0049402D" w:rsidP="0049402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3DF9">
        <w:rPr>
          <w:rFonts w:ascii="Times New Roman" w:hAnsi="Times New Roman" w:cs="Times New Roman"/>
          <w:b/>
          <w:bCs/>
          <w:sz w:val="24"/>
          <w:szCs w:val="24"/>
        </w:rPr>
        <w:t xml:space="preserve">Order </w:t>
      </w:r>
      <w:proofErr w:type="gramStart"/>
      <w:r w:rsidRPr="00C33DF9">
        <w:rPr>
          <w:rFonts w:ascii="Times New Roman" w:hAnsi="Times New Roman" w:cs="Times New Roman"/>
          <w:b/>
          <w:bCs/>
          <w:sz w:val="24"/>
          <w:szCs w:val="24"/>
        </w:rPr>
        <w:t>contains</w:t>
      </w:r>
      <w:proofErr w:type="gramEnd"/>
      <w:r w:rsidRPr="00C33DF9">
        <w:rPr>
          <w:rFonts w:ascii="Times New Roman" w:hAnsi="Times New Roman" w:cs="Times New Roman"/>
          <w:b/>
          <w:bCs/>
          <w:sz w:val="24"/>
          <w:szCs w:val="24"/>
        </w:rPr>
        <w:t xml:space="preserve"> product</w:t>
      </w:r>
      <w:r w:rsidRPr="00C33DF9">
        <w:rPr>
          <w:rFonts w:ascii="Times New Roman" w:hAnsi="Times New Roman" w:cs="Times New Roman"/>
          <w:sz w:val="24"/>
          <w:szCs w:val="24"/>
        </w:rPr>
        <w:t xml:space="preserve">: An order can contain one or many products, and a product can belong to multiple orders (many-to-many relationship). We would use a junction table </w:t>
      </w:r>
      <w:proofErr w:type="spellStart"/>
      <w:r w:rsidRPr="00C33DF9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C33DF9">
        <w:rPr>
          <w:rFonts w:ascii="Times New Roman" w:hAnsi="Times New Roman" w:cs="Times New Roman"/>
          <w:sz w:val="24"/>
          <w:szCs w:val="24"/>
        </w:rPr>
        <w:t xml:space="preserve"> for this relationship.</w:t>
      </w:r>
    </w:p>
    <w:p w14:paraId="6B71D9C4" w14:textId="13CD52FF" w:rsidR="0049402D" w:rsidRPr="00C33DF9" w:rsidRDefault="0049402D" w:rsidP="0049402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3DF9">
        <w:rPr>
          <w:rFonts w:ascii="Times New Roman" w:hAnsi="Times New Roman" w:cs="Times New Roman"/>
          <w:b/>
          <w:bCs/>
          <w:sz w:val="24"/>
          <w:szCs w:val="24"/>
        </w:rPr>
        <w:t>Inventory tracks product</w:t>
      </w:r>
      <w:r w:rsidRPr="00C33DF9">
        <w:rPr>
          <w:rFonts w:ascii="Times New Roman" w:hAnsi="Times New Roman" w:cs="Times New Roman"/>
          <w:sz w:val="24"/>
          <w:szCs w:val="24"/>
        </w:rPr>
        <w:t>: Each product has an associated inventory record (1-to-1 relationship).</w:t>
      </w:r>
    </w:p>
    <w:p w14:paraId="12F15A04" w14:textId="77777777" w:rsidR="0049402D" w:rsidRPr="00C33DF9" w:rsidRDefault="0049402D" w:rsidP="004940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DF9">
        <w:rPr>
          <w:rFonts w:ascii="Times New Roman" w:hAnsi="Times New Roman" w:cs="Times New Roman"/>
          <w:b/>
          <w:bCs/>
          <w:sz w:val="24"/>
          <w:szCs w:val="24"/>
        </w:rPr>
        <w:t>Translating Entities into Tables</w:t>
      </w:r>
    </w:p>
    <w:p w14:paraId="5130B391" w14:textId="658045B7" w:rsidR="00C3217E" w:rsidRPr="00C33DF9" w:rsidRDefault="00C3217E" w:rsidP="00C321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33DF9">
        <w:rPr>
          <w:rStyle w:val="Strong"/>
          <w:rFonts w:ascii="Times New Roman" w:hAnsi="Times New Roman" w:cs="Times New Roman"/>
        </w:rPr>
        <w:t>Product Table</w:t>
      </w:r>
      <w:r w:rsidRPr="00C33DF9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481"/>
        <w:gridCol w:w="2197"/>
      </w:tblGrid>
      <w:tr w:rsidR="00C3217E" w:rsidRPr="00C33DF9" w14:paraId="7ECAAE1F" w14:textId="77777777" w:rsidTr="00C3217E">
        <w:trPr>
          <w:trHeight w:val="206"/>
          <w:jc w:val="center"/>
        </w:trPr>
        <w:tc>
          <w:tcPr>
            <w:tcW w:w="2263" w:type="dxa"/>
            <w:hideMark/>
          </w:tcPr>
          <w:p w14:paraId="0B396070" w14:textId="77777777" w:rsidR="00C3217E" w:rsidRPr="00C33DF9" w:rsidRDefault="00C3217E" w:rsidP="00C3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481" w:type="dxa"/>
            <w:hideMark/>
          </w:tcPr>
          <w:p w14:paraId="33356C6C" w14:textId="77777777" w:rsidR="00C3217E" w:rsidRPr="00C33DF9" w:rsidRDefault="00C3217E" w:rsidP="00C3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197" w:type="dxa"/>
            <w:hideMark/>
          </w:tcPr>
          <w:p w14:paraId="238D4CDE" w14:textId="77777777" w:rsidR="00C3217E" w:rsidRPr="00C33DF9" w:rsidRDefault="00C3217E" w:rsidP="00C3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C3217E" w:rsidRPr="00C33DF9" w14:paraId="239A73C2" w14:textId="77777777" w:rsidTr="00C3217E">
        <w:trPr>
          <w:trHeight w:val="206"/>
          <w:jc w:val="center"/>
        </w:trPr>
        <w:tc>
          <w:tcPr>
            <w:tcW w:w="2263" w:type="dxa"/>
            <w:hideMark/>
          </w:tcPr>
          <w:p w14:paraId="4086D46C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ProductID</w:t>
            </w:r>
          </w:p>
        </w:tc>
        <w:tc>
          <w:tcPr>
            <w:tcW w:w="2481" w:type="dxa"/>
            <w:hideMark/>
          </w:tcPr>
          <w:p w14:paraId="0F900223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197" w:type="dxa"/>
            <w:hideMark/>
          </w:tcPr>
          <w:p w14:paraId="22AEB675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3217E" w:rsidRPr="00C33DF9" w14:paraId="7890087E" w14:textId="77777777" w:rsidTr="00C3217E">
        <w:trPr>
          <w:trHeight w:val="206"/>
          <w:jc w:val="center"/>
        </w:trPr>
        <w:tc>
          <w:tcPr>
            <w:tcW w:w="2263" w:type="dxa"/>
            <w:hideMark/>
          </w:tcPr>
          <w:p w14:paraId="7757975D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ProductName</w:t>
            </w:r>
          </w:p>
        </w:tc>
        <w:tc>
          <w:tcPr>
            <w:tcW w:w="2481" w:type="dxa"/>
            <w:hideMark/>
          </w:tcPr>
          <w:p w14:paraId="7656CC55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197" w:type="dxa"/>
            <w:hideMark/>
          </w:tcPr>
          <w:p w14:paraId="7AE9DB53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3217E" w:rsidRPr="00C33DF9" w14:paraId="38BAC21A" w14:textId="77777777" w:rsidTr="00C3217E">
        <w:trPr>
          <w:trHeight w:val="206"/>
          <w:jc w:val="center"/>
        </w:trPr>
        <w:tc>
          <w:tcPr>
            <w:tcW w:w="2263" w:type="dxa"/>
            <w:hideMark/>
          </w:tcPr>
          <w:p w14:paraId="48A2C807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ProductPrice</w:t>
            </w:r>
          </w:p>
        </w:tc>
        <w:tc>
          <w:tcPr>
            <w:tcW w:w="2481" w:type="dxa"/>
            <w:hideMark/>
          </w:tcPr>
          <w:p w14:paraId="27E090EE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2197" w:type="dxa"/>
            <w:hideMark/>
          </w:tcPr>
          <w:p w14:paraId="6D24D2E0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3217E" w:rsidRPr="00C33DF9" w14:paraId="716E2502" w14:textId="77777777" w:rsidTr="00C3217E">
        <w:trPr>
          <w:trHeight w:val="206"/>
          <w:jc w:val="center"/>
        </w:trPr>
        <w:tc>
          <w:tcPr>
            <w:tcW w:w="2263" w:type="dxa"/>
            <w:hideMark/>
          </w:tcPr>
          <w:p w14:paraId="6FB53A7B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ProductCategory</w:t>
            </w:r>
          </w:p>
        </w:tc>
        <w:tc>
          <w:tcPr>
            <w:tcW w:w="2481" w:type="dxa"/>
            <w:hideMark/>
          </w:tcPr>
          <w:p w14:paraId="16917520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197" w:type="dxa"/>
            <w:hideMark/>
          </w:tcPr>
          <w:p w14:paraId="65470A97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3217E" w:rsidRPr="00C33DF9" w14:paraId="760925DD" w14:textId="77777777" w:rsidTr="00C3217E">
        <w:trPr>
          <w:trHeight w:val="309"/>
          <w:jc w:val="center"/>
        </w:trPr>
        <w:tc>
          <w:tcPr>
            <w:tcW w:w="2263" w:type="dxa"/>
            <w:hideMark/>
          </w:tcPr>
          <w:p w14:paraId="298EBBFC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ProductDescription</w:t>
            </w:r>
          </w:p>
        </w:tc>
        <w:tc>
          <w:tcPr>
            <w:tcW w:w="2481" w:type="dxa"/>
            <w:hideMark/>
          </w:tcPr>
          <w:p w14:paraId="63CE6891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197" w:type="dxa"/>
            <w:hideMark/>
          </w:tcPr>
          <w:p w14:paraId="008E8175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9EC5AA" w14:textId="3B228F8C" w:rsidR="0049402D" w:rsidRPr="00C33DF9" w:rsidRDefault="00C3217E" w:rsidP="00C321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DF9">
        <w:rPr>
          <w:rStyle w:val="Strong"/>
          <w:rFonts w:ascii="Times New Roman" w:hAnsi="Times New Roman" w:cs="Times New Roman"/>
        </w:rPr>
        <w:t>Customer Table</w:t>
      </w:r>
      <w:r w:rsidRPr="00C33DF9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270"/>
        <w:gridCol w:w="2813"/>
      </w:tblGrid>
      <w:tr w:rsidR="00C3217E" w:rsidRPr="00C33DF9" w14:paraId="51D86C95" w14:textId="77777777" w:rsidTr="00C33DF9">
        <w:trPr>
          <w:trHeight w:val="101"/>
          <w:jc w:val="center"/>
        </w:trPr>
        <w:tc>
          <w:tcPr>
            <w:tcW w:w="2092" w:type="dxa"/>
            <w:hideMark/>
          </w:tcPr>
          <w:p w14:paraId="13B1959F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129" w:type="dxa"/>
            <w:hideMark/>
          </w:tcPr>
          <w:p w14:paraId="1EC5AE89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813" w:type="dxa"/>
            <w:hideMark/>
          </w:tcPr>
          <w:p w14:paraId="20C572F9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C3217E" w:rsidRPr="00C33DF9" w14:paraId="2C54F30D" w14:textId="77777777" w:rsidTr="00C33DF9">
        <w:trPr>
          <w:trHeight w:val="107"/>
          <w:jc w:val="center"/>
        </w:trPr>
        <w:tc>
          <w:tcPr>
            <w:tcW w:w="2092" w:type="dxa"/>
            <w:hideMark/>
          </w:tcPr>
          <w:p w14:paraId="76CA7DD2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CustomerID</w:t>
            </w:r>
          </w:p>
        </w:tc>
        <w:tc>
          <w:tcPr>
            <w:tcW w:w="2129" w:type="dxa"/>
            <w:hideMark/>
          </w:tcPr>
          <w:p w14:paraId="5149DE7E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813" w:type="dxa"/>
            <w:hideMark/>
          </w:tcPr>
          <w:p w14:paraId="19E975B2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3217E" w:rsidRPr="00C33DF9" w14:paraId="3EDEAA5B" w14:textId="77777777" w:rsidTr="00C33DF9">
        <w:trPr>
          <w:trHeight w:val="97"/>
          <w:jc w:val="center"/>
        </w:trPr>
        <w:tc>
          <w:tcPr>
            <w:tcW w:w="2092" w:type="dxa"/>
            <w:hideMark/>
          </w:tcPr>
          <w:p w14:paraId="51FCF4D7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CustomerName</w:t>
            </w:r>
          </w:p>
        </w:tc>
        <w:tc>
          <w:tcPr>
            <w:tcW w:w="2129" w:type="dxa"/>
            <w:hideMark/>
          </w:tcPr>
          <w:p w14:paraId="7049C201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813" w:type="dxa"/>
            <w:hideMark/>
          </w:tcPr>
          <w:p w14:paraId="58A4A1C3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3217E" w:rsidRPr="00C33DF9" w14:paraId="5444FD0F" w14:textId="77777777" w:rsidTr="00C3217E">
        <w:trPr>
          <w:trHeight w:val="70"/>
          <w:jc w:val="center"/>
        </w:trPr>
        <w:tc>
          <w:tcPr>
            <w:tcW w:w="2092" w:type="dxa"/>
            <w:hideMark/>
          </w:tcPr>
          <w:p w14:paraId="7F3A29D7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CustomerEmail</w:t>
            </w:r>
          </w:p>
        </w:tc>
        <w:tc>
          <w:tcPr>
            <w:tcW w:w="2129" w:type="dxa"/>
            <w:hideMark/>
          </w:tcPr>
          <w:p w14:paraId="75641390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813" w:type="dxa"/>
            <w:hideMark/>
          </w:tcPr>
          <w:p w14:paraId="1B4F8243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NOT NULL, UNIQUE</w:t>
            </w:r>
          </w:p>
        </w:tc>
      </w:tr>
      <w:tr w:rsidR="00C3217E" w:rsidRPr="00C33DF9" w14:paraId="76F57B06" w14:textId="77777777" w:rsidTr="00C33DF9">
        <w:trPr>
          <w:trHeight w:val="70"/>
          <w:jc w:val="center"/>
        </w:trPr>
        <w:tc>
          <w:tcPr>
            <w:tcW w:w="2092" w:type="dxa"/>
            <w:hideMark/>
          </w:tcPr>
          <w:p w14:paraId="75AD158B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CustomerPhone</w:t>
            </w:r>
          </w:p>
        </w:tc>
        <w:tc>
          <w:tcPr>
            <w:tcW w:w="2129" w:type="dxa"/>
            <w:hideMark/>
          </w:tcPr>
          <w:p w14:paraId="0C206152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2813" w:type="dxa"/>
            <w:hideMark/>
          </w:tcPr>
          <w:p w14:paraId="514248F3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17E" w:rsidRPr="00C33DF9" w14:paraId="753F7982" w14:textId="77777777" w:rsidTr="00C3217E">
        <w:trPr>
          <w:trHeight w:val="377"/>
          <w:jc w:val="center"/>
        </w:trPr>
        <w:tc>
          <w:tcPr>
            <w:tcW w:w="2092" w:type="dxa"/>
            <w:hideMark/>
          </w:tcPr>
          <w:p w14:paraId="427D92D6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ShippingAddress</w:t>
            </w:r>
          </w:p>
        </w:tc>
        <w:tc>
          <w:tcPr>
            <w:tcW w:w="2129" w:type="dxa"/>
            <w:hideMark/>
          </w:tcPr>
          <w:p w14:paraId="6676E6BE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813" w:type="dxa"/>
            <w:hideMark/>
          </w:tcPr>
          <w:p w14:paraId="7A7F0067" w14:textId="77777777" w:rsidR="00C3217E" w:rsidRPr="00C33DF9" w:rsidRDefault="00C3217E" w:rsidP="00C3217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7AD916" w14:textId="34279459" w:rsidR="00C3217E" w:rsidRPr="00C33DF9" w:rsidRDefault="00C3217E" w:rsidP="00C321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DF9">
        <w:rPr>
          <w:rStyle w:val="Strong"/>
          <w:rFonts w:ascii="Times New Roman" w:hAnsi="Times New Roman" w:cs="Times New Roman"/>
        </w:rPr>
        <w:lastRenderedPageBreak/>
        <w:t>Order Table</w:t>
      </w:r>
      <w:r w:rsidRPr="00C33DF9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890"/>
        <w:gridCol w:w="3778"/>
      </w:tblGrid>
      <w:tr w:rsidR="00C3217E" w:rsidRPr="00C33DF9" w14:paraId="1933352A" w14:textId="77777777" w:rsidTr="00C3217E">
        <w:trPr>
          <w:trHeight w:val="168"/>
          <w:jc w:val="center"/>
        </w:trPr>
        <w:tc>
          <w:tcPr>
            <w:tcW w:w="1838" w:type="dxa"/>
            <w:hideMark/>
          </w:tcPr>
          <w:p w14:paraId="3551EA2E" w14:textId="77777777" w:rsidR="00C3217E" w:rsidRPr="00C33DF9" w:rsidRDefault="00C3217E" w:rsidP="00C3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1750" w:type="dxa"/>
            <w:hideMark/>
          </w:tcPr>
          <w:p w14:paraId="2291C187" w14:textId="77777777" w:rsidR="00C3217E" w:rsidRPr="00C33DF9" w:rsidRDefault="00C3217E" w:rsidP="00C3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778" w:type="dxa"/>
            <w:hideMark/>
          </w:tcPr>
          <w:p w14:paraId="4CBA1136" w14:textId="77777777" w:rsidR="00C3217E" w:rsidRPr="00C33DF9" w:rsidRDefault="00C3217E" w:rsidP="00C3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C3217E" w:rsidRPr="00C33DF9" w14:paraId="1DD02807" w14:textId="77777777" w:rsidTr="00C3217E">
        <w:trPr>
          <w:trHeight w:val="168"/>
          <w:jc w:val="center"/>
        </w:trPr>
        <w:tc>
          <w:tcPr>
            <w:tcW w:w="1838" w:type="dxa"/>
            <w:hideMark/>
          </w:tcPr>
          <w:p w14:paraId="5C8B38FD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OrderID</w:t>
            </w:r>
          </w:p>
        </w:tc>
        <w:tc>
          <w:tcPr>
            <w:tcW w:w="1750" w:type="dxa"/>
            <w:hideMark/>
          </w:tcPr>
          <w:p w14:paraId="64162C9B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778" w:type="dxa"/>
            <w:hideMark/>
          </w:tcPr>
          <w:p w14:paraId="41BA2953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3217E" w:rsidRPr="00C33DF9" w14:paraId="0084A0C1" w14:textId="77777777" w:rsidTr="00C3217E">
        <w:trPr>
          <w:trHeight w:val="168"/>
          <w:jc w:val="center"/>
        </w:trPr>
        <w:tc>
          <w:tcPr>
            <w:tcW w:w="1838" w:type="dxa"/>
            <w:hideMark/>
          </w:tcPr>
          <w:p w14:paraId="559C43F9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OrderDate</w:t>
            </w:r>
          </w:p>
        </w:tc>
        <w:tc>
          <w:tcPr>
            <w:tcW w:w="1750" w:type="dxa"/>
            <w:hideMark/>
          </w:tcPr>
          <w:p w14:paraId="66E88078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778" w:type="dxa"/>
            <w:hideMark/>
          </w:tcPr>
          <w:p w14:paraId="009573B5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3217E" w:rsidRPr="00C33DF9" w14:paraId="2FF77CB2" w14:textId="77777777" w:rsidTr="00C3217E">
        <w:trPr>
          <w:trHeight w:val="168"/>
          <w:jc w:val="center"/>
        </w:trPr>
        <w:tc>
          <w:tcPr>
            <w:tcW w:w="1838" w:type="dxa"/>
            <w:hideMark/>
          </w:tcPr>
          <w:p w14:paraId="7B17AFDA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TotalAmount</w:t>
            </w:r>
          </w:p>
        </w:tc>
        <w:tc>
          <w:tcPr>
            <w:tcW w:w="1750" w:type="dxa"/>
            <w:hideMark/>
          </w:tcPr>
          <w:p w14:paraId="56C23C2F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3778" w:type="dxa"/>
            <w:hideMark/>
          </w:tcPr>
          <w:p w14:paraId="748BBDA6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3217E" w:rsidRPr="00C33DF9" w14:paraId="158F03BC" w14:textId="77777777" w:rsidTr="00C3217E">
        <w:trPr>
          <w:trHeight w:val="70"/>
          <w:jc w:val="center"/>
        </w:trPr>
        <w:tc>
          <w:tcPr>
            <w:tcW w:w="1838" w:type="dxa"/>
            <w:hideMark/>
          </w:tcPr>
          <w:p w14:paraId="44778803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CustomerID</w:t>
            </w:r>
          </w:p>
        </w:tc>
        <w:tc>
          <w:tcPr>
            <w:tcW w:w="1750" w:type="dxa"/>
            <w:hideMark/>
          </w:tcPr>
          <w:p w14:paraId="38A9C2A4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778" w:type="dxa"/>
            <w:hideMark/>
          </w:tcPr>
          <w:p w14:paraId="639CE877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 xml:space="preserve">FOREIGN KEY (CustomerID) REFERENCES </w:t>
            </w: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Customer(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CustomerID)</w:t>
            </w:r>
          </w:p>
        </w:tc>
      </w:tr>
    </w:tbl>
    <w:p w14:paraId="4363A707" w14:textId="77777777" w:rsidR="00C3217E" w:rsidRPr="00C33DF9" w:rsidRDefault="00C3217E" w:rsidP="00C3217E">
      <w:pPr>
        <w:pStyle w:val="ListParagraph"/>
        <w:rPr>
          <w:rStyle w:val="Strong"/>
          <w:rFonts w:ascii="Times New Roman" w:hAnsi="Times New Roman" w:cs="Times New Roman"/>
          <w:b w:val="0"/>
          <w:bCs w:val="0"/>
        </w:rPr>
      </w:pPr>
    </w:p>
    <w:p w14:paraId="7E57EE93" w14:textId="514E496C" w:rsidR="00C3217E" w:rsidRPr="00C33DF9" w:rsidRDefault="00C3217E" w:rsidP="00C321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33DF9">
        <w:rPr>
          <w:rStyle w:val="Strong"/>
          <w:rFonts w:ascii="Times New Roman" w:hAnsi="Times New Roman" w:cs="Times New Roman"/>
        </w:rPr>
        <w:t>Inventory Table</w:t>
      </w:r>
      <w:r w:rsidRPr="00C33DF9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1944"/>
        <w:gridCol w:w="3513"/>
      </w:tblGrid>
      <w:tr w:rsidR="00C3217E" w:rsidRPr="00C33DF9" w14:paraId="54AED6D4" w14:textId="77777777" w:rsidTr="00C3217E">
        <w:trPr>
          <w:trHeight w:val="238"/>
          <w:jc w:val="center"/>
        </w:trPr>
        <w:tc>
          <w:tcPr>
            <w:tcW w:w="1988" w:type="dxa"/>
            <w:hideMark/>
          </w:tcPr>
          <w:p w14:paraId="5788AA94" w14:textId="77777777" w:rsidR="00C3217E" w:rsidRPr="00C33DF9" w:rsidRDefault="00C3217E" w:rsidP="00C3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1944" w:type="dxa"/>
            <w:hideMark/>
          </w:tcPr>
          <w:p w14:paraId="3104D465" w14:textId="77777777" w:rsidR="00C3217E" w:rsidRPr="00C33DF9" w:rsidRDefault="00C3217E" w:rsidP="00C3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513" w:type="dxa"/>
            <w:hideMark/>
          </w:tcPr>
          <w:p w14:paraId="2154FE5C" w14:textId="77777777" w:rsidR="00C3217E" w:rsidRPr="00C33DF9" w:rsidRDefault="00C3217E" w:rsidP="00C32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C3217E" w:rsidRPr="00C33DF9" w14:paraId="564BBEA0" w14:textId="77777777" w:rsidTr="00C3217E">
        <w:trPr>
          <w:trHeight w:val="72"/>
          <w:jc w:val="center"/>
        </w:trPr>
        <w:tc>
          <w:tcPr>
            <w:tcW w:w="1988" w:type="dxa"/>
            <w:hideMark/>
          </w:tcPr>
          <w:p w14:paraId="527460D3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InventoryID</w:t>
            </w:r>
          </w:p>
        </w:tc>
        <w:tc>
          <w:tcPr>
            <w:tcW w:w="1944" w:type="dxa"/>
            <w:hideMark/>
          </w:tcPr>
          <w:p w14:paraId="55B36860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513" w:type="dxa"/>
            <w:hideMark/>
          </w:tcPr>
          <w:p w14:paraId="5EB81007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C3217E" w:rsidRPr="00C33DF9" w14:paraId="10E22D4C" w14:textId="77777777" w:rsidTr="00C3217E">
        <w:trPr>
          <w:trHeight w:val="653"/>
          <w:jc w:val="center"/>
        </w:trPr>
        <w:tc>
          <w:tcPr>
            <w:tcW w:w="1988" w:type="dxa"/>
            <w:hideMark/>
          </w:tcPr>
          <w:p w14:paraId="32DCD10C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ProductID</w:t>
            </w:r>
          </w:p>
        </w:tc>
        <w:tc>
          <w:tcPr>
            <w:tcW w:w="1944" w:type="dxa"/>
            <w:hideMark/>
          </w:tcPr>
          <w:p w14:paraId="5C4C99CA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513" w:type="dxa"/>
            <w:hideMark/>
          </w:tcPr>
          <w:p w14:paraId="01B4D1D3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 xml:space="preserve">FOREIGN KEY (ProductID) REFERENCES </w:t>
            </w: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Product(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ProductID)</w:t>
            </w:r>
          </w:p>
        </w:tc>
      </w:tr>
      <w:tr w:rsidR="00C3217E" w:rsidRPr="00C33DF9" w14:paraId="11F8E241" w14:textId="77777777" w:rsidTr="00C3217E">
        <w:trPr>
          <w:trHeight w:val="72"/>
          <w:jc w:val="center"/>
        </w:trPr>
        <w:tc>
          <w:tcPr>
            <w:tcW w:w="1988" w:type="dxa"/>
            <w:hideMark/>
          </w:tcPr>
          <w:p w14:paraId="4FF08571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StockQuantity</w:t>
            </w:r>
          </w:p>
        </w:tc>
        <w:tc>
          <w:tcPr>
            <w:tcW w:w="1944" w:type="dxa"/>
            <w:hideMark/>
          </w:tcPr>
          <w:p w14:paraId="593C1FCF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513" w:type="dxa"/>
            <w:hideMark/>
          </w:tcPr>
          <w:p w14:paraId="729D2748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C3217E" w:rsidRPr="00C33DF9" w14:paraId="56961BB6" w14:textId="77777777" w:rsidTr="00C3217E">
        <w:trPr>
          <w:trHeight w:val="72"/>
          <w:jc w:val="center"/>
        </w:trPr>
        <w:tc>
          <w:tcPr>
            <w:tcW w:w="1988" w:type="dxa"/>
            <w:hideMark/>
          </w:tcPr>
          <w:p w14:paraId="140C9D13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WarehouseLocation</w:t>
            </w:r>
          </w:p>
        </w:tc>
        <w:tc>
          <w:tcPr>
            <w:tcW w:w="1944" w:type="dxa"/>
            <w:hideMark/>
          </w:tcPr>
          <w:p w14:paraId="42F2A3FD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3513" w:type="dxa"/>
            <w:hideMark/>
          </w:tcPr>
          <w:p w14:paraId="718A02B0" w14:textId="77777777" w:rsidR="00C3217E" w:rsidRPr="00C33DF9" w:rsidRDefault="00C321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312AE1" w14:textId="77777777" w:rsidR="00C3217E" w:rsidRPr="00C33DF9" w:rsidRDefault="00C3217E" w:rsidP="00C3217E">
      <w:pPr>
        <w:pStyle w:val="ListParagraph"/>
        <w:rPr>
          <w:rFonts w:ascii="Times New Roman" w:hAnsi="Times New Roman" w:cs="Times New Roman"/>
        </w:rPr>
      </w:pPr>
    </w:p>
    <w:p w14:paraId="115FAA99" w14:textId="641BE51B" w:rsidR="00C3217E" w:rsidRPr="00C33DF9" w:rsidRDefault="00C3217E" w:rsidP="00C321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C33DF9">
        <w:rPr>
          <w:rFonts w:ascii="Times New Roman" w:hAnsi="Times New Roman" w:cs="Times New Roman"/>
          <w:b/>
          <w:bCs/>
        </w:rPr>
        <w:t>OrderDetails</w:t>
      </w:r>
      <w:proofErr w:type="spellEnd"/>
      <w:r w:rsidRPr="00C33DF9">
        <w:rPr>
          <w:rFonts w:ascii="Times New Roman" w:hAnsi="Times New Roman" w:cs="Times New Roman"/>
          <w:b/>
          <w:bCs/>
        </w:rPr>
        <w:t xml:space="preserve"> Table (For </w:t>
      </w:r>
      <w:proofErr w:type="gramStart"/>
      <w:r w:rsidRPr="00C33DF9">
        <w:rPr>
          <w:rFonts w:ascii="Times New Roman" w:hAnsi="Times New Roman" w:cs="Times New Roman"/>
          <w:b/>
          <w:bCs/>
        </w:rPr>
        <w:t>many-to-many</w:t>
      </w:r>
      <w:proofErr w:type="gramEnd"/>
      <w:r w:rsidRPr="00C33DF9">
        <w:rPr>
          <w:rFonts w:ascii="Times New Roman" w:hAnsi="Times New Roman" w:cs="Times New Roman"/>
          <w:b/>
          <w:bCs/>
        </w:rPr>
        <w:t xml:space="preserve"> relationship between Order and Product):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90"/>
        <w:gridCol w:w="3495"/>
      </w:tblGrid>
      <w:tr w:rsidR="00603782" w:rsidRPr="00C33DF9" w14:paraId="71F31420" w14:textId="77777777" w:rsidTr="003855DC">
        <w:trPr>
          <w:trHeight w:val="70"/>
          <w:jc w:val="center"/>
        </w:trPr>
        <w:tc>
          <w:tcPr>
            <w:tcW w:w="2263" w:type="dxa"/>
            <w:hideMark/>
          </w:tcPr>
          <w:p w14:paraId="61F02909" w14:textId="77777777" w:rsidR="00603782" w:rsidRPr="00C33DF9" w:rsidRDefault="00603782" w:rsidP="006037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1890" w:type="dxa"/>
            <w:hideMark/>
          </w:tcPr>
          <w:p w14:paraId="55633AE0" w14:textId="77777777" w:rsidR="00603782" w:rsidRPr="00C33DF9" w:rsidRDefault="00603782" w:rsidP="006037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495" w:type="dxa"/>
            <w:hideMark/>
          </w:tcPr>
          <w:p w14:paraId="5AD67FD6" w14:textId="77777777" w:rsidR="00603782" w:rsidRPr="00C33DF9" w:rsidRDefault="00603782" w:rsidP="006037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603782" w:rsidRPr="00C33DF9" w14:paraId="723F6AA5" w14:textId="77777777" w:rsidTr="003855DC">
        <w:trPr>
          <w:trHeight w:val="70"/>
          <w:jc w:val="center"/>
        </w:trPr>
        <w:tc>
          <w:tcPr>
            <w:tcW w:w="2263" w:type="dxa"/>
            <w:hideMark/>
          </w:tcPr>
          <w:p w14:paraId="1557F23C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OrderID</w:t>
            </w:r>
          </w:p>
        </w:tc>
        <w:tc>
          <w:tcPr>
            <w:tcW w:w="1890" w:type="dxa"/>
            <w:hideMark/>
          </w:tcPr>
          <w:p w14:paraId="69F49CC5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495" w:type="dxa"/>
            <w:hideMark/>
          </w:tcPr>
          <w:p w14:paraId="682F1B83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 xml:space="preserve">FOREIGN KEY (OrderID) REFERENCES </w:t>
            </w: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Order(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OrderID)</w:t>
            </w:r>
          </w:p>
        </w:tc>
      </w:tr>
      <w:tr w:rsidR="00603782" w:rsidRPr="00C33DF9" w14:paraId="53DC152B" w14:textId="77777777" w:rsidTr="003855DC">
        <w:trPr>
          <w:trHeight w:val="262"/>
          <w:jc w:val="center"/>
        </w:trPr>
        <w:tc>
          <w:tcPr>
            <w:tcW w:w="2263" w:type="dxa"/>
            <w:hideMark/>
          </w:tcPr>
          <w:p w14:paraId="05EB3807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ProductID</w:t>
            </w:r>
          </w:p>
        </w:tc>
        <w:tc>
          <w:tcPr>
            <w:tcW w:w="1890" w:type="dxa"/>
            <w:hideMark/>
          </w:tcPr>
          <w:p w14:paraId="2BD1103A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495" w:type="dxa"/>
            <w:hideMark/>
          </w:tcPr>
          <w:p w14:paraId="0E6856F1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 xml:space="preserve">FOREIGN KEY (ProductID) REFERENCES </w:t>
            </w: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Product(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ProductID)</w:t>
            </w:r>
          </w:p>
        </w:tc>
      </w:tr>
      <w:tr w:rsidR="00603782" w:rsidRPr="00C33DF9" w14:paraId="4CED60AB" w14:textId="77777777" w:rsidTr="003855DC">
        <w:trPr>
          <w:trHeight w:val="70"/>
          <w:jc w:val="center"/>
        </w:trPr>
        <w:tc>
          <w:tcPr>
            <w:tcW w:w="2263" w:type="dxa"/>
            <w:hideMark/>
          </w:tcPr>
          <w:p w14:paraId="3D25069C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890" w:type="dxa"/>
            <w:hideMark/>
          </w:tcPr>
          <w:p w14:paraId="507B6F67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495" w:type="dxa"/>
            <w:hideMark/>
          </w:tcPr>
          <w:p w14:paraId="2A6DAF5E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603782" w:rsidRPr="00C33DF9" w14:paraId="384EBB66" w14:textId="77777777" w:rsidTr="003855DC">
        <w:trPr>
          <w:trHeight w:val="70"/>
          <w:jc w:val="center"/>
        </w:trPr>
        <w:tc>
          <w:tcPr>
            <w:tcW w:w="2263" w:type="dxa"/>
            <w:hideMark/>
          </w:tcPr>
          <w:p w14:paraId="49A270D0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PriceAtTime</w:t>
            </w:r>
          </w:p>
        </w:tc>
        <w:tc>
          <w:tcPr>
            <w:tcW w:w="1890" w:type="dxa"/>
            <w:hideMark/>
          </w:tcPr>
          <w:p w14:paraId="77CEBC97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3495" w:type="dxa"/>
            <w:hideMark/>
          </w:tcPr>
          <w:p w14:paraId="5125F5AC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603782" w:rsidRPr="00C33DF9" w14:paraId="59F32CDE" w14:textId="77777777" w:rsidTr="003855DC">
        <w:trPr>
          <w:trHeight w:val="370"/>
          <w:jc w:val="center"/>
        </w:trPr>
        <w:tc>
          <w:tcPr>
            <w:tcW w:w="2263" w:type="dxa"/>
            <w:hideMark/>
          </w:tcPr>
          <w:p w14:paraId="3F7811D2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DF9">
              <w:rPr>
                <w:rFonts w:ascii="Times New Roman" w:hAnsi="Times New Roman" w:cs="Times New Roman"/>
                <w:sz w:val="24"/>
                <w:szCs w:val="24"/>
              </w:rPr>
              <w:t>PRIMARY KEY (OrderID, ProductID)</w:t>
            </w:r>
          </w:p>
        </w:tc>
        <w:tc>
          <w:tcPr>
            <w:tcW w:w="1890" w:type="dxa"/>
            <w:hideMark/>
          </w:tcPr>
          <w:p w14:paraId="7C506FFD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5" w:type="dxa"/>
            <w:hideMark/>
          </w:tcPr>
          <w:p w14:paraId="34E540C9" w14:textId="77777777" w:rsidR="00603782" w:rsidRPr="00C33DF9" w:rsidRDefault="006037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DD8EC5" w14:textId="77777777" w:rsidR="00AA20A0" w:rsidRPr="00C33DF9" w:rsidRDefault="00AA20A0" w:rsidP="00C3217E">
      <w:pPr>
        <w:rPr>
          <w:rFonts w:ascii="Times New Roman" w:hAnsi="Times New Roman" w:cs="Times New Roman"/>
          <w:sz w:val="24"/>
          <w:szCs w:val="24"/>
        </w:rPr>
      </w:pPr>
    </w:p>
    <w:p w14:paraId="705D5BBD" w14:textId="77777777" w:rsidR="003855DC" w:rsidRPr="00C33DF9" w:rsidRDefault="003855DC" w:rsidP="00C3217E">
      <w:pPr>
        <w:rPr>
          <w:rFonts w:ascii="Times New Roman" w:hAnsi="Times New Roman" w:cs="Times New Roman"/>
          <w:sz w:val="24"/>
          <w:szCs w:val="24"/>
        </w:rPr>
      </w:pPr>
    </w:p>
    <w:p w14:paraId="26C1027C" w14:textId="77777777" w:rsidR="003855DC" w:rsidRPr="00C33DF9" w:rsidRDefault="003855DC" w:rsidP="00C3217E">
      <w:pPr>
        <w:rPr>
          <w:rFonts w:ascii="Times New Roman" w:hAnsi="Times New Roman" w:cs="Times New Roman"/>
          <w:sz w:val="24"/>
          <w:szCs w:val="24"/>
        </w:rPr>
      </w:pPr>
    </w:p>
    <w:p w14:paraId="05D92D58" w14:textId="77777777" w:rsidR="003855DC" w:rsidRPr="00C33DF9" w:rsidRDefault="003855DC" w:rsidP="00C3217E">
      <w:pPr>
        <w:rPr>
          <w:rFonts w:ascii="Times New Roman" w:hAnsi="Times New Roman" w:cs="Times New Roman"/>
          <w:sz w:val="24"/>
          <w:szCs w:val="24"/>
        </w:rPr>
      </w:pPr>
    </w:p>
    <w:p w14:paraId="4D170606" w14:textId="77777777" w:rsidR="003855DC" w:rsidRPr="00C33DF9" w:rsidRDefault="003855DC" w:rsidP="00C3217E">
      <w:pPr>
        <w:rPr>
          <w:rFonts w:ascii="Times New Roman" w:hAnsi="Times New Roman" w:cs="Times New Roman"/>
          <w:sz w:val="24"/>
          <w:szCs w:val="24"/>
        </w:rPr>
      </w:pPr>
    </w:p>
    <w:p w14:paraId="7ADCFE2C" w14:textId="77777777" w:rsidR="003855DC" w:rsidRPr="00C33DF9" w:rsidRDefault="003855DC" w:rsidP="00C3217E">
      <w:pPr>
        <w:rPr>
          <w:rFonts w:ascii="Times New Roman" w:hAnsi="Times New Roman" w:cs="Times New Roman"/>
          <w:sz w:val="24"/>
          <w:szCs w:val="24"/>
        </w:rPr>
      </w:pPr>
    </w:p>
    <w:p w14:paraId="4CCF8A5F" w14:textId="77777777" w:rsidR="003855DC" w:rsidRPr="00C33DF9" w:rsidRDefault="003855DC" w:rsidP="00C3217E">
      <w:pPr>
        <w:rPr>
          <w:rFonts w:ascii="Times New Roman" w:hAnsi="Times New Roman" w:cs="Times New Roman"/>
          <w:sz w:val="24"/>
          <w:szCs w:val="24"/>
        </w:rPr>
        <w:sectPr w:rsidR="003855DC" w:rsidRPr="00C33DF9" w:rsidSect="00461953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41585E" w14:textId="77777777" w:rsidR="003855DC" w:rsidRPr="00C33DF9" w:rsidRDefault="003855DC" w:rsidP="00C3217E">
      <w:pPr>
        <w:rPr>
          <w:rFonts w:ascii="Times New Roman" w:hAnsi="Times New Roman" w:cs="Times New Roman"/>
          <w:sz w:val="24"/>
          <w:szCs w:val="24"/>
        </w:rPr>
      </w:pPr>
    </w:p>
    <w:p w14:paraId="69FB2DE0" w14:textId="0A31357C" w:rsidR="00C3217E" w:rsidRPr="00C33DF9" w:rsidRDefault="00AA20A0" w:rsidP="00C321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3DF9">
        <w:rPr>
          <w:rFonts w:ascii="Times New Roman" w:hAnsi="Times New Roman" w:cs="Times New Roman"/>
          <w:b/>
          <w:bCs/>
          <w:sz w:val="24"/>
          <w:szCs w:val="24"/>
        </w:rPr>
        <w:t>ER Diagram</w:t>
      </w:r>
    </w:p>
    <w:p w14:paraId="13228F13" w14:textId="4AA969EF" w:rsidR="00AA20A0" w:rsidRPr="00C33DF9" w:rsidRDefault="00AA20A0" w:rsidP="00C3217E">
      <w:pPr>
        <w:rPr>
          <w:rFonts w:ascii="Times New Roman" w:hAnsi="Times New Roman" w:cs="Times New Roman"/>
          <w:sz w:val="24"/>
          <w:szCs w:val="24"/>
        </w:rPr>
      </w:pPr>
      <w:r w:rsidRPr="00C33D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51D309" wp14:editId="7C280A64">
            <wp:extent cx="8423275" cy="3695700"/>
            <wp:effectExtent l="0" t="0" r="0" b="0"/>
            <wp:docPr id="1661269151" name="Picture 2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69151" name="Picture 2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3546" cy="370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36C9" w14:textId="77777777" w:rsidR="003855DC" w:rsidRPr="00C33DF9" w:rsidRDefault="003855DC" w:rsidP="00C3217E">
      <w:pPr>
        <w:rPr>
          <w:rFonts w:ascii="Times New Roman" w:hAnsi="Times New Roman" w:cs="Times New Roman"/>
          <w:b/>
          <w:bCs/>
          <w:color w:val="1D2125"/>
          <w:sz w:val="24"/>
          <w:szCs w:val="24"/>
          <w:shd w:val="clear" w:color="auto" w:fill="FFFFFF"/>
        </w:rPr>
      </w:pPr>
    </w:p>
    <w:p w14:paraId="41699898" w14:textId="77777777" w:rsidR="003855DC" w:rsidRPr="00C33DF9" w:rsidRDefault="003855DC" w:rsidP="00C3217E">
      <w:pPr>
        <w:rPr>
          <w:rFonts w:ascii="Times New Roman" w:hAnsi="Times New Roman" w:cs="Times New Roman"/>
          <w:b/>
          <w:bCs/>
          <w:color w:val="1D2125"/>
          <w:sz w:val="24"/>
          <w:szCs w:val="24"/>
          <w:shd w:val="clear" w:color="auto" w:fill="FFFFFF"/>
        </w:rPr>
      </w:pPr>
    </w:p>
    <w:p w14:paraId="50FC45FD" w14:textId="77777777" w:rsidR="003855DC" w:rsidRPr="00C33DF9" w:rsidRDefault="003855DC" w:rsidP="00C3217E">
      <w:pPr>
        <w:rPr>
          <w:rFonts w:ascii="Times New Roman" w:hAnsi="Times New Roman" w:cs="Times New Roman"/>
          <w:b/>
          <w:bCs/>
          <w:color w:val="1D2125"/>
          <w:sz w:val="24"/>
          <w:szCs w:val="24"/>
          <w:shd w:val="clear" w:color="auto" w:fill="FFFFFF"/>
        </w:rPr>
        <w:sectPr w:rsidR="003855DC" w:rsidRPr="00C33DF9" w:rsidSect="003855DC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8D612CC" w14:textId="31461DAD" w:rsidR="003855DC" w:rsidRPr="00C33DF9" w:rsidRDefault="003855DC" w:rsidP="00C3217E">
      <w:pPr>
        <w:rPr>
          <w:rStyle w:val="wiseone-analysis-result"/>
          <w:rFonts w:ascii="Times New Roman" w:hAnsi="Times New Roman" w:cs="Times New Roman"/>
          <w:b/>
          <w:bCs/>
          <w:color w:val="1D2125"/>
          <w:sz w:val="24"/>
          <w:szCs w:val="24"/>
        </w:rPr>
      </w:pPr>
      <w:r w:rsidRPr="00C33DF9">
        <w:rPr>
          <w:rFonts w:ascii="Times New Roman" w:hAnsi="Times New Roman" w:cs="Times New Roman"/>
          <w:b/>
          <w:bCs/>
          <w:color w:val="1D2125"/>
          <w:sz w:val="24"/>
          <w:szCs w:val="24"/>
          <w:shd w:val="clear" w:color="auto" w:fill="FFFFFF"/>
        </w:rPr>
        <w:lastRenderedPageBreak/>
        <w:t>D</w:t>
      </w:r>
      <w:r w:rsidRPr="00C33DF9">
        <w:rPr>
          <w:rFonts w:ascii="Times New Roman" w:hAnsi="Times New Roman" w:cs="Times New Roman"/>
          <w:b/>
          <w:bCs/>
          <w:color w:val="1D2125"/>
          <w:sz w:val="24"/>
          <w:szCs w:val="24"/>
          <w:shd w:val="clear" w:color="auto" w:fill="FFFFFF"/>
        </w:rPr>
        <w:t>ifferences between conceptual and </w:t>
      </w:r>
      <w:r w:rsidRPr="00C33DF9">
        <w:rPr>
          <w:rStyle w:val="wiseone-analysis-result"/>
          <w:rFonts w:ascii="Times New Roman" w:hAnsi="Times New Roman" w:cs="Times New Roman"/>
          <w:b/>
          <w:bCs/>
          <w:color w:val="1D2125"/>
          <w:sz w:val="24"/>
          <w:szCs w:val="24"/>
        </w:rPr>
        <w:t>physical design</w:t>
      </w:r>
    </w:p>
    <w:p w14:paraId="719C2EEE" w14:textId="4A207A32" w:rsidR="003855DC" w:rsidRDefault="003855DC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33DF9">
        <w:rPr>
          <w:rFonts w:ascii="Times New Roman" w:hAnsi="Times New Roman" w:cs="Times New Roman"/>
          <w:sz w:val="24"/>
          <w:szCs w:val="24"/>
        </w:rPr>
        <w:t xml:space="preserve">Conceptual design </w:t>
      </w:r>
      <w:r w:rsidRPr="00C33DF9">
        <w:rPr>
          <w:rFonts w:ascii="Times New Roman" w:hAnsi="Times New Roman" w:cs="Times New Roman"/>
          <w:sz w:val="24"/>
          <w:szCs w:val="24"/>
        </w:rPr>
        <w:t xml:space="preserve">focuses on </w:t>
      </w:r>
      <w:r w:rsidRPr="00C33DF9">
        <w:rPr>
          <w:rFonts w:ascii="Times New Roman" w:hAnsi="Times New Roman" w:cs="Times New Roman"/>
          <w:sz w:val="24"/>
          <w:szCs w:val="24"/>
        </w:rPr>
        <w:t xml:space="preserve">understanding the business requirements and creating a high-level design that describes the data and its relationships, without considering how </w:t>
      </w:r>
      <w:r w:rsidRPr="00C33DF9">
        <w:rPr>
          <w:rFonts w:ascii="Times New Roman" w:hAnsi="Times New Roman" w:cs="Times New Roman"/>
          <w:sz w:val="24"/>
          <w:szCs w:val="24"/>
        </w:rPr>
        <w:t>it</w:t>
      </w:r>
      <w:r w:rsidRPr="00C33DF9">
        <w:rPr>
          <w:rFonts w:ascii="Times New Roman" w:hAnsi="Times New Roman" w:cs="Times New Roman"/>
          <w:sz w:val="24"/>
          <w:szCs w:val="24"/>
        </w:rPr>
        <w:t xml:space="preserve"> will </w:t>
      </w:r>
      <w:proofErr w:type="gramStart"/>
      <w:r w:rsidRPr="00C33DF9">
        <w:rPr>
          <w:rFonts w:ascii="Times New Roman" w:hAnsi="Times New Roman" w:cs="Times New Roman"/>
          <w:sz w:val="24"/>
          <w:szCs w:val="24"/>
        </w:rPr>
        <w:t>be stored</w:t>
      </w:r>
      <w:proofErr w:type="gramEnd"/>
      <w:r w:rsidRPr="00C33DF9">
        <w:rPr>
          <w:rFonts w:ascii="Times New Roman" w:hAnsi="Times New Roman" w:cs="Times New Roman"/>
          <w:sz w:val="24"/>
          <w:szCs w:val="24"/>
        </w:rPr>
        <w:t xml:space="preserve"> or managed. </w:t>
      </w:r>
      <w:r w:rsidR="00C33DF9" w:rsidRPr="00C33DF9">
        <w:rPr>
          <w:rFonts w:ascii="Times New Roman" w:hAnsi="Times New Roman" w:cs="Times New Roman"/>
          <w:sz w:val="24"/>
          <w:szCs w:val="24"/>
        </w:rPr>
        <w:t xml:space="preserve">For example, it defines what data is needed but </w:t>
      </w:r>
      <w:proofErr w:type="gramStart"/>
      <w:r w:rsidR="00C33DF9" w:rsidRPr="00C33DF9">
        <w:rPr>
          <w:rFonts w:ascii="Times New Roman" w:hAnsi="Times New Roman" w:cs="Times New Roman"/>
          <w:sz w:val="24"/>
          <w:szCs w:val="24"/>
        </w:rPr>
        <w:t>doesn’t</w:t>
      </w:r>
      <w:proofErr w:type="gramEnd"/>
      <w:r w:rsidR="00C33DF9" w:rsidRPr="00C33DF9">
        <w:rPr>
          <w:rFonts w:ascii="Times New Roman" w:hAnsi="Times New Roman" w:cs="Times New Roman"/>
          <w:sz w:val="24"/>
          <w:szCs w:val="24"/>
        </w:rPr>
        <w:t xml:space="preserve"> specify database storage structures or indexing methods.</w:t>
      </w:r>
      <w:r w:rsidR="00C33DF9" w:rsidRPr="00C33DF9">
        <w:rPr>
          <w:rFonts w:ascii="Times New Roman" w:hAnsi="Times New Roman" w:cs="Times New Roman"/>
          <w:sz w:val="24"/>
          <w:szCs w:val="24"/>
        </w:rPr>
        <w:t xml:space="preserve"> </w:t>
      </w:r>
      <w:r w:rsidRPr="00C33DF9">
        <w:rPr>
          <w:rFonts w:ascii="Times New Roman" w:hAnsi="Times New Roman" w:cs="Times New Roman"/>
          <w:sz w:val="24"/>
          <w:szCs w:val="24"/>
        </w:rPr>
        <w:t>However, p</w:t>
      </w:r>
      <w:r w:rsidRPr="00C33DF9">
        <w:rPr>
          <w:rFonts w:ascii="Times New Roman" w:hAnsi="Times New Roman" w:cs="Times New Roman"/>
          <w:sz w:val="24"/>
          <w:szCs w:val="24"/>
        </w:rPr>
        <w:t>hysical design</w:t>
      </w:r>
      <w:r w:rsidRPr="00C33DF9">
        <w:rPr>
          <w:rFonts w:ascii="Times New Roman" w:hAnsi="Times New Roman" w:cs="Times New Roman"/>
          <w:sz w:val="24"/>
          <w:szCs w:val="24"/>
        </w:rPr>
        <w:t xml:space="preserve"> focuses on </w:t>
      </w:r>
      <w:r w:rsidRPr="00C33DF9">
        <w:rPr>
          <w:rFonts w:ascii="Times New Roman" w:hAnsi="Times New Roman" w:cs="Times New Roman"/>
          <w:sz w:val="24"/>
          <w:szCs w:val="24"/>
        </w:rPr>
        <w:t xml:space="preserve">creating a detailed design that specifies how the data will </w:t>
      </w:r>
      <w:proofErr w:type="gramStart"/>
      <w:r w:rsidRPr="00C33DF9">
        <w:rPr>
          <w:rFonts w:ascii="Times New Roman" w:hAnsi="Times New Roman" w:cs="Times New Roman"/>
          <w:sz w:val="24"/>
          <w:szCs w:val="24"/>
        </w:rPr>
        <w:t>be stored</w:t>
      </w:r>
      <w:proofErr w:type="gramEnd"/>
      <w:r w:rsidRPr="00C33DF9">
        <w:rPr>
          <w:rFonts w:ascii="Times New Roman" w:hAnsi="Times New Roman" w:cs="Times New Roman"/>
          <w:sz w:val="24"/>
          <w:szCs w:val="24"/>
        </w:rPr>
        <w:t>, managed, and accessed in the database.</w:t>
      </w:r>
      <w:r w:rsidR="00C33DF9" w:rsidRPr="00C33DF9">
        <w:rPr>
          <w:rFonts w:ascii="Times New Roman" w:hAnsi="Times New Roman" w:cs="Times New Roman"/>
          <w:sz w:val="24"/>
          <w:szCs w:val="24"/>
        </w:rPr>
        <w:t xml:space="preserve"> </w:t>
      </w:r>
      <w:r w:rsidR="00C33DF9" w:rsidRPr="00C33DF9">
        <w:rPr>
          <w:rFonts w:ascii="Times New Roman" w:hAnsi="Times New Roman" w:cs="Times New Roman"/>
          <w:sz w:val="24"/>
          <w:szCs w:val="24"/>
        </w:rPr>
        <w:t>For instance, it would involve deciding on indexing strategies for quicker access to inventory or orders in the database.</w:t>
      </w:r>
    </w:p>
    <w:p w14:paraId="6CAE817E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5DDE710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9426C31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CD04CE1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1F60486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D57FEB8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895169E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43C9CB5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A737727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7259099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2D56978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88D3FCB" w14:textId="77777777" w:rsidR="00C33DF9" w:rsidRDefault="00C33DF9" w:rsidP="003855D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C0413B1" w14:textId="0E3CA2FA" w:rsidR="00C33DF9" w:rsidRPr="00C33DF9" w:rsidRDefault="00C33DF9" w:rsidP="00C33DF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3DF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</w:p>
    <w:p w14:paraId="72EFD860" w14:textId="347606C4" w:rsidR="00C33DF9" w:rsidRPr="00C33DF9" w:rsidRDefault="00C33DF9" w:rsidP="00C33DF9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C33DF9">
        <w:rPr>
          <w:rFonts w:ascii="Times New Roman" w:hAnsi="Times New Roman" w:cs="Times New Roman"/>
          <w:sz w:val="24"/>
          <w:szCs w:val="24"/>
        </w:rPr>
        <w:t>Vidhya, V., Jeyaram, G., &amp; Ishwarya, K. (2016). </w:t>
      </w:r>
      <w:r w:rsidRPr="00C33DF9">
        <w:rPr>
          <w:rFonts w:ascii="Times New Roman" w:hAnsi="Times New Roman" w:cs="Times New Roman"/>
          <w:i/>
          <w:iCs/>
          <w:sz w:val="24"/>
          <w:szCs w:val="24"/>
        </w:rPr>
        <w:t>Database management systems</w:t>
      </w:r>
      <w:r w:rsidRPr="00C33DF9">
        <w:rPr>
          <w:rFonts w:ascii="Times New Roman" w:hAnsi="Times New Roman" w:cs="Times New Roman"/>
          <w:sz w:val="24"/>
          <w:szCs w:val="24"/>
        </w:rPr>
        <w:t>. Alpha Science International.</w:t>
      </w:r>
    </w:p>
    <w:sectPr w:rsidR="00C33DF9" w:rsidRPr="00C33DF9" w:rsidSect="00461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2BB144" w14:textId="77777777" w:rsidR="000D0580" w:rsidRDefault="000D0580" w:rsidP="00C33DF9">
      <w:pPr>
        <w:spacing w:after="0" w:line="240" w:lineRule="auto"/>
      </w:pPr>
      <w:r>
        <w:separator/>
      </w:r>
    </w:p>
  </w:endnote>
  <w:endnote w:type="continuationSeparator" w:id="0">
    <w:p w14:paraId="21E98FDB" w14:textId="77777777" w:rsidR="000D0580" w:rsidRDefault="000D0580" w:rsidP="00C33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C39AD8" w14:textId="77777777" w:rsidR="000D0580" w:rsidRDefault="000D0580" w:rsidP="00C33DF9">
      <w:pPr>
        <w:spacing w:after="0" w:line="240" w:lineRule="auto"/>
      </w:pPr>
      <w:r>
        <w:separator/>
      </w:r>
    </w:p>
  </w:footnote>
  <w:footnote w:type="continuationSeparator" w:id="0">
    <w:p w14:paraId="6BC88E1F" w14:textId="77777777" w:rsidR="000D0580" w:rsidRDefault="000D0580" w:rsidP="00C33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8521565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0D453A24" w14:textId="5CA7B46D" w:rsidR="00C33DF9" w:rsidRPr="00C33DF9" w:rsidRDefault="00C33DF9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C33DF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33DF9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33DF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33DF9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33DF9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DBDE78E" w14:textId="77777777" w:rsidR="00C33DF9" w:rsidRDefault="00C33D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A0AC0"/>
    <w:multiLevelType w:val="hybridMultilevel"/>
    <w:tmpl w:val="D2B04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875FA"/>
    <w:multiLevelType w:val="multilevel"/>
    <w:tmpl w:val="71E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A441A"/>
    <w:multiLevelType w:val="multilevel"/>
    <w:tmpl w:val="A704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B208B"/>
    <w:multiLevelType w:val="hybridMultilevel"/>
    <w:tmpl w:val="64465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108747">
    <w:abstractNumId w:val="2"/>
  </w:num>
  <w:num w:numId="2" w16cid:durableId="661356198">
    <w:abstractNumId w:val="1"/>
  </w:num>
  <w:num w:numId="3" w16cid:durableId="1092822097">
    <w:abstractNumId w:val="0"/>
  </w:num>
  <w:num w:numId="4" w16cid:durableId="2046247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3NDEzMzY3NjA3NTZR0lEKTi0uzszPAykwqgUAeH6koywAAAA="/>
  </w:docVars>
  <w:rsids>
    <w:rsidRoot w:val="00461953"/>
    <w:rsid w:val="00035D43"/>
    <w:rsid w:val="000D0580"/>
    <w:rsid w:val="0027275B"/>
    <w:rsid w:val="003855DC"/>
    <w:rsid w:val="00461953"/>
    <w:rsid w:val="0047590A"/>
    <w:rsid w:val="00485051"/>
    <w:rsid w:val="0049402D"/>
    <w:rsid w:val="00564BB3"/>
    <w:rsid w:val="0059267B"/>
    <w:rsid w:val="00603782"/>
    <w:rsid w:val="00627F91"/>
    <w:rsid w:val="006A7AAA"/>
    <w:rsid w:val="006B45EB"/>
    <w:rsid w:val="007E107A"/>
    <w:rsid w:val="009E22E9"/>
    <w:rsid w:val="00AA20A0"/>
    <w:rsid w:val="00B91F0C"/>
    <w:rsid w:val="00C3217E"/>
    <w:rsid w:val="00C33DF9"/>
    <w:rsid w:val="00CB64A2"/>
    <w:rsid w:val="00FA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8E203"/>
  <w15:chartTrackingRefBased/>
  <w15:docId w15:val="{15BE4F73-6E2E-4423-9C5B-65FF063E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95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9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9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95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95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95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95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95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95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95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95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95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95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1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9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61953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C32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217E"/>
    <w:rPr>
      <w:b/>
      <w:bCs/>
    </w:rPr>
  </w:style>
  <w:style w:type="character" w:customStyle="1" w:styleId="wiseone-analysis-result">
    <w:name w:val="wiseone-analysis-result"/>
    <w:basedOn w:val="DefaultParagraphFont"/>
    <w:rsid w:val="003855DC"/>
  </w:style>
  <w:style w:type="paragraph" w:styleId="Header">
    <w:name w:val="header"/>
    <w:basedOn w:val="Normal"/>
    <w:link w:val="HeaderChar"/>
    <w:uiPriority w:val="99"/>
    <w:unhideWhenUsed/>
    <w:rsid w:val="00C33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DF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33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DF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43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6</Pages>
  <Words>438</Words>
  <Characters>2919</Characters>
  <Application>Microsoft Office Word</Application>
  <DocSecurity>0</DocSecurity>
  <Lines>183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Eljilani Hmouda</dc:creator>
  <cp:keywords/>
  <dc:description/>
  <cp:lastModifiedBy>Godfrey Ouma</cp:lastModifiedBy>
  <cp:revision>5</cp:revision>
  <dcterms:created xsi:type="dcterms:W3CDTF">2024-09-14T13:38:00Z</dcterms:created>
  <dcterms:modified xsi:type="dcterms:W3CDTF">2024-09-17T14:16:00Z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7b5531b18fcf042fe9b63069704429d43d66c3e680d9c7c086df84676ddc2791</vt:lpwstr>
  </property>
</Properties>
</file>