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6C77" w:rsidRPr="00B46C77" w:rsidRDefault="00B46C77" w:rsidP="00B46C77">
      <w:pPr>
        <w:shd w:val="clear" w:color="auto" w:fill="FFFFFF"/>
        <w:spacing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B46C77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Discussion Assignment</w:t>
      </w:r>
      <w:r w:rsidR="001F1F22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 3</w:t>
      </w:r>
    </w:p>
    <w:p w:rsidR="00B46C77" w:rsidRPr="001F1F22" w:rsidRDefault="00C7305A" w:rsidP="001F1F22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F1F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Below is the analysis of the function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-3x+2)(x-3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(x+1)(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-7x+12)</m:t>
            </m:r>
          </m:den>
        </m:f>
      </m:oMath>
      <w:r w:rsidR="00B46C77"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step by step: </w:t>
      </w:r>
    </w:p>
    <w:p w:rsidR="00C7305A" w:rsidRPr="001F1F22" w:rsidRDefault="00C7305A" w:rsidP="001F1F22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>1. Zeros (Roots):</w:t>
      </w:r>
    </w:p>
    <w:p w:rsidR="00C7305A" w:rsidRPr="001F1F22" w:rsidRDefault="00C7305A" w:rsidP="001F1F22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Zeros of a function are the values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or which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=0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>. To find the zeros, we set the numerator equal to zero:</w:t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- 3x + 2)(x - 3) = 0</m:t>
        </m:r>
      </m:oMath>
      <w:r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>We can factor the quadratic in the first part:</w:t>
      </w:r>
    </w:p>
    <w:p w:rsidR="00C7305A" w:rsidRPr="001F1F22" w:rsidRDefault="00C7305A" w:rsidP="00C7305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(x - 2)(x - 1)(x - 3) = 0</m:t>
        </m:r>
      </m:oMath>
      <w:r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C7305A" w:rsidRPr="001F1F22" w:rsidRDefault="00C7305A" w:rsidP="00C7305A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>Now, we have three factors, and to find the zeros, we set each factor equal to zero:</w:t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- 2 = 0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leading to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2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- 1 = 0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leading to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1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- 3 = 0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leading to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3</m:t>
        </m:r>
      </m:oMath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Therefore,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the zeros of the function are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1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2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80E21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3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>2. Asymptotes:</w:t>
      </w:r>
    </w:p>
    <w:p w:rsidR="00C7305A" w:rsidRPr="001F1F22" w:rsidRDefault="00C7305A" w:rsidP="00C7305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b/>
          <w:bCs/>
          <w:sz w:val="24"/>
          <w:szCs w:val="24"/>
          <w:lang w:val="en-US"/>
        </w:rPr>
        <w:t>Horizontal Asymptotes: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To find horizontal asymptotes, </w:t>
      </w:r>
      <w:r w:rsidR="00080E21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we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>compare the degrees of the polynomials in the numerator and denominator. In this case, the highest degree term in both the numerator and denominator is</w:t>
      </w:r>
      <w:r w:rsidR="00080E21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="00080E21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. Therefore,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>the horizontal asymptote is the ratio of the leading coefficients</w:t>
      </w:r>
      <w:r w:rsidR="00080E21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, which is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=1</m:t>
        </m:r>
      </m:oMath>
      <w:r w:rsidR="00080E21"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b/>
          <w:bCs/>
          <w:sz w:val="24"/>
          <w:szCs w:val="24"/>
          <w:lang w:val="en-US"/>
        </w:rPr>
        <w:t>Vertical Asymptotes: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0E21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They take place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>where the denominator equals zero but the numerator doesn't</w:t>
      </w:r>
      <w:r w:rsidR="00080E21" w:rsidRPr="001F1F22">
        <w:rPr>
          <w:rFonts w:ascii="Times New Roman" w:hAnsi="Times New Roman" w:cs="Times New Roman"/>
          <w:sz w:val="24"/>
          <w:szCs w:val="24"/>
          <w:lang w:val="en-US"/>
        </w:rPr>
        <w:t>, which can be determined by equating the denominator to zero as follows:</w:t>
      </w:r>
    </w:p>
    <w:p w:rsidR="00C7305A" w:rsidRPr="001F1F22" w:rsidRDefault="00080E21" w:rsidP="00C7305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w:lastRenderedPageBreak/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- 7x + 12 = 0</m:t>
        </m:r>
      </m:oMath>
      <w:r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C7305A" w:rsidRPr="001F1F22" w:rsidRDefault="00080E21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(x - 3)(x - 4) = 0</m:t>
        </m:r>
      </m:oMath>
      <w:r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C7305A" w:rsidRPr="001F1F22" w:rsidRDefault="00080E21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Therefore, the vertical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3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305A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4</m:t>
        </m:r>
      </m:oMath>
      <w:r w:rsidR="00C7305A" w:rsidRPr="001F1F2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>3. Domain and Range:</w:t>
      </w:r>
    </w:p>
    <w:p w:rsidR="00C7305A" w:rsidRPr="001F1F22" w:rsidRDefault="00080E21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The domain of the function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-3x+2)(x-3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(x+1)(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-7x+12)</m:t>
            </m:r>
          </m:den>
        </m:f>
      </m:oMath>
      <w:r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64D70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has restrictions, it would be comprised of </w:t>
      </w:r>
      <w:r w:rsidR="00C7305A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all real numbers except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-</m:t>
        </m:r>
      </m:oMath>
      <w:r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>,3</w:t>
      </w:r>
      <w:r w:rsidR="00C7305A"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="00664D70"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1 and </w:t>
      </w:r>
      <w:r w:rsidR="00C7305A" w:rsidRPr="001F1F22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305A" w:rsidRPr="001F1F22">
        <w:rPr>
          <w:rFonts w:ascii="Times New Roman" w:hAnsi="Times New Roman" w:cs="Times New Roman"/>
          <w:sz w:val="24"/>
          <w:szCs w:val="24"/>
          <w:lang w:val="en-US"/>
        </w:rPr>
        <w:t>to avoid division by zero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The range of </w:t>
      </w:r>
      <w:r w:rsidR="00664D70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>rational function</w:t>
      </w:r>
      <w:r w:rsidR="00664D70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above does not have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restrictions on the numerator, </w:t>
      </w:r>
      <w:r w:rsidR="00664D70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it can take all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>real numbers.</w:t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>Graphing the Function:</w:t>
      </w:r>
    </w:p>
    <w:p w:rsidR="00C7305A" w:rsidRPr="001F1F22" w:rsidRDefault="00664D70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7253291" wp14:editId="22EB806F">
            <wp:extent cx="3343742" cy="3410426"/>
            <wp:effectExtent l="0" t="0" r="9525" b="0"/>
            <wp:docPr id="23271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10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5. Value of the Function at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3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  At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= 3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>, we need to calculate the value of the function:</w:t>
      </w:r>
    </w:p>
    <w:p w:rsidR="00664D70" w:rsidRPr="001F1F22" w:rsidRDefault="00C7305A" w:rsidP="00C7305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-3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(3)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+2)(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-3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+1)(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-7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(3)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+12)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(9-9+2)(0)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(4)(9-21+12)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(2)(0)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(4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)(0)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</m:t>
            </m:r>
          </m:den>
        </m:f>
      </m:oMath>
    </w:p>
    <w:p w:rsidR="00C7305A" w:rsidRPr="001F1F22" w:rsidRDefault="001F1F22" w:rsidP="00C730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Since the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f(3)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of the function above leads to </w:t>
      </w:r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because it results in an indeterminate form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</m:t>
                </m:r>
              </m:den>
            </m:f>
          </m:e>
        </m:d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>, we can conclude that it is un</w:t>
      </w:r>
      <w:r w:rsidR="00C7305A" w:rsidRPr="001F1F22">
        <w:rPr>
          <w:rFonts w:ascii="Times New Roman" w:hAnsi="Times New Roman" w:cs="Times New Roman"/>
          <w:sz w:val="24"/>
          <w:szCs w:val="24"/>
          <w:lang w:val="en-US"/>
        </w:rPr>
        <w:t>defined at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x = 3 </m:t>
        </m:r>
      </m:oMath>
      <w:r w:rsidR="00C7305A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due to the common factor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 – 3</m:t>
        </m:r>
      </m:oMath>
      <w:r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found</w:t>
      </w:r>
      <w:r w:rsidR="00C7305A" w:rsidRPr="001F1F22">
        <w:rPr>
          <w:rFonts w:ascii="Times New Roman" w:hAnsi="Times New Roman" w:cs="Times New Roman"/>
          <w:sz w:val="24"/>
          <w:szCs w:val="24"/>
          <w:lang w:val="en-US"/>
        </w:rPr>
        <w:t xml:space="preserve"> in both the numerator and denominator.</w:t>
      </w:r>
    </w:p>
    <w:p w:rsidR="00C7305A" w:rsidRPr="001F1F22" w:rsidRDefault="00C7305A" w:rsidP="00C7305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46C77" w:rsidRPr="001F1F22" w:rsidRDefault="00B46C77" w:rsidP="00C7305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6C77" w:rsidRPr="001F1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41B4C"/>
    <w:multiLevelType w:val="multilevel"/>
    <w:tmpl w:val="CFE8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82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2tjA2NzQ3tjA3NTJS0lEKTi0uzszPAykwrAUA071lvSwAAAA="/>
  </w:docVars>
  <w:rsids>
    <w:rsidRoot w:val="00B46C77"/>
    <w:rsid w:val="00080E21"/>
    <w:rsid w:val="001F1F22"/>
    <w:rsid w:val="002268E1"/>
    <w:rsid w:val="00664D70"/>
    <w:rsid w:val="00A35799"/>
    <w:rsid w:val="00B46C77"/>
    <w:rsid w:val="00C7305A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FE71"/>
  <w15:chartTrackingRefBased/>
  <w15:docId w15:val="{5EB97C6A-FD2E-41F0-A305-583B7844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6C77"/>
    <w:pPr>
      <w:spacing w:before="100" w:beforeAutospacing="1" w:after="100" w:afterAutospacing="1" w:line="240" w:lineRule="auto"/>
      <w:ind w:left="0" w:right="0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6C77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B46C77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6C77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B46C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2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2023-09-28T01:32:00Z</dcterms:created>
  <dcterms:modified xsi:type="dcterms:W3CDTF">2023-09-28T02:19:00Z</dcterms:modified>
</cp:coreProperties>
</file>