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4E782" w14:textId="087286A9" w:rsidR="00D13054" w:rsidRPr="006D1CD8" w:rsidRDefault="00A211CB" w:rsidP="006D1CD8">
      <w:pPr>
        <w:jc w:val="center"/>
        <w:rPr>
          <w:rFonts w:ascii="Times New Roman" w:hAnsi="Times New Roman" w:cs="Times New Roman"/>
          <w:b/>
          <w:bCs/>
          <w:sz w:val="24"/>
          <w:szCs w:val="24"/>
          <w:lang w:val="en-US"/>
        </w:rPr>
      </w:pPr>
      <w:r w:rsidRPr="006D1CD8">
        <w:rPr>
          <w:rFonts w:ascii="Times New Roman" w:hAnsi="Times New Roman" w:cs="Times New Roman"/>
          <w:b/>
          <w:bCs/>
          <w:sz w:val="24"/>
          <w:szCs w:val="24"/>
          <w:lang w:val="en-US"/>
        </w:rPr>
        <w:t>Written Assignment</w:t>
      </w:r>
      <w:r w:rsidR="006D1CD8" w:rsidRPr="006D1CD8">
        <w:rPr>
          <w:rFonts w:ascii="Times New Roman" w:hAnsi="Times New Roman" w:cs="Times New Roman"/>
          <w:b/>
          <w:bCs/>
          <w:sz w:val="24"/>
          <w:szCs w:val="24"/>
          <w:lang w:val="en-US"/>
        </w:rPr>
        <w:t xml:space="preserve"> Unit</w:t>
      </w:r>
      <w:r w:rsidRPr="006D1CD8">
        <w:rPr>
          <w:rFonts w:ascii="Times New Roman" w:hAnsi="Times New Roman" w:cs="Times New Roman"/>
          <w:b/>
          <w:bCs/>
          <w:sz w:val="24"/>
          <w:szCs w:val="24"/>
          <w:lang w:val="en-US"/>
        </w:rPr>
        <w:t xml:space="preserve"> 5</w:t>
      </w:r>
    </w:p>
    <w:p w14:paraId="767F3ACE" w14:textId="021C28AA" w:rsidR="009768D7" w:rsidRPr="00B42BED" w:rsidRDefault="009768D7" w:rsidP="00B42BED">
      <w:pPr>
        <w:pStyle w:val="ListParagraph"/>
        <w:numPr>
          <w:ilvl w:val="0"/>
          <w:numId w:val="5"/>
        </w:numPr>
        <w:rPr>
          <w:rFonts w:ascii="Times New Roman" w:hAnsi="Times New Roman" w:cs="Times New Roman"/>
          <w:b/>
          <w:bCs/>
          <w:color w:val="1D2125"/>
          <w:sz w:val="24"/>
          <w:szCs w:val="24"/>
          <w:shd w:val="clear" w:color="auto" w:fill="FFFFFF"/>
        </w:rPr>
      </w:pPr>
      <w:r w:rsidRPr="00B42BED">
        <w:rPr>
          <w:rFonts w:ascii="Times New Roman" w:hAnsi="Times New Roman" w:cs="Times New Roman"/>
          <w:b/>
          <w:bCs/>
          <w:color w:val="1D2125"/>
          <w:sz w:val="24"/>
          <w:szCs w:val="24"/>
          <w:shd w:val="clear" w:color="auto" w:fill="FFFFFF"/>
        </w:rPr>
        <w:t>A retirement account is opened with an initial deposit of $8,500 and earns 8.12% interest compounded monthly. What will the account be worth in 20 years? What if the deposit was calculated using simple interest? Could you see the situation in a graph? From what point one is better than the other?</w:t>
      </w:r>
    </w:p>
    <w:p w14:paraId="01C370C5" w14:textId="50C87576" w:rsidR="009768D7" w:rsidRPr="00B42BED" w:rsidRDefault="009768D7" w:rsidP="008934CD">
      <w:pPr>
        <w:shd w:val="clear" w:color="auto" w:fill="FFFFFF"/>
        <w:spacing w:after="360"/>
        <w:ind w:left="0"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color w:val="1F1F1F"/>
          <w:kern w:val="0"/>
          <w:sz w:val="24"/>
          <w:szCs w:val="24"/>
          <w:lang w:val="en-US"/>
          <w14:ligatures w14:val="none"/>
        </w:rPr>
        <w:t>To calculate the value of the retirement account in 20 years using compound interest, we can use the following formula:</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kern w:val="0"/>
          <w:sz w:val="24"/>
          <w:szCs w:val="24"/>
          <w:lang w:val="en-US"/>
          <w14:ligatures w14:val="none"/>
        </w:rPr>
        <w:t xml:space="preserve">A = </w:t>
      </w:r>
      <w:proofErr w:type="gramStart"/>
      <w:r w:rsidRPr="00B42BED">
        <w:rPr>
          <w:rFonts w:ascii="Times New Roman" w:eastAsia="Times New Roman" w:hAnsi="Times New Roman" w:cs="Times New Roman"/>
          <w:kern w:val="0"/>
          <w:sz w:val="24"/>
          <w:szCs w:val="24"/>
          <w:lang w:val="en-US"/>
          <w14:ligatures w14:val="none"/>
        </w:rPr>
        <w:t>P(</w:t>
      </w:r>
      <w:proofErr w:type="gramEnd"/>
      <w:r w:rsidRPr="00B42BED">
        <w:rPr>
          <w:rFonts w:ascii="Times New Roman" w:eastAsia="Times New Roman" w:hAnsi="Times New Roman" w:cs="Times New Roman"/>
          <w:kern w:val="0"/>
          <w:sz w:val="24"/>
          <w:szCs w:val="24"/>
          <w:lang w:val="en-US"/>
          <w14:ligatures w14:val="none"/>
        </w:rPr>
        <w:t>1 + r/n)^(</w:t>
      </w:r>
      <w:proofErr w:type="spellStart"/>
      <w:r w:rsidRPr="00B42BED">
        <w:rPr>
          <w:rFonts w:ascii="Times New Roman" w:eastAsia="Times New Roman" w:hAnsi="Times New Roman" w:cs="Times New Roman"/>
          <w:kern w:val="0"/>
          <w:sz w:val="24"/>
          <w:szCs w:val="24"/>
          <w:lang w:val="en-US"/>
          <w14:ligatures w14:val="none"/>
        </w:rPr>
        <w:t>nt</w:t>
      </w:r>
      <w:proofErr w:type="spellEnd"/>
      <w:r w:rsidRPr="00B42BED">
        <w:rPr>
          <w:rFonts w:ascii="Times New Roman" w:eastAsia="Times New Roman" w:hAnsi="Times New Roman" w:cs="Times New Roman"/>
          <w:kern w:val="0"/>
          <w:sz w:val="24"/>
          <w:szCs w:val="24"/>
          <w:lang w:val="en-US"/>
          <w14:ligatures w14:val="none"/>
        </w:rPr>
        <w:t>)</w:t>
      </w:r>
    </w:p>
    <w:p w14:paraId="6576E964" w14:textId="2FB9F284" w:rsidR="009768D7" w:rsidRPr="00B42BED" w:rsidRDefault="009768D7" w:rsidP="008934CD">
      <w:pPr>
        <w:shd w:val="clear" w:color="auto" w:fill="FFFFFF"/>
        <w:spacing w:before="360" w:after="360"/>
        <w:ind w:left="0" w:right="0"/>
        <w:rPr>
          <w:rFonts w:ascii="Times New Roman" w:eastAsia="Times New Roman" w:hAnsi="Times New Roman" w:cs="Times New Roman"/>
          <w:color w:val="1F1F1F"/>
          <w:kern w:val="0"/>
          <w:sz w:val="24"/>
          <w:szCs w:val="24"/>
          <w:lang w:val="en-US"/>
          <w14:ligatures w14:val="none"/>
        </w:rPr>
      </w:pPr>
      <w:r w:rsidRPr="00B42BED">
        <w:rPr>
          <w:rFonts w:ascii="Times New Roman" w:eastAsia="Times New Roman" w:hAnsi="Times New Roman" w:cs="Times New Roman"/>
          <w:color w:val="1F1F1F"/>
          <w:kern w:val="0"/>
          <w:sz w:val="24"/>
          <w:szCs w:val="24"/>
          <w:lang w:val="en-US"/>
          <w14:ligatures w14:val="none"/>
        </w:rPr>
        <w:t>Where:</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A is the final amount</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P is the initial principal</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r is the annual interest rate</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n is the number of times the interest is compounded per year</w:t>
      </w:r>
      <w:r w:rsidR="008934CD">
        <w:rPr>
          <w:rFonts w:ascii="Times New Roman" w:eastAsia="Times New Roman" w:hAnsi="Times New Roman" w:cs="Times New Roman"/>
          <w:color w:val="1F1F1F"/>
          <w:kern w:val="0"/>
          <w:sz w:val="24"/>
          <w:szCs w:val="24"/>
          <w:lang w:val="en-US"/>
          <w14:ligatures w14:val="none"/>
        </w:rPr>
        <w:t xml:space="preserve">, and </w:t>
      </w:r>
      <w:r w:rsidRPr="00B42BED">
        <w:rPr>
          <w:rFonts w:ascii="Times New Roman" w:eastAsia="Times New Roman" w:hAnsi="Times New Roman" w:cs="Times New Roman"/>
          <w:color w:val="1F1F1F"/>
          <w:kern w:val="0"/>
          <w:sz w:val="24"/>
          <w:szCs w:val="24"/>
          <w:lang w:val="en-US"/>
          <w14:ligatures w14:val="none"/>
        </w:rPr>
        <w:t>t is the number of years</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In this case, we have:</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P = $8,500</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r = 8.12% = 0.0812</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n = 12 (since the interest is compounded monthly)</w:t>
      </w:r>
      <w:r w:rsidR="008934CD">
        <w:rPr>
          <w:rFonts w:ascii="Times New Roman" w:eastAsia="Times New Roman" w:hAnsi="Times New Roman" w:cs="Times New Roman"/>
          <w:color w:val="1F1F1F"/>
          <w:kern w:val="0"/>
          <w:sz w:val="24"/>
          <w:szCs w:val="24"/>
          <w:lang w:val="en-US"/>
          <w14:ligatures w14:val="none"/>
        </w:rPr>
        <w:t xml:space="preserve">, and </w:t>
      </w:r>
      <w:r w:rsidRPr="00B42BED">
        <w:rPr>
          <w:rFonts w:ascii="Times New Roman" w:eastAsia="Times New Roman" w:hAnsi="Times New Roman" w:cs="Times New Roman"/>
          <w:color w:val="1F1F1F"/>
          <w:kern w:val="0"/>
          <w:sz w:val="24"/>
          <w:szCs w:val="24"/>
          <w:lang w:val="en-US"/>
          <w14:ligatures w14:val="none"/>
        </w:rPr>
        <w:t>t = 20</w:t>
      </w:r>
    </w:p>
    <w:p w14:paraId="66329A4B" w14:textId="58E20BBE" w:rsidR="009768D7" w:rsidRPr="00B42BED" w:rsidRDefault="009768D7" w:rsidP="00A60928">
      <w:pPr>
        <w:shd w:val="clear" w:color="auto" w:fill="FFFFFF"/>
        <w:spacing w:before="360" w:after="360"/>
        <w:ind w:left="0"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color w:val="1F1F1F"/>
          <w:kern w:val="0"/>
          <w:sz w:val="24"/>
          <w:szCs w:val="24"/>
          <w:lang w:val="en-US"/>
          <w14:ligatures w14:val="none"/>
        </w:rPr>
        <w:t>Substituting these values into the formula, we get:</w:t>
      </w:r>
      <w:r w:rsidR="00A60928">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kern w:val="0"/>
          <w:sz w:val="24"/>
          <w:szCs w:val="24"/>
          <w:lang w:val="en-US"/>
          <w14:ligatures w14:val="none"/>
        </w:rPr>
        <w:t>A = 8500(1 + 0.0812/</w:t>
      </w:r>
      <w:proofErr w:type="gramStart"/>
      <w:r w:rsidRPr="00B42BED">
        <w:rPr>
          <w:rFonts w:ascii="Times New Roman" w:eastAsia="Times New Roman" w:hAnsi="Times New Roman" w:cs="Times New Roman"/>
          <w:kern w:val="0"/>
          <w:sz w:val="24"/>
          <w:szCs w:val="24"/>
          <w:lang w:val="en-US"/>
          <w14:ligatures w14:val="none"/>
        </w:rPr>
        <w:t>12)^</w:t>
      </w:r>
      <w:proofErr w:type="gramEnd"/>
      <w:r w:rsidRPr="00B42BED">
        <w:rPr>
          <w:rFonts w:ascii="Times New Roman" w:eastAsia="Times New Roman" w:hAnsi="Times New Roman" w:cs="Times New Roman"/>
          <w:kern w:val="0"/>
          <w:sz w:val="24"/>
          <w:szCs w:val="24"/>
          <w:lang w:val="en-US"/>
          <w14:ligatures w14:val="none"/>
        </w:rPr>
        <w:t>(12*20) = $32,804.46</w:t>
      </w:r>
    </w:p>
    <w:p w14:paraId="0861E33E" w14:textId="21AFE7A3" w:rsidR="009768D7" w:rsidRPr="00B42BED" w:rsidRDefault="009768D7" w:rsidP="008934CD">
      <w:pPr>
        <w:shd w:val="clear" w:color="auto" w:fill="FFFFFF"/>
        <w:spacing w:before="360" w:after="360"/>
        <w:ind w:left="0"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color w:val="1F1F1F"/>
          <w:kern w:val="0"/>
          <w:sz w:val="24"/>
          <w:szCs w:val="24"/>
          <w:lang w:val="en-US"/>
          <w14:ligatures w14:val="none"/>
        </w:rPr>
        <w:t>To calculate the value of the retirement account in 20 years using simple interest, we can use the following formula:</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kern w:val="0"/>
          <w:sz w:val="24"/>
          <w:szCs w:val="24"/>
          <w:lang w:val="en-US"/>
          <w14:ligatures w14:val="none"/>
        </w:rPr>
        <w:t xml:space="preserve">A = </w:t>
      </w:r>
      <w:proofErr w:type="gramStart"/>
      <w:r w:rsidRPr="00B42BED">
        <w:rPr>
          <w:rFonts w:ascii="Times New Roman" w:eastAsia="Times New Roman" w:hAnsi="Times New Roman" w:cs="Times New Roman"/>
          <w:kern w:val="0"/>
          <w:sz w:val="24"/>
          <w:szCs w:val="24"/>
          <w:lang w:val="en-US"/>
          <w14:ligatures w14:val="none"/>
        </w:rPr>
        <w:t>P(</w:t>
      </w:r>
      <w:proofErr w:type="gramEnd"/>
      <w:r w:rsidRPr="00B42BED">
        <w:rPr>
          <w:rFonts w:ascii="Times New Roman" w:eastAsia="Times New Roman" w:hAnsi="Times New Roman" w:cs="Times New Roman"/>
          <w:kern w:val="0"/>
          <w:sz w:val="24"/>
          <w:szCs w:val="24"/>
          <w:lang w:val="en-US"/>
          <w14:ligatures w14:val="none"/>
        </w:rPr>
        <w:t>1 + rt)</w:t>
      </w:r>
    </w:p>
    <w:p w14:paraId="67DB1E65" w14:textId="38A862F0" w:rsidR="009768D7" w:rsidRPr="00B42BED" w:rsidRDefault="009768D7" w:rsidP="008934CD">
      <w:pPr>
        <w:shd w:val="clear" w:color="auto" w:fill="FFFFFF"/>
        <w:spacing w:before="360" w:after="360"/>
        <w:ind w:left="0"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color w:val="1F1F1F"/>
          <w:kern w:val="0"/>
          <w:sz w:val="24"/>
          <w:szCs w:val="24"/>
          <w:lang w:val="en-US"/>
          <w14:ligatures w14:val="none"/>
        </w:rPr>
        <w:t>Where:</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A is the final amount</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P is the initial principal</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r is the annual interest rate</w:t>
      </w:r>
      <w:r w:rsidR="008934CD">
        <w:rPr>
          <w:rFonts w:ascii="Times New Roman" w:eastAsia="Times New Roman" w:hAnsi="Times New Roman" w:cs="Times New Roman"/>
          <w:color w:val="1F1F1F"/>
          <w:kern w:val="0"/>
          <w:sz w:val="24"/>
          <w:szCs w:val="24"/>
          <w:lang w:val="en-US"/>
          <w14:ligatures w14:val="none"/>
        </w:rPr>
        <w:t xml:space="preserve">, and </w:t>
      </w:r>
      <w:r w:rsidRPr="00B42BED">
        <w:rPr>
          <w:rFonts w:ascii="Times New Roman" w:eastAsia="Times New Roman" w:hAnsi="Times New Roman" w:cs="Times New Roman"/>
          <w:color w:val="1F1F1F"/>
          <w:kern w:val="0"/>
          <w:sz w:val="24"/>
          <w:szCs w:val="24"/>
          <w:lang w:val="en-US"/>
          <w14:ligatures w14:val="none"/>
        </w:rPr>
        <w:t>t is the number of years</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In this case, we have:</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P = $8,500</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r = 8.12% = 0.0812</w:t>
      </w:r>
      <w:r w:rsidR="008934CD">
        <w:rPr>
          <w:rFonts w:ascii="Times New Roman" w:eastAsia="Times New Roman" w:hAnsi="Times New Roman" w:cs="Times New Roman"/>
          <w:color w:val="1F1F1F"/>
          <w:kern w:val="0"/>
          <w:sz w:val="24"/>
          <w:szCs w:val="24"/>
          <w:lang w:val="en-US"/>
          <w14:ligatures w14:val="none"/>
        </w:rPr>
        <w:t xml:space="preserve">, and </w:t>
      </w:r>
      <w:r w:rsidRPr="00B42BED">
        <w:rPr>
          <w:rFonts w:ascii="Times New Roman" w:eastAsia="Times New Roman" w:hAnsi="Times New Roman" w:cs="Times New Roman"/>
          <w:color w:val="1F1F1F"/>
          <w:kern w:val="0"/>
          <w:sz w:val="24"/>
          <w:szCs w:val="24"/>
          <w:lang w:val="en-US"/>
          <w14:ligatures w14:val="none"/>
        </w:rPr>
        <w:t>t = 20</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color w:val="1F1F1F"/>
          <w:kern w:val="0"/>
          <w:sz w:val="24"/>
          <w:szCs w:val="24"/>
          <w:lang w:val="en-US"/>
          <w14:ligatures w14:val="none"/>
        </w:rPr>
        <w:t>Substituting these values into the formula, we get:</w:t>
      </w:r>
      <w:r w:rsidR="008934CD">
        <w:rPr>
          <w:rFonts w:ascii="Times New Roman" w:eastAsia="Times New Roman" w:hAnsi="Times New Roman" w:cs="Times New Roman"/>
          <w:color w:val="1F1F1F"/>
          <w:kern w:val="0"/>
          <w:sz w:val="24"/>
          <w:szCs w:val="24"/>
          <w:lang w:val="en-US"/>
          <w14:ligatures w14:val="none"/>
        </w:rPr>
        <w:t xml:space="preserve"> </w:t>
      </w:r>
      <w:r w:rsidRPr="00B42BED">
        <w:rPr>
          <w:rFonts w:ascii="Times New Roman" w:eastAsia="Times New Roman" w:hAnsi="Times New Roman" w:cs="Times New Roman"/>
          <w:kern w:val="0"/>
          <w:sz w:val="24"/>
          <w:szCs w:val="24"/>
          <w:lang w:val="en-US"/>
          <w14:ligatures w14:val="none"/>
        </w:rPr>
        <w:t>A = 8500(1 + 0.0812*20) = $23,724</w:t>
      </w:r>
    </w:p>
    <w:p w14:paraId="078D0B89" w14:textId="60A52B41" w:rsidR="008076B3" w:rsidRPr="00B42BED" w:rsidRDefault="009768D7" w:rsidP="00B42BED">
      <w:pPr>
        <w:pStyle w:val="NormalWeb"/>
        <w:shd w:val="clear" w:color="auto" w:fill="FFFFFF"/>
        <w:spacing w:before="360" w:beforeAutospacing="0" w:after="360" w:afterAutospacing="0" w:line="480" w:lineRule="auto"/>
        <w:rPr>
          <w:color w:val="1F1F1F"/>
        </w:rPr>
      </w:pPr>
      <w:r w:rsidRPr="00B42BED">
        <w:rPr>
          <w:color w:val="1F1F1F"/>
        </w:rPr>
        <w:t xml:space="preserve">From the calculations above, the account will be worth significantly more in 20 years if the interest is compounded monthly that </w:t>
      </w:r>
      <w:r w:rsidRPr="00B42BED">
        <w:rPr>
          <w:color w:val="1D2125"/>
          <w:shd w:val="clear" w:color="auto" w:fill="FFFFFF"/>
        </w:rPr>
        <w:t>if the deposit was calculated using simple interest</w:t>
      </w:r>
      <w:r w:rsidRPr="00B42BED">
        <w:rPr>
          <w:color w:val="1F1F1F"/>
        </w:rPr>
        <w:t xml:space="preserve">. This is because compound interest allows the principal amount to earn more interest, which creates </w:t>
      </w:r>
      <w:r w:rsidRPr="00B42BED">
        <w:rPr>
          <w:color w:val="1F1F1F"/>
        </w:rPr>
        <w:lastRenderedPageBreak/>
        <w:t>a snowball effect over time.</w:t>
      </w:r>
      <w:r w:rsidR="008076B3" w:rsidRPr="00B42BED">
        <w:rPr>
          <w:color w:val="1F1F1F"/>
        </w:rPr>
        <w:t xml:space="preserve"> The graph below shows the difference between compound interest and simple interest over time:</w:t>
      </w:r>
    </w:p>
    <w:p w14:paraId="0933D5F7" w14:textId="665C41E0" w:rsidR="008076B3" w:rsidRPr="00B42BED" w:rsidRDefault="008076B3" w:rsidP="00B42BED">
      <w:pPr>
        <w:shd w:val="clear" w:color="auto" w:fill="FFFFFF"/>
        <w:spacing w:before="360" w:after="360"/>
        <w:ind w:left="0" w:right="0"/>
        <w:rPr>
          <w:rFonts w:ascii="Times New Roman" w:eastAsia="Times New Roman" w:hAnsi="Times New Roman" w:cs="Times New Roman"/>
          <w:color w:val="1F1F1F"/>
          <w:kern w:val="0"/>
          <w:sz w:val="24"/>
          <w:szCs w:val="24"/>
          <w:lang w:val="en-US"/>
          <w14:ligatures w14:val="none"/>
        </w:rPr>
      </w:pPr>
      <w:r w:rsidRPr="00B42BED">
        <w:rPr>
          <w:rFonts w:ascii="Times New Roman" w:eastAsia="Times New Roman" w:hAnsi="Times New Roman" w:cs="Times New Roman"/>
          <w:noProof/>
          <w:color w:val="1F1F1F"/>
          <w:kern w:val="0"/>
          <w:sz w:val="24"/>
          <w:szCs w:val="24"/>
          <w:lang w:val="en-US"/>
          <w14:ligatures w14:val="none"/>
        </w:rPr>
        <w:drawing>
          <wp:inline distT="0" distB="0" distL="0" distR="0" wp14:anchorId="7C5817F2" wp14:editId="49D1D017">
            <wp:extent cx="5731510" cy="3345180"/>
            <wp:effectExtent l="0" t="0" r="2540" b="7620"/>
            <wp:docPr id="6603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7707" name=""/>
                    <pic:cNvPicPr/>
                  </pic:nvPicPr>
                  <pic:blipFill>
                    <a:blip r:embed="rId5"/>
                    <a:stretch>
                      <a:fillRect/>
                    </a:stretch>
                  </pic:blipFill>
                  <pic:spPr>
                    <a:xfrm>
                      <a:off x="0" y="0"/>
                      <a:ext cx="5731510" cy="3345180"/>
                    </a:xfrm>
                    <a:prstGeom prst="rect">
                      <a:avLst/>
                    </a:prstGeom>
                  </pic:spPr>
                </pic:pic>
              </a:graphicData>
            </a:graphic>
          </wp:inline>
        </w:drawing>
      </w:r>
    </w:p>
    <w:p w14:paraId="2E3F9E0B" w14:textId="35F00615" w:rsidR="008076B3" w:rsidRDefault="008076B3" w:rsidP="00B42BED">
      <w:pPr>
        <w:pStyle w:val="NormalWeb"/>
        <w:shd w:val="clear" w:color="auto" w:fill="FFFFFF"/>
        <w:spacing w:before="360" w:beforeAutospacing="0" w:after="360" w:afterAutospacing="0" w:line="480" w:lineRule="auto"/>
        <w:rPr>
          <w:color w:val="1F1F1F"/>
        </w:rPr>
      </w:pPr>
      <w:r w:rsidRPr="00B42BED">
        <w:rPr>
          <w:color w:val="1F1F1F"/>
        </w:rPr>
        <w:t xml:space="preserve">Based on the graph above, the compound interest curve grows much faster than the simple interest curve over time, explaining why one would prefer an investment that offer compound interest to simple interest. </w:t>
      </w:r>
    </w:p>
    <w:p w14:paraId="04029DEF" w14:textId="749D602D" w:rsidR="00EF2634" w:rsidRPr="00EF2634" w:rsidRDefault="00EF2634" w:rsidP="00EF2634">
      <w:pPr>
        <w:pStyle w:val="ListParagraph"/>
        <w:numPr>
          <w:ilvl w:val="0"/>
          <w:numId w:val="5"/>
        </w:numPr>
        <w:rPr>
          <w:rFonts w:ascii="Times New Roman" w:eastAsia="Times New Roman" w:hAnsi="Times New Roman" w:cs="Times New Roman"/>
          <w:b/>
          <w:bCs/>
          <w:color w:val="1F1F1F"/>
          <w:kern w:val="0"/>
          <w:sz w:val="24"/>
          <w:szCs w:val="24"/>
          <w:lang w:val="en-US"/>
          <w14:ligatures w14:val="none"/>
        </w:rPr>
      </w:pPr>
      <w:r w:rsidRPr="00EF2634">
        <w:rPr>
          <w:rFonts w:ascii="Times New Roman" w:eastAsia="Times New Roman" w:hAnsi="Times New Roman" w:cs="Times New Roman"/>
          <w:b/>
          <w:bCs/>
          <w:color w:val="1F1F1F"/>
          <w:kern w:val="0"/>
          <w:sz w:val="24"/>
          <w:szCs w:val="24"/>
          <w:lang w:val="en-US"/>
          <w14:ligatures w14:val="none"/>
        </w:rPr>
        <w:t>Graph the function f(x)=5(</w:t>
      </w:r>
      <w:proofErr w:type="gramStart"/>
      <w:r w:rsidR="00BB297A">
        <w:rPr>
          <w:rFonts w:ascii="Times New Roman" w:eastAsia="Times New Roman" w:hAnsi="Times New Roman" w:cs="Times New Roman"/>
          <w:b/>
          <w:bCs/>
          <w:color w:val="1F1F1F"/>
          <w:kern w:val="0"/>
          <w:sz w:val="24"/>
          <w:szCs w:val="24"/>
          <w:lang w:val="en-US"/>
          <w14:ligatures w14:val="none"/>
        </w:rPr>
        <w:t>0</w:t>
      </w:r>
      <w:r w:rsidRPr="00EF2634">
        <w:rPr>
          <w:rFonts w:ascii="Times New Roman" w:eastAsia="Times New Roman" w:hAnsi="Times New Roman" w:cs="Times New Roman"/>
          <w:b/>
          <w:bCs/>
          <w:color w:val="1F1F1F"/>
          <w:kern w:val="0"/>
          <w:sz w:val="24"/>
          <w:szCs w:val="24"/>
          <w:lang w:val="en-US"/>
          <w14:ligatures w14:val="none"/>
        </w:rPr>
        <w:t>.5)^</w:t>
      </w:r>
      <w:proofErr w:type="gramEnd"/>
      <w:r w:rsidRPr="00EF2634">
        <w:rPr>
          <w:rFonts w:ascii="Times New Roman" w:eastAsia="Times New Roman" w:hAnsi="Times New Roman" w:cs="Times New Roman"/>
          <w:b/>
          <w:bCs/>
          <w:color w:val="1F1F1F"/>
          <w:kern w:val="0"/>
          <w:sz w:val="24"/>
          <w:szCs w:val="24"/>
          <w:lang w:val="en-US"/>
          <w14:ligatures w14:val="none"/>
        </w:rPr>
        <w:t xml:space="preserve">{-x}  and its reflection about the line y=x on the same axis, and give the x-intercept of the reflection. Prove that </w:t>
      </w:r>
      <w:proofErr w:type="spellStart"/>
      <w:r w:rsidRPr="00EF2634">
        <w:rPr>
          <w:rFonts w:ascii="Times New Roman" w:eastAsia="Times New Roman" w:hAnsi="Times New Roman" w:cs="Times New Roman"/>
          <w:b/>
          <w:bCs/>
          <w:color w:val="1F1F1F"/>
          <w:kern w:val="0"/>
          <w:sz w:val="24"/>
          <w:szCs w:val="24"/>
          <w:lang w:val="en-US"/>
          <w14:ligatures w14:val="none"/>
        </w:rPr>
        <w:t>a^x</w:t>
      </w:r>
      <w:proofErr w:type="spellEnd"/>
      <w:r w:rsidRPr="00EF2634">
        <w:rPr>
          <w:rFonts w:ascii="Times New Roman" w:eastAsia="Times New Roman" w:hAnsi="Times New Roman" w:cs="Times New Roman"/>
          <w:b/>
          <w:bCs/>
          <w:color w:val="1F1F1F"/>
          <w:kern w:val="0"/>
          <w:sz w:val="24"/>
          <w:szCs w:val="24"/>
          <w:lang w:val="en-US"/>
          <w14:ligatures w14:val="none"/>
        </w:rPr>
        <w:t>=e</w:t>
      </w:r>
      <w:proofErr w:type="gramStart"/>
      <w:r w:rsidRPr="00EF2634">
        <w:rPr>
          <w:rFonts w:ascii="Times New Roman" w:eastAsia="Times New Roman" w:hAnsi="Times New Roman" w:cs="Times New Roman"/>
          <w:b/>
          <w:bCs/>
          <w:color w:val="1F1F1F"/>
          <w:kern w:val="0"/>
          <w:sz w:val="24"/>
          <w:szCs w:val="24"/>
          <w:lang w:val="en-US"/>
          <w14:ligatures w14:val="none"/>
        </w:rPr>
        <w:t>^{</w:t>
      </w:r>
      <w:proofErr w:type="gramEnd"/>
      <w:r w:rsidRPr="00EF2634">
        <w:rPr>
          <w:rFonts w:ascii="Times New Roman" w:eastAsia="Times New Roman" w:hAnsi="Times New Roman" w:cs="Times New Roman"/>
          <w:b/>
          <w:bCs/>
          <w:color w:val="1F1F1F"/>
          <w:kern w:val="0"/>
          <w:sz w:val="24"/>
          <w:szCs w:val="24"/>
          <w:lang w:val="en-US"/>
          <w14:ligatures w14:val="none"/>
        </w:rPr>
        <w:t xml:space="preserve">x </w:t>
      </w:r>
      <w:proofErr w:type="spellStart"/>
      <w:r w:rsidRPr="00EF2634">
        <w:rPr>
          <w:rFonts w:ascii="Times New Roman" w:eastAsia="Times New Roman" w:hAnsi="Times New Roman" w:cs="Times New Roman"/>
          <w:b/>
          <w:bCs/>
          <w:color w:val="1F1F1F"/>
          <w:kern w:val="0"/>
          <w:sz w:val="24"/>
          <w:szCs w:val="24"/>
          <w:lang w:val="en-US"/>
          <w14:ligatures w14:val="none"/>
        </w:rPr>
        <w:t>lna</w:t>
      </w:r>
      <w:proofErr w:type="spellEnd"/>
      <w:r w:rsidRPr="00EF2634">
        <w:rPr>
          <w:rFonts w:ascii="Times New Roman" w:eastAsia="Times New Roman" w:hAnsi="Times New Roman" w:cs="Times New Roman"/>
          <w:b/>
          <w:bCs/>
          <w:color w:val="1F1F1F"/>
          <w:kern w:val="0"/>
          <w:sz w:val="24"/>
          <w:szCs w:val="24"/>
          <w:lang w:val="en-US"/>
          <w14:ligatures w14:val="none"/>
        </w:rPr>
        <w:t xml:space="preserve">} . [Suggestion: type y=5(0.5^{-x}) {- 7 &lt; x &lt; 2} {0 &lt; y &lt; 7} in </w:t>
      </w:r>
      <w:proofErr w:type="spellStart"/>
      <w:r w:rsidRPr="00EF2634">
        <w:rPr>
          <w:rFonts w:ascii="Times New Roman" w:eastAsia="Times New Roman" w:hAnsi="Times New Roman" w:cs="Times New Roman"/>
          <w:b/>
          <w:bCs/>
          <w:color w:val="1F1F1F"/>
          <w:kern w:val="0"/>
          <w:sz w:val="24"/>
          <w:szCs w:val="24"/>
          <w:lang w:val="en-US"/>
          <w14:ligatures w14:val="none"/>
        </w:rPr>
        <w:t>desmos</w:t>
      </w:r>
      <w:proofErr w:type="spellEnd"/>
      <w:r w:rsidRPr="00EF2634">
        <w:rPr>
          <w:rFonts w:ascii="Times New Roman" w:eastAsia="Times New Roman" w:hAnsi="Times New Roman" w:cs="Times New Roman"/>
          <w:b/>
          <w:bCs/>
          <w:color w:val="1F1F1F"/>
          <w:kern w:val="0"/>
          <w:sz w:val="24"/>
          <w:szCs w:val="24"/>
          <w:lang w:val="en-US"/>
          <w14:ligatures w14:val="none"/>
        </w:rPr>
        <w:t>, and then type its inverse function.]</w:t>
      </w:r>
    </w:p>
    <w:p w14:paraId="2A287B23" w14:textId="2784DB0C" w:rsidR="00132310" w:rsidRPr="00B42BED" w:rsidRDefault="00132310" w:rsidP="00B42BED">
      <w:pPr>
        <w:pStyle w:val="NormalWeb"/>
        <w:shd w:val="clear" w:color="auto" w:fill="FFFFFF"/>
        <w:spacing w:before="360" w:beforeAutospacing="0" w:after="360" w:afterAutospacing="0" w:line="480" w:lineRule="auto"/>
        <w:ind w:left="57"/>
        <w:rPr>
          <w:color w:val="1F1F1F"/>
        </w:rPr>
      </w:pPr>
      <w:r w:rsidRPr="00B42BED">
        <w:rPr>
          <w:noProof/>
          <w:color w:val="1F1F1F"/>
        </w:rPr>
        <w:lastRenderedPageBreak/>
        <w:drawing>
          <wp:inline distT="0" distB="0" distL="0" distR="0" wp14:anchorId="2ED4210B" wp14:editId="4DD8F413">
            <wp:extent cx="5731510" cy="2839085"/>
            <wp:effectExtent l="0" t="0" r="2540" b="0"/>
            <wp:docPr id="19469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8442" name=""/>
                    <pic:cNvPicPr/>
                  </pic:nvPicPr>
                  <pic:blipFill>
                    <a:blip r:embed="rId6"/>
                    <a:stretch>
                      <a:fillRect/>
                    </a:stretch>
                  </pic:blipFill>
                  <pic:spPr>
                    <a:xfrm>
                      <a:off x="0" y="0"/>
                      <a:ext cx="5731510" cy="2839085"/>
                    </a:xfrm>
                    <a:prstGeom prst="rect">
                      <a:avLst/>
                    </a:prstGeom>
                  </pic:spPr>
                </pic:pic>
              </a:graphicData>
            </a:graphic>
          </wp:inline>
        </w:drawing>
      </w:r>
    </w:p>
    <w:p w14:paraId="3411D907" w14:textId="465F47E7" w:rsidR="00132310" w:rsidRPr="00B42BED" w:rsidRDefault="00132310" w:rsidP="00B42BED">
      <w:pPr>
        <w:pStyle w:val="NormalWeb"/>
        <w:shd w:val="clear" w:color="auto" w:fill="FFFFFF"/>
        <w:spacing w:before="360" w:beforeAutospacing="0" w:after="360" w:afterAutospacing="0" w:line="480" w:lineRule="auto"/>
        <w:ind w:left="57"/>
        <w:rPr>
          <w:color w:val="1F1F1F"/>
        </w:rPr>
      </w:pPr>
      <w:r w:rsidRPr="00B42BED">
        <w:rPr>
          <w:color w:val="1F1F1F"/>
        </w:rPr>
        <w:t xml:space="preserve">Since the graphs of </w:t>
      </w:r>
      <w:r w:rsidRPr="00B42BED">
        <w:rPr>
          <w:color w:val="1F1F1F"/>
          <w:shd w:val="clear" w:color="auto" w:fill="FFFFFF"/>
        </w:rPr>
        <w:t>y=5(</w:t>
      </w:r>
      <w:proofErr w:type="gramStart"/>
      <w:r w:rsidRPr="00B42BED">
        <w:rPr>
          <w:color w:val="1F1F1F"/>
          <w:shd w:val="clear" w:color="auto" w:fill="FFFFFF"/>
        </w:rPr>
        <w:t>0.5)^</w:t>
      </w:r>
      <w:proofErr w:type="gramEnd"/>
      <w:r w:rsidRPr="00B42BED">
        <w:rPr>
          <w:color w:val="1F1F1F"/>
          <w:shd w:val="clear" w:color="auto" w:fill="FFFFFF"/>
        </w:rPr>
        <w:t xml:space="preserve">x and x=log(y/5)/log(0.5) </w:t>
      </w:r>
      <w:r w:rsidRPr="00B42BED">
        <w:rPr>
          <w:color w:val="1F1F1F"/>
        </w:rPr>
        <w:t>intersect at the point (</w:t>
      </w:r>
      <w:r w:rsidR="006B1E80" w:rsidRPr="00B42BED">
        <w:rPr>
          <w:color w:val="1F1F1F"/>
        </w:rPr>
        <w:t>0</w:t>
      </w:r>
      <w:r w:rsidRPr="00B42BED">
        <w:rPr>
          <w:color w:val="1F1F1F"/>
        </w:rPr>
        <w:t>,</w:t>
      </w:r>
      <w:r w:rsidR="006B1E80" w:rsidRPr="00B42BED">
        <w:rPr>
          <w:color w:val="1F1F1F"/>
        </w:rPr>
        <w:t>5</w:t>
      </w:r>
      <w:r w:rsidRPr="00B42BED">
        <w:rPr>
          <w:color w:val="1F1F1F"/>
        </w:rPr>
        <w:t xml:space="preserve">) and have the same slope at that point, we can conclude that the two functions are equal. Therefore, </w:t>
      </w:r>
      <w:r w:rsidR="005368DA" w:rsidRPr="00B42BED">
        <w:rPr>
          <w:color w:val="1F1F1F"/>
        </w:rPr>
        <w:t xml:space="preserve">proving that </w:t>
      </w:r>
      <w:proofErr w:type="spellStart"/>
      <w:r w:rsidRPr="00B42BED">
        <w:rPr>
          <w:color w:val="1F1F1F"/>
        </w:rPr>
        <w:t>a^x</w:t>
      </w:r>
      <w:proofErr w:type="spellEnd"/>
      <w:r w:rsidR="005368DA" w:rsidRPr="00B42BED">
        <w:rPr>
          <w:color w:val="1F1F1F"/>
        </w:rPr>
        <w:t>=</w:t>
      </w:r>
      <w:proofErr w:type="spellStart"/>
      <w:r w:rsidRPr="00B42BED">
        <w:rPr>
          <w:color w:val="1F1F1F"/>
        </w:rPr>
        <w:t>e^xIna</w:t>
      </w:r>
      <w:proofErr w:type="spellEnd"/>
      <w:r w:rsidR="00E4396D" w:rsidRPr="00B42BED">
        <w:rPr>
          <w:color w:val="1F1F1F"/>
        </w:rPr>
        <w:t xml:space="preserve">. </w:t>
      </w:r>
    </w:p>
    <w:p w14:paraId="4B39E41B" w14:textId="77777777" w:rsidR="00EF2634" w:rsidRPr="00EF2634" w:rsidRDefault="00EF2634" w:rsidP="00EF2634">
      <w:pPr>
        <w:pStyle w:val="ListParagraph"/>
        <w:numPr>
          <w:ilvl w:val="0"/>
          <w:numId w:val="5"/>
        </w:numPr>
        <w:spacing w:after="360"/>
        <w:ind w:right="0"/>
        <w:rPr>
          <w:rFonts w:ascii="Times New Roman" w:eastAsia="Times New Roman" w:hAnsi="Times New Roman" w:cs="Times New Roman"/>
          <w:b/>
          <w:bCs/>
          <w:color w:val="1D2125"/>
          <w:kern w:val="0"/>
          <w:sz w:val="24"/>
          <w:szCs w:val="24"/>
          <w:lang w:val="en-US"/>
          <w14:ligatures w14:val="none"/>
        </w:rPr>
      </w:pPr>
      <w:r w:rsidRPr="00EF2634">
        <w:rPr>
          <w:rFonts w:ascii="Times New Roman" w:eastAsia="Times New Roman" w:hAnsi="Times New Roman" w:cs="Times New Roman"/>
          <w:b/>
          <w:bCs/>
          <w:color w:val="1D2125"/>
          <w:kern w:val="0"/>
          <w:sz w:val="24"/>
          <w:szCs w:val="24"/>
          <w:lang w:val="en-US"/>
          <w14:ligatures w14:val="none"/>
        </w:rPr>
        <w:t xml:space="preserve">How long will it take before twenty percent of our 1,000-gram sample of uranium-235 has decayed? [See Section 6.6 Example 13]. </w:t>
      </w:r>
    </w:p>
    <w:p w14:paraId="67AC3A58" w14:textId="65D78EB2" w:rsidR="00EF2634" w:rsidRPr="00EF2634" w:rsidRDefault="00EF2634" w:rsidP="00EF2634">
      <w:pPr>
        <w:pStyle w:val="ListParagraph"/>
        <w:spacing w:after="360"/>
        <w:ind w:left="417" w:right="0"/>
        <w:rPr>
          <w:rFonts w:ascii="Times New Roman" w:eastAsia="Times New Roman" w:hAnsi="Times New Roman" w:cs="Times New Roman"/>
          <w:b/>
          <w:bCs/>
          <w:color w:val="1D2125"/>
          <w:kern w:val="0"/>
          <w:sz w:val="24"/>
          <w:szCs w:val="24"/>
          <w:lang w:val="en-US"/>
          <w14:ligatures w14:val="none"/>
        </w:rPr>
      </w:pPr>
      <w:r w:rsidRPr="00EF2634">
        <w:rPr>
          <w:rFonts w:ascii="Times New Roman" w:eastAsia="Times New Roman" w:hAnsi="Times New Roman" w:cs="Times New Roman"/>
          <w:b/>
          <w:bCs/>
          <w:color w:val="1D2125"/>
          <w:kern w:val="0"/>
          <w:sz w:val="24"/>
          <w:szCs w:val="24"/>
          <w:lang w:val="en-US"/>
          <w14:ligatures w14:val="none"/>
        </w:rPr>
        <w:t xml:space="preserve">The decay equation is A(t)=A_0e^{Kt}, where </w:t>
      </w:r>
      <w:proofErr w:type="spellStart"/>
      <w:r w:rsidRPr="00EF2634">
        <w:rPr>
          <w:rFonts w:ascii="Times New Roman" w:eastAsia="Times New Roman" w:hAnsi="Times New Roman" w:cs="Times New Roman"/>
          <w:b/>
          <w:bCs/>
          <w:color w:val="1D2125"/>
          <w:kern w:val="0"/>
          <w:sz w:val="24"/>
          <w:szCs w:val="24"/>
          <w:lang w:val="en-US"/>
          <w14:ligatures w14:val="none"/>
        </w:rPr>
        <w:t>t</w:t>
      </w:r>
      <w:proofErr w:type="spellEnd"/>
      <w:r w:rsidRPr="00EF2634">
        <w:rPr>
          <w:rFonts w:ascii="Times New Roman" w:eastAsia="Times New Roman" w:hAnsi="Times New Roman" w:cs="Times New Roman"/>
          <w:b/>
          <w:bCs/>
          <w:color w:val="1D2125"/>
          <w:kern w:val="0"/>
          <w:sz w:val="24"/>
          <w:szCs w:val="24"/>
          <w:lang w:val="en-US"/>
          <w14:ligatures w14:val="none"/>
        </w:rPr>
        <w:t xml:space="preserve"> is the time for the decay, and K is the characteristic of the material. Suppose T is the time it takes for half of the unstable material in a sample of a radioactive substance to decay, called its half-life. Prove that K= \frac{ln0.</w:t>
      </w:r>
      <w:proofErr w:type="gramStart"/>
      <w:r w:rsidRPr="00EF2634">
        <w:rPr>
          <w:rFonts w:ascii="Times New Roman" w:eastAsia="Times New Roman" w:hAnsi="Times New Roman" w:cs="Times New Roman"/>
          <w:b/>
          <w:bCs/>
          <w:color w:val="1D2125"/>
          <w:kern w:val="0"/>
          <w:sz w:val="24"/>
          <w:szCs w:val="24"/>
          <w:lang w:val="en-US"/>
          <w14:ligatures w14:val="none"/>
        </w:rPr>
        <w:t>5}{</w:t>
      </w:r>
      <w:proofErr w:type="gramEnd"/>
      <w:r w:rsidRPr="00EF2634">
        <w:rPr>
          <w:rFonts w:ascii="Times New Roman" w:eastAsia="Times New Roman" w:hAnsi="Times New Roman" w:cs="Times New Roman"/>
          <w:b/>
          <w:bCs/>
          <w:color w:val="1D2125"/>
          <w:kern w:val="0"/>
          <w:sz w:val="24"/>
          <w:szCs w:val="24"/>
          <w:lang w:val="en-US"/>
          <w14:ligatures w14:val="none"/>
        </w:rPr>
        <w:t>T}   . What is K for the uranium-235? Show the steps of your reasoning. (T = 703,800,000 years)</w:t>
      </w:r>
    </w:p>
    <w:p w14:paraId="4E5D2809" w14:textId="6FA9FF18" w:rsidR="00AE0981" w:rsidRPr="00B42BED" w:rsidRDefault="00AE0981" w:rsidP="00EF2634">
      <w:pPr>
        <w:spacing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To prove that K</w:t>
      </w:r>
      <w:proofErr w:type="gramStart"/>
      <w:r w:rsidRPr="00AE0981">
        <w:rPr>
          <w:rFonts w:ascii="Times New Roman" w:eastAsia="Times New Roman" w:hAnsi="Times New Roman" w:cs="Times New Roman"/>
          <w:kern w:val="0"/>
          <w:sz w:val="24"/>
          <w:szCs w:val="24"/>
          <w:lang w:val="en-US"/>
          <w14:ligatures w14:val="none"/>
        </w:rPr>
        <w:t>=(</w:t>
      </w:r>
      <w:proofErr w:type="gramEnd"/>
      <w:r w:rsidRPr="00AE0981">
        <w:rPr>
          <w:rFonts w:ascii="Times New Roman" w:eastAsia="Times New Roman" w:hAnsi="Times New Roman" w:cs="Times New Roman"/>
          <w:kern w:val="0"/>
          <w:sz w:val="24"/>
          <w:szCs w:val="24"/>
          <w:lang w:val="en-US"/>
          <w14:ligatures w14:val="none"/>
        </w:rPr>
        <w:t>In 0.5)/T, we can use the following steps:</w:t>
      </w:r>
    </w:p>
    <w:p w14:paraId="24A4532B" w14:textId="77777777" w:rsidR="00AE0981" w:rsidRPr="00B42BED" w:rsidRDefault="00AE0981" w:rsidP="00B42BED">
      <w:pPr>
        <w:pStyle w:val="ListParagraph"/>
        <w:numPr>
          <w:ilvl w:val="0"/>
          <w:numId w:val="14"/>
        </w:numPr>
        <w:spacing w:after="360"/>
        <w:ind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b/>
          <w:bCs/>
          <w:kern w:val="0"/>
          <w:sz w:val="24"/>
          <w:szCs w:val="24"/>
          <w:lang w:val="en-US"/>
          <w14:ligatures w14:val="none"/>
        </w:rPr>
        <w:t>Step 1:</w:t>
      </w:r>
      <w:r w:rsidRPr="00B42BED">
        <w:rPr>
          <w:rFonts w:ascii="Times New Roman" w:eastAsia="Times New Roman" w:hAnsi="Times New Roman" w:cs="Times New Roman"/>
          <w:kern w:val="0"/>
          <w:sz w:val="24"/>
          <w:szCs w:val="24"/>
          <w:lang w:val="en-US"/>
          <w14:ligatures w14:val="none"/>
        </w:rPr>
        <w:t xml:space="preserve"> Start with the decay equation: A(t) = A_0 </w:t>
      </w:r>
      <w:proofErr w:type="spellStart"/>
      <w:r w:rsidRPr="00B42BED">
        <w:rPr>
          <w:rFonts w:ascii="Times New Roman" w:eastAsia="Times New Roman" w:hAnsi="Times New Roman" w:cs="Times New Roman"/>
          <w:kern w:val="0"/>
          <w:sz w:val="24"/>
          <w:szCs w:val="24"/>
          <w:lang w:val="en-US"/>
          <w14:ligatures w14:val="none"/>
        </w:rPr>
        <w:t>e^kt</w:t>
      </w:r>
      <w:proofErr w:type="spellEnd"/>
    </w:p>
    <w:p w14:paraId="2867FA26" w14:textId="77777777" w:rsidR="00AE0981" w:rsidRPr="00B42BED" w:rsidRDefault="00AE0981" w:rsidP="00B42BED">
      <w:pPr>
        <w:pStyle w:val="ListParagraph"/>
        <w:numPr>
          <w:ilvl w:val="0"/>
          <w:numId w:val="14"/>
        </w:numPr>
        <w:spacing w:after="360"/>
        <w:ind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b/>
          <w:bCs/>
          <w:kern w:val="0"/>
          <w:sz w:val="24"/>
          <w:szCs w:val="24"/>
          <w:lang w:val="en-US"/>
          <w14:ligatures w14:val="none"/>
        </w:rPr>
        <w:t>Step 2:</w:t>
      </w:r>
      <w:r w:rsidRPr="00B42BED">
        <w:rPr>
          <w:rFonts w:ascii="Times New Roman" w:eastAsia="Times New Roman" w:hAnsi="Times New Roman" w:cs="Times New Roman"/>
          <w:kern w:val="0"/>
          <w:sz w:val="24"/>
          <w:szCs w:val="24"/>
          <w:lang w:val="en-US"/>
          <w14:ligatures w14:val="none"/>
        </w:rPr>
        <w:t xml:space="preserve"> Substitute T for t in the above equation: A(T) = A_0 </w:t>
      </w:r>
      <w:proofErr w:type="spellStart"/>
      <w:r w:rsidRPr="00B42BED">
        <w:rPr>
          <w:rFonts w:ascii="Times New Roman" w:eastAsia="Times New Roman" w:hAnsi="Times New Roman" w:cs="Times New Roman"/>
          <w:kern w:val="0"/>
          <w:sz w:val="24"/>
          <w:szCs w:val="24"/>
          <w:lang w:val="en-US"/>
          <w14:ligatures w14:val="none"/>
        </w:rPr>
        <w:t>e^kT</w:t>
      </w:r>
      <w:proofErr w:type="spellEnd"/>
    </w:p>
    <w:p w14:paraId="37279C75" w14:textId="6DCDE968" w:rsidR="00AE0981" w:rsidRPr="00B42BED" w:rsidRDefault="00AE0981" w:rsidP="00B42BED">
      <w:pPr>
        <w:pStyle w:val="ListParagraph"/>
        <w:numPr>
          <w:ilvl w:val="0"/>
          <w:numId w:val="14"/>
        </w:numPr>
        <w:spacing w:after="360"/>
        <w:ind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b/>
          <w:bCs/>
          <w:kern w:val="0"/>
          <w:sz w:val="24"/>
          <w:szCs w:val="24"/>
          <w:lang w:val="en-US"/>
          <w14:ligatures w14:val="none"/>
        </w:rPr>
        <w:lastRenderedPageBreak/>
        <w:t>Step 3:</w:t>
      </w:r>
      <w:r w:rsidRPr="00B42BED">
        <w:rPr>
          <w:rFonts w:ascii="Times New Roman" w:eastAsia="Times New Roman" w:hAnsi="Times New Roman" w:cs="Times New Roman"/>
          <w:kern w:val="0"/>
          <w:sz w:val="24"/>
          <w:szCs w:val="24"/>
          <w:lang w:val="en-US"/>
          <w14:ligatures w14:val="none"/>
        </w:rPr>
        <w:t xml:space="preserve"> Since half-life T is the time it takes for half of the unstable material to decay, which means that A(T) = A_0/2. Substituting this into the above equation, we get: A_0/2 = A_0 </w:t>
      </w:r>
      <w:proofErr w:type="spellStart"/>
      <w:r w:rsidRPr="00B42BED">
        <w:rPr>
          <w:rFonts w:ascii="Times New Roman" w:eastAsia="Times New Roman" w:hAnsi="Times New Roman" w:cs="Times New Roman"/>
          <w:kern w:val="0"/>
          <w:sz w:val="24"/>
          <w:szCs w:val="24"/>
          <w:lang w:val="en-US"/>
          <w14:ligatures w14:val="none"/>
        </w:rPr>
        <w:t>e^kT</w:t>
      </w:r>
      <w:proofErr w:type="spellEnd"/>
    </w:p>
    <w:p w14:paraId="65BED11E" w14:textId="5E7342FC" w:rsidR="00AE0981" w:rsidRPr="00B42BED" w:rsidRDefault="00AE0981" w:rsidP="00B42BED">
      <w:pPr>
        <w:pStyle w:val="ListParagraph"/>
        <w:numPr>
          <w:ilvl w:val="0"/>
          <w:numId w:val="14"/>
        </w:numPr>
        <w:spacing w:before="100" w:beforeAutospacing="1" w:after="150"/>
        <w:ind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b/>
          <w:bCs/>
          <w:kern w:val="0"/>
          <w:sz w:val="24"/>
          <w:szCs w:val="24"/>
          <w:lang w:val="en-US"/>
          <w14:ligatures w14:val="none"/>
        </w:rPr>
        <w:t>Step 4:</w:t>
      </w:r>
      <w:r w:rsidRPr="00B42BED">
        <w:rPr>
          <w:rFonts w:ascii="Times New Roman" w:eastAsia="Times New Roman" w:hAnsi="Times New Roman" w:cs="Times New Roman"/>
          <w:kern w:val="0"/>
          <w:sz w:val="24"/>
          <w:szCs w:val="24"/>
          <w:lang w:val="en-US"/>
          <w14:ligatures w14:val="none"/>
        </w:rPr>
        <w:t xml:space="preserve"> Dividing both sides by A_0, we get: 1/2 = </w:t>
      </w:r>
      <w:proofErr w:type="spellStart"/>
      <w:r w:rsidRPr="00B42BED">
        <w:rPr>
          <w:rFonts w:ascii="Times New Roman" w:eastAsia="Times New Roman" w:hAnsi="Times New Roman" w:cs="Times New Roman"/>
          <w:kern w:val="0"/>
          <w:sz w:val="24"/>
          <w:szCs w:val="24"/>
          <w:lang w:val="en-US"/>
          <w14:ligatures w14:val="none"/>
        </w:rPr>
        <w:t>e^kT</w:t>
      </w:r>
      <w:proofErr w:type="spellEnd"/>
    </w:p>
    <w:p w14:paraId="36828B60" w14:textId="3E42B263" w:rsidR="00AE0981" w:rsidRPr="00B42BED" w:rsidRDefault="00AE0981" w:rsidP="00B42BED">
      <w:pPr>
        <w:pStyle w:val="ListParagraph"/>
        <w:numPr>
          <w:ilvl w:val="0"/>
          <w:numId w:val="14"/>
        </w:numPr>
        <w:spacing w:before="100" w:beforeAutospacing="1" w:after="150"/>
        <w:ind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b/>
          <w:bCs/>
          <w:kern w:val="0"/>
          <w:sz w:val="24"/>
          <w:szCs w:val="24"/>
          <w:lang w:val="en-US"/>
          <w14:ligatures w14:val="none"/>
        </w:rPr>
        <w:t>Step 5:</w:t>
      </w:r>
      <w:r w:rsidRPr="00B42BED">
        <w:rPr>
          <w:rFonts w:ascii="Times New Roman" w:eastAsia="Times New Roman" w:hAnsi="Times New Roman" w:cs="Times New Roman"/>
          <w:kern w:val="0"/>
          <w:sz w:val="24"/>
          <w:szCs w:val="24"/>
          <w:lang w:val="en-US"/>
          <w14:ligatures w14:val="none"/>
        </w:rPr>
        <w:t xml:space="preserve"> Taking the natural log of both sides, we get: </w:t>
      </w:r>
      <w:proofErr w:type="gramStart"/>
      <w:r w:rsidRPr="00B42BED">
        <w:rPr>
          <w:rFonts w:ascii="Times New Roman" w:eastAsia="Times New Roman" w:hAnsi="Times New Roman" w:cs="Times New Roman"/>
          <w:kern w:val="0"/>
          <w:sz w:val="24"/>
          <w:szCs w:val="24"/>
          <w:lang w:val="en-US"/>
          <w14:ligatures w14:val="none"/>
        </w:rPr>
        <w:t>ln(</w:t>
      </w:r>
      <w:proofErr w:type="gramEnd"/>
      <w:r w:rsidRPr="00B42BED">
        <w:rPr>
          <w:rFonts w:ascii="Times New Roman" w:eastAsia="Times New Roman" w:hAnsi="Times New Roman" w:cs="Times New Roman"/>
          <w:kern w:val="0"/>
          <w:sz w:val="24"/>
          <w:szCs w:val="24"/>
          <w:lang w:val="en-US"/>
          <w14:ligatures w14:val="none"/>
        </w:rPr>
        <w:t>1/2) = ln(</w:t>
      </w:r>
      <w:proofErr w:type="spellStart"/>
      <w:r w:rsidRPr="00B42BED">
        <w:rPr>
          <w:rFonts w:ascii="Times New Roman" w:eastAsia="Times New Roman" w:hAnsi="Times New Roman" w:cs="Times New Roman"/>
          <w:kern w:val="0"/>
          <w:sz w:val="24"/>
          <w:szCs w:val="24"/>
          <w:lang w:val="en-US"/>
          <w14:ligatures w14:val="none"/>
        </w:rPr>
        <w:t>e^kT</w:t>
      </w:r>
      <w:proofErr w:type="spellEnd"/>
      <w:r w:rsidRPr="00B42BED">
        <w:rPr>
          <w:rFonts w:ascii="Times New Roman" w:eastAsia="Times New Roman" w:hAnsi="Times New Roman" w:cs="Times New Roman"/>
          <w:kern w:val="0"/>
          <w:sz w:val="24"/>
          <w:szCs w:val="24"/>
          <w:lang w:val="en-US"/>
          <w14:ligatures w14:val="none"/>
        </w:rPr>
        <w:t>)</w:t>
      </w:r>
    </w:p>
    <w:p w14:paraId="5F725FE7" w14:textId="1E814F8C" w:rsidR="00AE0981" w:rsidRPr="00B42BED" w:rsidRDefault="00AE0981" w:rsidP="00B42BED">
      <w:pPr>
        <w:pStyle w:val="ListParagraph"/>
        <w:numPr>
          <w:ilvl w:val="0"/>
          <w:numId w:val="14"/>
        </w:numPr>
        <w:spacing w:before="100" w:beforeAutospacing="1" w:after="150"/>
        <w:ind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b/>
          <w:bCs/>
          <w:kern w:val="0"/>
          <w:sz w:val="24"/>
          <w:szCs w:val="24"/>
          <w:lang w:val="en-US"/>
          <w14:ligatures w14:val="none"/>
        </w:rPr>
        <w:t>Step 6:</w:t>
      </w:r>
      <w:r w:rsidRPr="00B42BED">
        <w:rPr>
          <w:rFonts w:ascii="Times New Roman" w:eastAsia="Times New Roman" w:hAnsi="Times New Roman" w:cs="Times New Roman"/>
          <w:kern w:val="0"/>
          <w:sz w:val="24"/>
          <w:szCs w:val="24"/>
          <w:lang w:val="en-US"/>
          <w14:ligatures w14:val="none"/>
        </w:rPr>
        <w:t xml:space="preserve"> Using the property of logarithms that ln(</w:t>
      </w:r>
      <w:proofErr w:type="spellStart"/>
      <w:r w:rsidRPr="00B42BED">
        <w:rPr>
          <w:rFonts w:ascii="Times New Roman" w:eastAsia="Times New Roman" w:hAnsi="Times New Roman" w:cs="Times New Roman"/>
          <w:kern w:val="0"/>
          <w:sz w:val="24"/>
          <w:szCs w:val="24"/>
          <w:lang w:val="en-US"/>
          <w14:ligatures w14:val="none"/>
        </w:rPr>
        <w:t>a^b</w:t>
      </w:r>
      <w:proofErr w:type="spellEnd"/>
      <w:r w:rsidRPr="00B42BED">
        <w:rPr>
          <w:rFonts w:ascii="Times New Roman" w:eastAsia="Times New Roman" w:hAnsi="Times New Roman" w:cs="Times New Roman"/>
          <w:kern w:val="0"/>
          <w:sz w:val="24"/>
          <w:szCs w:val="24"/>
          <w:lang w:val="en-US"/>
          <w14:ligatures w14:val="none"/>
        </w:rPr>
        <w:t xml:space="preserve">) = b*ln(a), we can simplify the right side of the equation: </w:t>
      </w:r>
      <w:proofErr w:type="gramStart"/>
      <w:r w:rsidRPr="00B42BED">
        <w:rPr>
          <w:rFonts w:ascii="Times New Roman" w:eastAsia="Times New Roman" w:hAnsi="Times New Roman" w:cs="Times New Roman"/>
          <w:kern w:val="0"/>
          <w:sz w:val="24"/>
          <w:szCs w:val="24"/>
          <w:lang w:val="en-US"/>
          <w14:ligatures w14:val="none"/>
        </w:rPr>
        <w:t>ln(</w:t>
      </w:r>
      <w:proofErr w:type="gramEnd"/>
      <w:r w:rsidRPr="00B42BED">
        <w:rPr>
          <w:rFonts w:ascii="Times New Roman" w:eastAsia="Times New Roman" w:hAnsi="Times New Roman" w:cs="Times New Roman"/>
          <w:kern w:val="0"/>
          <w:sz w:val="24"/>
          <w:szCs w:val="24"/>
          <w:lang w:val="en-US"/>
          <w14:ligatures w14:val="none"/>
        </w:rPr>
        <w:t xml:space="preserve">1/2) = </w:t>
      </w:r>
      <w:proofErr w:type="spellStart"/>
      <w:r w:rsidRPr="00B42BED">
        <w:rPr>
          <w:rFonts w:ascii="Times New Roman" w:eastAsia="Times New Roman" w:hAnsi="Times New Roman" w:cs="Times New Roman"/>
          <w:kern w:val="0"/>
          <w:sz w:val="24"/>
          <w:szCs w:val="24"/>
          <w:lang w:val="en-US"/>
          <w14:ligatures w14:val="none"/>
        </w:rPr>
        <w:t>kT</w:t>
      </w:r>
      <w:proofErr w:type="spellEnd"/>
      <w:r w:rsidRPr="00B42BED">
        <w:rPr>
          <w:rFonts w:ascii="Times New Roman" w:eastAsia="Times New Roman" w:hAnsi="Times New Roman" w:cs="Times New Roman"/>
          <w:kern w:val="0"/>
          <w:sz w:val="24"/>
          <w:szCs w:val="24"/>
          <w:lang w:val="en-US"/>
          <w14:ligatures w14:val="none"/>
        </w:rPr>
        <w:t xml:space="preserve"> * ln(e)</w:t>
      </w:r>
    </w:p>
    <w:p w14:paraId="4C4070C6" w14:textId="6BADB9B3" w:rsidR="00AE0981" w:rsidRPr="00B42BED" w:rsidRDefault="00AE0981" w:rsidP="00B42BED">
      <w:pPr>
        <w:pStyle w:val="ListParagraph"/>
        <w:numPr>
          <w:ilvl w:val="0"/>
          <w:numId w:val="14"/>
        </w:numPr>
        <w:spacing w:before="100" w:beforeAutospacing="1" w:after="150"/>
        <w:ind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b/>
          <w:bCs/>
          <w:kern w:val="0"/>
          <w:sz w:val="24"/>
          <w:szCs w:val="24"/>
          <w:lang w:val="en-US"/>
          <w14:ligatures w14:val="none"/>
        </w:rPr>
        <w:t>Step 7:</w:t>
      </w:r>
      <w:r w:rsidRPr="00B42BED">
        <w:rPr>
          <w:rFonts w:ascii="Times New Roman" w:eastAsia="Times New Roman" w:hAnsi="Times New Roman" w:cs="Times New Roman"/>
          <w:kern w:val="0"/>
          <w:sz w:val="24"/>
          <w:szCs w:val="24"/>
          <w:lang w:val="en-US"/>
          <w14:ligatures w14:val="none"/>
        </w:rPr>
        <w:t xml:space="preserve"> We know that ln(e) = 1, so we can substitute this into the above equation: </w:t>
      </w:r>
      <w:proofErr w:type="gramStart"/>
      <w:r w:rsidRPr="00B42BED">
        <w:rPr>
          <w:rFonts w:ascii="Times New Roman" w:eastAsia="Times New Roman" w:hAnsi="Times New Roman" w:cs="Times New Roman"/>
          <w:kern w:val="0"/>
          <w:sz w:val="24"/>
          <w:szCs w:val="24"/>
          <w:lang w:val="en-US"/>
          <w14:ligatures w14:val="none"/>
        </w:rPr>
        <w:t>ln(</w:t>
      </w:r>
      <w:proofErr w:type="gramEnd"/>
      <w:r w:rsidRPr="00B42BED">
        <w:rPr>
          <w:rFonts w:ascii="Times New Roman" w:eastAsia="Times New Roman" w:hAnsi="Times New Roman" w:cs="Times New Roman"/>
          <w:kern w:val="0"/>
          <w:sz w:val="24"/>
          <w:szCs w:val="24"/>
          <w:lang w:val="en-US"/>
          <w14:ligatures w14:val="none"/>
        </w:rPr>
        <w:t xml:space="preserve">1/2) = </w:t>
      </w:r>
      <w:proofErr w:type="spellStart"/>
      <w:r w:rsidRPr="00B42BED">
        <w:rPr>
          <w:rFonts w:ascii="Times New Roman" w:eastAsia="Times New Roman" w:hAnsi="Times New Roman" w:cs="Times New Roman"/>
          <w:kern w:val="0"/>
          <w:sz w:val="24"/>
          <w:szCs w:val="24"/>
          <w:lang w:val="en-US"/>
          <w14:ligatures w14:val="none"/>
        </w:rPr>
        <w:t>kT</w:t>
      </w:r>
      <w:proofErr w:type="spellEnd"/>
    </w:p>
    <w:p w14:paraId="4A4F3BFD" w14:textId="0516F5C8" w:rsidR="00AE0981" w:rsidRPr="00B42BED" w:rsidRDefault="00AE0981" w:rsidP="00B42BED">
      <w:pPr>
        <w:pStyle w:val="ListParagraph"/>
        <w:numPr>
          <w:ilvl w:val="0"/>
          <w:numId w:val="14"/>
        </w:numPr>
        <w:spacing w:before="100" w:beforeAutospacing="1" w:after="150"/>
        <w:ind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b/>
          <w:bCs/>
          <w:kern w:val="0"/>
          <w:sz w:val="24"/>
          <w:szCs w:val="24"/>
          <w:lang w:val="en-US"/>
          <w14:ligatures w14:val="none"/>
        </w:rPr>
        <w:t>Step 8:</w:t>
      </w:r>
      <w:r w:rsidRPr="00B42BED">
        <w:rPr>
          <w:rFonts w:ascii="Times New Roman" w:eastAsia="Times New Roman" w:hAnsi="Times New Roman" w:cs="Times New Roman"/>
          <w:kern w:val="0"/>
          <w:sz w:val="24"/>
          <w:szCs w:val="24"/>
          <w:lang w:val="en-US"/>
          <w14:ligatures w14:val="none"/>
        </w:rPr>
        <w:t xml:space="preserve"> Dividing both sides by T, we get: k = </w:t>
      </w:r>
      <w:proofErr w:type="gramStart"/>
      <w:r w:rsidRPr="00B42BED">
        <w:rPr>
          <w:rFonts w:ascii="Times New Roman" w:eastAsia="Times New Roman" w:hAnsi="Times New Roman" w:cs="Times New Roman"/>
          <w:kern w:val="0"/>
          <w:sz w:val="24"/>
          <w:szCs w:val="24"/>
          <w:lang w:val="en-US"/>
          <w14:ligatures w14:val="none"/>
        </w:rPr>
        <w:t>ln(</w:t>
      </w:r>
      <w:proofErr w:type="gramEnd"/>
      <w:r w:rsidRPr="00B42BED">
        <w:rPr>
          <w:rFonts w:ascii="Times New Roman" w:eastAsia="Times New Roman" w:hAnsi="Times New Roman" w:cs="Times New Roman"/>
          <w:kern w:val="0"/>
          <w:sz w:val="24"/>
          <w:szCs w:val="24"/>
          <w:lang w:val="en-US"/>
          <w14:ligatures w14:val="none"/>
        </w:rPr>
        <w:t>1/2)/T</w:t>
      </w:r>
    </w:p>
    <w:p w14:paraId="5CBD36B8" w14:textId="77777777" w:rsidR="00AE0981" w:rsidRPr="00AE0981"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Therefore, K</w:t>
      </w:r>
      <w:proofErr w:type="gramStart"/>
      <w:r w:rsidRPr="00AE0981">
        <w:rPr>
          <w:rFonts w:ascii="Times New Roman" w:eastAsia="Times New Roman" w:hAnsi="Times New Roman" w:cs="Times New Roman"/>
          <w:kern w:val="0"/>
          <w:sz w:val="24"/>
          <w:szCs w:val="24"/>
          <w:lang w:val="en-US"/>
          <w14:ligatures w14:val="none"/>
        </w:rPr>
        <w:t>=(</w:t>
      </w:r>
      <w:proofErr w:type="gramEnd"/>
      <w:r w:rsidRPr="00AE0981">
        <w:rPr>
          <w:rFonts w:ascii="Times New Roman" w:eastAsia="Times New Roman" w:hAnsi="Times New Roman" w:cs="Times New Roman"/>
          <w:kern w:val="0"/>
          <w:sz w:val="24"/>
          <w:szCs w:val="24"/>
          <w:lang w:val="en-US"/>
          <w14:ligatures w14:val="none"/>
        </w:rPr>
        <w:t>In 0.5)/T.</w:t>
      </w:r>
    </w:p>
    <w:p w14:paraId="61E91A91" w14:textId="02FCF63B" w:rsidR="00AE0981" w:rsidRPr="00AE0981"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kern w:val="0"/>
          <w:sz w:val="24"/>
          <w:szCs w:val="24"/>
          <w:lang w:val="en-US"/>
          <w14:ligatures w14:val="none"/>
        </w:rPr>
        <w:t>Having proved th</w:t>
      </w:r>
      <w:r w:rsidRPr="00AE0981">
        <w:rPr>
          <w:rFonts w:ascii="Times New Roman" w:eastAsia="Times New Roman" w:hAnsi="Times New Roman" w:cs="Times New Roman"/>
          <w:kern w:val="0"/>
          <w:sz w:val="24"/>
          <w:szCs w:val="24"/>
          <w:lang w:val="en-US"/>
          <w14:ligatures w14:val="none"/>
        </w:rPr>
        <w:t xml:space="preserve">is identity, </w:t>
      </w:r>
      <w:r w:rsidRPr="00B42BED">
        <w:rPr>
          <w:rFonts w:ascii="Times New Roman" w:eastAsia="Times New Roman" w:hAnsi="Times New Roman" w:cs="Times New Roman"/>
          <w:kern w:val="0"/>
          <w:sz w:val="24"/>
          <w:szCs w:val="24"/>
          <w:lang w:val="en-US"/>
          <w14:ligatures w14:val="none"/>
        </w:rPr>
        <w:t xml:space="preserve">let me </w:t>
      </w:r>
      <w:r w:rsidRPr="00AE0981">
        <w:rPr>
          <w:rFonts w:ascii="Times New Roman" w:eastAsia="Times New Roman" w:hAnsi="Times New Roman" w:cs="Times New Roman"/>
          <w:kern w:val="0"/>
          <w:sz w:val="24"/>
          <w:szCs w:val="24"/>
          <w:lang w:val="en-US"/>
          <w14:ligatures w14:val="none"/>
        </w:rPr>
        <w:t xml:space="preserve">calculate the value of K for uranium-235. </w:t>
      </w:r>
      <w:r w:rsidRPr="00B42BED">
        <w:rPr>
          <w:rFonts w:ascii="Times New Roman" w:eastAsia="Times New Roman" w:hAnsi="Times New Roman" w:cs="Times New Roman"/>
          <w:kern w:val="0"/>
          <w:sz w:val="24"/>
          <w:szCs w:val="24"/>
          <w:lang w:val="en-US"/>
          <w14:ligatures w14:val="none"/>
        </w:rPr>
        <w:t xml:space="preserve">Since </w:t>
      </w:r>
      <w:r w:rsidRPr="00AE0981">
        <w:rPr>
          <w:rFonts w:ascii="Times New Roman" w:eastAsia="Times New Roman" w:hAnsi="Times New Roman" w:cs="Times New Roman"/>
          <w:kern w:val="0"/>
          <w:sz w:val="24"/>
          <w:szCs w:val="24"/>
          <w:lang w:val="en-US"/>
          <w14:ligatures w14:val="none"/>
        </w:rPr>
        <w:t>the half-life of uranium-235 is T = 703,800,000 years. Substituting this into the equation K</w:t>
      </w:r>
      <w:proofErr w:type="gramStart"/>
      <w:r w:rsidRPr="00AE0981">
        <w:rPr>
          <w:rFonts w:ascii="Times New Roman" w:eastAsia="Times New Roman" w:hAnsi="Times New Roman" w:cs="Times New Roman"/>
          <w:kern w:val="0"/>
          <w:sz w:val="24"/>
          <w:szCs w:val="24"/>
          <w:lang w:val="en-US"/>
          <w14:ligatures w14:val="none"/>
        </w:rPr>
        <w:t>=(</w:t>
      </w:r>
      <w:proofErr w:type="gramEnd"/>
      <w:r w:rsidRPr="00AE0981">
        <w:rPr>
          <w:rFonts w:ascii="Times New Roman" w:eastAsia="Times New Roman" w:hAnsi="Times New Roman" w:cs="Times New Roman"/>
          <w:kern w:val="0"/>
          <w:sz w:val="24"/>
          <w:szCs w:val="24"/>
          <w:lang w:val="en-US"/>
          <w14:ligatures w14:val="none"/>
        </w:rPr>
        <w:t>In 0.5)/T, we get:</w:t>
      </w:r>
    </w:p>
    <w:p w14:paraId="46AD11D4" w14:textId="77777777" w:rsidR="00AE0981" w:rsidRPr="00AE0981" w:rsidRDefault="00AE0981" w:rsidP="00B42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 xml:space="preserve">K = </w:t>
      </w:r>
      <w:proofErr w:type="gramStart"/>
      <w:r w:rsidRPr="00AE0981">
        <w:rPr>
          <w:rFonts w:ascii="Times New Roman" w:eastAsia="Times New Roman" w:hAnsi="Times New Roman" w:cs="Times New Roman"/>
          <w:kern w:val="0"/>
          <w:sz w:val="24"/>
          <w:szCs w:val="24"/>
          <w:lang w:val="en-US"/>
          <w14:ligatures w14:val="none"/>
        </w:rPr>
        <w:t>ln(</w:t>
      </w:r>
      <w:proofErr w:type="gramEnd"/>
      <w:r w:rsidRPr="00AE0981">
        <w:rPr>
          <w:rFonts w:ascii="Times New Roman" w:eastAsia="Times New Roman" w:hAnsi="Times New Roman" w:cs="Times New Roman"/>
          <w:kern w:val="0"/>
          <w:sz w:val="24"/>
          <w:szCs w:val="24"/>
          <w:lang w:val="en-US"/>
          <w14:ligatures w14:val="none"/>
        </w:rPr>
        <w:t>1/2)/T = ln(1/2)/703,800,000 years = 1.00057 x 10^-10 years^-1</w:t>
      </w:r>
    </w:p>
    <w:p w14:paraId="7891D418" w14:textId="77777777" w:rsidR="00AE0981" w:rsidRPr="00AE0981"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Therefore, the value of K for uranium-235 is 1.00057 x 10^-10 years^-1.</w:t>
      </w:r>
    </w:p>
    <w:p w14:paraId="0D829402" w14:textId="600BC043" w:rsidR="00AE0981" w:rsidRPr="00AE0981" w:rsidRDefault="00AE0981" w:rsidP="00B42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 xml:space="preserve">To calculate how long it will take before twenty percent of our 1,000-gram sample of uranium-235 has decayed, </w:t>
      </w:r>
      <w:r w:rsidRPr="00B42BED">
        <w:rPr>
          <w:rFonts w:ascii="Times New Roman" w:eastAsia="Times New Roman" w:hAnsi="Times New Roman" w:cs="Times New Roman"/>
          <w:kern w:val="0"/>
          <w:sz w:val="24"/>
          <w:szCs w:val="24"/>
          <w:lang w:val="en-US"/>
          <w14:ligatures w14:val="none"/>
        </w:rPr>
        <w:t xml:space="preserve">the </w:t>
      </w:r>
      <w:r w:rsidRPr="00AE0981">
        <w:rPr>
          <w:rFonts w:ascii="Times New Roman" w:eastAsia="Times New Roman" w:hAnsi="Times New Roman" w:cs="Times New Roman"/>
          <w:kern w:val="0"/>
          <w:sz w:val="24"/>
          <w:szCs w:val="24"/>
          <w:lang w:val="en-US"/>
          <w14:ligatures w14:val="none"/>
        </w:rPr>
        <w:t>equation</w:t>
      </w:r>
      <w:r w:rsidRPr="00B42BED">
        <w:rPr>
          <w:rFonts w:ascii="Times New Roman" w:eastAsia="Times New Roman" w:hAnsi="Times New Roman" w:cs="Times New Roman"/>
          <w:kern w:val="0"/>
          <w:sz w:val="24"/>
          <w:szCs w:val="24"/>
          <w:lang w:val="en-US"/>
          <w14:ligatures w14:val="none"/>
        </w:rPr>
        <w:t xml:space="preserve"> </w:t>
      </w:r>
      <w:r w:rsidRPr="00AE0981">
        <w:rPr>
          <w:rFonts w:ascii="Times New Roman" w:eastAsia="Times New Roman" w:hAnsi="Times New Roman" w:cs="Times New Roman"/>
          <w:kern w:val="0"/>
          <w:sz w:val="24"/>
          <w:szCs w:val="24"/>
          <w:lang w:val="en-US"/>
          <w14:ligatures w14:val="none"/>
        </w:rPr>
        <w:t xml:space="preserve">A(t) = A_0 </w:t>
      </w:r>
      <w:proofErr w:type="spellStart"/>
      <w:r w:rsidRPr="00AE0981">
        <w:rPr>
          <w:rFonts w:ascii="Times New Roman" w:eastAsia="Times New Roman" w:hAnsi="Times New Roman" w:cs="Times New Roman"/>
          <w:kern w:val="0"/>
          <w:sz w:val="24"/>
          <w:szCs w:val="24"/>
          <w:lang w:val="en-US"/>
          <w14:ligatures w14:val="none"/>
        </w:rPr>
        <w:t>e^kt</w:t>
      </w:r>
      <w:proofErr w:type="spellEnd"/>
      <w:r w:rsidRPr="00B42BED">
        <w:rPr>
          <w:rFonts w:ascii="Times New Roman" w:eastAsia="Times New Roman" w:hAnsi="Times New Roman" w:cs="Times New Roman"/>
          <w:kern w:val="0"/>
          <w:sz w:val="24"/>
          <w:szCs w:val="24"/>
          <w:lang w:val="en-US"/>
          <w14:ligatures w14:val="none"/>
        </w:rPr>
        <w:t xml:space="preserve"> can be used</w:t>
      </w:r>
      <w:r w:rsidRPr="00AE0981">
        <w:rPr>
          <w:rFonts w:ascii="Times New Roman" w:eastAsia="Times New Roman" w:hAnsi="Times New Roman" w:cs="Times New Roman"/>
          <w:kern w:val="0"/>
          <w:sz w:val="24"/>
          <w:szCs w:val="24"/>
          <w:lang w:val="en-US"/>
          <w14:ligatures w14:val="none"/>
        </w:rPr>
        <w:t>:</w:t>
      </w:r>
    </w:p>
    <w:p w14:paraId="2D664258" w14:textId="77777777" w:rsidR="00B42BED" w:rsidRPr="00B42BED" w:rsidRDefault="00B42BED" w:rsidP="00B42BED">
      <w:pPr>
        <w:spacing w:before="360" w:after="360"/>
        <w:ind w:left="0" w:right="0"/>
        <w:rPr>
          <w:rFonts w:ascii="Times New Roman" w:eastAsia="Times New Roman" w:hAnsi="Times New Roman" w:cs="Times New Roman"/>
          <w:kern w:val="0"/>
          <w:sz w:val="24"/>
          <w:szCs w:val="24"/>
          <w:lang w:val="en-US"/>
          <w14:ligatures w14:val="none"/>
        </w:rPr>
      </w:pPr>
      <w:r w:rsidRPr="00B42BED">
        <w:rPr>
          <w:rFonts w:ascii="Times New Roman" w:eastAsia="Times New Roman" w:hAnsi="Times New Roman" w:cs="Times New Roman"/>
          <w:kern w:val="0"/>
          <w:sz w:val="24"/>
          <w:szCs w:val="24"/>
          <w:lang w:val="en-US"/>
          <w14:ligatures w14:val="none"/>
        </w:rPr>
        <w:t xml:space="preserve">Since </w:t>
      </w:r>
      <w:r w:rsidR="00AE0981" w:rsidRPr="00AE0981">
        <w:rPr>
          <w:rFonts w:ascii="Times New Roman" w:eastAsia="Times New Roman" w:hAnsi="Times New Roman" w:cs="Times New Roman"/>
          <w:kern w:val="0"/>
          <w:sz w:val="24"/>
          <w:szCs w:val="24"/>
          <w:lang w:val="en-US"/>
          <w14:ligatures w14:val="none"/>
        </w:rPr>
        <w:t>A_0 = 1000 grams and K = 1.00057 x 10^-10 years^-1</w:t>
      </w:r>
      <w:r w:rsidRPr="00B42BED">
        <w:rPr>
          <w:rFonts w:ascii="Times New Roman" w:eastAsia="Times New Roman" w:hAnsi="Times New Roman" w:cs="Times New Roman"/>
          <w:kern w:val="0"/>
          <w:sz w:val="24"/>
          <w:szCs w:val="24"/>
          <w:lang w:val="en-US"/>
          <w14:ligatures w14:val="none"/>
        </w:rPr>
        <w:t xml:space="preserve">, I need </w:t>
      </w:r>
      <w:r w:rsidR="00AE0981" w:rsidRPr="00AE0981">
        <w:rPr>
          <w:rFonts w:ascii="Times New Roman" w:eastAsia="Times New Roman" w:hAnsi="Times New Roman" w:cs="Times New Roman"/>
          <w:kern w:val="0"/>
          <w:sz w:val="24"/>
          <w:szCs w:val="24"/>
          <w:lang w:val="en-US"/>
          <w14:ligatures w14:val="none"/>
        </w:rPr>
        <w:t xml:space="preserve">to find the value of t such that A(t) = 800 grams, which is 20% of 1000 grams. Substituting these values into the above equation, </w:t>
      </w:r>
      <w:r w:rsidRPr="00B42BED">
        <w:rPr>
          <w:rFonts w:ascii="Times New Roman" w:eastAsia="Times New Roman" w:hAnsi="Times New Roman" w:cs="Times New Roman"/>
          <w:kern w:val="0"/>
          <w:sz w:val="24"/>
          <w:szCs w:val="24"/>
          <w:lang w:val="en-US"/>
          <w14:ligatures w14:val="none"/>
        </w:rPr>
        <w:t>we</w:t>
      </w:r>
      <w:r w:rsidR="00AE0981" w:rsidRPr="00AE0981">
        <w:rPr>
          <w:rFonts w:ascii="Times New Roman" w:eastAsia="Times New Roman" w:hAnsi="Times New Roman" w:cs="Times New Roman"/>
          <w:kern w:val="0"/>
          <w:sz w:val="24"/>
          <w:szCs w:val="24"/>
          <w:lang w:val="en-US"/>
          <w14:ligatures w14:val="none"/>
        </w:rPr>
        <w:t xml:space="preserve"> get:</w:t>
      </w:r>
      <w:r w:rsidRPr="00B42BED">
        <w:rPr>
          <w:rFonts w:ascii="Times New Roman" w:eastAsia="Times New Roman" w:hAnsi="Times New Roman" w:cs="Times New Roman"/>
          <w:kern w:val="0"/>
          <w:sz w:val="24"/>
          <w:szCs w:val="24"/>
          <w:lang w:val="en-US"/>
          <w14:ligatures w14:val="none"/>
        </w:rPr>
        <w:t xml:space="preserve"> </w:t>
      </w:r>
    </w:p>
    <w:p w14:paraId="025D6416" w14:textId="7F0CE97C" w:rsidR="00AE0981" w:rsidRPr="00AE0981"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lastRenderedPageBreak/>
        <w:t>800 = 1000 e</w:t>
      </w:r>
      <w:proofErr w:type="gramStart"/>
      <w:r w:rsidRPr="00AE0981">
        <w:rPr>
          <w:rFonts w:ascii="Times New Roman" w:eastAsia="Times New Roman" w:hAnsi="Times New Roman" w:cs="Times New Roman"/>
          <w:kern w:val="0"/>
          <w:sz w:val="24"/>
          <w:szCs w:val="24"/>
          <w:lang w:val="en-US"/>
          <w14:ligatures w14:val="none"/>
        </w:rPr>
        <w:t>^(</w:t>
      </w:r>
      <w:proofErr w:type="gramEnd"/>
      <w:r w:rsidRPr="00AE0981">
        <w:rPr>
          <w:rFonts w:ascii="Times New Roman" w:eastAsia="Times New Roman" w:hAnsi="Times New Roman" w:cs="Times New Roman"/>
          <w:kern w:val="0"/>
          <w:sz w:val="24"/>
          <w:szCs w:val="24"/>
          <w:lang w:val="en-US"/>
          <w14:ligatures w14:val="none"/>
        </w:rPr>
        <w:t>1.00057 x 10^-10 years^-1 * t)</w:t>
      </w:r>
    </w:p>
    <w:p w14:paraId="7FDA9180" w14:textId="77777777" w:rsidR="00B42BED" w:rsidRPr="00B42BED"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Dividing both sides by 1000, we get:</w:t>
      </w:r>
      <w:r w:rsidR="00B42BED" w:rsidRPr="00B42BED">
        <w:rPr>
          <w:rFonts w:ascii="Times New Roman" w:eastAsia="Times New Roman" w:hAnsi="Times New Roman" w:cs="Times New Roman"/>
          <w:kern w:val="0"/>
          <w:sz w:val="24"/>
          <w:szCs w:val="24"/>
          <w:lang w:val="en-US"/>
          <w14:ligatures w14:val="none"/>
        </w:rPr>
        <w:t xml:space="preserve"> </w:t>
      </w:r>
    </w:p>
    <w:p w14:paraId="376371A0" w14:textId="59D94936" w:rsidR="00AE0981" w:rsidRPr="00AE0981"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0.8 = e</w:t>
      </w:r>
      <w:proofErr w:type="gramStart"/>
      <w:r w:rsidRPr="00AE0981">
        <w:rPr>
          <w:rFonts w:ascii="Times New Roman" w:eastAsia="Times New Roman" w:hAnsi="Times New Roman" w:cs="Times New Roman"/>
          <w:kern w:val="0"/>
          <w:sz w:val="24"/>
          <w:szCs w:val="24"/>
          <w:lang w:val="en-US"/>
          <w14:ligatures w14:val="none"/>
        </w:rPr>
        <w:t>^(</w:t>
      </w:r>
      <w:proofErr w:type="gramEnd"/>
      <w:r w:rsidRPr="00AE0981">
        <w:rPr>
          <w:rFonts w:ascii="Times New Roman" w:eastAsia="Times New Roman" w:hAnsi="Times New Roman" w:cs="Times New Roman"/>
          <w:kern w:val="0"/>
          <w:sz w:val="24"/>
          <w:szCs w:val="24"/>
          <w:lang w:val="en-US"/>
          <w14:ligatures w14:val="none"/>
        </w:rPr>
        <w:t>1.00057 x 10^-10 years^-1 * t)</w:t>
      </w:r>
    </w:p>
    <w:p w14:paraId="544AEFAB" w14:textId="77777777" w:rsidR="00B42BED" w:rsidRPr="00B42BED"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Taking the natural log of both sides, we get:</w:t>
      </w:r>
      <w:r w:rsidR="00B42BED" w:rsidRPr="00B42BED">
        <w:rPr>
          <w:rFonts w:ascii="Times New Roman" w:eastAsia="Times New Roman" w:hAnsi="Times New Roman" w:cs="Times New Roman"/>
          <w:kern w:val="0"/>
          <w:sz w:val="24"/>
          <w:szCs w:val="24"/>
          <w:lang w:val="en-US"/>
          <w14:ligatures w14:val="none"/>
        </w:rPr>
        <w:t xml:space="preserve"> </w:t>
      </w:r>
    </w:p>
    <w:p w14:paraId="253CF737" w14:textId="67416EF7" w:rsidR="00AE0981" w:rsidRPr="00AE0981"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proofErr w:type="gramStart"/>
      <w:r w:rsidRPr="00AE0981">
        <w:rPr>
          <w:rFonts w:ascii="Times New Roman" w:eastAsia="Times New Roman" w:hAnsi="Times New Roman" w:cs="Times New Roman"/>
          <w:kern w:val="0"/>
          <w:sz w:val="24"/>
          <w:szCs w:val="24"/>
          <w:lang w:val="en-US"/>
          <w14:ligatures w14:val="none"/>
        </w:rPr>
        <w:t>ln(</w:t>
      </w:r>
      <w:proofErr w:type="gramEnd"/>
      <w:r w:rsidRPr="00AE0981">
        <w:rPr>
          <w:rFonts w:ascii="Times New Roman" w:eastAsia="Times New Roman" w:hAnsi="Times New Roman" w:cs="Times New Roman"/>
          <w:kern w:val="0"/>
          <w:sz w:val="24"/>
          <w:szCs w:val="24"/>
          <w:lang w:val="en-US"/>
          <w14:ligatures w14:val="none"/>
        </w:rPr>
        <w:t>0.8) = 1.00057 x 10^-10 years^-1 * t</w:t>
      </w:r>
    </w:p>
    <w:p w14:paraId="3F7ADB72" w14:textId="77777777" w:rsidR="00B42BED" w:rsidRPr="00B42BED"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Dividing both sides by 1.00057 x 10^-10 years^-1, we get:</w:t>
      </w:r>
      <w:r w:rsidR="00B42BED" w:rsidRPr="00B42BED">
        <w:rPr>
          <w:rFonts w:ascii="Times New Roman" w:eastAsia="Times New Roman" w:hAnsi="Times New Roman" w:cs="Times New Roman"/>
          <w:kern w:val="0"/>
          <w:sz w:val="24"/>
          <w:szCs w:val="24"/>
          <w:lang w:val="en-US"/>
          <w14:ligatures w14:val="none"/>
        </w:rPr>
        <w:t xml:space="preserve"> </w:t>
      </w:r>
    </w:p>
    <w:p w14:paraId="188D3597" w14:textId="7254EFA7" w:rsidR="00AE0981" w:rsidRPr="00AE0981"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 xml:space="preserve">t = </w:t>
      </w:r>
      <w:proofErr w:type="gramStart"/>
      <w:r w:rsidRPr="00AE0981">
        <w:rPr>
          <w:rFonts w:ascii="Times New Roman" w:eastAsia="Times New Roman" w:hAnsi="Times New Roman" w:cs="Times New Roman"/>
          <w:kern w:val="0"/>
          <w:sz w:val="24"/>
          <w:szCs w:val="24"/>
          <w:lang w:val="en-US"/>
          <w14:ligatures w14:val="none"/>
        </w:rPr>
        <w:t>ln(</w:t>
      </w:r>
      <w:proofErr w:type="gramEnd"/>
      <w:r w:rsidRPr="00AE0981">
        <w:rPr>
          <w:rFonts w:ascii="Times New Roman" w:eastAsia="Times New Roman" w:hAnsi="Times New Roman" w:cs="Times New Roman"/>
          <w:kern w:val="0"/>
          <w:sz w:val="24"/>
          <w:szCs w:val="24"/>
          <w:lang w:val="en-US"/>
          <w14:ligatures w14:val="none"/>
        </w:rPr>
        <w:t>0.8)/1.00057 x 10^-10 years^-1 = 693,800,000 years</w:t>
      </w:r>
    </w:p>
    <w:p w14:paraId="7C4D922E" w14:textId="77777777" w:rsidR="00AE0981" w:rsidRPr="00AE0981" w:rsidRDefault="00AE0981" w:rsidP="00B42BED">
      <w:pPr>
        <w:spacing w:before="360" w:after="360"/>
        <w:ind w:left="0" w:right="0"/>
        <w:rPr>
          <w:rFonts w:ascii="Times New Roman" w:eastAsia="Times New Roman" w:hAnsi="Times New Roman" w:cs="Times New Roman"/>
          <w:kern w:val="0"/>
          <w:sz w:val="24"/>
          <w:szCs w:val="24"/>
          <w:lang w:val="en-US"/>
          <w14:ligatures w14:val="none"/>
        </w:rPr>
      </w:pPr>
      <w:r w:rsidRPr="00AE0981">
        <w:rPr>
          <w:rFonts w:ascii="Times New Roman" w:eastAsia="Times New Roman" w:hAnsi="Times New Roman" w:cs="Times New Roman"/>
          <w:kern w:val="0"/>
          <w:sz w:val="24"/>
          <w:szCs w:val="24"/>
          <w:lang w:val="en-US"/>
          <w14:ligatures w14:val="none"/>
        </w:rPr>
        <w:t>Therefore, it will take 693,800,000 years before twenty percent of our 1,000-gram sample of uranium-235 has decayed.</w:t>
      </w:r>
    </w:p>
    <w:p w14:paraId="7E0822AD" w14:textId="77777777" w:rsidR="00AE0981" w:rsidRPr="00B42BED" w:rsidRDefault="00AE0981" w:rsidP="00B42BED">
      <w:pPr>
        <w:pStyle w:val="NormalWeb"/>
        <w:shd w:val="clear" w:color="auto" w:fill="FFFFFF"/>
        <w:spacing w:before="0" w:beforeAutospacing="0" w:line="480" w:lineRule="auto"/>
        <w:rPr>
          <w:color w:val="1D2125"/>
        </w:rPr>
      </w:pPr>
    </w:p>
    <w:p w14:paraId="446ECD93" w14:textId="77777777" w:rsidR="00AE0981" w:rsidRPr="00B42BED" w:rsidRDefault="00AE0981" w:rsidP="00B42BED">
      <w:pPr>
        <w:pStyle w:val="NormalWeb"/>
        <w:shd w:val="clear" w:color="auto" w:fill="FFFFFF"/>
        <w:spacing w:before="360" w:beforeAutospacing="0" w:after="360" w:afterAutospacing="0" w:line="480" w:lineRule="auto"/>
        <w:ind w:left="57"/>
        <w:rPr>
          <w:color w:val="1F1F1F"/>
        </w:rPr>
      </w:pPr>
    </w:p>
    <w:p w14:paraId="66B1260D" w14:textId="77777777" w:rsidR="008076B3" w:rsidRPr="00B42BED" w:rsidRDefault="008076B3" w:rsidP="00B42BED">
      <w:pPr>
        <w:shd w:val="clear" w:color="auto" w:fill="FFFFFF"/>
        <w:spacing w:before="360" w:after="360"/>
        <w:ind w:left="0" w:right="0"/>
        <w:rPr>
          <w:rFonts w:ascii="Times New Roman" w:eastAsia="Times New Roman" w:hAnsi="Times New Roman" w:cs="Times New Roman"/>
          <w:color w:val="1F1F1F"/>
          <w:kern w:val="0"/>
          <w:sz w:val="24"/>
          <w:szCs w:val="24"/>
          <w:lang w:val="en-US"/>
          <w14:ligatures w14:val="none"/>
        </w:rPr>
      </w:pPr>
    </w:p>
    <w:p w14:paraId="422D1B6F" w14:textId="77777777" w:rsidR="009768D7" w:rsidRPr="00B42BED" w:rsidRDefault="009768D7" w:rsidP="00B42BED">
      <w:pPr>
        <w:rPr>
          <w:rFonts w:ascii="Times New Roman" w:hAnsi="Times New Roman" w:cs="Times New Roman"/>
          <w:sz w:val="24"/>
          <w:szCs w:val="24"/>
          <w:lang w:val="en-US"/>
        </w:rPr>
      </w:pPr>
    </w:p>
    <w:sectPr w:rsidR="009768D7" w:rsidRPr="00B42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26999"/>
    <w:multiLevelType w:val="multilevel"/>
    <w:tmpl w:val="B8169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E4CE0"/>
    <w:multiLevelType w:val="multilevel"/>
    <w:tmpl w:val="E7DA46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C4BA6"/>
    <w:multiLevelType w:val="multilevel"/>
    <w:tmpl w:val="D45EC7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A38C0"/>
    <w:multiLevelType w:val="multilevel"/>
    <w:tmpl w:val="958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74B85"/>
    <w:multiLevelType w:val="multilevel"/>
    <w:tmpl w:val="EE0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52115"/>
    <w:multiLevelType w:val="hybridMultilevel"/>
    <w:tmpl w:val="C8F4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A7065"/>
    <w:multiLevelType w:val="multilevel"/>
    <w:tmpl w:val="2AD6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83458"/>
    <w:multiLevelType w:val="multilevel"/>
    <w:tmpl w:val="8C16B6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B574BF"/>
    <w:multiLevelType w:val="multilevel"/>
    <w:tmpl w:val="1B0ACE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2F456A"/>
    <w:multiLevelType w:val="multilevel"/>
    <w:tmpl w:val="678CBE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797CE2"/>
    <w:multiLevelType w:val="hybridMultilevel"/>
    <w:tmpl w:val="B2C4B5EA"/>
    <w:lvl w:ilvl="0" w:tplc="A5BA65F4">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11" w15:restartNumberingAfterBreak="0">
    <w:nsid w:val="50DB37DD"/>
    <w:multiLevelType w:val="multilevel"/>
    <w:tmpl w:val="928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286716"/>
    <w:multiLevelType w:val="multilevel"/>
    <w:tmpl w:val="F99EED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607DB9"/>
    <w:multiLevelType w:val="multilevel"/>
    <w:tmpl w:val="0D26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082545">
    <w:abstractNumId w:val="4"/>
  </w:num>
  <w:num w:numId="2" w16cid:durableId="578515647">
    <w:abstractNumId w:val="3"/>
  </w:num>
  <w:num w:numId="3" w16cid:durableId="177815487">
    <w:abstractNumId w:val="6"/>
  </w:num>
  <w:num w:numId="4" w16cid:durableId="700936183">
    <w:abstractNumId w:val="11"/>
  </w:num>
  <w:num w:numId="5" w16cid:durableId="1164082339">
    <w:abstractNumId w:val="10"/>
  </w:num>
  <w:num w:numId="6" w16cid:durableId="2049794301">
    <w:abstractNumId w:val="13"/>
  </w:num>
  <w:num w:numId="7" w16cid:durableId="988243859">
    <w:abstractNumId w:val="9"/>
  </w:num>
  <w:num w:numId="8" w16cid:durableId="2033914329">
    <w:abstractNumId w:val="0"/>
  </w:num>
  <w:num w:numId="9" w16cid:durableId="1831214410">
    <w:abstractNumId w:val="12"/>
  </w:num>
  <w:num w:numId="10" w16cid:durableId="422264186">
    <w:abstractNumId w:val="1"/>
  </w:num>
  <w:num w:numId="11" w16cid:durableId="1674530807">
    <w:abstractNumId w:val="2"/>
  </w:num>
  <w:num w:numId="12" w16cid:durableId="1520778554">
    <w:abstractNumId w:val="7"/>
  </w:num>
  <w:num w:numId="13" w16cid:durableId="1309364820">
    <w:abstractNumId w:val="8"/>
  </w:num>
  <w:num w:numId="14" w16cid:durableId="1382749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1sTQ0NzE2szA1MrNU0lEKTi0uzszPAykwrgUATdy5wCwAAAA="/>
  </w:docVars>
  <w:rsids>
    <w:rsidRoot w:val="00A211CB"/>
    <w:rsid w:val="00030576"/>
    <w:rsid w:val="00132310"/>
    <w:rsid w:val="002268E1"/>
    <w:rsid w:val="005368DA"/>
    <w:rsid w:val="006B1E80"/>
    <w:rsid w:val="006D1CD8"/>
    <w:rsid w:val="008076B3"/>
    <w:rsid w:val="008934CD"/>
    <w:rsid w:val="009768D7"/>
    <w:rsid w:val="00A211CB"/>
    <w:rsid w:val="00A35799"/>
    <w:rsid w:val="00A60928"/>
    <w:rsid w:val="00AE0981"/>
    <w:rsid w:val="00B42BED"/>
    <w:rsid w:val="00BB297A"/>
    <w:rsid w:val="00D13054"/>
    <w:rsid w:val="00D76D23"/>
    <w:rsid w:val="00E4396D"/>
    <w:rsid w:val="00EF263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45B85"/>
  <w15:chartTrackingRefBased/>
  <w15:docId w15:val="{735EE149-66CE-4AD5-83DD-6AE12739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68D7"/>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976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9768D7"/>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9768D7"/>
    <w:rPr>
      <w:rFonts w:ascii="Courier New" w:eastAsia="Times New Roman" w:hAnsi="Courier New" w:cs="Courier New"/>
      <w:sz w:val="20"/>
      <w:szCs w:val="20"/>
    </w:rPr>
  </w:style>
  <w:style w:type="paragraph" w:styleId="ListParagraph">
    <w:name w:val="List Paragraph"/>
    <w:basedOn w:val="Normal"/>
    <w:uiPriority w:val="34"/>
    <w:qFormat/>
    <w:rsid w:val="008076B3"/>
    <w:pPr>
      <w:ind w:left="720"/>
      <w:contextualSpacing/>
    </w:pPr>
  </w:style>
  <w:style w:type="character" w:customStyle="1" w:styleId="mathjaxpreview">
    <w:name w:val="mathjax_preview"/>
    <w:basedOn w:val="DefaultParagraphFont"/>
    <w:rsid w:val="008076B3"/>
  </w:style>
  <w:style w:type="character" w:styleId="PlaceholderText">
    <w:name w:val="Placeholder Text"/>
    <w:basedOn w:val="DefaultParagraphFont"/>
    <w:uiPriority w:val="99"/>
    <w:semiHidden/>
    <w:rsid w:val="008076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856692">
      <w:bodyDiv w:val="1"/>
      <w:marLeft w:val="0"/>
      <w:marRight w:val="0"/>
      <w:marTop w:val="0"/>
      <w:marBottom w:val="0"/>
      <w:divBdr>
        <w:top w:val="none" w:sz="0" w:space="0" w:color="auto"/>
        <w:left w:val="none" w:sz="0" w:space="0" w:color="auto"/>
        <w:bottom w:val="none" w:sz="0" w:space="0" w:color="auto"/>
        <w:right w:val="none" w:sz="0" w:space="0" w:color="auto"/>
      </w:divBdr>
      <w:divsChild>
        <w:div w:id="322392855">
          <w:marLeft w:val="0"/>
          <w:marRight w:val="0"/>
          <w:marTop w:val="0"/>
          <w:marBottom w:val="0"/>
          <w:divBdr>
            <w:top w:val="none" w:sz="0" w:space="0" w:color="auto"/>
            <w:left w:val="none" w:sz="0" w:space="0" w:color="auto"/>
            <w:bottom w:val="none" w:sz="0" w:space="0" w:color="auto"/>
            <w:right w:val="none" w:sz="0" w:space="0" w:color="auto"/>
          </w:divBdr>
          <w:divsChild>
            <w:div w:id="404425539">
              <w:marLeft w:val="0"/>
              <w:marRight w:val="0"/>
              <w:marTop w:val="0"/>
              <w:marBottom w:val="0"/>
              <w:divBdr>
                <w:top w:val="none" w:sz="0" w:space="0" w:color="auto"/>
                <w:left w:val="none" w:sz="0" w:space="0" w:color="auto"/>
                <w:bottom w:val="none" w:sz="0" w:space="0" w:color="auto"/>
                <w:right w:val="none" w:sz="0" w:space="0" w:color="auto"/>
              </w:divBdr>
              <w:divsChild>
                <w:div w:id="360514694">
                  <w:marLeft w:val="0"/>
                  <w:marRight w:val="0"/>
                  <w:marTop w:val="0"/>
                  <w:marBottom w:val="0"/>
                  <w:divBdr>
                    <w:top w:val="none" w:sz="0" w:space="0" w:color="auto"/>
                    <w:left w:val="none" w:sz="0" w:space="0" w:color="auto"/>
                    <w:bottom w:val="none" w:sz="0" w:space="0" w:color="auto"/>
                    <w:right w:val="none" w:sz="0" w:space="0" w:color="auto"/>
                  </w:divBdr>
                  <w:divsChild>
                    <w:div w:id="1562860187">
                      <w:marLeft w:val="0"/>
                      <w:marRight w:val="0"/>
                      <w:marTop w:val="0"/>
                      <w:marBottom w:val="0"/>
                      <w:divBdr>
                        <w:top w:val="none" w:sz="0" w:space="0" w:color="auto"/>
                        <w:left w:val="none" w:sz="0" w:space="0" w:color="auto"/>
                        <w:bottom w:val="none" w:sz="0" w:space="0" w:color="auto"/>
                        <w:right w:val="none" w:sz="0" w:space="0" w:color="auto"/>
                      </w:divBdr>
                      <w:divsChild>
                        <w:div w:id="1444567642">
                          <w:marLeft w:val="0"/>
                          <w:marRight w:val="0"/>
                          <w:marTop w:val="0"/>
                          <w:marBottom w:val="0"/>
                          <w:divBdr>
                            <w:top w:val="none" w:sz="0" w:space="0" w:color="auto"/>
                            <w:left w:val="none" w:sz="0" w:space="0" w:color="auto"/>
                            <w:bottom w:val="none" w:sz="0" w:space="0" w:color="auto"/>
                            <w:right w:val="none" w:sz="0" w:space="0" w:color="auto"/>
                          </w:divBdr>
                          <w:divsChild>
                            <w:div w:id="2132628505">
                              <w:marLeft w:val="0"/>
                              <w:marRight w:val="0"/>
                              <w:marTop w:val="0"/>
                              <w:marBottom w:val="0"/>
                              <w:divBdr>
                                <w:top w:val="none" w:sz="0" w:space="0" w:color="auto"/>
                                <w:left w:val="none" w:sz="0" w:space="0" w:color="auto"/>
                                <w:bottom w:val="none" w:sz="0" w:space="0" w:color="auto"/>
                                <w:right w:val="none" w:sz="0" w:space="0" w:color="auto"/>
                              </w:divBdr>
                              <w:divsChild>
                                <w:div w:id="1298754824">
                                  <w:marLeft w:val="0"/>
                                  <w:marRight w:val="0"/>
                                  <w:marTop w:val="0"/>
                                  <w:marBottom w:val="0"/>
                                  <w:divBdr>
                                    <w:top w:val="none" w:sz="0" w:space="0" w:color="auto"/>
                                    <w:left w:val="none" w:sz="0" w:space="0" w:color="auto"/>
                                    <w:bottom w:val="none" w:sz="0" w:space="0" w:color="auto"/>
                                    <w:right w:val="none" w:sz="0" w:space="0" w:color="auto"/>
                                  </w:divBdr>
                                  <w:divsChild>
                                    <w:div w:id="522279981">
                                      <w:marLeft w:val="0"/>
                                      <w:marRight w:val="0"/>
                                      <w:marTop w:val="0"/>
                                      <w:marBottom w:val="0"/>
                                      <w:divBdr>
                                        <w:top w:val="none" w:sz="0" w:space="0" w:color="auto"/>
                                        <w:left w:val="none" w:sz="0" w:space="0" w:color="auto"/>
                                        <w:bottom w:val="none" w:sz="0" w:space="0" w:color="auto"/>
                                        <w:right w:val="none" w:sz="0" w:space="0" w:color="auto"/>
                                      </w:divBdr>
                                    </w:div>
                                    <w:div w:id="778993283">
                                      <w:marLeft w:val="0"/>
                                      <w:marRight w:val="0"/>
                                      <w:marTop w:val="0"/>
                                      <w:marBottom w:val="0"/>
                                      <w:divBdr>
                                        <w:top w:val="none" w:sz="0" w:space="0" w:color="auto"/>
                                        <w:left w:val="none" w:sz="0" w:space="0" w:color="auto"/>
                                        <w:bottom w:val="none" w:sz="0" w:space="0" w:color="auto"/>
                                        <w:right w:val="none" w:sz="0" w:space="0" w:color="auto"/>
                                      </w:divBdr>
                                    </w:div>
                                    <w:div w:id="1627420239">
                                      <w:marLeft w:val="0"/>
                                      <w:marRight w:val="0"/>
                                      <w:marTop w:val="0"/>
                                      <w:marBottom w:val="0"/>
                                      <w:divBdr>
                                        <w:top w:val="none" w:sz="0" w:space="0" w:color="auto"/>
                                        <w:left w:val="none" w:sz="0" w:space="0" w:color="auto"/>
                                        <w:bottom w:val="none" w:sz="0" w:space="0" w:color="auto"/>
                                        <w:right w:val="none" w:sz="0" w:space="0" w:color="auto"/>
                                      </w:divBdr>
                                    </w:div>
                                    <w:div w:id="1399205408">
                                      <w:marLeft w:val="0"/>
                                      <w:marRight w:val="0"/>
                                      <w:marTop w:val="0"/>
                                      <w:marBottom w:val="0"/>
                                      <w:divBdr>
                                        <w:top w:val="none" w:sz="0" w:space="0" w:color="auto"/>
                                        <w:left w:val="none" w:sz="0" w:space="0" w:color="auto"/>
                                        <w:bottom w:val="none" w:sz="0" w:space="0" w:color="auto"/>
                                        <w:right w:val="none" w:sz="0" w:space="0" w:color="auto"/>
                                      </w:divBdr>
                                    </w:div>
                                    <w:div w:id="836068213">
                                      <w:marLeft w:val="0"/>
                                      <w:marRight w:val="0"/>
                                      <w:marTop w:val="0"/>
                                      <w:marBottom w:val="0"/>
                                      <w:divBdr>
                                        <w:top w:val="none" w:sz="0" w:space="0" w:color="auto"/>
                                        <w:left w:val="none" w:sz="0" w:space="0" w:color="auto"/>
                                        <w:bottom w:val="none" w:sz="0" w:space="0" w:color="auto"/>
                                        <w:right w:val="none" w:sz="0" w:space="0" w:color="auto"/>
                                      </w:divBdr>
                                    </w:div>
                                    <w:div w:id="1793472110">
                                      <w:marLeft w:val="0"/>
                                      <w:marRight w:val="0"/>
                                      <w:marTop w:val="0"/>
                                      <w:marBottom w:val="0"/>
                                      <w:divBdr>
                                        <w:top w:val="none" w:sz="0" w:space="0" w:color="auto"/>
                                        <w:left w:val="none" w:sz="0" w:space="0" w:color="auto"/>
                                        <w:bottom w:val="none" w:sz="0" w:space="0" w:color="auto"/>
                                        <w:right w:val="none" w:sz="0" w:space="0" w:color="auto"/>
                                      </w:divBdr>
                                    </w:div>
                                    <w:div w:id="524682889">
                                      <w:marLeft w:val="0"/>
                                      <w:marRight w:val="0"/>
                                      <w:marTop w:val="0"/>
                                      <w:marBottom w:val="0"/>
                                      <w:divBdr>
                                        <w:top w:val="none" w:sz="0" w:space="0" w:color="auto"/>
                                        <w:left w:val="none" w:sz="0" w:space="0" w:color="auto"/>
                                        <w:bottom w:val="none" w:sz="0" w:space="0" w:color="auto"/>
                                        <w:right w:val="none" w:sz="0" w:space="0" w:color="auto"/>
                                      </w:divBdr>
                                    </w:div>
                                    <w:div w:id="960113821">
                                      <w:marLeft w:val="0"/>
                                      <w:marRight w:val="0"/>
                                      <w:marTop w:val="0"/>
                                      <w:marBottom w:val="0"/>
                                      <w:divBdr>
                                        <w:top w:val="none" w:sz="0" w:space="0" w:color="auto"/>
                                        <w:left w:val="none" w:sz="0" w:space="0" w:color="auto"/>
                                        <w:bottom w:val="none" w:sz="0" w:space="0" w:color="auto"/>
                                        <w:right w:val="none" w:sz="0" w:space="0" w:color="auto"/>
                                      </w:divBdr>
                                    </w:div>
                                    <w:div w:id="147668717">
                                      <w:marLeft w:val="0"/>
                                      <w:marRight w:val="0"/>
                                      <w:marTop w:val="0"/>
                                      <w:marBottom w:val="0"/>
                                      <w:divBdr>
                                        <w:top w:val="none" w:sz="0" w:space="0" w:color="auto"/>
                                        <w:left w:val="none" w:sz="0" w:space="0" w:color="auto"/>
                                        <w:bottom w:val="none" w:sz="0" w:space="0" w:color="auto"/>
                                        <w:right w:val="none" w:sz="0" w:space="0" w:color="auto"/>
                                      </w:divBdr>
                                    </w:div>
                                    <w:div w:id="483745370">
                                      <w:marLeft w:val="0"/>
                                      <w:marRight w:val="0"/>
                                      <w:marTop w:val="0"/>
                                      <w:marBottom w:val="0"/>
                                      <w:divBdr>
                                        <w:top w:val="none" w:sz="0" w:space="0" w:color="auto"/>
                                        <w:left w:val="none" w:sz="0" w:space="0" w:color="auto"/>
                                        <w:bottom w:val="none" w:sz="0" w:space="0" w:color="auto"/>
                                        <w:right w:val="none" w:sz="0" w:space="0" w:color="auto"/>
                                      </w:divBdr>
                                    </w:div>
                                    <w:div w:id="1297028057">
                                      <w:marLeft w:val="0"/>
                                      <w:marRight w:val="0"/>
                                      <w:marTop w:val="0"/>
                                      <w:marBottom w:val="0"/>
                                      <w:divBdr>
                                        <w:top w:val="none" w:sz="0" w:space="0" w:color="auto"/>
                                        <w:left w:val="none" w:sz="0" w:space="0" w:color="auto"/>
                                        <w:bottom w:val="none" w:sz="0" w:space="0" w:color="auto"/>
                                        <w:right w:val="none" w:sz="0" w:space="0" w:color="auto"/>
                                      </w:divBdr>
                                    </w:div>
                                    <w:div w:id="1795370291">
                                      <w:marLeft w:val="0"/>
                                      <w:marRight w:val="0"/>
                                      <w:marTop w:val="0"/>
                                      <w:marBottom w:val="0"/>
                                      <w:divBdr>
                                        <w:top w:val="none" w:sz="0" w:space="0" w:color="auto"/>
                                        <w:left w:val="none" w:sz="0" w:space="0" w:color="auto"/>
                                        <w:bottom w:val="none" w:sz="0" w:space="0" w:color="auto"/>
                                        <w:right w:val="none" w:sz="0" w:space="0" w:color="auto"/>
                                      </w:divBdr>
                                    </w:div>
                                    <w:div w:id="626207218">
                                      <w:marLeft w:val="0"/>
                                      <w:marRight w:val="0"/>
                                      <w:marTop w:val="0"/>
                                      <w:marBottom w:val="0"/>
                                      <w:divBdr>
                                        <w:top w:val="none" w:sz="0" w:space="0" w:color="auto"/>
                                        <w:left w:val="none" w:sz="0" w:space="0" w:color="auto"/>
                                        <w:bottom w:val="none" w:sz="0" w:space="0" w:color="auto"/>
                                        <w:right w:val="none" w:sz="0" w:space="0" w:color="auto"/>
                                      </w:divBdr>
                                    </w:div>
                                    <w:div w:id="10643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980374">
                      <w:marLeft w:val="0"/>
                      <w:marRight w:val="0"/>
                      <w:marTop w:val="0"/>
                      <w:marBottom w:val="0"/>
                      <w:divBdr>
                        <w:top w:val="none" w:sz="0" w:space="0" w:color="auto"/>
                        <w:left w:val="none" w:sz="0" w:space="0" w:color="auto"/>
                        <w:bottom w:val="none" w:sz="0" w:space="0" w:color="auto"/>
                        <w:right w:val="none" w:sz="0" w:space="0" w:color="auto"/>
                      </w:divBdr>
                      <w:divsChild>
                        <w:div w:id="229078289">
                          <w:marLeft w:val="0"/>
                          <w:marRight w:val="0"/>
                          <w:marTop w:val="240"/>
                          <w:marBottom w:val="12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sChild>
                                <w:div w:id="2110658712">
                                  <w:marLeft w:val="0"/>
                                  <w:marRight w:val="0"/>
                                  <w:marTop w:val="0"/>
                                  <w:marBottom w:val="0"/>
                                  <w:divBdr>
                                    <w:top w:val="none" w:sz="0" w:space="0" w:color="auto"/>
                                    <w:left w:val="none" w:sz="0" w:space="0" w:color="auto"/>
                                    <w:bottom w:val="none" w:sz="0" w:space="0" w:color="auto"/>
                                    <w:right w:val="none" w:sz="0" w:space="0" w:color="auto"/>
                                  </w:divBdr>
                                </w:div>
                                <w:div w:id="4285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770336">
      <w:bodyDiv w:val="1"/>
      <w:marLeft w:val="0"/>
      <w:marRight w:val="0"/>
      <w:marTop w:val="0"/>
      <w:marBottom w:val="0"/>
      <w:divBdr>
        <w:top w:val="none" w:sz="0" w:space="0" w:color="auto"/>
        <w:left w:val="none" w:sz="0" w:space="0" w:color="auto"/>
        <w:bottom w:val="none" w:sz="0" w:space="0" w:color="auto"/>
        <w:right w:val="none" w:sz="0" w:space="0" w:color="auto"/>
      </w:divBdr>
    </w:div>
    <w:div w:id="1457866322">
      <w:bodyDiv w:val="1"/>
      <w:marLeft w:val="0"/>
      <w:marRight w:val="0"/>
      <w:marTop w:val="0"/>
      <w:marBottom w:val="0"/>
      <w:divBdr>
        <w:top w:val="none" w:sz="0" w:space="0" w:color="auto"/>
        <w:left w:val="none" w:sz="0" w:space="0" w:color="auto"/>
        <w:bottom w:val="none" w:sz="0" w:space="0" w:color="auto"/>
        <w:right w:val="none" w:sz="0" w:space="0" w:color="auto"/>
      </w:divBdr>
    </w:div>
    <w:div w:id="1819110327">
      <w:bodyDiv w:val="1"/>
      <w:marLeft w:val="0"/>
      <w:marRight w:val="0"/>
      <w:marTop w:val="0"/>
      <w:marBottom w:val="0"/>
      <w:divBdr>
        <w:top w:val="none" w:sz="0" w:space="0" w:color="auto"/>
        <w:left w:val="none" w:sz="0" w:space="0" w:color="auto"/>
        <w:bottom w:val="none" w:sz="0" w:space="0" w:color="auto"/>
        <w:right w:val="none" w:sz="0" w:space="0" w:color="auto"/>
      </w:divBdr>
    </w:div>
    <w:div w:id="1938752705">
      <w:bodyDiv w:val="1"/>
      <w:marLeft w:val="0"/>
      <w:marRight w:val="0"/>
      <w:marTop w:val="0"/>
      <w:marBottom w:val="0"/>
      <w:divBdr>
        <w:top w:val="none" w:sz="0" w:space="0" w:color="auto"/>
        <w:left w:val="none" w:sz="0" w:space="0" w:color="auto"/>
        <w:bottom w:val="none" w:sz="0" w:space="0" w:color="auto"/>
        <w:right w:val="none" w:sz="0" w:space="0" w:color="auto"/>
      </w:divBdr>
      <w:divsChild>
        <w:div w:id="652368166">
          <w:marLeft w:val="0"/>
          <w:marRight w:val="0"/>
          <w:marTop w:val="0"/>
          <w:marBottom w:val="0"/>
          <w:divBdr>
            <w:top w:val="none" w:sz="0" w:space="0" w:color="auto"/>
            <w:left w:val="none" w:sz="0" w:space="0" w:color="auto"/>
            <w:bottom w:val="none" w:sz="0" w:space="0" w:color="auto"/>
            <w:right w:val="none" w:sz="0" w:space="0" w:color="auto"/>
          </w:divBdr>
        </w:div>
        <w:div w:id="1606032663">
          <w:marLeft w:val="0"/>
          <w:marRight w:val="0"/>
          <w:marTop w:val="0"/>
          <w:marBottom w:val="0"/>
          <w:divBdr>
            <w:top w:val="none" w:sz="0" w:space="0" w:color="auto"/>
            <w:left w:val="none" w:sz="0" w:space="0" w:color="auto"/>
            <w:bottom w:val="none" w:sz="0" w:space="0" w:color="auto"/>
            <w:right w:val="none" w:sz="0" w:space="0" w:color="auto"/>
          </w:divBdr>
        </w:div>
        <w:div w:id="401947994">
          <w:marLeft w:val="0"/>
          <w:marRight w:val="0"/>
          <w:marTop w:val="0"/>
          <w:marBottom w:val="0"/>
          <w:divBdr>
            <w:top w:val="none" w:sz="0" w:space="0" w:color="auto"/>
            <w:left w:val="none" w:sz="0" w:space="0" w:color="auto"/>
            <w:bottom w:val="none" w:sz="0" w:space="0" w:color="auto"/>
            <w:right w:val="none" w:sz="0" w:space="0" w:color="auto"/>
          </w:divBdr>
        </w:div>
        <w:div w:id="678889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10</cp:revision>
  <dcterms:created xsi:type="dcterms:W3CDTF">2023-10-12T01:52:00Z</dcterms:created>
  <dcterms:modified xsi:type="dcterms:W3CDTF">2023-10-12T04:14:00Z</dcterms:modified>
</cp:coreProperties>
</file>