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655AF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A2D270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E43882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7E0520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F7D0DC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B7E16A" w14:textId="2C97A73E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016D">
        <w:rPr>
          <w:rFonts w:ascii="Times New Roman" w:hAnsi="Times New Roman" w:cs="Times New Roman"/>
          <w:b/>
          <w:sz w:val="24"/>
          <w:szCs w:val="24"/>
        </w:rPr>
        <w:t>Written Assignment Unit 2</w:t>
      </w:r>
    </w:p>
    <w:p w14:paraId="164F771A" w14:textId="77777777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98E0E3" w14:textId="77777777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3C4B">
        <w:rPr>
          <w:rFonts w:ascii="Times New Roman" w:hAnsi="Times New Roman" w:cs="Times New Roman"/>
          <w:sz w:val="24"/>
          <w:szCs w:val="24"/>
        </w:rPr>
        <w:t>Godfrey Ouma</w:t>
      </w:r>
    </w:p>
    <w:p w14:paraId="60F82008" w14:textId="77777777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3C4B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39E0E35F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016D">
        <w:rPr>
          <w:rFonts w:ascii="Times New Roman" w:hAnsi="Times New Roman" w:cs="Times New Roman"/>
          <w:sz w:val="24"/>
          <w:szCs w:val="24"/>
        </w:rPr>
        <w:t>MATH 1280-01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52016D">
        <w:rPr>
          <w:rFonts w:ascii="Times New Roman" w:hAnsi="Times New Roman" w:cs="Times New Roman"/>
          <w:sz w:val="24"/>
          <w:szCs w:val="24"/>
        </w:rPr>
        <w:t xml:space="preserve"> Introduction to Statistics</w:t>
      </w:r>
    </w:p>
    <w:p w14:paraId="39CFFDC1" w14:textId="2F10C214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016D">
        <w:rPr>
          <w:rFonts w:ascii="Times New Roman" w:hAnsi="Times New Roman" w:cs="Times New Roman"/>
          <w:sz w:val="24"/>
          <w:szCs w:val="24"/>
        </w:rPr>
        <w:t>Esther Pearson</w:t>
      </w:r>
      <w:r w:rsidRPr="00BF3C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69D6A" w14:textId="38EF7DFE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September 21</w:t>
      </w:r>
      <w:r w:rsidRPr="00BF3C4B">
        <w:rPr>
          <w:rFonts w:ascii="Times New Roman" w:hAnsi="Times New Roman" w:cs="Times New Roman"/>
          <w:sz w:val="24"/>
          <w:szCs w:val="24"/>
        </w:rPr>
        <w:t>, 2023</w:t>
      </w:r>
    </w:p>
    <w:p w14:paraId="5F11F693" w14:textId="77777777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F2D4409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1614BB6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5C3D801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32B1787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5907C0D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C58458F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3992F5F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23A3562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9EAF507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F1C98EE" w14:textId="77777777" w:rsidR="0052016D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2F590F5" w14:textId="77777777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697F6EC" w14:textId="77777777" w:rsidR="0052016D" w:rsidRPr="00BF3C4B" w:rsidRDefault="0052016D" w:rsidP="005201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D1FDE98" w14:textId="441B815A" w:rsidR="00D13054" w:rsidRPr="00FB5357" w:rsidRDefault="006629BE" w:rsidP="00FB535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535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Written Assignment Unit 2</w:t>
      </w:r>
    </w:p>
    <w:p w14:paraId="48F79452" w14:textId="7AB0210B" w:rsidR="00F00F36" w:rsidRDefault="00F00F36" w:rsidP="00F00F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F36">
        <w:rPr>
          <w:rFonts w:ascii="Times New Roman" w:hAnsi="Times New Roman" w:cs="Times New Roman"/>
          <w:sz w:val="24"/>
          <w:szCs w:val="24"/>
          <w:lang w:val="en-US"/>
        </w:rPr>
        <w:t>Forty randomly selected students were asked the number of pairs of sneakers they owned. Let 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 </m:t>
        </m:r>
      </m:oMath>
      <w:r w:rsidRPr="00F00F36">
        <w:rPr>
          <w:rFonts w:ascii="Times New Roman" w:hAnsi="Times New Roman" w:cs="Times New Roman"/>
          <w:sz w:val="24"/>
          <w:szCs w:val="24"/>
          <w:lang w:val="en-US"/>
        </w:rPr>
        <w:t xml:space="preserve">= the number of pairs of sneakers owned. The results are as follows: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94"/>
        <w:gridCol w:w="1362"/>
        <w:gridCol w:w="1530"/>
        <w:gridCol w:w="1319"/>
        <w:gridCol w:w="1447"/>
        <w:gridCol w:w="1369"/>
      </w:tblGrid>
      <w:tr w:rsidR="009212E2" w:rsidRPr="009212E2" w14:paraId="607645FC" w14:textId="33A08258" w:rsidTr="009212E2">
        <w:trPr>
          <w:trHeight w:val="70"/>
        </w:trPr>
        <w:tc>
          <w:tcPr>
            <w:tcW w:w="2039" w:type="dxa"/>
            <w:hideMark/>
          </w:tcPr>
          <w:p w14:paraId="2E8F44D7" w14:textId="3CBDAEEB" w:rsidR="009212E2" w:rsidRPr="009212E2" w:rsidRDefault="009212E2" w:rsidP="00495030">
            <w:pPr>
              <w:pStyle w:val="NoSpacing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Pairs of sneakers owned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(x)</m:t>
              </m:r>
            </m:oMath>
            <w:r w:rsidRPr="00921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       </w:t>
            </w:r>
          </w:p>
        </w:tc>
        <w:tc>
          <w:tcPr>
            <w:tcW w:w="1207" w:type="dxa"/>
            <w:hideMark/>
          </w:tcPr>
          <w:p w14:paraId="4950BC47" w14:textId="3DDF1608" w:rsidR="009212E2" w:rsidRPr="009212E2" w:rsidRDefault="009212E2" w:rsidP="00495030">
            <w:pPr>
              <w:pStyle w:val="NoSpacing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Frequency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(f)</m:t>
              </m:r>
            </m:oMath>
            <w:r w:rsidRPr="00921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        </w:t>
            </w:r>
          </w:p>
        </w:tc>
        <w:tc>
          <w:tcPr>
            <w:tcW w:w="1574" w:type="dxa"/>
            <w:hideMark/>
          </w:tcPr>
          <w:p w14:paraId="3953D745" w14:textId="36BCCFB2" w:rsidR="009212E2" w:rsidRPr="009212E2" w:rsidRDefault="009212E2" w:rsidP="0049503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fx</m:t>
                </m:r>
              </m:oMath>
            </m:oMathPara>
          </w:p>
        </w:tc>
        <w:tc>
          <w:tcPr>
            <w:tcW w:w="1356" w:type="dxa"/>
          </w:tcPr>
          <w:p w14:paraId="2D297981" w14:textId="47FA9026" w:rsidR="009212E2" w:rsidRPr="009212E2" w:rsidRDefault="009212E2" w:rsidP="0049503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sz w:val="24"/>
                    <w:szCs w:val="24"/>
                    <w:lang w:val="en-US"/>
                  </w:rPr>
                  <m:t>x-</m:t>
                </m:r>
                <m:bar>
                  <m:barPr>
                    <m:pos m:val="top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1465" w:type="dxa"/>
          </w:tcPr>
          <w:p w14:paraId="1EEA0407" w14:textId="016C8D31" w:rsidR="009212E2" w:rsidRPr="009212E2" w:rsidRDefault="00000000" w:rsidP="00495030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80" w:type="dxa"/>
          </w:tcPr>
          <w:p w14:paraId="2FB52C0F" w14:textId="12C12313" w:rsidR="009212E2" w:rsidRPr="009212E2" w:rsidRDefault="00000000" w:rsidP="00495030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  <w:lang w:val="en-US"/>
                          </w:rPr>
                          <m:t>x-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9212E2" w:rsidRPr="009212E2" w14:paraId="1ED028F5" w14:textId="5467F6DE" w:rsidTr="009212E2">
        <w:trPr>
          <w:trHeight w:val="292"/>
        </w:trPr>
        <w:tc>
          <w:tcPr>
            <w:tcW w:w="2039" w:type="dxa"/>
            <w:hideMark/>
          </w:tcPr>
          <w:p w14:paraId="3467BF2C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7" w:type="dxa"/>
            <w:hideMark/>
          </w:tcPr>
          <w:p w14:paraId="0B1DC0AC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4" w:type="dxa"/>
            <w:hideMark/>
          </w:tcPr>
          <w:p w14:paraId="0F75371E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6" w:type="dxa"/>
            <w:vAlign w:val="center"/>
          </w:tcPr>
          <w:p w14:paraId="144FE792" w14:textId="6372D6EF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-2.775</w:t>
            </w:r>
          </w:p>
        </w:tc>
        <w:tc>
          <w:tcPr>
            <w:tcW w:w="1465" w:type="dxa"/>
            <w:vAlign w:val="center"/>
          </w:tcPr>
          <w:p w14:paraId="0096917C" w14:textId="47AC891C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7.700625</w:t>
            </w:r>
          </w:p>
        </w:tc>
        <w:tc>
          <w:tcPr>
            <w:tcW w:w="1380" w:type="dxa"/>
            <w:vAlign w:val="center"/>
          </w:tcPr>
          <w:p w14:paraId="33767E10" w14:textId="4114D26F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15.40125</w:t>
            </w:r>
          </w:p>
        </w:tc>
      </w:tr>
      <w:tr w:rsidR="009212E2" w:rsidRPr="009212E2" w14:paraId="5F79574D" w14:textId="63CEF65D" w:rsidTr="009212E2">
        <w:trPr>
          <w:trHeight w:val="292"/>
        </w:trPr>
        <w:tc>
          <w:tcPr>
            <w:tcW w:w="2039" w:type="dxa"/>
            <w:hideMark/>
          </w:tcPr>
          <w:p w14:paraId="32BFF52E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7" w:type="dxa"/>
            <w:hideMark/>
          </w:tcPr>
          <w:p w14:paraId="092DA5B4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4" w:type="dxa"/>
            <w:hideMark/>
          </w:tcPr>
          <w:p w14:paraId="373AA283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6" w:type="dxa"/>
            <w:vAlign w:val="center"/>
          </w:tcPr>
          <w:p w14:paraId="62BEB350" w14:textId="56D9CF4E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-1.775</w:t>
            </w:r>
          </w:p>
        </w:tc>
        <w:tc>
          <w:tcPr>
            <w:tcW w:w="1465" w:type="dxa"/>
            <w:vAlign w:val="center"/>
          </w:tcPr>
          <w:p w14:paraId="667BDDFC" w14:textId="7CF2BB26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3.150625</w:t>
            </w:r>
          </w:p>
        </w:tc>
        <w:tc>
          <w:tcPr>
            <w:tcW w:w="1380" w:type="dxa"/>
            <w:vAlign w:val="center"/>
          </w:tcPr>
          <w:p w14:paraId="15CE43BA" w14:textId="07029C84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15.75313</w:t>
            </w:r>
          </w:p>
        </w:tc>
      </w:tr>
      <w:tr w:rsidR="009212E2" w:rsidRPr="009212E2" w14:paraId="3E3757BA" w14:textId="2508E64D" w:rsidTr="009212E2">
        <w:trPr>
          <w:trHeight w:val="292"/>
        </w:trPr>
        <w:tc>
          <w:tcPr>
            <w:tcW w:w="2039" w:type="dxa"/>
            <w:hideMark/>
          </w:tcPr>
          <w:p w14:paraId="4D170B66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7" w:type="dxa"/>
            <w:hideMark/>
          </w:tcPr>
          <w:p w14:paraId="081D2D83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74" w:type="dxa"/>
            <w:hideMark/>
          </w:tcPr>
          <w:p w14:paraId="6267ABD1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56" w:type="dxa"/>
            <w:vAlign w:val="center"/>
          </w:tcPr>
          <w:p w14:paraId="035067C8" w14:textId="0A3B233D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-0.775</w:t>
            </w:r>
          </w:p>
        </w:tc>
        <w:tc>
          <w:tcPr>
            <w:tcW w:w="1465" w:type="dxa"/>
            <w:vAlign w:val="center"/>
          </w:tcPr>
          <w:p w14:paraId="4CB61FD8" w14:textId="19C37FE1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0.600625</w:t>
            </w:r>
          </w:p>
        </w:tc>
        <w:tc>
          <w:tcPr>
            <w:tcW w:w="1380" w:type="dxa"/>
            <w:vAlign w:val="center"/>
          </w:tcPr>
          <w:p w14:paraId="6177E67F" w14:textId="7C0D8E5C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4.805</w:t>
            </w:r>
          </w:p>
        </w:tc>
      </w:tr>
      <w:tr w:rsidR="009212E2" w:rsidRPr="009212E2" w14:paraId="3FC47F4B" w14:textId="4FD27DC3" w:rsidTr="009212E2">
        <w:trPr>
          <w:trHeight w:val="292"/>
        </w:trPr>
        <w:tc>
          <w:tcPr>
            <w:tcW w:w="2039" w:type="dxa"/>
            <w:hideMark/>
          </w:tcPr>
          <w:p w14:paraId="6C2D5C80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7" w:type="dxa"/>
            <w:hideMark/>
          </w:tcPr>
          <w:p w14:paraId="234283DA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74" w:type="dxa"/>
            <w:hideMark/>
          </w:tcPr>
          <w:p w14:paraId="49C904A8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356" w:type="dxa"/>
            <w:vAlign w:val="center"/>
          </w:tcPr>
          <w:p w14:paraId="1E68C37A" w14:textId="2F1B6565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0.225</w:t>
            </w:r>
          </w:p>
        </w:tc>
        <w:tc>
          <w:tcPr>
            <w:tcW w:w="1465" w:type="dxa"/>
            <w:vAlign w:val="center"/>
          </w:tcPr>
          <w:p w14:paraId="0263CF9E" w14:textId="490DA4D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0.050625</w:t>
            </w:r>
          </w:p>
        </w:tc>
        <w:tc>
          <w:tcPr>
            <w:tcW w:w="1380" w:type="dxa"/>
            <w:vAlign w:val="center"/>
          </w:tcPr>
          <w:p w14:paraId="592F83B2" w14:textId="2B799B15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0.6075</w:t>
            </w:r>
          </w:p>
        </w:tc>
      </w:tr>
      <w:tr w:rsidR="009212E2" w:rsidRPr="009212E2" w14:paraId="779DFA86" w14:textId="0EDC260C" w:rsidTr="009212E2">
        <w:trPr>
          <w:trHeight w:val="292"/>
        </w:trPr>
        <w:tc>
          <w:tcPr>
            <w:tcW w:w="2039" w:type="dxa"/>
            <w:hideMark/>
          </w:tcPr>
          <w:p w14:paraId="7054270D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7" w:type="dxa"/>
            <w:hideMark/>
          </w:tcPr>
          <w:p w14:paraId="676B1083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74" w:type="dxa"/>
            <w:hideMark/>
          </w:tcPr>
          <w:p w14:paraId="116555EC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56" w:type="dxa"/>
            <w:vAlign w:val="center"/>
          </w:tcPr>
          <w:p w14:paraId="459E79FF" w14:textId="733F3956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1.225</w:t>
            </w:r>
          </w:p>
        </w:tc>
        <w:tc>
          <w:tcPr>
            <w:tcW w:w="1465" w:type="dxa"/>
            <w:vAlign w:val="center"/>
          </w:tcPr>
          <w:p w14:paraId="5C353F4E" w14:textId="5B8787BC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1.500625</w:t>
            </w:r>
          </w:p>
        </w:tc>
        <w:tc>
          <w:tcPr>
            <w:tcW w:w="1380" w:type="dxa"/>
            <w:vAlign w:val="center"/>
          </w:tcPr>
          <w:p w14:paraId="2EAC60CB" w14:textId="796F1BEC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18.0075</w:t>
            </w:r>
          </w:p>
        </w:tc>
      </w:tr>
      <w:tr w:rsidR="009212E2" w:rsidRPr="009212E2" w14:paraId="147EA9B7" w14:textId="260A1BB2" w:rsidTr="009212E2">
        <w:trPr>
          <w:trHeight w:val="292"/>
        </w:trPr>
        <w:tc>
          <w:tcPr>
            <w:tcW w:w="2039" w:type="dxa"/>
            <w:hideMark/>
          </w:tcPr>
          <w:p w14:paraId="02A0E4F0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7" w:type="dxa"/>
            <w:hideMark/>
          </w:tcPr>
          <w:p w14:paraId="717B8135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4" w:type="dxa"/>
            <w:hideMark/>
          </w:tcPr>
          <w:p w14:paraId="2A18CD09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6" w:type="dxa"/>
            <w:vAlign w:val="center"/>
          </w:tcPr>
          <w:p w14:paraId="7E3BA89B" w14:textId="368F2AC4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2.225</w:t>
            </w:r>
          </w:p>
        </w:tc>
        <w:tc>
          <w:tcPr>
            <w:tcW w:w="1465" w:type="dxa"/>
            <w:vAlign w:val="center"/>
          </w:tcPr>
          <w:p w14:paraId="51C1DB5E" w14:textId="2D6868C3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4.950625</w:t>
            </w:r>
          </w:p>
        </w:tc>
        <w:tc>
          <w:tcPr>
            <w:tcW w:w="1380" w:type="dxa"/>
            <w:vAlign w:val="center"/>
          </w:tcPr>
          <w:p w14:paraId="6CD54E3C" w14:textId="1987C63A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9212E2" w:rsidRPr="009212E2" w14:paraId="306329C0" w14:textId="4E273414" w:rsidTr="009212E2">
        <w:trPr>
          <w:trHeight w:val="292"/>
        </w:trPr>
        <w:tc>
          <w:tcPr>
            <w:tcW w:w="2039" w:type="dxa"/>
            <w:hideMark/>
          </w:tcPr>
          <w:p w14:paraId="5A4183FB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07" w:type="dxa"/>
            <w:hideMark/>
          </w:tcPr>
          <w:p w14:paraId="1E711E5C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4" w:type="dxa"/>
            <w:hideMark/>
          </w:tcPr>
          <w:p w14:paraId="74A671A8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56" w:type="dxa"/>
            <w:vAlign w:val="center"/>
          </w:tcPr>
          <w:p w14:paraId="5568C87E" w14:textId="08CC5A31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3.225</w:t>
            </w:r>
          </w:p>
        </w:tc>
        <w:tc>
          <w:tcPr>
            <w:tcW w:w="1465" w:type="dxa"/>
            <w:vAlign w:val="center"/>
          </w:tcPr>
          <w:p w14:paraId="28BE340F" w14:textId="22ACC958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10.40063</w:t>
            </w:r>
          </w:p>
        </w:tc>
        <w:tc>
          <w:tcPr>
            <w:tcW w:w="1380" w:type="dxa"/>
            <w:vAlign w:val="center"/>
          </w:tcPr>
          <w:p w14:paraId="5105CCD7" w14:textId="59B4E9A4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10.40063</w:t>
            </w:r>
          </w:p>
        </w:tc>
      </w:tr>
      <w:tr w:rsidR="009212E2" w:rsidRPr="009212E2" w14:paraId="645838C7" w14:textId="66902B52" w:rsidTr="009212E2">
        <w:trPr>
          <w:trHeight w:val="292"/>
        </w:trPr>
        <w:tc>
          <w:tcPr>
            <w:tcW w:w="2039" w:type="dxa"/>
            <w:hideMark/>
          </w:tcPr>
          <w:p w14:paraId="67457DFE" w14:textId="7777777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9212E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07" w:type="dxa"/>
            <w:hideMark/>
          </w:tcPr>
          <w:p w14:paraId="6FFF71E8" w14:textId="313952E5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Σf</m:t>
              </m:r>
            </m:oMath>
            <w:r w:rsidRPr="009212E2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/>
              </w:rPr>
              <w:t>=40</w:t>
            </w:r>
            <w:r w:rsidRPr="00921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74" w:type="dxa"/>
            <w:hideMark/>
          </w:tcPr>
          <w:p w14:paraId="35C1BC0E" w14:textId="3158C757" w:rsidR="009212E2" w:rsidRPr="009212E2" w:rsidRDefault="009212E2" w:rsidP="009212E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Σfx=151</m:t>
              </m:r>
            </m:oMath>
            <w:r w:rsidRPr="009212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56" w:type="dxa"/>
            <w:vAlign w:val="bottom"/>
          </w:tcPr>
          <w:p w14:paraId="5FEFD6A1" w14:textId="357D3B87" w:rsidR="009212E2" w:rsidRPr="009212E2" w:rsidRDefault="009212E2" w:rsidP="009212E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28A7F78" w14:textId="77777777" w:rsidR="009212E2" w:rsidRPr="009212E2" w:rsidRDefault="009212E2" w:rsidP="009212E2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65" w:type="dxa"/>
            <w:vAlign w:val="center"/>
          </w:tcPr>
          <w:p w14:paraId="62F95212" w14:textId="3A6B0D0C" w:rsidR="009212E2" w:rsidRPr="009212E2" w:rsidRDefault="009212E2" w:rsidP="009212E2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12E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80" w:type="dxa"/>
            <w:vAlign w:val="center"/>
          </w:tcPr>
          <w:p w14:paraId="43DAD31D" w14:textId="37E05DDA" w:rsidR="009212E2" w:rsidRPr="009212E2" w:rsidRDefault="009212E2" w:rsidP="009212E2">
            <w:pPr>
              <w:pStyle w:val="NoSpacing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12E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64.975</w:t>
            </w:r>
          </w:p>
        </w:tc>
      </w:tr>
    </w:tbl>
    <w:p w14:paraId="1CDBFF1C" w14:textId="1F1CA5E5" w:rsidR="00F00F36" w:rsidRPr="00780AD2" w:rsidRDefault="00F00F36" w:rsidP="00F00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Mean </w:t>
      </w:r>
      <m:oMath>
        <m:bar>
          <m:barPr>
            <m:pos m:val="top"/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bar>
      </m:oMath>
    </w:p>
    <w:p w14:paraId="23C32B23" w14:textId="3162D0B0" w:rsidR="00F00F36" w:rsidRPr="00F00F36" w:rsidRDefault="00000000" w:rsidP="00F00F36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ba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Σfx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Σf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151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40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=3.775</m:t>
        </m:r>
      </m:oMath>
      <w:r w:rsidR="0049503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2F513385" w14:textId="2E89A332" w:rsidR="00F00F36" w:rsidRPr="00780AD2" w:rsidRDefault="00F00F36" w:rsidP="00495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the Sample Standard Deviation (s)</w:t>
      </w:r>
    </w:p>
    <w:p w14:paraId="7A4D009D" w14:textId="3427CDE4" w:rsidR="00F00F36" w:rsidRPr="00F00F36" w:rsidRDefault="006B4B26" w:rsidP="00F00F36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Calibri" w:hAnsi="Cambria Math" w:cs="Times New Roman"/>
                              <w:sz w:val="24"/>
                              <w:szCs w:val="24"/>
                              <w:lang w:val="en-US"/>
                            </w:rPr>
                            <m:t>x-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Σf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64.975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</m:e>
          </m:rad>
          <m:r>
            <w:rPr>
              <w:rFonts w:ascii="Cambria Math" w:hAnsi="Cambria Math" w:cs="Times New Roman"/>
              <w:sz w:val="24"/>
              <w:szCs w:val="24"/>
              <w:lang w:val="en-US"/>
            </w:rPr>
            <m:t>1.624375</m:t>
          </m:r>
        </m:oMath>
      </m:oMathPara>
    </w:p>
    <w:p w14:paraId="0CAC3AB0" w14:textId="59191B12" w:rsidR="00F00F36" w:rsidRPr="00780AD2" w:rsidRDefault="00F00F36" w:rsidP="00F00F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>3. Complete the Relative Frequency and Cumulative Relative Frequency Columns: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07"/>
        <w:gridCol w:w="1419"/>
        <w:gridCol w:w="2103"/>
        <w:gridCol w:w="3205"/>
      </w:tblGrid>
      <w:tr w:rsidR="00F00F36" w:rsidRPr="00F00F36" w14:paraId="5D20322F" w14:textId="77777777" w:rsidTr="00BD15F2">
        <w:trPr>
          <w:trHeight w:val="311"/>
        </w:trPr>
        <w:tc>
          <w:tcPr>
            <w:tcW w:w="2907" w:type="dxa"/>
          </w:tcPr>
          <w:p w14:paraId="0DDEC672" w14:textId="760EB3BE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Pairs of Sneakers Owned (X)</w:t>
            </w:r>
          </w:p>
        </w:tc>
        <w:tc>
          <w:tcPr>
            <w:tcW w:w="1419" w:type="dxa"/>
          </w:tcPr>
          <w:p w14:paraId="366FB864" w14:textId="2D127AAF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2103" w:type="dxa"/>
          </w:tcPr>
          <w:p w14:paraId="770197E9" w14:textId="38F94C63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Relative Frequency</w:t>
            </w:r>
          </w:p>
        </w:tc>
        <w:tc>
          <w:tcPr>
            <w:tcW w:w="3205" w:type="dxa"/>
          </w:tcPr>
          <w:p w14:paraId="132DBFB5" w14:textId="4EF45060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Cumulative Relative Frequency</w:t>
            </w:r>
          </w:p>
        </w:tc>
      </w:tr>
      <w:tr w:rsidR="00F00F36" w:rsidRPr="00F00F36" w14:paraId="2B794803" w14:textId="77777777" w:rsidTr="00BD15F2">
        <w:trPr>
          <w:trHeight w:val="311"/>
        </w:trPr>
        <w:tc>
          <w:tcPr>
            <w:tcW w:w="2907" w:type="dxa"/>
            <w:hideMark/>
          </w:tcPr>
          <w:p w14:paraId="524315DE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9" w:type="dxa"/>
            <w:hideMark/>
          </w:tcPr>
          <w:p w14:paraId="72AAD9B6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3" w:type="dxa"/>
            <w:hideMark/>
          </w:tcPr>
          <w:p w14:paraId="1F6F02D2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3205" w:type="dxa"/>
            <w:hideMark/>
          </w:tcPr>
          <w:p w14:paraId="00CBF4C1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</w:tc>
      </w:tr>
      <w:tr w:rsidR="00F00F36" w:rsidRPr="00F00F36" w14:paraId="2494B989" w14:textId="77777777" w:rsidTr="00BD15F2">
        <w:trPr>
          <w:trHeight w:val="311"/>
        </w:trPr>
        <w:tc>
          <w:tcPr>
            <w:tcW w:w="2907" w:type="dxa"/>
            <w:hideMark/>
          </w:tcPr>
          <w:p w14:paraId="66CC61E5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9" w:type="dxa"/>
            <w:hideMark/>
          </w:tcPr>
          <w:p w14:paraId="49D48C7C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03" w:type="dxa"/>
            <w:hideMark/>
          </w:tcPr>
          <w:p w14:paraId="7A1E3D9F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0.125</w:t>
            </w:r>
          </w:p>
        </w:tc>
        <w:tc>
          <w:tcPr>
            <w:tcW w:w="3205" w:type="dxa"/>
            <w:hideMark/>
          </w:tcPr>
          <w:p w14:paraId="752EEF06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0.175</w:t>
            </w:r>
          </w:p>
        </w:tc>
      </w:tr>
      <w:tr w:rsidR="00F00F36" w:rsidRPr="00F00F36" w14:paraId="6D3BC9C8" w14:textId="77777777" w:rsidTr="00BD15F2">
        <w:trPr>
          <w:trHeight w:val="311"/>
        </w:trPr>
        <w:tc>
          <w:tcPr>
            <w:tcW w:w="2907" w:type="dxa"/>
            <w:hideMark/>
          </w:tcPr>
          <w:p w14:paraId="789E7616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9" w:type="dxa"/>
            <w:hideMark/>
          </w:tcPr>
          <w:p w14:paraId="72252878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03" w:type="dxa"/>
            <w:hideMark/>
          </w:tcPr>
          <w:p w14:paraId="168E74D0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3205" w:type="dxa"/>
            <w:hideMark/>
          </w:tcPr>
          <w:p w14:paraId="722414B8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0.375</w:t>
            </w:r>
          </w:p>
        </w:tc>
      </w:tr>
      <w:tr w:rsidR="00F00F36" w:rsidRPr="00F00F36" w14:paraId="27B0979E" w14:textId="77777777" w:rsidTr="00BD15F2">
        <w:trPr>
          <w:trHeight w:val="311"/>
        </w:trPr>
        <w:tc>
          <w:tcPr>
            <w:tcW w:w="2907" w:type="dxa"/>
            <w:hideMark/>
          </w:tcPr>
          <w:p w14:paraId="29B8F013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9" w:type="dxa"/>
            <w:hideMark/>
          </w:tcPr>
          <w:p w14:paraId="36DECA77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03" w:type="dxa"/>
            <w:hideMark/>
          </w:tcPr>
          <w:p w14:paraId="1C0A0E99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3205" w:type="dxa"/>
            <w:hideMark/>
          </w:tcPr>
          <w:p w14:paraId="48DED57A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0.675</w:t>
            </w:r>
          </w:p>
        </w:tc>
      </w:tr>
      <w:tr w:rsidR="00F00F36" w:rsidRPr="00F00F36" w14:paraId="0002D76D" w14:textId="77777777" w:rsidTr="00BD15F2">
        <w:trPr>
          <w:trHeight w:val="311"/>
        </w:trPr>
        <w:tc>
          <w:tcPr>
            <w:tcW w:w="2907" w:type="dxa"/>
            <w:hideMark/>
          </w:tcPr>
          <w:p w14:paraId="3CB54A43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9" w:type="dxa"/>
            <w:hideMark/>
          </w:tcPr>
          <w:p w14:paraId="11EEB938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03" w:type="dxa"/>
            <w:hideMark/>
          </w:tcPr>
          <w:p w14:paraId="0E445AC2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3205" w:type="dxa"/>
            <w:hideMark/>
          </w:tcPr>
          <w:p w14:paraId="6F5A8DE7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0.975</w:t>
            </w:r>
          </w:p>
        </w:tc>
      </w:tr>
      <w:tr w:rsidR="00F00F36" w:rsidRPr="00F00F36" w14:paraId="3BCB85C7" w14:textId="77777777" w:rsidTr="00BD15F2">
        <w:trPr>
          <w:trHeight w:val="311"/>
        </w:trPr>
        <w:tc>
          <w:tcPr>
            <w:tcW w:w="2907" w:type="dxa"/>
            <w:hideMark/>
          </w:tcPr>
          <w:p w14:paraId="080F117F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9" w:type="dxa"/>
            <w:hideMark/>
          </w:tcPr>
          <w:p w14:paraId="451EDEA6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03" w:type="dxa"/>
            <w:hideMark/>
          </w:tcPr>
          <w:p w14:paraId="4C505FBE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05" w:type="dxa"/>
            <w:hideMark/>
          </w:tcPr>
          <w:p w14:paraId="4275C9CD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0.975</w:t>
            </w:r>
          </w:p>
        </w:tc>
      </w:tr>
      <w:tr w:rsidR="00F00F36" w:rsidRPr="00F00F36" w14:paraId="36DCA1F7" w14:textId="77777777" w:rsidTr="00BD15F2">
        <w:trPr>
          <w:trHeight w:val="311"/>
        </w:trPr>
        <w:tc>
          <w:tcPr>
            <w:tcW w:w="2907" w:type="dxa"/>
            <w:hideMark/>
          </w:tcPr>
          <w:p w14:paraId="09D80800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19" w:type="dxa"/>
            <w:hideMark/>
          </w:tcPr>
          <w:p w14:paraId="3FB7A046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3" w:type="dxa"/>
            <w:hideMark/>
          </w:tcPr>
          <w:p w14:paraId="028C60B8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0.025</w:t>
            </w:r>
          </w:p>
        </w:tc>
        <w:tc>
          <w:tcPr>
            <w:tcW w:w="3205" w:type="dxa"/>
            <w:hideMark/>
          </w:tcPr>
          <w:p w14:paraId="5E672AAA" w14:textId="77777777" w:rsidR="00F00F36" w:rsidRPr="00F00F36" w:rsidRDefault="00F00F36" w:rsidP="00F0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F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23FE71C" w14:textId="441A41D9" w:rsidR="00F00F36" w:rsidRPr="00F00F36" w:rsidRDefault="00F00F36" w:rsidP="00F00F36">
      <w:pPr>
        <w:rPr>
          <w:rFonts w:ascii="Times New Roman" w:hAnsi="Times New Roman" w:cs="Times New Roman"/>
          <w:sz w:val="24"/>
          <w:szCs w:val="24"/>
        </w:rPr>
      </w:pPr>
      <w:r w:rsidRPr="00F00F36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F00F36">
        <w:rPr>
          <w:rFonts w:ascii="Times New Roman" w:hAnsi="Times New Roman" w:cs="Times New Roman"/>
          <w:sz w:val="24"/>
          <w:szCs w:val="24"/>
          <w:lang w:val="en-US"/>
        </w:rPr>
        <w:instrText xml:space="preserve"> LINK Excel.Sheet.12 "Book1" "Sheet1!R2C2:R9C5" \a \f 5 \h  \* MERGEFORMAT </w:instrText>
      </w:r>
      <w:r w:rsidRPr="00F00F36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</w:p>
    <w:p w14:paraId="3BC19F43" w14:textId="4E97DA6D" w:rsidR="00F00F36" w:rsidRPr="00780AD2" w:rsidRDefault="00F00F36" w:rsidP="00F00F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00F36">
        <w:rPr>
          <w:rFonts w:ascii="Times New Roman" w:hAnsi="Times New Roman" w:cs="Times New Roman"/>
          <w:sz w:val="24"/>
          <w:szCs w:val="24"/>
          <w:lang w:val="en-US"/>
        </w:rPr>
        <w:lastRenderedPageBreak/>
        <w:fldChar w:fldCharType="end"/>
      </w: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>4. Find the First Quartile (Q1):</w:t>
      </w:r>
    </w:p>
    <w:p w14:paraId="59378ACA" w14:textId="77777777" w:rsidR="00B80FA7" w:rsidRPr="00B80FA7" w:rsidRDefault="00B80FA7" w:rsidP="00B80F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Arrange the data in ascending order:</w:t>
      </w:r>
    </w:p>
    <w:p w14:paraId="5C2B3247" w14:textId="42D451DB" w:rsidR="00B80FA7" w:rsidRDefault="00B80FA7" w:rsidP="00B80F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1, 1, 2, 2, 2, 2, 2, 3, 3, 3, 3, 3, 3, 3, 3, 4, 4, 4, 4, 4, 4, 4, 4, 4, 4, 4, 4, 5, 5, 5, 5, 5, 5, 5, 5, 5, 5, 5, 5, 7</w:t>
      </w:r>
    </w:p>
    <w:p w14:paraId="6A39AB5A" w14:textId="31C45F45" w:rsidR="00B80FA7" w:rsidRPr="00B80FA7" w:rsidRDefault="00000000" w:rsidP="00B80FA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n+1</m:t>
            </m:r>
          </m:e>
        </m:d>
      </m:oMath>
      <w:r w:rsidR="00B80FA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5FDE8037" w14:textId="2C50C5E3" w:rsidR="00B80FA7" w:rsidRDefault="00000000" w:rsidP="00B80FA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=10.25</m:t>
        </m:r>
      </m:oMath>
      <w:r w:rsidR="00B80FA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51920283" w14:textId="149AF562" w:rsidR="00B80FA7" w:rsidRDefault="00B80FA7" w:rsidP="00B80F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F36">
        <w:rPr>
          <w:rFonts w:ascii="Times New Roman" w:hAnsi="Times New Roman" w:cs="Times New Roman"/>
          <w:sz w:val="24"/>
          <w:szCs w:val="24"/>
          <w:lang w:val="en-US"/>
        </w:rPr>
        <w:t>First Quartile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b</w:t>
      </w:r>
      <w:r w:rsidR="006151D3">
        <w:rPr>
          <w:rFonts w:ascii="Times New Roman" w:hAnsi="Times New Roman" w:cs="Times New Roman"/>
          <w:sz w:val="24"/>
          <w:szCs w:val="24"/>
          <w:lang w:val="en-US"/>
        </w:rPr>
        <w:t>etween 10</w:t>
      </w:r>
      <w:r w:rsidR="006151D3" w:rsidRPr="006151D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6151D3">
        <w:rPr>
          <w:rFonts w:ascii="Times New Roman" w:hAnsi="Times New Roman" w:cs="Times New Roman"/>
          <w:sz w:val="24"/>
          <w:szCs w:val="24"/>
          <w:lang w:val="en-US"/>
        </w:rPr>
        <w:t xml:space="preserve"> and 11</w:t>
      </w:r>
      <w:r w:rsidR="006151D3" w:rsidRPr="006151D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6151D3">
        <w:rPr>
          <w:rFonts w:ascii="Times New Roman" w:hAnsi="Times New Roman" w:cs="Times New Roman"/>
          <w:sz w:val="24"/>
          <w:szCs w:val="24"/>
          <w:lang w:val="en-US"/>
        </w:rPr>
        <w:t xml:space="preserve"> position</w:t>
      </w:r>
    </w:p>
    <w:p w14:paraId="66CCA794" w14:textId="25A742E3" w:rsidR="006151D3" w:rsidRPr="00B80FA7" w:rsidRDefault="006151D3" w:rsidP="00B80FA7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Therefore,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3+3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=3</m:t>
        </m:r>
      </m:oMath>
    </w:p>
    <w:p w14:paraId="2C872092" w14:textId="61C828D4" w:rsidR="00F00F36" w:rsidRPr="00780AD2" w:rsidRDefault="006151D3" w:rsidP="006151D3">
      <w:pPr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r w:rsidR="00F00F36"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the Median (Q2):</w:t>
      </w:r>
    </w:p>
    <w:p w14:paraId="56D3402E" w14:textId="77777777" w:rsidR="006151D3" w:rsidRPr="00B80FA7" w:rsidRDefault="006151D3" w:rsidP="006151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Arrange the data in ascending order:</w:t>
      </w:r>
    </w:p>
    <w:p w14:paraId="01520586" w14:textId="77777777" w:rsidR="006151D3" w:rsidRDefault="006151D3" w:rsidP="006151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1, 1, 2, 2, 2, 2, 2, 3, 3, 3, 3, 3, 3, 3, 3, 4, 4, 4, 4, 4, 4, 4, 4, 4, 4, 4, 4, 5, 5, 5, 5, 5, 5, 5, 5, 5, 5, 5, 5, 7</w:t>
      </w:r>
    </w:p>
    <w:p w14:paraId="42AA8CDE" w14:textId="04A89E43" w:rsidR="006151D3" w:rsidRPr="00B80FA7" w:rsidRDefault="00000000" w:rsidP="006151D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n+1</m:t>
            </m:r>
          </m:e>
        </m:d>
      </m:oMath>
      <w:r w:rsidR="006151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23EAFA6A" w14:textId="6E0ACA04" w:rsidR="006151D3" w:rsidRDefault="00000000" w:rsidP="006151D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=21.5</m:t>
        </m:r>
      </m:oMath>
      <w:r w:rsidR="006151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08958AAE" w14:textId="4B5DCBE7" w:rsidR="006151D3" w:rsidRDefault="006151D3" w:rsidP="006151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F36">
        <w:rPr>
          <w:rFonts w:ascii="Times New Roman" w:hAnsi="Times New Roman" w:cs="Times New Roman"/>
          <w:sz w:val="24"/>
          <w:szCs w:val="24"/>
          <w:lang w:val="en-US"/>
        </w:rPr>
        <w:t>First Quartile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between 21</w:t>
      </w:r>
      <w:r w:rsidRPr="006151D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22</w:t>
      </w:r>
      <w:r w:rsidRPr="006151D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position</w:t>
      </w:r>
    </w:p>
    <w:p w14:paraId="6BF5E457" w14:textId="19284D03" w:rsidR="006151D3" w:rsidRPr="00B80FA7" w:rsidRDefault="006151D3" w:rsidP="006151D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Therefore,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4+4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=4</m:t>
        </m:r>
      </m:oMath>
    </w:p>
    <w:p w14:paraId="0FFAA245" w14:textId="6740B466" w:rsidR="00F00F36" w:rsidRPr="00780AD2" w:rsidRDefault="006151D3" w:rsidP="00F00F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 </w:t>
      </w:r>
      <w:r w:rsidR="00F00F36"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the Third Quartile (Q3):</w:t>
      </w:r>
    </w:p>
    <w:p w14:paraId="38559641" w14:textId="77777777" w:rsidR="006151D3" w:rsidRPr="00B80FA7" w:rsidRDefault="006151D3" w:rsidP="006151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lastRenderedPageBreak/>
        <w:t>Arrange the data in ascending order:</w:t>
      </w:r>
    </w:p>
    <w:p w14:paraId="4672165A" w14:textId="77777777" w:rsidR="006151D3" w:rsidRDefault="006151D3" w:rsidP="006151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1, 1, 2, 2, 2, 2, 2, 3, 3, 3, 3, 3, 3, 3, 3, 4, 4, 4, 4, 4, 4, 4, 4, 4, 4, 4, 4, 5, 5, 5, 5, 5, 5, 5, 5, 5, 5, 5, 5, 7</w:t>
      </w:r>
    </w:p>
    <w:p w14:paraId="21D05343" w14:textId="6D60CFE6" w:rsidR="006151D3" w:rsidRPr="00B80FA7" w:rsidRDefault="00000000" w:rsidP="006151D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n+1</m:t>
            </m:r>
          </m:e>
        </m:d>
      </m:oMath>
      <w:r w:rsidR="006151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5016FFA4" w14:textId="3E51C9BE" w:rsidR="006151D3" w:rsidRDefault="00000000" w:rsidP="006151D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=30.75</m:t>
        </m:r>
      </m:oMath>
      <w:r w:rsidR="006151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1D5A094D" w14:textId="752037AB" w:rsidR="006151D3" w:rsidRDefault="006151D3" w:rsidP="006151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F36">
        <w:rPr>
          <w:rFonts w:ascii="Times New Roman" w:hAnsi="Times New Roman" w:cs="Times New Roman"/>
          <w:sz w:val="24"/>
          <w:szCs w:val="24"/>
          <w:lang w:val="en-US"/>
        </w:rPr>
        <w:t>First Quartile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between 30</w:t>
      </w:r>
      <w:r w:rsidRPr="006151D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31</w:t>
      </w:r>
      <w:r w:rsidRPr="006151D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position</w:t>
      </w:r>
    </w:p>
    <w:p w14:paraId="222396D5" w14:textId="3AE769F6" w:rsidR="006151D3" w:rsidRPr="00B80FA7" w:rsidRDefault="006151D3" w:rsidP="006151D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Therefore,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5+5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=5</m:t>
        </m:r>
      </m:oMath>
    </w:p>
    <w:p w14:paraId="6FF82C8C" w14:textId="026903CC" w:rsidR="00F00F36" w:rsidRPr="00780AD2" w:rsidRDefault="006151D3" w:rsidP="00F00F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 </w:t>
      </w:r>
      <w:r w:rsidR="00F00F36"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Percent of the Students Owned at Least Five Pairs?</w:t>
      </w:r>
    </w:p>
    <w:p w14:paraId="1ED1EC93" w14:textId="3029D2F3" w:rsidR="00F00F36" w:rsidRDefault="006151D3" w:rsidP="00F00F3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Since there </w:t>
      </w:r>
      <w:r w:rsidRPr="006151D3">
        <w:rPr>
          <w:rFonts w:ascii="Times New Roman" w:hAnsi="Times New Roman" w:cs="Times New Roman"/>
          <w:sz w:val="24"/>
          <w:szCs w:val="24"/>
          <w:lang w:val="en-US"/>
        </w:rPr>
        <w:t>12 students with 5 or more pairs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therefore, </w:t>
      </w:r>
      <w:r w:rsidRPr="006151D3">
        <w:rPr>
          <w:rFonts w:ascii="Times New Roman" w:hAnsi="Times New Roman" w:cs="Times New Roman"/>
          <w:sz w:val="24"/>
          <w:szCs w:val="24"/>
          <w:lang w:val="en-US"/>
        </w:rPr>
        <w:t>the percent of students who owned at least five pairs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will be:</w:t>
      </w:r>
    </w:p>
    <w:p w14:paraId="73D97D97" w14:textId="77777777" w:rsidR="006151D3" w:rsidRDefault="00000000" w:rsidP="006151D3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40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×100=30%</m:t>
        </m:r>
      </m:oMath>
      <w:r w:rsidR="006151D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2874F9D" w14:textId="3BEE6111" w:rsidR="00F00F36" w:rsidRPr="00780AD2" w:rsidRDefault="006151D3" w:rsidP="006151D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8. </w:t>
      </w:r>
      <w:r w:rsidR="00F00F36"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the 40th Percentile:</w:t>
      </w:r>
    </w:p>
    <w:p w14:paraId="0B34A73D" w14:textId="77777777" w:rsidR="00780AD2" w:rsidRPr="00B80FA7" w:rsidRDefault="00780AD2" w:rsidP="00780A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Arrange the data in ascending order:</w:t>
      </w:r>
    </w:p>
    <w:p w14:paraId="7E008541" w14:textId="77777777" w:rsidR="00780AD2" w:rsidRDefault="00780AD2" w:rsidP="00780A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1, 1, 2, 2, 2, 2, 2, 3, 3, 3, 3, 3, 3, 3, 3, 4, 4, 4, 4, 4, 4, 4, 4, 4, 4, 4, 4, 5, 5, 5, 5, 5, 5, 5, 5, 5, 5, 5, 5, 7</w:t>
      </w:r>
    </w:p>
    <w:p w14:paraId="7505145B" w14:textId="42F51E50" w:rsidR="00780AD2" w:rsidRPr="00B80FA7" w:rsidRDefault="00780AD2" w:rsidP="00780AD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40th Percentile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n+1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5EEAF01A" w14:textId="0914452D" w:rsidR="00780AD2" w:rsidRDefault="00000000" w:rsidP="00780AD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=16.4</m:t>
        </m:r>
      </m:oMath>
      <w:r w:rsidR="00780AD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7609F7D3" w14:textId="01A357B5" w:rsidR="00780AD2" w:rsidRDefault="00780AD2" w:rsidP="00780AD2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40th Percentile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is between 16</w:t>
      </w:r>
      <w:r w:rsidRPr="006151D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17</w:t>
      </w:r>
      <w:r w:rsidRPr="00780AD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position</w:t>
      </w:r>
    </w:p>
    <w:p w14:paraId="77754672" w14:textId="259319B8" w:rsidR="00780AD2" w:rsidRPr="00B80FA7" w:rsidRDefault="00780AD2" w:rsidP="00780AD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Therefore,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40th Percentile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4+4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=4</m:t>
        </m:r>
      </m:oMath>
    </w:p>
    <w:p w14:paraId="5F4E8337" w14:textId="7F3CF87A" w:rsidR="00F00F36" w:rsidRPr="00780AD2" w:rsidRDefault="00780AD2" w:rsidP="00F00F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9. </w:t>
      </w:r>
      <w:r w:rsidR="00F00F36" w:rsidRPr="00780AD2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the 90th Percentile:</w:t>
      </w:r>
    </w:p>
    <w:p w14:paraId="0CEDFD61" w14:textId="77777777" w:rsidR="00780AD2" w:rsidRPr="00B80FA7" w:rsidRDefault="00780AD2" w:rsidP="00780A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Arrange the data in ascending order:</w:t>
      </w:r>
    </w:p>
    <w:p w14:paraId="211E184E" w14:textId="77777777" w:rsidR="00780AD2" w:rsidRDefault="00780AD2" w:rsidP="00780A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FA7">
        <w:rPr>
          <w:rFonts w:ascii="Times New Roman" w:hAnsi="Times New Roman" w:cs="Times New Roman"/>
          <w:sz w:val="24"/>
          <w:szCs w:val="24"/>
          <w:lang w:val="en-US"/>
        </w:rPr>
        <w:t>1, 1, 2, 2, 2, 2, 2, 3, 3, 3, 3, 3, 3, 3, 3, 4, 4, 4, 4, 4, 4, 4, 4, 4, 4, 4, 4, 5, 5, 5, 5, 5, 5, 5, 5, 5, 5, 5, 5, 7</w:t>
      </w:r>
    </w:p>
    <w:p w14:paraId="1A97264E" w14:textId="41A00AB2" w:rsidR="00780AD2" w:rsidRPr="00B80FA7" w:rsidRDefault="00780AD2" w:rsidP="00780AD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90th Percentile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90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n+1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33A53A21" w14:textId="4DEC5796" w:rsidR="00780AD2" w:rsidRDefault="00000000" w:rsidP="00780AD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90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=36.9</m:t>
        </m:r>
      </m:oMath>
      <w:r w:rsidR="00780AD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</w:p>
    <w:p w14:paraId="64B3DBE1" w14:textId="2AF5E197" w:rsidR="00780AD2" w:rsidRDefault="00780AD2" w:rsidP="00780AD2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40th Percentile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is between 36</w:t>
      </w:r>
      <w:r w:rsidRPr="006151D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37</w:t>
      </w:r>
      <w:r w:rsidRPr="00780AD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position</w:t>
      </w:r>
    </w:p>
    <w:p w14:paraId="6307230C" w14:textId="66E96B4F" w:rsidR="00780AD2" w:rsidRPr="00B80FA7" w:rsidRDefault="00780AD2" w:rsidP="00780AD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Therefore,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90th Percentile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5+5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=5</m:t>
        </m:r>
      </m:oMath>
    </w:p>
    <w:p w14:paraId="01652C89" w14:textId="611565C4" w:rsidR="00F00F36" w:rsidRPr="00F00F36" w:rsidRDefault="00F00F36" w:rsidP="00780AD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00F36" w:rsidRPr="00F00F3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E73DB" w14:textId="77777777" w:rsidR="00A8770A" w:rsidRDefault="00A8770A" w:rsidP="0052016D">
      <w:pPr>
        <w:spacing w:after="0" w:line="240" w:lineRule="auto"/>
      </w:pPr>
      <w:r>
        <w:separator/>
      </w:r>
    </w:p>
  </w:endnote>
  <w:endnote w:type="continuationSeparator" w:id="0">
    <w:p w14:paraId="603C80C6" w14:textId="77777777" w:rsidR="00A8770A" w:rsidRDefault="00A8770A" w:rsidP="00520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2DFE8" w14:textId="77777777" w:rsidR="00A8770A" w:rsidRDefault="00A8770A" w:rsidP="0052016D">
      <w:pPr>
        <w:spacing w:after="0" w:line="240" w:lineRule="auto"/>
      </w:pPr>
      <w:r>
        <w:separator/>
      </w:r>
    </w:p>
  </w:footnote>
  <w:footnote w:type="continuationSeparator" w:id="0">
    <w:p w14:paraId="4E9EE02A" w14:textId="77777777" w:rsidR="00A8770A" w:rsidRDefault="00A8770A" w:rsidP="00520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278555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2177A184" w14:textId="22D1C841" w:rsidR="0052016D" w:rsidRPr="0052016D" w:rsidRDefault="0052016D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201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2016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201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2016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2016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7E90838" w14:textId="77777777" w:rsidR="0052016D" w:rsidRDefault="00520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50E70"/>
    <w:multiLevelType w:val="hybridMultilevel"/>
    <w:tmpl w:val="98383E72"/>
    <w:lvl w:ilvl="0" w:tplc="0D3AC57C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5B047E4F"/>
    <w:multiLevelType w:val="multilevel"/>
    <w:tmpl w:val="050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919169">
    <w:abstractNumId w:val="0"/>
  </w:num>
  <w:num w:numId="2" w16cid:durableId="539170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3NjEwNbAwBdJGhko6SsGpxcWZ+XkgBYa1ANKVDAQsAAAA"/>
  </w:docVars>
  <w:rsids>
    <w:rsidRoot w:val="006629BE"/>
    <w:rsid w:val="002268E1"/>
    <w:rsid w:val="00495030"/>
    <w:rsid w:val="0052016D"/>
    <w:rsid w:val="006151D3"/>
    <w:rsid w:val="006629BE"/>
    <w:rsid w:val="006B4B26"/>
    <w:rsid w:val="006E7A01"/>
    <w:rsid w:val="00780AD2"/>
    <w:rsid w:val="00855CAF"/>
    <w:rsid w:val="009212E2"/>
    <w:rsid w:val="00990ADC"/>
    <w:rsid w:val="00A35799"/>
    <w:rsid w:val="00A8770A"/>
    <w:rsid w:val="00B80FA7"/>
    <w:rsid w:val="00BD15F2"/>
    <w:rsid w:val="00BF194D"/>
    <w:rsid w:val="00D13054"/>
    <w:rsid w:val="00D76D23"/>
    <w:rsid w:val="00F00F36"/>
    <w:rsid w:val="00FB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F3E77"/>
  <w15:chartTrackingRefBased/>
  <w15:docId w15:val="{1BE4B5D4-12D0-4A1A-8A13-7B7D1B17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0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0F3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00F36"/>
    <w:rPr>
      <w:color w:val="808080"/>
    </w:rPr>
  </w:style>
  <w:style w:type="paragraph" w:styleId="NoSpacing">
    <w:name w:val="No Spacing"/>
    <w:uiPriority w:val="1"/>
    <w:qFormat/>
    <w:rsid w:val="00990A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0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16D"/>
  </w:style>
  <w:style w:type="paragraph" w:styleId="Footer">
    <w:name w:val="footer"/>
    <w:basedOn w:val="Normal"/>
    <w:link w:val="FooterChar"/>
    <w:uiPriority w:val="99"/>
    <w:unhideWhenUsed/>
    <w:rsid w:val="00520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9</cp:revision>
  <dcterms:created xsi:type="dcterms:W3CDTF">2023-09-21T01:40:00Z</dcterms:created>
  <dcterms:modified xsi:type="dcterms:W3CDTF">2023-09-24T16:42:00Z</dcterms:modified>
</cp:coreProperties>
</file>