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F9B48" w14:textId="0532DFD2" w:rsidR="00FE1C71" w:rsidRPr="00CD1F1A" w:rsidRDefault="00FE1C71" w:rsidP="00CD1F1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D1F1A">
        <w:rPr>
          <w:rFonts w:ascii="Times New Roman" w:hAnsi="Times New Roman" w:cs="Times New Roman"/>
          <w:b/>
          <w:bCs/>
          <w:sz w:val="24"/>
          <w:szCs w:val="24"/>
          <w:lang w:val="en-US"/>
        </w:rPr>
        <w:t>Written Assignment Unit 4</w:t>
      </w:r>
    </w:p>
    <w:p w14:paraId="6D81592E" w14:textId="0ED652B5" w:rsidR="009506C4" w:rsidRPr="00986A35" w:rsidRDefault="00FE1C71" w:rsidP="009506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86A35">
        <w:rPr>
          <w:rFonts w:ascii="Times New Roman" w:hAnsi="Times New Roman" w:cs="Times New Roman"/>
          <w:sz w:val="24"/>
          <w:szCs w:val="24"/>
          <w:lang w:val="en-US"/>
        </w:rPr>
        <w:t>Given the table below, answer the following questions: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1"/>
        <w:gridCol w:w="2244"/>
      </w:tblGrid>
      <w:tr w:rsidR="00FE1C71" w:rsidRPr="00986A35" w14:paraId="1F8C659E" w14:textId="77777777" w:rsidTr="00986A35">
        <w:trPr>
          <w:trHeight w:val="336"/>
          <w:jc w:val="center"/>
        </w:trPr>
        <w:tc>
          <w:tcPr>
            <w:tcW w:w="2121" w:type="dxa"/>
            <w:vAlign w:val="bottom"/>
          </w:tcPr>
          <w:p w14:paraId="254888DF" w14:textId="56AC6542" w:rsidR="00FE1C71" w:rsidRPr="00986A35" w:rsidRDefault="00FE1C71" w:rsidP="00FE1C7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6A35">
              <w:rPr>
                <w:rStyle w:val="Strong"/>
                <w:rFonts w:ascii="Times New Roman" w:hAnsi="Times New Roman" w:cs="Times New Roman"/>
                <w:i/>
                <w:iCs/>
                <w:color w:val="1D2125"/>
                <w:sz w:val="24"/>
                <w:szCs w:val="24"/>
                <w:lang w:val="en-CA"/>
              </w:rPr>
              <w:t>x</w:t>
            </w:r>
          </w:p>
        </w:tc>
        <w:tc>
          <w:tcPr>
            <w:tcW w:w="2244" w:type="dxa"/>
            <w:vAlign w:val="bottom"/>
          </w:tcPr>
          <w:p w14:paraId="6AB792EC" w14:textId="2EB58B24" w:rsidR="00FE1C71" w:rsidRPr="00986A35" w:rsidRDefault="00FE1C71" w:rsidP="00FE1C7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6A35">
              <w:rPr>
                <w:rStyle w:val="Strong"/>
                <w:rFonts w:ascii="Times New Roman" w:hAnsi="Times New Roman" w:cs="Times New Roman"/>
                <w:i/>
                <w:iCs/>
                <w:color w:val="1D2125"/>
                <w:sz w:val="24"/>
                <w:szCs w:val="24"/>
                <w:lang w:val="en-CA"/>
              </w:rPr>
              <w:t>P</w:t>
            </w:r>
            <w:r w:rsidRPr="00986A35">
              <w:rPr>
                <w:rStyle w:val="Strong"/>
                <w:rFonts w:ascii="Times New Roman" w:hAnsi="Times New Roman" w:cs="Times New Roman"/>
                <w:color w:val="1D2125"/>
                <w:sz w:val="24"/>
                <w:szCs w:val="24"/>
                <w:lang w:val="en-CA"/>
              </w:rPr>
              <w:t>(</w:t>
            </w:r>
            <w:r w:rsidRPr="00986A35">
              <w:rPr>
                <w:rStyle w:val="Strong"/>
                <w:rFonts w:ascii="Times New Roman" w:hAnsi="Times New Roman" w:cs="Times New Roman"/>
                <w:i/>
                <w:iCs/>
                <w:color w:val="1D2125"/>
                <w:sz w:val="24"/>
                <w:szCs w:val="24"/>
                <w:lang w:val="en-CA"/>
              </w:rPr>
              <w:t>x</w:t>
            </w:r>
            <w:r w:rsidRPr="00986A35">
              <w:rPr>
                <w:rStyle w:val="Strong"/>
                <w:rFonts w:ascii="Times New Roman" w:hAnsi="Times New Roman" w:cs="Times New Roman"/>
                <w:color w:val="1D2125"/>
                <w:sz w:val="24"/>
                <w:szCs w:val="24"/>
                <w:lang w:val="en-CA"/>
              </w:rPr>
              <w:t>)</w:t>
            </w:r>
          </w:p>
        </w:tc>
      </w:tr>
      <w:tr w:rsidR="00FE1C71" w:rsidRPr="00986A35" w14:paraId="29B10D01" w14:textId="77777777" w:rsidTr="00986A35">
        <w:trPr>
          <w:trHeight w:val="320"/>
          <w:jc w:val="center"/>
        </w:trPr>
        <w:tc>
          <w:tcPr>
            <w:tcW w:w="2121" w:type="dxa"/>
            <w:vAlign w:val="center"/>
          </w:tcPr>
          <w:p w14:paraId="682317DE" w14:textId="05A7A8B7" w:rsidR="00FE1C71" w:rsidRPr="00986A35" w:rsidRDefault="00FE1C71" w:rsidP="00FE1C7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6A35">
              <w:rPr>
                <w:rFonts w:ascii="Times New Roman" w:hAnsi="Times New Roman" w:cs="Times New Roman"/>
                <w:color w:val="1D2125"/>
                <w:sz w:val="24"/>
                <w:szCs w:val="24"/>
                <w:lang w:val="en-CA"/>
              </w:rPr>
              <w:t>0</w:t>
            </w:r>
          </w:p>
        </w:tc>
        <w:tc>
          <w:tcPr>
            <w:tcW w:w="2244" w:type="dxa"/>
            <w:vAlign w:val="center"/>
          </w:tcPr>
          <w:p w14:paraId="255785B4" w14:textId="0C0036A5" w:rsidR="00FE1C71" w:rsidRPr="00986A35" w:rsidRDefault="00FE1C71" w:rsidP="00FE1C7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6A35">
              <w:rPr>
                <w:rFonts w:ascii="Times New Roman" w:hAnsi="Times New Roman" w:cs="Times New Roman"/>
                <w:color w:val="1D2125"/>
                <w:sz w:val="24"/>
                <w:szCs w:val="24"/>
                <w:lang w:val="en-CA"/>
              </w:rPr>
              <w:t>0.12</w:t>
            </w:r>
          </w:p>
        </w:tc>
      </w:tr>
      <w:tr w:rsidR="00FE1C71" w:rsidRPr="00986A35" w14:paraId="2D28E9E5" w14:textId="77777777" w:rsidTr="00986A35">
        <w:trPr>
          <w:trHeight w:val="336"/>
          <w:jc w:val="center"/>
        </w:trPr>
        <w:tc>
          <w:tcPr>
            <w:tcW w:w="2121" w:type="dxa"/>
            <w:vAlign w:val="center"/>
          </w:tcPr>
          <w:p w14:paraId="084CA533" w14:textId="7F3D1A53" w:rsidR="00FE1C71" w:rsidRPr="00986A35" w:rsidRDefault="00FE1C71" w:rsidP="00FE1C7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6A35">
              <w:rPr>
                <w:rFonts w:ascii="Times New Roman" w:hAnsi="Times New Roman" w:cs="Times New Roman"/>
                <w:color w:val="1D2125"/>
                <w:sz w:val="24"/>
                <w:szCs w:val="24"/>
                <w:lang w:val="en-CA"/>
              </w:rPr>
              <w:t>1</w:t>
            </w:r>
          </w:p>
        </w:tc>
        <w:tc>
          <w:tcPr>
            <w:tcW w:w="2244" w:type="dxa"/>
            <w:vAlign w:val="center"/>
          </w:tcPr>
          <w:p w14:paraId="7F6A5417" w14:textId="6627DFCE" w:rsidR="00FE1C71" w:rsidRPr="00986A35" w:rsidRDefault="00FE1C71" w:rsidP="00FE1C7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6A35">
              <w:rPr>
                <w:rFonts w:ascii="Times New Roman" w:hAnsi="Times New Roman" w:cs="Times New Roman"/>
                <w:color w:val="1D2125"/>
                <w:sz w:val="24"/>
                <w:szCs w:val="24"/>
                <w:lang w:val="en-CA"/>
              </w:rPr>
              <w:t>0.18</w:t>
            </w:r>
          </w:p>
        </w:tc>
      </w:tr>
      <w:tr w:rsidR="00FE1C71" w:rsidRPr="00986A35" w14:paraId="53A2A5E8" w14:textId="77777777" w:rsidTr="00986A35">
        <w:trPr>
          <w:trHeight w:val="320"/>
          <w:jc w:val="center"/>
        </w:trPr>
        <w:tc>
          <w:tcPr>
            <w:tcW w:w="2121" w:type="dxa"/>
            <w:vAlign w:val="center"/>
          </w:tcPr>
          <w:p w14:paraId="15A1D3A1" w14:textId="22C1D334" w:rsidR="00FE1C71" w:rsidRPr="00986A35" w:rsidRDefault="00FE1C71" w:rsidP="00FE1C7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6A35">
              <w:rPr>
                <w:rFonts w:ascii="Times New Roman" w:hAnsi="Times New Roman" w:cs="Times New Roman"/>
                <w:color w:val="1D2125"/>
                <w:sz w:val="24"/>
                <w:szCs w:val="24"/>
                <w:lang w:val="en-CA"/>
              </w:rPr>
              <w:t>2</w:t>
            </w:r>
          </w:p>
        </w:tc>
        <w:tc>
          <w:tcPr>
            <w:tcW w:w="2244" w:type="dxa"/>
            <w:vAlign w:val="center"/>
          </w:tcPr>
          <w:p w14:paraId="7C408E5E" w14:textId="00D044EA" w:rsidR="00FE1C71" w:rsidRPr="00986A35" w:rsidRDefault="00FE1C71" w:rsidP="00FE1C7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6A35">
              <w:rPr>
                <w:rFonts w:ascii="Times New Roman" w:hAnsi="Times New Roman" w:cs="Times New Roman"/>
                <w:color w:val="1D2125"/>
                <w:sz w:val="24"/>
                <w:szCs w:val="24"/>
                <w:lang w:val="en-CA"/>
              </w:rPr>
              <w:t>0.30</w:t>
            </w:r>
          </w:p>
        </w:tc>
      </w:tr>
      <w:tr w:rsidR="00FE1C71" w:rsidRPr="00986A35" w14:paraId="27D261D0" w14:textId="77777777" w:rsidTr="00986A35">
        <w:trPr>
          <w:trHeight w:val="336"/>
          <w:jc w:val="center"/>
        </w:trPr>
        <w:tc>
          <w:tcPr>
            <w:tcW w:w="2121" w:type="dxa"/>
            <w:vAlign w:val="center"/>
          </w:tcPr>
          <w:p w14:paraId="21C39591" w14:textId="50F08260" w:rsidR="00FE1C71" w:rsidRPr="00986A35" w:rsidRDefault="00FE1C71" w:rsidP="00FE1C7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6A35">
              <w:rPr>
                <w:rFonts w:ascii="Times New Roman" w:hAnsi="Times New Roman" w:cs="Times New Roman"/>
                <w:color w:val="1D2125"/>
                <w:sz w:val="24"/>
                <w:szCs w:val="24"/>
                <w:lang w:val="en-CA"/>
              </w:rPr>
              <w:t>3</w:t>
            </w:r>
          </w:p>
        </w:tc>
        <w:tc>
          <w:tcPr>
            <w:tcW w:w="2244" w:type="dxa"/>
            <w:vAlign w:val="center"/>
          </w:tcPr>
          <w:p w14:paraId="674D9ECF" w14:textId="35C66DA6" w:rsidR="00FE1C71" w:rsidRPr="00986A35" w:rsidRDefault="00FE1C71" w:rsidP="00FE1C7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6A35">
              <w:rPr>
                <w:rFonts w:ascii="Times New Roman" w:hAnsi="Times New Roman" w:cs="Times New Roman"/>
                <w:color w:val="1D2125"/>
                <w:sz w:val="24"/>
                <w:szCs w:val="24"/>
                <w:lang w:val="en-CA"/>
              </w:rPr>
              <w:t>0.15</w:t>
            </w:r>
          </w:p>
        </w:tc>
      </w:tr>
      <w:tr w:rsidR="00FE1C71" w:rsidRPr="00986A35" w14:paraId="34EEB2A9" w14:textId="77777777" w:rsidTr="00986A35">
        <w:trPr>
          <w:trHeight w:val="320"/>
          <w:jc w:val="center"/>
        </w:trPr>
        <w:tc>
          <w:tcPr>
            <w:tcW w:w="2121" w:type="dxa"/>
            <w:vAlign w:val="center"/>
          </w:tcPr>
          <w:p w14:paraId="4CFF30A5" w14:textId="18695744" w:rsidR="00FE1C71" w:rsidRPr="00986A35" w:rsidRDefault="00FE1C71" w:rsidP="00FE1C7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6A35">
              <w:rPr>
                <w:rFonts w:ascii="Times New Roman" w:hAnsi="Times New Roman" w:cs="Times New Roman"/>
                <w:color w:val="1D2125"/>
                <w:sz w:val="24"/>
                <w:szCs w:val="24"/>
                <w:lang w:val="en-CA"/>
              </w:rPr>
              <w:t>4</w:t>
            </w:r>
          </w:p>
        </w:tc>
        <w:tc>
          <w:tcPr>
            <w:tcW w:w="2244" w:type="dxa"/>
            <w:vAlign w:val="center"/>
          </w:tcPr>
          <w:p w14:paraId="74F9F9BD" w14:textId="12AA1141" w:rsidR="00FE1C71" w:rsidRPr="00986A35" w:rsidRDefault="00141AE9" w:rsidP="00FE1C7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0.10</w:t>
            </w:r>
          </w:p>
        </w:tc>
      </w:tr>
      <w:tr w:rsidR="00FE1C71" w:rsidRPr="00986A35" w14:paraId="5CC62188" w14:textId="77777777" w:rsidTr="00986A35">
        <w:trPr>
          <w:trHeight w:val="336"/>
          <w:jc w:val="center"/>
        </w:trPr>
        <w:tc>
          <w:tcPr>
            <w:tcW w:w="2121" w:type="dxa"/>
            <w:vAlign w:val="center"/>
          </w:tcPr>
          <w:p w14:paraId="4448BF8E" w14:textId="1C459D01" w:rsidR="00FE1C71" w:rsidRPr="00986A35" w:rsidRDefault="00FE1C71" w:rsidP="00FE1C7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6A35">
              <w:rPr>
                <w:rFonts w:ascii="Times New Roman" w:hAnsi="Times New Roman" w:cs="Times New Roman"/>
                <w:color w:val="1D2125"/>
                <w:sz w:val="24"/>
                <w:szCs w:val="24"/>
                <w:lang w:val="en-CA"/>
              </w:rPr>
              <w:t>5</w:t>
            </w:r>
          </w:p>
        </w:tc>
        <w:tc>
          <w:tcPr>
            <w:tcW w:w="2244" w:type="dxa"/>
            <w:vAlign w:val="center"/>
          </w:tcPr>
          <w:p w14:paraId="35E99356" w14:textId="35A4E5E9" w:rsidR="00FE1C71" w:rsidRPr="00986A35" w:rsidRDefault="00FE1C71" w:rsidP="00FE1C7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6A35">
              <w:rPr>
                <w:rFonts w:ascii="Times New Roman" w:hAnsi="Times New Roman" w:cs="Times New Roman"/>
                <w:color w:val="1D2125"/>
                <w:sz w:val="24"/>
                <w:szCs w:val="24"/>
                <w:lang w:val="en-CA"/>
              </w:rPr>
              <w:t>0.10</w:t>
            </w:r>
          </w:p>
        </w:tc>
      </w:tr>
      <w:tr w:rsidR="00FE1C71" w:rsidRPr="00986A35" w14:paraId="3B68B11E" w14:textId="77777777" w:rsidTr="00986A35">
        <w:trPr>
          <w:trHeight w:val="320"/>
          <w:jc w:val="center"/>
        </w:trPr>
        <w:tc>
          <w:tcPr>
            <w:tcW w:w="2121" w:type="dxa"/>
            <w:vAlign w:val="center"/>
          </w:tcPr>
          <w:p w14:paraId="38014FB3" w14:textId="1214FE7A" w:rsidR="00FE1C71" w:rsidRPr="00986A35" w:rsidRDefault="00FE1C71" w:rsidP="00FE1C7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6A35">
              <w:rPr>
                <w:rFonts w:ascii="Times New Roman" w:hAnsi="Times New Roman" w:cs="Times New Roman"/>
                <w:color w:val="1D2125"/>
                <w:sz w:val="24"/>
                <w:szCs w:val="24"/>
                <w:lang w:val="en-CA"/>
              </w:rPr>
              <w:t>6</w:t>
            </w:r>
          </w:p>
        </w:tc>
        <w:tc>
          <w:tcPr>
            <w:tcW w:w="2244" w:type="dxa"/>
            <w:vAlign w:val="center"/>
          </w:tcPr>
          <w:p w14:paraId="255B5215" w14:textId="4A735833" w:rsidR="00FE1C71" w:rsidRPr="00986A35" w:rsidRDefault="00FE1C71" w:rsidP="00FE1C71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6A35">
              <w:rPr>
                <w:rFonts w:ascii="Times New Roman" w:hAnsi="Times New Roman" w:cs="Times New Roman"/>
                <w:color w:val="1D2125"/>
                <w:sz w:val="24"/>
                <w:szCs w:val="24"/>
                <w:lang w:val="en-CA"/>
              </w:rPr>
              <w:t>0.05</w:t>
            </w:r>
          </w:p>
        </w:tc>
      </w:tr>
    </w:tbl>
    <w:p w14:paraId="242D65B4" w14:textId="3B1F3190" w:rsidR="00141AE9" w:rsidRPr="00986A35" w:rsidRDefault="00141AE9" w:rsidP="008701A9">
      <w:pPr>
        <w:pStyle w:val="ListParagraph"/>
        <w:numPr>
          <w:ilvl w:val="0"/>
          <w:numId w:val="4"/>
        </w:numPr>
        <w:shd w:val="clear" w:color="auto" w:fill="FFFFFF"/>
        <w:spacing w:before="360" w:after="360"/>
        <w:ind w:right="0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/>
          <w14:ligatures w14:val="none"/>
        </w:rPr>
      </w:pPr>
      <w:r w:rsidRPr="00986A3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/>
          <w14:ligatures w14:val="none"/>
        </w:rPr>
        <w:t>Complete the missing probability.</w:t>
      </w:r>
    </w:p>
    <w:p w14:paraId="2F36473D" w14:textId="518987D9" w:rsidR="00141AE9" w:rsidRPr="00986A35" w:rsidRDefault="00141AE9" w:rsidP="008701A9">
      <w:pPr>
        <w:shd w:val="clear" w:color="auto" w:fill="FFFFFF"/>
        <w:spacing w:before="360" w:after="360"/>
        <w:ind w:left="0"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986A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The sum of all probabilities in a probability distribution must equal 1, so the missing probability is:</w:t>
      </w:r>
    </w:p>
    <w:p w14:paraId="5057CD7F" w14:textId="717D4A95" w:rsidR="00141AE9" w:rsidRPr="00986A35" w:rsidRDefault="00986A35" w:rsidP="0098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/>
            <w14:ligatures w14:val="none"/>
          </w:rPr>
          <m:t>1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/>
            <w14:ligatures w14:val="none"/>
          </w:rPr>
          <m:t>- (0.12 + 0.18 + 0.30 + 0.15 + 0.10 + 0.05) = 0.10</m:t>
        </m:r>
      </m:oMath>
      <w:r w:rsidR="00141AE9" w:rsidRPr="00986A3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48D0AEEC" w14:textId="7A711E03" w:rsidR="00141AE9" w:rsidRPr="00986A35" w:rsidRDefault="00141AE9" w:rsidP="00141AE9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</w:pPr>
      <w:r w:rsidRPr="00986A35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>What is the expected value from the table?</w:t>
      </w:r>
    </w:p>
    <w:p w14:paraId="0076EE6A" w14:textId="77777777" w:rsidR="00141AE9" w:rsidRPr="00986A35" w:rsidRDefault="00141AE9" w:rsidP="008701A9">
      <w:pPr>
        <w:shd w:val="clear" w:color="auto" w:fill="FFFFFF"/>
        <w:spacing w:before="360" w:after="360"/>
        <w:ind w:left="0"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986A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The expected value of a probability distribution is the average of all possible outcomes, weighted by their probabilities. It is calculated as follows:</w:t>
      </w:r>
    </w:p>
    <w:p w14:paraId="721F7951" w14:textId="0580F180" w:rsidR="00141AE9" w:rsidRPr="00986A35" w:rsidRDefault="00E3259B" w:rsidP="00870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/>
            <w14:ligatures w14:val="none"/>
          </w:rPr>
          <m:t>E(x) = ΣxP(x)</m:t>
        </m:r>
      </m:oMath>
      <w:r w:rsidRPr="00986A3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r w:rsidR="00141AE9" w:rsidRPr="00986A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where:</w:t>
      </w:r>
    </w:p>
    <w:p w14:paraId="3C7E1688" w14:textId="77777777" w:rsidR="00141AE9" w:rsidRPr="00986A35" w:rsidRDefault="00141AE9" w:rsidP="008701A9">
      <w:pPr>
        <w:numPr>
          <w:ilvl w:val="0"/>
          <w:numId w:val="7"/>
        </w:numPr>
        <w:shd w:val="clear" w:color="auto" w:fill="FFFFFF"/>
        <w:spacing w:before="100" w:beforeAutospacing="1" w:after="150"/>
        <w:ind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986A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E(x) is the expected value</w:t>
      </w:r>
    </w:p>
    <w:p w14:paraId="4C332DDB" w14:textId="77777777" w:rsidR="00141AE9" w:rsidRPr="00986A35" w:rsidRDefault="00141AE9" w:rsidP="008701A9">
      <w:pPr>
        <w:numPr>
          <w:ilvl w:val="0"/>
          <w:numId w:val="7"/>
        </w:numPr>
        <w:shd w:val="clear" w:color="auto" w:fill="FFFFFF"/>
        <w:spacing w:before="100" w:beforeAutospacing="1" w:after="150"/>
        <w:ind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986A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x is the value of each outcome</w:t>
      </w:r>
    </w:p>
    <w:p w14:paraId="62730B37" w14:textId="77777777" w:rsidR="00141AE9" w:rsidRPr="00986A35" w:rsidRDefault="00141AE9" w:rsidP="008701A9">
      <w:pPr>
        <w:numPr>
          <w:ilvl w:val="0"/>
          <w:numId w:val="7"/>
        </w:numPr>
        <w:shd w:val="clear" w:color="auto" w:fill="FFFFFF"/>
        <w:spacing w:before="100" w:beforeAutospacing="1" w:after="150"/>
        <w:ind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986A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t>P(x) is the probability of each outcome</w:t>
      </w:r>
    </w:p>
    <w:p w14:paraId="5D88E72E" w14:textId="77777777" w:rsidR="008701A9" w:rsidRDefault="008701A9" w:rsidP="00141AE9">
      <w:pPr>
        <w:shd w:val="clear" w:color="auto" w:fill="FFFFFF"/>
        <w:spacing w:before="360" w:after="360" w:line="240" w:lineRule="auto"/>
        <w:ind w:left="0"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</w:p>
    <w:p w14:paraId="3D33C4C1" w14:textId="77777777" w:rsidR="008701A9" w:rsidRDefault="008701A9" w:rsidP="00141AE9">
      <w:pPr>
        <w:shd w:val="clear" w:color="auto" w:fill="FFFFFF"/>
        <w:spacing w:before="360" w:after="360" w:line="240" w:lineRule="auto"/>
        <w:ind w:left="0"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</w:p>
    <w:p w14:paraId="728222F5" w14:textId="060FFD67" w:rsidR="00141AE9" w:rsidRPr="00986A35" w:rsidRDefault="00141AE9" w:rsidP="00141AE9">
      <w:pPr>
        <w:shd w:val="clear" w:color="auto" w:fill="FFFFFF"/>
        <w:spacing w:before="360" w:after="360" w:line="240" w:lineRule="auto"/>
        <w:ind w:left="0" w:righ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</w:pPr>
      <w:r w:rsidRPr="00986A3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/>
          <w14:ligatures w14:val="none"/>
        </w:rPr>
        <w:lastRenderedPageBreak/>
        <w:t>Using the table above, we can calculate the expected value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8"/>
        <w:gridCol w:w="2098"/>
        <w:gridCol w:w="2462"/>
      </w:tblGrid>
      <w:tr w:rsidR="00E3259B" w:rsidRPr="00986A35" w14:paraId="4A8E41C8" w14:textId="77777777" w:rsidTr="00986A35">
        <w:trPr>
          <w:trHeight w:val="158"/>
        </w:trPr>
        <w:tc>
          <w:tcPr>
            <w:tcW w:w="2098" w:type="dxa"/>
            <w:hideMark/>
          </w:tcPr>
          <w:p w14:paraId="35A6CDF5" w14:textId="77777777" w:rsidR="00E3259B" w:rsidRPr="00986A35" w:rsidRDefault="00E3259B" w:rsidP="00E3259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CA"/>
              </w:rPr>
              <w:t>x</w:t>
            </w:r>
          </w:p>
        </w:tc>
        <w:tc>
          <w:tcPr>
            <w:tcW w:w="2098" w:type="dxa"/>
            <w:hideMark/>
          </w:tcPr>
          <w:p w14:paraId="5B380DBD" w14:textId="77777777" w:rsidR="00E3259B" w:rsidRPr="00986A35" w:rsidRDefault="00E3259B" w:rsidP="00E3259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CA"/>
              </w:rPr>
              <w:t>P(x)</w:t>
            </w:r>
          </w:p>
        </w:tc>
        <w:tc>
          <w:tcPr>
            <w:tcW w:w="2462" w:type="dxa"/>
            <w:hideMark/>
          </w:tcPr>
          <w:p w14:paraId="1073EE6B" w14:textId="77777777" w:rsidR="00E3259B" w:rsidRPr="00986A35" w:rsidRDefault="00E3259B" w:rsidP="00E3259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CA"/>
              </w:rPr>
              <w:t>x*P(x)</w:t>
            </w:r>
          </w:p>
        </w:tc>
      </w:tr>
      <w:tr w:rsidR="00E3259B" w:rsidRPr="00986A35" w14:paraId="59BA865F" w14:textId="77777777" w:rsidTr="00986A35">
        <w:trPr>
          <w:trHeight w:val="228"/>
        </w:trPr>
        <w:tc>
          <w:tcPr>
            <w:tcW w:w="2098" w:type="dxa"/>
            <w:hideMark/>
          </w:tcPr>
          <w:p w14:paraId="4E7E775D" w14:textId="77777777" w:rsidR="00E3259B" w:rsidRPr="00986A35" w:rsidRDefault="00E3259B" w:rsidP="00E325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</w:t>
            </w:r>
          </w:p>
        </w:tc>
        <w:tc>
          <w:tcPr>
            <w:tcW w:w="2098" w:type="dxa"/>
            <w:hideMark/>
          </w:tcPr>
          <w:p w14:paraId="64B5FF3A" w14:textId="77777777" w:rsidR="00E3259B" w:rsidRPr="00986A35" w:rsidRDefault="00E3259B" w:rsidP="00E325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0.12</w:t>
            </w:r>
          </w:p>
        </w:tc>
        <w:tc>
          <w:tcPr>
            <w:tcW w:w="2462" w:type="dxa"/>
            <w:hideMark/>
          </w:tcPr>
          <w:p w14:paraId="350D491C" w14:textId="77777777" w:rsidR="00E3259B" w:rsidRPr="00986A35" w:rsidRDefault="00E3259B" w:rsidP="00E325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</w:t>
            </w:r>
          </w:p>
        </w:tc>
      </w:tr>
      <w:tr w:rsidR="00E3259B" w:rsidRPr="00986A35" w14:paraId="2EA570C0" w14:textId="77777777" w:rsidTr="00986A35">
        <w:trPr>
          <w:trHeight w:val="158"/>
        </w:trPr>
        <w:tc>
          <w:tcPr>
            <w:tcW w:w="2098" w:type="dxa"/>
            <w:hideMark/>
          </w:tcPr>
          <w:p w14:paraId="63C1C420" w14:textId="77777777" w:rsidR="00E3259B" w:rsidRPr="00986A35" w:rsidRDefault="00E3259B" w:rsidP="00E325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1</w:t>
            </w:r>
          </w:p>
        </w:tc>
        <w:tc>
          <w:tcPr>
            <w:tcW w:w="2098" w:type="dxa"/>
            <w:hideMark/>
          </w:tcPr>
          <w:p w14:paraId="1B8DE2C2" w14:textId="77777777" w:rsidR="00E3259B" w:rsidRPr="00986A35" w:rsidRDefault="00E3259B" w:rsidP="00E325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0.18</w:t>
            </w:r>
          </w:p>
        </w:tc>
        <w:tc>
          <w:tcPr>
            <w:tcW w:w="2462" w:type="dxa"/>
            <w:hideMark/>
          </w:tcPr>
          <w:p w14:paraId="2D40EBDE" w14:textId="77777777" w:rsidR="00E3259B" w:rsidRPr="00986A35" w:rsidRDefault="00E3259B" w:rsidP="00E325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0.18</w:t>
            </w:r>
          </w:p>
        </w:tc>
      </w:tr>
      <w:tr w:rsidR="00E3259B" w:rsidRPr="00986A35" w14:paraId="0A3E082C" w14:textId="77777777" w:rsidTr="00986A35">
        <w:trPr>
          <w:trHeight w:val="158"/>
        </w:trPr>
        <w:tc>
          <w:tcPr>
            <w:tcW w:w="2098" w:type="dxa"/>
            <w:hideMark/>
          </w:tcPr>
          <w:p w14:paraId="1BE34C12" w14:textId="77777777" w:rsidR="00E3259B" w:rsidRPr="00986A35" w:rsidRDefault="00E3259B" w:rsidP="00E325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2</w:t>
            </w:r>
          </w:p>
        </w:tc>
        <w:tc>
          <w:tcPr>
            <w:tcW w:w="2098" w:type="dxa"/>
            <w:hideMark/>
          </w:tcPr>
          <w:p w14:paraId="79EA0B9A" w14:textId="77777777" w:rsidR="00E3259B" w:rsidRPr="00986A35" w:rsidRDefault="00E3259B" w:rsidP="00E325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0.3</w:t>
            </w:r>
          </w:p>
        </w:tc>
        <w:tc>
          <w:tcPr>
            <w:tcW w:w="2462" w:type="dxa"/>
            <w:hideMark/>
          </w:tcPr>
          <w:p w14:paraId="22CC1493" w14:textId="77777777" w:rsidR="00E3259B" w:rsidRPr="00986A35" w:rsidRDefault="00E3259B" w:rsidP="00E325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0.6</w:t>
            </w:r>
          </w:p>
        </w:tc>
      </w:tr>
      <w:tr w:rsidR="00E3259B" w:rsidRPr="00986A35" w14:paraId="09063D26" w14:textId="77777777" w:rsidTr="00986A35">
        <w:trPr>
          <w:trHeight w:val="158"/>
        </w:trPr>
        <w:tc>
          <w:tcPr>
            <w:tcW w:w="2098" w:type="dxa"/>
            <w:hideMark/>
          </w:tcPr>
          <w:p w14:paraId="08CC3F61" w14:textId="77777777" w:rsidR="00E3259B" w:rsidRPr="00986A35" w:rsidRDefault="00E3259B" w:rsidP="00E325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3</w:t>
            </w:r>
          </w:p>
        </w:tc>
        <w:tc>
          <w:tcPr>
            <w:tcW w:w="2098" w:type="dxa"/>
            <w:hideMark/>
          </w:tcPr>
          <w:p w14:paraId="1EA812FB" w14:textId="77777777" w:rsidR="00E3259B" w:rsidRPr="00986A35" w:rsidRDefault="00E3259B" w:rsidP="00E325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0.15</w:t>
            </w:r>
          </w:p>
        </w:tc>
        <w:tc>
          <w:tcPr>
            <w:tcW w:w="2462" w:type="dxa"/>
            <w:hideMark/>
          </w:tcPr>
          <w:p w14:paraId="30ECD724" w14:textId="77777777" w:rsidR="00E3259B" w:rsidRPr="00986A35" w:rsidRDefault="00E3259B" w:rsidP="00E325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0.45</w:t>
            </w:r>
          </w:p>
        </w:tc>
      </w:tr>
      <w:tr w:rsidR="00E3259B" w:rsidRPr="00986A35" w14:paraId="564E36DC" w14:textId="77777777" w:rsidTr="00986A35">
        <w:trPr>
          <w:trHeight w:val="227"/>
        </w:trPr>
        <w:tc>
          <w:tcPr>
            <w:tcW w:w="2098" w:type="dxa"/>
            <w:hideMark/>
          </w:tcPr>
          <w:p w14:paraId="4F648FB4" w14:textId="77777777" w:rsidR="00E3259B" w:rsidRPr="00986A35" w:rsidRDefault="00E3259B" w:rsidP="00E325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4</w:t>
            </w:r>
          </w:p>
        </w:tc>
        <w:tc>
          <w:tcPr>
            <w:tcW w:w="2098" w:type="dxa"/>
            <w:hideMark/>
          </w:tcPr>
          <w:p w14:paraId="5FE9CF5F" w14:textId="77777777" w:rsidR="00E3259B" w:rsidRPr="00986A35" w:rsidRDefault="00E3259B" w:rsidP="00E325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2462" w:type="dxa"/>
            <w:hideMark/>
          </w:tcPr>
          <w:p w14:paraId="27C54754" w14:textId="77777777" w:rsidR="00E3259B" w:rsidRPr="00986A35" w:rsidRDefault="00E3259B" w:rsidP="00E325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</w:rPr>
              <w:t>0.4</w:t>
            </w:r>
          </w:p>
        </w:tc>
      </w:tr>
      <w:tr w:rsidR="00E3259B" w:rsidRPr="00986A35" w14:paraId="2341E6DA" w14:textId="77777777" w:rsidTr="00986A35">
        <w:trPr>
          <w:trHeight w:val="158"/>
        </w:trPr>
        <w:tc>
          <w:tcPr>
            <w:tcW w:w="2098" w:type="dxa"/>
            <w:hideMark/>
          </w:tcPr>
          <w:p w14:paraId="119B6B7E" w14:textId="77777777" w:rsidR="00E3259B" w:rsidRPr="00986A35" w:rsidRDefault="00E3259B" w:rsidP="00E325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5</w:t>
            </w:r>
          </w:p>
        </w:tc>
        <w:tc>
          <w:tcPr>
            <w:tcW w:w="2098" w:type="dxa"/>
            <w:hideMark/>
          </w:tcPr>
          <w:p w14:paraId="127784E3" w14:textId="77777777" w:rsidR="00E3259B" w:rsidRPr="00986A35" w:rsidRDefault="00E3259B" w:rsidP="00E325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0.1</w:t>
            </w:r>
          </w:p>
        </w:tc>
        <w:tc>
          <w:tcPr>
            <w:tcW w:w="2462" w:type="dxa"/>
            <w:hideMark/>
          </w:tcPr>
          <w:p w14:paraId="0E31B037" w14:textId="77777777" w:rsidR="00E3259B" w:rsidRPr="00986A35" w:rsidRDefault="00E3259B" w:rsidP="00E325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0.5</w:t>
            </w:r>
          </w:p>
        </w:tc>
      </w:tr>
      <w:tr w:rsidR="00E3259B" w:rsidRPr="00986A35" w14:paraId="293004C9" w14:textId="77777777" w:rsidTr="00986A35">
        <w:trPr>
          <w:trHeight w:val="158"/>
        </w:trPr>
        <w:tc>
          <w:tcPr>
            <w:tcW w:w="2098" w:type="dxa"/>
            <w:hideMark/>
          </w:tcPr>
          <w:p w14:paraId="32420DDE" w14:textId="77777777" w:rsidR="00E3259B" w:rsidRPr="00986A35" w:rsidRDefault="00E3259B" w:rsidP="00E325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6</w:t>
            </w:r>
          </w:p>
        </w:tc>
        <w:tc>
          <w:tcPr>
            <w:tcW w:w="2098" w:type="dxa"/>
            <w:hideMark/>
          </w:tcPr>
          <w:p w14:paraId="2B1ABADE" w14:textId="77777777" w:rsidR="00E3259B" w:rsidRPr="00986A35" w:rsidRDefault="00E3259B" w:rsidP="00E325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0.05</w:t>
            </w:r>
          </w:p>
        </w:tc>
        <w:tc>
          <w:tcPr>
            <w:tcW w:w="2462" w:type="dxa"/>
            <w:hideMark/>
          </w:tcPr>
          <w:p w14:paraId="3B7F997C" w14:textId="77777777" w:rsidR="00E3259B" w:rsidRPr="00986A35" w:rsidRDefault="00E3259B" w:rsidP="00E325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0.3</w:t>
            </w:r>
          </w:p>
        </w:tc>
      </w:tr>
      <w:tr w:rsidR="00E3259B" w:rsidRPr="00986A35" w14:paraId="1781E874" w14:textId="77777777" w:rsidTr="00986A35">
        <w:trPr>
          <w:trHeight w:val="158"/>
        </w:trPr>
        <w:tc>
          <w:tcPr>
            <w:tcW w:w="2098" w:type="dxa"/>
            <w:shd w:val="clear" w:color="auto" w:fill="000000" w:themeFill="text1"/>
            <w:hideMark/>
          </w:tcPr>
          <w:p w14:paraId="32346B96" w14:textId="77777777" w:rsidR="00E3259B" w:rsidRPr="00986A35" w:rsidRDefault="00E3259B" w:rsidP="00E325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 </w:t>
            </w:r>
          </w:p>
        </w:tc>
        <w:tc>
          <w:tcPr>
            <w:tcW w:w="2098" w:type="dxa"/>
            <w:shd w:val="clear" w:color="auto" w:fill="000000" w:themeFill="text1"/>
            <w:hideMark/>
          </w:tcPr>
          <w:p w14:paraId="201027CB" w14:textId="77777777" w:rsidR="00E3259B" w:rsidRPr="00986A35" w:rsidRDefault="00E3259B" w:rsidP="00E3259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 </w:t>
            </w:r>
          </w:p>
        </w:tc>
        <w:tc>
          <w:tcPr>
            <w:tcW w:w="2462" w:type="dxa"/>
            <w:hideMark/>
          </w:tcPr>
          <w:p w14:paraId="26D36978" w14:textId="4DF7E77A" w:rsidR="00E3259B" w:rsidRPr="00CD1F1A" w:rsidRDefault="00CD1F1A" w:rsidP="00E3259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CA"/>
                  </w:rPr>
                  <m:t>∑(x⋅P(x))=2.43</m:t>
                </m:r>
              </m:oMath>
            </m:oMathPara>
          </w:p>
        </w:tc>
      </w:tr>
    </w:tbl>
    <w:p w14:paraId="7B9626B1" w14:textId="77777777" w:rsidR="008701A9" w:rsidRDefault="008701A9" w:rsidP="009506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69AF4D" w14:textId="759BF86B" w:rsidR="00141AE9" w:rsidRPr="00986A35" w:rsidRDefault="00E3259B" w:rsidP="009506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86A35">
        <w:rPr>
          <w:rFonts w:ascii="Times New Roman" w:hAnsi="Times New Roman" w:cs="Times New Roman"/>
          <w:sz w:val="24"/>
          <w:szCs w:val="24"/>
          <w:lang w:val="en-US"/>
        </w:rPr>
        <w:t>Therefore, the expected value is 2.43</w:t>
      </w:r>
    </w:p>
    <w:p w14:paraId="224A9F11" w14:textId="2D6DC0BB" w:rsidR="00E3259B" w:rsidRPr="00986A35" w:rsidRDefault="006D2142" w:rsidP="006D214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86A35">
        <w:rPr>
          <w:rFonts w:ascii="Times New Roman" w:hAnsi="Times New Roman" w:cs="Times New Roman"/>
          <w:sz w:val="24"/>
          <w:szCs w:val="24"/>
          <w:lang w:val="en-US"/>
        </w:rPr>
        <w:t>Find the standard deviation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51"/>
        <w:gridCol w:w="2410"/>
        <w:gridCol w:w="850"/>
        <w:gridCol w:w="1134"/>
        <w:gridCol w:w="2835"/>
      </w:tblGrid>
      <w:tr w:rsidR="006D2142" w:rsidRPr="00986A35" w14:paraId="53D1BEB2" w14:textId="74A4A6DF" w:rsidTr="00CD1F1A">
        <w:trPr>
          <w:trHeight w:val="158"/>
        </w:trPr>
        <w:tc>
          <w:tcPr>
            <w:tcW w:w="562" w:type="dxa"/>
            <w:hideMark/>
          </w:tcPr>
          <w:p w14:paraId="67094E98" w14:textId="73F04084" w:rsidR="006D2142" w:rsidRPr="00986A35" w:rsidRDefault="00112602" w:rsidP="00B12E59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CA"/>
                  </w:rPr>
                  <m:t>x</m:t>
                </m:r>
              </m:oMath>
            </m:oMathPara>
          </w:p>
        </w:tc>
        <w:tc>
          <w:tcPr>
            <w:tcW w:w="851" w:type="dxa"/>
            <w:hideMark/>
          </w:tcPr>
          <w:p w14:paraId="6B19169A" w14:textId="2C684154" w:rsidR="006D2142" w:rsidRPr="00986A35" w:rsidRDefault="00112602" w:rsidP="00B12E59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CA"/>
                  </w:rPr>
                  <m:t>P(x)</m:t>
                </m:r>
              </m:oMath>
            </m:oMathPara>
          </w:p>
        </w:tc>
        <w:tc>
          <w:tcPr>
            <w:tcW w:w="2410" w:type="dxa"/>
            <w:hideMark/>
          </w:tcPr>
          <w:p w14:paraId="3C84F5AD" w14:textId="786742FC" w:rsidR="006D2142" w:rsidRPr="00986A35" w:rsidRDefault="00112602" w:rsidP="00B12E59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CA"/>
                  </w:rPr>
                  <m:t>x*P(x)</m:t>
                </m:r>
              </m:oMath>
            </m:oMathPara>
          </w:p>
        </w:tc>
        <w:tc>
          <w:tcPr>
            <w:tcW w:w="850" w:type="dxa"/>
          </w:tcPr>
          <w:p w14:paraId="3028BB86" w14:textId="6B6CA8FF" w:rsidR="006D2142" w:rsidRPr="00986A35" w:rsidRDefault="00112602" w:rsidP="00B12E59">
            <w:pPr>
              <w:pStyle w:val="NoSpacing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CA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 – μ</m:t>
                </m:r>
              </m:oMath>
            </m:oMathPara>
          </w:p>
        </w:tc>
        <w:tc>
          <w:tcPr>
            <w:tcW w:w="1134" w:type="dxa"/>
          </w:tcPr>
          <w:p w14:paraId="7661C75C" w14:textId="0DAFB726" w:rsidR="006D2142" w:rsidRPr="00986A35" w:rsidRDefault="00000000" w:rsidP="00B12E59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C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  <w:lang w:val="en-CA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(x – μ)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CA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835" w:type="dxa"/>
          </w:tcPr>
          <w:p w14:paraId="6BA2B949" w14:textId="7E4C3D1C" w:rsidR="006D2142" w:rsidRPr="00986A35" w:rsidRDefault="00000000" w:rsidP="00B12E59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CA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  <w:lang w:val="en-CA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(x – μ)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CA"/>
                    </w:rPr>
                    <m:t>2</m:t>
                  </m:r>
                </m:sup>
              </m:sSup>
            </m:oMath>
            <w:r w:rsidR="006D2142" w:rsidRPr="00986A35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CA"/>
              </w:rPr>
              <w:t>*P(x)</w:t>
            </w:r>
          </w:p>
        </w:tc>
      </w:tr>
      <w:tr w:rsidR="006E2C3A" w:rsidRPr="00986A35" w14:paraId="288B311C" w14:textId="5CAB2486" w:rsidTr="00CD1F1A">
        <w:trPr>
          <w:trHeight w:val="228"/>
        </w:trPr>
        <w:tc>
          <w:tcPr>
            <w:tcW w:w="562" w:type="dxa"/>
            <w:hideMark/>
          </w:tcPr>
          <w:p w14:paraId="308D8C21" w14:textId="77777777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</w:t>
            </w:r>
          </w:p>
        </w:tc>
        <w:tc>
          <w:tcPr>
            <w:tcW w:w="851" w:type="dxa"/>
            <w:hideMark/>
          </w:tcPr>
          <w:p w14:paraId="4145A32F" w14:textId="77777777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0.12</w:t>
            </w:r>
          </w:p>
        </w:tc>
        <w:tc>
          <w:tcPr>
            <w:tcW w:w="2410" w:type="dxa"/>
            <w:hideMark/>
          </w:tcPr>
          <w:p w14:paraId="279209B5" w14:textId="77777777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</w:t>
            </w:r>
          </w:p>
        </w:tc>
        <w:tc>
          <w:tcPr>
            <w:tcW w:w="850" w:type="dxa"/>
            <w:vAlign w:val="center"/>
          </w:tcPr>
          <w:p w14:paraId="3E8F3ED8" w14:textId="7C298898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986A35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>-2.43</w:t>
            </w:r>
          </w:p>
        </w:tc>
        <w:tc>
          <w:tcPr>
            <w:tcW w:w="1134" w:type="dxa"/>
            <w:vAlign w:val="center"/>
          </w:tcPr>
          <w:p w14:paraId="093811F2" w14:textId="606A20A9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986A35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>5.9049</w:t>
            </w:r>
          </w:p>
        </w:tc>
        <w:tc>
          <w:tcPr>
            <w:tcW w:w="2835" w:type="dxa"/>
            <w:vAlign w:val="center"/>
          </w:tcPr>
          <w:p w14:paraId="2CA4FE06" w14:textId="6273CD88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986A35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>0.708588</w:t>
            </w:r>
          </w:p>
        </w:tc>
      </w:tr>
      <w:tr w:rsidR="006E2C3A" w:rsidRPr="00986A35" w14:paraId="761D023D" w14:textId="50B201BF" w:rsidTr="00CD1F1A">
        <w:trPr>
          <w:trHeight w:val="158"/>
        </w:trPr>
        <w:tc>
          <w:tcPr>
            <w:tcW w:w="562" w:type="dxa"/>
            <w:hideMark/>
          </w:tcPr>
          <w:p w14:paraId="7EE7B62A" w14:textId="77777777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1</w:t>
            </w:r>
          </w:p>
        </w:tc>
        <w:tc>
          <w:tcPr>
            <w:tcW w:w="851" w:type="dxa"/>
            <w:hideMark/>
          </w:tcPr>
          <w:p w14:paraId="1A4475E7" w14:textId="77777777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0.18</w:t>
            </w:r>
          </w:p>
        </w:tc>
        <w:tc>
          <w:tcPr>
            <w:tcW w:w="2410" w:type="dxa"/>
            <w:hideMark/>
          </w:tcPr>
          <w:p w14:paraId="4F6BD025" w14:textId="77777777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0.18</w:t>
            </w:r>
          </w:p>
        </w:tc>
        <w:tc>
          <w:tcPr>
            <w:tcW w:w="850" w:type="dxa"/>
            <w:vAlign w:val="center"/>
          </w:tcPr>
          <w:p w14:paraId="52E584EE" w14:textId="0FA0C7F4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986A35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>-1.43</w:t>
            </w:r>
          </w:p>
        </w:tc>
        <w:tc>
          <w:tcPr>
            <w:tcW w:w="1134" w:type="dxa"/>
            <w:vAlign w:val="center"/>
          </w:tcPr>
          <w:p w14:paraId="107E0960" w14:textId="2623A48C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986A35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>2.0449</w:t>
            </w:r>
          </w:p>
        </w:tc>
        <w:tc>
          <w:tcPr>
            <w:tcW w:w="2835" w:type="dxa"/>
            <w:vAlign w:val="center"/>
          </w:tcPr>
          <w:p w14:paraId="57F9E6DC" w14:textId="406C5E95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986A35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>0.368082</w:t>
            </w:r>
          </w:p>
        </w:tc>
      </w:tr>
      <w:tr w:rsidR="006E2C3A" w:rsidRPr="00986A35" w14:paraId="2AA07B35" w14:textId="291A6409" w:rsidTr="00CD1F1A">
        <w:trPr>
          <w:trHeight w:val="158"/>
        </w:trPr>
        <w:tc>
          <w:tcPr>
            <w:tcW w:w="562" w:type="dxa"/>
            <w:hideMark/>
          </w:tcPr>
          <w:p w14:paraId="51EBE674" w14:textId="77777777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2</w:t>
            </w:r>
          </w:p>
        </w:tc>
        <w:tc>
          <w:tcPr>
            <w:tcW w:w="851" w:type="dxa"/>
            <w:hideMark/>
          </w:tcPr>
          <w:p w14:paraId="61F4D990" w14:textId="77777777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0.3</w:t>
            </w:r>
          </w:p>
        </w:tc>
        <w:tc>
          <w:tcPr>
            <w:tcW w:w="2410" w:type="dxa"/>
            <w:hideMark/>
          </w:tcPr>
          <w:p w14:paraId="094B58F6" w14:textId="77777777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0.6</w:t>
            </w:r>
          </w:p>
        </w:tc>
        <w:tc>
          <w:tcPr>
            <w:tcW w:w="850" w:type="dxa"/>
            <w:vAlign w:val="center"/>
          </w:tcPr>
          <w:p w14:paraId="34D089F2" w14:textId="18755E29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986A35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>-0.43</w:t>
            </w:r>
          </w:p>
        </w:tc>
        <w:tc>
          <w:tcPr>
            <w:tcW w:w="1134" w:type="dxa"/>
            <w:vAlign w:val="center"/>
          </w:tcPr>
          <w:p w14:paraId="307335FF" w14:textId="69AA112D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986A35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>0.1849</w:t>
            </w:r>
          </w:p>
        </w:tc>
        <w:tc>
          <w:tcPr>
            <w:tcW w:w="2835" w:type="dxa"/>
            <w:vAlign w:val="center"/>
          </w:tcPr>
          <w:p w14:paraId="747C6623" w14:textId="3C61D3B9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986A35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>0.05547</w:t>
            </w:r>
          </w:p>
        </w:tc>
      </w:tr>
      <w:tr w:rsidR="006E2C3A" w:rsidRPr="00986A35" w14:paraId="1519D1E3" w14:textId="636747BF" w:rsidTr="00CD1F1A">
        <w:trPr>
          <w:trHeight w:val="158"/>
        </w:trPr>
        <w:tc>
          <w:tcPr>
            <w:tcW w:w="562" w:type="dxa"/>
            <w:hideMark/>
          </w:tcPr>
          <w:p w14:paraId="69A36FAD" w14:textId="77777777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3</w:t>
            </w:r>
          </w:p>
        </w:tc>
        <w:tc>
          <w:tcPr>
            <w:tcW w:w="851" w:type="dxa"/>
            <w:hideMark/>
          </w:tcPr>
          <w:p w14:paraId="3E002E5E" w14:textId="77777777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0.15</w:t>
            </w:r>
          </w:p>
        </w:tc>
        <w:tc>
          <w:tcPr>
            <w:tcW w:w="2410" w:type="dxa"/>
            <w:hideMark/>
          </w:tcPr>
          <w:p w14:paraId="27FFA2EB" w14:textId="77777777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0.45</w:t>
            </w:r>
          </w:p>
        </w:tc>
        <w:tc>
          <w:tcPr>
            <w:tcW w:w="850" w:type="dxa"/>
            <w:vAlign w:val="center"/>
          </w:tcPr>
          <w:p w14:paraId="69CB3C4F" w14:textId="10043B06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986A35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>0.57</w:t>
            </w:r>
          </w:p>
        </w:tc>
        <w:tc>
          <w:tcPr>
            <w:tcW w:w="1134" w:type="dxa"/>
            <w:vAlign w:val="center"/>
          </w:tcPr>
          <w:p w14:paraId="33DB2FEB" w14:textId="0D590E5A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986A35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>0.3249</w:t>
            </w:r>
          </w:p>
        </w:tc>
        <w:tc>
          <w:tcPr>
            <w:tcW w:w="2835" w:type="dxa"/>
            <w:vAlign w:val="center"/>
          </w:tcPr>
          <w:p w14:paraId="0C384E1F" w14:textId="2C885CE0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986A35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>0.048735</w:t>
            </w:r>
          </w:p>
        </w:tc>
      </w:tr>
      <w:tr w:rsidR="006E2C3A" w:rsidRPr="00986A35" w14:paraId="1983B537" w14:textId="6719A5AB" w:rsidTr="00CD1F1A">
        <w:trPr>
          <w:trHeight w:val="227"/>
        </w:trPr>
        <w:tc>
          <w:tcPr>
            <w:tcW w:w="562" w:type="dxa"/>
            <w:hideMark/>
          </w:tcPr>
          <w:p w14:paraId="1A95B401" w14:textId="77777777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4</w:t>
            </w:r>
          </w:p>
        </w:tc>
        <w:tc>
          <w:tcPr>
            <w:tcW w:w="851" w:type="dxa"/>
            <w:hideMark/>
          </w:tcPr>
          <w:p w14:paraId="7C27493A" w14:textId="77777777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2410" w:type="dxa"/>
            <w:hideMark/>
          </w:tcPr>
          <w:p w14:paraId="0A311F20" w14:textId="77777777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850" w:type="dxa"/>
            <w:vAlign w:val="center"/>
          </w:tcPr>
          <w:p w14:paraId="01647A47" w14:textId="065FD079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1.57</w:t>
            </w:r>
          </w:p>
        </w:tc>
        <w:tc>
          <w:tcPr>
            <w:tcW w:w="1134" w:type="dxa"/>
            <w:vAlign w:val="center"/>
          </w:tcPr>
          <w:p w14:paraId="346984FE" w14:textId="24CD764B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2.4649</w:t>
            </w:r>
          </w:p>
        </w:tc>
        <w:tc>
          <w:tcPr>
            <w:tcW w:w="2835" w:type="dxa"/>
            <w:vAlign w:val="center"/>
          </w:tcPr>
          <w:p w14:paraId="5DF589FB" w14:textId="793FE7E5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0.24649</w:t>
            </w:r>
          </w:p>
        </w:tc>
      </w:tr>
      <w:tr w:rsidR="006E2C3A" w:rsidRPr="00986A35" w14:paraId="44306854" w14:textId="2FBB3B80" w:rsidTr="00CD1F1A">
        <w:trPr>
          <w:trHeight w:val="158"/>
        </w:trPr>
        <w:tc>
          <w:tcPr>
            <w:tcW w:w="562" w:type="dxa"/>
            <w:hideMark/>
          </w:tcPr>
          <w:p w14:paraId="6CCBC75C" w14:textId="77777777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5</w:t>
            </w:r>
          </w:p>
        </w:tc>
        <w:tc>
          <w:tcPr>
            <w:tcW w:w="851" w:type="dxa"/>
            <w:hideMark/>
          </w:tcPr>
          <w:p w14:paraId="60AC0018" w14:textId="77777777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0.1</w:t>
            </w:r>
          </w:p>
        </w:tc>
        <w:tc>
          <w:tcPr>
            <w:tcW w:w="2410" w:type="dxa"/>
            <w:hideMark/>
          </w:tcPr>
          <w:p w14:paraId="418C734F" w14:textId="77777777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0.5</w:t>
            </w:r>
          </w:p>
        </w:tc>
        <w:tc>
          <w:tcPr>
            <w:tcW w:w="850" w:type="dxa"/>
            <w:vAlign w:val="center"/>
          </w:tcPr>
          <w:p w14:paraId="348E77F5" w14:textId="23B0356D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986A35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>2.57</w:t>
            </w:r>
          </w:p>
        </w:tc>
        <w:tc>
          <w:tcPr>
            <w:tcW w:w="1134" w:type="dxa"/>
            <w:vAlign w:val="center"/>
          </w:tcPr>
          <w:p w14:paraId="146AD247" w14:textId="39FE6C8B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986A35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>6.6049</w:t>
            </w:r>
          </w:p>
        </w:tc>
        <w:tc>
          <w:tcPr>
            <w:tcW w:w="2835" w:type="dxa"/>
            <w:vAlign w:val="center"/>
          </w:tcPr>
          <w:p w14:paraId="3CE664C2" w14:textId="7096D115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986A35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>0.66049</w:t>
            </w:r>
          </w:p>
        </w:tc>
      </w:tr>
      <w:tr w:rsidR="006E2C3A" w:rsidRPr="00986A35" w14:paraId="30B3A475" w14:textId="6DB43659" w:rsidTr="00CD1F1A">
        <w:trPr>
          <w:trHeight w:val="158"/>
        </w:trPr>
        <w:tc>
          <w:tcPr>
            <w:tcW w:w="562" w:type="dxa"/>
            <w:hideMark/>
          </w:tcPr>
          <w:p w14:paraId="101F3510" w14:textId="77777777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6</w:t>
            </w:r>
          </w:p>
        </w:tc>
        <w:tc>
          <w:tcPr>
            <w:tcW w:w="851" w:type="dxa"/>
            <w:hideMark/>
          </w:tcPr>
          <w:p w14:paraId="1843526C" w14:textId="77777777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0.05</w:t>
            </w:r>
          </w:p>
        </w:tc>
        <w:tc>
          <w:tcPr>
            <w:tcW w:w="2410" w:type="dxa"/>
            <w:hideMark/>
          </w:tcPr>
          <w:p w14:paraId="69BDC822" w14:textId="77777777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0.3</w:t>
            </w:r>
          </w:p>
        </w:tc>
        <w:tc>
          <w:tcPr>
            <w:tcW w:w="850" w:type="dxa"/>
            <w:vAlign w:val="center"/>
          </w:tcPr>
          <w:p w14:paraId="10F8EE15" w14:textId="64E0027F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986A35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>3.57</w:t>
            </w:r>
          </w:p>
        </w:tc>
        <w:tc>
          <w:tcPr>
            <w:tcW w:w="1134" w:type="dxa"/>
            <w:vAlign w:val="center"/>
          </w:tcPr>
          <w:p w14:paraId="007536ED" w14:textId="00CCA353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986A35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>12.7449</w:t>
            </w:r>
          </w:p>
        </w:tc>
        <w:tc>
          <w:tcPr>
            <w:tcW w:w="2835" w:type="dxa"/>
            <w:vAlign w:val="center"/>
          </w:tcPr>
          <w:p w14:paraId="3595E64D" w14:textId="45A24AD1" w:rsidR="006E2C3A" w:rsidRPr="00986A35" w:rsidRDefault="006E2C3A" w:rsidP="006E2C3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986A35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>0.637245</w:t>
            </w:r>
          </w:p>
        </w:tc>
      </w:tr>
      <w:tr w:rsidR="006D2142" w:rsidRPr="00986A35" w14:paraId="28B7E8FF" w14:textId="52B0D616" w:rsidTr="00CD1F1A">
        <w:trPr>
          <w:trHeight w:val="158"/>
        </w:trPr>
        <w:tc>
          <w:tcPr>
            <w:tcW w:w="562" w:type="dxa"/>
            <w:shd w:val="clear" w:color="auto" w:fill="000000" w:themeFill="text1"/>
            <w:hideMark/>
          </w:tcPr>
          <w:p w14:paraId="76B8E9C1" w14:textId="77777777" w:rsidR="006D2142" w:rsidRPr="00986A35" w:rsidRDefault="006D2142" w:rsidP="00B12E5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 </w:t>
            </w:r>
          </w:p>
        </w:tc>
        <w:tc>
          <w:tcPr>
            <w:tcW w:w="851" w:type="dxa"/>
            <w:shd w:val="clear" w:color="auto" w:fill="000000" w:themeFill="text1"/>
            <w:hideMark/>
          </w:tcPr>
          <w:p w14:paraId="2EEC755E" w14:textId="77777777" w:rsidR="006D2142" w:rsidRPr="00986A35" w:rsidRDefault="006D2142" w:rsidP="00B12E5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86A3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 </w:t>
            </w:r>
          </w:p>
        </w:tc>
        <w:tc>
          <w:tcPr>
            <w:tcW w:w="2410" w:type="dxa"/>
            <w:hideMark/>
          </w:tcPr>
          <w:p w14:paraId="405F727D" w14:textId="561AAA08" w:rsidR="006D2142" w:rsidRPr="00CD1F1A" w:rsidRDefault="00986A35" w:rsidP="00B12E59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CA"/>
                  </w:rPr>
                  <m:t>∑(x⋅P(x))=2.43</m:t>
                </m:r>
              </m:oMath>
            </m:oMathPara>
          </w:p>
        </w:tc>
        <w:tc>
          <w:tcPr>
            <w:tcW w:w="850" w:type="dxa"/>
          </w:tcPr>
          <w:p w14:paraId="76993755" w14:textId="77777777" w:rsidR="006D2142" w:rsidRPr="00986A35" w:rsidRDefault="006D2142" w:rsidP="00B12E59">
            <w:pPr>
              <w:pStyle w:val="NoSpacing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1134" w:type="dxa"/>
          </w:tcPr>
          <w:p w14:paraId="534BB359" w14:textId="38D24B22" w:rsidR="006D2142" w:rsidRPr="00986A35" w:rsidRDefault="006D2142" w:rsidP="00B12E59">
            <w:pPr>
              <w:pStyle w:val="NoSpacing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2835" w:type="dxa"/>
          </w:tcPr>
          <w:p w14:paraId="6511FA15" w14:textId="5CFB0A45" w:rsidR="006D2142" w:rsidRPr="00986A35" w:rsidRDefault="006E2C3A" w:rsidP="00B12E59">
            <w:pPr>
              <w:pStyle w:val="NoSpacing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CA"/>
              </w:rPr>
            </w:pPr>
            <w:r w:rsidRPr="00CD1F1A">
              <w:rPr>
                <w:rFonts w:ascii="Times New Roman" w:eastAsia="Calibri" w:hAnsi="Times New Roman" w:cs="Times New Roman"/>
                <w:sz w:val="24"/>
                <w:szCs w:val="24"/>
                <w:lang w:val="en-CA"/>
              </w:rPr>
              <w:t>∑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  <w:lang w:val="en-CA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(x – μ)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CA"/>
                    </w:rPr>
                    <m:t>2</m:t>
                  </m:r>
                </m:sup>
              </m:sSup>
            </m:oMath>
            <w:r w:rsidRPr="00986A35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CA"/>
              </w:rPr>
              <w:t>*P(x)=</w:t>
            </w:r>
            <w:r w:rsidRPr="00986A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86A35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CA"/>
              </w:rPr>
              <w:t>2.7251</w:t>
            </w:r>
          </w:p>
        </w:tc>
      </w:tr>
    </w:tbl>
    <w:p w14:paraId="49D8119A" w14:textId="77777777" w:rsidR="006D2142" w:rsidRPr="00986A35" w:rsidRDefault="006D2142" w:rsidP="006D214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8B78FC" w14:textId="36C9BFEB" w:rsidR="006E2C3A" w:rsidRPr="00986A35" w:rsidRDefault="006E2C3A" w:rsidP="006E2C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86A35">
        <w:rPr>
          <w:rFonts w:ascii="Times New Roman" w:hAnsi="Times New Roman" w:cs="Times New Roman"/>
          <w:sz w:val="24"/>
          <w:szCs w:val="24"/>
          <w:lang w:val="en-US"/>
        </w:rPr>
        <w:t>To find the standard deviation (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σ</m:t>
        </m:r>
      </m:oMath>
      <w:r w:rsidRPr="00986A35">
        <w:rPr>
          <w:rFonts w:ascii="Times New Roman" w:hAnsi="Times New Roman" w:cs="Times New Roman"/>
          <w:sz w:val="24"/>
          <w:szCs w:val="24"/>
          <w:lang w:val="en-US"/>
        </w:rPr>
        <w:t>), we use the formula:</w:t>
      </w:r>
    </w:p>
    <w:p w14:paraId="3E9144FE" w14:textId="6E88930B" w:rsidR="006E2C3A" w:rsidRPr="00986A35" w:rsidRDefault="006E2C3A" w:rsidP="006E2C3A">
      <w:pPr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σ=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Calibri" w:hAnsi="Cambria Math" w:cs="Times New Roman"/>
                <w:sz w:val="24"/>
                <w:szCs w:val="24"/>
                <w:lang w:val="en-CA"/>
              </w:rPr>
              <m:t>∑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  <w:lang w:val="en-CA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(x – μ)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CA"/>
                  </w:rPr>
                  <m:t>2</m:t>
                </m:r>
              </m:sup>
            </m:sSup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CA"/>
              </w:rPr>
              <m:t>*P(x)</m:t>
            </m:r>
          </m:e>
        </m:rad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CA"/>
              </w:rPr>
              <m:t>2.7251</m:t>
            </m:r>
          </m:e>
        </m:ra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≈1.6508</m:t>
        </m:r>
      </m:oMath>
      <w:r w:rsidR="00986A3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sectPr w:rsidR="006E2C3A" w:rsidRPr="00986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7AA3"/>
    <w:multiLevelType w:val="hybridMultilevel"/>
    <w:tmpl w:val="5890F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409FB"/>
    <w:multiLevelType w:val="hybridMultilevel"/>
    <w:tmpl w:val="391063FE"/>
    <w:lvl w:ilvl="0" w:tplc="547229C8">
      <w:start w:val="1"/>
      <w:numFmt w:val="decimal"/>
      <w:lvlText w:val="%1"/>
      <w:lvlJc w:val="left"/>
      <w:pPr>
        <w:ind w:left="720" w:hanging="360"/>
      </w:pPr>
      <w:rPr>
        <w:rFonts w:ascii="Cambria Math" w:hAnsi="Cambria Math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C2A6A"/>
    <w:multiLevelType w:val="multilevel"/>
    <w:tmpl w:val="D0F4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77310"/>
    <w:multiLevelType w:val="multilevel"/>
    <w:tmpl w:val="DDA8FEE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727A0"/>
    <w:multiLevelType w:val="multilevel"/>
    <w:tmpl w:val="A9A8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E34E3F"/>
    <w:multiLevelType w:val="multilevel"/>
    <w:tmpl w:val="0EDA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A379A"/>
    <w:multiLevelType w:val="multilevel"/>
    <w:tmpl w:val="B19C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090251">
    <w:abstractNumId w:val="2"/>
  </w:num>
  <w:num w:numId="2" w16cid:durableId="2110084150">
    <w:abstractNumId w:val="6"/>
  </w:num>
  <w:num w:numId="3" w16cid:durableId="1060904979">
    <w:abstractNumId w:val="5"/>
  </w:num>
  <w:num w:numId="4" w16cid:durableId="138303371">
    <w:abstractNumId w:val="0"/>
  </w:num>
  <w:num w:numId="5" w16cid:durableId="413672390">
    <w:abstractNumId w:val="4"/>
  </w:num>
  <w:num w:numId="6" w16cid:durableId="366221907">
    <w:abstractNumId w:val="1"/>
  </w:num>
  <w:num w:numId="7" w16cid:durableId="19453337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A0MTK3MDUwMzY0NDZV0lEKTi0uzszPAykwqgUAWVOWhSwAAAA="/>
  </w:docVars>
  <w:rsids>
    <w:rsidRoot w:val="001C403C"/>
    <w:rsid w:val="00112602"/>
    <w:rsid w:val="00141AE9"/>
    <w:rsid w:val="001C403C"/>
    <w:rsid w:val="002268E1"/>
    <w:rsid w:val="006D2142"/>
    <w:rsid w:val="006E2C3A"/>
    <w:rsid w:val="008701A9"/>
    <w:rsid w:val="009506C4"/>
    <w:rsid w:val="00986A35"/>
    <w:rsid w:val="00A35799"/>
    <w:rsid w:val="00CD1F1A"/>
    <w:rsid w:val="00D13054"/>
    <w:rsid w:val="00D76D23"/>
    <w:rsid w:val="00E3259B"/>
    <w:rsid w:val="00FE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833A5"/>
  <w15:chartTrackingRefBased/>
  <w15:docId w15:val="{4A6BCF63-9BC7-4DDA-BEFE-62802EA42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403C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1C403C"/>
    <w:rPr>
      <w:b/>
      <w:bCs/>
    </w:rPr>
  </w:style>
  <w:style w:type="table" w:styleId="TableGrid">
    <w:name w:val="Table Grid"/>
    <w:basedOn w:val="TableNormal"/>
    <w:uiPriority w:val="39"/>
    <w:rsid w:val="00FE1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1A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1AE9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1AE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41AE9"/>
    <w:pPr>
      <w:ind w:left="720"/>
      <w:contextualSpacing/>
    </w:pPr>
  </w:style>
  <w:style w:type="paragraph" w:styleId="NoSpacing">
    <w:name w:val="No Spacing"/>
    <w:uiPriority w:val="1"/>
    <w:qFormat/>
    <w:rsid w:val="00E3259B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E3259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9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631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4074171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5990172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17447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2795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85400531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0327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2290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3470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2593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9400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30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80611977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7141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7736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7830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788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302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5245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2828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50131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951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5186609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7710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9625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289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3602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046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1037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13444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959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267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4038118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3667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8260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40695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66997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051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404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1829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1307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33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97009217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1540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9536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4516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2650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0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5970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4309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68292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73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8059503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9548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0154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9257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7959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11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8139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2886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53716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149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242580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2221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6034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1952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6265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92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9548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37367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24605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5</cp:revision>
  <dcterms:created xsi:type="dcterms:W3CDTF">2023-10-05T01:26:00Z</dcterms:created>
  <dcterms:modified xsi:type="dcterms:W3CDTF">2023-10-05T04:08:00Z</dcterms:modified>
</cp:coreProperties>
</file>