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3F3FCC1" w14:textId="3A5B5395" w:rsidR="0002780E" w:rsidRPr="00C5524B" w:rsidRDefault="0002780E" w:rsidP="00C5524B">
      <w:pPr>
        <w:spacing w:line="480" w:lineRule="auto"/>
        <w:ind w:left="0" w:right="0" w:firstLine="0"/>
        <w:jc w:val="center"/>
        <w:rPr>
          <w:rFonts w:ascii="Times New Roman" w:eastAsia="Times New Roman" w:hAnsi="Times New Roman" w:cs="Times New Roman"/>
          <w:b/>
          <w:bCs/>
          <w:color w:val="000000"/>
          <w:kern w:val="0"/>
          <w:lang w:eastAsia="en-GB"/>
          <w14:ligatures w14:val="none"/>
        </w:rPr>
      </w:pPr>
      <w:r w:rsidRPr="00C5524B">
        <w:rPr>
          <w:rFonts w:ascii="Times New Roman" w:eastAsia="Times New Roman" w:hAnsi="Times New Roman" w:cs="Times New Roman"/>
          <w:b/>
          <w:bCs/>
          <w:color w:val="000000"/>
          <w:kern w:val="0"/>
          <w:lang w:eastAsia="en-GB"/>
          <w14:ligatures w14:val="none"/>
        </w:rPr>
        <w:t>Memory Management in Resource-Constrained IoT Devices</w:t>
      </w:r>
    </w:p>
    <w:p w14:paraId="42341EDA" w14:textId="77777777" w:rsidR="0002780E" w:rsidRPr="00C5524B" w:rsidRDefault="0002780E" w:rsidP="00C5524B">
      <w:pPr>
        <w:spacing w:line="480" w:lineRule="auto"/>
        <w:ind w:left="0" w:right="0" w:firstLine="0"/>
        <w:rPr>
          <w:rFonts w:ascii="Times New Roman" w:eastAsia="Times New Roman" w:hAnsi="Times New Roman" w:cs="Times New Roman"/>
          <w:b/>
          <w:bCs/>
          <w:color w:val="000000"/>
          <w:kern w:val="0"/>
          <w:lang w:eastAsia="en-GB"/>
          <w14:ligatures w14:val="none"/>
        </w:rPr>
      </w:pPr>
      <w:r w:rsidRPr="00C5524B">
        <w:rPr>
          <w:rFonts w:ascii="Times New Roman" w:eastAsia="Times New Roman" w:hAnsi="Times New Roman" w:cs="Times New Roman"/>
          <w:b/>
          <w:bCs/>
          <w:color w:val="000000"/>
          <w:kern w:val="0"/>
          <w:lang w:eastAsia="en-GB"/>
          <w14:ligatures w14:val="none"/>
        </w:rPr>
        <w:t>Introduction</w:t>
      </w:r>
    </w:p>
    <w:p w14:paraId="64906783" w14:textId="77777777" w:rsidR="0002780E" w:rsidRPr="0002780E" w:rsidRDefault="0002780E" w:rsidP="00C5524B">
      <w:pPr>
        <w:spacing w:line="480" w:lineRule="auto"/>
        <w:ind w:left="0" w:right="0" w:firstLine="0"/>
        <w:rPr>
          <w:rFonts w:ascii="Times New Roman" w:eastAsia="Times New Roman" w:hAnsi="Times New Roman" w:cs="Times New Roman"/>
          <w:color w:val="000000"/>
          <w:kern w:val="0"/>
          <w:lang w:eastAsia="en-GB"/>
          <w14:ligatures w14:val="none"/>
        </w:rPr>
      </w:pPr>
      <w:r w:rsidRPr="0002780E">
        <w:rPr>
          <w:rFonts w:ascii="Times New Roman" w:eastAsia="Times New Roman" w:hAnsi="Times New Roman" w:cs="Times New Roman"/>
          <w:color w:val="000000"/>
          <w:kern w:val="0"/>
          <w:lang w:eastAsia="en-GB"/>
          <w14:ligatures w14:val="none"/>
        </w:rPr>
        <w:t>Modern embedded and IoT devices often face the challenge of running multiple applications on extremely limited memory resources. In these scenarios, effective memory management by the operating system (OS) is essential for ensuring stability, security, and performance. This essay examines the core roles of physical and virtual memory, the advantages of segmenting and paging, and evaluates page replacement algorithms in the context of a resource-constrained IoT device as described in the scenario.</w:t>
      </w:r>
    </w:p>
    <w:p w14:paraId="12DFF006" w14:textId="3701CC26" w:rsidR="0002780E" w:rsidRPr="00C5524B" w:rsidRDefault="0002780E" w:rsidP="00C5524B">
      <w:pPr>
        <w:numPr>
          <w:ilvl w:val="0"/>
          <w:numId w:val="1"/>
        </w:numPr>
        <w:spacing w:line="480" w:lineRule="auto"/>
        <w:ind w:right="0"/>
        <w:rPr>
          <w:rFonts w:ascii="Times New Roman" w:eastAsia="Times New Roman" w:hAnsi="Times New Roman" w:cs="Times New Roman"/>
          <w:b/>
          <w:bCs/>
          <w:color w:val="000000"/>
          <w:kern w:val="0"/>
          <w:lang w:eastAsia="en-GB"/>
          <w14:ligatures w14:val="none"/>
        </w:rPr>
      </w:pPr>
      <w:r w:rsidRPr="00C5524B">
        <w:rPr>
          <w:rFonts w:ascii="Times New Roman" w:eastAsia="Times New Roman" w:hAnsi="Times New Roman" w:cs="Times New Roman"/>
          <w:b/>
          <w:bCs/>
          <w:color w:val="000000"/>
          <w:kern w:val="0"/>
          <w:lang w:eastAsia="en-GB"/>
          <w14:ligatures w14:val="none"/>
        </w:rPr>
        <w:t xml:space="preserve">The </w:t>
      </w:r>
      <w:r w:rsidR="00C5524B" w:rsidRPr="00C5524B">
        <w:rPr>
          <w:rFonts w:ascii="Times New Roman" w:eastAsia="Times New Roman" w:hAnsi="Times New Roman" w:cs="Times New Roman"/>
          <w:b/>
          <w:bCs/>
          <w:color w:val="000000"/>
          <w:kern w:val="0"/>
          <w:lang w:eastAsia="en-GB"/>
          <w14:ligatures w14:val="none"/>
        </w:rPr>
        <w:t>roles of physical memory and virtual memory</w:t>
      </w:r>
    </w:p>
    <w:p w14:paraId="2A06A13F" w14:textId="7276B798" w:rsidR="0002780E" w:rsidRPr="0002780E" w:rsidRDefault="0002780E" w:rsidP="00C5524B">
      <w:pPr>
        <w:spacing w:line="480" w:lineRule="auto"/>
        <w:ind w:left="0" w:right="0" w:firstLine="0"/>
        <w:rPr>
          <w:rFonts w:ascii="Times New Roman" w:eastAsia="Times New Roman" w:hAnsi="Times New Roman" w:cs="Times New Roman"/>
          <w:color w:val="000000"/>
          <w:kern w:val="0"/>
          <w:lang w:eastAsia="en-GB"/>
          <w14:ligatures w14:val="none"/>
        </w:rPr>
      </w:pPr>
      <w:r w:rsidRPr="0002780E">
        <w:rPr>
          <w:rFonts w:ascii="Times New Roman" w:eastAsia="Times New Roman" w:hAnsi="Times New Roman" w:cs="Times New Roman"/>
          <w:color w:val="000000"/>
          <w:kern w:val="0"/>
          <w:lang w:eastAsia="en-GB"/>
          <w14:ligatures w14:val="none"/>
        </w:rPr>
        <w:t xml:space="preserve">Physical memory, commonly referred to as RAM, is the actual hardware that temporarily stores data and program instructions for currently running applications. </w:t>
      </w:r>
      <w:r w:rsidR="000872EF">
        <w:rPr>
          <w:rFonts w:ascii="Times New Roman" w:eastAsia="Times New Roman" w:hAnsi="Times New Roman" w:cs="Times New Roman"/>
          <w:color w:val="000000"/>
          <w:kern w:val="0"/>
          <w:lang w:eastAsia="en-GB"/>
          <w14:ligatures w14:val="none"/>
        </w:rPr>
        <w:t>The</w:t>
      </w:r>
      <w:r w:rsidRPr="0002780E">
        <w:rPr>
          <w:rFonts w:ascii="Times New Roman" w:eastAsia="Times New Roman" w:hAnsi="Times New Roman" w:cs="Times New Roman"/>
          <w:color w:val="000000"/>
          <w:kern w:val="0"/>
          <w:lang w:eastAsia="en-GB"/>
          <w14:ligatures w14:val="none"/>
        </w:rPr>
        <w:t xml:space="preserve"> </w:t>
      </w:r>
      <w:r w:rsidR="000872EF">
        <w:rPr>
          <w:rFonts w:ascii="Times New Roman" w:eastAsia="Times New Roman" w:hAnsi="Times New Roman" w:cs="Times New Roman"/>
          <w:color w:val="000000"/>
          <w:kern w:val="0"/>
          <w:lang w:eastAsia="en-GB"/>
          <w14:ligatures w14:val="none"/>
        </w:rPr>
        <w:t>device’s</w:t>
      </w:r>
      <w:r w:rsidRPr="0002780E">
        <w:rPr>
          <w:rFonts w:ascii="Times New Roman" w:eastAsia="Times New Roman" w:hAnsi="Times New Roman" w:cs="Times New Roman"/>
          <w:color w:val="000000"/>
          <w:kern w:val="0"/>
          <w:lang w:eastAsia="en-GB"/>
          <w14:ligatures w14:val="none"/>
        </w:rPr>
        <w:t xml:space="preserve"> </w:t>
      </w:r>
      <w:r w:rsidR="000872EF">
        <w:rPr>
          <w:rFonts w:ascii="Times New Roman" w:eastAsia="Times New Roman" w:hAnsi="Times New Roman" w:cs="Times New Roman"/>
          <w:color w:val="000000"/>
          <w:kern w:val="0"/>
          <w:lang w:eastAsia="en-GB"/>
          <w14:ligatures w14:val="none"/>
        </w:rPr>
        <w:t>hardware</w:t>
      </w:r>
      <w:r w:rsidRPr="0002780E">
        <w:rPr>
          <w:rFonts w:ascii="Times New Roman" w:eastAsia="Times New Roman" w:hAnsi="Times New Roman" w:cs="Times New Roman"/>
          <w:color w:val="000000"/>
          <w:kern w:val="0"/>
          <w:lang w:eastAsia="en-GB"/>
          <w14:ligatures w14:val="none"/>
        </w:rPr>
        <w:t xml:space="preserve"> </w:t>
      </w:r>
      <w:r w:rsidR="000872EF">
        <w:rPr>
          <w:rFonts w:ascii="Times New Roman" w:eastAsia="Times New Roman" w:hAnsi="Times New Roman" w:cs="Times New Roman"/>
          <w:color w:val="000000"/>
          <w:kern w:val="0"/>
          <w:lang w:eastAsia="en-GB"/>
          <w14:ligatures w14:val="none"/>
        </w:rPr>
        <w:t>fixes</w:t>
      </w:r>
      <w:r w:rsidRPr="0002780E">
        <w:rPr>
          <w:rFonts w:ascii="Times New Roman" w:eastAsia="Times New Roman" w:hAnsi="Times New Roman" w:cs="Times New Roman"/>
          <w:color w:val="000000"/>
          <w:kern w:val="0"/>
          <w:lang w:eastAsia="en-GB"/>
          <w14:ligatures w14:val="none"/>
        </w:rPr>
        <w:t xml:space="preserve"> </w:t>
      </w:r>
      <w:r w:rsidR="000872EF">
        <w:rPr>
          <w:rFonts w:ascii="Times New Roman" w:eastAsia="Times New Roman" w:hAnsi="Times New Roman" w:cs="Times New Roman"/>
          <w:color w:val="000000"/>
          <w:kern w:val="0"/>
          <w:lang w:eastAsia="en-GB"/>
          <w14:ligatures w14:val="none"/>
        </w:rPr>
        <w:t>it</w:t>
      </w:r>
      <w:r w:rsidRPr="0002780E">
        <w:rPr>
          <w:rFonts w:ascii="Times New Roman" w:eastAsia="Times New Roman" w:hAnsi="Times New Roman" w:cs="Times New Roman"/>
          <w:color w:val="000000"/>
          <w:kern w:val="0"/>
          <w:lang w:eastAsia="en-GB"/>
          <w14:ligatures w14:val="none"/>
        </w:rPr>
        <w:t xml:space="preserve">s </w:t>
      </w:r>
      <w:r w:rsidR="000872EF">
        <w:rPr>
          <w:rFonts w:ascii="Times New Roman" w:eastAsia="Times New Roman" w:hAnsi="Times New Roman" w:cs="Times New Roman"/>
          <w:color w:val="000000"/>
          <w:kern w:val="0"/>
          <w:lang w:eastAsia="en-GB"/>
          <w14:ligatures w14:val="none"/>
        </w:rPr>
        <w:t>siz</w:t>
      </w:r>
      <w:r w:rsidRPr="0002780E">
        <w:rPr>
          <w:rFonts w:ascii="Times New Roman" w:eastAsia="Times New Roman" w:hAnsi="Times New Roman" w:cs="Times New Roman"/>
          <w:color w:val="000000"/>
          <w:kern w:val="0"/>
          <w:lang w:eastAsia="en-GB"/>
          <w14:ligatures w14:val="none"/>
        </w:rPr>
        <w:t>e. In the IoT device scenario, RAM is limited, and this limitation constrains how many programs can be resident in memory at once.</w:t>
      </w:r>
      <w:r w:rsidR="00C5524B">
        <w:rPr>
          <w:rFonts w:ascii="Times New Roman" w:eastAsia="Times New Roman" w:hAnsi="Times New Roman" w:cs="Times New Roman"/>
          <w:color w:val="000000"/>
          <w:kern w:val="0"/>
          <w:lang w:eastAsia="en-GB"/>
          <w14:ligatures w14:val="none"/>
        </w:rPr>
        <w:t xml:space="preserve"> On the other hand, v</w:t>
      </w:r>
      <w:r w:rsidRPr="0002780E">
        <w:rPr>
          <w:rFonts w:ascii="Times New Roman" w:eastAsia="Times New Roman" w:hAnsi="Times New Roman" w:cs="Times New Roman"/>
          <w:color w:val="000000"/>
          <w:kern w:val="0"/>
          <w:lang w:eastAsia="en-GB"/>
          <w14:ligatures w14:val="none"/>
        </w:rPr>
        <w:t>irtual memory</w:t>
      </w:r>
      <w:r w:rsidR="00C5524B">
        <w:rPr>
          <w:rFonts w:ascii="Times New Roman" w:eastAsia="Times New Roman" w:hAnsi="Times New Roman" w:cs="Times New Roman"/>
          <w:color w:val="000000"/>
          <w:kern w:val="0"/>
          <w:lang w:eastAsia="en-GB"/>
          <w14:ligatures w14:val="none"/>
        </w:rPr>
        <w:t xml:space="preserve"> </w:t>
      </w:r>
      <w:r w:rsidRPr="0002780E">
        <w:rPr>
          <w:rFonts w:ascii="Times New Roman" w:eastAsia="Times New Roman" w:hAnsi="Times New Roman" w:cs="Times New Roman"/>
          <w:color w:val="000000"/>
          <w:kern w:val="0"/>
          <w:lang w:eastAsia="en-GB"/>
          <w14:ligatures w14:val="none"/>
        </w:rPr>
        <w:t>is an abstraction provided by the OS that allows each application to behave as if it has access to a large, contiguous memory space, even if the actual physical memory is much smaller (Hailperin, 2019). The OS and hardware (via the Memory Management Unit, or MMU) map the virtual addresses used by programs to physical addresses in RAM or to locations in secondary storage, such as flash memory used for paging (Franchitti, 2024).</w:t>
      </w:r>
    </w:p>
    <w:p w14:paraId="5B64C5B4" w14:textId="604DC95F" w:rsidR="0002780E" w:rsidRPr="0002780E" w:rsidRDefault="0002780E" w:rsidP="00C5524B">
      <w:pPr>
        <w:spacing w:line="480" w:lineRule="auto"/>
        <w:ind w:left="0" w:right="0" w:firstLine="0"/>
        <w:rPr>
          <w:rFonts w:ascii="Times New Roman" w:eastAsia="Times New Roman" w:hAnsi="Times New Roman" w:cs="Times New Roman"/>
          <w:color w:val="000000"/>
          <w:kern w:val="0"/>
          <w:lang w:eastAsia="en-GB"/>
          <w14:ligatures w14:val="none"/>
        </w:rPr>
      </w:pPr>
      <w:r w:rsidRPr="0002780E">
        <w:rPr>
          <w:rFonts w:ascii="Times New Roman" w:eastAsia="Times New Roman" w:hAnsi="Times New Roman" w:cs="Times New Roman"/>
          <w:color w:val="000000"/>
          <w:kern w:val="0"/>
          <w:lang w:eastAsia="en-GB"/>
          <w14:ligatures w14:val="none"/>
        </w:rPr>
        <w:t xml:space="preserve">The OS uses virtual memory to extend the small physical RAM by moving inactive portions of programs (pages) to flash storage and loading them back into RAM as needed. This process, called paging, allows the device to support multiple concurrent applications even when their total memory requirements exceed the available RAM (Khokhar &amp; Tran, 2024). For example, if the device runs three applications, but only has enough RAM for one and a half, virtual memory enables the OS to keep the active segments of all three in RAM while the rest is temporarily stored on flash storage. When a part of a program not currently in </w:t>
      </w:r>
      <w:r w:rsidRPr="0002780E">
        <w:rPr>
          <w:rFonts w:ascii="Times New Roman" w:eastAsia="Times New Roman" w:hAnsi="Times New Roman" w:cs="Times New Roman"/>
          <w:color w:val="000000"/>
          <w:kern w:val="0"/>
          <w:lang w:eastAsia="en-GB"/>
          <w14:ligatures w14:val="none"/>
        </w:rPr>
        <w:lastRenderedPageBreak/>
        <w:t>RAM is needed, a page fault occurs, prompting the OS to load the required page from flash into RAM, possibly swapping out another page to make space (Hailperin, 2019).</w:t>
      </w:r>
    </w:p>
    <w:p w14:paraId="44015FBC" w14:textId="2EB5454C" w:rsidR="0002780E" w:rsidRPr="0002780E" w:rsidRDefault="0002780E" w:rsidP="00C5524B">
      <w:pPr>
        <w:spacing w:line="480" w:lineRule="auto"/>
        <w:ind w:left="0" w:right="0" w:firstLine="0"/>
        <w:rPr>
          <w:rFonts w:ascii="Times New Roman" w:eastAsia="Times New Roman" w:hAnsi="Times New Roman" w:cs="Times New Roman"/>
          <w:color w:val="000000"/>
          <w:kern w:val="0"/>
          <w:lang w:eastAsia="en-GB"/>
          <w14:ligatures w14:val="none"/>
        </w:rPr>
      </w:pPr>
      <w:r w:rsidRPr="0002780E">
        <w:rPr>
          <w:rFonts w:ascii="Times New Roman" w:eastAsia="Times New Roman" w:hAnsi="Times New Roman" w:cs="Times New Roman"/>
          <w:color w:val="000000"/>
          <w:kern w:val="0"/>
          <w:lang w:eastAsia="en-GB"/>
          <w14:ligatures w14:val="none"/>
        </w:rPr>
        <w:t>This approach improves the device’s flexibility and allows better utilization of scarce resources, although it comes at the cost of increased latency when accessing swapped-out pages and, if mismanaged, can lead to thrashing</w:t>
      </w:r>
      <w:r w:rsidR="00C5524B">
        <w:rPr>
          <w:rFonts w:ascii="Times New Roman" w:eastAsia="Times New Roman" w:hAnsi="Times New Roman" w:cs="Times New Roman"/>
          <w:color w:val="000000"/>
          <w:kern w:val="0"/>
          <w:lang w:eastAsia="en-GB"/>
          <w14:ligatures w14:val="none"/>
        </w:rPr>
        <w:t xml:space="preserve">, </w:t>
      </w:r>
      <w:r w:rsidRPr="0002780E">
        <w:rPr>
          <w:rFonts w:ascii="Times New Roman" w:eastAsia="Times New Roman" w:hAnsi="Times New Roman" w:cs="Times New Roman"/>
          <w:color w:val="000000"/>
          <w:kern w:val="0"/>
          <w:lang w:eastAsia="en-GB"/>
          <w14:ligatures w14:val="none"/>
        </w:rPr>
        <w:t>a state where the device spends most of its time swapping pages rather than executing useful work (Khokhar &amp; Tran, 2024).</w:t>
      </w:r>
    </w:p>
    <w:p w14:paraId="03C284DE" w14:textId="352DBE3C" w:rsidR="0002780E" w:rsidRPr="00C5524B" w:rsidRDefault="0002780E" w:rsidP="00C5524B">
      <w:pPr>
        <w:numPr>
          <w:ilvl w:val="0"/>
          <w:numId w:val="2"/>
        </w:numPr>
        <w:spacing w:line="480" w:lineRule="auto"/>
        <w:ind w:right="0"/>
        <w:rPr>
          <w:rFonts w:ascii="Times New Roman" w:eastAsia="Times New Roman" w:hAnsi="Times New Roman" w:cs="Times New Roman"/>
          <w:b/>
          <w:bCs/>
          <w:color w:val="000000"/>
          <w:kern w:val="0"/>
          <w:lang w:eastAsia="en-GB"/>
          <w14:ligatures w14:val="none"/>
        </w:rPr>
      </w:pPr>
      <w:r w:rsidRPr="00C5524B">
        <w:rPr>
          <w:rFonts w:ascii="Times New Roman" w:eastAsia="Times New Roman" w:hAnsi="Times New Roman" w:cs="Times New Roman"/>
          <w:b/>
          <w:bCs/>
          <w:color w:val="000000"/>
          <w:kern w:val="0"/>
          <w:lang w:eastAsia="en-GB"/>
          <w14:ligatures w14:val="none"/>
        </w:rPr>
        <w:t xml:space="preserve">Segmentation and </w:t>
      </w:r>
      <w:r w:rsidR="00C5524B" w:rsidRPr="00C5524B">
        <w:rPr>
          <w:rFonts w:ascii="Times New Roman" w:eastAsia="Times New Roman" w:hAnsi="Times New Roman" w:cs="Times New Roman"/>
          <w:b/>
          <w:bCs/>
          <w:color w:val="000000"/>
          <w:kern w:val="0"/>
          <w:lang w:eastAsia="en-GB"/>
          <w14:ligatures w14:val="none"/>
        </w:rPr>
        <w:t>paging for efficient memory management</w:t>
      </w:r>
    </w:p>
    <w:p w14:paraId="586FFCC2" w14:textId="14732563" w:rsidR="0002780E" w:rsidRPr="0002780E" w:rsidRDefault="0002780E" w:rsidP="00C5524B">
      <w:pPr>
        <w:spacing w:line="480" w:lineRule="auto"/>
        <w:ind w:left="0" w:right="0" w:firstLine="0"/>
        <w:rPr>
          <w:rFonts w:ascii="Times New Roman" w:eastAsia="Times New Roman" w:hAnsi="Times New Roman" w:cs="Times New Roman"/>
          <w:color w:val="000000"/>
          <w:kern w:val="0"/>
          <w:lang w:eastAsia="en-GB"/>
          <w14:ligatures w14:val="none"/>
        </w:rPr>
      </w:pPr>
      <w:r w:rsidRPr="0002780E">
        <w:rPr>
          <w:rFonts w:ascii="Times New Roman" w:eastAsia="Times New Roman" w:hAnsi="Times New Roman" w:cs="Times New Roman"/>
          <w:color w:val="000000"/>
          <w:kern w:val="0"/>
          <w:lang w:eastAsia="en-GB"/>
          <w14:ligatures w14:val="none"/>
        </w:rPr>
        <w:t>Dividing application memory into logical segments</w:t>
      </w:r>
      <w:r w:rsidR="00C5524B">
        <w:rPr>
          <w:rFonts w:ascii="Times New Roman" w:eastAsia="Times New Roman" w:hAnsi="Times New Roman" w:cs="Times New Roman"/>
          <w:color w:val="000000"/>
          <w:kern w:val="0"/>
          <w:lang w:eastAsia="en-GB"/>
          <w14:ligatures w14:val="none"/>
        </w:rPr>
        <w:t xml:space="preserve">, </w:t>
      </w:r>
      <w:r w:rsidRPr="0002780E">
        <w:rPr>
          <w:rFonts w:ascii="Times New Roman" w:eastAsia="Times New Roman" w:hAnsi="Times New Roman" w:cs="Times New Roman"/>
          <w:color w:val="000000"/>
          <w:kern w:val="0"/>
          <w:lang w:eastAsia="en-GB"/>
          <w14:ligatures w14:val="none"/>
        </w:rPr>
        <w:t>such as code, data, and stack</w:t>
      </w:r>
      <w:r w:rsidR="00C5524B">
        <w:rPr>
          <w:rFonts w:ascii="Times New Roman" w:eastAsia="Times New Roman" w:hAnsi="Times New Roman" w:cs="Times New Roman"/>
          <w:color w:val="000000"/>
          <w:kern w:val="0"/>
          <w:lang w:eastAsia="en-GB"/>
          <w14:ligatures w14:val="none"/>
        </w:rPr>
        <w:t xml:space="preserve">, </w:t>
      </w:r>
      <w:r w:rsidRPr="0002780E">
        <w:rPr>
          <w:rFonts w:ascii="Times New Roman" w:eastAsia="Times New Roman" w:hAnsi="Times New Roman" w:cs="Times New Roman"/>
          <w:color w:val="000000"/>
          <w:kern w:val="0"/>
          <w:lang w:eastAsia="en-GB"/>
          <w14:ligatures w14:val="none"/>
        </w:rPr>
        <w:t>serves several purposes. Each segment has distinct access patterns and protection requirements. For example, the code segment is typically read-only and can be shared among multiple processes running the same application, saving memory and improving security by preventing unintended modification (Hailperin, 2019). The data and stack segments are writable and unique to each process.</w:t>
      </w:r>
    </w:p>
    <w:p w14:paraId="5B407C96" w14:textId="77777777" w:rsidR="0002780E" w:rsidRPr="0002780E" w:rsidRDefault="0002780E" w:rsidP="00C5524B">
      <w:pPr>
        <w:spacing w:line="480" w:lineRule="auto"/>
        <w:ind w:left="0" w:right="0" w:firstLine="0"/>
        <w:rPr>
          <w:rFonts w:ascii="Times New Roman" w:eastAsia="Times New Roman" w:hAnsi="Times New Roman" w:cs="Times New Roman"/>
          <w:color w:val="000000"/>
          <w:kern w:val="0"/>
          <w:lang w:eastAsia="en-GB"/>
          <w14:ligatures w14:val="none"/>
        </w:rPr>
      </w:pPr>
      <w:r w:rsidRPr="0002780E">
        <w:rPr>
          <w:rFonts w:ascii="Times New Roman" w:eastAsia="Times New Roman" w:hAnsi="Times New Roman" w:cs="Times New Roman"/>
          <w:color w:val="000000"/>
          <w:kern w:val="0"/>
          <w:lang w:eastAsia="en-GB"/>
          <w14:ligatures w14:val="none"/>
        </w:rPr>
        <w:t>Segmentation alone, however, is not enough to solve the fragmentation problem. Pure segmentation can lead to external fragmentation, where free memory exists but is scattered in small blocks, making it difficult to allocate large contiguous segments (Khokhar &amp; Tran, 2024).</w:t>
      </w:r>
    </w:p>
    <w:p w14:paraId="53F865BA" w14:textId="31C30155" w:rsidR="0002780E" w:rsidRPr="0002780E" w:rsidRDefault="0002780E" w:rsidP="00C5524B">
      <w:pPr>
        <w:spacing w:line="480" w:lineRule="auto"/>
        <w:ind w:left="0" w:right="0" w:firstLine="0"/>
        <w:rPr>
          <w:rFonts w:ascii="Times New Roman" w:eastAsia="Times New Roman" w:hAnsi="Times New Roman" w:cs="Times New Roman"/>
          <w:color w:val="000000"/>
          <w:kern w:val="0"/>
          <w:lang w:eastAsia="en-GB"/>
          <w14:ligatures w14:val="none"/>
        </w:rPr>
      </w:pPr>
      <w:r w:rsidRPr="0002780E">
        <w:rPr>
          <w:rFonts w:ascii="Times New Roman" w:eastAsia="Times New Roman" w:hAnsi="Times New Roman" w:cs="Times New Roman"/>
          <w:color w:val="000000"/>
          <w:kern w:val="0"/>
          <w:lang w:eastAsia="en-GB"/>
          <w14:ligatures w14:val="none"/>
        </w:rPr>
        <w:t>Paging addresses this by dividing both physical and virtual memory into fixed-size blocks called pages (virtual) and frames (physical). The OS maps each page of a segment to any available frame, allowing segments to be stored non-contiguously in physical memory (Franchitti, 2024). This eliminates external fragmentation because any free frame can be used, regardless of its location. For example, if the IoT device’s RAM has several small free blocks, paging enables the OS to use all of them to hold parts of an application, even if the application’s segment is larger than any single free block.</w:t>
      </w:r>
    </w:p>
    <w:p w14:paraId="7B63653C" w14:textId="280B705D" w:rsidR="0002780E" w:rsidRPr="0002780E" w:rsidRDefault="0002780E" w:rsidP="00C5524B">
      <w:pPr>
        <w:spacing w:line="480" w:lineRule="auto"/>
        <w:ind w:left="0" w:right="0" w:firstLine="0"/>
        <w:rPr>
          <w:rFonts w:ascii="Times New Roman" w:eastAsia="Times New Roman" w:hAnsi="Times New Roman" w:cs="Times New Roman"/>
          <w:color w:val="000000"/>
          <w:kern w:val="0"/>
          <w:lang w:eastAsia="en-GB"/>
          <w14:ligatures w14:val="none"/>
        </w:rPr>
      </w:pPr>
      <w:r w:rsidRPr="0002780E">
        <w:rPr>
          <w:rFonts w:ascii="Times New Roman" w:eastAsia="Times New Roman" w:hAnsi="Times New Roman" w:cs="Times New Roman"/>
          <w:color w:val="000000"/>
          <w:kern w:val="0"/>
          <w:lang w:eastAsia="en-GB"/>
          <w14:ligatures w14:val="none"/>
        </w:rPr>
        <w:lastRenderedPageBreak/>
        <w:t>Combining segmentation with paging provides the benefits of both: logical division for protection and sharing, and efficient, flexible allocation to maximize memory usage (Hailperin, 2019). The OS maintains a segment table to track the base and size of each segment, and a page table for mapping each page of a segment to a physical frame. This hybrid approach is used in many general-purpose and embedded operating systems.</w:t>
      </w:r>
    </w:p>
    <w:p w14:paraId="2F2FB8BE" w14:textId="7BAD3640" w:rsidR="0002780E" w:rsidRPr="00C5524B" w:rsidRDefault="0002780E" w:rsidP="00C5524B">
      <w:pPr>
        <w:numPr>
          <w:ilvl w:val="0"/>
          <w:numId w:val="3"/>
        </w:numPr>
        <w:spacing w:line="480" w:lineRule="auto"/>
        <w:ind w:right="0"/>
        <w:rPr>
          <w:rFonts w:ascii="Times New Roman" w:eastAsia="Times New Roman" w:hAnsi="Times New Roman" w:cs="Times New Roman"/>
          <w:b/>
          <w:bCs/>
          <w:color w:val="000000"/>
          <w:kern w:val="0"/>
          <w:lang w:eastAsia="en-GB"/>
          <w14:ligatures w14:val="none"/>
        </w:rPr>
      </w:pPr>
      <w:r w:rsidRPr="00C5524B">
        <w:rPr>
          <w:rFonts w:ascii="Times New Roman" w:eastAsia="Times New Roman" w:hAnsi="Times New Roman" w:cs="Times New Roman"/>
          <w:b/>
          <w:bCs/>
          <w:color w:val="000000"/>
          <w:kern w:val="0"/>
          <w:lang w:eastAsia="en-GB"/>
          <w14:ligatures w14:val="none"/>
        </w:rPr>
        <w:t xml:space="preserve">Page </w:t>
      </w:r>
      <w:r w:rsidR="00C5524B" w:rsidRPr="00C5524B">
        <w:rPr>
          <w:rFonts w:ascii="Times New Roman" w:eastAsia="Times New Roman" w:hAnsi="Times New Roman" w:cs="Times New Roman"/>
          <w:b/>
          <w:bCs/>
          <w:color w:val="000000"/>
          <w:kern w:val="0"/>
          <w:lang w:eastAsia="en-GB"/>
          <w14:ligatures w14:val="none"/>
        </w:rPr>
        <w:t>replacement algorithms</w:t>
      </w:r>
    </w:p>
    <w:p w14:paraId="54CF13EF" w14:textId="77777777" w:rsidR="0002780E" w:rsidRPr="0002780E" w:rsidRDefault="0002780E" w:rsidP="00C5524B">
      <w:pPr>
        <w:spacing w:line="480" w:lineRule="auto"/>
        <w:ind w:left="0" w:right="0" w:firstLine="0"/>
        <w:rPr>
          <w:rFonts w:ascii="Times New Roman" w:eastAsia="Times New Roman" w:hAnsi="Times New Roman" w:cs="Times New Roman"/>
          <w:color w:val="000000"/>
          <w:kern w:val="0"/>
          <w:lang w:eastAsia="en-GB"/>
          <w14:ligatures w14:val="none"/>
        </w:rPr>
      </w:pPr>
      <w:r w:rsidRPr="0002780E">
        <w:rPr>
          <w:rFonts w:ascii="Times New Roman" w:eastAsia="Times New Roman" w:hAnsi="Times New Roman" w:cs="Times New Roman"/>
          <w:color w:val="000000"/>
          <w:kern w:val="0"/>
          <w:lang w:eastAsia="en-GB"/>
          <w14:ligatures w14:val="none"/>
        </w:rPr>
        <w:t>Given the limited RAM on the IoT device, the OS must frequently swap pages in and out. The choice of page replacement algorithm directly affects performance and system responsiveness. Four common algorithms are:</w:t>
      </w:r>
    </w:p>
    <w:p w14:paraId="273C9988" w14:textId="1C0D7A63" w:rsidR="0002780E" w:rsidRPr="0002780E" w:rsidRDefault="0002780E" w:rsidP="00C5524B">
      <w:pPr>
        <w:spacing w:line="480" w:lineRule="auto"/>
        <w:ind w:left="0" w:right="0" w:firstLine="0"/>
        <w:rPr>
          <w:rFonts w:ascii="Times New Roman" w:eastAsia="Times New Roman" w:hAnsi="Times New Roman" w:cs="Times New Roman"/>
          <w:color w:val="000000"/>
          <w:kern w:val="0"/>
          <w:lang w:eastAsia="en-GB"/>
          <w14:ligatures w14:val="none"/>
        </w:rPr>
      </w:pPr>
      <w:r w:rsidRPr="0002780E">
        <w:rPr>
          <w:rFonts w:ascii="Times New Roman" w:eastAsia="Times New Roman" w:hAnsi="Times New Roman" w:cs="Times New Roman"/>
          <w:color w:val="000000"/>
          <w:kern w:val="0"/>
          <w:lang w:eastAsia="en-GB"/>
          <w14:ligatures w14:val="none"/>
        </w:rPr>
        <w:t>a) Least Recently Used (LRU)</w:t>
      </w:r>
      <w:r w:rsidR="00C5524B">
        <w:rPr>
          <w:rFonts w:ascii="Times New Roman" w:eastAsia="Times New Roman" w:hAnsi="Times New Roman" w:cs="Times New Roman"/>
          <w:color w:val="000000"/>
          <w:kern w:val="0"/>
          <w:lang w:eastAsia="en-GB"/>
          <w14:ligatures w14:val="none"/>
        </w:rPr>
        <w:t>, which</w:t>
      </w:r>
      <w:r w:rsidRPr="0002780E">
        <w:rPr>
          <w:rFonts w:ascii="Times New Roman" w:eastAsia="Times New Roman" w:hAnsi="Times New Roman" w:cs="Times New Roman"/>
          <w:color w:val="000000"/>
          <w:kern w:val="0"/>
          <w:lang w:eastAsia="en-GB"/>
          <w14:ligatures w14:val="none"/>
        </w:rPr>
        <w:t xml:space="preserve"> evicts the page that has not been accessed for the longest time. It approximates the ideal of removing the page least likely to be needed soon. LRU tends to perform well in practice because programs often exhibit temporal locality</w:t>
      </w:r>
      <w:r w:rsidR="001A1C60">
        <w:rPr>
          <w:rFonts w:ascii="Times New Roman" w:eastAsia="Times New Roman" w:hAnsi="Times New Roman" w:cs="Times New Roman"/>
          <w:color w:val="000000"/>
          <w:kern w:val="0"/>
          <w:lang w:eastAsia="en-GB"/>
          <w14:ligatures w14:val="none"/>
        </w:rPr>
        <w:t xml:space="preserve">; </w:t>
      </w:r>
      <w:r w:rsidRPr="0002780E">
        <w:rPr>
          <w:rFonts w:ascii="Times New Roman" w:eastAsia="Times New Roman" w:hAnsi="Times New Roman" w:cs="Times New Roman"/>
          <w:color w:val="000000"/>
          <w:kern w:val="0"/>
          <w:lang w:eastAsia="en-GB"/>
          <w14:ligatures w14:val="none"/>
        </w:rPr>
        <w:t>recently accessed pages are likely to be accessed again (Hailperin, 2019). However, exact LRU tracking can be expensive, as it requires updating tracking information on every memory access. For example, if an application repeatedly accesses a small set of pages, LRU will keep these in memory and evict less-used pages.</w:t>
      </w:r>
    </w:p>
    <w:p w14:paraId="5ADACAD9" w14:textId="56ABFD11" w:rsidR="0002780E" w:rsidRPr="0002780E" w:rsidRDefault="0002780E" w:rsidP="00C5524B">
      <w:pPr>
        <w:spacing w:line="480" w:lineRule="auto"/>
        <w:ind w:left="0" w:right="0" w:firstLine="0"/>
        <w:rPr>
          <w:rFonts w:ascii="Times New Roman" w:eastAsia="Times New Roman" w:hAnsi="Times New Roman" w:cs="Times New Roman"/>
          <w:color w:val="000000"/>
          <w:kern w:val="0"/>
          <w:lang w:eastAsia="en-GB"/>
          <w14:ligatures w14:val="none"/>
        </w:rPr>
      </w:pPr>
      <w:r w:rsidRPr="0002780E">
        <w:rPr>
          <w:rFonts w:ascii="Times New Roman" w:eastAsia="Times New Roman" w:hAnsi="Times New Roman" w:cs="Times New Roman"/>
          <w:color w:val="000000"/>
          <w:kern w:val="0"/>
          <w:lang w:eastAsia="en-GB"/>
          <w14:ligatures w14:val="none"/>
        </w:rPr>
        <w:t>b) First-In, First-Out (FIFO)</w:t>
      </w:r>
      <w:r w:rsidR="00C5524B">
        <w:rPr>
          <w:rFonts w:ascii="Times New Roman" w:eastAsia="Times New Roman" w:hAnsi="Times New Roman" w:cs="Times New Roman"/>
          <w:color w:val="000000"/>
          <w:kern w:val="0"/>
          <w:lang w:eastAsia="en-GB"/>
          <w14:ligatures w14:val="none"/>
        </w:rPr>
        <w:t>, which</w:t>
      </w:r>
      <w:r w:rsidRPr="0002780E">
        <w:rPr>
          <w:rFonts w:ascii="Times New Roman" w:eastAsia="Times New Roman" w:hAnsi="Times New Roman" w:cs="Times New Roman"/>
          <w:color w:val="000000"/>
          <w:kern w:val="0"/>
          <w:lang w:eastAsia="en-GB"/>
          <w14:ligatures w14:val="none"/>
        </w:rPr>
        <w:t xml:space="preserve"> removes the oldest loaded page, regardless of how frequently or recently it has been accessed. Its main advantage is simplicity, but it can perform poorly under certain access patterns, leading to more page faults than necessary. Notably, FIFO is subject to Belady’s anomaly, where increasing the number of page frames can paradoxically increase the number of page faults (Hailperin, 2019). For instance, if the IoT device cycles through a set of pages larger than RAM, FIFO may continuously evict pages that will be needed again soon.</w:t>
      </w:r>
    </w:p>
    <w:p w14:paraId="16A4DBDF" w14:textId="58B80025" w:rsidR="0002780E" w:rsidRPr="0002780E" w:rsidRDefault="0002780E" w:rsidP="00C5524B">
      <w:pPr>
        <w:spacing w:line="480" w:lineRule="auto"/>
        <w:ind w:left="0" w:right="0" w:firstLine="0"/>
        <w:rPr>
          <w:rFonts w:ascii="Times New Roman" w:eastAsia="Times New Roman" w:hAnsi="Times New Roman" w:cs="Times New Roman"/>
          <w:color w:val="000000"/>
          <w:kern w:val="0"/>
          <w:lang w:eastAsia="en-GB"/>
          <w14:ligatures w14:val="none"/>
        </w:rPr>
      </w:pPr>
      <w:r w:rsidRPr="0002780E">
        <w:rPr>
          <w:rFonts w:ascii="Times New Roman" w:eastAsia="Times New Roman" w:hAnsi="Times New Roman" w:cs="Times New Roman"/>
          <w:color w:val="000000"/>
          <w:kern w:val="0"/>
          <w:lang w:eastAsia="en-GB"/>
          <w14:ligatures w14:val="none"/>
        </w:rPr>
        <w:t>c) Clock (Second Chance) algorithm</w:t>
      </w:r>
      <w:r w:rsidR="00C5524B">
        <w:rPr>
          <w:rFonts w:ascii="Times New Roman" w:eastAsia="Times New Roman" w:hAnsi="Times New Roman" w:cs="Times New Roman"/>
          <w:color w:val="000000"/>
          <w:kern w:val="0"/>
          <w:lang w:eastAsia="en-GB"/>
          <w14:ligatures w14:val="none"/>
        </w:rPr>
        <w:t xml:space="preserve">, which </w:t>
      </w:r>
      <w:r w:rsidRPr="0002780E">
        <w:rPr>
          <w:rFonts w:ascii="Times New Roman" w:eastAsia="Times New Roman" w:hAnsi="Times New Roman" w:cs="Times New Roman"/>
          <w:color w:val="000000"/>
          <w:kern w:val="0"/>
          <w:lang w:eastAsia="en-GB"/>
          <w14:ligatures w14:val="none"/>
        </w:rPr>
        <w:t xml:space="preserve">is a practical approximation of LRU. Pages are arranged in a circular list (like a clock face), and a reference bit tracks recent use for each </w:t>
      </w:r>
      <w:r w:rsidRPr="0002780E">
        <w:rPr>
          <w:rFonts w:ascii="Times New Roman" w:eastAsia="Times New Roman" w:hAnsi="Times New Roman" w:cs="Times New Roman"/>
          <w:color w:val="000000"/>
          <w:kern w:val="0"/>
          <w:lang w:eastAsia="en-GB"/>
          <w14:ligatures w14:val="none"/>
        </w:rPr>
        <w:lastRenderedPageBreak/>
        <w:t>page. When replacement is needed, the OS scans for a page with a reference bit of zero, giving each page a “second chance” before eviction (Franchitti, 2024). This strikes a good balance between performance and implementation cost. For example, in a scenario where some pages are accessed repeatedly while others are not, the clock algorithm will preferentially keep the hot pages in memory.</w:t>
      </w:r>
    </w:p>
    <w:p w14:paraId="4D93C936" w14:textId="70F70E72" w:rsidR="0002780E" w:rsidRPr="0002780E" w:rsidRDefault="0002780E" w:rsidP="00C5524B">
      <w:pPr>
        <w:spacing w:line="480" w:lineRule="auto"/>
        <w:ind w:left="0" w:right="0" w:firstLine="0"/>
        <w:rPr>
          <w:rFonts w:ascii="Times New Roman" w:eastAsia="Times New Roman" w:hAnsi="Times New Roman" w:cs="Times New Roman"/>
          <w:color w:val="000000"/>
          <w:kern w:val="0"/>
          <w:lang w:eastAsia="en-GB"/>
          <w14:ligatures w14:val="none"/>
        </w:rPr>
      </w:pPr>
      <w:r w:rsidRPr="0002780E">
        <w:rPr>
          <w:rFonts w:ascii="Times New Roman" w:eastAsia="Times New Roman" w:hAnsi="Times New Roman" w:cs="Times New Roman"/>
          <w:color w:val="000000"/>
          <w:kern w:val="0"/>
          <w:lang w:eastAsia="en-GB"/>
          <w14:ligatures w14:val="none"/>
        </w:rPr>
        <w:t>d) Optimal (OPT) algorithm</w:t>
      </w:r>
      <w:r w:rsidR="00C5524B">
        <w:rPr>
          <w:rFonts w:ascii="Times New Roman" w:eastAsia="Times New Roman" w:hAnsi="Times New Roman" w:cs="Times New Roman"/>
          <w:color w:val="000000"/>
          <w:kern w:val="0"/>
          <w:lang w:eastAsia="en-GB"/>
          <w14:ligatures w14:val="none"/>
        </w:rPr>
        <w:t xml:space="preserve">, which </w:t>
      </w:r>
      <w:r w:rsidRPr="0002780E">
        <w:rPr>
          <w:rFonts w:ascii="Times New Roman" w:eastAsia="Times New Roman" w:hAnsi="Times New Roman" w:cs="Times New Roman"/>
          <w:color w:val="000000"/>
          <w:kern w:val="0"/>
          <w:lang w:eastAsia="en-GB"/>
          <w14:ligatures w14:val="none"/>
        </w:rPr>
        <w:t>evicting the page that will not be used for the longest period in the future</w:t>
      </w:r>
      <w:r w:rsidR="00C5524B">
        <w:rPr>
          <w:rFonts w:ascii="Times New Roman" w:eastAsia="Times New Roman" w:hAnsi="Times New Roman" w:cs="Times New Roman"/>
          <w:color w:val="000000"/>
          <w:kern w:val="0"/>
          <w:lang w:eastAsia="en-GB"/>
          <w14:ligatures w14:val="none"/>
        </w:rPr>
        <w:t xml:space="preserve">, </w:t>
      </w:r>
      <w:r w:rsidRPr="0002780E">
        <w:rPr>
          <w:rFonts w:ascii="Times New Roman" w:eastAsia="Times New Roman" w:hAnsi="Times New Roman" w:cs="Times New Roman"/>
          <w:color w:val="000000"/>
          <w:kern w:val="0"/>
          <w:lang w:eastAsia="en-GB"/>
          <w14:ligatures w14:val="none"/>
        </w:rPr>
        <w:t>is mathematically ideal but impractical, as it requires knowledge of future memory accesses (Hailperin, 2019). It serves as a benchmark for comparing other algorithms</w:t>
      </w:r>
      <w:r w:rsidR="00C5524B">
        <w:rPr>
          <w:rFonts w:ascii="Times New Roman" w:eastAsia="Times New Roman" w:hAnsi="Times New Roman" w:cs="Times New Roman"/>
          <w:color w:val="000000"/>
          <w:kern w:val="0"/>
          <w:lang w:eastAsia="en-GB"/>
          <w14:ligatures w14:val="none"/>
        </w:rPr>
        <w:t>,</w:t>
      </w:r>
      <w:r w:rsidRPr="0002780E">
        <w:rPr>
          <w:rFonts w:ascii="Times New Roman" w:eastAsia="Times New Roman" w:hAnsi="Times New Roman" w:cs="Times New Roman"/>
          <w:color w:val="000000"/>
          <w:kern w:val="0"/>
          <w:lang w:eastAsia="en-GB"/>
          <w14:ligatures w14:val="none"/>
        </w:rPr>
        <w:t xml:space="preserve"> but cannot be implemented in real systems.</w:t>
      </w:r>
    </w:p>
    <w:p w14:paraId="399AF63B" w14:textId="77777777" w:rsidR="0002780E" w:rsidRPr="00C5524B" w:rsidRDefault="0002780E" w:rsidP="00C5524B">
      <w:pPr>
        <w:spacing w:line="480" w:lineRule="auto"/>
        <w:ind w:left="0" w:right="0" w:firstLine="0"/>
        <w:rPr>
          <w:rFonts w:ascii="Times New Roman" w:eastAsia="Times New Roman" w:hAnsi="Times New Roman" w:cs="Times New Roman"/>
          <w:b/>
          <w:bCs/>
          <w:color w:val="000000"/>
          <w:kern w:val="0"/>
          <w:lang w:eastAsia="en-GB"/>
          <w14:ligatures w14:val="none"/>
        </w:rPr>
      </w:pPr>
      <w:r w:rsidRPr="00C5524B">
        <w:rPr>
          <w:rFonts w:ascii="Times New Roman" w:eastAsia="Times New Roman" w:hAnsi="Times New Roman" w:cs="Times New Roman"/>
          <w:b/>
          <w:bCs/>
          <w:color w:val="000000"/>
          <w:kern w:val="0"/>
          <w:lang w:eastAsia="en-GB"/>
          <w14:ligatures w14:val="none"/>
        </w:rPr>
        <w:t>Recommendation</w:t>
      </w:r>
    </w:p>
    <w:p w14:paraId="08E51891" w14:textId="77777777" w:rsidR="0002780E" w:rsidRPr="0002780E" w:rsidRDefault="0002780E" w:rsidP="00C5524B">
      <w:pPr>
        <w:spacing w:line="480" w:lineRule="auto"/>
        <w:ind w:left="0" w:right="0" w:firstLine="0"/>
        <w:rPr>
          <w:rFonts w:ascii="Times New Roman" w:eastAsia="Times New Roman" w:hAnsi="Times New Roman" w:cs="Times New Roman"/>
          <w:color w:val="000000"/>
          <w:kern w:val="0"/>
          <w:lang w:eastAsia="en-GB"/>
          <w14:ligatures w14:val="none"/>
        </w:rPr>
      </w:pPr>
      <w:r w:rsidRPr="0002780E">
        <w:rPr>
          <w:rFonts w:ascii="Times New Roman" w:eastAsia="Times New Roman" w:hAnsi="Times New Roman" w:cs="Times New Roman"/>
          <w:color w:val="000000"/>
          <w:kern w:val="0"/>
          <w:lang w:eastAsia="en-GB"/>
          <w14:ligatures w14:val="none"/>
        </w:rPr>
        <w:t>For a resource-constrained IoT device, the clock algorithm is generally the best compromise. It provides performance close to LRU but with much lower overhead, making it suitable for systems with limited processing power and memory. FIFO is too simplistic and can lead to poor performance in real workloads, while true LRU is expensive to implement. Optimal is only theoretical. Real-world operating systems often use a version of the clock algorithm for exactly these reasons (Khokhar &amp; Tran, 2024).</w:t>
      </w:r>
    </w:p>
    <w:p w14:paraId="57EC3210" w14:textId="77777777" w:rsidR="0002780E" w:rsidRPr="00C5524B" w:rsidRDefault="0002780E" w:rsidP="00C5524B">
      <w:pPr>
        <w:spacing w:line="480" w:lineRule="auto"/>
        <w:ind w:left="0" w:right="0" w:firstLine="0"/>
        <w:rPr>
          <w:rFonts w:ascii="Times New Roman" w:eastAsia="Times New Roman" w:hAnsi="Times New Roman" w:cs="Times New Roman"/>
          <w:b/>
          <w:bCs/>
          <w:color w:val="000000"/>
          <w:kern w:val="0"/>
          <w:lang w:eastAsia="en-GB"/>
          <w14:ligatures w14:val="none"/>
        </w:rPr>
      </w:pPr>
      <w:r w:rsidRPr="00C5524B">
        <w:rPr>
          <w:rFonts w:ascii="Times New Roman" w:eastAsia="Times New Roman" w:hAnsi="Times New Roman" w:cs="Times New Roman"/>
          <w:b/>
          <w:bCs/>
          <w:color w:val="000000"/>
          <w:kern w:val="0"/>
          <w:lang w:eastAsia="en-GB"/>
          <w14:ligatures w14:val="none"/>
        </w:rPr>
        <w:t>Conclusion</w:t>
      </w:r>
    </w:p>
    <w:p w14:paraId="1B498348" w14:textId="77777777" w:rsidR="0002780E" w:rsidRPr="0002780E" w:rsidRDefault="0002780E" w:rsidP="00C5524B">
      <w:pPr>
        <w:spacing w:line="480" w:lineRule="auto"/>
        <w:ind w:left="0" w:right="0" w:firstLine="0"/>
        <w:rPr>
          <w:rFonts w:ascii="Times New Roman" w:eastAsia="Times New Roman" w:hAnsi="Times New Roman" w:cs="Times New Roman"/>
          <w:color w:val="000000"/>
          <w:kern w:val="0"/>
          <w:lang w:eastAsia="en-GB"/>
          <w14:ligatures w14:val="none"/>
        </w:rPr>
      </w:pPr>
      <w:r w:rsidRPr="0002780E">
        <w:rPr>
          <w:rFonts w:ascii="Times New Roman" w:eastAsia="Times New Roman" w:hAnsi="Times New Roman" w:cs="Times New Roman"/>
          <w:color w:val="000000"/>
          <w:kern w:val="0"/>
          <w:lang w:eastAsia="en-GB"/>
          <w14:ligatures w14:val="none"/>
        </w:rPr>
        <w:t xml:space="preserve">Efficient memory management is critical in resource-constrained IoT devices running multiple applications. Physical memory sets hard limits, but virtual memory allows the OS to extend apparent capacity through paging, supporting more flexible and robust application execution. Segmenting memory and then paging within segments enables both logical protection and efficient use of fragmented memory. When RAM is scarce, the choice of page replacement algorithm has a major impact. The clock algorithm is generally best for IoT environments due to its balance of performance and low overhead. Understanding and </w:t>
      </w:r>
      <w:r w:rsidRPr="0002780E">
        <w:rPr>
          <w:rFonts w:ascii="Times New Roman" w:eastAsia="Times New Roman" w:hAnsi="Times New Roman" w:cs="Times New Roman"/>
          <w:color w:val="000000"/>
          <w:kern w:val="0"/>
          <w:lang w:eastAsia="en-GB"/>
          <w14:ligatures w14:val="none"/>
        </w:rPr>
        <w:lastRenderedPageBreak/>
        <w:t>applying these principles allows designers to maximize the utility and reliability of limited hardware resources.</w:t>
      </w:r>
    </w:p>
    <w:p w14:paraId="6E3E111C" w14:textId="77777777" w:rsidR="0002780E" w:rsidRPr="00C5524B" w:rsidRDefault="0002780E" w:rsidP="00C5524B">
      <w:pPr>
        <w:spacing w:line="480" w:lineRule="auto"/>
        <w:ind w:left="0" w:right="0" w:firstLine="0"/>
        <w:rPr>
          <w:rFonts w:ascii="Times New Roman" w:eastAsia="Times New Roman" w:hAnsi="Times New Roman" w:cs="Times New Roman"/>
          <w:b/>
          <w:bCs/>
          <w:color w:val="000000"/>
          <w:kern w:val="0"/>
          <w:lang w:eastAsia="en-GB"/>
          <w14:ligatures w14:val="none"/>
        </w:rPr>
      </w:pPr>
      <w:r w:rsidRPr="00C5524B">
        <w:rPr>
          <w:rFonts w:ascii="Times New Roman" w:eastAsia="Times New Roman" w:hAnsi="Times New Roman" w:cs="Times New Roman"/>
          <w:b/>
          <w:bCs/>
          <w:color w:val="000000"/>
          <w:kern w:val="0"/>
          <w:lang w:eastAsia="en-GB"/>
          <w14:ligatures w14:val="none"/>
        </w:rPr>
        <w:t>References</w:t>
      </w:r>
    </w:p>
    <w:p w14:paraId="5E23429A" w14:textId="6345BA2A" w:rsidR="0002780E" w:rsidRPr="0002780E" w:rsidRDefault="0002780E" w:rsidP="00C5524B">
      <w:pPr>
        <w:spacing w:line="480" w:lineRule="auto"/>
        <w:ind w:left="0" w:right="0" w:firstLine="0"/>
        <w:rPr>
          <w:rFonts w:ascii="Times New Roman" w:eastAsia="Times New Roman" w:hAnsi="Times New Roman" w:cs="Times New Roman"/>
          <w:color w:val="000000"/>
          <w:kern w:val="0"/>
          <w:lang w:eastAsia="en-GB"/>
          <w14:ligatures w14:val="none"/>
        </w:rPr>
      </w:pPr>
      <w:r w:rsidRPr="0002780E">
        <w:rPr>
          <w:rFonts w:ascii="Times New Roman" w:eastAsia="Times New Roman" w:hAnsi="Times New Roman" w:cs="Times New Roman"/>
          <w:color w:val="000000"/>
          <w:kern w:val="0"/>
          <w:lang w:eastAsia="en-GB"/>
          <w14:ligatures w14:val="none"/>
        </w:rPr>
        <w:t xml:space="preserve">Dr. Jean-Claude Franchitti. (2024). </w:t>
      </w:r>
      <w:r w:rsidRPr="00C5524B">
        <w:rPr>
          <w:rFonts w:ascii="Times New Roman" w:eastAsia="Times New Roman" w:hAnsi="Times New Roman" w:cs="Times New Roman"/>
          <w:i/>
          <w:iCs/>
          <w:color w:val="000000"/>
          <w:kern w:val="0"/>
          <w:lang w:eastAsia="en-GB"/>
          <w14:ligatures w14:val="none"/>
        </w:rPr>
        <w:t xml:space="preserve">Introduction to </w:t>
      </w:r>
      <w:r w:rsidR="00C5524B" w:rsidRPr="00C5524B">
        <w:rPr>
          <w:rFonts w:ascii="Times New Roman" w:eastAsia="Times New Roman" w:hAnsi="Times New Roman" w:cs="Times New Roman"/>
          <w:i/>
          <w:iCs/>
          <w:color w:val="000000"/>
          <w:kern w:val="0"/>
          <w:lang w:eastAsia="en-GB"/>
          <w14:ligatures w14:val="none"/>
        </w:rPr>
        <w:t>c</w:t>
      </w:r>
      <w:r w:rsidRPr="00C5524B">
        <w:rPr>
          <w:rFonts w:ascii="Times New Roman" w:eastAsia="Times New Roman" w:hAnsi="Times New Roman" w:cs="Times New Roman"/>
          <w:i/>
          <w:iCs/>
          <w:color w:val="000000"/>
          <w:kern w:val="0"/>
          <w:lang w:eastAsia="en-GB"/>
          <w14:ligatures w14:val="none"/>
        </w:rPr>
        <w:t xml:space="preserve">omputer </w:t>
      </w:r>
      <w:r w:rsidR="00C5524B" w:rsidRPr="00C5524B">
        <w:rPr>
          <w:rFonts w:ascii="Times New Roman" w:eastAsia="Times New Roman" w:hAnsi="Times New Roman" w:cs="Times New Roman"/>
          <w:i/>
          <w:iCs/>
          <w:color w:val="000000"/>
          <w:kern w:val="0"/>
          <w:lang w:eastAsia="en-GB"/>
          <w14:ligatures w14:val="none"/>
        </w:rPr>
        <w:t>s</w:t>
      </w:r>
      <w:r w:rsidRPr="00C5524B">
        <w:rPr>
          <w:rFonts w:ascii="Times New Roman" w:eastAsia="Times New Roman" w:hAnsi="Times New Roman" w:cs="Times New Roman"/>
          <w:i/>
          <w:iCs/>
          <w:color w:val="000000"/>
          <w:kern w:val="0"/>
          <w:lang w:eastAsia="en-GB"/>
          <w14:ligatures w14:val="none"/>
        </w:rPr>
        <w:t>cience.</w:t>
      </w:r>
      <w:r w:rsidRPr="0002780E">
        <w:rPr>
          <w:rFonts w:ascii="Times New Roman" w:eastAsia="Times New Roman" w:hAnsi="Times New Roman" w:cs="Times New Roman"/>
          <w:color w:val="000000"/>
          <w:kern w:val="0"/>
          <w:lang w:eastAsia="en-GB"/>
          <w14:ligatures w14:val="none"/>
        </w:rPr>
        <w:t xml:space="preserve"> OpenStax.  Licensed Under Creative Commons Attribution 4.0 International</w:t>
      </w:r>
    </w:p>
    <w:p w14:paraId="09BEE949" w14:textId="77777777" w:rsidR="0002780E" w:rsidRPr="0002780E" w:rsidRDefault="0002780E" w:rsidP="00C5524B">
      <w:pPr>
        <w:spacing w:line="480" w:lineRule="auto"/>
        <w:ind w:left="0" w:right="0" w:firstLine="0"/>
        <w:rPr>
          <w:rFonts w:ascii="Times New Roman" w:eastAsia="Times New Roman" w:hAnsi="Times New Roman" w:cs="Times New Roman"/>
          <w:color w:val="000000"/>
          <w:kern w:val="0"/>
          <w:lang w:eastAsia="en-GB"/>
          <w14:ligatures w14:val="none"/>
        </w:rPr>
      </w:pPr>
      <w:r w:rsidRPr="0002780E">
        <w:rPr>
          <w:rFonts w:ascii="Times New Roman" w:eastAsia="Times New Roman" w:hAnsi="Times New Roman" w:cs="Times New Roman"/>
          <w:color w:val="000000"/>
          <w:kern w:val="0"/>
          <w:lang w:eastAsia="en-GB"/>
          <w14:ligatures w14:val="none"/>
        </w:rPr>
        <w:t xml:space="preserve">Hailperin, M. (2019). </w:t>
      </w:r>
      <w:r w:rsidRPr="00C5524B">
        <w:rPr>
          <w:rFonts w:ascii="Times New Roman" w:eastAsia="Times New Roman" w:hAnsi="Times New Roman" w:cs="Times New Roman"/>
          <w:i/>
          <w:iCs/>
          <w:color w:val="000000"/>
          <w:kern w:val="0"/>
          <w:lang w:eastAsia="en-GB"/>
          <w14:ligatures w14:val="none"/>
        </w:rPr>
        <w:t>Operating systems and middleware: Supporting controlled interaction.</w:t>
      </w:r>
      <w:r w:rsidRPr="0002780E">
        <w:rPr>
          <w:rFonts w:ascii="Times New Roman" w:eastAsia="Times New Roman" w:hAnsi="Times New Roman" w:cs="Times New Roman"/>
          <w:color w:val="000000"/>
          <w:kern w:val="0"/>
          <w:lang w:eastAsia="en-GB"/>
          <w14:ligatures w14:val="none"/>
        </w:rPr>
        <w:t xml:space="preserve"> Licensed Under Creative Commons Attribution-ShareAlike 3.0</w:t>
      </w:r>
    </w:p>
    <w:p w14:paraId="7C08591A" w14:textId="2E0B4654" w:rsidR="0002780E" w:rsidRPr="0002780E" w:rsidRDefault="0002780E" w:rsidP="00C5524B">
      <w:pPr>
        <w:spacing w:line="480" w:lineRule="auto"/>
        <w:ind w:left="0" w:right="0" w:firstLine="0"/>
        <w:rPr>
          <w:rFonts w:ascii="Times New Roman" w:eastAsia="Times New Roman" w:hAnsi="Times New Roman" w:cs="Times New Roman"/>
          <w:color w:val="000000"/>
          <w:kern w:val="0"/>
          <w:lang w:eastAsia="en-GB"/>
          <w14:ligatures w14:val="none"/>
        </w:rPr>
      </w:pPr>
      <w:r w:rsidRPr="0002780E">
        <w:rPr>
          <w:rFonts w:ascii="Times New Roman" w:eastAsia="Times New Roman" w:hAnsi="Times New Roman" w:cs="Times New Roman"/>
          <w:color w:val="000000"/>
          <w:kern w:val="0"/>
          <w:lang w:eastAsia="en-GB"/>
          <w14:ligatures w14:val="none"/>
        </w:rPr>
        <w:t xml:space="preserve">Khokhar, U., &amp; Tran, B. (2024). </w:t>
      </w:r>
      <w:r w:rsidRPr="00C5524B">
        <w:rPr>
          <w:rFonts w:ascii="Times New Roman" w:eastAsia="Times New Roman" w:hAnsi="Times New Roman" w:cs="Times New Roman"/>
          <w:i/>
          <w:iCs/>
          <w:color w:val="000000"/>
          <w:kern w:val="0"/>
          <w:lang w:eastAsia="en-GB"/>
          <w14:ligatures w14:val="none"/>
        </w:rPr>
        <w:t xml:space="preserve">Operating </w:t>
      </w:r>
      <w:r w:rsidR="00C5524B" w:rsidRPr="00C5524B">
        <w:rPr>
          <w:rFonts w:ascii="Times New Roman" w:eastAsia="Times New Roman" w:hAnsi="Times New Roman" w:cs="Times New Roman"/>
          <w:i/>
          <w:iCs/>
          <w:color w:val="000000"/>
          <w:kern w:val="0"/>
          <w:lang w:eastAsia="en-GB"/>
          <w14:ligatures w14:val="none"/>
        </w:rPr>
        <w:t>s</w:t>
      </w:r>
      <w:r w:rsidRPr="00C5524B">
        <w:rPr>
          <w:rFonts w:ascii="Times New Roman" w:eastAsia="Times New Roman" w:hAnsi="Times New Roman" w:cs="Times New Roman"/>
          <w:i/>
          <w:iCs/>
          <w:color w:val="000000"/>
          <w:kern w:val="0"/>
          <w:lang w:eastAsia="en-GB"/>
          <w14:ligatures w14:val="none"/>
        </w:rPr>
        <w:t xml:space="preserve">ystem </w:t>
      </w:r>
      <w:r w:rsidR="00C5524B" w:rsidRPr="00C5524B">
        <w:rPr>
          <w:rFonts w:ascii="Times New Roman" w:eastAsia="Times New Roman" w:hAnsi="Times New Roman" w:cs="Times New Roman"/>
          <w:i/>
          <w:iCs/>
          <w:color w:val="000000"/>
          <w:kern w:val="0"/>
          <w:lang w:eastAsia="en-GB"/>
          <w14:ligatures w14:val="none"/>
        </w:rPr>
        <w:t>f</w:t>
      </w:r>
      <w:r w:rsidRPr="00C5524B">
        <w:rPr>
          <w:rFonts w:ascii="Times New Roman" w:eastAsia="Times New Roman" w:hAnsi="Times New Roman" w:cs="Times New Roman"/>
          <w:i/>
          <w:iCs/>
          <w:color w:val="000000"/>
          <w:kern w:val="0"/>
          <w:lang w:eastAsia="en-GB"/>
          <w14:ligatures w14:val="none"/>
        </w:rPr>
        <w:t>undamentals.</w:t>
      </w:r>
      <w:r w:rsidRPr="004939FD">
        <w:rPr>
          <w:rFonts w:ascii="Times New Roman" w:eastAsia="Times New Roman" w:hAnsi="Times New Roman" w:cs="Times New Roman"/>
          <w:color w:val="000000"/>
          <w:kern w:val="0"/>
          <w:lang w:eastAsia="en-GB"/>
          <w14:ligatures w14:val="none"/>
        </w:rPr>
        <w:t xml:space="preserve"> University </w:t>
      </w:r>
      <w:r w:rsidRPr="0002780E">
        <w:rPr>
          <w:rFonts w:ascii="Times New Roman" w:eastAsia="Times New Roman" w:hAnsi="Times New Roman" w:cs="Times New Roman"/>
          <w:color w:val="000000"/>
          <w:kern w:val="0"/>
          <w:lang w:eastAsia="en-GB"/>
          <w14:ligatures w14:val="none"/>
        </w:rPr>
        <w:t>System of Georgia. Licensed Under Creative Commons Attribution 4.0 International</w:t>
      </w:r>
    </w:p>
    <w:p w14:paraId="3E1D3B64" w14:textId="77777777" w:rsidR="00C050F4" w:rsidRPr="00B25492" w:rsidRDefault="00C050F4" w:rsidP="00C5524B">
      <w:pPr>
        <w:spacing w:line="480" w:lineRule="auto"/>
        <w:ind w:left="0" w:firstLine="0"/>
        <w:rPr>
          <w:lang w:val="en-US"/>
        </w:rPr>
      </w:pPr>
    </w:p>
    <w:sectPr w:rsidR="00C050F4" w:rsidRPr="00B254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BA5257B"/>
    <w:multiLevelType w:val="multilevel"/>
    <w:tmpl w:val="76CA9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FF46DB"/>
    <w:multiLevelType w:val="multilevel"/>
    <w:tmpl w:val="E4425B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F944D04"/>
    <w:multiLevelType w:val="multilevel"/>
    <w:tmpl w:val="8DE407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2524763">
    <w:abstractNumId w:val="0"/>
  </w:num>
  <w:num w:numId="2" w16cid:durableId="93407959">
    <w:abstractNumId w:val="1"/>
  </w:num>
  <w:num w:numId="3" w16cid:durableId="1170219941">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492"/>
    <w:rsid w:val="0002780E"/>
    <w:rsid w:val="000872EF"/>
    <w:rsid w:val="00110EB0"/>
    <w:rsid w:val="001458AC"/>
    <w:rsid w:val="001A1C60"/>
    <w:rsid w:val="004129EB"/>
    <w:rsid w:val="004939FD"/>
    <w:rsid w:val="007A263B"/>
    <w:rsid w:val="00A06AA6"/>
    <w:rsid w:val="00B25492"/>
    <w:rsid w:val="00C050F4"/>
    <w:rsid w:val="00C5524B"/>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ecimalSymbol w:val="."/>
  <w:listSeparator w:val=","/>
  <w14:docId w14:val="1560054B"/>
  <w15:chartTrackingRefBased/>
  <w15:docId w15:val="{56256D01-79D9-2C42-B533-66493AFDE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left="57" w:right="57" w:firstLine="720"/>
    </w:pPr>
  </w:style>
  <w:style w:type="paragraph" w:styleId="Heading1">
    <w:name w:val="heading 1"/>
    <w:basedOn w:val="Normal"/>
    <w:next w:val="Normal"/>
    <w:link w:val="Heading1Char"/>
    <w:uiPriority w:val="9"/>
    <w:qFormat/>
    <w:rsid w:val="00B254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54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54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54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54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549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549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549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549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54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254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54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54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54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54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54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54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5492"/>
    <w:rPr>
      <w:rFonts w:eastAsiaTheme="majorEastAsia" w:cstheme="majorBidi"/>
      <w:color w:val="272727" w:themeColor="text1" w:themeTint="D8"/>
    </w:rPr>
  </w:style>
  <w:style w:type="paragraph" w:styleId="Title">
    <w:name w:val="Title"/>
    <w:basedOn w:val="Normal"/>
    <w:next w:val="Normal"/>
    <w:link w:val="TitleChar"/>
    <w:uiPriority w:val="10"/>
    <w:qFormat/>
    <w:rsid w:val="00B2549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54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5492"/>
    <w:pPr>
      <w:numPr>
        <w:ilvl w:val="1"/>
      </w:numPr>
      <w:spacing w:after="160"/>
      <w:ind w:left="57"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54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549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25492"/>
    <w:rPr>
      <w:i/>
      <w:iCs/>
      <w:color w:val="404040" w:themeColor="text1" w:themeTint="BF"/>
    </w:rPr>
  </w:style>
  <w:style w:type="paragraph" w:styleId="ListParagraph">
    <w:name w:val="List Paragraph"/>
    <w:basedOn w:val="Normal"/>
    <w:uiPriority w:val="34"/>
    <w:qFormat/>
    <w:rsid w:val="00B25492"/>
    <w:pPr>
      <w:ind w:left="720"/>
      <w:contextualSpacing/>
    </w:pPr>
  </w:style>
  <w:style w:type="character" w:styleId="IntenseEmphasis">
    <w:name w:val="Intense Emphasis"/>
    <w:basedOn w:val="DefaultParagraphFont"/>
    <w:uiPriority w:val="21"/>
    <w:qFormat/>
    <w:rsid w:val="00B25492"/>
    <w:rPr>
      <w:i/>
      <w:iCs/>
      <w:color w:val="0F4761" w:themeColor="accent1" w:themeShade="BF"/>
    </w:rPr>
  </w:style>
  <w:style w:type="paragraph" w:styleId="IntenseQuote">
    <w:name w:val="Intense Quote"/>
    <w:basedOn w:val="Normal"/>
    <w:next w:val="Normal"/>
    <w:link w:val="IntenseQuoteChar"/>
    <w:uiPriority w:val="30"/>
    <w:qFormat/>
    <w:rsid w:val="00B254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5492"/>
    <w:rPr>
      <w:i/>
      <w:iCs/>
      <w:color w:val="0F4761" w:themeColor="accent1" w:themeShade="BF"/>
    </w:rPr>
  </w:style>
  <w:style w:type="character" w:styleId="IntenseReference">
    <w:name w:val="Intense Reference"/>
    <w:basedOn w:val="DefaultParagraphFont"/>
    <w:uiPriority w:val="32"/>
    <w:qFormat/>
    <w:rsid w:val="00B25492"/>
    <w:rPr>
      <w:b/>
      <w:bCs/>
      <w:smallCaps/>
      <w:color w:val="0F4761" w:themeColor="accent1" w:themeShade="BF"/>
      <w:spacing w:val="5"/>
    </w:rPr>
  </w:style>
  <w:style w:type="paragraph" w:customStyle="1" w:styleId="gds-typography">
    <w:name w:val="gds-typography"/>
    <w:basedOn w:val="Normal"/>
    <w:rsid w:val="0002780E"/>
    <w:pPr>
      <w:spacing w:before="100" w:beforeAutospacing="1" w:after="100" w:afterAutospacing="1"/>
      <w:ind w:left="0" w:right="0" w:firstLine="0"/>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02780E"/>
  </w:style>
  <w:style w:type="character" w:styleId="Hyperlink">
    <w:name w:val="Hyperlink"/>
    <w:basedOn w:val="DefaultParagraphFont"/>
    <w:uiPriority w:val="99"/>
    <w:semiHidden/>
    <w:unhideWhenUsed/>
    <w:rsid w:val="0002780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1250</Words>
  <Characters>7125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5</cp:revision>
  <dcterms:created xsi:type="dcterms:W3CDTF">2026-07-06T08:03:00Z</dcterms:created>
  <dcterms:modified xsi:type="dcterms:W3CDTF">2026-07-06T09:04:00Z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28710CF7-8DE2-4EF9-B818-9A386878C706</vt:lpwstr>
  </property>
</Properties>
</file>