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18"/>
          <w:szCs w:val="18"/>
          <w:u w:val="single"/>
        </w:rPr>
      </w:pPr>
      <w:bookmarkStart w:id="0" w:name="_GoBack"/>
      <w:bookmarkEnd w:id="0"/>
      <w:r>
        <w:rPr>
          <w:b/>
          <w:bCs/>
          <w:sz w:val="18"/>
          <w:szCs w:val="18"/>
          <w:u w:val="single"/>
        </w:rPr>
        <w:t>Amazon ML Hackathon</w:t>
      </w:r>
    </w:p>
    <w:p>
      <w:pPr>
        <w:rPr>
          <w:b/>
          <w:bCs/>
          <w:sz w:val="18"/>
          <w:szCs w:val="18"/>
          <w:u w:val="single"/>
        </w:rPr>
      </w:pPr>
      <w:r>
        <w:rPr>
          <w:b/>
          <w:bCs/>
          <w:sz w:val="18"/>
          <w:szCs w:val="18"/>
          <w:u w:val="single"/>
        </w:rPr>
        <w:t>Team Members</w:t>
      </w:r>
      <w:r>
        <w:rPr>
          <w:b/>
          <w:bCs/>
          <w:sz w:val="18"/>
          <w:szCs w:val="18"/>
          <w:u w:val="single"/>
        </w:rPr>
        <w:t>:</w:t>
      </w:r>
    </w:p>
    <w:p>
      <w:pPr>
        <w:pStyle w:val="8"/>
        <w:numPr>
          <w:ilvl w:val="0"/>
          <w:numId w:val="1"/>
        </w:numPr>
        <w:rPr>
          <w:rFonts w:ascii="Times New Roman" w:hAnsi="Times New Roman" w:cs="Times New Roman"/>
          <w:sz w:val="18"/>
          <w:szCs w:val="18"/>
        </w:rPr>
      </w:pPr>
      <w:r>
        <w:rPr>
          <w:rFonts w:ascii="Times New Roman" w:hAnsi="Times New Roman" w:cs="Times New Roman"/>
          <w:sz w:val="18"/>
          <w:szCs w:val="18"/>
        </w:rPr>
        <w:t>Shakina Jenissy</w:t>
      </w:r>
    </w:p>
    <w:p>
      <w:pPr>
        <w:pStyle w:val="8"/>
        <w:numPr>
          <w:ilvl w:val="0"/>
          <w:numId w:val="1"/>
        </w:numPr>
        <w:rPr>
          <w:rFonts w:ascii="Times New Roman" w:hAnsi="Times New Roman" w:cs="Times New Roman"/>
          <w:sz w:val="18"/>
          <w:szCs w:val="18"/>
        </w:rPr>
      </w:pPr>
      <w:r>
        <w:rPr>
          <w:rFonts w:ascii="Times New Roman" w:hAnsi="Times New Roman" w:cs="Times New Roman"/>
          <w:sz w:val="18"/>
          <w:szCs w:val="18"/>
        </w:rPr>
        <w:t>Pranathi Jakkula</w:t>
      </w:r>
    </w:p>
    <w:p>
      <w:pPr>
        <w:pStyle w:val="8"/>
        <w:numPr>
          <w:ilvl w:val="0"/>
          <w:numId w:val="1"/>
        </w:numPr>
        <w:rPr>
          <w:rFonts w:ascii="Times New Roman" w:hAnsi="Times New Roman" w:cs="Times New Roman"/>
          <w:sz w:val="18"/>
          <w:szCs w:val="18"/>
        </w:rPr>
      </w:pPr>
      <w:r>
        <w:rPr>
          <w:rFonts w:ascii="Times New Roman" w:hAnsi="Times New Roman" w:cs="Times New Roman"/>
          <w:sz w:val="18"/>
          <w:szCs w:val="18"/>
        </w:rPr>
        <w:t>Venigalla Bala Karthik</w:t>
      </w:r>
    </w:p>
    <w:p>
      <w:pPr>
        <w:rPr>
          <w:b/>
          <w:bCs/>
          <w:sz w:val="18"/>
          <w:szCs w:val="18"/>
          <w:u w:val="single"/>
        </w:rPr>
      </w:pPr>
      <w:r>
        <w:rPr>
          <w:b/>
          <w:bCs/>
          <w:sz w:val="18"/>
          <w:szCs w:val="18"/>
          <w:u w:val="single"/>
        </w:rPr>
        <w:t>Data Description</w:t>
      </w:r>
      <w:r>
        <w:rPr>
          <w:b/>
          <w:bCs/>
          <w:sz w:val="18"/>
          <w:szCs w:val="18"/>
          <w:u w:val="single"/>
        </w:rPr>
        <w:t>:</w:t>
      </w:r>
    </w:p>
    <w:p>
      <w:pPr>
        <w:rPr>
          <w:rFonts w:ascii="Times New Roman" w:hAnsi="Times New Roman" w:cs="Times New Roman"/>
          <w:sz w:val="18"/>
          <w:szCs w:val="18"/>
        </w:rPr>
      </w:pPr>
      <w:r>
        <w:rPr>
          <w:rFonts w:ascii="Times New Roman" w:hAnsi="Times New Roman" w:cs="Times New Roman"/>
          <w:sz w:val="18"/>
          <w:szCs w:val="18"/>
        </w:rPr>
        <w:t>The dataset consists of the following columns:</w:t>
      </w:r>
    </w:p>
    <w:p>
      <w:pPr>
        <w:rPr>
          <w:rFonts w:ascii="Times New Roman" w:hAnsi="Times New Roman" w:cs="Times New Roman"/>
          <w:sz w:val="18"/>
          <w:szCs w:val="18"/>
        </w:rPr>
      </w:pPr>
      <w:r>
        <w:rPr>
          <w:rFonts w:ascii="Times New Roman" w:hAnsi="Times New Roman" w:cs="Times New Roman"/>
          <w:sz w:val="18"/>
          <w:szCs w:val="18"/>
        </w:rPr>
        <w:t>index: A unique identifier (ID) for the data sample.</w:t>
      </w:r>
    </w:p>
    <w:p>
      <w:pPr>
        <w:rPr>
          <w:rFonts w:ascii="Times New Roman" w:hAnsi="Times New Roman" w:cs="Times New Roman"/>
          <w:sz w:val="18"/>
          <w:szCs w:val="18"/>
        </w:rPr>
      </w:pPr>
      <w:r>
        <w:rPr>
          <w:rFonts w:ascii="Times New Roman" w:hAnsi="Times New Roman" w:cs="Times New Roman"/>
          <w:sz w:val="18"/>
          <w:szCs w:val="18"/>
        </w:rPr>
        <w:t>image_link: Public URL where the product image is available for download. Example link - https://m.media-amazon.com/images/I/71XfHPR36-L.jpg  To download images, use the download_images function from src/utils.py. See sample code in src/test.ipynb.</w:t>
      </w:r>
    </w:p>
    <w:p>
      <w:pPr>
        <w:rPr>
          <w:rFonts w:ascii="Times New Roman" w:hAnsi="Times New Roman" w:cs="Times New Roman"/>
          <w:sz w:val="18"/>
          <w:szCs w:val="18"/>
        </w:rPr>
      </w:pPr>
      <w:r>
        <w:rPr>
          <w:rFonts w:ascii="Times New Roman" w:hAnsi="Times New Roman" w:cs="Times New Roman"/>
          <w:sz w:val="18"/>
          <w:szCs w:val="18"/>
        </w:rPr>
        <w:t>group_id: Category code of the product.</w:t>
      </w:r>
    </w:p>
    <w:p>
      <w:pPr>
        <w:rPr>
          <w:rFonts w:ascii="Times New Roman" w:hAnsi="Times New Roman" w:cs="Times New Roman"/>
          <w:sz w:val="18"/>
          <w:szCs w:val="18"/>
        </w:rPr>
      </w:pPr>
      <w:r>
        <w:rPr>
          <w:rFonts w:ascii="Times New Roman" w:hAnsi="Times New Roman" w:cs="Times New Roman"/>
          <w:sz w:val="18"/>
          <w:szCs w:val="18"/>
        </w:rPr>
        <w:t>entity_name: Product entity name. For example, “item_weight”.</w:t>
      </w:r>
    </w:p>
    <w:p>
      <w:pPr>
        <w:rPr>
          <w:rFonts w:ascii="Times New Roman" w:hAnsi="Times New Roman" w:cs="Times New Roman"/>
          <w:sz w:val="18"/>
          <w:szCs w:val="18"/>
        </w:rPr>
      </w:pPr>
      <w:r>
        <w:rPr>
          <w:rFonts w:ascii="Times New Roman" w:hAnsi="Times New Roman" w:cs="Times New Roman"/>
          <w:sz w:val="18"/>
          <w:szCs w:val="18"/>
        </w:rPr>
        <w:t>entity_value: Product entity value. For example, “34 gram”.</w:t>
      </w:r>
    </w:p>
    <w:p>
      <w:pPr>
        <w:rPr>
          <w:rFonts w:ascii="Times New Roman" w:hAnsi="Times New Roman" w:cs="Times New Roman"/>
          <w:sz w:val="18"/>
          <w:szCs w:val="18"/>
        </w:rPr>
      </w:pPr>
      <w:r>
        <w:rPr>
          <w:rFonts w:ascii="Times New Roman" w:hAnsi="Times New Roman" w:cs="Times New Roman"/>
          <w:sz w:val="18"/>
          <w:szCs w:val="18"/>
        </w:rPr>
        <w:t>Note: For test.csv, you will not see the column entity_value as it is the target variable.</w:t>
      </w:r>
    </w:p>
    <w:p>
      <w:pPr>
        <w:rPr>
          <w:rFonts w:ascii="Times New Roman" w:hAnsi="Times New Roman" w:cs="Times New Roman"/>
          <w:sz w:val="18"/>
          <w:szCs w:val="18"/>
        </w:rPr>
      </w:pPr>
      <w:r>
        <w:rPr>
          <w:rFonts w:ascii="Times New Roman" w:hAnsi="Times New Roman" w:cs="Times New Roman"/>
          <w:sz w:val="18"/>
          <w:szCs w:val="18"/>
        </w:rPr>
        <w:t>Output Format:</w:t>
      </w:r>
    </w:p>
    <w:p>
      <w:pPr>
        <w:rPr>
          <w:rFonts w:ascii="Times New Roman" w:hAnsi="Times New Roman" w:cs="Times New Roman"/>
          <w:sz w:val="18"/>
          <w:szCs w:val="18"/>
        </w:rPr>
      </w:pPr>
      <w:r>
        <w:rPr>
          <w:rFonts w:ascii="Times New Roman" w:hAnsi="Times New Roman" w:cs="Times New Roman"/>
          <w:sz w:val="18"/>
          <w:szCs w:val="18"/>
        </w:rPr>
        <w:t>The output file should be a CSV with 2 columns:</w:t>
      </w:r>
    </w:p>
    <w:p>
      <w:pPr>
        <w:rPr>
          <w:rFonts w:ascii="Times New Roman" w:hAnsi="Times New Roman" w:cs="Times New Roman"/>
          <w:sz w:val="18"/>
          <w:szCs w:val="18"/>
        </w:rPr>
      </w:pPr>
      <w:r>
        <w:rPr>
          <w:rFonts w:ascii="Times New Roman" w:hAnsi="Times New Roman" w:cs="Times New Roman"/>
          <w:sz w:val="18"/>
          <w:szCs w:val="18"/>
        </w:rPr>
        <w:t>index: The unique identifier (ID) of the data sample. Note that the index should match the test record index.</w:t>
      </w:r>
    </w:p>
    <w:p>
      <w:pPr>
        <w:rPr>
          <w:rFonts w:ascii="Times New Roman" w:hAnsi="Times New Roman" w:cs="Times New Roman"/>
          <w:sz w:val="18"/>
          <w:szCs w:val="18"/>
        </w:rPr>
      </w:pPr>
      <w:r>
        <w:rPr>
          <w:rFonts w:ascii="Times New Roman" w:hAnsi="Times New Roman" w:cs="Times New Roman"/>
          <w:sz w:val="18"/>
          <w:szCs w:val="18"/>
        </w:rPr>
        <w:t>prediction: A string which should have the following format: “x unit” where x is a float number in standard formatting and unit is one of the allowed units (allowed units are mentioned in the Appendix). The two values should be concatenated and have a space between them.</w:t>
      </w:r>
    </w:p>
    <w:p>
      <w:pPr>
        <w:rPr>
          <w:rFonts w:ascii="Times New Roman" w:hAnsi="Times New Roman" w:cs="Times New Roman"/>
          <w:sz w:val="18"/>
          <w:szCs w:val="18"/>
        </w:rPr>
      </w:pPr>
      <w:r>
        <w:rPr>
          <w:rFonts w:ascii="Times New Roman" w:hAnsi="Times New Roman" w:cs="Times New Roman"/>
          <w:sz w:val="18"/>
          <w:szCs w:val="18"/>
        </w:rPr>
        <w:t>For example: “2 gram”, “12.5 centimetre”, “2.56 ounce” are valid.</w:t>
      </w:r>
    </w:p>
    <w:p>
      <w:pPr>
        <w:rPr>
          <w:rFonts w:ascii="Times New Roman" w:hAnsi="Times New Roman" w:cs="Times New Roman"/>
          <w:sz w:val="18"/>
          <w:szCs w:val="18"/>
        </w:rPr>
      </w:pPr>
      <w:r>
        <w:rPr>
          <w:rFonts w:ascii="Times New Roman" w:hAnsi="Times New Roman" w:cs="Times New Roman"/>
          <w:sz w:val="18"/>
          <w:szCs w:val="18"/>
        </w:rPr>
        <w:t>Invalid cases: “2 gms”, “60 ounce/1.7 kilogram”, “2.2e2 kilogram”, etc.</w:t>
      </w:r>
    </w:p>
    <w:p>
      <w:pPr>
        <w:rPr>
          <w:rFonts w:ascii="Times New Roman" w:hAnsi="Times New Roman" w:cs="Times New Roman"/>
          <w:sz w:val="18"/>
          <w:szCs w:val="18"/>
        </w:rPr>
      </w:pPr>
      <w:r>
        <w:rPr>
          <w:rFonts w:ascii="Times New Roman" w:hAnsi="Times New Roman" w:cs="Times New Roman"/>
          <w:sz w:val="18"/>
          <w:szCs w:val="18"/>
        </w:rPr>
        <w:t>Note: Make sure to output a prediction for all indices. If no value is found in the image for any test sample, return an empty string, i.e., “”. If you have less/more number of output samples in the output file as compared to test.csv, your output won’t be evaluated.</w:t>
      </w:r>
    </w:p>
    <w:p>
      <w:pPr>
        <w:rPr>
          <w:rFonts w:ascii="Times New Roman" w:hAnsi="Times New Roman" w:cs="Times New Roman"/>
          <w:sz w:val="18"/>
          <w:szCs w:val="18"/>
        </w:rPr>
      </w:pPr>
      <w:r>
        <w:rPr>
          <w:rFonts w:ascii="Times New Roman" w:hAnsi="Times New Roman" w:cs="Times New Roman"/>
          <w:sz w:val="18"/>
          <w:szCs w:val="18"/>
        </w:rPr>
        <w:t>File Descriptions:</w:t>
      </w:r>
    </w:p>
    <w:p>
      <w:pPr>
        <w:rPr>
          <w:rFonts w:ascii="Times New Roman" w:hAnsi="Times New Roman" w:cs="Times New Roman"/>
          <w:sz w:val="18"/>
          <w:szCs w:val="18"/>
        </w:rPr>
      </w:pPr>
      <w:r>
        <w:rPr>
          <w:rFonts w:ascii="Times New Roman" w:hAnsi="Times New Roman" w:cs="Times New Roman"/>
          <w:sz w:val="18"/>
          <w:szCs w:val="18"/>
        </w:rPr>
        <w:t>Source Files:</w:t>
      </w:r>
    </w:p>
    <w:p>
      <w:pPr>
        <w:rPr>
          <w:rFonts w:ascii="Times New Roman" w:hAnsi="Times New Roman" w:cs="Times New Roman"/>
          <w:sz w:val="18"/>
          <w:szCs w:val="18"/>
        </w:rPr>
      </w:pPr>
      <w:r>
        <w:rPr>
          <w:rFonts w:ascii="Times New Roman" w:hAnsi="Times New Roman" w:cs="Times New Roman"/>
          <w:sz w:val="18"/>
          <w:szCs w:val="18"/>
        </w:rPr>
        <w:t>src/sanity.py: Sanity checker to ensure that the final output file passes all formatting checks.</w:t>
      </w:r>
    </w:p>
    <w:p>
      <w:pPr>
        <w:rPr>
          <w:rFonts w:ascii="Times New Roman" w:hAnsi="Times New Roman" w:cs="Times New Roman"/>
          <w:sz w:val="18"/>
          <w:szCs w:val="18"/>
        </w:rPr>
      </w:pPr>
      <w:r>
        <w:rPr>
          <w:rFonts w:ascii="Times New Roman" w:hAnsi="Times New Roman" w:cs="Times New Roman"/>
          <w:sz w:val="18"/>
          <w:szCs w:val="18"/>
        </w:rPr>
        <w:t>Note: The script will not check if fewer/more number of predictions are present compared to the test file. See sample code in src/test.ipynb.</w:t>
      </w:r>
    </w:p>
    <w:p>
      <w:pPr>
        <w:rPr>
          <w:rFonts w:ascii="Times New Roman" w:hAnsi="Times New Roman" w:cs="Times New Roman"/>
          <w:sz w:val="18"/>
          <w:szCs w:val="18"/>
        </w:rPr>
      </w:pPr>
      <w:r>
        <w:rPr>
          <w:rFonts w:ascii="Times New Roman" w:hAnsi="Times New Roman" w:cs="Times New Roman"/>
          <w:sz w:val="18"/>
          <w:szCs w:val="18"/>
        </w:rPr>
        <w:t>src/utils.py: Contains helper functions for downloading images from the image_link.</w:t>
      </w:r>
    </w:p>
    <w:p>
      <w:pPr>
        <w:rPr>
          <w:rFonts w:ascii="Times New Roman" w:hAnsi="Times New Roman" w:cs="Times New Roman"/>
          <w:sz w:val="18"/>
          <w:szCs w:val="18"/>
        </w:rPr>
      </w:pPr>
      <w:r>
        <w:rPr>
          <w:rFonts w:ascii="Times New Roman" w:hAnsi="Times New Roman" w:cs="Times New Roman"/>
          <w:sz w:val="18"/>
          <w:szCs w:val="18"/>
        </w:rPr>
        <w:t>src/constants.py: Contains the allowed units for each entity type.</w:t>
      </w:r>
    </w:p>
    <w:p>
      <w:pPr>
        <w:rPr>
          <w:rFonts w:ascii="Times New Roman" w:hAnsi="Times New Roman" w:cs="Times New Roman"/>
          <w:sz w:val="18"/>
          <w:szCs w:val="18"/>
        </w:rPr>
      </w:pPr>
      <w:r>
        <w:rPr>
          <w:rFonts w:ascii="Times New Roman" w:hAnsi="Times New Roman" w:cs="Times New Roman"/>
          <w:sz w:val="18"/>
          <w:szCs w:val="18"/>
        </w:rPr>
        <w:t>sample_code.py: A sample dummy code that can generate an output file in the given format. Usage of this file is optional.</w:t>
      </w:r>
    </w:p>
    <w:p>
      <w:pPr>
        <w:rPr>
          <w:rFonts w:ascii="Times New Roman" w:hAnsi="Times New Roman" w:cs="Times New Roman"/>
          <w:sz w:val="18"/>
          <w:szCs w:val="18"/>
        </w:rPr>
      </w:pPr>
      <w:r>
        <w:rPr>
          <w:rFonts w:ascii="Times New Roman" w:hAnsi="Times New Roman" w:cs="Times New Roman"/>
          <w:sz w:val="18"/>
          <w:szCs w:val="18"/>
        </w:rPr>
        <w:t>Dataset Files:</w:t>
      </w:r>
    </w:p>
    <w:p>
      <w:pPr>
        <w:rPr>
          <w:rFonts w:ascii="Times New Roman" w:hAnsi="Times New Roman" w:cs="Times New Roman"/>
          <w:sz w:val="18"/>
          <w:szCs w:val="18"/>
        </w:rPr>
      </w:pPr>
      <w:r>
        <w:rPr>
          <w:rFonts w:ascii="Times New Roman" w:hAnsi="Times New Roman" w:cs="Times New Roman"/>
          <w:sz w:val="18"/>
          <w:szCs w:val="18"/>
        </w:rPr>
        <w:t>dataset/train.csv: Training file with labels (entity_value).</w:t>
      </w:r>
    </w:p>
    <w:p>
      <w:pPr>
        <w:rPr>
          <w:rFonts w:ascii="Times New Roman" w:hAnsi="Times New Roman" w:cs="Times New Roman"/>
          <w:sz w:val="18"/>
          <w:szCs w:val="18"/>
        </w:rPr>
      </w:pPr>
      <w:r>
        <w:rPr>
          <w:rFonts w:ascii="Times New Roman" w:hAnsi="Times New Roman" w:cs="Times New Roman"/>
          <w:sz w:val="18"/>
          <w:szCs w:val="18"/>
        </w:rPr>
        <w:t>dataset/test.csv: Test file without output labels (entity_value). Generate predictions using your model/solution on this file's data and format the output file to match sample_test_out.csv (Refer to the "Output Format" section above).</w:t>
      </w:r>
    </w:p>
    <w:p>
      <w:pPr>
        <w:rPr>
          <w:rFonts w:ascii="Times New Roman" w:hAnsi="Times New Roman" w:cs="Times New Roman"/>
          <w:sz w:val="18"/>
          <w:szCs w:val="18"/>
        </w:rPr>
      </w:pPr>
      <w:r>
        <w:rPr>
          <w:rFonts w:ascii="Times New Roman" w:hAnsi="Times New Roman" w:cs="Times New Roman"/>
          <w:sz w:val="18"/>
          <w:szCs w:val="18"/>
        </w:rPr>
        <w:t>dataset/sample_test.csv: Sample test input file.</w:t>
      </w:r>
    </w:p>
    <w:p>
      <w:pPr>
        <w:rPr>
          <w:rFonts w:ascii="Times New Roman" w:hAnsi="Times New Roman" w:cs="Times New Roman"/>
          <w:sz w:val="18"/>
          <w:szCs w:val="18"/>
        </w:rPr>
      </w:pPr>
      <w:r>
        <w:rPr>
          <w:rFonts w:ascii="Times New Roman" w:hAnsi="Times New Roman" w:cs="Times New Roman"/>
          <w:sz w:val="18"/>
          <w:szCs w:val="18"/>
        </w:rPr>
        <w:t>dataset/sample_test_out.csv: Sample outputs for sample_test.csv. The output for test.csv must be formatted in the exact same way.</w:t>
      </w:r>
    </w:p>
    <w:p>
      <w:pPr>
        <w:rPr>
          <w:rFonts w:ascii="Times New Roman" w:hAnsi="Times New Roman" w:cs="Times New Roman"/>
          <w:sz w:val="18"/>
          <w:szCs w:val="18"/>
        </w:rPr>
      </w:pPr>
      <w:r>
        <w:rPr>
          <w:rFonts w:ascii="Times New Roman" w:hAnsi="Times New Roman" w:cs="Times New Roman"/>
          <w:sz w:val="18"/>
          <w:szCs w:val="18"/>
        </w:rPr>
        <w:t>Note: The predictions in the file might not be correct.</w:t>
      </w:r>
    </w:p>
    <w:p>
      <w:pPr>
        <w:rPr>
          <w:rFonts w:ascii="Times New Roman" w:hAnsi="Times New Roman" w:cs="Times New Roman"/>
          <w:sz w:val="18"/>
          <w:szCs w:val="18"/>
        </w:rPr>
      </w:pPr>
      <w:r>
        <w:rPr>
          <w:rFonts w:ascii="Times New Roman" w:hAnsi="Times New Roman" w:cs="Times New Roman"/>
          <w:sz w:val="18"/>
          <w:szCs w:val="18"/>
        </w:rPr>
        <w:t>Constraints:</w:t>
      </w:r>
    </w:p>
    <w:p>
      <w:pPr>
        <w:rPr>
          <w:rFonts w:ascii="Times New Roman" w:hAnsi="Times New Roman" w:cs="Times New Roman"/>
          <w:sz w:val="18"/>
          <w:szCs w:val="18"/>
        </w:rPr>
      </w:pPr>
      <w:r>
        <w:rPr>
          <w:rFonts w:ascii="Times New Roman" w:hAnsi="Times New Roman" w:cs="Times New Roman"/>
          <w:sz w:val="18"/>
          <w:szCs w:val="18"/>
        </w:rPr>
        <w:t>You will be provided with a sample output file and a sanity checker file. Format your output to match the sample output file exactly and pass it through the sanity checker to ensure its validity.</w:t>
      </w:r>
    </w:p>
    <w:p>
      <w:pPr>
        <w:rPr>
          <w:rFonts w:ascii="Times New Roman" w:hAnsi="Times New Roman" w:cs="Times New Roman"/>
          <w:sz w:val="18"/>
          <w:szCs w:val="18"/>
        </w:rPr>
      </w:pPr>
      <w:r>
        <w:rPr>
          <w:rFonts w:ascii="Times New Roman" w:hAnsi="Times New Roman" w:cs="Times New Roman"/>
          <w:sz w:val="18"/>
          <w:szCs w:val="18"/>
        </w:rPr>
        <w:t>Note: If the file does not pass through the sanity checker, it will not be evaluated. You should receive a message like Parsing successful for file: ...csv if the output file is correctly formatted.</w:t>
      </w:r>
    </w:p>
    <w:p>
      <w:pPr>
        <w:rPr>
          <w:rFonts w:ascii="Times New Roman" w:hAnsi="Times New Roman" w:cs="Times New Roman"/>
          <w:sz w:val="18"/>
          <w:szCs w:val="18"/>
        </w:rPr>
      </w:pPr>
      <w:r>
        <w:rPr>
          <w:rFonts w:ascii="Times New Roman" w:hAnsi="Times New Roman" w:cs="Times New Roman"/>
          <w:sz w:val="18"/>
          <w:szCs w:val="18"/>
        </w:rPr>
        <w:t>You are given the list of allowed units in constants.py and also in the Appendix. Your outputs must be in these units. Predictions using any other units will be considered invalid during validation.</w:t>
      </w:r>
    </w:p>
    <w:p>
      <w:pPr>
        <w:rPr>
          <w:rFonts w:ascii="Times New Roman" w:hAnsi="Times New Roman" w:cs="Times New Roman"/>
          <w:sz w:val="18"/>
          <w:szCs w:val="18"/>
        </w:rPr>
      </w:pPr>
      <w:r>
        <w:rPr>
          <w:rFonts w:ascii="Times New Roman" w:hAnsi="Times New Roman" w:cs="Times New Roman"/>
          <w:sz w:val="18"/>
          <w:szCs w:val="18"/>
        </w:rPr>
        <w:t>Evaluation Criteria:</w:t>
      </w:r>
    </w:p>
    <w:p>
      <w:pPr>
        <w:rPr>
          <w:rFonts w:ascii="Times New Roman" w:hAnsi="Times New Roman" w:cs="Times New Roman"/>
          <w:sz w:val="18"/>
          <w:szCs w:val="18"/>
        </w:rPr>
      </w:pPr>
      <w:r>
        <w:rPr>
          <w:rFonts w:ascii="Times New Roman" w:hAnsi="Times New Roman" w:cs="Times New Roman"/>
          <w:sz w:val="18"/>
          <w:szCs w:val="18"/>
        </w:rPr>
        <w:t>Submissions will be evaluated based on the F1 score, which is a standard measure of prediction accuracy for classification and extraction problems.</w:t>
      </w:r>
    </w:p>
    <w:p>
      <w:pPr>
        <w:rPr>
          <w:rFonts w:ascii="Times New Roman" w:hAnsi="Times New Roman" w:cs="Times New Roman"/>
          <w:sz w:val="18"/>
          <w:szCs w:val="18"/>
        </w:rPr>
      </w:pPr>
      <w:r>
        <w:rPr>
          <w:rFonts w:ascii="Times New Roman" w:hAnsi="Times New Roman" w:cs="Times New Roman"/>
          <w:sz w:val="18"/>
          <w:szCs w:val="18"/>
        </w:rPr>
        <w:t>Let GT = Ground truth value for a sample and OUT be the output prediction from the model for a sample. Then we classify the predictions into one of the 4 classes with the following logic:</w:t>
      </w:r>
    </w:p>
    <w:p>
      <w:pPr>
        <w:rPr>
          <w:rFonts w:ascii="Times New Roman" w:hAnsi="Times New Roman" w:cs="Times New Roman"/>
          <w:sz w:val="18"/>
          <w:szCs w:val="18"/>
        </w:rPr>
      </w:pPr>
      <w:r>
        <w:rPr>
          <w:rFonts w:ascii="Times New Roman" w:hAnsi="Times New Roman" w:cs="Times New Roman"/>
          <w:sz w:val="18"/>
          <w:szCs w:val="18"/>
        </w:rPr>
        <w:t>True Positives: If OUT != "" and GT != "" and OUT == GT</w:t>
      </w:r>
    </w:p>
    <w:p>
      <w:pPr>
        <w:rPr>
          <w:rFonts w:ascii="Times New Roman" w:hAnsi="Times New Roman" w:cs="Times New Roman"/>
          <w:sz w:val="18"/>
          <w:szCs w:val="18"/>
        </w:rPr>
      </w:pPr>
      <w:r>
        <w:rPr>
          <w:rFonts w:ascii="Times New Roman" w:hAnsi="Times New Roman" w:cs="Times New Roman"/>
          <w:sz w:val="18"/>
          <w:szCs w:val="18"/>
        </w:rPr>
        <w:t>False Positives: If OUT != "" and GT != "" and OUT != GT</w:t>
      </w:r>
    </w:p>
    <w:p>
      <w:pPr>
        <w:rPr>
          <w:rFonts w:ascii="Times New Roman" w:hAnsi="Times New Roman" w:cs="Times New Roman"/>
          <w:sz w:val="18"/>
          <w:szCs w:val="18"/>
        </w:rPr>
      </w:pPr>
      <w:r>
        <w:rPr>
          <w:rFonts w:ascii="Times New Roman" w:hAnsi="Times New Roman" w:cs="Times New Roman"/>
          <w:sz w:val="18"/>
          <w:szCs w:val="18"/>
        </w:rPr>
        <w:t>False Positives: If OUT != "" and GT == ""</w:t>
      </w:r>
    </w:p>
    <w:p>
      <w:pPr>
        <w:rPr>
          <w:rFonts w:ascii="Times New Roman" w:hAnsi="Times New Roman" w:cs="Times New Roman"/>
          <w:sz w:val="18"/>
          <w:szCs w:val="18"/>
        </w:rPr>
      </w:pPr>
      <w:r>
        <w:rPr>
          <w:rFonts w:ascii="Times New Roman" w:hAnsi="Times New Roman" w:cs="Times New Roman"/>
          <w:sz w:val="18"/>
          <w:szCs w:val="18"/>
        </w:rPr>
        <w:t>False Negatives: If OUT == "" and GT != ""</w:t>
      </w:r>
    </w:p>
    <w:p>
      <w:pPr>
        <w:rPr>
          <w:rFonts w:ascii="Times New Roman" w:hAnsi="Times New Roman" w:cs="Times New Roman"/>
          <w:sz w:val="18"/>
          <w:szCs w:val="18"/>
        </w:rPr>
      </w:pPr>
      <w:r>
        <w:rPr>
          <w:rFonts w:ascii="Times New Roman" w:hAnsi="Times New Roman" w:cs="Times New Roman"/>
          <w:sz w:val="18"/>
          <w:szCs w:val="18"/>
        </w:rPr>
        <w:t>True Negatives: If OUT == "" and GT == ""</w:t>
      </w:r>
    </w:p>
    <w:p>
      <w:pPr>
        <w:rPr>
          <w:rFonts w:ascii="Times New Roman" w:hAnsi="Times New Roman" w:cs="Times New Roman"/>
          <w:sz w:val="18"/>
          <w:szCs w:val="18"/>
        </w:rPr>
      </w:pPr>
      <w:r>
        <w:rPr>
          <w:rFonts w:ascii="Times New Roman" w:hAnsi="Times New Roman" w:cs="Times New Roman"/>
          <w:sz w:val="18"/>
          <w:szCs w:val="18"/>
        </w:rPr>
        <w:t>Then,</w:t>
      </w:r>
    </w:p>
    <w:p>
      <w:pPr>
        <w:rPr>
          <w:rFonts w:ascii="Times New Roman" w:hAnsi="Times New Roman" w:cs="Times New Roman"/>
          <w:sz w:val="18"/>
          <w:szCs w:val="18"/>
        </w:rPr>
      </w:pPr>
      <w:r>
        <w:rPr>
          <w:rFonts w:ascii="Times New Roman" w:hAnsi="Times New Roman" w:cs="Times New Roman"/>
          <w:sz w:val="18"/>
          <w:szCs w:val="18"/>
        </w:rPr>
        <w:t>F1 score = 2 * Precision * Recall / (Precision + Recall)</w:t>
      </w:r>
    </w:p>
    <w:p>
      <w:pPr>
        <w:rPr>
          <w:rFonts w:ascii="Times New Roman" w:hAnsi="Times New Roman" w:cs="Times New Roman"/>
          <w:sz w:val="18"/>
          <w:szCs w:val="18"/>
        </w:rPr>
      </w:pPr>
      <w:r>
        <w:rPr>
          <w:rFonts w:ascii="Times New Roman" w:hAnsi="Times New Roman" w:cs="Times New Roman"/>
          <w:sz w:val="18"/>
          <w:szCs w:val="18"/>
        </w:rPr>
        <w:t>where:</w:t>
      </w:r>
    </w:p>
    <w:p>
      <w:pPr>
        <w:rPr>
          <w:rFonts w:ascii="Times New Roman" w:hAnsi="Times New Roman" w:cs="Times New Roman"/>
          <w:sz w:val="18"/>
          <w:szCs w:val="18"/>
        </w:rPr>
      </w:pPr>
      <w:r>
        <w:rPr>
          <w:rFonts w:ascii="Times New Roman" w:hAnsi="Times New Roman" w:cs="Times New Roman"/>
          <w:sz w:val="18"/>
          <w:szCs w:val="18"/>
        </w:rPr>
        <w:t>Precision = True Positives / (True Positives + False Positives)</w:t>
      </w:r>
    </w:p>
    <w:p>
      <w:pPr>
        <w:rPr>
          <w:rFonts w:ascii="Times New Roman" w:hAnsi="Times New Roman" w:cs="Times New Roman"/>
          <w:sz w:val="18"/>
          <w:szCs w:val="18"/>
        </w:rPr>
      </w:pPr>
      <w:r>
        <w:rPr>
          <w:rFonts w:ascii="Times New Roman" w:hAnsi="Times New Roman" w:cs="Times New Roman"/>
          <w:sz w:val="18"/>
          <w:szCs w:val="18"/>
        </w:rPr>
        <w:t>Recall = True Positives / (True Positives + False Negatives)</w:t>
      </w:r>
    </w:p>
    <w:p>
      <w:pPr>
        <w:rPr>
          <w:rFonts w:ascii="Times New Roman" w:hAnsi="Times New Roman" w:cs="Times New Roman"/>
          <w:sz w:val="18"/>
          <w:szCs w:val="18"/>
        </w:rPr>
      </w:pPr>
      <w:r>
        <w:rPr>
          <w:rFonts w:ascii="Times New Roman" w:hAnsi="Times New Roman" w:cs="Times New Roman"/>
          <w:sz w:val="18"/>
          <w:szCs w:val="18"/>
        </w:rPr>
        <w:t>Submission File:</w:t>
      </w:r>
    </w:p>
    <w:p>
      <w:pPr>
        <w:rPr>
          <w:rFonts w:ascii="Times New Roman" w:hAnsi="Times New Roman" w:cs="Times New Roman"/>
          <w:sz w:val="18"/>
          <w:szCs w:val="18"/>
        </w:rPr>
      </w:pPr>
      <w:r>
        <w:rPr>
          <w:rFonts w:ascii="Times New Roman" w:hAnsi="Times New Roman" w:cs="Times New Roman"/>
          <w:sz w:val="18"/>
          <w:szCs w:val="18"/>
        </w:rPr>
        <w:t>Upload a test_out.csv file in the portal with the exact same formatting as sample_test_out.csv.</w:t>
      </w:r>
    </w:p>
    <w:p>
      <w:pPr>
        <w:rPr>
          <w:rFonts w:ascii="Times New Roman" w:hAnsi="Times New Roman" w:cs="Times New Roman"/>
          <w:b/>
          <w:bCs/>
          <w:sz w:val="18"/>
          <w:szCs w:val="18"/>
          <w:u w:val="single"/>
        </w:rPr>
      </w:pPr>
      <w:r>
        <w:rPr>
          <w:rFonts w:ascii="Times New Roman" w:hAnsi="Times New Roman" w:cs="Times New Roman"/>
          <w:b/>
          <w:bCs/>
          <w:sz w:val="18"/>
          <w:szCs w:val="18"/>
          <w:u w:val="single"/>
        </w:rPr>
        <w:t>Code:</w:t>
      </w:r>
    </w:p>
    <w:p>
      <w:pPr>
        <w:rPr>
          <w:rFonts w:ascii="Times New Roman" w:hAnsi="Times New Roman" w:cs="Times New Roman"/>
          <w:sz w:val="18"/>
          <w:szCs w:val="18"/>
        </w:rPr>
      </w:pPr>
      <w:r>
        <w:rPr>
          <w:rFonts w:ascii="Times New Roman" w:hAnsi="Times New Roman" w:cs="Times New Roman"/>
          <w:sz w:val="18"/>
          <w:szCs w:val="18"/>
        </w:rPr>
        <w:t>import os</w:t>
      </w:r>
    </w:p>
    <w:p>
      <w:pPr>
        <w:rPr>
          <w:rFonts w:ascii="Times New Roman" w:hAnsi="Times New Roman" w:cs="Times New Roman"/>
          <w:sz w:val="18"/>
          <w:szCs w:val="18"/>
        </w:rPr>
      </w:pPr>
      <w:r>
        <w:rPr>
          <w:rFonts w:ascii="Times New Roman" w:hAnsi="Times New Roman" w:cs="Times New Roman"/>
          <w:sz w:val="18"/>
          <w:szCs w:val="18"/>
        </w:rPr>
        <w:t>import pandas as pd</w:t>
      </w:r>
    </w:p>
    <w:p>
      <w:pPr>
        <w:rPr>
          <w:rFonts w:ascii="Times New Roman" w:hAnsi="Times New Roman" w:cs="Times New Roman"/>
          <w:sz w:val="18"/>
          <w:szCs w:val="18"/>
        </w:rPr>
      </w:pPr>
      <w:r>
        <w:rPr>
          <w:rFonts w:ascii="Times New Roman" w:hAnsi="Times New Roman" w:cs="Times New Roman"/>
          <w:sz w:val="18"/>
          <w:szCs w:val="18"/>
        </w:rPr>
        <w:t>from PIL import Image</w:t>
      </w:r>
    </w:p>
    <w:p>
      <w:pPr>
        <w:rPr>
          <w:rFonts w:ascii="Times New Roman" w:hAnsi="Times New Roman" w:cs="Times New Roman"/>
          <w:sz w:val="18"/>
          <w:szCs w:val="18"/>
        </w:rPr>
      </w:pPr>
      <w:r>
        <w:rPr>
          <w:rFonts w:ascii="Times New Roman" w:hAnsi="Times New Roman" w:cs="Times New Roman"/>
          <w:sz w:val="18"/>
          <w:szCs w:val="18"/>
        </w:rPr>
        <w:t>import requests</w:t>
      </w:r>
    </w:p>
    <w:p>
      <w:pPr>
        <w:rPr>
          <w:rFonts w:ascii="Times New Roman" w:hAnsi="Times New Roman" w:cs="Times New Roman"/>
          <w:sz w:val="18"/>
          <w:szCs w:val="18"/>
        </w:rPr>
      </w:pPr>
      <w:r>
        <w:rPr>
          <w:rFonts w:ascii="Times New Roman" w:hAnsi="Times New Roman" w:cs="Times New Roman"/>
          <w:sz w:val="18"/>
          <w:szCs w:val="18"/>
        </w:rPr>
        <w:t>from io import BytesIO</w:t>
      </w:r>
    </w:p>
    <w:p>
      <w:pPr>
        <w:rPr>
          <w:rFonts w:ascii="Times New Roman" w:hAnsi="Times New Roman" w:cs="Times New Roman"/>
          <w:sz w:val="18"/>
          <w:szCs w:val="18"/>
        </w:rPr>
      </w:pPr>
      <w:r>
        <w:rPr>
          <w:rFonts w:ascii="Times New Roman" w:hAnsi="Times New Roman" w:cs="Times New Roman"/>
          <w:sz w:val="18"/>
          <w:szCs w:val="18"/>
        </w:rPr>
        <w:t>import numpy as np</w:t>
      </w:r>
    </w:p>
    <w:p>
      <w:pPr>
        <w:rPr>
          <w:rFonts w:ascii="Times New Roman" w:hAnsi="Times New Roman" w:cs="Times New Roman"/>
          <w:sz w:val="18"/>
          <w:szCs w:val="18"/>
        </w:rPr>
      </w:pPr>
      <w:r>
        <w:rPr>
          <w:rFonts w:ascii="Times New Roman" w:hAnsi="Times New Roman" w:cs="Times New Roman"/>
          <w:sz w:val="18"/>
          <w:szCs w:val="18"/>
        </w:rPr>
        <w:t>from tensorflow.keras.preprocessing import image</w:t>
      </w:r>
    </w:p>
    <w:p>
      <w:pPr>
        <w:rPr>
          <w:rFonts w:ascii="Times New Roman" w:hAnsi="Times New Roman" w:cs="Times New Roman"/>
          <w:sz w:val="18"/>
          <w:szCs w:val="18"/>
        </w:rPr>
      </w:pPr>
      <w:r>
        <w:rPr>
          <w:rFonts w:ascii="Times New Roman" w:hAnsi="Times New Roman" w:cs="Times New Roman"/>
          <w:sz w:val="18"/>
          <w:szCs w:val="18"/>
        </w:rPr>
        <w:t>from tensorflow.keras.applications.resnet50 import ResNet50, preprocess_input, decode_predictions</w:t>
      </w:r>
    </w:p>
    <w:p>
      <w:pPr>
        <w:rPr>
          <w:rFonts w:ascii="Times New Roman" w:hAnsi="Times New Roman" w:cs="Times New Roman"/>
          <w:sz w:val="18"/>
          <w:szCs w:val="18"/>
        </w:rPr>
      </w:pPr>
      <w:r>
        <w:rPr>
          <w:rFonts w:ascii="Times New Roman" w:hAnsi="Times New Roman" w:cs="Times New Roman"/>
          <w:sz w:val="18"/>
          <w:szCs w:val="18"/>
        </w:rPr>
        <w:t># Load your pre-trained model (or train a model)</w:t>
      </w:r>
    </w:p>
    <w:p>
      <w:pPr>
        <w:rPr>
          <w:rFonts w:ascii="Times New Roman" w:hAnsi="Times New Roman" w:cs="Times New Roman"/>
          <w:sz w:val="18"/>
          <w:szCs w:val="18"/>
        </w:rPr>
      </w:pPr>
      <w:r>
        <w:rPr>
          <w:rFonts w:ascii="Times New Roman" w:hAnsi="Times New Roman" w:cs="Times New Roman"/>
          <w:sz w:val="18"/>
          <w:szCs w:val="18"/>
        </w:rPr>
        <w:t>model = ResNet50(weights='imagenet')  # Using a pre-trained model for demonstration</w:t>
      </w:r>
    </w:p>
    <w:p>
      <w:pPr>
        <w:rPr>
          <w:rFonts w:ascii="Times New Roman" w:hAnsi="Times New Roman" w:cs="Times New Roman"/>
          <w:sz w:val="18"/>
          <w:szCs w:val="18"/>
        </w:rPr>
      </w:pPr>
      <w:r>
        <w:rPr>
          <w:rFonts w:ascii="Times New Roman" w:hAnsi="Times New Roman" w:cs="Times New Roman"/>
          <w:sz w:val="18"/>
          <w:szCs w:val="18"/>
        </w:rPr>
        <w:t>def download_and_preprocess_image(url):</w:t>
      </w:r>
    </w:p>
    <w:p>
      <w:pPr>
        <w:rPr>
          <w:rFonts w:ascii="Times New Roman" w:hAnsi="Times New Roman" w:cs="Times New Roman"/>
          <w:sz w:val="18"/>
          <w:szCs w:val="18"/>
        </w:rPr>
      </w:pPr>
      <w:r>
        <w:rPr>
          <w:rFonts w:ascii="Times New Roman" w:hAnsi="Times New Roman" w:cs="Times New Roman"/>
          <w:sz w:val="18"/>
          <w:szCs w:val="18"/>
        </w:rPr>
        <w:t xml:space="preserve">    try:</w:t>
      </w:r>
    </w:p>
    <w:p>
      <w:pPr>
        <w:rPr>
          <w:rFonts w:ascii="Times New Roman" w:hAnsi="Times New Roman" w:cs="Times New Roman"/>
          <w:sz w:val="18"/>
          <w:szCs w:val="18"/>
        </w:rPr>
      </w:pPr>
      <w:r>
        <w:rPr>
          <w:rFonts w:ascii="Times New Roman" w:hAnsi="Times New Roman" w:cs="Times New Roman"/>
          <w:sz w:val="18"/>
          <w:szCs w:val="18"/>
        </w:rPr>
        <w:t xml:space="preserve">        response = requests.get(url)</w:t>
      </w:r>
    </w:p>
    <w:p>
      <w:pPr>
        <w:rPr>
          <w:rFonts w:ascii="Times New Roman" w:hAnsi="Times New Roman" w:cs="Times New Roman"/>
          <w:sz w:val="18"/>
          <w:szCs w:val="18"/>
        </w:rPr>
      </w:pPr>
      <w:r>
        <w:rPr>
          <w:rFonts w:ascii="Times New Roman" w:hAnsi="Times New Roman" w:cs="Times New Roman"/>
          <w:sz w:val="18"/>
          <w:szCs w:val="18"/>
        </w:rPr>
        <w:t xml:space="preserve">        img = Image.open(BytesIO(response.content)).convert('RGB')</w:t>
      </w:r>
    </w:p>
    <w:p>
      <w:pPr>
        <w:rPr>
          <w:rFonts w:ascii="Times New Roman" w:hAnsi="Times New Roman" w:cs="Times New Roman"/>
          <w:sz w:val="18"/>
          <w:szCs w:val="18"/>
        </w:rPr>
      </w:pPr>
      <w:r>
        <w:rPr>
          <w:rFonts w:ascii="Times New Roman" w:hAnsi="Times New Roman" w:cs="Times New Roman"/>
          <w:sz w:val="18"/>
          <w:szCs w:val="18"/>
        </w:rPr>
        <w:t xml:space="preserve">        img = img.resize((224, 224))  # Resize to the input size of your model</w:t>
      </w:r>
    </w:p>
    <w:p>
      <w:pPr>
        <w:rPr>
          <w:rFonts w:ascii="Times New Roman" w:hAnsi="Times New Roman" w:cs="Times New Roman"/>
          <w:sz w:val="18"/>
          <w:szCs w:val="18"/>
        </w:rPr>
      </w:pPr>
      <w:r>
        <w:rPr>
          <w:rFonts w:ascii="Times New Roman" w:hAnsi="Times New Roman" w:cs="Times New Roman"/>
          <w:sz w:val="18"/>
          <w:szCs w:val="18"/>
        </w:rPr>
        <w:t xml:space="preserve">        img_array = np.array(img)</w:t>
      </w:r>
    </w:p>
    <w:p>
      <w:pPr>
        <w:rPr>
          <w:rFonts w:ascii="Times New Roman" w:hAnsi="Times New Roman" w:cs="Times New Roman"/>
          <w:sz w:val="18"/>
          <w:szCs w:val="18"/>
        </w:rPr>
      </w:pPr>
      <w:r>
        <w:rPr>
          <w:rFonts w:ascii="Times New Roman" w:hAnsi="Times New Roman" w:cs="Times New Roman"/>
          <w:sz w:val="18"/>
          <w:szCs w:val="18"/>
        </w:rPr>
        <w:t xml:space="preserve">        img_array = np.expand_dims(img_array, axis=0)</w:t>
      </w:r>
    </w:p>
    <w:p>
      <w:pPr>
        <w:rPr>
          <w:rFonts w:ascii="Times New Roman" w:hAnsi="Times New Roman" w:cs="Times New Roman"/>
          <w:sz w:val="18"/>
          <w:szCs w:val="18"/>
        </w:rPr>
      </w:pPr>
      <w:r>
        <w:rPr>
          <w:rFonts w:ascii="Times New Roman" w:hAnsi="Times New Roman" w:cs="Times New Roman"/>
          <w:sz w:val="18"/>
          <w:szCs w:val="18"/>
        </w:rPr>
        <w:t xml:space="preserve">        img_array = preprocess_input(img_array)</w:t>
      </w:r>
    </w:p>
    <w:p>
      <w:pPr>
        <w:rPr>
          <w:rFonts w:ascii="Times New Roman" w:hAnsi="Times New Roman" w:cs="Times New Roman"/>
          <w:sz w:val="18"/>
          <w:szCs w:val="18"/>
        </w:rPr>
      </w:pPr>
      <w:r>
        <w:rPr>
          <w:rFonts w:ascii="Times New Roman" w:hAnsi="Times New Roman" w:cs="Times New Roman"/>
          <w:sz w:val="18"/>
          <w:szCs w:val="18"/>
        </w:rPr>
        <w:t xml:space="preserve">        return img_array</w:t>
      </w:r>
    </w:p>
    <w:p>
      <w:pPr>
        <w:rPr>
          <w:rFonts w:ascii="Times New Roman" w:hAnsi="Times New Roman" w:cs="Times New Roman"/>
          <w:sz w:val="18"/>
          <w:szCs w:val="18"/>
        </w:rPr>
      </w:pPr>
      <w:r>
        <w:rPr>
          <w:rFonts w:ascii="Times New Roman" w:hAnsi="Times New Roman" w:cs="Times New Roman"/>
          <w:sz w:val="18"/>
          <w:szCs w:val="18"/>
        </w:rPr>
        <w:t xml:space="preserve">    except:</w:t>
      </w:r>
    </w:p>
    <w:p>
      <w:pPr>
        <w:rPr>
          <w:rFonts w:ascii="Times New Roman" w:hAnsi="Times New Roman" w:cs="Times New Roman"/>
          <w:sz w:val="18"/>
          <w:szCs w:val="18"/>
        </w:rPr>
      </w:pPr>
      <w:r>
        <w:rPr>
          <w:rFonts w:ascii="Times New Roman" w:hAnsi="Times New Roman" w:cs="Times New Roman"/>
          <w:sz w:val="18"/>
          <w:szCs w:val="18"/>
        </w:rPr>
        <w:t xml:space="preserve">        return None</w:t>
      </w:r>
    </w:p>
    <w:p>
      <w:pPr>
        <w:rPr>
          <w:rFonts w:ascii="Times New Roman" w:hAnsi="Times New Roman" w:cs="Times New Roman"/>
          <w:sz w:val="18"/>
          <w:szCs w:val="18"/>
        </w:rPr>
      </w:pPr>
      <w:r>
        <w:rPr>
          <w:rFonts w:ascii="Times New Roman" w:hAnsi="Times New Roman" w:cs="Times New Roman"/>
          <w:sz w:val="18"/>
          <w:szCs w:val="18"/>
        </w:rPr>
        <w:t>def predictor(image_link, category_id, entity_name):</w:t>
      </w:r>
    </w:p>
    <w:p>
      <w:pPr>
        <w:rPr>
          <w:rFonts w:ascii="Times New Roman" w:hAnsi="Times New Roman" w:cs="Times New Roman"/>
          <w:sz w:val="18"/>
          <w:szCs w:val="18"/>
        </w:rPr>
      </w:pPr>
      <w:r>
        <w:rPr>
          <w:rFonts w:ascii="Times New Roman" w:hAnsi="Times New Roman" w:cs="Times New Roman"/>
          <w:sz w:val="18"/>
          <w:szCs w:val="18"/>
        </w:rPr>
        <w:t xml:space="preserve">    img_array = download_and_preprocess_image(image_link)</w:t>
      </w:r>
    </w:p>
    <w:p>
      <w:pPr>
        <w:rPr>
          <w:rFonts w:ascii="Times New Roman" w:hAnsi="Times New Roman" w:cs="Times New Roman"/>
          <w:sz w:val="18"/>
          <w:szCs w:val="18"/>
        </w:rPr>
      </w:pPr>
      <w:r>
        <w:rPr>
          <w:rFonts w:ascii="Times New Roman" w:hAnsi="Times New Roman" w:cs="Times New Roman"/>
          <w:sz w:val="18"/>
          <w:szCs w:val="18"/>
        </w:rPr>
        <w:t xml:space="preserve">    if img_array is None:</w:t>
      </w:r>
    </w:p>
    <w:p>
      <w:pPr>
        <w:rPr>
          <w:rFonts w:ascii="Times New Roman" w:hAnsi="Times New Roman" w:cs="Times New Roman"/>
          <w:sz w:val="18"/>
          <w:szCs w:val="18"/>
        </w:rPr>
      </w:pPr>
      <w:r>
        <w:rPr>
          <w:rFonts w:ascii="Times New Roman" w:hAnsi="Times New Roman" w:cs="Times New Roman"/>
          <w:sz w:val="18"/>
          <w:szCs w:val="18"/>
        </w:rPr>
        <w:t xml:space="preserve">        return ""</w:t>
      </w:r>
    </w:p>
    <w:p>
      <w:pPr>
        <w:rPr>
          <w:rFonts w:ascii="Times New Roman" w:hAnsi="Times New Roman" w:cs="Times New Roman"/>
          <w:sz w:val="18"/>
          <w:szCs w:val="18"/>
        </w:rPr>
      </w:pPr>
      <w:r>
        <w:rPr>
          <w:rFonts w:ascii="Times New Roman" w:hAnsi="Times New Roman" w:cs="Times New Roman"/>
          <w:sz w:val="18"/>
          <w:szCs w:val="18"/>
        </w:rPr>
        <w:t xml:space="preserve">    predictions = model.predict(img_array)</w:t>
      </w:r>
    </w:p>
    <w:p>
      <w:pPr>
        <w:rPr>
          <w:rFonts w:ascii="Times New Roman" w:hAnsi="Times New Roman" w:cs="Times New Roman"/>
          <w:sz w:val="18"/>
          <w:szCs w:val="18"/>
        </w:rPr>
      </w:pPr>
      <w:r>
        <w:rPr>
          <w:rFonts w:ascii="Times New Roman" w:hAnsi="Times New Roman" w:cs="Times New Roman"/>
          <w:sz w:val="18"/>
          <w:szCs w:val="18"/>
        </w:rPr>
        <w:t xml:space="preserve">    decoded_predictions = decode_predictions(predictions, top=1)[0]</w:t>
      </w:r>
    </w:p>
    <w:p>
      <w:pPr>
        <w:rPr>
          <w:rFonts w:ascii="Times New Roman" w:hAnsi="Times New Roman" w:cs="Times New Roman"/>
          <w:sz w:val="18"/>
          <w:szCs w:val="18"/>
        </w:rPr>
      </w:pPr>
      <w:r>
        <w:rPr>
          <w:rFonts w:ascii="Times New Roman" w:hAnsi="Times New Roman" w:cs="Times New Roman"/>
          <w:sz w:val="18"/>
          <w:szCs w:val="18"/>
        </w:rPr>
        <w:t xml:space="preserve">    label, description, score = decoded_predictions[0]</w:t>
      </w:r>
    </w:p>
    <w:p>
      <w:pPr>
        <w:rPr>
          <w:rFonts w:ascii="Times New Roman" w:hAnsi="Times New Roman" w:cs="Times New Roman"/>
          <w:sz w:val="18"/>
          <w:szCs w:val="18"/>
        </w:rPr>
      </w:pPr>
      <w:r>
        <w:rPr>
          <w:rFonts w:ascii="Times New Roman" w:hAnsi="Times New Roman" w:cs="Times New Roman"/>
          <w:sz w:val="18"/>
          <w:szCs w:val="18"/>
        </w:rPr>
        <w:t xml:space="preserve">    # Here you should map the description to the allowed units and format.</w:t>
      </w:r>
    </w:p>
    <w:p>
      <w:pPr>
        <w:rPr>
          <w:rFonts w:ascii="Times New Roman" w:hAnsi="Times New Roman" w:cs="Times New Roman"/>
          <w:sz w:val="18"/>
          <w:szCs w:val="18"/>
        </w:rPr>
      </w:pPr>
      <w:r>
        <w:rPr>
          <w:rFonts w:ascii="Times New Roman" w:hAnsi="Times New Roman" w:cs="Times New Roman"/>
          <w:sz w:val="18"/>
          <w:szCs w:val="18"/>
        </w:rPr>
        <w:t xml:space="preserve">    return f"10 inch"  # Example prediction; you should implement proper mapping</w:t>
      </w:r>
    </w:p>
    <w:p>
      <w:pPr>
        <w:rPr>
          <w:rFonts w:ascii="Times New Roman" w:hAnsi="Times New Roman" w:cs="Times New Roman"/>
          <w:sz w:val="18"/>
          <w:szCs w:val="18"/>
        </w:rPr>
      </w:pPr>
      <w:r>
        <w:rPr>
          <w:rFonts w:ascii="Times New Roman" w:hAnsi="Times New Roman" w:cs="Times New Roman"/>
          <w:sz w:val="18"/>
          <w:szCs w:val="18"/>
        </w:rPr>
        <w:t>if _name_ == "_main_":</w:t>
      </w:r>
    </w:p>
    <w:p>
      <w:pPr>
        <w:rPr>
          <w:rFonts w:ascii="Times New Roman" w:hAnsi="Times New Roman" w:cs="Times New Roman"/>
          <w:sz w:val="18"/>
          <w:szCs w:val="18"/>
        </w:rPr>
      </w:pPr>
      <w:r>
        <w:rPr>
          <w:rFonts w:ascii="Times New Roman" w:hAnsi="Times New Roman" w:cs="Times New Roman"/>
          <w:sz w:val="18"/>
          <w:szCs w:val="18"/>
        </w:rPr>
        <w:t xml:space="preserve">    DATASET_FOLDER = r"C:\Users\yeric\AmazonMLChallenge\student_resource 3\dataset"</w:t>
      </w:r>
    </w:p>
    <w:p>
      <w:pPr>
        <w:rPr>
          <w:rFonts w:ascii="Times New Roman" w:hAnsi="Times New Roman" w:cs="Times New Roman"/>
          <w:sz w:val="18"/>
          <w:szCs w:val="18"/>
        </w:rPr>
      </w:pPr>
      <w:r>
        <w:rPr>
          <w:rFonts w:ascii="Times New Roman" w:hAnsi="Times New Roman" w:cs="Times New Roman"/>
          <w:sz w:val="18"/>
          <w:szCs w:val="18"/>
        </w:rPr>
        <w:t xml:space="preserve">    test = pd.read_csv(os.path.join(DATASET_FOLDER, 'test.csv'))</w:t>
      </w:r>
    </w:p>
    <w:p>
      <w:pPr>
        <w:rPr>
          <w:rFonts w:ascii="Times New Roman" w:hAnsi="Times New Roman" w:cs="Times New Roman"/>
          <w:sz w:val="18"/>
          <w:szCs w:val="18"/>
        </w:rPr>
      </w:pPr>
      <w:r>
        <w:rPr>
          <w:rFonts w:ascii="Times New Roman" w:hAnsi="Times New Roman" w:cs="Times New Roman"/>
          <w:sz w:val="18"/>
          <w:szCs w:val="18"/>
        </w:rPr>
        <w:t xml:space="preserve"> test['prediction'] = test.apply(</w:t>
      </w:r>
    </w:p>
    <w:p>
      <w:pPr>
        <w:rPr>
          <w:rFonts w:ascii="Times New Roman" w:hAnsi="Times New Roman" w:cs="Times New Roman"/>
          <w:sz w:val="18"/>
          <w:szCs w:val="18"/>
        </w:rPr>
      </w:pPr>
      <w:r>
        <w:rPr>
          <w:rFonts w:ascii="Times New Roman" w:hAnsi="Times New Roman" w:cs="Times New Roman"/>
          <w:sz w:val="18"/>
          <w:szCs w:val="18"/>
        </w:rPr>
        <w:t xml:space="preserve">        lambda row: predictor(row['image_link'], row['group_id'], row['entity_name']), axis=1)</w:t>
      </w:r>
    </w:p>
    <w:p>
      <w:pPr>
        <w:rPr>
          <w:rFonts w:ascii="Times New Roman" w:hAnsi="Times New Roman" w:cs="Times New Roman"/>
          <w:sz w:val="18"/>
          <w:szCs w:val="18"/>
        </w:rPr>
      </w:pPr>
      <w:r>
        <w:rPr>
          <w:rFonts w:ascii="Times New Roman" w:hAnsi="Times New Roman" w:cs="Times New Roman"/>
          <w:sz w:val="18"/>
          <w:szCs w:val="18"/>
        </w:rPr>
        <w:t xml:space="preserve">    output_filename = os.path.join(DATASET_FOLDER, 'test_out.csv')</w:t>
      </w:r>
    </w:p>
    <w:p>
      <w:pPr>
        <w:rPr>
          <w:rFonts w:hint="default" w:ascii="Times New Roman" w:hAnsi="Times New Roman"/>
          <w:sz w:val="18"/>
          <w:szCs w:val="18"/>
        </w:rPr>
      </w:pPr>
      <w:r>
        <w:rPr>
          <w:rFonts w:ascii="Times New Roman" w:hAnsi="Times New Roman" w:cs="Times New Roman"/>
          <w:sz w:val="18"/>
          <w:szCs w:val="18"/>
        </w:rPr>
        <w:t xml:space="preserve">    test.reset_index()[['index', 'prediction']].to_csv(output_filename, index=False)</w:t>
      </w:r>
      <w:r>
        <w:rPr>
          <w:rFonts w:ascii="Times New Roman" w:hAnsi="Times New Roman" w:cs="Times New Roman"/>
          <w:sz w:val="18"/>
          <w:szCs w:val="18"/>
        </w:rPr>
        <w:br w:type="textWrapping"/>
      </w:r>
      <w:r>
        <w:rPr>
          <w:rFonts w:ascii="Times New Roman" w:hAnsi="Times New Roman" w:cs="Times New Roman"/>
          <w:sz w:val="18"/>
          <w:szCs w:val="18"/>
        </w:rPr>
        <w:br w:type="textWrapping"/>
      </w:r>
      <w:r>
        <w:rPr>
          <w:rFonts w:hint="default" w:ascii="Times New Roman" w:hAnsi="Times New Roman"/>
          <w:sz w:val="18"/>
          <w:szCs w:val="18"/>
        </w:rPr>
        <w:t xml:space="preserve"> </w:t>
      </w:r>
      <w:r>
        <w:rPr>
          <w:rFonts w:hint="default" w:ascii="Times New Roman" w:hAnsi="Times New Roman"/>
          <w:b/>
          <w:bCs/>
          <w:sz w:val="18"/>
          <w:szCs w:val="18"/>
          <w:u w:val="single"/>
        </w:rPr>
        <w:t>Detailed Abstract</w:t>
      </w:r>
    </w:p>
    <w:p>
      <w:pPr>
        <w:rPr>
          <w:rFonts w:hint="default" w:ascii="Times New Roman" w:hAnsi="Times New Roman"/>
          <w:sz w:val="18"/>
          <w:szCs w:val="18"/>
        </w:rPr>
      </w:pPr>
      <w:r>
        <w:rPr>
          <w:rFonts w:hint="default" w:ascii="Times New Roman" w:hAnsi="Times New Roman"/>
          <w:sz w:val="18"/>
          <w:szCs w:val="18"/>
        </w:rPr>
        <w:t>The provided code snippet and dataset description pertain to a machine learning problem where the objective is to predict product entity values based on images of products. Here's a detailed breakdown of the code and dataset:</w:t>
      </w:r>
    </w:p>
    <w:p>
      <w:pPr>
        <w:rPr>
          <w:rFonts w:hint="default" w:ascii="Times New Roman" w:hAnsi="Times New Roman"/>
          <w:b/>
          <w:bCs/>
          <w:sz w:val="18"/>
          <w:szCs w:val="18"/>
        </w:rPr>
      </w:pPr>
      <w:r>
        <w:rPr>
          <w:rFonts w:hint="default" w:ascii="Times New Roman" w:hAnsi="Times New Roman"/>
          <w:sz w:val="18"/>
          <w:szCs w:val="18"/>
        </w:rPr>
        <w:t xml:space="preserve"> </w:t>
      </w:r>
      <w:r>
        <w:rPr>
          <w:rFonts w:hint="default" w:ascii="Times New Roman" w:hAnsi="Times New Roman"/>
          <w:b/>
          <w:bCs/>
          <w:sz w:val="18"/>
          <w:szCs w:val="18"/>
        </w:rPr>
        <w:t>Code Explanation</w:t>
      </w:r>
    </w:p>
    <w:p>
      <w:pPr>
        <w:rPr>
          <w:rFonts w:hint="default" w:ascii="Times New Roman" w:hAnsi="Times New Roman"/>
          <w:sz w:val="18"/>
          <w:szCs w:val="18"/>
        </w:rPr>
      </w:pPr>
      <w:r>
        <w:rPr>
          <w:rFonts w:hint="default" w:ascii="Times New Roman" w:hAnsi="Times New Roman"/>
          <w:sz w:val="18"/>
          <w:szCs w:val="18"/>
        </w:rPr>
        <w:t>1. Importing Libraries:</w:t>
      </w:r>
    </w:p>
    <w:p>
      <w:pPr>
        <w:rPr>
          <w:rFonts w:hint="default" w:ascii="Times New Roman" w:hAnsi="Times New Roman"/>
          <w:sz w:val="18"/>
          <w:szCs w:val="18"/>
        </w:rPr>
      </w:pPr>
      <w:r>
        <w:rPr>
          <w:rFonts w:hint="default" w:ascii="Times New Roman" w:hAnsi="Times New Roman"/>
          <w:sz w:val="18"/>
          <w:szCs w:val="18"/>
        </w:rPr>
        <w:t xml:space="preserve">   - `os`, `pandas`, `PIL`, `requests`, `io`, `numpy`, and TensorFlow-related modules are imported. These libraries are used for handling file paths, data manipulation, image processing, HTTP requests, and deep learning model operations.</w:t>
      </w:r>
    </w:p>
    <w:p>
      <w:pPr>
        <w:rPr>
          <w:rFonts w:hint="default" w:ascii="Times New Roman" w:hAnsi="Times New Roman"/>
          <w:sz w:val="18"/>
          <w:szCs w:val="18"/>
        </w:rPr>
      </w:pPr>
    </w:p>
    <w:p>
      <w:pPr>
        <w:rPr>
          <w:rFonts w:hint="default" w:ascii="Times New Roman" w:hAnsi="Times New Roman"/>
          <w:sz w:val="18"/>
          <w:szCs w:val="18"/>
        </w:rPr>
      </w:pPr>
      <w:r>
        <w:rPr>
          <w:rFonts w:hint="default" w:ascii="Times New Roman" w:hAnsi="Times New Roman"/>
          <w:sz w:val="18"/>
          <w:szCs w:val="18"/>
        </w:rPr>
        <w:t>2. Loading Pre-trained Model:</w:t>
      </w:r>
    </w:p>
    <w:p>
      <w:pPr>
        <w:rPr>
          <w:rFonts w:hint="default" w:ascii="Times New Roman" w:hAnsi="Times New Roman"/>
          <w:sz w:val="18"/>
          <w:szCs w:val="18"/>
        </w:rPr>
      </w:pPr>
      <w:r>
        <w:rPr>
          <w:rFonts w:hint="default" w:ascii="Times New Roman" w:hAnsi="Times New Roman"/>
          <w:sz w:val="18"/>
          <w:szCs w:val="18"/>
        </w:rPr>
        <w:t xml:space="preserve">   - The code uses the ResNet50 model pre-trained on ImageNet as a feature extractor for image classification tasks. This model is provided by TensorFlow's Keras library and is used here for demonstration purposes.</w:t>
      </w:r>
    </w:p>
    <w:p>
      <w:pPr>
        <w:rPr>
          <w:rFonts w:hint="default" w:ascii="Times New Roman" w:hAnsi="Times New Roman"/>
          <w:sz w:val="18"/>
          <w:szCs w:val="18"/>
        </w:rPr>
      </w:pPr>
    </w:p>
    <w:p>
      <w:pPr>
        <w:rPr>
          <w:rFonts w:hint="default" w:ascii="Times New Roman" w:hAnsi="Times New Roman"/>
          <w:sz w:val="18"/>
          <w:szCs w:val="18"/>
        </w:rPr>
      </w:pPr>
      <w:r>
        <w:rPr>
          <w:rFonts w:hint="default" w:ascii="Times New Roman" w:hAnsi="Times New Roman"/>
          <w:sz w:val="18"/>
          <w:szCs w:val="18"/>
        </w:rPr>
        <w:t>3. Function Definitions:</w:t>
      </w:r>
    </w:p>
    <w:p>
      <w:pPr>
        <w:rPr>
          <w:rFonts w:hint="default" w:ascii="Times New Roman" w:hAnsi="Times New Roman"/>
          <w:sz w:val="18"/>
          <w:szCs w:val="18"/>
        </w:rPr>
      </w:pPr>
      <w:r>
        <w:rPr>
          <w:rFonts w:hint="default" w:ascii="Times New Roman" w:hAnsi="Times New Roman"/>
          <w:sz w:val="18"/>
          <w:szCs w:val="18"/>
        </w:rPr>
        <w:t xml:space="preserve">   - `download_and_preprocess_image(url)`: This function takes an image URL, downloads the image, resizes it to 224x224 pixels (the input size expected by ResNet50), converts it to a numpy array, and preprocesses it for the model.</w:t>
      </w:r>
    </w:p>
    <w:p>
      <w:pPr>
        <w:rPr>
          <w:rFonts w:hint="default" w:ascii="Times New Roman" w:hAnsi="Times New Roman"/>
          <w:sz w:val="18"/>
          <w:szCs w:val="18"/>
        </w:rPr>
      </w:pPr>
      <w:r>
        <w:rPr>
          <w:rFonts w:hint="default" w:ascii="Times New Roman" w:hAnsi="Times New Roman"/>
          <w:sz w:val="18"/>
          <w:szCs w:val="18"/>
        </w:rPr>
        <w:t xml:space="preserve">   - `predictor(image_link, category_id, entity_name)`: This function utilizes the image link to download and preprocess the image. It then predicts the image class using ResNet50 and decodes the predictions. The function returns a fixed example prediction ("10 inch") for demonstration purposes, but in practice, you should implement proper mapping from the model's output to the expected units.</w:t>
      </w:r>
    </w:p>
    <w:p>
      <w:pPr>
        <w:rPr>
          <w:rFonts w:hint="default" w:ascii="Times New Roman" w:hAnsi="Times New Roman"/>
          <w:sz w:val="18"/>
          <w:szCs w:val="18"/>
        </w:rPr>
      </w:pPr>
    </w:p>
    <w:p>
      <w:pPr>
        <w:rPr>
          <w:rFonts w:hint="default" w:ascii="Times New Roman" w:hAnsi="Times New Roman"/>
          <w:sz w:val="18"/>
          <w:szCs w:val="18"/>
        </w:rPr>
      </w:pPr>
      <w:r>
        <w:rPr>
          <w:rFonts w:hint="default" w:ascii="Times New Roman" w:hAnsi="Times New Roman"/>
          <w:sz w:val="18"/>
          <w:szCs w:val="18"/>
        </w:rPr>
        <w:t>4. Main Execution Block:</w:t>
      </w:r>
    </w:p>
    <w:p>
      <w:pPr>
        <w:rPr>
          <w:rFonts w:hint="default" w:ascii="Times New Roman" w:hAnsi="Times New Roman"/>
          <w:sz w:val="18"/>
          <w:szCs w:val="18"/>
        </w:rPr>
      </w:pPr>
      <w:r>
        <w:rPr>
          <w:rFonts w:hint="default" w:ascii="Times New Roman" w:hAnsi="Times New Roman"/>
          <w:sz w:val="18"/>
          <w:szCs w:val="18"/>
        </w:rPr>
        <w:t xml:space="preserve">   - The script reads the `test.csv` file from the dataset, which contains image links, category IDs, and entity names.</w:t>
      </w:r>
    </w:p>
    <w:p>
      <w:pPr>
        <w:rPr>
          <w:rFonts w:hint="default" w:ascii="Times New Roman" w:hAnsi="Times New Roman"/>
          <w:sz w:val="18"/>
          <w:szCs w:val="18"/>
        </w:rPr>
      </w:pPr>
      <w:r>
        <w:rPr>
          <w:rFonts w:hint="default" w:ascii="Times New Roman" w:hAnsi="Times New Roman"/>
          <w:sz w:val="18"/>
          <w:szCs w:val="18"/>
        </w:rPr>
        <w:t xml:space="preserve">   - For each row in the CSV, the `predictor` function is applied to generate predictions.</w:t>
      </w:r>
    </w:p>
    <w:p>
      <w:pPr>
        <w:pStyle w:val="6"/>
        <w:keepNext w:val="0"/>
        <w:keepLines w:val="0"/>
        <w:widowControl/>
        <w:suppressLineNumbers w:val="0"/>
        <w:rPr>
          <w:rFonts w:hint="default" w:ascii="Times New Roman" w:hAnsi="Times New Roman"/>
          <w:sz w:val="18"/>
          <w:szCs w:val="18"/>
          <w:lang w:val="en-IN"/>
        </w:rPr>
      </w:pPr>
      <w:r>
        <w:rPr>
          <w:rFonts w:hint="default" w:ascii="Times New Roman" w:hAnsi="Times New Roman"/>
          <w:sz w:val="18"/>
          <w:szCs w:val="18"/>
        </w:rPr>
        <w:t xml:space="preserve">   - The predictions are then saved to a new CSV file (`test_out.csv`) along with the corresponding indice</w:t>
      </w:r>
      <w:r>
        <w:rPr>
          <w:rFonts w:hint="default" w:ascii="Times New Roman" w:hAnsi="Times New Roman"/>
          <w:sz w:val="18"/>
          <w:szCs w:val="18"/>
          <w:lang w:val="en-IN"/>
        </w:rPr>
        <w:t>s.</w:t>
      </w:r>
    </w:p>
    <w:p>
      <w:pPr>
        <w:pStyle w:val="6"/>
        <w:keepNext w:val="0"/>
        <w:keepLines w:val="0"/>
        <w:widowControl/>
        <w:suppressLineNumbers w:val="0"/>
        <w:ind w:firstLine="720" w:firstLineChars="0"/>
        <w:rPr>
          <w:sz w:val="18"/>
          <w:szCs w:val="18"/>
        </w:rPr>
      </w:pPr>
      <w:r>
        <w:rPr>
          <w:sz w:val="18"/>
          <w:szCs w:val="18"/>
        </w:rPr>
        <w:t>In the provided code, we utilized the ResNet50 model, a well-known convolutional neural network architecture pre-trained on the ImageNet dataset. ResNet50 is part of the ResNet (Residual Network) family, which introduced the concept of residual learning to address the problem of vanishing gradients in very deep networks. This architecture is renowned for its ability to train very deep networks effectively by incorporating skip (or residual) connections that allow gradients to flow more easily through the network.</w:t>
      </w:r>
    </w:p>
    <w:p>
      <w:pPr>
        <w:pStyle w:val="6"/>
        <w:keepNext w:val="0"/>
        <w:keepLines w:val="0"/>
        <w:widowControl/>
        <w:suppressLineNumbers w:val="0"/>
        <w:rPr>
          <w:sz w:val="18"/>
          <w:szCs w:val="18"/>
        </w:rPr>
      </w:pPr>
      <w:r>
        <w:rPr>
          <w:rStyle w:val="7"/>
          <w:sz w:val="18"/>
          <w:szCs w:val="18"/>
        </w:rPr>
        <w:t>ResNet50 Architecture:</w:t>
      </w:r>
    </w:p>
    <w:p>
      <w:pPr>
        <w:pStyle w:val="6"/>
        <w:keepNext w:val="0"/>
        <w:keepLines w:val="0"/>
        <w:widowControl/>
        <w:suppressLineNumbers w:val="0"/>
        <w:rPr>
          <w:sz w:val="18"/>
          <w:szCs w:val="18"/>
        </w:rPr>
      </w:pPr>
      <w:r>
        <w:rPr>
          <w:rStyle w:val="7"/>
          <w:sz w:val="18"/>
          <w:szCs w:val="18"/>
        </w:rPr>
        <w:t>Depth and Layers:</w:t>
      </w:r>
      <w:r>
        <w:rPr>
          <w:sz w:val="18"/>
          <w:szCs w:val="18"/>
        </w:rPr>
        <w:t xml:space="preserve"> ResNet50 consists of 50 layers deep, which include convolutional layers, batch normalization layers, and pooling layers. It employs a series of convolutional blocks organized into four stages, each with a varying number of residual blocks. These blocks facilitate the learning of residual mappings, which helps in mitigating the degradation problem associated with deeper networks.</w:t>
      </w:r>
    </w:p>
    <w:p>
      <w:pPr>
        <w:pStyle w:val="6"/>
        <w:keepNext w:val="0"/>
        <w:keepLines w:val="0"/>
        <w:widowControl/>
        <w:suppressLineNumbers w:val="0"/>
        <w:rPr>
          <w:sz w:val="18"/>
          <w:szCs w:val="18"/>
        </w:rPr>
      </w:pPr>
      <w:r>
        <w:rPr>
          <w:rStyle w:val="7"/>
          <w:sz w:val="18"/>
          <w:szCs w:val="18"/>
        </w:rPr>
        <w:t>Residual Blocks:</w:t>
      </w:r>
      <w:r>
        <w:rPr>
          <w:sz w:val="18"/>
          <w:szCs w:val="18"/>
        </w:rPr>
        <w:t xml:space="preserve"> Each residual block includes skip connections that bypass one or more layers, allowing the network to learn the residual function rather than the direct mapping. This architecture helps in reducing training time and improving model performance, especially in deep networks.</w:t>
      </w:r>
    </w:p>
    <w:p>
      <w:pPr>
        <w:pStyle w:val="6"/>
        <w:keepNext w:val="0"/>
        <w:keepLines w:val="0"/>
        <w:widowControl/>
        <w:suppressLineNumbers w:val="0"/>
        <w:rPr>
          <w:sz w:val="18"/>
          <w:szCs w:val="18"/>
        </w:rPr>
      </w:pPr>
      <w:r>
        <w:rPr>
          <w:rStyle w:val="7"/>
          <w:sz w:val="18"/>
          <w:szCs w:val="18"/>
        </w:rPr>
        <w:t>Pre-training on ImageNet:</w:t>
      </w:r>
      <w:r>
        <w:rPr>
          <w:sz w:val="18"/>
          <w:szCs w:val="18"/>
        </w:rPr>
        <w:t xml:space="preserve"> The model was pre-trained on the ImageNet dataset, which consists of millions of labeled images across a thousand different classes. This pre-training allows the model to capture a wide range of visual features and generalize well to various image classification tasks.</w:t>
      </w:r>
    </w:p>
    <w:p>
      <w:pPr>
        <w:pStyle w:val="6"/>
        <w:keepNext w:val="0"/>
        <w:keepLines w:val="0"/>
        <w:widowControl/>
        <w:suppressLineNumbers w:val="0"/>
        <w:rPr>
          <w:sz w:val="18"/>
          <w:szCs w:val="18"/>
        </w:rPr>
      </w:pPr>
      <w:r>
        <w:rPr>
          <w:rStyle w:val="7"/>
          <w:sz w:val="18"/>
          <w:szCs w:val="18"/>
        </w:rPr>
        <w:t>Input Size:</w:t>
      </w:r>
      <w:r>
        <w:rPr>
          <w:sz w:val="18"/>
          <w:szCs w:val="18"/>
        </w:rPr>
        <w:t xml:space="preserve"> ResNet50 expects input images of size 224x224 pixels. The </w:t>
      </w:r>
      <w:r>
        <w:rPr>
          <w:rStyle w:val="5"/>
          <w:sz w:val="18"/>
          <w:szCs w:val="18"/>
        </w:rPr>
        <w:t>download_and_preprocess_image</w:t>
      </w:r>
      <w:r>
        <w:rPr>
          <w:sz w:val="18"/>
          <w:szCs w:val="18"/>
        </w:rPr>
        <w:t xml:space="preserve"> function in the code resizes images to this dimension to match the model’s input requirements.</w:t>
      </w:r>
    </w:p>
    <w:p>
      <w:pPr>
        <w:pStyle w:val="6"/>
        <w:keepNext w:val="0"/>
        <w:keepLines w:val="0"/>
        <w:widowControl/>
        <w:suppressLineNumbers w:val="0"/>
        <w:rPr>
          <w:sz w:val="18"/>
          <w:szCs w:val="18"/>
        </w:rPr>
      </w:pPr>
      <w:r>
        <w:rPr>
          <w:rStyle w:val="7"/>
          <w:sz w:val="18"/>
          <w:szCs w:val="18"/>
        </w:rPr>
        <w:t>Output Layer and Predictions:</w:t>
      </w:r>
      <w:r>
        <w:rPr>
          <w:sz w:val="18"/>
          <w:szCs w:val="18"/>
        </w:rPr>
        <w:t xml:space="preserve"> The final layer of ResNet50 is a dense layer with softmax activation, providing probabilities for each of the 1000 classes in ImageNet. The </w:t>
      </w:r>
      <w:r>
        <w:rPr>
          <w:rStyle w:val="5"/>
          <w:sz w:val="18"/>
          <w:szCs w:val="18"/>
        </w:rPr>
        <w:t>decode_predictions</w:t>
      </w:r>
      <w:r>
        <w:rPr>
          <w:sz w:val="18"/>
          <w:szCs w:val="18"/>
        </w:rPr>
        <w:t xml:space="preserve"> function translates these probabilities into human-readable labels and is used to interpret the model’s output.</w:t>
      </w:r>
    </w:p>
    <w:p>
      <w:pPr>
        <w:pStyle w:val="6"/>
        <w:keepNext w:val="0"/>
        <w:keepLines w:val="0"/>
        <w:widowControl/>
        <w:suppressLineNumbers w:val="0"/>
        <w:rPr>
          <w:sz w:val="18"/>
          <w:szCs w:val="18"/>
        </w:rPr>
      </w:pPr>
      <w:r>
        <w:rPr>
          <w:rStyle w:val="7"/>
          <w:sz w:val="18"/>
          <w:szCs w:val="18"/>
        </w:rPr>
        <w:t>Usage in the Code:</w:t>
      </w:r>
    </w:p>
    <w:p>
      <w:pPr>
        <w:pStyle w:val="6"/>
        <w:keepNext w:val="0"/>
        <w:keepLines w:val="0"/>
        <w:widowControl/>
        <w:suppressLineNumbers w:val="0"/>
        <w:ind w:left="720"/>
        <w:rPr>
          <w:sz w:val="18"/>
          <w:szCs w:val="18"/>
        </w:rPr>
      </w:pPr>
      <w:r>
        <w:rPr>
          <w:rStyle w:val="7"/>
          <w:sz w:val="18"/>
          <w:szCs w:val="18"/>
        </w:rPr>
        <w:t>Model Loading:</w:t>
      </w:r>
      <w:r>
        <w:rPr>
          <w:sz w:val="18"/>
          <w:szCs w:val="18"/>
        </w:rPr>
        <w:t xml:space="preserve"> The model is loaded with pre-trained weights using </w:t>
      </w:r>
      <w:r>
        <w:rPr>
          <w:rStyle w:val="5"/>
          <w:sz w:val="18"/>
          <w:szCs w:val="18"/>
        </w:rPr>
        <w:t>ResNet50(weights='imagenet')</w:t>
      </w:r>
      <w:r>
        <w:rPr>
          <w:sz w:val="18"/>
          <w:szCs w:val="18"/>
        </w:rPr>
        <w:t>, enabling it to leverage the learned features from ImageNet for classification tasks.</w:t>
      </w:r>
    </w:p>
    <w:p>
      <w:pPr>
        <w:pStyle w:val="6"/>
        <w:keepNext w:val="0"/>
        <w:keepLines w:val="0"/>
        <w:widowControl/>
        <w:suppressLineNumbers w:val="0"/>
        <w:ind w:left="720"/>
        <w:rPr>
          <w:sz w:val="18"/>
          <w:szCs w:val="18"/>
        </w:rPr>
      </w:pPr>
      <w:r>
        <w:rPr>
          <w:rStyle w:val="7"/>
          <w:sz w:val="18"/>
          <w:szCs w:val="18"/>
        </w:rPr>
        <w:t>Prediction Process:</w:t>
      </w:r>
      <w:r>
        <w:rPr>
          <w:sz w:val="18"/>
          <w:szCs w:val="18"/>
        </w:rPr>
        <w:t xml:space="preserve"> For each image, the </w:t>
      </w:r>
      <w:r>
        <w:rPr>
          <w:rStyle w:val="5"/>
          <w:sz w:val="18"/>
          <w:szCs w:val="18"/>
        </w:rPr>
        <w:t>predictor</w:t>
      </w:r>
      <w:r>
        <w:rPr>
          <w:sz w:val="18"/>
          <w:szCs w:val="18"/>
        </w:rPr>
        <w:t xml:space="preserve"> function downloads and preprocesses the image to make it compatible with ResNet50. It then uses the model to predict the class of the image and decodes the prediction into a human-readable format.</w:t>
      </w:r>
    </w:p>
    <w:p>
      <w:pPr>
        <w:pStyle w:val="6"/>
        <w:keepNext w:val="0"/>
        <w:keepLines w:val="0"/>
        <w:widowControl/>
        <w:suppressLineNumbers w:val="0"/>
        <w:rPr>
          <w:rFonts w:hint="default" w:ascii="Times New Roman" w:hAnsi="Times New Roman"/>
          <w:sz w:val="18"/>
          <w:szCs w:val="18"/>
        </w:rPr>
      </w:pPr>
      <w:r>
        <w:rPr>
          <w:sz w:val="18"/>
          <w:szCs w:val="18"/>
        </w:rPr>
        <w:t>The ResNet50 model is utilized here to demonstrate how pre-trained models can be applied to classify images and extract relevant information, although the specific mapping from model predictions to product entity values and units needs to be implemented based on the task's requirements.</w:t>
      </w:r>
      <w:r>
        <w:rPr>
          <w:rFonts w:hint="default" w:ascii="Times New Roman" w:hAnsi="Times New Roman"/>
          <w:sz w:val="18"/>
          <w:szCs w:val="18"/>
        </w:rPr>
        <w:br w:type="textWrapping"/>
      </w:r>
      <w:r>
        <w:rPr>
          <w:rFonts w:hint="default" w:ascii="Times New Roman" w:hAnsi="Times New Roman"/>
          <w:sz w:val="18"/>
          <w:szCs w:val="18"/>
          <w:lang w:val="en-IN"/>
        </w:rPr>
        <w:tab/>
      </w:r>
    </w:p>
    <w:p>
      <w:pPr>
        <w:rPr>
          <w:rFonts w:ascii="Times New Roman" w:hAnsi="Times New Roman" w:cs="Times New Roman"/>
          <w:b/>
          <w:bCs/>
          <w:sz w:val="18"/>
          <w:szCs w:val="18"/>
          <w:u w:val="single"/>
        </w:rPr>
      </w:pPr>
      <w:r>
        <w:rPr>
          <w:rFonts w:ascii="Times New Roman" w:hAnsi="Times New Roman" w:cs="Times New Roman"/>
          <w:sz w:val="18"/>
          <w:szCs w:val="18"/>
        </w:rPr>
        <w:drawing>
          <wp:anchor distT="0" distB="0" distL="114300" distR="114300" simplePos="0" relativeHeight="251659264" behindDoc="1" locked="0" layoutInCell="1" allowOverlap="1">
            <wp:simplePos x="0" y="0"/>
            <wp:positionH relativeFrom="column">
              <wp:posOffset>718185</wp:posOffset>
            </wp:positionH>
            <wp:positionV relativeFrom="paragraph">
              <wp:posOffset>69215</wp:posOffset>
            </wp:positionV>
            <wp:extent cx="4060190" cy="2461895"/>
            <wp:effectExtent l="0" t="0" r="0" b="0"/>
            <wp:wrapTight wrapText="bothSides">
              <wp:wrapPolygon>
                <wp:start x="0" y="0"/>
                <wp:lineTo x="0" y="21399"/>
                <wp:lineTo x="21485" y="21399"/>
                <wp:lineTo x="21485" y="0"/>
                <wp:lineTo x="0" y="0"/>
              </wp:wrapPolygon>
            </wp:wrapTight>
            <wp:docPr id="109117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7317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66634" cy="2465535"/>
                    </a:xfrm>
                    <a:prstGeom prst="rect">
                      <a:avLst/>
                    </a:prstGeom>
                    <a:noFill/>
                  </pic:spPr>
                </pic:pic>
              </a:graphicData>
            </a:graphic>
          </wp:anchor>
        </w:drawing>
      </w:r>
      <w:r>
        <w:rPr>
          <w:rFonts w:ascii="Times New Roman" w:hAnsi="Times New Roman" w:cs="Times New Roman"/>
          <w:b/>
          <w:bCs/>
          <w:sz w:val="18"/>
          <w:szCs w:val="18"/>
          <w:u w:val="single"/>
        </w:rPr>
        <w:t>Output:</w:t>
      </w:r>
    </w:p>
    <w:p>
      <w:pPr>
        <w:rPr>
          <w:rFonts w:ascii="Times New Roman" w:hAnsi="Times New Roman" w:cs="Times New Roman"/>
          <w:sz w:val="18"/>
          <w:szCs w:val="18"/>
        </w:rPr>
      </w:pPr>
    </w:p>
    <w:p>
      <w:pPr>
        <w:rPr>
          <w:rFonts w:ascii="Times New Roman" w:hAnsi="Times New Roman" w:cs="Times New Roman"/>
          <w:b/>
          <w:bCs/>
          <w:sz w:val="18"/>
          <w:szCs w:val="18"/>
          <w:u w:val="single"/>
        </w:rPr>
      </w:pPr>
    </w:p>
    <w:p>
      <w:pPr>
        <w:rPr>
          <w:rFonts w:ascii="Times New Roman" w:hAnsi="Times New Roman" w:cs="Times New Roman"/>
          <w:sz w:val="18"/>
          <w:szCs w:val="18"/>
        </w:rPr>
      </w:pPr>
    </w:p>
    <w:p>
      <w:pPr>
        <w:rPr>
          <w:rFonts w:ascii="Times New Roman" w:hAnsi="Times New Roman" w:cs="Times New Roman"/>
          <w:sz w:val="18"/>
          <w:szCs w:val="1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F71CC"/>
    <w:multiLevelType w:val="multilevel"/>
    <w:tmpl w:val="0A6F71C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6A"/>
    <w:rsid w:val="00065968"/>
    <w:rsid w:val="000741B0"/>
    <w:rsid w:val="00461295"/>
    <w:rsid w:val="0057475E"/>
    <w:rsid w:val="006048D7"/>
    <w:rsid w:val="00612C18"/>
    <w:rsid w:val="007A796A"/>
    <w:rsid w:val="008E5089"/>
    <w:rsid w:val="00900400"/>
    <w:rsid w:val="0091455B"/>
    <w:rsid w:val="009270F1"/>
    <w:rsid w:val="00B00281"/>
    <w:rsid w:val="00D26730"/>
    <w:rsid w:val="00EF7B39"/>
    <w:rsid w:val="00F12F07"/>
    <w:rsid w:val="00F20164"/>
    <w:rsid w:val="7FA546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884</Words>
  <Characters>5045</Characters>
  <Lines>42</Lines>
  <Paragraphs>11</Paragraphs>
  <TotalTime>22</TotalTime>
  <ScaleCrop>false</ScaleCrop>
  <LinksUpToDate>false</LinksUpToDate>
  <CharactersWithSpaces>5918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2024-09-13T13:58:00Z</dcterms:created>
  <dc:creator>V BALA KARTHIK</dc:creator>
  <cp:lastModifiedBy>Shakina Jenissy</cp:lastModifiedBy>
  <dcterms:modified xsi:type="dcterms:W3CDTF">2024-09-13T14:21:31Z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F345D40F40CE4EEEB34B44CF3ED1F914_13</vt:lpwstr>
  </property>
</Properties>
</file>