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98C99" w14:textId="5A0A8BC0" w:rsidR="00896861" w:rsidRDefault="00000000">
      <w:pPr>
        <w:jc w:val="center"/>
      </w:pPr>
      <w:r>
        <w:rPr>
          <w:rFonts w:ascii="Arial" w:hAnsi="Arial"/>
          <w:b/>
          <w:color w:val="000000"/>
          <w:sz w:val="30"/>
        </w:rPr>
        <w:t>PT KEDIRI CHEMICAL ABADI</w:t>
      </w:r>
      <w:r>
        <w:rPr>
          <w:rFonts w:ascii="Arial" w:hAnsi="Arial"/>
          <w:b/>
          <w:color w:val="000000"/>
          <w:sz w:val="30"/>
        </w:rPr>
        <w:br/>
      </w:r>
      <w:r>
        <w:rPr>
          <w:rFonts w:ascii="Arial" w:hAnsi="Arial"/>
          <w:color w:val="000000"/>
          <w:sz w:val="18"/>
        </w:rPr>
        <w:t>Pabrik: RT.1/RW.6, Pagung, Kec. Semen, Kabupaten Kediri, Jawa Timur 64161</w:t>
      </w:r>
      <w:r>
        <w:rPr>
          <w:rFonts w:ascii="Arial" w:hAnsi="Arial"/>
          <w:color w:val="000000"/>
          <w:sz w:val="18"/>
        </w:rPr>
        <w:br/>
        <w:t>Hotline/WhatsApp: 0822-4400-6699 | Email: kdrchemicals@gmail.com</w:t>
      </w:r>
    </w:p>
    <w:p w14:paraId="2E038A2C" w14:textId="77777777" w:rsidR="00896861" w:rsidRDefault="00000000">
      <w:pPr>
        <w:jc w:val="center"/>
      </w:pPr>
      <w:r>
        <w:rPr>
          <w:color w:val="000000"/>
        </w:rPr>
        <w:t>══════════════════════════════════════════════════════════</w:t>
      </w:r>
    </w:p>
    <w:p w14:paraId="7553B72B" w14:textId="78A18137" w:rsidR="00B267A2" w:rsidRPr="00B267A2" w:rsidRDefault="00000000">
      <w:pPr>
        <w:rPr>
          <w:rFonts w:ascii="Arial" w:hAnsi="Arial"/>
          <w:color w:val="000000"/>
          <w:sz w:val="18"/>
          <w:szCs w:val="18"/>
        </w:rPr>
      </w:pPr>
      <w:proofErr w:type="spellStart"/>
      <w:r w:rsidRPr="00B267A2">
        <w:rPr>
          <w:rFonts w:ascii="Arial" w:hAnsi="Arial"/>
          <w:color w:val="000000"/>
          <w:sz w:val="18"/>
          <w:szCs w:val="18"/>
        </w:rPr>
        <w:t>Nomor</w:t>
      </w:r>
      <w:proofErr w:type="spellEnd"/>
      <w:r w:rsidRPr="00B267A2">
        <w:rPr>
          <w:rFonts w:ascii="Arial" w:hAnsi="Arial"/>
          <w:color w:val="000000"/>
          <w:sz w:val="18"/>
          <w:szCs w:val="18"/>
        </w:rPr>
        <w:t xml:space="preserve">     </w:t>
      </w:r>
      <w:r w:rsidR="00B267A2" w:rsidRPr="00B267A2">
        <w:rPr>
          <w:rFonts w:ascii="Arial" w:hAnsi="Arial"/>
          <w:color w:val="000000"/>
          <w:sz w:val="18"/>
          <w:szCs w:val="18"/>
        </w:rPr>
        <w:tab/>
      </w:r>
      <w:r w:rsidRPr="00B267A2">
        <w:rPr>
          <w:rFonts w:ascii="Arial" w:hAnsi="Arial"/>
          <w:color w:val="000000"/>
          <w:sz w:val="18"/>
          <w:szCs w:val="18"/>
        </w:rPr>
        <w:t>: 015/KCA-DIR/TAX-NE/IX/2026</w:t>
      </w:r>
      <w:r w:rsidRPr="00B267A2">
        <w:rPr>
          <w:rFonts w:ascii="Arial" w:hAnsi="Arial"/>
          <w:color w:val="000000"/>
          <w:sz w:val="18"/>
          <w:szCs w:val="18"/>
        </w:rPr>
        <w:br/>
        <w:t xml:space="preserve">Lampiran    </w:t>
      </w:r>
      <w:r w:rsidR="00B267A2" w:rsidRPr="00B267A2">
        <w:rPr>
          <w:rFonts w:ascii="Arial" w:hAnsi="Arial"/>
          <w:color w:val="000000"/>
          <w:sz w:val="18"/>
          <w:szCs w:val="18"/>
        </w:rPr>
        <w:tab/>
      </w:r>
      <w:r w:rsidRPr="00B267A2">
        <w:rPr>
          <w:rFonts w:ascii="Arial" w:hAnsi="Arial"/>
          <w:color w:val="000000"/>
          <w:sz w:val="18"/>
          <w:szCs w:val="18"/>
        </w:rPr>
        <w:t xml:space="preserve">: </w:t>
      </w:r>
      <w:r w:rsidR="00B267A2" w:rsidRPr="00B267A2">
        <w:rPr>
          <w:rFonts w:ascii="Arial" w:hAnsi="Arial"/>
          <w:color w:val="000000"/>
          <w:sz w:val="18"/>
          <w:szCs w:val="18"/>
        </w:rPr>
        <w:t>2</w:t>
      </w:r>
      <w:r w:rsidRPr="00B267A2">
        <w:rPr>
          <w:rFonts w:ascii="Arial" w:hAnsi="Arial"/>
          <w:color w:val="000000"/>
          <w:sz w:val="18"/>
          <w:szCs w:val="18"/>
        </w:rPr>
        <w:t xml:space="preserve"> (</w:t>
      </w:r>
      <w:r w:rsidR="00B267A2" w:rsidRPr="00B267A2">
        <w:rPr>
          <w:rFonts w:ascii="Arial" w:hAnsi="Arial"/>
          <w:color w:val="000000"/>
          <w:sz w:val="18"/>
          <w:szCs w:val="18"/>
        </w:rPr>
        <w:t>dua</w:t>
      </w:r>
      <w:r w:rsidRPr="00B267A2">
        <w:rPr>
          <w:rFonts w:ascii="Arial" w:hAnsi="Arial"/>
          <w:color w:val="000000"/>
          <w:sz w:val="18"/>
          <w:szCs w:val="18"/>
        </w:rPr>
        <w:t xml:space="preserve">) </w:t>
      </w:r>
      <w:proofErr w:type="spellStart"/>
      <w:r w:rsidRPr="00B267A2">
        <w:rPr>
          <w:rFonts w:ascii="Arial" w:hAnsi="Arial"/>
          <w:color w:val="000000"/>
          <w:sz w:val="18"/>
          <w:szCs w:val="18"/>
        </w:rPr>
        <w:t>Berkas</w:t>
      </w:r>
      <w:proofErr w:type="spellEnd"/>
      <w:r w:rsidRPr="00B267A2">
        <w:rPr>
          <w:rFonts w:ascii="Arial" w:hAnsi="Arial"/>
          <w:color w:val="000000"/>
          <w:sz w:val="18"/>
          <w:szCs w:val="18"/>
        </w:rPr>
        <w:t xml:space="preserve"> </w:t>
      </w:r>
      <w:proofErr w:type="spellStart"/>
      <w:r w:rsidRPr="00B267A2">
        <w:rPr>
          <w:rFonts w:ascii="Arial" w:hAnsi="Arial"/>
          <w:color w:val="000000"/>
          <w:sz w:val="18"/>
          <w:szCs w:val="18"/>
        </w:rPr>
        <w:t>Lengkap</w:t>
      </w:r>
      <w:proofErr w:type="spellEnd"/>
      <w:r w:rsidRPr="00B267A2">
        <w:rPr>
          <w:rFonts w:ascii="Arial" w:hAnsi="Arial"/>
          <w:color w:val="000000"/>
          <w:sz w:val="18"/>
          <w:szCs w:val="18"/>
        </w:rPr>
        <w:br/>
      </w:r>
      <w:proofErr w:type="spellStart"/>
      <w:r w:rsidRPr="00B267A2">
        <w:rPr>
          <w:rFonts w:ascii="Arial" w:hAnsi="Arial"/>
          <w:color w:val="000000"/>
          <w:sz w:val="18"/>
          <w:szCs w:val="18"/>
        </w:rPr>
        <w:t>Perihal</w:t>
      </w:r>
      <w:proofErr w:type="spellEnd"/>
      <w:r w:rsidR="00B267A2" w:rsidRPr="00B267A2">
        <w:rPr>
          <w:rFonts w:ascii="Arial" w:hAnsi="Arial"/>
          <w:color w:val="000000"/>
          <w:sz w:val="18"/>
          <w:szCs w:val="18"/>
        </w:rPr>
        <w:tab/>
      </w:r>
      <w:r w:rsidR="00B267A2" w:rsidRPr="00B267A2">
        <w:rPr>
          <w:rFonts w:ascii="Arial" w:hAnsi="Arial"/>
          <w:color w:val="000000"/>
          <w:sz w:val="18"/>
          <w:szCs w:val="18"/>
        </w:rPr>
        <w:tab/>
      </w:r>
      <w:r w:rsidRPr="00B267A2">
        <w:rPr>
          <w:rFonts w:ascii="Arial" w:hAnsi="Arial"/>
          <w:color w:val="000000"/>
          <w:sz w:val="18"/>
          <w:szCs w:val="18"/>
        </w:rPr>
        <w:t xml:space="preserve">: </w:t>
      </w:r>
      <w:proofErr w:type="spellStart"/>
      <w:r w:rsidRPr="00B267A2">
        <w:rPr>
          <w:rFonts w:ascii="Arial" w:hAnsi="Arial"/>
          <w:color w:val="000000"/>
          <w:sz w:val="18"/>
          <w:szCs w:val="18"/>
        </w:rPr>
        <w:t>Permohonan</w:t>
      </w:r>
      <w:proofErr w:type="spellEnd"/>
      <w:r w:rsidRPr="00B267A2">
        <w:rPr>
          <w:rFonts w:ascii="Arial" w:hAnsi="Arial"/>
          <w:color w:val="000000"/>
          <w:sz w:val="18"/>
          <w:szCs w:val="18"/>
        </w:rPr>
        <w:t xml:space="preserve"> </w:t>
      </w:r>
      <w:proofErr w:type="spellStart"/>
      <w:r w:rsidRPr="00B267A2">
        <w:rPr>
          <w:rFonts w:ascii="Arial" w:hAnsi="Arial"/>
          <w:color w:val="000000"/>
          <w:sz w:val="18"/>
          <w:szCs w:val="18"/>
        </w:rPr>
        <w:t>Penetapan</w:t>
      </w:r>
      <w:proofErr w:type="spellEnd"/>
      <w:r w:rsidRPr="00B267A2">
        <w:rPr>
          <w:rFonts w:ascii="Arial" w:hAnsi="Arial"/>
          <w:color w:val="000000"/>
          <w:sz w:val="18"/>
          <w:szCs w:val="18"/>
        </w:rPr>
        <w:t xml:space="preserve"> Wajib Pajak Non-Efektif (WP NE)</w:t>
      </w:r>
      <w:r w:rsidRPr="00B267A2">
        <w:rPr>
          <w:rFonts w:ascii="Arial" w:hAnsi="Arial"/>
          <w:color w:val="000000"/>
          <w:sz w:val="18"/>
          <w:szCs w:val="18"/>
        </w:rPr>
        <w:br/>
        <w:t xml:space="preserve">             </w:t>
      </w:r>
      <w:r w:rsidR="00B267A2" w:rsidRPr="00B267A2">
        <w:rPr>
          <w:rFonts w:ascii="Arial" w:hAnsi="Arial"/>
          <w:color w:val="000000"/>
          <w:sz w:val="18"/>
          <w:szCs w:val="18"/>
        </w:rPr>
        <w:tab/>
        <w:t xml:space="preserve"> </w:t>
      </w:r>
      <w:proofErr w:type="gramStart"/>
      <w:r w:rsidR="000B2573">
        <w:rPr>
          <w:rFonts w:ascii="Arial" w:hAnsi="Arial"/>
          <w:color w:val="000000"/>
          <w:sz w:val="18"/>
          <w:szCs w:val="18"/>
        </w:rPr>
        <w:tab/>
        <w:t xml:space="preserve"> </w:t>
      </w:r>
      <w:r w:rsidRPr="00B267A2">
        <w:rPr>
          <w:rFonts w:ascii="Arial" w:hAnsi="Arial"/>
          <w:color w:val="000000"/>
          <w:sz w:val="18"/>
          <w:szCs w:val="18"/>
        </w:rPr>
        <w:t xml:space="preserve"> Berdasarkan</w:t>
      </w:r>
      <w:proofErr w:type="gramEnd"/>
      <w:r w:rsidRPr="00B267A2">
        <w:rPr>
          <w:rFonts w:ascii="Arial" w:hAnsi="Arial"/>
          <w:color w:val="000000"/>
          <w:sz w:val="18"/>
          <w:szCs w:val="18"/>
        </w:rPr>
        <w:t xml:space="preserve"> Peraturan Direktur </w:t>
      </w:r>
      <w:proofErr w:type="spellStart"/>
      <w:r w:rsidRPr="00B267A2">
        <w:rPr>
          <w:rFonts w:ascii="Arial" w:hAnsi="Arial"/>
          <w:color w:val="000000"/>
          <w:sz w:val="18"/>
          <w:szCs w:val="18"/>
        </w:rPr>
        <w:t>Jenderal</w:t>
      </w:r>
      <w:proofErr w:type="spellEnd"/>
      <w:r w:rsidRPr="00B267A2">
        <w:rPr>
          <w:rFonts w:ascii="Arial" w:hAnsi="Arial"/>
          <w:color w:val="000000"/>
          <w:sz w:val="18"/>
          <w:szCs w:val="18"/>
        </w:rPr>
        <w:t xml:space="preserve"> Pajak </w:t>
      </w:r>
      <w:proofErr w:type="spellStart"/>
      <w:r w:rsidRPr="00B267A2">
        <w:rPr>
          <w:rFonts w:ascii="Arial" w:hAnsi="Arial"/>
          <w:color w:val="000000"/>
          <w:sz w:val="18"/>
          <w:szCs w:val="18"/>
        </w:rPr>
        <w:t>Nomor</w:t>
      </w:r>
      <w:proofErr w:type="spellEnd"/>
      <w:r w:rsidRPr="00B267A2">
        <w:rPr>
          <w:rFonts w:ascii="Arial" w:hAnsi="Arial"/>
          <w:color w:val="000000"/>
          <w:sz w:val="18"/>
          <w:szCs w:val="18"/>
        </w:rPr>
        <w:t xml:space="preserve"> PER-04/PJ/2020</w:t>
      </w:r>
    </w:p>
    <w:p w14:paraId="58D8837D" w14:textId="6612ABBF" w:rsidR="00896861" w:rsidRPr="00B267A2" w:rsidRDefault="00000000">
      <w:pPr>
        <w:rPr>
          <w:sz w:val="18"/>
          <w:szCs w:val="18"/>
        </w:rPr>
      </w:pPr>
      <w:r w:rsidRPr="00B267A2">
        <w:rPr>
          <w:rFonts w:ascii="Arial" w:hAnsi="Arial"/>
          <w:color w:val="000000"/>
          <w:sz w:val="20"/>
          <w:szCs w:val="20"/>
        </w:rPr>
        <w:br/>
      </w:r>
      <w:r w:rsidRPr="00B267A2">
        <w:rPr>
          <w:rFonts w:ascii="Arial" w:hAnsi="Arial"/>
          <w:color w:val="000000"/>
          <w:sz w:val="18"/>
          <w:szCs w:val="18"/>
        </w:rPr>
        <w:t xml:space="preserve">Kepada </w:t>
      </w:r>
      <w:proofErr w:type="spellStart"/>
      <w:r w:rsidRPr="00B267A2">
        <w:rPr>
          <w:rFonts w:ascii="Arial" w:hAnsi="Arial"/>
          <w:color w:val="000000"/>
          <w:sz w:val="18"/>
          <w:szCs w:val="18"/>
        </w:rPr>
        <w:t>Yth</w:t>
      </w:r>
      <w:proofErr w:type="spellEnd"/>
      <w:r w:rsidR="00B267A2" w:rsidRPr="00B267A2">
        <w:rPr>
          <w:rFonts w:ascii="Arial" w:hAnsi="Arial"/>
          <w:color w:val="000000"/>
          <w:sz w:val="18"/>
          <w:szCs w:val="18"/>
        </w:rPr>
        <w:t xml:space="preserve">. </w:t>
      </w:r>
      <w:r w:rsidRPr="00B267A2">
        <w:rPr>
          <w:rFonts w:ascii="Arial" w:hAnsi="Arial"/>
          <w:color w:val="000000"/>
          <w:sz w:val="18"/>
          <w:szCs w:val="18"/>
        </w:rPr>
        <w:br/>
        <w:t>Kepala Kantor Pelayanan Pajak (KPP) Pratama Kediri</w:t>
      </w:r>
      <w:r w:rsidRPr="00B267A2">
        <w:rPr>
          <w:rFonts w:ascii="Arial" w:hAnsi="Arial"/>
          <w:color w:val="000000"/>
          <w:sz w:val="18"/>
          <w:szCs w:val="18"/>
        </w:rPr>
        <w:br/>
        <w:t>Jl. Basuki Rahmat No. 10, Kel. Pocanan, Kota Kediri, Jawa Timur 64129</w:t>
      </w:r>
    </w:p>
    <w:p w14:paraId="05393385" w14:textId="01CC9925" w:rsidR="00896861" w:rsidRPr="00B267A2" w:rsidRDefault="00000000">
      <w:pPr>
        <w:rPr>
          <w:sz w:val="18"/>
          <w:szCs w:val="18"/>
        </w:rPr>
      </w:pPr>
      <w:r w:rsidRPr="00B267A2">
        <w:rPr>
          <w:rFonts w:ascii="Arial" w:hAnsi="Arial"/>
          <w:color w:val="000000"/>
          <w:sz w:val="18"/>
          <w:szCs w:val="18"/>
        </w:rPr>
        <w:t>Dengan hormat,</w:t>
      </w:r>
      <w:r w:rsidRPr="00B267A2">
        <w:rPr>
          <w:rFonts w:ascii="Arial" w:hAnsi="Arial"/>
          <w:color w:val="000000"/>
          <w:sz w:val="18"/>
          <w:szCs w:val="18"/>
        </w:rPr>
        <w:br/>
      </w:r>
      <w:r w:rsidRPr="00B267A2">
        <w:rPr>
          <w:rFonts w:ascii="Arial" w:hAnsi="Arial"/>
          <w:color w:val="000000"/>
          <w:sz w:val="18"/>
          <w:szCs w:val="18"/>
        </w:rPr>
        <w:br/>
        <w:t>Sehubungan dengan status kegiatan usaha perusahaan yang saat ini masih dalam tahap perintisan, restrukturisasi modal, dan persiapan sarana fasilitas pabrik, dengan ini kami yang bertanda tangan di bawah ini bertindak atas nama Wajib Pajak Badan:</w:t>
      </w:r>
    </w:p>
    <w:tbl>
      <w:tblPr>
        <w:tblW w:w="0" w:type="auto"/>
        <w:jc w:val="center"/>
        <w:tblLook w:val="04A0" w:firstRow="1" w:lastRow="0" w:firstColumn="1" w:lastColumn="0" w:noHBand="0" w:noVBand="1"/>
      </w:tblPr>
      <w:tblGrid>
        <w:gridCol w:w="2955"/>
        <w:gridCol w:w="6737"/>
      </w:tblGrid>
      <w:tr w:rsidR="00896861" w:rsidRPr="00B267A2" w14:paraId="53877C85" w14:textId="77777777" w:rsidTr="00B267A2">
        <w:trPr>
          <w:trHeight w:val="18"/>
          <w:jc w:val="center"/>
        </w:trPr>
        <w:tc>
          <w:tcPr>
            <w:tcW w:w="2955" w:type="dxa"/>
            <w:tcMar>
              <w:top w:w="80" w:type="dxa"/>
              <w:left w:w="120" w:type="dxa"/>
              <w:bottom w:w="80" w:type="dxa"/>
              <w:right w:w="120" w:type="dxa"/>
            </w:tcMar>
          </w:tcPr>
          <w:p w14:paraId="7E7A3860" w14:textId="77777777" w:rsidR="00896861" w:rsidRPr="00B267A2" w:rsidRDefault="00000000">
            <w:pPr>
              <w:rPr>
                <w:sz w:val="20"/>
                <w:szCs w:val="20"/>
              </w:rPr>
            </w:pPr>
            <w:r w:rsidRPr="00B267A2">
              <w:rPr>
                <w:rFonts w:ascii="Arial" w:hAnsi="Arial"/>
                <w:color w:val="000000"/>
                <w:sz w:val="20"/>
                <w:szCs w:val="20"/>
              </w:rPr>
              <w:t>Nama Wajib Pajak</w:t>
            </w:r>
          </w:p>
        </w:tc>
        <w:tc>
          <w:tcPr>
            <w:tcW w:w="6737" w:type="dxa"/>
            <w:tcMar>
              <w:top w:w="80" w:type="dxa"/>
              <w:left w:w="120" w:type="dxa"/>
              <w:bottom w:w="80" w:type="dxa"/>
              <w:right w:w="120" w:type="dxa"/>
            </w:tcMar>
          </w:tcPr>
          <w:p w14:paraId="31D1AA85" w14:textId="02CFBEE0" w:rsidR="00896861" w:rsidRPr="00B267A2" w:rsidRDefault="00B267A2">
            <w:pPr>
              <w:rPr>
                <w:sz w:val="20"/>
                <w:szCs w:val="20"/>
              </w:rPr>
            </w:pPr>
            <w:r w:rsidRPr="00B267A2">
              <w:rPr>
                <w:rFonts w:ascii="Arial" w:hAnsi="Arial"/>
                <w:color w:val="000000"/>
                <w:sz w:val="20"/>
                <w:szCs w:val="20"/>
              </w:rPr>
              <w:t xml:space="preserve"> </w:t>
            </w:r>
            <w:r w:rsidR="00000000" w:rsidRPr="00B267A2">
              <w:rPr>
                <w:rFonts w:ascii="Arial" w:hAnsi="Arial"/>
                <w:color w:val="000000"/>
                <w:sz w:val="20"/>
                <w:szCs w:val="20"/>
              </w:rPr>
              <w:t>PT KEDIRI CHEMICAL ABADI</w:t>
            </w:r>
          </w:p>
        </w:tc>
      </w:tr>
      <w:tr w:rsidR="00896861" w:rsidRPr="00B267A2" w14:paraId="4279297A" w14:textId="77777777" w:rsidTr="00B267A2">
        <w:trPr>
          <w:jc w:val="center"/>
        </w:trPr>
        <w:tc>
          <w:tcPr>
            <w:tcW w:w="2955" w:type="dxa"/>
            <w:tcMar>
              <w:top w:w="80" w:type="dxa"/>
              <w:left w:w="120" w:type="dxa"/>
              <w:bottom w:w="80" w:type="dxa"/>
              <w:right w:w="120" w:type="dxa"/>
            </w:tcMar>
          </w:tcPr>
          <w:p w14:paraId="0FC0C9BE" w14:textId="77777777" w:rsidR="00896861" w:rsidRPr="00B267A2" w:rsidRDefault="00000000">
            <w:pPr>
              <w:rPr>
                <w:sz w:val="20"/>
                <w:szCs w:val="20"/>
              </w:rPr>
            </w:pPr>
            <w:r w:rsidRPr="00B267A2">
              <w:rPr>
                <w:rFonts w:ascii="Arial" w:hAnsi="Arial"/>
                <w:color w:val="000000"/>
                <w:sz w:val="20"/>
                <w:szCs w:val="20"/>
              </w:rPr>
              <w:t>NPWP Badan</w:t>
            </w:r>
          </w:p>
        </w:tc>
        <w:tc>
          <w:tcPr>
            <w:tcW w:w="6737" w:type="dxa"/>
            <w:tcMar>
              <w:top w:w="80" w:type="dxa"/>
              <w:left w:w="120" w:type="dxa"/>
              <w:bottom w:w="80" w:type="dxa"/>
              <w:right w:w="120" w:type="dxa"/>
            </w:tcMar>
          </w:tcPr>
          <w:p w14:paraId="7208462D" w14:textId="2013D5D8" w:rsidR="00896861" w:rsidRPr="00B267A2" w:rsidRDefault="00B267A2">
            <w:pPr>
              <w:rPr>
                <w:sz w:val="20"/>
                <w:szCs w:val="20"/>
              </w:rPr>
            </w:pPr>
            <w:r w:rsidRPr="00B267A2">
              <w:rPr>
                <w:rFonts w:ascii="Arial" w:hAnsi="Arial" w:cs="Arial"/>
                <w:color w:val="222222"/>
                <w:sz w:val="20"/>
                <w:szCs w:val="20"/>
                <w:shd w:val="clear" w:color="auto" w:fill="FFFFFF"/>
              </w:rPr>
              <w:t>1000000005121814</w:t>
            </w:r>
          </w:p>
        </w:tc>
      </w:tr>
      <w:tr w:rsidR="00896861" w:rsidRPr="00B267A2" w14:paraId="1A576A0B" w14:textId="77777777" w:rsidTr="00B267A2">
        <w:trPr>
          <w:jc w:val="center"/>
        </w:trPr>
        <w:tc>
          <w:tcPr>
            <w:tcW w:w="2955" w:type="dxa"/>
            <w:tcMar>
              <w:top w:w="80" w:type="dxa"/>
              <w:left w:w="120" w:type="dxa"/>
              <w:bottom w:w="80" w:type="dxa"/>
              <w:right w:w="120" w:type="dxa"/>
            </w:tcMar>
          </w:tcPr>
          <w:p w14:paraId="3D391433" w14:textId="77777777" w:rsidR="00896861" w:rsidRPr="00B267A2" w:rsidRDefault="00000000">
            <w:pPr>
              <w:rPr>
                <w:sz w:val="20"/>
                <w:szCs w:val="20"/>
              </w:rPr>
            </w:pPr>
            <w:r w:rsidRPr="00B267A2">
              <w:rPr>
                <w:rFonts w:ascii="Arial" w:hAnsi="Arial"/>
                <w:color w:val="000000"/>
                <w:sz w:val="20"/>
                <w:szCs w:val="20"/>
              </w:rPr>
              <w:t>Alamat Terdaftar</w:t>
            </w:r>
          </w:p>
        </w:tc>
        <w:tc>
          <w:tcPr>
            <w:tcW w:w="6737" w:type="dxa"/>
            <w:tcMar>
              <w:top w:w="80" w:type="dxa"/>
              <w:left w:w="120" w:type="dxa"/>
              <w:bottom w:w="80" w:type="dxa"/>
              <w:right w:w="120" w:type="dxa"/>
            </w:tcMar>
          </w:tcPr>
          <w:p w14:paraId="51C8AB10" w14:textId="22A8A305" w:rsidR="00896861" w:rsidRPr="00B267A2" w:rsidRDefault="00B267A2">
            <w:pPr>
              <w:rPr>
                <w:sz w:val="20"/>
                <w:szCs w:val="20"/>
              </w:rPr>
            </w:pPr>
            <w:r w:rsidRPr="00B267A2">
              <w:rPr>
                <w:rFonts w:ascii="Arial" w:hAnsi="Arial"/>
                <w:color w:val="000000"/>
                <w:sz w:val="20"/>
                <w:szCs w:val="20"/>
              </w:rPr>
              <w:t xml:space="preserve"> </w:t>
            </w:r>
            <w:r w:rsidR="00000000" w:rsidRPr="00B267A2">
              <w:rPr>
                <w:rFonts w:ascii="Arial" w:hAnsi="Arial"/>
                <w:color w:val="000000"/>
                <w:sz w:val="20"/>
                <w:szCs w:val="20"/>
              </w:rPr>
              <w:t xml:space="preserve">RT.1/RW.6, </w:t>
            </w:r>
            <w:proofErr w:type="spellStart"/>
            <w:r w:rsidR="00000000" w:rsidRPr="00B267A2">
              <w:rPr>
                <w:rFonts w:ascii="Arial" w:hAnsi="Arial"/>
                <w:color w:val="000000"/>
                <w:sz w:val="20"/>
                <w:szCs w:val="20"/>
              </w:rPr>
              <w:t>Pagung</w:t>
            </w:r>
            <w:proofErr w:type="spellEnd"/>
            <w:r w:rsidR="00000000" w:rsidRPr="00B267A2">
              <w:rPr>
                <w:rFonts w:ascii="Arial" w:hAnsi="Arial"/>
                <w:color w:val="000000"/>
                <w:sz w:val="20"/>
                <w:szCs w:val="20"/>
              </w:rPr>
              <w:t xml:space="preserve">, </w:t>
            </w:r>
            <w:proofErr w:type="spellStart"/>
            <w:r w:rsidR="00000000" w:rsidRPr="00B267A2">
              <w:rPr>
                <w:rFonts w:ascii="Arial" w:hAnsi="Arial"/>
                <w:color w:val="000000"/>
                <w:sz w:val="20"/>
                <w:szCs w:val="20"/>
              </w:rPr>
              <w:t>Kec</w:t>
            </w:r>
            <w:proofErr w:type="spellEnd"/>
            <w:r w:rsidR="00000000" w:rsidRPr="00B267A2">
              <w:rPr>
                <w:rFonts w:ascii="Arial" w:hAnsi="Arial"/>
                <w:color w:val="000000"/>
                <w:sz w:val="20"/>
                <w:szCs w:val="20"/>
              </w:rPr>
              <w:t>. Semen, Kabupaten Kediri, Jawa Timur 64161</w:t>
            </w:r>
          </w:p>
        </w:tc>
      </w:tr>
      <w:tr w:rsidR="00896861" w:rsidRPr="00B267A2" w14:paraId="68C92BAE" w14:textId="77777777" w:rsidTr="00B267A2">
        <w:trPr>
          <w:jc w:val="center"/>
        </w:trPr>
        <w:tc>
          <w:tcPr>
            <w:tcW w:w="2955" w:type="dxa"/>
            <w:tcMar>
              <w:top w:w="80" w:type="dxa"/>
              <w:left w:w="120" w:type="dxa"/>
              <w:bottom w:w="80" w:type="dxa"/>
              <w:right w:w="120" w:type="dxa"/>
            </w:tcMar>
          </w:tcPr>
          <w:p w14:paraId="268BEAAF" w14:textId="77777777" w:rsidR="00896861" w:rsidRPr="00B267A2" w:rsidRDefault="00000000">
            <w:pPr>
              <w:rPr>
                <w:sz w:val="20"/>
                <w:szCs w:val="20"/>
              </w:rPr>
            </w:pPr>
            <w:r w:rsidRPr="00B267A2">
              <w:rPr>
                <w:rFonts w:ascii="Arial" w:hAnsi="Arial"/>
                <w:color w:val="000000"/>
                <w:sz w:val="20"/>
                <w:szCs w:val="20"/>
              </w:rPr>
              <w:t>Nomor Telepon / HP</w:t>
            </w:r>
          </w:p>
        </w:tc>
        <w:tc>
          <w:tcPr>
            <w:tcW w:w="6737" w:type="dxa"/>
            <w:tcMar>
              <w:top w:w="80" w:type="dxa"/>
              <w:left w:w="120" w:type="dxa"/>
              <w:bottom w:w="80" w:type="dxa"/>
              <w:right w:w="120" w:type="dxa"/>
            </w:tcMar>
          </w:tcPr>
          <w:p w14:paraId="60B70860" w14:textId="39445011" w:rsidR="00896861" w:rsidRPr="00B267A2" w:rsidRDefault="00B267A2">
            <w:pPr>
              <w:rPr>
                <w:sz w:val="20"/>
                <w:szCs w:val="20"/>
              </w:rPr>
            </w:pPr>
            <w:r w:rsidRPr="00B267A2">
              <w:rPr>
                <w:rFonts w:ascii="Arial" w:hAnsi="Arial"/>
                <w:color w:val="000000"/>
                <w:sz w:val="20"/>
                <w:szCs w:val="20"/>
              </w:rPr>
              <w:t xml:space="preserve"> </w:t>
            </w:r>
            <w:r w:rsidR="00000000" w:rsidRPr="00B267A2">
              <w:rPr>
                <w:rFonts w:ascii="Arial" w:hAnsi="Arial"/>
                <w:color w:val="000000"/>
                <w:sz w:val="20"/>
                <w:szCs w:val="20"/>
              </w:rPr>
              <w:t>0822-4400-6699</w:t>
            </w:r>
          </w:p>
        </w:tc>
      </w:tr>
      <w:tr w:rsidR="00896861" w:rsidRPr="00B267A2" w14:paraId="10580E09" w14:textId="77777777" w:rsidTr="00B267A2">
        <w:trPr>
          <w:jc w:val="center"/>
        </w:trPr>
        <w:tc>
          <w:tcPr>
            <w:tcW w:w="2955" w:type="dxa"/>
            <w:tcMar>
              <w:top w:w="80" w:type="dxa"/>
              <w:left w:w="120" w:type="dxa"/>
              <w:bottom w:w="80" w:type="dxa"/>
              <w:right w:w="120" w:type="dxa"/>
            </w:tcMar>
          </w:tcPr>
          <w:p w14:paraId="089DA621" w14:textId="77777777" w:rsidR="00896861" w:rsidRPr="00B267A2" w:rsidRDefault="00000000">
            <w:pPr>
              <w:rPr>
                <w:sz w:val="20"/>
                <w:szCs w:val="20"/>
              </w:rPr>
            </w:pPr>
            <w:r w:rsidRPr="00B267A2">
              <w:rPr>
                <w:rFonts w:ascii="Arial" w:hAnsi="Arial"/>
                <w:color w:val="000000"/>
                <w:sz w:val="20"/>
                <w:szCs w:val="20"/>
              </w:rPr>
              <w:t>Nama Penanggung Jawab</w:t>
            </w:r>
          </w:p>
        </w:tc>
        <w:tc>
          <w:tcPr>
            <w:tcW w:w="6737" w:type="dxa"/>
            <w:tcMar>
              <w:top w:w="80" w:type="dxa"/>
              <w:left w:w="120" w:type="dxa"/>
              <w:bottom w:w="80" w:type="dxa"/>
              <w:right w:w="120" w:type="dxa"/>
            </w:tcMar>
          </w:tcPr>
          <w:p w14:paraId="22FAF364" w14:textId="71C5DE27" w:rsidR="00896861" w:rsidRPr="00B267A2" w:rsidRDefault="00000000">
            <w:pPr>
              <w:rPr>
                <w:sz w:val="20"/>
                <w:szCs w:val="20"/>
              </w:rPr>
            </w:pPr>
            <w:r w:rsidRPr="00B267A2">
              <w:rPr>
                <w:rFonts w:ascii="Arial" w:hAnsi="Arial"/>
                <w:color w:val="000000"/>
                <w:sz w:val="20"/>
                <w:szCs w:val="20"/>
              </w:rPr>
              <w:t xml:space="preserve"> YERIKHO ARFENSIAS EFFENDI (</w:t>
            </w:r>
            <w:proofErr w:type="spellStart"/>
            <w:r w:rsidR="00B267A2" w:rsidRPr="00B267A2">
              <w:rPr>
                <w:rFonts w:ascii="Arial" w:hAnsi="Arial"/>
                <w:color w:val="000000"/>
                <w:sz w:val="20"/>
                <w:szCs w:val="20"/>
              </w:rPr>
              <w:t>Keuangan</w:t>
            </w:r>
            <w:proofErr w:type="spellEnd"/>
            <w:r w:rsidRPr="00B267A2">
              <w:rPr>
                <w:rFonts w:ascii="Arial" w:hAnsi="Arial"/>
                <w:color w:val="000000"/>
                <w:sz w:val="20"/>
                <w:szCs w:val="20"/>
              </w:rPr>
              <w:t>) /</w:t>
            </w:r>
            <w:r w:rsidR="00B267A2" w:rsidRPr="00B267A2">
              <w:rPr>
                <w:rFonts w:ascii="Arial" w:hAnsi="Arial"/>
                <w:color w:val="000000"/>
                <w:sz w:val="20"/>
                <w:szCs w:val="20"/>
              </w:rPr>
              <w:br/>
            </w:r>
            <w:r w:rsidRPr="00B267A2">
              <w:rPr>
                <w:rFonts w:ascii="Arial" w:hAnsi="Arial"/>
                <w:color w:val="000000"/>
                <w:sz w:val="20"/>
                <w:szCs w:val="20"/>
              </w:rPr>
              <w:t xml:space="preserve"> YAN EFFENDI (</w:t>
            </w:r>
            <w:proofErr w:type="spellStart"/>
            <w:r w:rsidRPr="00B267A2">
              <w:rPr>
                <w:rFonts w:ascii="Arial" w:hAnsi="Arial"/>
                <w:color w:val="000000"/>
                <w:sz w:val="20"/>
                <w:szCs w:val="20"/>
              </w:rPr>
              <w:t>Direktur</w:t>
            </w:r>
            <w:proofErr w:type="spellEnd"/>
            <w:r w:rsidRPr="00B267A2">
              <w:rPr>
                <w:rFonts w:ascii="Arial" w:hAnsi="Arial"/>
                <w:color w:val="000000"/>
                <w:sz w:val="20"/>
                <w:szCs w:val="20"/>
              </w:rPr>
              <w:t xml:space="preserve"> Utama)</w:t>
            </w:r>
          </w:p>
        </w:tc>
      </w:tr>
    </w:tbl>
    <w:p w14:paraId="1D1F266B" w14:textId="77777777" w:rsidR="00896861" w:rsidRPr="00B267A2" w:rsidRDefault="00896861">
      <w:pPr>
        <w:rPr>
          <w:sz w:val="16"/>
          <w:szCs w:val="16"/>
        </w:rPr>
      </w:pPr>
    </w:p>
    <w:p w14:paraId="0089E3A6" w14:textId="77777777" w:rsidR="00B267A2" w:rsidRDefault="00000000" w:rsidP="00B267A2">
      <w:pPr>
        <w:rPr>
          <w:rFonts w:ascii="Arial" w:hAnsi="Arial"/>
          <w:color w:val="000000"/>
          <w:sz w:val="18"/>
          <w:szCs w:val="18"/>
        </w:rPr>
      </w:pPr>
      <w:r w:rsidRPr="00B267A2">
        <w:rPr>
          <w:rFonts w:ascii="Arial" w:hAnsi="Arial"/>
          <w:color w:val="000000"/>
          <w:sz w:val="18"/>
          <w:szCs w:val="18"/>
        </w:rPr>
        <w:t>Mengajukan permohonan kepada Bapak Kepala KPP Pratama Kediri untuk menetapkan Wajib Pajak Badan tersebut di atas sebagai WAJIB PAJAK NON-EFEKTIF (WP NE), dengan alasan bahwa:</w:t>
      </w:r>
      <w:r w:rsidRPr="00B267A2">
        <w:rPr>
          <w:rFonts w:ascii="Arial" w:hAnsi="Arial"/>
          <w:color w:val="000000"/>
          <w:sz w:val="18"/>
          <w:szCs w:val="18"/>
        </w:rPr>
        <w:br/>
      </w:r>
      <w:r w:rsidRPr="00B267A2">
        <w:rPr>
          <w:rFonts w:ascii="Arial" w:hAnsi="Arial"/>
          <w:color w:val="000000"/>
          <w:sz w:val="18"/>
          <w:szCs w:val="18"/>
        </w:rPr>
        <w:br/>
        <w:t>1. Wajib Pajak Badan belum melakukan kegiatan usaha komersial dan belum memperoleh peredaran bruto (omzet penjualan) sama sekali, serta belum mempekerjakan karyawan tetap berbayar pajak (kegiatan komersial nihil).</w:t>
      </w:r>
      <w:r w:rsidRPr="00B267A2">
        <w:rPr>
          <w:rFonts w:ascii="Arial" w:hAnsi="Arial"/>
          <w:color w:val="000000"/>
          <w:sz w:val="18"/>
          <w:szCs w:val="18"/>
        </w:rPr>
        <w:br/>
        <w:t>2. Wajib Pajak Badan saat ini sedang dalam proses penyiapan sarana pabrik dan restrukturisasi internal sehingga belum ada kegiatan transaksi operasional bisnis aktif.</w:t>
      </w:r>
      <w:r w:rsidRPr="00B267A2">
        <w:rPr>
          <w:rFonts w:ascii="Arial" w:hAnsi="Arial"/>
          <w:color w:val="000000"/>
          <w:sz w:val="18"/>
          <w:szCs w:val="18"/>
        </w:rPr>
        <w:br/>
      </w:r>
      <w:r w:rsidRPr="00B267A2">
        <w:rPr>
          <w:rFonts w:ascii="Arial" w:hAnsi="Arial"/>
          <w:color w:val="000000"/>
          <w:sz w:val="18"/>
          <w:szCs w:val="18"/>
        </w:rPr>
        <w:br/>
        <w:t>Hal ini sesuai dengan ketentuan Pasal 24 Ayat (2) Huruf d Peraturan Direktur Jenderal Pajak Nomor PER-04/PJ/2020 tentang Petunjuk Teknis Pelaksanaan Administrasi Nomor Pokok Wajib Pajak, Sertifikat Elektronik, dan Pengukuhan Pengusaha Kena Pajak, yang menyatakan bahwa penetapan Wajib Pajak Non-Efektif dapat dilakukan terhadap Wajib Pajak Badan yang belum atau tidak melakukan kegiatan usaha tetapi belum dibubarkan.</w:t>
      </w:r>
      <w:r w:rsidRPr="00B267A2">
        <w:rPr>
          <w:rFonts w:ascii="Arial" w:hAnsi="Arial"/>
          <w:color w:val="000000"/>
          <w:sz w:val="18"/>
          <w:szCs w:val="18"/>
        </w:rPr>
        <w:br/>
      </w:r>
      <w:r w:rsidRPr="00B267A2">
        <w:rPr>
          <w:rFonts w:ascii="Arial" w:hAnsi="Arial"/>
          <w:color w:val="000000"/>
          <w:sz w:val="18"/>
          <w:szCs w:val="18"/>
        </w:rPr>
        <w:br/>
        <w:t>Sebagai kelengkapan berkas, bersama ini kami lampirkan:</w:t>
      </w:r>
      <w:r w:rsidRPr="00B267A2">
        <w:rPr>
          <w:rFonts w:ascii="Arial" w:hAnsi="Arial"/>
          <w:color w:val="000000"/>
          <w:sz w:val="18"/>
          <w:szCs w:val="18"/>
        </w:rPr>
        <w:br/>
        <w:t>1. Surat Pernyataan Wajib Pajak Non-Efektif bermeterai Rp 10.000;</w:t>
      </w:r>
      <w:r w:rsidRPr="00B267A2">
        <w:rPr>
          <w:rFonts w:ascii="Arial" w:hAnsi="Arial"/>
          <w:color w:val="000000"/>
          <w:sz w:val="18"/>
          <w:szCs w:val="18"/>
        </w:rPr>
        <w:br/>
        <w:t>2. Formulir Permohonan Penetapan Wajib Pajak Non-Efektif resmi DJP;</w:t>
      </w:r>
      <w:r w:rsidRPr="00B267A2">
        <w:rPr>
          <w:rFonts w:ascii="Arial" w:hAnsi="Arial"/>
          <w:color w:val="000000"/>
          <w:sz w:val="18"/>
          <w:szCs w:val="18"/>
        </w:rPr>
        <w:br/>
        <w:t>3. Salinan Kartu NPWP Badan PT Kediri Chemical Abadi;</w:t>
      </w:r>
      <w:r w:rsidRPr="00B267A2">
        <w:rPr>
          <w:rFonts w:ascii="Arial" w:hAnsi="Arial"/>
          <w:color w:val="000000"/>
          <w:sz w:val="18"/>
          <w:szCs w:val="18"/>
        </w:rPr>
        <w:br/>
        <w:t>4. Salinan KTP dan NPWP Penanggung Jawab (Direksi);</w:t>
      </w:r>
      <w:r w:rsidRPr="00B267A2">
        <w:rPr>
          <w:rFonts w:ascii="Arial" w:hAnsi="Arial"/>
          <w:color w:val="000000"/>
          <w:sz w:val="18"/>
          <w:szCs w:val="18"/>
        </w:rPr>
        <w:br/>
        <w:t>5. Salinan Akta Pendirian Perusahaan dan NIB OSS RBA.</w:t>
      </w:r>
      <w:r w:rsidRPr="00B267A2">
        <w:rPr>
          <w:rFonts w:ascii="Arial" w:hAnsi="Arial"/>
          <w:color w:val="000000"/>
          <w:sz w:val="18"/>
          <w:szCs w:val="18"/>
        </w:rPr>
        <w:br/>
      </w:r>
    </w:p>
    <w:p w14:paraId="4F11A4B9" w14:textId="708384C8" w:rsidR="00896861" w:rsidRPr="00B267A2" w:rsidRDefault="00000000" w:rsidP="00B267A2">
      <w:pPr>
        <w:rPr>
          <w:rFonts w:ascii="Arial" w:hAnsi="Arial"/>
          <w:color w:val="000000"/>
          <w:sz w:val="20"/>
          <w:szCs w:val="20"/>
        </w:rPr>
      </w:pPr>
      <w:r w:rsidRPr="00B267A2">
        <w:rPr>
          <w:rFonts w:ascii="Arial" w:hAnsi="Arial"/>
          <w:color w:val="000000"/>
          <w:sz w:val="18"/>
          <w:szCs w:val="18"/>
        </w:rPr>
        <w:lastRenderedPageBreak/>
        <w:br/>
      </w:r>
      <w:r w:rsidRPr="00B267A2">
        <w:rPr>
          <w:rFonts w:ascii="Arial" w:hAnsi="Arial"/>
          <w:color w:val="000000"/>
          <w:sz w:val="20"/>
          <w:szCs w:val="20"/>
        </w:rPr>
        <w:t>Demikian permohonan ini kami sampaikan. Kami berkomitmen untuk segera mengajukan permohonan pengaktifan kembali (reaktivasi) apabila perusahaan telah resmi memulai kegiatan operasional usaha yang menghasilkan omzet. Atas perhatian dan bantuan Bapak, kami ucapkan terima kasih.</w:t>
      </w:r>
    </w:p>
    <w:p w14:paraId="72E91C7A" w14:textId="77777777" w:rsidR="00896861" w:rsidRPr="00B267A2" w:rsidRDefault="00000000">
      <w:pPr>
        <w:rPr>
          <w:sz w:val="16"/>
          <w:szCs w:val="16"/>
        </w:rPr>
      </w:pPr>
      <w:r w:rsidRPr="00B267A2">
        <w:rPr>
          <w:sz w:val="16"/>
          <w:szCs w:val="16"/>
        </w:rPr>
        <w:br/>
      </w:r>
    </w:p>
    <w:tbl>
      <w:tblPr>
        <w:tblW w:w="0" w:type="auto"/>
        <w:jc w:val="center"/>
        <w:tblLook w:val="04A0" w:firstRow="1" w:lastRow="0" w:firstColumn="1" w:lastColumn="0" w:noHBand="0" w:noVBand="1"/>
      </w:tblPr>
      <w:tblGrid>
        <w:gridCol w:w="4846"/>
        <w:gridCol w:w="4846"/>
      </w:tblGrid>
      <w:tr w:rsidR="00896861" w:rsidRPr="00B267A2" w14:paraId="291B1231" w14:textId="77777777">
        <w:trPr>
          <w:jc w:val="center"/>
        </w:trPr>
        <w:tc>
          <w:tcPr>
            <w:tcW w:w="4896" w:type="dxa"/>
            <w:tcMar>
              <w:top w:w="80" w:type="dxa"/>
              <w:left w:w="120" w:type="dxa"/>
              <w:bottom w:w="80" w:type="dxa"/>
              <w:right w:w="120" w:type="dxa"/>
            </w:tcMar>
          </w:tcPr>
          <w:p w14:paraId="73F67B43" w14:textId="77777777" w:rsidR="00896861" w:rsidRPr="00B267A2" w:rsidRDefault="00000000">
            <w:pPr>
              <w:jc w:val="center"/>
              <w:rPr>
                <w:sz w:val="16"/>
                <w:szCs w:val="16"/>
              </w:rPr>
            </w:pPr>
            <w:r w:rsidRPr="00B267A2">
              <w:rPr>
                <w:rFonts w:ascii="Arial" w:hAnsi="Arial"/>
                <w:b/>
                <w:color w:val="000000"/>
                <w:sz w:val="16"/>
                <w:szCs w:val="16"/>
              </w:rPr>
              <w:t>Pemohon / Wajib Pajak,</w:t>
            </w:r>
            <w:r w:rsidRPr="00B267A2">
              <w:rPr>
                <w:rFonts w:ascii="Arial" w:hAnsi="Arial"/>
                <w:b/>
                <w:color w:val="000000"/>
                <w:sz w:val="16"/>
                <w:szCs w:val="16"/>
              </w:rPr>
              <w:br/>
              <w:t>PT KEDIRI CHEMICAL ABADI</w:t>
            </w:r>
          </w:p>
        </w:tc>
        <w:tc>
          <w:tcPr>
            <w:tcW w:w="4896" w:type="dxa"/>
            <w:tcMar>
              <w:top w:w="80" w:type="dxa"/>
              <w:left w:w="120" w:type="dxa"/>
              <w:bottom w:w="80" w:type="dxa"/>
              <w:right w:w="120" w:type="dxa"/>
            </w:tcMar>
          </w:tcPr>
          <w:p w14:paraId="51E3BEC9" w14:textId="77777777" w:rsidR="00896861" w:rsidRPr="00B267A2" w:rsidRDefault="00000000">
            <w:pPr>
              <w:jc w:val="center"/>
              <w:rPr>
                <w:sz w:val="16"/>
                <w:szCs w:val="16"/>
              </w:rPr>
            </w:pPr>
            <w:r w:rsidRPr="00B267A2">
              <w:rPr>
                <w:rFonts w:ascii="Arial" w:hAnsi="Arial"/>
                <w:b/>
                <w:color w:val="000000"/>
                <w:sz w:val="16"/>
                <w:szCs w:val="16"/>
              </w:rPr>
              <w:t>Mengetahui,</w:t>
            </w:r>
            <w:r w:rsidRPr="00B267A2">
              <w:rPr>
                <w:rFonts w:ascii="Arial" w:hAnsi="Arial"/>
                <w:b/>
                <w:color w:val="000000"/>
                <w:sz w:val="16"/>
                <w:szCs w:val="16"/>
              </w:rPr>
              <w:br/>
              <w:t>DIREKTUR UTAMA</w:t>
            </w:r>
          </w:p>
        </w:tc>
      </w:tr>
      <w:tr w:rsidR="00896861" w:rsidRPr="00B267A2" w14:paraId="6D0CEA35" w14:textId="77777777">
        <w:trPr>
          <w:jc w:val="center"/>
        </w:trPr>
        <w:tc>
          <w:tcPr>
            <w:tcW w:w="4896" w:type="dxa"/>
            <w:tcMar>
              <w:top w:w="80" w:type="dxa"/>
              <w:left w:w="120" w:type="dxa"/>
              <w:bottom w:w="80" w:type="dxa"/>
              <w:right w:w="120" w:type="dxa"/>
            </w:tcMar>
          </w:tcPr>
          <w:p w14:paraId="0E95AE3B" w14:textId="77777777" w:rsidR="00896861" w:rsidRPr="00B267A2" w:rsidRDefault="00000000">
            <w:pPr>
              <w:jc w:val="center"/>
              <w:rPr>
                <w:sz w:val="16"/>
                <w:szCs w:val="16"/>
              </w:rPr>
            </w:pPr>
            <w:r w:rsidRPr="00B267A2">
              <w:rPr>
                <w:rFonts w:ascii="Arial" w:hAnsi="Arial"/>
                <w:b/>
                <w:color w:val="000000"/>
                <w:sz w:val="16"/>
                <w:szCs w:val="16"/>
              </w:rPr>
              <w:br/>
            </w:r>
            <w:r w:rsidRPr="00B267A2">
              <w:rPr>
                <w:rFonts w:ascii="Arial" w:hAnsi="Arial"/>
                <w:b/>
                <w:color w:val="000000"/>
                <w:sz w:val="16"/>
                <w:szCs w:val="16"/>
              </w:rPr>
              <w:br/>
            </w:r>
            <w:r w:rsidRPr="00B267A2">
              <w:rPr>
                <w:rFonts w:ascii="Arial" w:hAnsi="Arial"/>
                <w:b/>
                <w:color w:val="000000"/>
                <w:sz w:val="16"/>
                <w:szCs w:val="16"/>
              </w:rPr>
              <w:br/>
            </w:r>
            <w:r w:rsidRPr="00B267A2">
              <w:rPr>
                <w:rFonts w:ascii="Arial" w:hAnsi="Arial"/>
                <w:b/>
                <w:color w:val="000000"/>
                <w:sz w:val="16"/>
                <w:szCs w:val="16"/>
              </w:rPr>
              <w:br/>
            </w:r>
          </w:p>
        </w:tc>
        <w:tc>
          <w:tcPr>
            <w:tcW w:w="4896" w:type="dxa"/>
            <w:tcMar>
              <w:top w:w="80" w:type="dxa"/>
              <w:left w:w="120" w:type="dxa"/>
              <w:bottom w:w="80" w:type="dxa"/>
              <w:right w:w="120" w:type="dxa"/>
            </w:tcMar>
          </w:tcPr>
          <w:p w14:paraId="1F49CB67" w14:textId="77777777" w:rsidR="00896861" w:rsidRPr="00B267A2" w:rsidRDefault="00000000">
            <w:pPr>
              <w:jc w:val="center"/>
              <w:rPr>
                <w:sz w:val="16"/>
                <w:szCs w:val="16"/>
              </w:rPr>
            </w:pPr>
            <w:r w:rsidRPr="00B267A2">
              <w:rPr>
                <w:rFonts w:ascii="Arial" w:hAnsi="Arial"/>
                <w:b/>
                <w:color w:val="000000"/>
                <w:sz w:val="16"/>
                <w:szCs w:val="16"/>
              </w:rPr>
              <w:br/>
            </w:r>
            <w:r w:rsidRPr="00B267A2">
              <w:rPr>
                <w:rFonts w:ascii="Arial" w:hAnsi="Arial"/>
                <w:b/>
                <w:color w:val="000000"/>
                <w:sz w:val="16"/>
                <w:szCs w:val="16"/>
              </w:rPr>
              <w:br/>
            </w:r>
            <w:r w:rsidRPr="00B267A2">
              <w:rPr>
                <w:rFonts w:ascii="Arial" w:hAnsi="Arial"/>
                <w:b/>
                <w:color w:val="000000"/>
                <w:sz w:val="16"/>
                <w:szCs w:val="16"/>
              </w:rPr>
              <w:br/>
            </w:r>
            <w:r w:rsidRPr="00B267A2">
              <w:rPr>
                <w:rFonts w:ascii="Arial" w:hAnsi="Arial"/>
                <w:b/>
                <w:color w:val="000000"/>
                <w:sz w:val="16"/>
                <w:szCs w:val="16"/>
              </w:rPr>
              <w:br/>
            </w:r>
          </w:p>
        </w:tc>
      </w:tr>
      <w:tr w:rsidR="00896861" w:rsidRPr="00B267A2" w14:paraId="61C13373" w14:textId="77777777">
        <w:trPr>
          <w:jc w:val="center"/>
        </w:trPr>
        <w:tc>
          <w:tcPr>
            <w:tcW w:w="4896" w:type="dxa"/>
            <w:tcMar>
              <w:top w:w="80" w:type="dxa"/>
              <w:left w:w="120" w:type="dxa"/>
              <w:bottom w:w="80" w:type="dxa"/>
              <w:right w:w="120" w:type="dxa"/>
            </w:tcMar>
          </w:tcPr>
          <w:p w14:paraId="2381F183" w14:textId="77777777" w:rsidR="00896861" w:rsidRPr="00B267A2" w:rsidRDefault="00000000">
            <w:pPr>
              <w:jc w:val="center"/>
              <w:rPr>
                <w:sz w:val="16"/>
                <w:szCs w:val="16"/>
              </w:rPr>
            </w:pPr>
            <w:r w:rsidRPr="00B267A2">
              <w:rPr>
                <w:rFonts w:ascii="Arial" w:hAnsi="Arial"/>
                <w:b/>
                <w:color w:val="000000"/>
                <w:sz w:val="16"/>
                <w:szCs w:val="16"/>
              </w:rPr>
              <w:t>YERIKHO ARFENSIAS EFFENDI</w:t>
            </w:r>
            <w:r w:rsidRPr="00B267A2">
              <w:rPr>
                <w:rFonts w:ascii="Arial" w:hAnsi="Arial"/>
                <w:b/>
                <w:color w:val="000000"/>
                <w:sz w:val="16"/>
                <w:szCs w:val="16"/>
              </w:rPr>
              <w:br/>
              <w:t>General Manager / Operasional &amp; Keuangan</w:t>
            </w:r>
          </w:p>
        </w:tc>
        <w:tc>
          <w:tcPr>
            <w:tcW w:w="4896" w:type="dxa"/>
            <w:tcMar>
              <w:top w:w="80" w:type="dxa"/>
              <w:left w:w="120" w:type="dxa"/>
              <w:bottom w:w="80" w:type="dxa"/>
              <w:right w:w="120" w:type="dxa"/>
            </w:tcMar>
          </w:tcPr>
          <w:p w14:paraId="4B1AE49D" w14:textId="77777777" w:rsidR="00896861" w:rsidRPr="00B267A2" w:rsidRDefault="00000000">
            <w:pPr>
              <w:jc w:val="center"/>
              <w:rPr>
                <w:sz w:val="16"/>
                <w:szCs w:val="16"/>
              </w:rPr>
            </w:pPr>
            <w:r w:rsidRPr="00B267A2">
              <w:rPr>
                <w:rFonts w:ascii="Arial" w:hAnsi="Arial"/>
                <w:b/>
                <w:color w:val="000000"/>
                <w:sz w:val="16"/>
                <w:szCs w:val="16"/>
              </w:rPr>
              <w:t>YAN EFFENDI</w:t>
            </w:r>
            <w:r w:rsidRPr="00B267A2">
              <w:rPr>
                <w:rFonts w:ascii="Arial" w:hAnsi="Arial"/>
                <w:b/>
                <w:color w:val="000000"/>
                <w:sz w:val="16"/>
                <w:szCs w:val="16"/>
              </w:rPr>
              <w:br/>
              <w:t>Direktur Utama</w:t>
            </w:r>
          </w:p>
        </w:tc>
      </w:tr>
    </w:tbl>
    <w:p w14:paraId="4BDFA981" w14:textId="77777777" w:rsidR="00896861" w:rsidRDefault="00000000">
      <w:r>
        <w:br w:type="page"/>
      </w:r>
    </w:p>
    <w:p w14:paraId="5E7694D3" w14:textId="77777777" w:rsidR="00896861" w:rsidRDefault="00000000">
      <w:pPr>
        <w:jc w:val="center"/>
      </w:pPr>
      <w:r>
        <w:rPr>
          <w:rFonts w:ascii="Arial" w:hAnsi="Arial"/>
          <w:b/>
          <w:color w:val="000000"/>
          <w:sz w:val="25"/>
        </w:rPr>
        <w:lastRenderedPageBreak/>
        <w:t>SURAT PERNYATAAN WAJIB PAJAK NON-EFEKTIF</w:t>
      </w:r>
      <w:r>
        <w:rPr>
          <w:rFonts w:ascii="Arial" w:hAnsi="Arial"/>
          <w:b/>
          <w:color w:val="000000"/>
          <w:sz w:val="25"/>
        </w:rPr>
        <w:br/>
      </w:r>
      <w:r>
        <w:rPr>
          <w:rFonts w:ascii="Arial" w:hAnsi="Arial"/>
          <w:i/>
          <w:color w:val="000000"/>
          <w:sz w:val="19"/>
        </w:rPr>
        <w:t>(Sesuai Ketentuan PER-04/PJ/2020)</w:t>
      </w:r>
      <w:r>
        <w:rPr>
          <w:rFonts w:ascii="Arial" w:hAnsi="Arial"/>
          <w:i/>
          <w:color w:val="000000"/>
          <w:sz w:val="19"/>
        </w:rPr>
        <w:br/>
      </w:r>
      <w:r>
        <w:rPr>
          <w:rFonts w:ascii="Arial" w:hAnsi="Arial"/>
          <w:i/>
          <w:color w:val="000000"/>
          <w:sz w:val="19"/>
        </w:rPr>
        <w:br/>
      </w:r>
    </w:p>
    <w:p w14:paraId="06385020" w14:textId="77777777" w:rsidR="00896861" w:rsidRPr="00B267A2" w:rsidRDefault="00000000">
      <w:pPr>
        <w:rPr>
          <w:sz w:val="18"/>
          <w:szCs w:val="18"/>
        </w:rPr>
      </w:pPr>
      <w:r w:rsidRPr="00B267A2">
        <w:rPr>
          <w:rFonts w:ascii="Arial" w:hAnsi="Arial"/>
          <w:color w:val="000000"/>
          <w:sz w:val="18"/>
          <w:szCs w:val="18"/>
        </w:rPr>
        <w:t>Yang bertanda tangan di bawah ini:</w:t>
      </w:r>
    </w:p>
    <w:tbl>
      <w:tblPr>
        <w:tblW w:w="0" w:type="auto"/>
        <w:jc w:val="center"/>
        <w:tblLook w:val="04A0" w:firstRow="1" w:lastRow="0" w:firstColumn="1" w:lastColumn="0" w:noHBand="0" w:noVBand="1"/>
      </w:tblPr>
      <w:tblGrid>
        <w:gridCol w:w="3228"/>
        <w:gridCol w:w="6464"/>
      </w:tblGrid>
      <w:tr w:rsidR="00896861" w:rsidRPr="00B267A2" w14:paraId="087CEF31" w14:textId="77777777" w:rsidTr="00B267A2">
        <w:trPr>
          <w:jc w:val="center"/>
        </w:trPr>
        <w:tc>
          <w:tcPr>
            <w:tcW w:w="3261" w:type="dxa"/>
            <w:tcMar>
              <w:top w:w="80" w:type="dxa"/>
              <w:left w:w="120" w:type="dxa"/>
              <w:bottom w:w="80" w:type="dxa"/>
              <w:right w:w="120" w:type="dxa"/>
            </w:tcMar>
          </w:tcPr>
          <w:p w14:paraId="39669D90" w14:textId="77777777" w:rsidR="00896861" w:rsidRPr="00B267A2" w:rsidRDefault="00000000">
            <w:pPr>
              <w:rPr>
                <w:sz w:val="18"/>
                <w:szCs w:val="18"/>
              </w:rPr>
            </w:pPr>
            <w:r w:rsidRPr="00B267A2">
              <w:rPr>
                <w:rFonts w:ascii="Arial" w:hAnsi="Arial"/>
                <w:color w:val="000000"/>
                <w:sz w:val="18"/>
                <w:szCs w:val="18"/>
              </w:rPr>
              <w:t xml:space="preserve">Nama </w:t>
            </w:r>
            <w:proofErr w:type="spellStart"/>
            <w:r w:rsidRPr="00B267A2">
              <w:rPr>
                <w:rFonts w:ascii="Arial" w:hAnsi="Arial"/>
                <w:color w:val="000000"/>
                <w:sz w:val="18"/>
                <w:szCs w:val="18"/>
              </w:rPr>
              <w:t>Lengkap</w:t>
            </w:r>
            <w:proofErr w:type="spellEnd"/>
          </w:p>
        </w:tc>
        <w:tc>
          <w:tcPr>
            <w:tcW w:w="6531" w:type="dxa"/>
            <w:tcMar>
              <w:top w:w="80" w:type="dxa"/>
              <w:left w:w="120" w:type="dxa"/>
              <w:bottom w:w="80" w:type="dxa"/>
              <w:right w:w="120" w:type="dxa"/>
            </w:tcMar>
          </w:tcPr>
          <w:p w14:paraId="30B77129" w14:textId="77777777" w:rsidR="00896861" w:rsidRPr="00B267A2" w:rsidRDefault="00000000">
            <w:pPr>
              <w:rPr>
                <w:sz w:val="18"/>
                <w:szCs w:val="18"/>
              </w:rPr>
            </w:pPr>
            <w:r w:rsidRPr="00B267A2">
              <w:rPr>
                <w:rFonts w:ascii="Arial" w:hAnsi="Arial"/>
                <w:color w:val="000000"/>
                <w:sz w:val="18"/>
                <w:szCs w:val="18"/>
              </w:rPr>
              <w:t>: YERIKHO ARFENSIAS EFFENDI</w:t>
            </w:r>
          </w:p>
        </w:tc>
      </w:tr>
      <w:tr w:rsidR="00896861" w:rsidRPr="00B267A2" w14:paraId="4529F905" w14:textId="77777777" w:rsidTr="00B267A2">
        <w:trPr>
          <w:jc w:val="center"/>
        </w:trPr>
        <w:tc>
          <w:tcPr>
            <w:tcW w:w="3261" w:type="dxa"/>
            <w:tcMar>
              <w:top w:w="80" w:type="dxa"/>
              <w:left w:w="120" w:type="dxa"/>
              <w:bottom w:w="80" w:type="dxa"/>
              <w:right w:w="120" w:type="dxa"/>
            </w:tcMar>
          </w:tcPr>
          <w:p w14:paraId="3BF0CE3E" w14:textId="77777777" w:rsidR="00896861" w:rsidRPr="00B267A2" w:rsidRDefault="00000000">
            <w:pPr>
              <w:rPr>
                <w:sz w:val="18"/>
                <w:szCs w:val="18"/>
              </w:rPr>
            </w:pPr>
            <w:r w:rsidRPr="00B267A2">
              <w:rPr>
                <w:rFonts w:ascii="Arial" w:hAnsi="Arial"/>
                <w:color w:val="000000"/>
                <w:sz w:val="18"/>
                <w:szCs w:val="18"/>
              </w:rPr>
              <w:t>NIK / No. KTP</w:t>
            </w:r>
          </w:p>
        </w:tc>
        <w:tc>
          <w:tcPr>
            <w:tcW w:w="6531" w:type="dxa"/>
            <w:tcMar>
              <w:top w:w="80" w:type="dxa"/>
              <w:left w:w="120" w:type="dxa"/>
              <w:bottom w:w="80" w:type="dxa"/>
              <w:right w:w="120" w:type="dxa"/>
            </w:tcMar>
          </w:tcPr>
          <w:p w14:paraId="2024F725" w14:textId="70FAB796" w:rsidR="00896861" w:rsidRPr="00B267A2" w:rsidRDefault="00000000">
            <w:pPr>
              <w:rPr>
                <w:sz w:val="18"/>
                <w:szCs w:val="18"/>
              </w:rPr>
            </w:pPr>
            <w:r w:rsidRPr="00B267A2">
              <w:rPr>
                <w:rFonts w:ascii="Arial" w:hAnsi="Arial"/>
                <w:color w:val="000000"/>
                <w:sz w:val="18"/>
                <w:szCs w:val="18"/>
              </w:rPr>
              <w:t xml:space="preserve">: </w:t>
            </w:r>
            <w:r w:rsidR="00B267A2" w:rsidRPr="00B267A2">
              <w:rPr>
                <w:rFonts w:ascii="Arial" w:hAnsi="Arial"/>
                <w:color w:val="000000"/>
                <w:sz w:val="18"/>
                <w:szCs w:val="18"/>
              </w:rPr>
              <w:t>3506010208060002</w:t>
            </w:r>
          </w:p>
        </w:tc>
      </w:tr>
      <w:tr w:rsidR="00896861" w:rsidRPr="00B267A2" w14:paraId="545BF2D5" w14:textId="77777777" w:rsidTr="00B267A2">
        <w:trPr>
          <w:jc w:val="center"/>
        </w:trPr>
        <w:tc>
          <w:tcPr>
            <w:tcW w:w="3261" w:type="dxa"/>
            <w:tcMar>
              <w:top w:w="80" w:type="dxa"/>
              <w:left w:w="120" w:type="dxa"/>
              <w:bottom w:w="80" w:type="dxa"/>
              <w:right w:w="120" w:type="dxa"/>
            </w:tcMar>
          </w:tcPr>
          <w:p w14:paraId="7642FF98" w14:textId="77777777" w:rsidR="00896861" w:rsidRPr="00B267A2" w:rsidRDefault="00000000">
            <w:pPr>
              <w:rPr>
                <w:sz w:val="18"/>
                <w:szCs w:val="18"/>
              </w:rPr>
            </w:pPr>
            <w:r w:rsidRPr="00B267A2">
              <w:rPr>
                <w:rFonts w:ascii="Arial" w:hAnsi="Arial"/>
                <w:color w:val="000000"/>
                <w:sz w:val="18"/>
                <w:szCs w:val="18"/>
              </w:rPr>
              <w:t>Jabatan</w:t>
            </w:r>
          </w:p>
        </w:tc>
        <w:tc>
          <w:tcPr>
            <w:tcW w:w="6531" w:type="dxa"/>
            <w:tcMar>
              <w:top w:w="80" w:type="dxa"/>
              <w:left w:w="120" w:type="dxa"/>
              <w:bottom w:w="80" w:type="dxa"/>
              <w:right w:w="120" w:type="dxa"/>
            </w:tcMar>
          </w:tcPr>
          <w:p w14:paraId="03544EB4" w14:textId="77777777" w:rsidR="00896861" w:rsidRPr="00B267A2" w:rsidRDefault="00000000">
            <w:pPr>
              <w:rPr>
                <w:sz w:val="18"/>
                <w:szCs w:val="18"/>
              </w:rPr>
            </w:pPr>
            <w:r w:rsidRPr="00B267A2">
              <w:rPr>
                <w:rFonts w:ascii="Arial" w:hAnsi="Arial"/>
                <w:color w:val="000000"/>
                <w:sz w:val="18"/>
                <w:szCs w:val="18"/>
              </w:rPr>
              <w:t>: General Manager / Penanggung Jawab Keuangan &amp; Ops</w:t>
            </w:r>
          </w:p>
        </w:tc>
      </w:tr>
      <w:tr w:rsidR="00896861" w:rsidRPr="00B267A2" w14:paraId="64D826D7" w14:textId="77777777" w:rsidTr="00B267A2">
        <w:trPr>
          <w:jc w:val="center"/>
        </w:trPr>
        <w:tc>
          <w:tcPr>
            <w:tcW w:w="3261" w:type="dxa"/>
            <w:tcMar>
              <w:top w:w="80" w:type="dxa"/>
              <w:left w:w="120" w:type="dxa"/>
              <w:bottom w:w="80" w:type="dxa"/>
              <w:right w:w="120" w:type="dxa"/>
            </w:tcMar>
          </w:tcPr>
          <w:p w14:paraId="667FABFF" w14:textId="77777777" w:rsidR="00896861" w:rsidRPr="00B267A2" w:rsidRDefault="00000000">
            <w:pPr>
              <w:rPr>
                <w:sz w:val="18"/>
                <w:szCs w:val="18"/>
              </w:rPr>
            </w:pPr>
            <w:r w:rsidRPr="00B267A2">
              <w:rPr>
                <w:rFonts w:ascii="Arial" w:hAnsi="Arial"/>
                <w:color w:val="000000"/>
                <w:sz w:val="18"/>
                <w:szCs w:val="18"/>
              </w:rPr>
              <w:t>Bertindak Selaku</w:t>
            </w:r>
          </w:p>
        </w:tc>
        <w:tc>
          <w:tcPr>
            <w:tcW w:w="6531" w:type="dxa"/>
            <w:tcMar>
              <w:top w:w="80" w:type="dxa"/>
              <w:left w:w="120" w:type="dxa"/>
              <w:bottom w:w="80" w:type="dxa"/>
              <w:right w:w="120" w:type="dxa"/>
            </w:tcMar>
          </w:tcPr>
          <w:p w14:paraId="4AF64594" w14:textId="77777777" w:rsidR="00896861" w:rsidRPr="00B267A2" w:rsidRDefault="00000000">
            <w:pPr>
              <w:rPr>
                <w:sz w:val="18"/>
                <w:szCs w:val="18"/>
              </w:rPr>
            </w:pPr>
            <w:r w:rsidRPr="00B267A2">
              <w:rPr>
                <w:rFonts w:ascii="Arial" w:hAnsi="Arial"/>
                <w:color w:val="000000"/>
                <w:sz w:val="18"/>
                <w:szCs w:val="18"/>
              </w:rPr>
              <w:t>: Wakil / Kuasa Wajib Pajak Badan PT KEDIRI CHEMICAL ABADI</w:t>
            </w:r>
          </w:p>
        </w:tc>
      </w:tr>
    </w:tbl>
    <w:p w14:paraId="5356EB68" w14:textId="77777777" w:rsidR="00896861" w:rsidRPr="00B267A2" w:rsidRDefault="00896861">
      <w:pPr>
        <w:rPr>
          <w:sz w:val="18"/>
          <w:szCs w:val="18"/>
        </w:rPr>
      </w:pPr>
    </w:p>
    <w:p w14:paraId="4891E4CD" w14:textId="77777777" w:rsidR="00896861" w:rsidRPr="00B267A2" w:rsidRDefault="00000000">
      <w:pPr>
        <w:rPr>
          <w:sz w:val="18"/>
          <w:szCs w:val="18"/>
        </w:rPr>
      </w:pPr>
      <w:r w:rsidRPr="00B267A2">
        <w:rPr>
          <w:rFonts w:ascii="Arial" w:hAnsi="Arial"/>
          <w:color w:val="000000"/>
          <w:sz w:val="18"/>
          <w:szCs w:val="18"/>
        </w:rPr>
        <w:t>Dengan ini menyatakan yang sebenarnya mengenai Wajib Pajak:</w:t>
      </w:r>
    </w:p>
    <w:tbl>
      <w:tblPr>
        <w:tblW w:w="0" w:type="auto"/>
        <w:jc w:val="center"/>
        <w:tblLook w:val="04A0" w:firstRow="1" w:lastRow="0" w:firstColumn="1" w:lastColumn="0" w:noHBand="0" w:noVBand="1"/>
      </w:tblPr>
      <w:tblGrid>
        <w:gridCol w:w="3227"/>
        <w:gridCol w:w="6465"/>
      </w:tblGrid>
      <w:tr w:rsidR="00896861" w:rsidRPr="00B267A2" w14:paraId="3BBC38BA" w14:textId="77777777" w:rsidTr="00B267A2">
        <w:trPr>
          <w:jc w:val="center"/>
        </w:trPr>
        <w:tc>
          <w:tcPr>
            <w:tcW w:w="3261" w:type="dxa"/>
            <w:tcMar>
              <w:top w:w="80" w:type="dxa"/>
              <w:left w:w="120" w:type="dxa"/>
              <w:bottom w:w="80" w:type="dxa"/>
              <w:right w:w="120" w:type="dxa"/>
            </w:tcMar>
          </w:tcPr>
          <w:p w14:paraId="20035528" w14:textId="77777777" w:rsidR="00896861" w:rsidRPr="00B267A2" w:rsidRDefault="00000000">
            <w:pPr>
              <w:rPr>
                <w:sz w:val="18"/>
                <w:szCs w:val="18"/>
              </w:rPr>
            </w:pPr>
            <w:r w:rsidRPr="00B267A2">
              <w:rPr>
                <w:rFonts w:ascii="Arial" w:hAnsi="Arial"/>
                <w:color w:val="000000"/>
                <w:sz w:val="18"/>
                <w:szCs w:val="18"/>
              </w:rPr>
              <w:t>Nama Wajib Pajak</w:t>
            </w:r>
          </w:p>
        </w:tc>
        <w:tc>
          <w:tcPr>
            <w:tcW w:w="6531" w:type="dxa"/>
            <w:tcMar>
              <w:top w:w="80" w:type="dxa"/>
              <w:left w:w="120" w:type="dxa"/>
              <w:bottom w:w="80" w:type="dxa"/>
              <w:right w:w="120" w:type="dxa"/>
            </w:tcMar>
          </w:tcPr>
          <w:p w14:paraId="3AE69A5A" w14:textId="3E512D98" w:rsidR="00896861" w:rsidRPr="00B267A2" w:rsidRDefault="00B267A2">
            <w:pPr>
              <w:rPr>
                <w:sz w:val="18"/>
                <w:szCs w:val="18"/>
              </w:rPr>
            </w:pPr>
            <w:r>
              <w:rPr>
                <w:rFonts w:ascii="Arial" w:hAnsi="Arial"/>
                <w:color w:val="000000"/>
                <w:sz w:val="18"/>
                <w:szCs w:val="18"/>
              </w:rPr>
              <w:t xml:space="preserve">: </w:t>
            </w:r>
            <w:r w:rsidR="00000000" w:rsidRPr="00B267A2">
              <w:rPr>
                <w:rFonts w:ascii="Arial" w:hAnsi="Arial"/>
                <w:color w:val="000000"/>
                <w:sz w:val="18"/>
                <w:szCs w:val="18"/>
              </w:rPr>
              <w:t>PT KEDIRI CHEMICAL ABADI</w:t>
            </w:r>
          </w:p>
        </w:tc>
      </w:tr>
      <w:tr w:rsidR="00896861" w:rsidRPr="00B267A2" w14:paraId="168A937F" w14:textId="77777777" w:rsidTr="00B267A2">
        <w:trPr>
          <w:trHeight w:val="26"/>
          <w:jc w:val="center"/>
        </w:trPr>
        <w:tc>
          <w:tcPr>
            <w:tcW w:w="3261" w:type="dxa"/>
            <w:tcMar>
              <w:top w:w="80" w:type="dxa"/>
              <w:left w:w="120" w:type="dxa"/>
              <w:bottom w:w="80" w:type="dxa"/>
              <w:right w:w="120" w:type="dxa"/>
            </w:tcMar>
          </w:tcPr>
          <w:p w14:paraId="3ED8FCBB" w14:textId="77777777" w:rsidR="00896861" w:rsidRPr="00B267A2" w:rsidRDefault="00000000">
            <w:pPr>
              <w:rPr>
                <w:sz w:val="18"/>
                <w:szCs w:val="18"/>
              </w:rPr>
            </w:pPr>
            <w:r w:rsidRPr="00B267A2">
              <w:rPr>
                <w:rFonts w:ascii="Arial" w:hAnsi="Arial"/>
                <w:color w:val="000000"/>
                <w:sz w:val="18"/>
                <w:szCs w:val="18"/>
              </w:rPr>
              <w:t>NPWP Badan</w:t>
            </w:r>
          </w:p>
        </w:tc>
        <w:tc>
          <w:tcPr>
            <w:tcW w:w="6531" w:type="dxa"/>
            <w:tcMar>
              <w:top w:w="80" w:type="dxa"/>
              <w:left w:w="120" w:type="dxa"/>
              <w:bottom w:w="80" w:type="dxa"/>
              <w:right w:w="120" w:type="dxa"/>
            </w:tcMar>
          </w:tcPr>
          <w:p w14:paraId="25645E83" w14:textId="54AC99B3" w:rsidR="00896861" w:rsidRPr="00B267A2" w:rsidRDefault="00B267A2">
            <w:pPr>
              <w:rPr>
                <w:sz w:val="18"/>
                <w:szCs w:val="18"/>
              </w:rPr>
            </w:pPr>
            <w:r>
              <w:rPr>
                <w:rFonts w:ascii="Arial" w:hAnsi="Arial" w:cs="Arial"/>
                <w:color w:val="222222"/>
                <w:sz w:val="18"/>
                <w:szCs w:val="18"/>
                <w:shd w:val="clear" w:color="auto" w:fill="FFFFFF"/>
              </w:rPr>
              <w:t xml:space="preserve">: </w:t>
            </w:r>
            <w:r w:rsidRPr="00B267A2">
              <w:rPr>
                <w:rFonts w:ascii="Arial" w:hAnsi="Arial" w:cs="Arial"/>
                <w:color w:val="222222"/>
                <w:sz w:val="18"/>
                <w:szCs w:val="18"/>
                <w:shd w:val="clear" w:color="auto" w:fill="FFFFFF"/>
              </w:rPr>
              <w:t>1000000005121814</w:t>
            </w:r>
          </w:p>
        </w:tc>
      </w:tr>
      <w:tr w:rsidR="00896861" w:rsidRPr="00B267A2" w14:paraId="65380D08" w14:textId="77777777" w:rsidTr="00B267A2">
        <w:trPr>
          <w:jc w:val="center"/>
        </w:trPr>
        <w:tc>
          <w:tcPr>
            <w:tcW w:w="3261" w:type="dxa"/>
            <w:tcMar>
              <w:top w:w="80" w:type="dxa"/>
              <w:left w:w="120" w:type="dxa"/>
              <w:bottom w:w="80" w:type="dxa"/>
              <w:right w:w="120" w:type="dxa"/>
            </w:tcMar>
          </w:tcPr>
          <w:p w14:paraId="5D4922B0" w14:textId="77777777" w:rsidR="00896861" w:rsidRPr="00B267A2" w:rsidRDefault="00000000">
            <w:pPr>
              <w:rPr>
                <w:sz w:val="18"/>
                <w:szCs w:val="18"/>
              </w:rPr>
            </w:pPr>
            <w:r w:rsidRPr="00B267A2">
              <w:rPr>
                <w:rFonts w:ascii="Arial" w:hAnsi="Arial"/>
                <w:color w:val="000000"/>
                <w:sz w:val="18"/>
                <w:szCs w:val="18"/>
              </w:rPr>
              <w:t xml:space="preserve">Alamat </w:t>
            </w:r>
            <w:proofErr w:type="spellStart"/>
            <w:r w:rsidRPr="00B267A2">
              <w:rPr>
                <w:rFonts w:ascii="Arial" w:hAnsi="Arial"/>
                <w:color w:val="000000"/>
                <w:sz w:val="18"/>
                <w:szCs w:val="18"/>
              </w:rPr>
              <w:t>Pabrik</w:t>
            </w:r>
            <w:proofErr w:type="spellEnd"/>
            <w:r w:rsidRPr="00B267A2">
              <w:rPr>
                <w:rFonts w:ascii="Arial" w:hAnsi="Arial"/>
                <w:color w:val="000000"/>
                <w:sz w:val="18"/>
                <w:szCs w:val="18"/>
              </w:rPr>
              <w:t xml:space="preserve"> / Kantor</w:t>
            </w:r>
          </w:p>
        </w:tc>
        <w:tc>
          <w:tcPr>
            <w:tcW w:w="6531" w:type="dxa"/>
            <w:tcMar>
              <w:top w:w="80" w:type="dxa"/>
              <w:left w:w="120" w:type="dxa"/>
              <w:bottom w:w="80" w:type="dxa"/>
              <w:right w:w="120" w:type="dxa"/>
            </w:tcMar>
          </w:tcPr>
          <w:p w14:paraId="59C49294" w14:textId="16A84161" w:rsidR="00896861" w:rsidRPr="00B267A2" w:rsidRDefault="00B267A2">
            <w:pPr>
              <w:rPr>
                <w:sz w:val="18"/>
                <w:szCs w:val="18"/>
              </w:rPr>
            </w:pPr>
            <w:r>
              <w:rPr>
                <w:rFonts w:ascii="Arial" w:hAnsi="Arial"/>
                <w:color w:val="000000"/>
                <w:sz w:val="18"/>
                <w:szCs w:val="18"/>
              </w:rPr>
              <w:t xml:space="preserve">: </w:t>
            </w:r>
            <w:r w:rsidR="00000000" w:rsidRPr="00B267A2">
              <w:rPr>
                <w:rFonts w:ascii="Arial" w:hAnsi="Arial"/>
                <w:color w:val="000000"/>
                <w:sz w:val="18"/>
                <w:szCs w:val="18"/>
              </w:rPr>
              <w:t xml:space="preserve">RT.1/RW.6, </w:t>
            </w:r>
            <w:proofErr w:type="spellStart"/>
            <w:r w:rsidR="00000000" w:rsidRPr="00B267A2">
              <w:rPr>
                <w:rFonts w:ascii="Arial" w:hAnsi="Arial"/>
                <w:color w:val="000000"/>
                <w:sz w:val="18"/>
                <w:szCs w:val="18"/>
              </w:rPr>
              <w:t>Pagung</w:t>
            </w:r>
            <w:proofErr w:type="spellEnd"/>
            <w:r w:rsidR="00000000" w:rsidRPr="00B267A2">
              <w:rPr>
                <w:rFonts w:ascii="Arial" w:hAnsi="Arial"/>
                <w:color w:val="000000"/>
                <w:sz w:val="18"/>
                <w:szCs w:val="18"/>
              </w:rPr>
              <w:t xml:space="preserve">, </w:t>
            </w:r>
            <w:proofErr w:type="spellStart"/>
            <w:r w:rsidR="00000000" w:rsidRPr="00B267A2">
              <w:rPr>
                <w:rFonts w:ascii="Arial" w:hAnsi="Arial"/>
                <w:color w:val="000000"/>
                <w:sz w:val="18"/>
                <w:szCs w:val="18"/>
              </w:rPr>
              <w:t>Kec</w:t>
            </w:r>
            <w:proofErr w:type="spellEnd"/>
            <w:r w:rsidR="00000000" w:rsidRPr="00B267A2">
              <w:rPr>
                <w:rFonts w:ascii="Arial" w:hAnsi="Arial"/>
                <w:color w:val="000000"/>
                <w:sz w:val="18"/>
                <w:szCs w:val="18"/>
              </w:rPr>
              <w:t>. Semen, Kabupaten Kediri, Jawa Timur 64161</w:t>
            </w:r>
          </w:p>
        </w:tc>
      </w:tr>
    </w:tbl>
    <w:p w14:paraId="16B7933F" w14:textId="77777777" w:rsidR="00896861" w:rsidRPr="00B267A2" w:rsidRDefault="00000000">
      <w:pPr>
        <w:rPr>
          <w:sz w:val="18"/>
          <w:szCs w:val="18"/>
        </w:rPr>
      </w:pPr>
      <w:proofErr w:type="spellStart"/>
      <w:r w:rsidRPr="00B267A2">
        <w:rPr>
          <w:rFonts w:ascii="Arial" w:hAnsi="Arial"/>
          <w:color w:val="000000"/>
          <w:sz w:val="18"/>
          <w:szCs w:val="18"/>
        </w:rPr>
        <w:t>Menyatakan</w:t>
      </w:r>
      <w:proofErr w:type="spellEnd"/>
      <w:r w:rsidRPr="00B267A2">
        <w:rPr>
          <w:rFonts w:ascii="Arial" w:hAnsi="Arial"/>
          <w:color w:val="000000"/>
          <w:sz w:val="18"/>
          <w:szCs w:val="18"/>
        </w:rPr>
        <w:t xml:space="preserve"> </w:t>
      </w:r>
      <w:proofErr w:type="spellStart"/>
      <w:r w:rsidRPr="00B267A2">
        <w:rPr>
          <w:rFonts w:ascii="Arial" w:hAnsi="Arial"/>
          <w:color w:val="000000"/>
          <w:sz w:val="18"/>
          <w:szCs w:val="18"/>
        </w:rPr>
        <w:t>dengan</w:t>
      </w:r>
      <w:proofErr w:type="spellEnd"/>
      <w:r w:rsidRPr="00B267A2">
        <w:rPr>
          <w:rFonts w:ascii="Arial" w:hAnsi="Arial"/>
          <w:color w:val="000000"/>
          <w:sz w:val="18"/>
          <w:szCs w:val="18"/>
        </w:rPr>
        <w:t xml:space="preserve"> </w:t>
      </w:r>
      <w:proofErr w:type="spellStart"/>
      <w:r w:rsidRPr="00B267A2">
        <w:rPr>
          <w:rFonts w:ascii="Arial" w:hAnsi="Arial"/>
          <w:color w:val="000000"/>
          <w:sz w:val="18"/>
          <w:szCs w:val="18"/>
        </w:rPr>
        <w:t>sesungguhnya</w:t>
      </w:r>
      <w:proofErr w:type="spellEnd"/>
      <w:r w:rsidRPr="00B267A2">
        <w:rPr>
          <w:rFonts w:ascii="Arial" w:hAnsi="Arial"/>
          <w:color w:val="000000"/>
          <w:sz w:val="18"/>
          <w:szCs w:val="18"/>
        </w:rPr>
        <w:t xml:space="preserve"> </w:t>
      </w:r>
      <w:proofErr w:type="spellStart"/>
      <w:r w:rsidRPr="00B267A2">
        <w:rPr>
          <w:rFonts w:ascii="Arial" w:hAnsi="Arial"/>
          <w:color w:val="000000"/>
          <w:sz w:val="18"/>
          <w:szCs w:val="18"/>
        </w:rPr>
        <w:t>bahwa</w:t>
      </w:r>
      <w:proofErr w:type="spellEnd"/>
      <w:r w:rsidRPr="00B267A2">
        <w:rPr>
          <w:rFonts w:ascii="Arial" w:hAnsi="Arial"/>
          <w:color w:val="000000"/>
          <w:sz w:val="18"/>
          <w:szCs w:val="18"/>
        </w:rPr>
        <w:t>:</w:t>
      </w:r>
      <w:r w:rsidRPr="00B267A2">
        <w:rPr>
          <w:rFonts w:ascii="Arial" w:hAnsi="Arial"/>
          <w:color w:val="000000"/>
          <w:sz w:val="18"/>
          <w:szCs w:val="18"/>
        </w:rPr>
        <w:br/>
      </w:r>
      <w:r w:rsidRPr="00B267A2">
        <w:rPr>
          <w:rFonts w:ascii="Arial" w:hAnsi="Arial"/>
          <w:color w:val="000000"/>
          <w:sz w:val="18"/>
          <w:szCs w:val="18"/>
        </w:rPr>
        <w:br/>
        <w:t>1. Wajib Pajak Badan PT Kediri Chemical Abadi SAAT INI BELUM MEMULAI KEGIATAN USAHA / BELUM MELAKUKAN KEGIATAN KOMERSIAL yang menghasilkan peredaran bruto (omzet nihil) dan belum memiliki pegawai tetap yang dipotong PPh Pasal 21.</w:t>
      </w:r>
      <w:r w:rsidRPr="00B267A2">
        <w:rPr>
          <w:rFonts w:ascii="Arial" w:hAnsi="Arial"/>
          <w:color w:val="000000"/>
          <w:sz w:val="18"/>
          <w:szCs w:val="18"/>
        </w:rPr>
        <w:br/>
        <w:t>2. Wajib Pajak Badan tidak melakukan transaksi penjualan maupun pembelian bahan baku yang bernilai komersial selama periode berjalan.</w:t>
      </w:r>
      <w:r w:rsidRPr="00B267A2">
        <w:rPr>
          <w:rFonts w:ascii="Arial" w:hAnsi="Arial"/>
          <w:color w:val="000000"/>
          <w:sz w:val="18"/>
          <w:szCs w:val="18"/>
        </w:rPr>
        <w:br/>
        <w:t>3. Berkenaan dengan kondisi tersebut, kami memohon agar Wajib Pajak Badan PT Kediri Chemical Abadi ditetapkan sebagai WAJIB PAJAK NON-EFEKTIF sehingga dibebaskan dari kewajiban penyampaian Surat Pemberitahuan (SPT) Masa maupun SPT Tahunan tanpa diterbitkan sanksi denda administrasi perpajakan.</w:t>
      </w:r>
      <w:r w:rsidRPr="00B267A2">
        <w:rPr>
          <w:rFonts w:ascii="Arial" w:hAnsi="Arial"/>
          <w:color w:val="000000"/>
          <w:sz w:val="18"/>
          <w:szCs w:val="18"/>
        </w:rPr>
        <w:br/>
        <w:t>4. Apabila di kemudian hari Wajib Pajak Badan telah aktif kembali menjalankan kegiatan usaha dan/atau memperoleh peredaran usaha (omzet), kami bersedia dan berjanji untuk segera melaporkan diri ke KPP Pratama Kediri guna mengaktifkan kembali (reaktivasi) Nomor Pokok Wajib Pajak.</w:t>
      </w:r>
      <w:r w:rsidRPr="00B267A2">
        <w:rPr>
          <w:rFonts w:ascii="Arial" w:hAnsi="Arial"/>
          <w:color w:val="000000"/>
          <w:sz w:val="18"/>
          <w:szCs w:val="18"/>
        </w:rPr>
        <w:br/>
      </w:r>
      <w:r w:rsidRPr="00B267A2">
        <w:rPr>
          <w:rFonts w:ascii="Arial" w:hAnsi="Arial"/>
          <w:color w:val="000000"/>
          <w:sz w:val="18"/>
          <w:szCs w:val="18"/>
        </w:rPr>
        <w:br/>
        <w:t>Demikian surat pernyataan ini kami buat dengan sebenarnya dan penuh rasa tanggung jawab. Apabila keterangan yang kami berikan tidak benar, kami bersedia dituntut sesuai dengan ketentuan perundang-undangan perpajakan yang berlaku.</w:t>
      </w:r>
    </w:p>
    <w:p w14:paraId="1B988F43" w14:textId="77777777" w:rsidR="00896861" w:rsidRPr="00B267A2" w:rsidRDefault="00000000">
      <w:pPr>
        <w:rPr>
          <w:sz w:val="16"/>
          <w:szCs w:val="16"/>
        </w:rPr>
      </w:pPr>
      <w:r w:rsidRPr="00B267A2">
        <w:rPr>
          <w:sz w:val="18"/>
          <w:szCs w:val="18"/>
        </w:rPr>
        <w:br/>
      </w:r>
    </w:p>
    <w:p w14:paraId="46BCB9BB" w14:textId="77777777" w:rsidR="00896861" w:rsidRPr="00B267A2" w:rsidRDefault="00000000">
      <w:pPr>
        <w:jc w:val="right"/>
        <w:rPr>
          <w:sz w:val="16"/>
          <w:szCs w:val="16"/>
        </w:rPr>
      </w:pPr>
      <w:r w:rsidRPr="00B267A2">
        <w:rPr>
          <w:rFonts w:ascii="Arial" w:hAnsi="Arial"/>
          <w:color w:val="000000"/>
          <w:sz w:val="16"/>
          <w:szCs w:val="16"/>
        </w:rPr>
        <w:t>Kediri, 05 September 2026</w:t>
      </w:r>
      <w:r w:rsidRPr="00B267A2">
        <w:rPr>
          <w:rFonts w:ascii="Arial" w:hAnsi="Arial"/>
          <w:color w:val="000000"/>
          <w:sz w:val="16"/>
          <w:szCs w:val="16"/>
        </w:rPr>
        <w:br/>
        <w:t>Yang membuat pernyataan,</w:t>
      </w:r>
    </w:p>
    <w:p w14:paraId="512E2435" w14:textId="78A9808F" w:rsidR="00896861" w:rsidRPr="00B267A2" w:rsidRDefault="00000000">
      <w:pPr>
        <w:jc w:val="right"/>
        <w:rPr>
          <w:sz w:val="16"/>
          <w:szCs w:val="16"/>
        </w:rPr>
      </w:pPr>
      <w:r w:rsidRPr="00B267A2">
        <w:rPr>
          <w:rFonts w:ascii="Arial" w:hAnsi="Arial"/>
          <w:color w:val="000000"/>
          <w:sz w:val="16"/>
          <w:szCs w:val="16"/>
        </w:rPr>
        <w:br/>
      </w:r>
      <w:r w:rsidRPr="00B267A2">
        <w:rPr>
          <w:rFonts w:ascii="Arial" w:hAnsi="Arial"/>
          <w:color w:val="000000"/>
          <w:sz w:val="16"/>
          <w:szCs w:val="16"/>
        </w:rPr>
        <w:br/>
      </w:r>
      <w:r w:rsidRPr="00B267A2">
        <w:rPr>
          <w:rFonts w:ascii="Arial" w:hAnsi="Arial"/>
          <w:color w:val="000000"/>
          <w:sz w:val="16"/>
          <w:szCs w:val="16"/>
        </w:rPr>
        <w:br/>
      </w:r>
      <w:r w:rsidRPr="00B267A2">
        <w:rPr>
          <w:rFonts w:ascii="Arial" w:hAnsi="Arial"/>
          <w:color w:val="000000"/>
          <w:sz w:val="16"/>
          <w:szCs w:val="16"/>
        </w:rPr>
        <w:br/>
      </w:r>
    </w:p>
    <w:p w14:paraId="722FE6F5" w14:textId="77777777" w:rsidR="00896861" w:rsidRPr="00B267A2" w:rsidRDefault="00000000">
      <w:pPr>
        <w:jc w:val="right"/>
        <w:rPr>
          <w:sz w:val="16"/>
          <w:szCs w:val="16"/>
        </w:rPr>
      </w:pPr>
      <w:r w:rsidRPr="00B267A2">
        <w:rPr>
          <w:rFonts w:ascii="Arial" w:hAnsi="Arial"/>
          <w:b/>
          <w:color w:val="000000"/>
          <w:sz w:val="16"/>
          <w:szCs w:val="16"/>
        </w:rPr>
        <w:t>YERIKHO ARFENSIAS EFFENDI</w:t>
      </w:r>
      <w:r w:rsidRPr="00B267A2">
        <w:rPr>
          <w:rFonts w:ascii="Arial" w:hAnsi="Arial"/>
          <w:b/>
          <w:color w:val="000000"/>
          <w:sz w:val="16"/>
          <w:szCs w:val="16"/>
        </w:rPr>
        <w:br/>
        <w:t>General Manager / Penanggung Jawab</w:t>
      </w:r>
    </w:p>
    <w:p w14:paraId="32BC3FD0" w14:textId="77777777" w:rsidR="00896861" w:rsidRPr="00B267A2" w:rsidRDefault="00000000">
      <w:pPr>
        <w:rPr>
          <w:sz w:val="16"/>
          <w:szCs w:val="16"/>
        </w:rPr>
      </w:pPr>
      <w:r w:rsidRPr="00B267A2">
        <w:rPr>
          <w:sz w:val="16"/>
          <w:szCs w:val="16"/>
        </w:rPr>
        <w:lastRenderedPageBreak/>
        <w:br w:type="page"/>
      </w:r>
    </w:p>
    <w:p w14:paraId="527F1C3B" w14:textId="75C8E281" w:rsidR="00896861" w:rsidRDefault="00896861"/>
    <w:sectPr w:rsidR="00896861" w:rsidSect="00B267A2">
      <w:pgSz w:w="11900" w:h="16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514812">
    <w:abstractNumId w:val="8"/>
  </w:num>
  <w:num w:numId="2" w16cid:durableId="350764225">
    <w:abstractNumId w:val="6"/>
  </w:num>
  <w:num w:numId="3" w16cid:durableId="515538845">
    <w:abstractNumId w:val="5"/>
  </w:num>
  <w:num w:numId="4" w16cid:durableId="908732456">
    <w:abstractNumId w:val="4"/>
  </w:num>
  <w:num w:numId="5" w16cid:durableId="2015647816">
    <w:abstractNumId w:val="7"/>
  </w:num>
  <w:num w:numId="6" w16cid:durableId="304821844">
    <w:abstractNumId w:val="3"/>
  </w:num>
  <w:num w:numId="7" w16cid:durableId="823207522">
    <w:abstractNumId w:val="2"/>
  </w:num>
  <w:num w:numId="8" w16cid:durableId="1495367246">
    <w:abstractNumId w:val="1"/>
  </w:num>
  <w:num w:numId="9" w16cid:durableId="9303547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573"/>
    <w:rsid w:val="0015074B"/>
    <w:rsid w:val="0029639D"/>
    <w:rsid w:val="00326F90"/>
    <w:rsid w:val="00587455"/>
    <w:rsid w:val="00896861"/>
    <w:rsid w:val="00AA1D8D"/>
    <w:rsid w:val="00B267A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A1234"/>
  <w14:defaultImageDpi w14:val="300"/>
  <w15:docId w15:val="{FB16BFE3-EF56-E945-AFC0-06BF165E1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Berkas Permohonan WP Non Efektif NE KCA</vt:lpstr>
    </vt:vector>
  </TitlesOfParts>
  <Manager>Yerikho Arfensias Effendi</Manager>
  <Company>PT Kediri Chemical Abadi</Company>
  <LinksUpToDate>false</LinksUpToDate>
  <CharactersWithSpaces>4804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Berkas Permohonan WP Non Efektif NE KCA</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Office</cp:lastModifiedBy>
  <cp:revision>2</cp:revision>
  <dcterms:created xsi:type="dcterms:W3CDTF">2013-12-23T23:15:00Z</dcterms:created>
  <dcterms:modified xsi:type="dcterms:W3CDTF">2026-09-04T19:10:00Z</dcterms:modified>
  <cp:category>Dokumen Manajemen KCA</cp:category>
</cp:coreProperties>
</file>