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F2D52" w14:textId="77777777" w:rsidR="00DC10AC" w:rsidRPr="00DC10AC" w:rsidRDefault="00DC10AC" w:rsidP="00DC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подробное описание кода построчно и значения каждого символа:</w:t>
      </w:r>
    </w:p>
    <w:p w14:paraId="5B1A6F84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14:paraId="2034F4CB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2A9FE16B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pandas as pd</w:t>
      </w:r>
    </w:p>
    <w:p w14:paraId="52979F42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numpy as np</w:t>
      </w:r>
    </w:p>
    <w:p w14:paraId="1DC59B91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sklearn.preprocessing import StandardScaler</w:t>
      </w:r>
    </w:p>
    <w:p w14:paraId="40EDD56E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sklearn.decomposition import PCA</w:t>
      </w:r>
    </w:p>
    <w:p w14:paraId="7F21A8EF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sklearn.cluster import KMeans, DBSCAN</w:t>
      </w:r>
    </w:p>
    <w:p w14:paraId="495AE012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sklearn.metrics import silhouette_score, calinski_harabasz_score</w:t>
      </w:r>
    </w:p>
    <w:p w14:paraId="3E52E722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import matplotlib.pyplot as plt</w:t>
      </w:r>
    </w:p>
    <w:p w14:paraId="0D79DFF7" w14:textId="77777777" w:rsidR="00DC10AC" w:rsidRPr="00DC10AC" w:rsidRDefault="00DC10AC" w:rsidP="00DC1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import pandas as pd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Импортируем библиотеку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Pandas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задаем короткое имя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pd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таблицами.</w:t>
      </w:r>
    </w:p>
    <w:p w14:paraId="1791CDB1" w14:textId="77777777" w:rsidR="00DC10AC" w:rsidRPr="00DC10AC" w:rsidRDefault="00DC10AC" w:rsidP="00DC1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import numpy as np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Импортируем библиотеку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NumPy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массивами и матрицами.</w:t>
      </w:r>
    </w:p>
    <w:p w14:paraId="4F8CB34D" w14:textId="77777777" w:rsidR="00DC10AC" w:rsidRPr="00DC10AC" w:rsidRDefault="00DC10AC" w:rsidP="00DC1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from sklearn.preprocessing import StandardScaler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Импортируем класс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StandardScaler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библиотеки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sklearn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стандартизации данных.</w:t>
      </w:r>
    </w:p>
    <w:p w14:paraId="63C76D0F" w14:textId="77777777" w:rsidR="00DC10AC" w:rsidRPr="00DC10AC" w:rsidRDefault="00DC10AC" w:rsidP="00DC1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from sklearn.decomposition import PCA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Импортируем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PCA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(анализ главных компонент) для снижения размерности данных.</w:t>
      </w:r>
    </w:p>
    <w:p w14:paraId="74AFBB5A" w14:textId="77777777" w:rsidR="00DC10AC" w:rsidRPr="00DC10AC" w:rsidRDefault="00DC10AC" w:rsidP="00DC1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from sklearn.cluster import KMeans, DBSCAN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Импортируем алгоритмы кластеризации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KMeans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DBSCAN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B362E9" w14:textId="77777777" w:rsidR="00DC10AC" w:rsidRPr="00DC10AC" w:rsidRDefault="00DC10AC" w:rsidP="00DC1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from sklearn.metrics import silhouette_score, calinski_harabasz_score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Импортируем метрики кластеризации: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силуэтный коэффициент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коэффициент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Calinski-Harabasz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E637D2" w14:textId="77777777" w:rsidR="00DC10AC" w:rsidRPr="00DC10AC" w:rsidRDefault="00DC10AC" w:rsidP="00DC10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import matplotlib.pyplot as plt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Импортируем библиотеку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Matplotlib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построения графиков.</w:t>
      </w:r>
    </w:p>
    <w:p w14:paraId="5AF84F73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5FFC71">
          <v:rect id="_x0000_i1025" style="width:0;height:1.5pt" o:hralign="center" o:hrstd="t" o:hr="t" fillcolor="#a0a0a0" stroked="f"/>
        </w:pict>
      </w:r>
    </w:p>
    <w:p w14:paraId="030CD8A8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14:paraId="1EE04B66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1DB93B89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file_path = r'D:\AI_Engineer\homework_3\Online Retail.xlsx'</w:t>
      </w:r>
    </w:p>
    <w:p w14:paraId="662DB914" w14:textId="77777777" w:rsidR="00DC10AC" w:rsidRPr="00DC10AC" w:rsidRDefault="00DC10AC" w:rsidP="00DC1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file_path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Задаем переменную для пути к файлу.</w:t>
      </w:r>
    </w:p>
    <w:p w14:paraId="03222AF5" w14:textId="77777777" w:rsidR="00DC10AC" w:rsidRPr="00DC10AC" w:rsidRDefault="00DC10AC" w:rsidP="00DC1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Указывает, что строка — это «сырой» (raw) путь. Это нужно, чтобы символы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интерпретировались буквально.</w:t>
      </w:r>
    </w:p>
    <w:p w14:paraId="50D6A1B0" w14:textId="77777777" w:rsidR="00DC10AC" w:rsidRPr="00DC10AC" w:rsidRDefault="00DC10AC" w:rsidP="00DC1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'D:\AI_Engineer\homework_3\Online Retail.xlsx'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файлу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Excel.</w:t>
      </w:r>
    </w:p>
    <w:p w14:paraId="5505CEFB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644010">
          <v:rect id="_x0000_i1026" style="width:0;height:1.5pt" o:hralign="center" o:hrstd="t" o:hr="t" fillcolor="#a0a0a0" stroked="f"/>
        </w:pict>
      </w:r>
    </w:p>
    <w:p w14:paraId="5AE24F32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14:paraId="37050D1A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57D4736A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pd.read_excel(file_path, sheet_name='Online Retail')</w:t>
      </w:r>
    </w:p>
    <w:p w14:paraId="0C5C829A" w14:textId="77777777" w:rsidR="00DC10AC" w:rsidRPr="00DC10AC" w:rsidRDefault="00DC10AC" w:rsidP="00DC1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 =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Переменная, куда загружаются данные.</w:t>
      </w:r>
    </w:p>
    <w:p w14:paraId="540B004C" w14:textId="77777777" w:rsidR="00DC10AC" w:rsidRPr="00DC10AC" w:rsidRDefault="00DC10AC" w:rsidP="00DC1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pd.read_excel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Функция из библиотеки Pandas для чтения Excel-файлов.</w:t>
      </w:r>
    </w:p>
    <w:p w14:paraId="45173FD9" w14:textId="77777777" w:rsidR="00DC10AC" w:rsidRPr="00DC10AC" w:rsidRDefault="00DC10AC" w:rsidP="00DC1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file_path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Путь к файлу, который мы указали ранее.</w:t>
      </w:r>
    </w:p>
    <w:p w14:paraId="27F93250" w14:textId="77777777" w:rsidR="00DC10AC" w:rsidRPr="00DC10AC" w:rsidRDefault="00DC10AC" w:rsidP="00DC1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sheet_name='Online Retail'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Указывает, что нужно загрузить лист с именем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Online Retail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0BEFAC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A6474">
          <v:rect id="_x0000_i1027" style="width:0;height:1.5pt" o:hralign="center" o:hrstd="t" o:hr="t" fillcolor="#a0a0a0" stroked="f"/>
        </w:pict>
      </w:r>
    </w:p>
    <w:p w14:paraId="4AF64D56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6601AA64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68F2A979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 = data.dropna()</w:t>
      </w:r>
    </w:p>
    <w:p w14:paraId="405C7D6B" w14:textId="77777777" w:rsidR="00DC10AC" w:rsidRPr="00DC10AC" w:rsidRDefault="00DC10AC" w:rsidP="00DC1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data.dropna()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Удаляем строки с отсутствующими значениями (NaN).</w:t>
      </w:r>
    </w:p>
    <w:p w14:paraId="37445261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BEC8A4A">
          <v:rect id="_x0000_i1028" style="width:0;height:1.5pt" o:hralign="center" o:hrstd="t" o:hr="t" fillcolor="#a0a0a0" stroked="f"/>
        </w:pict>
      </w:r>
    </w:p>
    <w:p w14:paraId="53192B47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079E2D0C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5A32C833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 = data[(data['Quantity'] &gt; 0) &amp; (data['UnitPrice'] &gt; 0)]</w:t>
      </w:r>
    </w:p>
    <w:p w14:paraId="6937381F" w14:textId="77777777" w:rsidR="00DC10AC" w:rsidRPr="00DC10AC" w:rsidRDefault="00DC10AC" w:rsidP="00DC1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data['Quantity']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Доступ к колонке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Quantity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(количество товара).</w:t>
      </w:r>
    </w:p>
    <w:p w14:paraId="0670F72D" w14:textId="77777777" w:rsidR="00DC10AC" w:rsidRPr="00DC10AC" w:rsidRDefault="00DC10AC" w:rsidP="00DC1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data['UnitPrice']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Доступ к колонке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UnitPrice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(цена за единицу товара).</w:t>
      </w:r>
    </w:p>
    <w:p w14:paraId="36C71AC4" w14:textId="77777777" w:rsidR="00DC10AC" w:rsidRPr="00DC10AC" w:rsidRDefault="00DC10AC" w:rsidP="00DC1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data[(data['Quantity'] &gt; 0) &amp; (data['UnitPrice'] &gt; 0)]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Оставляем только строки, где количество и цена больше 0.</w:t>
      </w:r>
    </w:p>
    <w:p w14:paraId="0F5AAB7F" w14:textId="77777777" w:rsidR="00DC10AC" w:rsidRPr="00DC10AC" w:rsidRDefault="00DC10AC" w:rsidP="00DC1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Логическое «И».</w:t>
      </w:r>
    </w:p>
    <w:p w14:paraId="2471D5E5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81EBAF">
          <v:rect id="_x0000_i1029" style="width:0;height:1.5pt" o:hralign="center" o:hrstd="t" o:hr="t" fillcolor="#a0a0a0" stroked="f"/>
        </w:pict>
      </w:r>
    </w:p>
    <w:p w14:paraId="3E2772DB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0A6E0C09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3AD06BE5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data['InvoiceDate'] = pd.to_datetime(data['InvoiceDate'])</w:t>
      </w:r>
    </w:p>
    <w:p w14:paraId="68C7F3A0" w14:textId="77777777" w:rsidR="00DC10AC" w:rsidRPr="00DC10AC" w:rsidRDefault="00DC10AC" w:rsidP="00DC1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data['InvoiceDate']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Обращение к колонке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InvoiceDate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 счета).</w:t>
      </w:r>
    </w:p>
    <w:p w14:paraId="59DA2D3F" w14:textId="77777777" w:rsidR="00DC10AC" w:rsidRPr="00DC10AC" w:rsidRDefault="00DC10AC" w:rsidP="00DC1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pd.to_datetime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Преобразование данных в формат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datetime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работы с датами.</w:t>
      </w:r>
    </w:p>
    <w:p w14:paraId="2206A7D9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3B7841">
          <v:rect id="_x0000_i1030" style="width:0;height:1.5pt" o:hralign="center" o:hrstd="t" o:hr="t" fillcolor="#a0a0a0" stroked="f"/>
        </w:pict>
      </w:r>
    </w:p>
    <w:p w14:paraId="7462012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6ED22BE6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0FEAF963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data['TotalPrice'] = data['Quantity'] * data['UnitPrice']</w:t>
      </w:r>
    </w:p>
    <w:p w14:paraId="446E14EB" w14:textId="77777777" w:rsidR="00DC10AC" w:rsidRPr="00DC10AC" w:rsidRDefault="00DC10AC" w:rsidP="00DC1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data['TotalPrice']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Создаем новую колонку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TotalPrice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255FED" w14:textId="77777777" w:rsidR="00DC10AC" w:rsidRPr="00DC10AC" w:rsidRDefault="00DC10AC" w:rsidP="00DC1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data['Quantity'] * data['UnitPrice']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Умножаем количество товара на цену, чтобы получить общую стоимость.</w:t>
      </w:r>
    </w:p>
    <w:p w14:paraId="0ADDD7CD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815418">
          <v:rect id="_x0000_i1031" style="width:0;height:1.5pt" o:hralign="center" o:hrstd="t" o:hr="t" fillcolor="#a0a0a0" stroked="f"/>
        </w:pict>
      </w:r>
    </w:p>
    <w:p w14:paraId="7BAC78A2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229CE2A7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77AFE79F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customer_data = data.groupby('CustomerID').agg({</w:t>
      </w:r>
    </w:p>
    <w:p w14:paraId="3255BF7D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'InvoiceNo': 'nunique',</w:t>
      </w:r>
    </w:p>
    <w:p w14:paraId="1E9FFAA6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'TotalPrice': 'sum',</w:t>
      </w:r>
    </w:p>
    <w:p w14:paraId="7A5F7CC8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'InvoiceDate': 'max',</w:t>
      </w:r>
    </w:p>
    <w:p w14:paraId="3C42F3A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'Quantity': 'sum',</w:t>
      </w:r>
    </w:p>
    <w:p w14:paraId="6F891B69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'StockCode': 'nunique'</w:t>
      </w:r>
    </w:p>
    <w:p w14:paraId="79ED86A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})</w:t>
      </w:r>
    </w:p>
    <w:p w14:paraId="28528F27" w14:textId="77777777" w:rsidR="00DC10AC" w:rsidRPr="00DC10AC" w:rsidRDefault="00DC10AC" w:rsidP="00DC1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data.groupby('CustomerID')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Группируем данные по </w:t>
      </w:r>
      <w:r w:rsidRPr="00DC10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 клиента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4A9BB8" w14:textId="77777777" w:rsidR="00DC10AC" w:rsidRPr="00DC10AC" w:rsidRDefault="00DC10AC" w:rsidP="00DC10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.agg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Применяем несколько функций агрегации к каждой группе.</w:t>
      </w:r>
    </w:p>
    <w:p w14:paraId="03449F70" w14:textId="77777777" w:rsidR="00DC10AC" w:rsidRPr="00DC10AC" w:rsidRDefault="00DC10AC" w:rsidP="00DC10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'InvoiceNo': 'nunique'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Считаем уникальные транзакции для каждого клиента.</w:t>
      </w:r>
    </w:p>
    <w:p w14:paraId="7AA54B00" w14:textId="77777777" w:rsidR="00DC10AC" w:rsidRPr="00DC10AC" w:rsidRDefault="00DC10AC" w:rsidP="00DC10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'TotalPrice': 'sum'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Суммируем общую стоимость покупок.</w:t>
      </w:r>
    </w:p>
    <w:p w14:paraId="323B427F" w14:textId="77777777" w:rsidR="00DC10AC" w:rsidRPr="00DC10AC" w:rsidRDefault="00DC10AC" w:rsidP="00DC10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'InvoiceDate': 'max'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Находим последнюю дату покупки.</w:t>
      </w:r>
    </w:p>
    <w:p w14:paraId="2672CBF1" w14:textId="77777777" w:rsidR="00DC10AC" w:rsidRPr="00DC10AC" w:rsidRDefault="00DC10AC" w:rsidP="00DC10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'Quantity': 'sum'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Суммируем общее количество купленных товаров.</w:t>
      </w:r>
    </w:p>
    <w:p w14:paraId="1D06B32C" w14:textId="77777777" w:rsidR="00DC10AC" w:rsidRPr="00DC10AC" w:rsidRDefault="00DC10AC" w:rsidP="00DC10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'StockCode': 'nunique'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Считаем количество уникальных продуктов.</w:t>
      </w:r>
    </w:p>
    <w:p w14:paraId="25145190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83E793">
          <v:rect id="_x0000_i1032" style="width:0;height:1.5pt" o:hralign="center" o:hrstd="t" o:hr="t" fillcolor="#a0a0a0" stroked="f"/>
        </w:pict>
      </w:r>
    </w:p>
    <w:p w14:paraId="1789CC18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1C6772D6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47AD4579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customer_data['Recency'] = (latest_date - customer_data['LastPurchaseDate']).dt.days</w:t>
      </w:r>
    </w:p>
    <w:p w14:paraId="5D4F029B" w14:textId="77777777" w:rsidR="00DC10AC" w:rsidRPr="00DC10AC" w:rsidRDefault="00DC10AC" w:rsidP="00DC1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latest_date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Последняя дата в данных.</w:t>
      </w:r>
    </w:p>
    <w:p w14:paraId="3B23D15F" w14:textId="77777777" w:rsidR="00DC10AC" w:rsidRPr="00DC10AC" w:rsidRDefault="00DC10AC" w:rsidP="00DC1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customer_data['LastPurchaseDate']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покупка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823F3EA" w14:textId="77777777" w:rsidR="00DC10AC" w:rsidRPr="00DC10AC" w:rsidRDefault="00DC10AC" w:rsidP="00DC10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.dt.days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Вычисляем разницу в днях.</w:t>
      </w:r>
    </w:p>
    <w:p w14:paraId="46514002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7B77D">
          <v:rect id="_x0000_i1033" style="width:0;height:1.5pt" o:hralign="center" o:hrstd="t" o:hr="t" fillcolor="#a0a0a0" stroked="f"/>
        </w:pict>
      </w:r>
    </w:p>
    <w:p w14:paraId="36116B1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14:paraId="55451296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55E6F329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scaler = StandardScaler()</w:t>
      </w:r>
    </w:p>
    <w:p w14:paraId="180B509A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scaled_features = scaler.fit_transform(features)</w:t>
      </w:r>
    </w:p>
    <w:p w14:paraId="051FDC38" w14:textId="77777777" w:rsidR="00DC10AC" w:rsidRPr="00DC10AC" w:rsidRDefault="00DC10AC" w:rsidP="00DC1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scaler = StandardScaler()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Создаем объект стандартизатора.</w:t>
      </w:r>
    </w:p>
    <w:p w14:paraId="325013A1" w14:textId="77777777" w:rsidR="00DC10AC" w:rsidRPr="00DC10AC" w:rsidRDefault="00DC10AC" w:rsidP="00DC10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.fit_transform(features)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Применяем стандартизацию ко всем признакам.</w:t>
      </w:r>
    </w:p>
    <w:p w14:paraId="450DE5AC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26FC04">
          <v:rect id="_x0000_i1034" style="width:0;height:1.5pt" o:hralign="center" o:hrstd="t" o:hr="t" fillcolor="#a0a0a0" stroked="f"/>
        </w:pict>
      </w:r>
    </w:p>
    <w:p w14:paraId="4130DDB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14:paraId="0AB5797D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6F026E0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pca = PCA(n_components=6)</w:t>
      </w:r>
    </w:p>
    <w:p w14:paraId="4B42DBAD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pca_components = pca.fit_transform(scaled_features)</w:t>
      </w:r>
    </w:p>
    <w:p w14:paraId="5EF2686B" w14:textId="77777777" w:rsidR="00DC10AC" w:rsidRPr="00DC10AC" w:rsidRDefault="00DC10AC" w:rsidP="00DC1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pca = PCA(n_components=6)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Создаем объект PCA для 6 компонент.</w:t>
      </w:r>
    </w:p>
    <w:p w14:paraId="149CB248" w14:textId="77777777" w:rsidR="00DC10AC" w:rsidRPr="00DC10AC" w:rsidRDefault="00DC10AC" w:rsidP="00DC10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.fit_transform(scaled_features)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Применяем PCA к стандартизированным данным.</w:t>
      </w:r>
    </w:p>
    <w:p w14:paraId="5A702CBA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9F1BD8">
          <v:rect id="_x0000_i1035" style="width:0;height:1.5pt" o:hralign="center" o:hrstd="t" o:hr="t" fillcolor="#a0a0a0" stroked="f"/>
        </w:pict>
      </w:r>
    </w:p>
    <w:p w14:paraId="1C70BABB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14:paraId="2BB865A3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5C1FDF8D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kmeans = KMeans(n_clusters=3, random_state=42)</w:t>
      </w:r>
    </w:p>
    <w:p w14:paraId="4DD00D0C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customer_data['KMeans_Cluster'] = kmeans.fit_predict(scaled_features)</w:t>
      </w:r>
    </w:p>
    <w:p w14:paraId="4191639F" w14:textId="77777777" w:rsidR="00DC10AC" w:rsidRPr="00DC10AC" w:rsidRDefault="00DC10AC" w:rsidP="00DC1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kmeans = KMeans(n_clusters=3)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Создаем объект K-средних для 3 кластеров.</w:t>
      </w:r>
    </w:p>
    <w:p w14:paraId="01A79193" w14:textId="77777777" w:rsidR="00DC10AC" w:rsidRPr="00DC10AC" w:rsidRDefault="00DC10AC" w:rsidP="00DC1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.fit_predict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Применяем алгоритм и добавляем метки кластеров.</w:t>
      </w:r>
    </w:p>
    <w:p w14:paraId="14885A78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FBE0A5">
          <v:rect id="_x0000_i1036" style="width:0;height:1.5pt" o:hralign="center" o:hrstd="t" o:hr="t" fillcolor="#a0a0a0" stroked="f"/>
        </w:pict>
      </w:r>
    </w:p>
    <w:p w14:paraId="4E036B8F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14:paraId="74423A9B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</w:t>
      </w: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код</w:t>
      </w:r>
    </w:p>
    <w:p w14:paraId="2BCF32D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dbscan = DBSCAN(eps=0.5, min_samples=5)</w:t>
      </w:r>
    </w:p>
    <w:p w14:paraId="46DD1B9F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customer_data['DBSCAN_Cluster'] = dbscan.fit_predict(scaled_features)</w:t>
      </w:r>
    </w:p>
    <w:p w14:paraId="2B79763C" w14:textId="77777777" w:rsidR="00DC10AC" w:rsidRPr="00DC10AC" w:rsidRDefault="00DC10AC" w:rsidP="00DC1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val="en-US" w:eastAsia="ru-RU"/>
        </w:rPr>
        <w:t>dbscan = DBSCAN(eps=0.5, min_samples=5)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Создаем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DBSCAN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заданными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параметрами</w:t>
      </w:r>
      <w:r w:rsidRPr="00DC10A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B99C9B" w14:textId="77777777" w:rsidR="00DC10AC" w:rsidRPr="00DC10AC" w:rsidRDefault="00DC10AC" w:rsidP="00DC10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.fit_predict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Применяем алгоритм и добавляем метки кластеров.</w:t>
      </w:r>
    </w:p>
    <w:p w14:paraId="04B9EB16" w14:textId="77777777" w:rsidR="00DC10AC" w:rsidRPr="00DC10AC" w:rsidRDefault="00DC10AC" w:rsidP="00DC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E5F61B">
          <v:rect id="_x0000_i1037" style="width:0;height:1.5pt" o:hralign="center" o:hrstd="t" o:hr="t" fillcolor="#a0a0a0" stroked="f"/>
        </w:pict>
      </w:r>
    </w:p>
    <w:p w14:paraId="6B7C595F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1C7D7C10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150D30AE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plt.scatter(pca_df['PC1'], pca_df['PC2'], c=pca_df['KMeans_Cluster'], cmap='viridis', s=50, alpha=0.7)</w:t>
      </w:r>
    </w:p>
    <w:p w14:paraId="361145E6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plt.title("KMeans Clustering Visualization (2D PCA)")</w:t>
      </w:r>
    </w:p>
    <w:p w14:paraId="4FB3555B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plt.xlabel("Principal Component 1")</w:t>
      </w:r>
    </w:p>
    <w:p w14:paraId="2DDE64DE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plt.ylabel("Principal Component 2")</w:t>
      </w:r>
    </w:p>
    <w:p w14:paraId="47D06633" w14:textId="77777777" w:rsidR="00DC10AC" w:rsidRPr="00DC10AC" w:rsidRDefault="00DC10AC" w:rsidP="00DC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plt.show()</w:t>
      </w:r>
    </w:p>
    <w:p w14:paraId="20ED8C4B" w14:textId="77777777" w:rsidR="00DC10AC" w:rsidRPr="00DC10AC" w:rsidRDefault="00DC10AC" w:rsidP="00DC1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plt.scatter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Создаем точечный график.</w:t>
      </w:r>
    </w:p>
    <w:p w14:paraId="542BE3F3" w14:textId="77777777" w:rsidR="00DC10AC" w:rsidRPr="00DC10AC" w:rsidRDefault="00DC10AC" w:rsidP="00DC1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c=pca_df['KMeans_Cluster']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Цвет точек зависит от кластеров.</w:t>
      </w:r>
    </w:p>
    <w:p w14:paraId="32D4BECA" w14:textId="77777777" w:rsidR="00DC10AC" w:rsidRPr="00DC10AC" w:rsidRDefault="00DC10AC" w:rsidP="00DC1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cmap='viridis'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Цветовая схема.</w:t>
      </w:r>
    </w:p>
    <w:p w14:paraId="26A8193C" w14:textId="77777777" w:rsidR="00DC10AC" w:rsidRPr="00DC10AC" w:rsidRDefault="00DC10AC" w:rsidP="00DC10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10AC">
        <w:rPr>
          <w:rFonts w:ascii="Courier New" w:eastAsia="Times New Roman" w:hAnsi="Courier New" w:cs="Courier New"/>
          <w:sz w:val="20"/>
          <w:szCs w:val="20"/>
          <w:lang w:eastAsia="ru-RU"/>
        </w:rPr>
        <w:t>alpha=0.7</w:t>
      </w:r>
      <w:r w:rsidRPr="00DC10A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Прозрачность точек.</w:t>
      </w:r>
    </w:p>
    <w:p w14:paraId="3BF9DFDF" w14:textId="77777777" w:rsidR="009D39EC" w:rsidRDefault="009D39EC"/>
    <w:sectPr w:rsidR="009D3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42607"/>
    <w:multiLevelType w:val="multilevel"/>
    <w:tmpl w:val="192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5A58"/>
    <w:multiLevelType w:val="multilevel"/>
    <w:tmpl w:val="5EE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C41AF"/>
    <w:multiLevelType w:val="multilevel"/>
    <w:tmpl w:val="1E0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9419F"/>
    <w:multiLevelType w:val="multilevel"/>
    <w:tmpl w:val="4AA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C1705"/>
    <w:multiLevelType w:val="multilevel"/>
    <w:tmpl w:val="9EF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52ABA"/>
    <w:multiLevelType w:val="multilevel"/>
    <w:tmpl w:val="A90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5072A"/>
    <w:multiLevelType w:val="multilevel"/>
    <w:tmpl w:val="1396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754A9"/>
    <w:multiLevelType w:val="multilevel"/>
    <w:tmpl w:val="3C2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472C0"/>
    <w:multiLevelType w:val="multilevel"/>
    <w:tmpl w:val="FFA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6363E"/>
    <w:multiLevelType w:val="multilevel"/>
    <w:tmpl w:val="3CF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1439A"/>
    <w:multiLevelType w:val="multilevel"/>
    <w:tmpl w:val="77E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03932"/>
    <w:multiLevelType w:val="multilevel"/>
    <w:tmpl w:val="FAC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6265E"/>
    <w:multiLevelType w:val="multilevel"/>
    <w:tmpl w:val="4D92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C29BA"/>
    <w:multiLevelType w:val="multilevel"/>
    <w:tmpl w:val="F33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3"/>
  </w:num>
  <w:num w:numId="4">
    <w:abstractNumId w:val="12"/>
  </w:num>
  <w:num w:numId="5">
    <w:abstractNumId w:val="2"/>
  </w:num>
  <w:num w:numId="6">
    <w:abstractNumId w:val="4"/>
  </w:num>
  <w:num w:numId="7">
    <w:abstractNumId w:val="3"/>
  </w:num>
  <w:num w:numId="8">
    <w:abstractNumId w:val="10"/>
  </w:num>
  <w:num w:numId="9">
    <w:abstractNumId w:val="8"/>
  </w:num>
  <w:num w:numId="10">
    <w:abstractNumId w:val="7"/>
  </w:num>
  <w:num w:numId="11">
    <w:abstractNumId w:val="0"/>
  </w:num>
  <w:num w:numId="12">
    <w:abstractNumId w:val="1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84"/>
    <w:rsid w:val="000D4B84"/>
    <w:rsid w:val="009D39EC"/>
    <w:rsid w:val="00DC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F586-830D-401E-BCE7-66959FAB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C1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10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C10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C10AC"/>
  </w:style>
  <w:style w:type="character" w:styleId="a4">
    <w:name w:val="Strong"/>
    <w:basedOn w:val="a0"/>
    <w:uiPriority w:val="22"/>
    <w:qFormat/>
    <w:rsid w:val="00DC10AC"/>
    <w:rPr>
      <w:b/>
      <w:bCs/>
    </w:rPr>
  </w:style>
  <w:style w:type="character" w:customStyle="1" w:styleId="hljs-string">
    <w:name w:val="hljs-string"/>
    <w:basedOn w:val="a0"/>
    <w:rsid w:val="00DC10AC"/>
  </w:style>
  <w:style w:type="character" w:customStyle="1" w:styleId="hljs-number">
    <w:name w:val="hljs-number"/>
    <w:basedOn w:val="a0"/>
    <w:rsid w:val="00DC1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0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1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9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7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1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2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8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Yerkebulan Ardabayev</dc:creator>
  <cp:keywords/>
  <dc:description/>
  <cp:lastModifiedBy>Yerkebulan Ardabayev</cp:lastModifiedBy>
  <cp:revision>3</cp:revision>
  <dcterms:created xsi:type="dcterms:W3CDTF">2024-11-11T15:38:00Z</dcterms:created>
  <dcterms:modified xsi:type="dcterms:W3CDTF">2024-11-11T15:38:00Z</dcterms:modified>
</cp:coreProperties>
</file>