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kk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Энергетический ф</w:t>
      </w:r>
      <w:r>
        <w:rPr>
          <w:rFonts w:cs="Times New Roman" w:ascii="Times New Roman" w:hAnsi="Times New Roman"/>
          <w:b/>
          <w:bCs/>
          <w:sz w:val="28"/>
          <w:szCs w:val="28"/>
          <w:lang w:val="kk-KZ"/>
        </w:rPr>
        <w:t xml:space="preserve">акультет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kk-KZ"/>
        </w:rPr>
      </w:pPr>
      <w:hyperlink r:id="rId2">
        <w:r>
          <w:rPr>
            <w:rFonts w:cs="Times New Roman" w:ascii="Times New Roman" w:hAnsi="Times New Roman"/>
            <w:b/>
            <w:bCs/>
            <w:sz w:val="28"/>
            <w:szCs w:val="28"/>
            <w:lang w:val="kk-KZ"/>
          </w:rPr>
          <w:t xml:space="preserve">Кафедра </w:t>
        </w:r>
      </w:hyperlink>
      <w:r>
        <w:rPr>
          <w:rFonts w:cs="Times New Roman" w:ascii="Times New Roman" w:hAnsi="Times New Roman"/>
          <w:b/>
          <w:bCs/>
          <w:sz w:val="28"/>
          <w:szCs w:val="28"/>
          <w:lang w:val="kk-KZ"/>
        </w:rPr>
        <w:t xml:space="preserve"> «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Эксплуатция электрооборудования»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ГОП: (M100) Автоматизация и управление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ОП: 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8D07107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) Управление техническими системами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3 год обучения (летний прием 2021)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Личные дела (портфолио)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докто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рантов в рамках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Академической аттестации магистрантов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ru-RU"/>
        </w:rPr>
        <w:t xml:space="preserve"> в 2023-24 уч.г.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tblStyle w:val="a3"/>
        <w:tblW w:w="1567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37"/>
        <w:gridCol w:w="3144"/>
        <w:gridCol w:w="1841"/>
        <w:gridCol w:w="841"/>
        <w:gridCol w:w="1243"/>
        <w:gridCol w:w="1119"/>
        <w:gridCol w:w="929"/>
        <w:gridCol w:w="677"/>
        <w:gridCol w:w="709"/>
        <w:gridCol w:w="708"/>
        <w:gridCol w:w="710"/>
        <w:gridCol w:w="1037"/>
        <w:gridCol w:w="1342"/>
        <w:gridCol w:w="833"/>
      </w:tblGrid>
      <w:tr>
        <w:trPr/>
        <w:tc>
          <w:tcPr>
            <w:tcW w:w="5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314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ФИО</w:t>
            </w:r>
          </w:p>
        </w:tc>
        <w:tc>
          <w:tcPr>
            <w:tcW w:w="184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ID группы</w:t>
            </w:r>
          </w:p>
        </w:tc>
        <w:tc>
          <w:tcPr>
            <w:tcW w:w="84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Язык</w:t>
            </w:r>
          </w:p>
        </w:tc>
        <w:tc>
          <w:tcPr>
            <w:tcW w:w="124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 xml:space="preserve">Дата зачисления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на 1 курс</w:t>
            </w:r>
          </w:p>
        </w:tc>
        <w:tc>
          <w:tcPr>
            <w:tcW w:w="111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Приказ об утвержд.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 xml:space="preserve">рук. и темы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док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.дис. (дата, номер)</w:t>
            </w:r>
          </w:p>
        </w:tc>
        <w:tc>
          <w:tcPr>
            <w:tcW w:w="9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ИПРМ, дата утверждения</w:t>
            </w:r>
          </w:p>
        </w:tc>
        <w:tc>
          <w:tcPr>
            <w:tcW w:w="138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 xml:space="preserve">Отчеты по НИР </w:t>
            </w:r>
          </w:p>
        </w:tc>
        <w:tc>
          <w:tcPr>
            <w:tcW w:w="141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 xml:space="preserve">Выписки с засед. каф об утв. отчетов по НИР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(№ протокола, дата)</w:t>
            </w:r>
          </w:p>
        </w:tc>
        <w:tc>
          <w:tcPr>
            <w:tcW w:w="10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Годовой отчет о выполнении ИПРМ</w:t>
            </w:r>
          </w:p>
        </w:tc>
        <w:tc>
          <w:tcPr>
            <w:tcW w:w="134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 xml:space="preserve">Выписка с засед. каф об утв. год.о отчета о вып. ИПРМ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(№ протокола, дата)</w:t>
            </w:r>
          </w:p>
        </w:tc>
        <w:tc>
          <w:tcPr>
            <w:tcW w:w="83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Список трудов</w:t>
            </w:r>
          </w:p>
        </w:tc>
      </w:tr>
      <w:tr>
        <w:trPr/>
        <w:tc>
          <w:tcPr>
            <w:tcW w:w="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14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84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84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24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11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9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6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за 1 полуг.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за 2 полуг.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за 1 полуг.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за 2 полуг.</w:t>
            </w:r>
          </w:p>
        </w:tc>
        <w:tc>
          <w:tcPr>
            <w:tcW w:w="10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34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83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1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 xml:space="preserve">Амир Ерлан 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30-100-21-07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ru-RU" w:bidi="ar-SA"/>
              </w:rPr>
              <w:t>Рус.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202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 w:bidi="ar-SA"/>
              </w:rPr>
              <w:t>1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-08-28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273-М/Д</w:t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6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8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6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8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ru-RU"/>
        </w:rPr>
        <w:t>Педагогическая практика в 2023-24 уч.г. (с 26.02.24 по 22.03.24)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ru-RU"/>
        </w:rPr>
      </w:r>
      <w:bookmarkStart w:id="0" w:name="_GoBack"/>
      <w:bookmarkStart w:id="1" w:name="_GoBack"/>
      <w:bookmarkEnd w:id="1"/>
    </w:p>
    <w:tbl>
      <w:tblPr>
        <w:tblStyle w:val="a3"/>
        <w:tblW w:w="1548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37"/>
        <w:gridCol w:w="3144"/>
        <w:gridCol w:w="1842"/>
        <w:gridCol w:w="841"/>
        <w:gridCol w:w="1241"/>
        <w:gridCol w:w="1638"/>
        <w:gridCol w:w="1277"/>
        <w:gridCol w:w="1135"/>
        <w:gridCol w:w="992"/>
        <w:gridCol w:w="1134"/>
        <w:gridCol w:w="1698"/>
      </w:tblGrid>
      <w:tr>
        <w:trPr/>
        <w:tc>
          <w:tcPr>
            <w:tcW w:w="5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ФИО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ID группы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Язык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Дата зачисления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на 1 курс</w:t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Приказ на практику (дата, номер)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Программа практики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Дневник практики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Отчет по практике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Характеристика рук.практики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Протокол по защите отчетов по практике, № и дата</w:t>
            </w:r>
          </w:p>
        </w:tc>
      </w:tr>
      <w:tr>
        <w:trPr/>
        <w:tc>
          <w:tcPr>
            <w:tcW w:w="5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1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Амир Ерлан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30-100-21-07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ru-RU" w:bidi="ar-SA"/>
              </w:rPr>
              <w:t>Рус.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bidi="ar-SA"/>
              </w:rPr>
              <w:t>2021-08-28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6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5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6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134" w:right="1134" w:gutter="0" w:header="0" w:top="85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02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K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f4023"/>
    <w:pPr>
      <w:spacing w:after="0" w:line="240" w:lineRule="auto"/>
    </w:pPr>
    <w:rPr>
      <w:lang w:val="ru-KZ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zatu.edu.kz/facultet/kafedra-zemledelia-i-rastenievodstv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LibreOffice/7.4.5.1$Windows_X86_64 LibreOffice_project/9c0871452b3918c1019dde9bfac75448afc4b57f</Application>
  <AppVersion>15.0000</AppVersion>
  <Pages>2</Pages>
  <Words>158</Words>
  <Characters>867</Characters>
  <CharactersWithSpaces>982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2024-05-22T10:28:00Z</dcterms:created>
  <dc:creator>Perizat Madi</dc:creator>
  <dc:description/>
  <dc:language>en-US</dc:language>
  <cp:lastModifiedBy/>
  <dcterms:modified xsi:type="dcterms:W3CDTF">2024-06-13T12:22:12Z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