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4ECA" w:rsidRDefault="005D4ECA" w:rsidP="00950A77">
      <w:pPr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Raspberry PI4 B</w:t>
      </w:r>
      <w:r w:rsidR="00990A5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(4 GB)</w:t>
      </w:r>
    </w:p>
    <w:p w:rsidR="00283DC6" w:rsidRPr="00283DC6" w:rsidRDefault="00283DC6" w:rsidP="00283DC6">
      <w:pPr>
        <w:spacing w:after="0" w:line="240" w:lineRule="auto"/>
        <w:ind w:left="360"/>
        <w:jc w:val="right"/>
        <w:rPr>
          <w:rFonts w:ascii="Times New Roman" w:hAnsi="Times New Roman" w:cs="Times New Roman"/>
          <w:b/>
          <w:sz w:val="24"/>
          <w:szCs w:val="24"/>
        </w:rPr>
      </w:pPr>
      <w:r w:rsidRPr="00155E34">
        <w:rPr>
          <w:rFonts w:ascii="Times New Roman" w:hAnsi="Times New Roman" w:cs="Times New Roman"/>
          <w:b/>
          <w:sz w:val="24"/>
          <w:szCs w:val="24"/>
        </w:rPr>
        <w:t>(</w:t>
      </w:r>
      <w:r>
        <w:rPr>
          <w:rFonts w:ascii="Times New Roman" w:hAnsi="Times New Roman" w:cs="Times New Roman"/>
          <w:b/>
          <w:sz w:val="24"/>
          <w:szCs w:val="24"/>
        </w:rPr>
        <w:t>Плата принятия решении и обработки данных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55E34">
        <w:rPr>
          <w:rFonts w:ascii="Times New Roman" w:hAnsi="Times New Roman" w:cs="Times New Roman"/>
          <w:b/>
          <w:sz w:val="24"/>
          <w:szCs w:val="24"/>
        </w:rPr>
        <w:t>)</w:t>
      </w:r>
      <w:proofErr w:type="gramEnd"/>
    </w:p>
    <w:p w:rsidR="00990A56" w:rsidRDefault="001731A3" w:rsidP="00842028">
      <w:pPr>
        <w:spacing w:after="0" w:line="240" w:lineRule="auto"/>
        <w:ind w:left="360"/>
        <w:jc w:val="right"/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</w:pPr>
      <w:r w:rsidRPr="00842028"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  <w:t xml:space="preserve">Price: </w:t>
      </w:r>
      <w:r w:rsidR="00310487" w:rsidRPr="00842028"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  <w:t>$167</w:t>
      </w:r>
    </w:p>
    <w:p w:rsidR="00155E34" w:rsidRPr="00155E34" w:rsidRDefault="00155E34" w:rsidP="00155E34">
      <w:pPr>
        <w:spacing w:after="0" w:line="24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42028" w:rsidRDefault="003B62A6" w:rsidP="003B62A6">
      <w:pPr>
        <w:spacing w:after="0" w:line="240" w:lineRule="auto"/>
        <w:ind w:left="360"/>
        <w:jc w:val="center"/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254pt;height:167.6pt">
            <v:imagedata r:id="rId6" o:title="Raspberry PI4 B"/>
          </v:shape>
        </w:pict>
      </w:r>
    </w:p>
    <w:p w:rsidR="003B62A6" w:rsidRDefault="003B62A6" w:rsidP="003B62A6">
      <w:pPr>
        <w:spacing w:after="0" w:line="24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Picture 1 -</w:t>
      </w:r>
      <w:r w:rsidRPr="003B62A6">
        <w:rPr>
          <w:rFonts w:ascii="Times New Roman" w:hAnsi="Times New Roman" w:cs="Times New Roman"/>
          <w:sz w:val="24"/>
          <w:szCs w:val="24"/>
          <w:lang w:val="en-US"/>
        </w:rPr>
        <w:t xml:space="preserve"> Raspberry PI4 B (4 GB)</w:t>
      </w:r>
    </w:p>
    <w:p w:rsidR="003B62A6" w:rsidRDefault="003B62A6" w:rsidP="004F3BBB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</w:p>
    <w:p w:rsidR="004F3BBB" w:rsidRPr="004F3BBB" w:rsidRDefault="004F3BBB" w:rsidP="004F3BBB">
      <w:pPr>
        <w:pStyle w:val="a3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3BBB">
        <w:rPr>
          <w:rFonts w:ascii="Times New Roman" w:hAnsi="Times New Roman" w:cs="Times New Roman"/>
          <w:sz w:val="24"/>
          <w:szCs w:val="24"/>
          <w:lang w:val="en-US"/>
        </w:rPr>
        <w:t>1.5GHz 64-bit quad-core ARM Cortex-A72 CPU (ARM v8, BCM2837)</w:t>
      </w:r>
    </w:p>
    <w:p w:rsidR="004F3BBB" w:rsidRPr="004F3BBB" w:rsidRDefault="004F3BBB" w:rsidP="004F3BBB">
      <w:pPr>
        <w:pStyle w:val="a3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3BBB">
        <w:rPr>
          <w:rFonts w:ascii="Times New Roman" w:hAnsi="Times New Roman" w:cs="Times New Roman"/>
          <w:sz w:val="24"/>
          <w:szCs w:val="24"/>
          <w:lang w:val="en-US"/>
        </w:rPr>
        <w:t>1GB, 2GB, or 4GB RAM (LPDDR4)</w:t>
      </w:r>
    </w:p>
    <w:p w:rsidR="004F3BBB" w:rsidRPr="004F3BBB" w:rsidRDefault="004F3BBB" w:rsidP="004F3BBB">
      <w:pPr>
        <w:pStyle w:val="a3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3BBB">
        <w:rPr>
          <w:rFonts w:ascii="Times New Roman" w:hAnsi="Times New Roman" w:cs="Times New Roman"/>
          <w:sz w:val="24"/>
          <w:szCs w:val="24"/>
          <w:lang w:val="en-US"/>
        </w:rPr>
        <w:t>On-board wireless LAN (dual-band 802.11 b/g/n/ac)</w:t>
      </w:r>
    </w:p>
    <w:p w:rsidR="004F3BBB" w:rsidRPr="004F3BBB" w:rsidRDefault="004F3BBB" w:rsidP="004F3BBB">
      <w:pPr>
        <w:pStyle w:val="a3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3BBB">
        <w:rPr>
          <w:rFonts w:ascii="Times New Roman" w:hAnsi="Times New Roman" w:cs="Times New Roman"/>
          <w:sz w:val="24"/>
          <w:szCs w:val="24"/>
          <w:lang w:val="en-US"/>
        </w:rPr>
        <w:t>On-board Bluetooth 5.0, low-energy (BLE)</w:t>
      </w:r>
    </w:p>
    <w:p w:rsidR="004F3BBB" w:rsidRPr="004F3BBB" w:rsidRDefault="004F3BBB" w:rsidP="004F3BBB">
      <w:pPr>
        <w:pStyle w:val="a3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3BBB">
        <w:rPr>
          <w:rFonts w:ascii="Times New Roman" w:hAnsi="Times New Roman" w:cs="Times New Roman"/>
          <w:sz w:val="24"/>
          <w:szCs w:val="24"/>
          <w:lang w:val="en-US"/>
        </w:rPr>
        <w:t>2x USB 3.0 ports</w:t>
      </w:r>
    </w:p>
    <w:p w:rsidR="004F3BBB" w:rsidRPr="004F3BBB" w:rsidRDefault="004F3BBB" w:rsidP="004F3BBB">
      <w:pPr>
        <w:pStyle w:val="a3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3BBB">
        <w:rPr>
          <w:rFonts w:ascii="Times New Roman" w:hAnsi="Times New Roman" w:cs="Times New Roman"/>
          <w:sz w:val="24"/>
          <w:szCs w:val="24"/>
          <w:lang w:val="en-US"/>
        </w:rPr>
        <w:t>2x USB 2.0 ports</w:t>
      </w:r>
    </w:p>
    <w:p w:rsidR="004F3BBB" w:rsidRPr="004F3BBB" w:rsidRDefault="004F3BBB" w:rsidP="004F3BBB">
      <w:pPr>
        <w:pStyle w:val="a3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3BBB">
        <w:rPr>
          <w:rFonts w:ascii="Times New Roman" w:hAnsi="Times New Roman" w:cs="Times New Roman"/>
          <w:sz w:val="24"/>
          <w:szCs w:val="24"/>
          <w:lang w:val="en-US"/>
        </w:rPr>
        <w:t>Gigabit Ethernet</w:t>
      </w:r>
    </w:p>
    <w:p w:rsidR="004F3BBB" w:rsidRPr="004F3BBB" w:rsidRDefault="004F3BBB" w:rsidP="004F3BBB">
      <w:pPr>
        <w:pStyle w:val="a3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3BBB">
        <w:rPr>
          <w:rFonts w:ascii="Times New Roman" w:hAnsi="Times New Roman" w:cs="Times New Roman"/>
          <w:sz w:val="24"/>
          <w:szCs w:val="24"/>
          <w:lang w:val="en-US"/>
        </w:rPr>
        <w:t xml:space="preserve">Power-over-Ethernet (this will require a </w:t>
      </w:r>
      <w:proofErr w:type="spellStart"/>
      <w:r w:rsidRPr="004F3BBB">
        <w:rPr>
          <w:rFonts w:ascii="Times New Roman" w:hAnsi="Times New Roman" w:cs="Times New Roman"/>
          <w:sz w:val="24"/>
          <w:szCs w:val="24"/>
          <w:lang w:val="en-US"/>
        </w:rPr>
        <w:t>PoE</w:t>
      </w:r>
      <w:proofErr w:type="spellEnd"/>
      <w:r w:rsidRPr="004F3BBB">
        <w:rPr>
          <w:rFonts w:ascii="Times New Roman" w:hAnsi="Times New Roman" w:cs="Times New Roman"/>
          <w:sz w:val="24"/>
          <w:szCs w:val="24"/>
          <w:lang w:val="en-US"/>
        </w:rPr>
        <w:t xml:space="preserve"> HAT)</w:t>
      </w:r>
    </w:p>
    <w:p w:rsidR="004F3BBB" w:rsidRPr="004F3BBB" w:rsidRDefault="004F3BBB" w:rsidP="004F3BBB">
      <w:pPr>
        <w:pStyle w:val="a3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3BBB">
        <w:rPr>
          <w:rFonts w:ascii="Times New Roman" w:hAnsi="Times New Roman" w:cs="Times New Roman"/>
          <w:sz w:val="24"/>
          <w:szCs w:val="24"/>
          <w:lang w:val="en-US"/>
        </w:rPr>
        <w:t>40-pin GPIO header</w:t>
      </w:r>
    </w:p>
    <w:p w:rsidR="004F3BBB" w:rsidRPr="004F3BBB" w:rsidRDefault="004F3BBB" w:rsidP="004F3BBB">
      <w:pPr>
        <w:pStyle w:val="a3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3BBB">
        <w:rPr>
          <w:rFonts w:ascii="Times New Roman" w:hAnsi="Times New Roman" w:cs="Times New Roman"/>
          <w:sz w:val="24"/>
          <w:szCs w:val="24"/>
          <w:lang w:val="en-US"/>
        </w:rPr>
        <w:t>2× micro-HDMI ports (up to 4Kp60 supported)</w:t>
      </w:r>
    </w:p>
    <w:p w:rsidR="004F3BBB" w:rsidRPr="004F3BBB" w:rsidRDefault="004F3BBB" w:rsidP="004F3BBB">
      <w:pPr>
        <w:pStyle w:val="a3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3BBB">
        <w:rPr>
          <w:rFonts w:ascii="Times New Roman" w:hAnsi="Times New Roman" w:cs="Times New Roman"/>
          <w:sz w:val="24"/>
          <w:szCs w:val="24"/>
          <w:lang w:val="en-US"/>
        </w:rPr>
        <w:t>H.265 (4Kp60 decode)</w:t>
      </w:r>
    </w:p>
    <w:p w:rsidR="004F3BBB" w:rsidRPr="004F3BBB" w:rsidRDefault="004F3BBB" w:rsidP="004F3BBB">
      <w:pPr>
        <w:pStyle w:val="a3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3BBB">
        <w:rPr>
          <w:rFonts w:ascii="Times New Roman" w:hAnsi="Times New Roman" w:cs="Times New Roman"/>
          <w:sz w:val="24"/>
          <w:szCs w:val="24"/>
          <w:lang w:val="en-US"/>
        </w:rPr>
        <w:t>H.264 (1080p60 decode, 1080p30 encode)</w:t>
      </w:r>
    </w:p>
    <w:p w:rsidR="004F3BBB" w:rsidRPr="004F3BBB" w:rsidRDefault="004F3BBB" w:rsidP="004F3BBB">
      <w:pPr>
        <w:pStyle w:val="a3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3BBB">
        <w:rPr>
          <w:rFonts w:ascii="Times New Roman" w:hAnsi="Times New Roman" w:cs="Times New Roman"/>
          <w:sz w:val="24"/>
          <w:szCs w:val="24"/>
          <w:lang w:val="en-US"/>
        </w:rPr>
        <w:t>OpenGL ES, 3.0 graphics</w:t>
      </w:r>
    </w:p>
    <w:p w:rsidR="004F3BBB" w:rsidRPr="004F3BBB" w:rsidRDefault="004F3BBB" w:rsidP="004F3BBB">
      <w:pPr>
        <w:pStyle w:val="a3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3BBB">
        <w:rPr>
          <w:rFonts w:ascii="Times New Roman" w:hAnsi="Times New Roman" w:cs="Times New Roman"/>
          <w:sz w:val="24"/>
          <w:szCs w:val="24"/>
          <w:lang w:val="en-US"/>
        </w:rPr>
        <w:t>DSI display port</w:t>
      </w:r>
    </w:p>
    <w:p w:rsidR="004F3BBB" w:rsidRPr="004F3BBB" w:rsidRDefault="004F3BBB" w:rsidP="004F3BBB">
      <w:pPr>
        <w:pStyle w:val="a3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3BBB">
        <w:rPr>
          <w:rFonts w:ascii="Times New Roman" w:hAnsi="Times New Roman" w:cs="Times New Roman"/>
          <w:sz w:val="24"/>
          <w:szCs w:val="24"/>
          <w:lang w:val="en-US"/>
        </w:rPr>
        <w:t>CSI camera port</w:t>
      </w:r>
    </w:p>
    <w:p w:rsidR="004F3BBB" w:rsidRPr="004F3BBB" w:rsidRDefault="004F3BBB" w:rsidP="004F3BBB">
      <w:pPr>
        <w:pStyle w:val="a3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3BBB">
        <w:rPr>
          <w:rFonts w:ascii="Times New Roman" w:hAnsi="Times New Roman" w:cs="Times New Roman"/>
          <w:sz w:val="24"/>
          <w:szCs w:val="24"/>
          <w:lang w:val="en-US"/>
        </w:rPr>
        <w:t>Combined 3.5mm analog audio and composite video jack</w:t>
      </w:r>
    </w:p>
    <w:p w:rsidR="004F3BBB" w:rsidRPr="004F3BBB" w:rsidRDefault="004F3BBB" w:rsidP="004F3BBB">
      <w:pPr>
        <w:pStyle w:val="a3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3BBB">
        <w:rPr>
          <w:rFonts w:ascii="Times New Roman" w:hAnsi="Times New Roman" w:cs="Times New Roman"/>
          <w:sz w:val="24"/>
          <w:szCs w:val="24"/>
          <w:lang w:val="en-US"/>
        </w:rPr>
        <w:t>Micro-SD card slot</w:t>
      </w:r>
    </w:p>
    <w:p w:rsidR="004F3BBB" w:rsidRDefault="004F3BBB" w:rsidP="004F3BBB">
      <w:pPr>
        <w:pStyle w:val="a3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3BBB">
        <w:rPr>
          <w:rFonts w:ascii="Times New Roman" w:hAnsi="Times New Roman" w:cs="Times New Roman"/>
          <w:sz w:val="24"/>
          <w:szCs w:val="24"/>
          <w:lang w:val="en-US"/>
        </w:rPr>
        <w:t>USB-C power</w:t>
      </w:r>
    </w:p>
    <w:p w:rsidR="00756B6D" w:rsidRDefault="00756B6D" w:rsidP="00756B6D">
      <w:pPr>
        <w:pStyle w:val="a3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Link: </w:t>
      </w:r>
      <w:hyperlink r:id="rId7" w:history="1">
        <w:r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https://ampermarket.kz/raspberry/pi-4-model-b-4gb/</w:t>
        </w:r>
      </w:hyperlink>
    </w:p>
    <w:p w:rsidR="00756B6D" w:rsidRPr="004F3BBB" w:rsidRDefault="00756B6D" w:rsidP="00756B6D">
      <w:pPr>
        <w:pStyle w:val="a3"/>
        <w:spacing w:after="0" w:line="240" w:lineRule="auto"/>
        <w:ind w:left="1428"/>
        <w:rPr>
          <w:rFonts w:ascii="Times New Roman" w:hAnsi="Times New Roman" w:cs="Times New Roman"/>
          <w:sz w:val="24"/>
          <w:szCs w:val="24"/>
          <w:lang w:val="en-US"/>
        </w:rPr>
      </w:pPr>
    </w:p>
    <w:p w:rsidR="003B62A6" w:rsidRPr="00842028" w:rsidRDefault="003B62A6" w:rsidP="00DE4E3E">
      <w:pPr>
        <w:spacing w:after="0" w:line="240" w:lineRule="auto"/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</w:pPr>
    </w:p>
    <w:p w:rsidR="00950A77" w:rsidRDefault="0065771D" w:rsidP="00950A77">
      <w:pPr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14FB2">
        <w:rPr>
          <w:rFonts w:ascii="Times New Roman" w:hAnsi="Times New Roman" w:cs="Times New Roman"/>
          <w:b/>
          <w:sz w:val="24"/>
          <w:szCs w:val="24"/>
          <w:lang w:val="en-US"/>
        </w:rPr>
        <w:t>Adafruit</w:t>
      </w:r>
      <w:proofErr w:type="spellEnd"/>
      <w:r w:rsidRPr="00314FB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Ultimate GPS Breakout - 66 channel w/10 Hz updates - Version 3</w:t>
      </w:r>
    </w:p>
    <w:p w:rsidR="004261C8" w:rsidRPr="004261C8" w:rsidRDefault="004261C8" w:rsidP="004261C8">
      <w:pPr>
        <w:spacing w:after="0" w:line="240" w:lineRule="auto"/>
        <w:ind w:left="360"/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(Модуль позиционирования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GPS</w:t>
      </w:r>
      <w:r>
        <w:rPr>
          <w:rFonts w:ascii="Times New Roman" w:hAnsi="Times New Roman" w:cs="Times New Roman"/>
          <w:b/>
          <w:sz w:val="24"/>
          <w:szCs w:val="24"/>
        </w:rPr>
        <w:t>)</w:t>
      </w:r>
    </w:p>
    <w:p w:rsidR="0065771D" w:rsidRPr="00950A77" w:rsidRDefault="0065771D" w:rsidP="00950A77">
      <w:pPr>
        <w:spacing w:after="0" w:line="240" w:lineRule="auto"/>
        <w:ind w:left="360"/>
        <w:jc w:val="right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E5478"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  <w:t>Price: $29.95</w:t>
      </w:r>
    </w:p>
    <w:p w:rsidR="00B81E3F" w:rsidRDefault="00B81E3F" w:rsidP="00AE5478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E5478" w:rsidRDefault="00AE5478" w:rsidP="00AE5478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pict>
          <v:shape id="_x0000_i1025" type="#_x0000_t75" style="width:158.4pt;height:119.25pt">
            <v:imagedata r:id="rId8" o:title="GPS Module"/>
          </v:shape>
        </w:pict>
      </w:r>
    </w:p>
    <w:p w:rsidR="00AE5478" w:rsidRDefault="009C0733" w:rsidP="00AE5478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Picture 2</w:t>
      </w:r>
      <w:r w:rsidR="00AE5478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r w:rsidR="00AE5478" w:rsidRPr="00AE54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E5478" w:rsidRPr="00AE5478">
        <w:rPr>
          <w:rFonts w:ascii="Times New Roman" w:hAnsi="Times New Roman" w:cs="Times New Roman"/>
          <w:sz w:val="24"/>
          <w:szCs w:val="24"/>
          <w:lang w:val="en-US"/>
        </w:rPr>
        <w:t>Adafruit</w:t>
      </w:r>
      <w:proofErr w:type="spellEnd"/>
      <w:r w:rsidR="00AE5478" w:rsidRPr="00AE5478">
        <w:rPr>
          <w:rFonts w:ascii="Times New Roman" w:hAnsi="Times New Roman" w:cs="Times New Roman"/>
          <w:sz w:val="24"/>
          <w:szCs w:val="24"/>
          <w:lang w:val="en-US"/>
        </w:rPr>
        <w:t xml:space="preserve"> Ultimate GPS Breakout</w:t>
      </w:r>
    </w:p>
    <w:p w:rsidR="00D22B41" w:rsidRPr="00AE5478" w:rsidRDefault="00D22B41" w:rsidP="00AE5478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37062" w:rsidRPr="00B37062" w:rsidRDefault="00B37062" w:rsidP="00B3706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7062">
        <w:rPr>
          <w:rFonts w:ascii="Times New Roman" w:hAnsi="Times New Roman" w:cs="Times New Roman"/>
          <w:sz w:val="24"/>
          <w:szCs w:val="24"/>
          <w:lang w:val="en-US"/>
        </w:rPr>
        <w:t>Satellites: 22 tracking, 66 searching</w:t>
      </w:r>
    </w:p>
    <w:p w:rsidR="00B37062" w:rsidRPr="00B37062" w:rsidRDefault="00B37062" w:rsidP="00B3706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7062">
        <w:rPr>
          <w:rFonts w:ascii="Times New Roman" w:hAnsi="Times New Roman" w:cs="Times New Roman"/>
          <w:sz w:val="24"/>
          <w:szCs w:val="24"/>
          <w:lang w:val="en-US"/>
        </w:rPr>
        <w:t>Patch Antenna Size: 15mm x 15mm x 4mm</w:t>
      </w:r>
    </w:p>
    <w:p w:rsidR="00B37062" w:rsidRPr="00B37062" w:rsidRDefault="00B37062" w:rsidP="00B3706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7062">
        <w:rPr>
          <w:rFonts w:ascii="Times New Roman" w:hAnsi="Times New Roman" w:cs="Times New Roman"/>
          <w:sz w:val="24"/>
          <w:szCs w:val="24"/>
          <w:lang w:val="en-US"/>
        </w:rPr>
        <w:t>Update rate: 1 to 10 Hz</w:t>
      </w:r>
    </w:p>
    <w:p w:rsidR="00B37062" w:rsidRPr="00B37062" w:rsidRDefault="00B37062" w:rsidP="00B3706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7062">
        <w:rPr>
          <w:rFonts w:ascii="Times New Roman" w:hAnsi="Times New Roman" w:cs="Times New Roman"/>
          <w:sz w:val="24"/>
          <w:szCs w:val="24"/>
          <w:lang w:val="en-US"/>
        </w:rPr>
        <w:t>Position Accuracy: &lt; 3 meters (all GPS technology has about 3m accuracy)</w:t>
      </w:r>
    </w:p>
    <w:p w:rsidR="00B37062" w:rsidRPr="00B37062" w:rsidRDefault="00B37062" w:rsidP="00B3706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7062">
        <w:rPr>
          <w:rFonts w:ascii="Times New Roman" w:hAnsi="Times New Roman" w:cs="Times New Roman"/>
          <w:sz w:val="24"/>
          <w:szCs w:val="24"/>
          <w:lang w:val="en-US"/>
        </w:rPr>
        <w:t>Velocity Accuracy: 0.1 meters/s</w:t>
      </w:r>
    </w:p>
    <w:p w:rsidR="00B37062" w:rsidRPr="00B37062" w:rsidRDefault="00B37062" w:rsidP="00B3706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7062">
        <w:rPr>
          <w:rFonts w:ascii="Times New Roman" w:hAnsi="Times New Roman" w:cs="Times New Roman"/>
          <w:sz w:val="24"/>
          <w:szCs w:val="24"/>
          <w:lang w:val="en-US"/>
        </w:rPr>
        <w:t>Warm/cold start: 34 seconds</w:t>
      </w:r>
    </w:p>
    <w:p w:rsidR="00B37062" w:rsidRPr="00B37062" w:rsidRDefault="00B37062" w:rsidP="00B3706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7062">
        <w:rPr>
          <w:rFonts w:ascii="Times New Roman" w:hAnsi="Times New Roman" w:cs="Times New Roman"/>
          <w:sz w:val="24"/>
          <w:szCs w:val="24"/>
          <w:lang w:val="en-US"/>
        </w:rPr>
        <w:t xml:space="preserve">Acquisition sensitivity: -145 </w:t>
      </w:r>
      <w:proofErr w:type="spellStart"/>
      <w:r w:rsidRPr="00B37062">
        <w:rPr>
          <w:rFonts w:ascii="Times New Roman" w:hAnsi="Times New Roman" w:cs="Times New Roman"/>
          <w:sz w:val="24"/>
          <w:szCs w:val="24"/>
          <w:lang w:val="en-US"/>
        </w:rPr>
        <w:t>dBm</w:t>
      </w:r>
      <w:proofErr w:type="spellEnd"/>
    </w:p>
    <w:p w:rsidR="00B37062" w:rsidRPr="00B37062" w:rsidRDefault="00B37062" w:rsidP="00B3706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7062">
        <w:rPr>
          <w:rFonts w:ascii="Times New Roman" w:hAnsi="Times New Roman" w:cs="Times New Roman"/>
          <w:sz w:val="24"/>
          <w:szCs w:val="24"/>
          <w:lang w:val="en-US"/>
        </w:rPr>
        <w:t xml:space="preserve">Tracking sensitivity: -165 </w:t>
      </w:r>
      <w:proofErr w:type="spellStart"/>
      <w:r w:rsidRPr="00B37062">
        <w:rPr>
          <w:rFonts w:ascii="Times New Roman" w:hAnsi="Times New Roman" w:cs="Times New Roman"/>
          <w:sz w:val="24"/>
          <w:szCs w:val="24"/>
          <w:lang w:val="en-US"/>
        </w:rPr>
        <w:t>dBm</w:t>
      </w:r>
      <w:proofErr w:type="spellEnd"/>
    </w:p>
    <w:p w:rsidR="00B37062" w:rsidRPr="00B37062" w:rsidRDefault="00B37062" w:rsidP="00B3706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7062">
        <w:rPr>
          <w:rFonts w:ascii="Times New Roman" w:hAnsi="Times New Roman" w:cs="Times New Roman"/>
          <w:sz w:val="24"/>
          <w:szCs w:val="24"/>
          <w:lang w:val="en-US"/>
        </w:rPr>
        <w:t>Maximum Velocity: 515m/s</w:t>
      </w:r>
    </w:p>
    <w:p w:rsidR="00B37062" w:rsidRPr="00B37062" w:rsidRDefault="00B37062" w:rsidP="00B3706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7062">
        <w:rPr>
          <w:rFonts w:ascii="Times New Roman" w:hAnsi="Times New Roman" w:cs="Times New Roman"/>
          <w:sz w:val="24"/>
          <w:szCs w:val="24"/>
          <w:lang w:val="en-US"/>
        </w:rPr>
        <w:t>Vin range: 3.0-5.5VDC</w:t>
      </w:r>
    </w:p>
    <w:p w:rsidR="00B37062" w:rsidRPr="00B37062" w:rsidRDefault="00B37062" w:rsidP="00B3706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7062">
        <w:rPr>
          <w:rFonts w:ascii="Times New Roman" w:hAnsi="Times New Roman" w:cs="Times New Roman"/>
          <w:sz w:val="24"/>
          <w:szCs w:val="24"/>
          <w:lang w:val="en-US"/>
        </w:rPr>
        <w:t>MTK3339 Operating current: 25mA tracking, 20 mA current draw during navigation</w:t>
      </w:r>
    </w:p>
    <w:p w:rsidR="00B37062" w:rsidRPr="00B37062" w:rsidRDefault="00B37062" w:rsidP="00B3706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7062">
        <w:rPr>
          <w:rFonts w:ascii="Times New Roman" w:hAnsi="Times New Roman" w:cs="Times New Roman"/>
          <w:sz w:val="24"/>
          <w:szCs w:val="24"/>
          <w:lang w:val="en-US"/>
        </w:rPr>
        <w:t>Output: NMEA 0183, 9600 baud default, 3V logic level out, 5V-safe input</w:t>
      </w:r>
    </w:p>
    <w:p w:rsidR="00B37062" w:rsidRPr="00B37062" w:rsidRDefault="00B37062" w:rsidP="00B3706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7062">
        <w:rPr>
          <w:rFonts w:ascii="Times New Roman" w:hAnsi="Times New Roman" w:cs="Times New Roman"/>
          <w:sz w:val="24"/>
          <w:szCs w:val="24"/>
          <w:lang w:val="en-US"/>
        </w:rPr>
        <w:t>DGPS/WAAS/EGNOS supported</w:t>
      </w:r>
    </w:p>
    <w:p w:rsidR="00B37062" w:rsidRPr="00B37062" w:rsidRDefault="00B37062" w:rsidP="00B3706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7062">
        <w:rPr>
          <w:rFonts w:ascii="Times New Roman" w:hAnsi="Times New Roman" w:cs="Times New Roman"/>
          <w:sz w:val="24"/>
          <w:szCs w:val="24"/>
          <w:lang w:val="en-US"/>
        </w:rPr>
        <w:t>FCC E911 compliance and AGPS support (Offline mode : EPO valid up to 14 days )</w:t>
      </w:r>
    </w:p>
    <w:p w:rsidR="00B37062" w:rsidRPr="00B37062" w:rsidRDefault="00B37062" w:rsidP="00B3706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7062">
        <w:rPr>
          <w:rFonts w:ascii="Times New Roman" w:hAnsi="Times New Roman" w:cs="Times New Roman"/>
          <w:sz w:val="24"/>
          <w:szCs w:val="24"/>
          <w:lang w:val="en-US"/>
        </w:rPr>
        <w:t>Up to 210 PRN channels</w:t>
      </w:r>
    </w:p>
    <w:p w:rsidR="00B37062" w:rsidRPr="00B37062" w:rsidRDefault="00B37062" w:rsidP="00B3706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7062">
        <w:rPr>
          <w:rFonts w:ascii="Times New Roman" w:hAnsi="Times New Roman" w:cs="Times New Roman"/>
          <w:sz w:val="24"/>
          <w:szCs w:val="24"/>
          <w:lang w:val="en-US"/>
        </w:rPr>
        <w:t>Jammer detection and reduction</w:t>
      </w:r>
    </w:p>
    <w:p w:rsidR="00731F4A" w:rsidRPr="009C14F8" w:rsidRDefault="00B37062" w:rsidP="00B3706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37062">
        <w:rPr>
          <w:rFonts w:ascii="Times New Roman" w:hAnsi="Times New Roman" w:cs="Times New Roman"/>
          <w:sz w:val="24"/>
          <w:szCs w:val="24"/>
        </w:rPr>
        <w:t>Multi-path</w:t>
      </w:r>
      <w:proofErr w:type="spellEnd"/>
      <w:r w:rsidRPr="00B37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062">
        <w:rPr>
          <w:rFonts w:ascii="Times New Roman" w:hAnsi="Times New Roman" w:cs="Times New Roman"/>
          <w:sz w:val="24"/>
          <w:szCs w:val="24"/>
        </w:rPr>
        <w:t>detection</w:t>
      </w:r>
      <w:proofErr w:type="spellEnd"/>
      <w:r w:rsidRPr="00B37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06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370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062">
        <w:rPr>
          <w:rFonts w:ascii="Times New Roman" w:hAnsi="Times New Roman" w:cs="Times New Roman"/>
          <w:sz w:val="24"/>
          <w:szCs w:val="24"/>
        </w:rPr>
        <w:t>compensation</w:t>
      </w:r>
      <w:proofErr w:type="spellEnd"/>
    </w:p>
    <w:p w:rsidR="009C14F8" w:rsidRDefault="009C14F8" w:rsidP="009C14F8">
      <w:pPr>
        <w:pStyle w:val="a3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9C14F8" w:rsidRPr="009C14F8" w:rsidRDefault="009C14F8" w:rsidP="009C14F8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14F8">
        <w:rPr>
          <w:rFonts w:ascii="Times New Roman" w:hAnsi="Times New Roman" w:cs="Times New Roman"/>
          <w:sz w:val="24"/>
          <w:szCs w:val="24"/>
          <w:lang w:val="en-US"/>
        </w:rPr>
        <w:t xml:space="preserve">-165 </w:t>
      </w:r>
      <w:proofErr w:type="spellStart"/>
      <w:r w:rsidRPr="009C14F8">
        <w:rPr>
          <w:rFonts w:ascii="Times New Roman" w:hAnsi="Times New Roman" w:cs="Times New Roman"/>
          <w:sz w:val="24"/>
          <w:szCs w:val="24"/>
          <w:lang w:val="en-US"/>
        </w:rPr>
        <w:t>dBm</w:t>
      </w:r>
      <w:proofErr w:type="spellEnd"/>
      <w:r w:rsidRPr="009C14F8">
        <w:rPr>
          <w:rFonts w:ascii="Times New Roman" w:hAnsi="Times New Roman" w:cs="Times New Roman"/>
          <w:sz w:val="24"/>
          <w:szCs w:val="24"/>
          <w:lang w:val="en-US"/>
        </w:rPr>
        <w:t xml:space="preserve"> sensitivity, 10 Hz updates, 66 channels</w:t>
      </w:r>
    </w:p>
    <w:p w:rsidR="009C14F8" w:rsidRPr="009C14F8" w:rsidRDefault="009C14F8" w:rsidP="009C14F8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14F8">
        <w:rPr>
          <w:rFonts w:ascii="Times New Roman" w:hAnsi="Times New Roman" w:cs="Times New Roman"/>
          <w:sz w:val="24"/>
          <w:szCs w:val="24"/>
          <w:lang w:val="en-US"/>
        </w:rPr>
        <w:t>5V friendly design and only 20mA current draw</w:t>
      </w:r>
    </w:p>
    <w:p w:rsidR="009C14F8" w:rsidRPr="009C14F8" w:rsidRDefault="009C14F8" w:rsidP="009C14F8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14F8">
        <w:rPr>
          <w:rFonts w:ascii="Times New Roman" w:hAnsi="Times New Roman" w:cs="Times New Roman"/>
          <w:sz w:val="24"/>
          <w:szCs w:val="24"/>
          <w:lang w:val="en-US"/>
        </w:rPr>
        <w:t>Breadboard friendly + two mounting holes</w:t>
      </w:r>
    </w:p>
    <w:p w:rsidR="009C14F8" w:rsidRPr="009C14F8" w:rsidRDefault="009C14F8" w:rsidP="009C14F8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14F8">
        <w:rPr>
          <w:rFonts w:ascii="Times New Roman" w:hAnsi="Times New Roman" w:cs="Times New Roman"/>
          <w:sz w:val="24"/>
          <w:szCs w:val="24"/>
          <w:lang w:val="en-US"/>
        </w:rPr>
        <w:t>RTC battery-compatible</w:t>
      </w:r>
    </w:p>
    <w:p w:rsidR="009C14F8" w:rsidRPr="009C14F8" w:rsidRDefault="009C14F8" w:rsidP="009C14F8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14F8">
        <w:rPr>
          <w:rFonts w:ascii="Times New Roman" w:hAnsi="Times New Roman" w:cs="Times New Roman"/>
          <w:sz w:val="24"/>
          <w:szCs w:val="24"/>
          <w:lang w:val="en-US"/>
        </w:rPr>
        <w:t xml:space="preserve">Built-in </w:t>
      </w:r>
      <w:proofErr w:type="spellStart"/>
      <w:r w:rsidRPr="009C14F8">
        <w:rPr>
          <w:rFonts w:ascii="Times New Roman" w:hAnsi="Times New Roman" w:cs="Times New Roman"/>
          <w:sz w:val="24"/>
          <w:szCs w:val="24"/>
          <w:lang w:val="en-US"/>
        </w:rPr>
        <w:t>datalogging</w:t>
      </w:r>
      <w:proofErr w:type="spellEnd"/>
    </w:p>
    <w:p w:rsidR="009C14F8" w:rsidRPr="009C14F8" w:rsidRDefault="009C14F8" w:rsidP="009C14F8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14F8">
        <w:rPr>
          <w:rFonts w:ascii="Times New Roman" w:hAnsi="Times New Roman" w:cs="Times New Roman"/>
          <w:sz w:val="24"/>
          <w:szCs w:val="24"/>
          <w:lang w:val="en-US"/>
        </w:rPr>
        <w:t>PPS output on fix</w:t>
      </w:r>
    </w:p>
    <w:p w:rsidR="009C14F8" w:rsidRPr="009C14F8" w:rsidRDefault="009C14F8" w:rsidP="009C14F8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14F8">
        <w:rPr>
          <w:rFonts w:ascii="Times New Roman" w:hAnsi="Times New Roman" w:cs="Times New Roman"/>
          <w:sz w:val="24"/>
          <w:szCs w:val="24"/>
          <w:lang w:val="en-US"/>
        </w:rPr>
        <w:t xml:space="preserve">Internal patch antenna + </w:t>
      </w:r>
      <w:proofErr w:type="spellStart"/>
      <w:r w:rsidRPr="009C14F8">
        <w:rPr>
          <w:rFonts w:ascii="Times New Roman" w:hAnsi="Times New Roman" w:cs="Times New Roman"/>
          <w:sz w:val="24"/>
          <w:szCs w:val="24"/>
          <w:lang w:val="en-US"/>
        </w:rPr>
        <w:t>u.FL</w:t>
      </w:r>
      <w:proofErr w:type="spellEnd"/>
      <w:r w:rsidRPr="009C14F8">
        <w:rPr>
          <w:rFonts w:ascii="Times New Roman" w:hAnsi="Times New Roman" w:cs="Times New Roman"/>
          <w:sz w:val="24"/>
          <w:szCs w:val="24"/>
          <w:lang w:val="en-US"/>
        </w:rPr>
        <w:t xml:space="preserve"> connector for external active antenna</w:t>
      </w:r>
    </w:p>
    <w:p w:rsidR="009C14F8" w:rsidRDefault="009C14F8" w:rsidP="009C14F8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C14F8">
        <w:rPr>
          <w:rFonts w:ascii="Times New Roman" w:hAnsi="Times New Roman" w:cs="Times New Roman"/>
          <w:sz w:val="24"/>
          <w:szCs w:val="24"/>
          <w:lang w:val="en-US"/>
        </w:rPr>
        <w:t>Fix status LED</w:t>
      </w:r>
    </w:p>
    <w:p w:rsidR="002C4C25" w:rsidRPr="00A97BB4" w:rsidRDefault="002C4C25" w:rsidP="002C4C25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Link: </w:t>
      </w:r>
      <w:hyperlink r:id="rId9" w:history="1">
        <w:r w:rsidR="00A97BB4"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https://www.adafruit.com/product/746?gclid=EAIaIQobChMI4eLCn5CN4QIVSL7ACh0UUADREAYYASABEgLOs_D_BwE</w:t>
        </w:r>
      </w:hyperlink>
    </w:p>
    <w:p w:rsidR="00314FB2" w:rsidRDefault="00314FB2" w:rsidP="00314FB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314FB2" w:rsidRPr="00314FB2" w:rsidRDefault="00314FB2" w:rsidP="00314FB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314FB2" w:rsidRDefault="00314FB2" w:rsidP="00950A7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14FB2">
        <w:rPr>
          <w:rFonts w:ascii="Times New Roman" w:hAnsi="Times New Roman" w:cs="Times New Roman"/>
          <w:b/>
          <w:sz w:val="24"/>
          <w:szCs w:val="24"/>
          <w:lang w:val="en-US"/>
        </w:rPr>
        <w:t>Raspberry Pi 3G-4G/LTE Base Shield V2</w:t>
      </w:r>
    </w:p>
    <w:p w:rsidR="00946A9F" w:rsidRPr="00B27671" w:rsidRDefault="00946A9F" w:rsidP="00946A9F">
      <w:pPr>
        <w:spacing w:after="0" w:line="240" w:lineRule="auto"/>
        <w:jc w:val="right"/>
        <w:rPr>
          <w:rFonts w:ascii="Times New Roman" w:hAnsi="Times New Roman" w:cs="Times New Roman"/>
          <w:b/>
          <w:sz w:val="24"/>
          <w:szCs w:val="24"/>
        </w:rPr>
      </w:pPr>
      <w:r w:rsidRPr="00B27671">
        <w:rPr>
          <w:rFonts w:ascii="Times New Roman" w:hAnsi="Times New Roman" w:cs="Times New Roman"/>
          <w:b/>
          <w:sz w:val="24"/>
          <w:szCs w:val="24"/>
        </w:rPr>
        <w:t>(</w:t>
      </w:r>
      <w:r>
        <w:rPr>
          <w:rFonts w:ascii="Times New Roman" w:hAnsi="Times New Roman" w:cs="Times New Roman"/>
          <w:b/>
          <w:sz w:val="24"/>
          <w:szCs w:val="24"/>
        </w:rPr>
        <w:t xml:space="preserve">Модуль </w:t>
      </w:r>
      <w:r>
        <w:rPr>
          <w:rFonts w:ascii="Times New Roman" w:hAnsi="Times New Roman" w:cs="Times New Roman"/>
          <w:b/>
          <w:sz w:val="24"/>
          <w:szCs w:val="24"/>
          <w:lang w:val="kk-KZ"/>
        </w:rPr>
        <w:t xml:space="preserve">сотовой связи </w:t>
      </w:r>
      <w:r w:rsidRPr="00B27671">
        <w:rPr>
          <w:rFonts w:ascii="Times New Roman" w:hAnsi="Times New Roman" w:cs="Times New Roman"/>
          <w:b/>
          <w:sz w:val="24"/>
          <w:szCs w:val="24"/>
        </w:rPr>
        <w:t>4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G</w:t>
      </w:r>
      <w:r w:rsidR="00291D36" w:rsidRPr="00B27671">
        <w:rPr>
          <w:rFonts w:ascii="Times New Roman" w:hAnsi="Times New Roman" w:cs="Times New Roman"/>
          <w:b/>
          <w:sz w:val="24"/>
          <w:szCs w:val="24"/>
        </w:rPr>
        <w:t>/</w:t>
      </w:r>
      <w:r w:rsidR="00291D36">
        <w:rPr>
          <w:rFonts w:ascii="Times New Roman" w:hAnsi="Times New Roman" w:cs="Times New Roman"/>
          <w:b/>
          <w:sz w:val="24"/>
          <w:szCs w:val="24"/>
          <w:lang w:val="en-US"/>
        </w:rPr>
        <w:t>LTE</w:t>
      </w:r>
      <w:r w:rsidRPr="00B27671">
        <w:rPr>
          <w:rFonts w:ascii="Times New Roman" w:hAnsi="Times New Roman" w:cs="Times New Roman"/>
          <w:b/>
          <w:sz w:val="24"/>
          <w:szCs w:val="24"/>
        </w:rPr>
        <w:t>)</w:t>
      </w:r>
    </w:p>
    <w:p w:rsidR="00314FB2" w:rsidRPr="00B27671" w:rsidRDefault="00314FB2" w:rsidP="00314FB2">
      <w:pPr>
        <w:spacing w:after="0" w:line="240" w:lineRule="auto"/>
        <w:jc w:val="right"/>
        <w:rPr>
          <w:rFonts w:ascii="Times New Roman" w:hAnsi="Times New Roman" w:cs="Times New Roman"/>
          <w:b/>
          <w:color w:val="00B050"/>
          <w:sz w:val="24"/>
          <w:szCs w:val="24"/>
        </w:rPr>
      </w:pPr>
      <w:r w:rsidRPr="00314FB2"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  <w:t>Price</w:t>
      </w:r>
      <w:r w:rsidRPr="00B27671">
        <w:rPr>
          <w:rFonts w:ascii="Times New Roman" w:hAnsi="Times New Roman" w:cs="Times New Roman"/>
          <w:b/>
          <w:color w:val="00B050"/>
          <w:sz w:val="24"/>
          <w:szCs w:val="24"/>
        </w:rPr>
        <w:t>: $39.00</w:t>
      </w:r>
    </w:p>
    <w:p w:rsidR="00314FB2" w:rsidRDefault="00917F99" w:rsidP="00917F99">
      <w:pPr>
        <w:spacing w:after="0" w:line="240" w:lineRule="auto"/>
        <w:jc w:val="center"/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  <w:lastRenderedPageBreak/>
        <w:pict>
          <v:shape id="_x0000_i1026" type="#_x0000_t75" style="width:177.4pt;height:151.5pt">
            <v:imagedata r:id="rId10" o:title="LTE Module"/>
          </v:shape>
        </w:pict>
      </w:r>
    </w:p>
    <w:p w:rsidR="00917F99" w:rsidRDefault="009C0733" w:rsidP="00917F99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Picture 3</w:t>
      </w:r>
      <w:r w:rsidR="00917F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17F99" w:rsidRPr="00917F99">
        <w:rPr>
          <w:rFonts w:ascii="Times New Roman" w:hAnsi="Times New Roman" w:cs="Times New Roman"/>
          <w:sz w:val="24"/>
          <w:szCs w:val="24"/>
          <w:lang w:val="en-US"/>
        </w:rPr>
        <w:t>- Raspberry Pi 3G-4G/LTE Base Shield V2</w:t>
      </w:r>
    </w:p>
    <w:p w:rsidR="00917F99" w:rsidRDefault="00917F99" w:rsidP="00917F99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917F99" w:rsidRPr="00314FB2" w:rsidRDefault="00917F99" w:rsidP="00917F99">
      <w:pPr>
        <w:spacing w:after="0" w:line="240" w:lineRule="auto"/>
        <w:jc w:val="center"/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</w:pPr>
    </w:p>
    <w:p w:rsidR="00314FB2" w:rsidRPr="00314FB2" w:rsidRDefault="00314FB2" w:rsidP="00314FB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14FB2">
        <w:rPr>
          <w:rFonts w:ascii="Times New Roman" w:hAnsi="Times New Roman" w:cs="Times New Roman"/>
          <w:sz w:val="24"/>
          <w:szCs w:val="24"/>
          <w:lang w:val="en-US"/>
        </w:rPr>
        <w:t>Fully compatible with Raspberry Pi models that have the 40-pin GPIO header (4, 3, 2, B+, A+, Zero)</w:t>
      </w:r>
    </w:p>
    <w:p w:rsidR="00314FB2" w:rsidRPr="00314FB2" w:rsidRDefault="00314FB2" w:rsidP="00314FB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14FB2">
        <w:rPr>
          <w:rFonts w:ascii="Times New Roman" w:hAnsi="Times New Roman" w:cs="Times New Roman"/>
          <w:sz w:val="24"/>
          <w:szCs w:val="24"/>
          <w:lang w:val="en-US"/>
        </w:rPr>
        <w:t>Easy-to-use, simple setup, plug-and-play</w:t>
      </w:r>
    </w:p>
    <w:p w:rsidR="00314FB2" w:rsidRPr="00314FB2" w:rsidRDefault="00314FB2" w:rsidP="00314FB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14FB2">
        <w:rPr>
          <w:rFonts w:ascii="Times New Roman" w:hAnsi="Times New Roman" w:cs="Times New Roman"/>
          <w:sz w:val="24"/>
          <w:szCs w:val="24"/>
          <w:lang w:val="en-US"/>
        </w:rPr>
        <w:t xml:space="preserve">Clip-in Mini </w:t>
      </w:r>
      <w:proofErr w:type="spellStart"/>
      <w:r w:rsidRPr="00314FB2">
        <w:rPr>
          <w:rFonts w:ascii="Times New Roman" w:hAnsi="Times New Roman" w:cs="Times New Roman"/>
          <w:sz w:val="24"/>
          <w:szCs w:val="24"/>
          <w:lang w:val="en-US"/>
        </w:rPr>
        <w:t>PCIe</w:t>
      </w:r>
      <w:proofErr w:type="spellEnd"/>
      <w:r w:rsidRPr="00314FB2">
        <w:rPr>
          <w:rFonts w:ascii="Times New Roman" w:hAnsi="Times New Roman" w:cs="Times New Roman"/>
          <w:sz w:val="24"/>
          <w:szCs w:val="24"/>
          <w:lang w:val="en-US"/>
        </w:rPr>
        <w:t xml:space="preserve"> socket compatible with worldwide LTE, UMTS/HSPA+ and GSM/GPRS/EDGE coverage with regional or global modules which work with different </w:t>
      </w:r>
      <w:proofErr w:type="spellStart"/>
      <w:r w:rsidRPr="00314FB2">
        <w:rPr>
          <w:rFonts w:ascii="Times New Roman" w:hAnsi="Times New Roman" w:cs="Times New Roman"/>
          <w:sz w:val="24"/>
          <w:szCs w:val="24"/>
          <w:lang w:val="en-US"/>
        </w:rPr>
        <w:t>frequencies&amp;carriers</w:t>
      </w:r>
      <w:proofErr w:type="spellEnd"/>
    </w:p>
    <w:p w:rsidR="00314FB2" w:rsidRPr="00314FB2" w:rsidRDefault="00314FB2" w:rsidP="00314FB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14FB2">
        <w:rPr>
          <w:rFonts w:ascii="Times New Roman" w:hAnsi="Times New Roman" w:cs="Times New Roman"/>
          <w:sz w:val="24"/>
          <w:szCs w:val="24"/>
          <w:lang w:val="en-US"/>
        </w:rPr>
        <w:t xml:space="preserve">With the 4G/LTE </w:t>
      </w:r>
      <w:proofErr w:type="gramStart"/>
      <w:r w:rsidRPr="00314FB2">
        <w:rPr>
          <w:rFonts w:ascii="Times New Roman" w:hAnsi="Times New Roman" w:cs="Times New Roman"/>
          <w:sz w:val="24"/>
          <w:szCs w:val="24"/>
          <w:lang w:val="en-US"/>
        </w:rPr>
        <w:t>Module(</w:t>
      </w:r>
      <w:proofErr w:type="spellStart"/>
      <w:proofErr w:type="gramEnd"/>
      <w:r w:rsidRPr="00314FB2">
        <w:rPr>
          <w:rFonts w:ascii="Times New Roman" w:hAnsi="Times New Roman" w:cs="Times New Roman"/>
          <w:sz w:val="24"/>
          <w:szCs w:val="24"/>
          <w:lang w:val="en-US"/>
        </w:rPr>
        <w:t>e.g</w:t>
      </w:r>
      <w:proofErr w:type="spellEnd"/>
      <w:r w:rsidRPr="00314F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4FB2">
        <w:rPr>
          <w:rFonts w:ascii="Times New Roman" w:hAnsi="Times New Roman" w:cs="Times New Roman"/>
          <w:sz w:val="24"/>
          <w:szCs w:val="24"/>
          <w:lang w:val="en-US"/>
        </w:rPr>
        <w:t>Quectel</w:t>
      </w:r>
      <w:proofErr w:type="spellEnd"/>
      <w:r w:rsidRPr="00314FB2">
        <w:rPr>
          <w:rFonts w:ascii="Times New Roman" w:hAnsi="Times New Roman" w:cs="Times New Roman"/>
          <w:sz w:val="24"/>
          <w:szCs w:val="24"/>
          <w:lang w:val="en-US"/>
        </w:rPr>
        <w:t xml:space="preserve"> EC25) you can reach 150Mbps downlink and 50Mbps uplink data rates. And the 3G </w:t>
      </w:r>
      <w:proofErr w:type="gramStart"/>
      <w:r w:rsidRPr="00314FB2">
        <w:rPr>
          <w:rFonts w:ascii="Times New Roman" w:hAnsi="Times New Roman" w:cs="Times New Roman"/>
          <w:sz w:val="24"/>
          <w:szCs w:val="24"/>
          <w:lang w:val="en-US"/>
        </w:rPr>
        <w:t>Module(</w:t>
      </w:r>
      <w:proofErr w:type="gramEnd"/>
      <w:r w:rsidRPr="00314F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4FB2">
        <w:rPr>
          <w:rFonts w:ascii="Times New Roman" w:hAnsi="Times New Roman" w:cs="Times New Roman"/>
          <w:sz w:val="24"/>
          <w:szCs w:val="24"/>
          <w:lang w:val="en-US"/>
        </w:rPr>
        <w:t>e.g</w:t>
      </w:r>
      <w:proofErr w:type="spellEnd"/>
      <w:r w:rsidRPr="00314F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4FB2">
        <w:rPr>
          <w:rFonts w:ascii="Times New Roman" w:hAnsi="Times New Roman" w:cs="Times New Roman"/>
          <w:sz w:val="24"/>
          <w:szCs w:val="24"/>
          <w:lang w:val="en-US"/>
        </w:rPr>
        <w:t>Quectel</w:t>
      </w:r>
      <w:proofErr w:type="spellEnd"/>
      <w:r w:rsidRPr="00314FB2">
        <w:rPr>
          <w:rFonts w:ascii="Times New Roman" w:hAnsi="Times New Roman" w:cs="Times New Roman"/>
          <w:sz w:val="24"/>
          <w:szCs w:val="24"/>
          <w:lang w:val="en-US"/>
        </w:rPr>
        <w:t xml:space="preserve"> UC20) delivers the maximum data rate of 14.4Mbps downlink and 5.76Mbps uplink.</w:t>
      </w:r>
    </w:p>
    <w:p w:rsidR="00314FB2" w:rsidRPr="00314FB2" w:rsidRDefault="00314FB2" w:rsidP="00314FB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14FB2">
        <w:rPr>
          <w:rFonts w:ascii="Times New Roman" w:hAnsi="Times New Roman" w:cs="Times New Roman"/>
          <w:sz w:val="24"/>
          <w:szCs w:val="24"/>
          <w:lang w:val="en-US"/>
        </w:rPr>
        <w:t>Micro SIM Card socket can easily reachable on the upside of the shield.</w:t>
      </w:r>
    </w:p>
    <w:p w:rsidR="00314FB2" w:rsidRPr="00314FB2" w:rsidRDefault="00314FB2" w:rsidP="00314FB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14FB2">
        <w:rPr>
          <w:rFonts w:ascii="Times New Roman" w:hAnsi="Times New Roman" w:cs="Times New Roman"/>
          <w:sz w:val="24"/>
          <w:szCs w:val="24"/>
          <w:lang w:val="en-US"/>
        </w:rPr>
        <w:t>Can be used standalone with PC/Laptop over micro USB, without stacking with Raspberry Pi.</w:t>
      </w:r>
    </w:p>
    <w:p w:rsidR="00314FB2" w:rsidRPr="00314FB2" w:rsidRDefault="00314FB2" w:rsidP="00314FB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14FB2">
        <w:rPr>
          <w:rFonts w:ascii="Times New Roman" w:hAnsi="Times New Roman" w:cs="Times New Roman"/>
          <w:sz w:val="24"/>
          <w:szCs w:val="24"/>
          <w:lang w:val="en-US"/>
        </w:rPr>
        <w:t>The shield can be powered from an external 5V source by exposed power pins, directly from Raspberry Pi 5V GPIO headers or over micro USB. A specially designed 90-degree right angle micro USB cable is included to package as a gift by default.</w:t>
      </w:r>
    </w:p>
    <w:p w:rsidR="00314FB2" w:rsidRPr="00314FB2" w:rsidRDefault="00314FB2" w:rsidP="00314FB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14FB2">
        <w:rPr>
          <w:rFonts w:ascii="Times New Roman" w:hAnsi="Times New Roman" w:cs="Times New Roman"/>
          <w:sz w:val="24"/>
          <w:szCs w:val="24"/>
          <w:lang w:val="en-US"/>
        </w:rPr>
        <w:t>Efficient and low quiescent current regulator circuit can hold up to 3.6A</w:t>
      </w:r>
    </w:p>
    <w:p w:rsidR="00314FB2" w:rsidRPr="00314FB2" w:rsidRDefault="00314FB2" w:rsidP="00314FB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14FB2">
        <w:rPr>
          <w:rFonts w:ascii="Times New Roman" w:hAnsi="Times New Roman" w:cs="Times New Roman"/>
          <w:sz w:val="24"/>
          <w:szCs w:val="24"/>
          <w:lang w:val="en-US"/>
        </w:rPr>
        <w:t>Optional Send/Receive commands over Raspberry Pi UART port is available</w:t>
      </w:r>
    </w:p>
    <w:p w:rsidR="00314FB2" w:rsidRPr="00314FB2" w:rsidRDefault="00314FB2" w:rsidP="00314FB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14FB2">
        <w:rPr>
          <w:rFonts w:ascii="Times New Roman" w:hAnsi="Times New Roman" w:cs="Times New Roman"/>
          <w:sz w:val="24"/>
          <w:szCs w:val="24"/>
          <w:lang w:val="en-US"/>
        </w:rPr>
        <w:t>Taking the module into the Airplane Mode, resetting module or RI and DTR functions can be done over GPIO pins.</w:t>
      </w:r>
    </w:p>
    <w:p w:rsidR="00314FB2" w:rsidRPr="00314FB2" w:rsidRDefault="00314FB2" w:rsidP="00314FB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14FB2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proofErr w:type="gramStart"/>
      <w:r w:rsidRPr="00314FB2">
        <w:rPr>
          <w:rFonts w:ascii="Times New Roman" w:hAnsi="Times New Roman" w:cs="Times New Roman"/>
          <w:sz w:val="24"/>
          <w:szCs w:val="24"/>
          <w:lang w:val="en-US"/>
        </w:rPr>
        <w:t>modules(</w:t>
      </w:r>
      <w:proofErr w:type="gramEnd"/>
      <w:r w:rsidRPr="00314FB2">
        <w:rPr>
          <w:rFonts w:ascii="Times New Roman" w:hAnsi="Times New Roman" w:cs="Times New Roman"/>
          <w:sz w:val="24"/>
          <w:szCs w:val="24"/>
          <w:lang w:val="en-US"/>
        </w:rPr>
        <w:t>EC25&amp;UC20) have built-in GNSS(GPS/GLONASS) receiver for your location-based applications.</w:t>
      </w:r>
    </w:p>
    <w:p w:rsidR="00314FB2" w:rsidRDefault="00314FB2" w:rsidP="00314FB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14FB2">
        <w:rPr>
          <w:rFonts w:ascii="Times New Roman" w:hAnsi="Times New Roman" w:cs="Times New Roman"/>
          <w:sz w:val="24"/>
          <w:szCs w:val="24"/>
          <w:lang w:val="en-US"/>
        </w:rPr>
        <w:t>Working temperature range: -40°C ~ 80°C</w:t>
      </w:r>
    </w:p>
    <w:p w:rsidR="002C4C25" w:rsidRDefault="002C4C25" w:rsidP="002C4C25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Link: </w:t>
      </w:r>
      <w:hyperlink r:id="rId11" w:history="1">
        <w:r w:rsidR="00844E00"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https://sixfab.com/product/raspberry-pi-3g-4glte-base-shield-v2/</w:t>
        </w:r>
      </w:hyperlink>
    </w:p>
    <w:p w:rsidR="005C51A6" w:rsidRDefault="005C51A6" w:rsidP="005C51A6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Link2: </w:t>
      </w:r>
      <w:hyperlink r:id="rId12" w:history="1">
        <w:r w:rsidR="00330676"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https://corpshadow.biz/raspberry-pi/raspberry-pi-3g-4g-lte-base-shield-v2-long-header</w:t>
        </w:r>
      </w:hyperlink>
    </w:p>
    <w:p w:rsidR="00844E00" w:rsidRDefault="00844E00" w:rsidP="00DE4E3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844E00" w:rsidRPr="00844E00" w:rsidRDefault="00844E00" w:rsidP="00DE4E3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44E00" w:rsidRDefault="0049756B" w:rsidP="00844E00">
      <w:pPr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9756B">
        <w:rPr>
          <w:rFonts w:ascii="Times New Roman" w:hAnsi="Times New Roman" w:cs="Times New Roman"/>
          <w:b/>
          <w:sz w:val="24"/>
          <w:szCs w:val="24"/>
          <w:lang w:val="en-US"/>
        </w:rPr>
        <w:t>L3GD20H Triple-Axis Gyro Breakout Board - L3GD20/L3G4200 Upgrade - L3GD20H</w:t>
      </w:r>
    </w:p>
    <w:p w:rsidR="00B27671" w:rsidRPr="00844E00" w:rsidRDefault="00B27671" w:rsidP="00B27671">
      <w:pPr>
        <w:spacing w:after="0" w:line="240" w:lineRule="auto"/>
        <w:ind w:left="360"/>
        <w:jc w:val="right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b/>
          <w:sz w:val="24"/>
          <w:szCs w:val="24"/>
        </w:rPr>
        <w:t>Модуль гироскопического датчика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844E00" w:rsidRDefault="00844E00" w:rsidP="00844E00">
      <w:pPr>
        <w:spacing w:after="0" w:line="240" w:lineRule="auto"/>
        <w:ind w:left="360"/>
        <w:jc w:val="right"/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</w:pPr>
      <w:r w:rsidRPr="00E26568"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  <w:t>Price: $14.95</w:t>
      </w:r>
    </w:p>
    <w:p w:rsidR="00A66668" w:rsidRDefault="003E1AD6" w:rsidP="00F230CA">
      <w:pPr>
        <w:spacing w:after="0" w:line="240" w:lineRule="auto"/>
        <w:ind w:left="360"/>
        <w:jc w:val="center"/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  <w:lastRenderedPageBreak/>
        <w:pict>
          <v:shape id="_x0000_i1027" type="#_x0000_t75" style="width:211.4pt;height:165.9pt">
            <v:imagedata r:id="rId13" o:title="Accelerometer"/>
          </v:shape>
        </w:pict>
      </w:r>
    </w:p>
    <w:p w:rsidR="00F230CA" w:rsidRPr="00F230CA" w:rsidRDefault="009C0733" w:rsidP="00F230CA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Picture 4</w:t>
      </w:r>
      <w:r w:rsidR="00F23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230CA" w:rsidRPr="00917F99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r w:rsidR="00CA11E0" w:rsidRPr="00CA11E0">
        <w:rPr>
          <w:rFonts w:ascii="Times New Roman" w:hAnsi="Times New Roman" w:cs="Times New Roman"/>
          <w:sz w:val="24"/>
          <w:szCs w:val="24"/>
          <w:lang w:val="en-US"/>
        </w:rPr>
        <w:t>L3GD20H Triple-Axis Gyro Breakout Board - L3GD20/L3G4200 Upgrade - L3GD20H</w:t>
      </w:r>
    </w:p>
    <w:p w:rsidR="00F230CA" w:rsidRDefault="00F230CA" w:rsidP="00F230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230CA" w:rsidRPr="00E26568" w:rsidRDefault="00F230CA" w:rsidP="00F230CA">
      <w:pPr>
        <w:spacing w:after="0" w:line="240" w:lineRule="auto"/>
        <w:ind w:left="360"/>
        <w:jc w:val="center"/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</w:pPr>
    </w:p>
    <w:p w:rsidR="00286B63" w:rsidRPr="00286B63" w:rsidRDefault="00286B63" w:rsidP="00286B63">
      <w:pPr>
        <w:pStyle w:val="a3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86B63">
        <w:rPr>
          <w:rFonts w:ascii="Times New Roman" w:hAnsi="Times New Roman" w:cs="Times New Roman"/>
          <w:sz w:val="24"/>
          <w:szCs w:val="24"/>
          <w:lang w:val="en-US"/>
        </w:rPr>
        <w:t>Length:30.65mm</w:t>
      </w:r>
    </w:p>
    <w:p w:rsidR="00286B63" w:rsidRPr="00286B63" w:rsidRDefault="00286B63" w:rsidP="00286B63">
      <w:pPr>
        <w:pStyle w:val="a3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86B63">
        <w:rPr>
          <w:rFonts w:ascii="Times New Roman" w:hAnsi="Times New Roman" w:cs="Times New Roman"/>
          <w:sz w:val="24"/>
          <w:szCs w:val="24"/>
          <w:lang w:val="en-US"/>
        </w:rPr>
        <w:t>Width:19.11mm</w:t>
      </w:r>
    </w:p>
    <w:p w:rsidR="00286B63" w:rsidRPr="00286B63" w:rsidRDefault="00286B63" w:rsidP="00286B63">
      <w:pPr>
        <w:pStyle w:val="a3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86B63">
        <w:rPr>
          <w:rFonts w:ascii="Times New Roman" w:hAnsi="Times New Roman" w:cs="Times New Roman"/>
          <w:sz w:val="24"/>
          <w:szCs w:val="24"/>
          <w:lang w:val="en-US"/>
        </w:rPr>
        <w:t>Height:3mm</w:t>
      </w:r>
    </w:p>
    <w:p w:rsidR="00334CC1" w:rsidRDefault="00286B63" w:rsidP="00286B63">
      <w:pPr>
        <w:pStyle w:val="a3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86B63">
        <w:rPr>
          <w:rFonts w:ascii="Times New Roman" w:hAnsi="Times New Roman" w:cs="Times New Roman"/>
          <w:sz w:val="24"/>
          <w:szCs w:val="24"/>
        </w:rPr>
        <w:t>Weight:2.02g</w:t>
      </w:r>
    </w:p>
    <w:p w:rsidR="00F5656A" w:rsidRDefault="00F5656A" w:rsidP="0035076E">
      <w:pPr>
        <w:pStyle w:val="a3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Link: </w:t>
      </w:r>
      <w:hyperlink r:id="rId14" w:history="1">
        <w:r w:rsidR="0035076E"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https://www.adafruit.com/product/1032</w:t>
        </w:r>
      </w:hyperlink>
    </w:p>
    <w:p w:rsidR="0007538A" w:rsidRDefault="0007538A" w:rsidP="00DE4E3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DE4E3E" w:rsidRDefault="00DE4E3E" w:rsidP="00DE4E3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DE4E3E" w:rsidRDefault="00DE4E3E" w:rsidP="00DE4E3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DE4E3E" w:rsidRDefault="00DE4E3E" w:rsidP="00DE4E3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07538A" w:rsidRDefault="0007538A" w:rsidP="002A1863">
      <w:pPr>
        <w:spacing w:after="0" w:line="24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7538A">
        <w:rPr>
          <w:rFonts w:ascii="Times New Roman" w:hAnsi="Times New Roman" w:cs="Times New Roman"/>
          <w:b/>
          <w:sz w:val="24"/>
          <w:szCs w:val="24"/>
          <w:lang w:val="en-US"/>
        </w:rPr>
        <w:t>CQRobot</w:t>
      </w:r>
      <w:proofErr w:type="spellEnd"/>
      <w:r w:rsidRPr="0007538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Ocean: Contact Water/Liquid Level Sensor</w:t>
      </w:r>
    </w:p>
    <w:p w:rsidR="00A51715" w:rsidRPr="00A51715" w:rsidRDefault="00A51715" w:rsidP="00A51715">
      <w:pPr>
        <w:spacing w:after="0" w:line="240" w:lineRule="auto"/>
        <w:ind w:left="1080"/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(Модуль датчика уровня воды</w:t>
      </w:r>
      <w:bookmarkStart w:id="0" w:name="_GoBack"/>
      <w:bookmarkEnd w:id="0"/>
      <w:r>
        <w:rPr>
          <w:rFonts w:ascii="Times New Roman" w:hAnsi="Times New Roman" w:cs="Times New Roman"/>
          <w:b/>
          <w:sz w:val="24"/>
          <w:szCs w:val="24"/>
        </w:rPr>
        <w:t>)</w:t>
      </w:r>
    </w:p>
    <w:p w:rsidR="0007538A" w:rsidRDefault="0007538A" w:rsidP="0007538A">
      <w:pPr>
        <w:spacing w:after="0" w:line="240" w:lineRule="auto"/>
        <w:ind w:left="1080"/>
        <w:jc w:val="right"/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</w:pPr>
      <w:r w:rsidRPr="0007538A"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  <w:t>Price: $16.99</w:t>
      </w:r>
    </w:p>
    <w:p w:rsidR="002C1833" w:rsidRPr="0007538A" w:rsidRDefault="002C1833" w:rsidP="0007538A">
      <w:pPr>
        <w:spacing w:after="0" w:line="240" w:lineRule="auto"/>
        <w:ind w:left="1080"/>
        <w:jc w:val="right"/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</w:pPr>
    </w:p>
    <w:p w:rsidR="00C85C0A" w:rsidRDefault="008862B5" w:rsidP="008862B5">
      <w:pPr>
        <w:spacing w:after="0" w:line="24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211348" cy="2128378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ter Level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212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9DD" w:rsidRPr="00F230CA" w:rsidRDefault="008862B5" w:rsidP="00BA69DD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Picture 5</w:t>
      </w:r>
      <w:r w:rsidR="00BA69D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A69DD" w:rsidRPr="00917F99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="00CE4CA2" w:rsidRPr="00CE4CA2">
        <w:rPr>
          <w:rFonts w:ascii="Times New Roman" w:hAnsi="Times New Roman" w:cs="Times New Roman"/>
          <w:sz w:val="24"/>
          <w:szCs w:val="24"/>
          <w:lang w:val="en-US"/>
        </w:rPr>
        <w:t>CQRobot</w:t>
      </w:r>
      <w:proofErr w:type="spellEnd"/>
      <w:r w:rsidR="00CE4CA2" w:rsidRPr="00CE4CA2">
        <w:rPr>
          <w:rFonts w:ascii="Times New Roman" w:hAnsi="Times New Roman" w:cs="Times New Roman"/>
          <w:sz w:val="24"/>
          <w:szCs w:val="24"/>
          <w:lang w:val="en-US"/>
        </w:rPr>
        <w:t xml:space="preserve"> Ocean: Contact Water/Liquid Level Sensor</w:t>
      </w:r>
    </w:p>
    <w:p w:rsidR="00BA69DD" w:rsidRDefault="00BA69DD" w:rsidP="002A1863">
      <w:pPr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C85C0A" w:rsidRPr="00C85C0A" w:rsidRDefault="00C85C0A" w:rsidP="007A7C4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85C0A">
        <w:rPr>
          <w:rFonts w:ascii="Times New Roman" w:hAnsi="Times New Roman" w:cs="Times New Roman"/>
          <w:sz w:val="24"/>
          <w:szCs w:val="24"/>
          <w:lang w:val="en-US"/>
        </w:rPr>
        <w:t>Sensor Specifications</w:t>
      </w:r>
      <w:r w:rsidR="00EB322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C85C0A" w:rsidRPr="00941B01" w:rsidRDefault="00C85C0A" w:rsidP="00941B01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1B01">
        <w:rPr>
          <w:rFonts w:ascii="Times New Roman" w:hAnsi="Times New Roman" w:cs="Times New Roman"/>
          <w:sz w:val="24"/>
          <w:szCs w:val="24"/>
          <w:lang w:val="en-US"/>
        </w:rPr>
        <w:t>Type: Photoelectric Level Switch</w:t>
      </w:r>
    </w:p>
    <w:p w:rsidR="00C85C0A" w:rsidRPr="00941B01" w:rsidRDefault="00C85C0A" w:rsidP="00941B01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1B01">
        <w:rPr>
          <w:rFonts w:ascii="Times New Roman" w:hAnsi="Times New Roman" w:cs="Times New Roman"/>
          <w:sz w:val="24"/>
          <w:szCs w:val="24"/>
          <w:lang w:val="en-US"/>
        </w:rPr>
        <w:t>Power Supply Voltage: DC 5V</w:t>
      </w:r>
    </w:p>
    <w:p w:rsidR="00C85C0A" w:rsidRPr="00941B01" w:rsidRDefault="00C85C0A" w:rsidP="00941B01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1B01">
        <w:rPr>
          <w:rFonts w:ascii="Times New Roman" w:hAnsi="Times New Roman" w:cs="Times New Roman"/>
          <w:sz w:val="24"/>
          <w:szCs w:val="24"/>
          <w:lang w:val="en-US"/>
        </w:rPr>
        <w:t>Output Current: 12 (mA)</w:t>
      </w:r>
    </w:p>
    <w:p w:rsidR="00C85C0A" w:rsidRPr="00941B01" w:rsidRDefault="00C85C0A" w:rsidP="00941B01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1B01">
        <w:rPr>
          <w:rFonts w:ascii="Times New Roman" w:hAnsi="Times New Roman" w:cs="Times New Roman"/>
          <w:sz w:val="24"/>
          <w:szCs w:val="24"/>
          <w:lang w:val="en-US"/>
        </w:rPr>
        <w:t>Working Temperature: -25 Degree Celsius to +105 Degree Celsius</w:t>
      </w:r>
    </w:p>
    <w:p w:rsidR="00C85C0A" w:rsidRPr="00941B01" w:rsidRDefault="00C85C0A" w:rsidP="00941B01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1B01">
        <w:rPr>
          <w:rFonts w:ascii="Times New Roman" w:hAnsi="Times New Roman" w:cs="Times New Roman"/>
          <w:sz w:val="24"/>
          <w:szCs w:val="24"/>
          <w:lang w:val="en-US"/>
        </w:rPr>
        <w:t>Low Level Output: Less Than 0.1V</w:t>
      </w:r>
    </w:p>
    <w:p w:rsidR="00C85C0A" w:rsidRPr="00941B01" w:rsidRDefault="00C85C0A" w:rsidP="00941B01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1B01">
        <w:rPr>
          <w:rFonts w:ascii="Times New Roman" w:hAnsi="Times New Roman" w:cs="Times New Roman"/>
          <w:sz w:val="24"/>
          <w:szCs w:val="24"/>
          <w:lang w:val="en-US"/>
        </w:rPr>
        <w:t>High Level Output: 3.3V or 5V (Dial Switch Control)</w:t>
      </w:r>
    </w:p>
    <w:p w:rsidR="00C85C0A" w:rsidRPr="00941B01" w:rsidRDefault="00C85C0A" w:rsidP="00941B01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1B01">
        <w:rPr>
          <w:rFonts w:ascii="Times New Roman" w:hAnsi="Times New Roman" w:cs="Times New Roman"/>
          <w:sz w:val="24"/>
          <w:szCs w:val="24"/>
          <w:lang w:val="en-US"/>
        </w:rPr>
        <w:t>Liquid Level Detection Accuracy: Plus/Minus 0.5mm</w:t>
      </w:r>
    </w:p>
    <w:p w:rsidR="00C85C0A" w:rsidRPr="00941B01" w:rsidRDefault="00C85C0A" w:rsidP="00941B01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1B01">
        <w:rPr>
          <w:rFonts w:ascii="Times New Roman" w:hAnsi="Times New Roman" w:cs="Times New Roman"/>
          <w:sz w:val="24"/>
          <w:szCs w:val="24"/>
          <w:lang w:val="en-US"/>
        </w:rPr>
        <w:lastRenderedPageBreak/>
        <w:t>Material: PC</w:t>
      </w:r>
    </w:p>
    <w:p w:rsidR="00C85C0A" w:rsidRPr="00941B01" w:rsidRDefault="00C85C0A" w:rsidP="00941B01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1B01">
        <w:rPr>
          <w:rFonts w:ascii="Times New Roman" w:hAnsi="Times New Roman" w:cs="Times New Roman"/>
          <w:sz w:val="24"/>
          <w:szCs w:val="24"/>
          <w:lang w:val="en-US"/>
        </w:rPr>
        <w:t>Measuring Range: NO Limit</w:t>
      </w:r>
    </w:p>
    <w:p w:rsidR="00C85C0A" w:rsidRPr="00941B01" w:rsidRDefault="00C85C0A" w:rsidP="00941B01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1B01">
        <w:rPr>
          <w:rFonts w:ascii="Times New Roman" w:hAnsi="Times New Roman" w:cs="Times New Roman"/>
          <w:sz w:val="24"/>
          <w:szCs w:val="24"/>
          <w:lang w:val="en-US"/>
        </w:rPr>
        <w:t>Life: 50,000 Hours</w:t>
      </w:r>
    </w:p>
    <w:p w:rsidR="00C85C0A" w:rsidRPr="00941B01" w:rsidRDefault="00C85C0A" w:rsidP="00941B01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1B01">
        <w:rPr>
          <w:rFonts w:ascii="Times New Roman" w:hAnsi="Times New Roman" w:cs="Times New Roman"/>
          <w:sz w:val="24"/>
          <w:szCs w:val="24"/>
          <w:lang w:val="en-US"/>
        </w:rPr>
        <w:t>Scope of Application: Water Level Control and Protection of Electrical Products</w:t>
      </w:r>
    </w:p>
    <w:p w:rsidR="00C85C0A" w:rsidRPr="00941B01" w:rsidRDefault="00C85C0A" w:rsidP="00941B01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1B01">
        <w:rPr>
          <w:rFonts w:ascii="Times New Roman" w:hAnsi="Times New Roman" w:cs="Times New Roman"/>
          <w:sz w:val="24"/>
          <w:szCs w:val="24"/>
          <w:lang w:val="en-US"/>
        </w:rPr>
        <w:t>Probe Line Length: 50cm</w:t>
      </w:r>
    </w:p>
    <w:p w:rsidR="00C85C0A" w:rsidRPr="00941B01" w:rsidRDefault="00C85C0A" w:rsidP="00941B01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1B01">
        <w:rPr>
          <w:rFonts w:ascii="Times New Roman" w:hAnsi="Times New Roman" w:cs="Times New Roman"/>
          <w:sz w:val="24"/>
          <w:szCs w:val="24"/>
          <w:lang w:val="en-US"/>
        </w:rPr>
        <w:t>Dimension: 35mm * 36mm</w:t>
      </w:r>
    </w:p>
    <w:p w:rsidR="00C85C0A" w:rsidRPr="00941B01" w:rsidRDefault="00C85C0A" w:rsidP="00941B01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1B01">
        <w:rPr>
          <w:rFonts w:ascii="Times New Roman" w:hAnsi="Times New Roman" w:cs="Times New Roman"/>
          <w:sz w:val="24"/>
          <w:szCs w:val="24"/>
          <w:lang w:val="en-US"/>
        </w:rPr>
        <w:t>Mounting hole size: 3.0mm</w:t>
      </w:r>
    </w:p>
    <w:p w:rsidR="00C85C0A" w:rsidRPr="00941B01" w:rsidRDefault="00C85C0A" w:rsidP="00941B01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1B01">
        <w:rPr>
          <w:rFonts w:ascii="Times New Roman" w:hAnsi="Times New Roman" w:cs="Times New Roman"/>
          <w:sz w:val="24"/>
          <w:szCs w:val="24"/>
          <w:lang w:val="en-US"/>
        </w:rPr>
        <w:t>Ocean interface Cable Specifications</w:t>
      </w:r>
    </w:p>
    <w:p w:rsidR="00C85C0A" w:rsidRPr="00941B01" w:rsidRDefault="00C85C0A" w:rsidP="00941B01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1B01">
        <w:rPr>
          <w:rFonts w:ascii="Times New Roman" w:hAnsi="Times New Roman" w:cs="Times New Roman"/>
          <w:sz w:val="24"/>
          <w:szCs w:val="24"/>
          <w:lang w:val="en-US"/>
        </w:rPr>
        <w:t>Cable Specifications: 22AWG</w:t>
      </w:r>
    </w:p>
    <w:p w:rsidR="00C85C0A" w:rsidRPr="00941B01" w:rsidRDefault="00C85C0A" w:rsidP="00941B01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1B01">
        <w:rPr>
          <w:rFonts w:ascii="Times New Roman" w:hAnsi="Times New Roman" w:cs="Times New Roman"/>
          <w:sz w:val="24"/>
          <w:szCs w:val="24"/>
          <w:lang w:val="en-US"/>
        </w:rPr>
        <w:t>Material: Silicone</w:t>
      </w:r>
    </w:p>
    <w:p w:rsidR="00C85C0A" w:rsidRPr="00941B01" w:rsidRDefault="00C85C0A" w:rsidP="00941B01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1B01">
        <w:rPr>
          <w:rFonts w:ascii="Times New Roman" w:hAnsi="Times New Roman" w:cs="Times New Roman"/>
          <w:sz w:val="24"/>
          <w:szCs w:val="24"/>
          <w:lang w:val="en-US"/>
        </w:rPr>
        <w:t>Length: 21cm</w:t>
      </w:r>
    </w:p>
    <w:p w:rsidR="00C85C0A" w:rsidRPr="00941B01" w:rsidRDefault="00C85C0A" w:rsidP="00941B01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1B01">
        <w:rPr>
          <w:rFonts w:ascii="Times New Roman" w:hAnsi="Times New Roman" w:cs="Times New Roman"/>
          <w:sz w:val="24"/>
          <w:szCs w:val="24"/>
          <w:lang w:val="en-US"/>
        </w:rPr>
        <w:t>Withstand Voltage: Less Than 50V</w:t>
      </w:r>
    </w:p>
    <w:p w:rsidR="00C85C0A" w:rsidRPr="00941B01" w:rsidRDefault="00C85C0A" w:rsidP="00941B01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1B01">
        <w:rPr>
          <w:rFonts w:ascii="Times New Roman" w:hAnsi="Times New Roman" w:cs="Times New Roman"/>
          <w:sz w:val="24"/>
          <w:szCs w:val="24"/>
          <w:lang w:val="en-US"/>
        </w:rPr>
        <w:t>Withstand Current: Less Than 1000MA</w:t>
      </w:r>
    </w:p>
    <w:p w:rsidR="00C85C0A" w:rsidRDefault="00C85C0A" w:rsidP="00941B01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1B01">
        <w:rPr>
          <w:rFonts w:ascii="Times New Roman" w:hAnsi="Times New Roman" w:cs="Times New Roman"/>
          <w:sz w:val="24"/>
          <w:szCs w:val="24"/>
          <w:lang w:val="en-US"/>
        </w:rPr>
        <w:t>Line Sequence: Black-Negative Power Supply, Red-Positive Power Supply, Green-Signal.</w:t>
      </w:r>
    </w:p>
    <w:p w:rsidR="008A38D9" w:rsidRDefault="008A38D9" w:rsidP="008A38D9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Link: </w:t>
      </w:r>
      <w:hyperlink r:id="rId16" w:history="1">
        <w:r w:rsidRPr="00D30D3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https://www.amazon.com/CQRobot-Consumption-Resistance-Temperature-Properties/dp/B07ZMGW3QJ</w:t>
        </w:r>
      </w:hyperlink>
    </w:p>
    <w:p w:rsidR="008A38D9" w:rsidRPr="00FA2150" w:rsidRDefault="008A38D9" w:rsidP="00FA2150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sectPr w:rsidR="008A38D9" w:rsidRPr="00FA21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7C6CD0"/>
    <w:multiLevelType w:val="hybridMultilevel"/>
    <w:tmpl w:val="4DC01C8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45A0427"/>
    <w:multiLevelType w:val="hybridMultilevel"/>
    <w:tmpl w:val="8B967B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747824"/>
    <w:multiLevelType w:val="hybridMultilevel"/>
    <w:tmpl w:val="AD8A33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37413F6"/>
    <w:multiLevelType w:val="hybridMultilevel"/>
    <w:tmpl w:val="0598F0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4375B92"/>
    <w:multiLevelType w:val="hybridMultilevel"/>
    <w:tmpl w:val="C5B2F41A"/>
    <w:lvl w:ilvl="0" w:tplc="7D64FBDC">
      <w:start w:val="19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43C3221"/>
    <w:multiLevelType w:val="hybridMultilevel"/>
    <w:tmpl w:val="B0680C0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583A6DEE"/>
    <w:multiLevelType w:val="hybridMultilevel"/>
    <w:tmpl w:val="470AD1A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5BA91AE9"/>
    <w:multiLevelType w:val="hybridMultilevel"/>
    <w:tmpl w:val="1B6EAC5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5F7310BF"/>
    <w:multiLevelType w:val="hybridMultilevel"/>
    <w:tmpl w:val="281AD65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0"/>
  </w:num>
  <w:num w:numId="5">
    <w:abstractNumId w:val="8"/>
  </w:num>
  <w:num w:numId="6">
    <w:abstractNumId w:val="6"/>
  </w:num>
  <w:num w:numId="7">
    <w:abstractNumId w:val="4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1136"/>
    <w:rsid w:val="00025D5C"/>
    <w:rsid w:val="0007538A"/>
    <w:rsid w:val="00155E34"/>
    <w:rsid w:val="001731A3"/>
    <w:rsid w:val="00283DC6"/>
    <w:rsid w:val="00286B63"/>
    <w:rsid w:val="00291D36"/>
    <w:rsid w:val="00292CAA"/>
    <w:rsid w:val="002A1863"/>
    <w:rsid w:val="002C1833"/>
    <w:rsid w:val="002C4C25"/>
    <w:rsid w:val="00310487"/>
    <w:rsid w:val="00314FB2"/>
    <w:rsid w:val="0032316A"/>
    <w:rsid w:val="00330676"/>
    <w:rsid w:val="00334CC1"/>
    <w:rsid w:val="0035076E"/>
    <w:rsid w:val="003B62A6"/>
    <w:rsid w:val="003C5421"/>
    <w:rsid w:val="003E1AD6"/>
    <w:rsid w:val="004261C8"/>
    <w:rsid w:val="0049756B"/>
    <w:rsid w:val="004E7061"/>
    <w:rsid w:val="004F3BBB"/>
    <w:rsid w:val="00504F75"/>
    <w:rsid w:val="00562948"/>
    <w:rsid w:val="005C51A6"/>
    <w:rsid w:val="005D4ECA"/>
    <w:rsid w:val="0065771D"/>
    <w:rsid w:val="006A363B"/>
    <w:rsid w:val="00731F4A"/>
    <w:rsid w:val="00756B6D"/>
    <w:rsid w:val="00791136"/>
    <w:rsid w:val="007A7C4E"/>
    <w:rsid w:val="007B5817"/>
    <w:rsid w:val="008140C4"/>
    <w:rsid w:val="00842028"/>
    <w:rsid w:val="00844E00"/>
    <w:rsid w:val="008571B8"/>
    <w:rsid w:val="008862B5"/>
    <w:rsid w:val="008A38D9"/>
    <w:rsid w:val="00917F99"/>
    <w:rsid w:val="00941B01"/>
    <w:rsid w:val="00946A9F"/>
    <w:rsid w:val="00950A77"/>
    <w:rsid w:val="00960F32"/>
    <w:rsid w:val="00990A56"/>
    <w:rsid w:val="009A351B"/>
    <w:rsid w:val="009C0733"/>
    <w:rsid w:val="009C14F8"/>
    <w:rsid w:val="00A359AF"/>
    <w:rsid w:val="00A4452B"/>
    <w:rsid w:val="00A51715"/>
    <w:rsid w:val="00A66668"/>
    <w:rsid w:val="00A97BB4"/>
    <w:rsid w:val="00AA556B"/>
    <w:rsid w:val="00AE5478"/>
    <w:rsid w:val="00B27671"/>
    <w:rsid w:val="00B37062"/>
    <w:rsid w:val="00B81E3F"/>
    <w:rsid w:val="00BA69DD"/>
    <w:rsid w:val="00BA6AF7"/>
    <w:rsid w:val="00BC19AD"/>
    <w:rsid w:val="00BD58CF"/>
    <w:rsid w:val="00C17E88"/>
    <w:rsid w:val="00C31C1E"/>
    <w:rsid w:val="00C85C0A"/>
    <w:rsid w:val="00CA11E0"/>
    <w:rsid w:val="00CE4CA2"/>
    <w:rsid w:val="00D22B41"/>
    <w:rsid w:val="00D304AA"/>
    <w:rsid w:val="00D51277"/>
    <w:rsid w:val="00DE4E3E"/>
    <w:rsid w:val="00E26568"/>
    <w:rsid w:val="00EB3226"/>
    <w:rsid w:val="00F230CA"/>
    <w:rsid w:val="00F263C1"/>
    <w:rsid w:val="00F5656A"/>
    <w:rsid w:val="00FA2150"/>
    <w:rsid w:val="00FF4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706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44E00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5C51A6"/>
    <w:rPr>
      <w:color w:val="800080" w:themeColor="followed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8862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862B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706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44E00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5C51A6"/>
    <w:rPr>
      <w:color w:val="800080" w:themeColor="followed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8862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862B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78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hyperlink" Target="https://ampermarket.kz/raspberry/pi-4-model-b-4gb/" TargetMode="External"/><Relationship Id="rId12" Type="http://schemas.openxmlformats.org/officeDocument/2006/relationships/hyperlink" Target="https://corpshadow.biz/raspberry-pi/raspberry-pi-3g-4g-lte-base-shield-v2-long-header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amazon.com/CQRobot-Consumption-Resistance-Temperature-Properties/dp/B07ZMGW3QJ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sixfab.com/product/raspberry-pi-3g-4glte-base-shield-v2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www.adafruit.com/product/746?gclid=EAIaIQobChMI4eLCn5CN4QIVSL7ACh0UUADREAYYASABEgLOs_D_BwE" TargetMode="External"/><Relationship Id="rId14" Type="http://schemas.openxmlformats.org/officeDocument/2006/relationships/hyperlink" Target="https://www.adafruit.com/product/1032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5</Pages>
  <Words>815</Words>
  <Characters>4649</Characters>
  <Application>Microsoft Office Word</Application>
  <DocSecurity>0</DocSecurity>
  <Lines>38</Lines>
  <Paragraphs>10</Paragraphs>
  <ScaleCrop>false</ScaleCrop>
  <Company/>
  <LinksUpToDate>false</LinksUpToDate>
  <CharactersWithSpaces>5454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87</cp:revision>
  <dcterms:created xsi:type="dcterms:W3CDTF">2021-12-19T09:07:00Z</dcterms:created>
  <dcterms:modified xsi:type="dcterms:W3CDTF">2021-12-19T10:16:00Z</dcterms:modified>
</cp:coreProperties>
</file>