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2D32" w14:textId="78354126" w:rsidR="00AD6624" w:rsidRDefault="00AD6624" w:rsidP="00AD6624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624">
        <w:rPr>
          <w:rFonts w:ascii="Arial" w:eastAsia="Times New Roman" w:hAnsi="Arial" w:cs="Arial"/>
          <w:color w:val="000000"/>
          <w:lang w:eastAsia="ru-RU"/>
        </w:rPr>
        <w:t>Сведения о проектах, в которых принимали участие (можно без идентификации проекта):</w:t>
      </w:r>
    </w:p>
    <w:p w14:paraId="2E11542E" w14:textId="77777777" w:rsidR="00AD6624" w:rsidRPr="00AD6624" w:rsidRDefault="00AD6624" w:rsidP="00AD6624">
      <w:pPr>
        <w:spacing w:after="0" w:line="30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C21F" w14:textId="7DBE2E62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Ваша роль в проекте (проектирование архитектуры, подготовка технической документации, руководством проектом, руководство командой разработки, участие в команде разработки)?</w:t>
      </w:r>
    </w:p>
    <w:p w14:paraId="037F47BF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Количество человек в команде разработки?</w:t>
      </w:r>
    </w:p>
    <w:p w14:paraId="5E9854C3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Фреймворк, на котором разработан проект?</w:t>
      </w:r>
    </w:p>
    <w:p w14:paraId="6C5C6A73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Назначение веб-приложения, основной функционал?</w:t>
      </w:r>
    </w:p>
    <w:p w14:paraId="0854DD14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Внедренные интеграции со сторонними сервисами?</w:t>
      </w:r>
    </w:p>
    <w:p w14:paraId="5F91ED5F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Решения, которые использовались в проекте? </w:t>
      </w:r>
    </w:p>
    <w:p w14:paraId="094FA0DF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Покрытие тестами?</w:t>
      </w:r>
    </w:p>
    <w:p w14:paraId="79B5131F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Какое программное обеспечение и инструменты использовались для организации микросервисной архитектуры (API Gateway, связь между микросервисами)?</w:t>
      </w:r>
    </w:p>
    <w:p w14:paraId="7FBAFAAB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Какие сервисы/микросервисы были разработаны в рамках приложения?</w:t>
      </w:r>
    </w:p>
    <w:p w14:paraId="65886931" w14:textId="77777777" w:rsidR="00AD6624" w:rsidRP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Нестандартные решения, которые были реализованы в проекте?</w:t>
      </w:r>
    </w:p>
    <w:p w14:paraId="6C33368B" w14:textId="1D0F7F0C" w:rsidR="00AD6624" w:rsidRDefault="00AD6624" w:rsidP="00AD6624">
      <w:pPr>
        <w:pStyle w:val="a4"/>
        <w:numPr>
          <w:ilvl w:val="0"/>
          <w:numId w:val="12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D6624">
        <w:rPr>
          <w:rFonts w:ascii="Arial" w:eastAsia="Times New Roman" w:hAnsi="Arial" w:cs="Arial"/>
          <w:b/>
          <w:bCs/>
          <w:color w:val="000000"/>
          <w:lang w:eastAsia="ru-RU"/>
        </w:rPr>
        <w:t>Готовые решения, которые использовались в проекте (Elastic и др.)</w:t>
      </w:r>
    </w:p>
    <w:p w14:paraId="7689B51D" w14:textId="11C8A393" w:rsidR="00AD6624" w:rsidRDefault="00AD6624" w:rsidP="00AD6624">
      <w:pPr>
        <w:spacing w:after="0" w:line="30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5937EA02" w14:textId="53118537" w:rsidR="00AD6624" w:rsidRDefault="00AD6624" w:rsidP="00AD6624">
      <w:p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Я принимал участие во многих проектах, вот пару интересных из них:</w:t>
      </w:r>
    </w:p>
    <w:p w14:paraId="62307BED" w14:textId="6B19B16D" w:rsidR="00AD6624" w:rsidRDefault="00AD6624" w:rsidP="00AD6624">
      <w:p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Проект 1:</w:t>
      </w:r>
    </w:p>
    <w:p w14:paraId="53B87FE2" w14:textId="531D59C1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Команда разработки, подготовка технической документации</w:t>
      </w:r>
    </w:p>
    <w:p w14:paraId="6031BCCD" w14:textId="7267933E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4 человека</w:t>
      </w:r>
    </w:p>
    <w:p w14:paraId="0A88987A" w14:textId="338604E3" w:rsidR="00AD6624" w:rsidRP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Bitrix</w:t>
      </w:r>
    </w:p>
    <w:p w14:paraId="37765261" w14:textId="2607F503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Интернет-магазин, лк, каталог, оплата, оформление заказа, корзина…</w:t>
      </w:r>
    </w:p>
    <w:p w14:paraId="1A4F40F8" w14:textId="12D64C89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Юкасса, Яндекс Карты, Яндекс Капча, АТОЛ, СДЭК</w:t>
      </w:r>
    </w:p>
    <w:p w14:paraId="408C4BEB" w14:textId="0E4711C4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 моем направлении использовались </w:t>
      </w:r>
      <w:r>
        <w:rPr>
          <w:rFonts w:ascii="Arial" w:eastAsia="Times New Roman" w:hAnsi="Arial" w:cs="Arial"/>
          <w:color w:val="000000"/>
          <w:lang w:val="en-US" w:eastAsia="ru-RU"/>
        </w:rPr>
        <w:t>react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typescript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redux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router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) </w:t>
      </w:r>
      <w:r>
        <w:rPr>
          <w:rFonts w:ascii="Arial" w:eastAsia="Times New Roman" w:hAnsi="Arial" w:cs="Arial"/>
          <w:color w:val="000000"/>
          <w:lang w:eastAsia="ru-RU"/>
        </w:rPr>
        <w:t xml:space="preserve">и </w:t>
      </w:r>
      <w:r>
        <w:rPr>
          <w:rFonts w:ascii="Arial" w:eastAsia="Times New Roman" w:hAnsi="Arial" w:cs="Arial"/>
          <w:color w:val="000000"/>
          <w:lang w:val="en-US" w:eastAsia="ru-RU"/>
        </w:rPr>
        <w:t>bitrix</w:t>
      </w:r>
    </w:p>
    <w:p w14:paraId="5781393C" w14:textId="7D98E3A7" w:rsidR="00AD6624" w:rsidRDefault="00AD6624" w:rsidP="00AD6624">
      <w:pPr>
        <w:pStyle w:val="a4"/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Я разрабатывал личный кабинет, со списком и функционалом заказов, модуль сравнения, модуль избранного, профиля </w:t>
      </w:r>
    </w:p>
    <w:p w14:paraId="6D627C85" w14:textId="31F54486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Unit</w:t>
      </w:r>
      <w:r w:rsidRPr="00AD6624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тесты и функциональные (на проверку данных, сохранение и т.д.)</w:t>
      </w:r>
    </w:p>
    <w:p w14:paraId="62A31C7F" w14:textId="77777777" w:rsidR="00AD6624" w:rsidRP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Проект был в виде модульного монолита. Обращение с реакта по внутреннему апи с использованием </w:t>
      </w:r>
      <w:r>
        <w:rPr>
          <w:rFonts w:ascii="Arial" w:eastAsia="Times New Roman" w:hAnsi="Arial" w:cs="Arial"/>
          <w:color w:val="000000"/>
          <w:lang w:val="en-US" w:eastAsia="ru-RU"/>
        </w:rPr>
        <w:t>SLIM</w:t>
      </w:r>
    </w:p>
    <w:p w14:paraId="295283CD" w14:textId="65F16E6F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Вся основная логика делилась на домены по архитектуре </w:t>
      </w:r>
      <w:r>
        <w:rPr>
          <w:rFonts w:ascii="Arial" w:eastAsia="Times New Roman" w:hAnsi="Arial" w:cs="Arial"/>
          <w:color w:val="000000"/>
          <w:lang w:val="en-US" w:eastAsia="ru-RU"/>
        </w:rPr>
        <w:t>DDD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>можно сказать, что это отдельные сервисы (</w:t>
      </w:r>
      <w:r>
        <w:rPr>
          <w:rFonts w:ascii="Arial" w:eastAsia="Times New Roman" w:hAnsi="Arial" w:cs="Arial"/>
          <w:color w:val="000000"/>
          <w:lang w:val="en-US" w:eastAsia="ru-RU"/>
        </w:rPr>
        <w:t>Basket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Order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Compare</w:t>
      </w:r>
      <w:r w:rsidRPr="00AD662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Favorite</w:t>
      </w:r>
      <w:r w:rsidRPr="00AD6624">
        <w:rPr>
          <w:rFonts w:ascii="Arial" w:eastAsia="Times New Roman" w:hAnsi="Arial" w:cs="Arial"/>
          <w:color w:val="000000"/>
          <w:lang w:eastAsia="ru-RU"/>
        </w:rPr>
        <w:t>)</w:t>
      </w:r>
    </w:p>
    <w:p w14:paraId="12A9065B" w14:textId="378F1CAC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Модуль Сравнения, аналог сравнению в интернет-магазине </w:t>
      </w:r>
      <w:r>
        <w:rPr>
          <w:rFonts w:ascii="Arial" w:eastAsia="Times New Roman" w:hAnsi="Arial" w:cs="Arial"/>
          <w:color w:val="000000"/>
          <w:lang w:val="en-US" w:eastAsia="ru-RU"/>
        </w:rPr>
        <w:t>DNS</w:t>
      </w:r>
    </w:p>
    <w:p w14:paraId="084BCC54" w14:textId="0AD05E25" w:rsidR="00AD6624" w:rsidRDefault="00AD6624" w:rsidP="00AD6624">
      <w:pPr>
        <w:pStyle w:val="a4"/>
        <w:numPr>
          <w:ilvl w:val="0"/>
          <w:numId w:val="13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Яндекс Капча</w:t>
      </w:r>
    </w:p>
    <w:p w14:paraId="76B875B3" w14:textId="0754A489" w:rsidR="0073753A" w:rsidRDefault="0073753A" w:rsidP="0073753A">
      <w:p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5538D9BC" w14:textId="790A2794" w:rsidR="0073753A" w:rsidRDefault="0073753A" w:rsidP="0073753A">
      <w:p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Проект 2:</w:t>
      </w:r>
    </w:p>
    <w:p w14:paraId="159D4DA8" w14:textId="3F7A0474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448A4">
        <w:rPr>
          <w:rFonts w:ascii="Arial" w:eastAsia="Times New Roman" w:hAnsi="Arial" w:cs="Arial"/>
          <w:color w:val="000000"/>
          <w:lang w:eastAsia="ru-RU"/>
        </w:rPr>
        <w:t>проектирование архитектуры, подготовка технической документации, руководством проекто</w:t>
      </w:r>
      <w:r>
        <w:rPr>
          <w:rFonts w:ascii="Arial" w:eastAsia="Times New Roman" w:hAnsi="Arial" w:cs="Arial"/>
          <w:color w:val="000000"/>
          <w:lang w:eastAsia="ru-RU"/>
        </w:rPr>
        <w:t>м</w:t>
      </w:r>
      <w:r w:rsidRPr="00E448A4">
        <w:rPr>
          <w:rFonts w:ascii="Arial" w:eastAsia="Times New Roman" w:hAnsi="Arial" w:cs="Arial"/>
          <w:color w:val="000000"/>
          <w:lang w:eastAsia="ru-RU"/>
        </w:rPr>
        <w:t>, участие в команде разработки</w:t>
      </w:r>
    </w:p>
    <w:p w14:paraId="4709A39E" w14:textId="6EFC81FD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 человек</w:t>
      </w:r>
    </w:p>
    <w:p w14:paraId="6813B953" w14:textId="3954CC09" w:rsidR="00E448A4" w:rsidRP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Bitrix</w:t>
      </w:r>
    </w:p>
    <w:p w14:paraId="0524418D" w14:textId="427264F7" w:rsidR="00E448A4" w:rsidRP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Интернет-магазин, лк, каталог, оплата, оформление заказа, корзина, сервис производственных заказов, 1С-обмен, поддержка сервера на </w:t>
      </w:r>
      <w:r>
        <w:rPr>
          <w:rFonts w:ascii="Arial" w:eastAsia="Times New Roman" w:hAnsi="Arial" w:cs="Arial"/>
          <w:color w:val="000000"/>
          <w:lang w:val="en-US" w:eastAsia="ru-RU"/>
        </w:rPr>
        <w:t>BitrixVM</w:t>
      </w:r>
    </w:p>
    <w:p w14:paraId="3998346B" w14:textId="36E78553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Юкасса, Яндекс карты, Яндекс Капча, интерактивная карат расчета по киллометражу</w:t>
      </w:r>
    </w:p>
    <w:p w14:paraId="6AF29F7C" w14:textId="77777777" w:rsidR="00E448A4" w:rsidRDefault="00E448A4" w:rsidP="00E448A4">
      <w:pPr>
        <w:pStyle w:val="a4"/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2893B75C" w14:textId="7A130494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Я поддерживаю и разрабатываю данный проект по всем рабочим вопросам</w:t>
      </w:r>
    </w:p>
    <w:p w14:paraId="5CC095E4" w14:textId="1093CB45" w:rsidR="00E448A4" w:rsidRDefault="00E448A4" w:rsidP="00E448A4">
      <w:pPr>
        <w:spacing w:after="0" w:line="300" w:lineRule="auto"/>
        <w:ind w:left="708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Смена домена</w:t>
      </w:r>
      <w:r w:rsidRPr="00E448A4">
        <w:rPr>
          <w:rFonts w:ascii="Arial" w:eastAsia="Times New Roman" w:hAnsi="Arial" w:cs="Arial"/>
          <w:color w:val="000000"/>
          <w:lang w:eastAsia="ru-RU"/>
        </w:rPr>
        <w:t>/</w:t>
      </w:r>
      <w:r>
        <w:rPr>
          <w:rFonts w:ascii="Arial" w:eastAsia="Times New Roman" w:hAnsi="Arial" w:cs="Arial"/>
          <w:color w:val="000000"/>
          <w:lang w:eastAsia="ru-RU"/>
        </w:rPr>
        <w:t xml:space="preserve">сервера, оптимизация не типового обмена 1С, </w:t>
      </w:r>
      <w:r>
        <w:rPr>
          <w:rFonts w:ascii="Arial" w:eastAsia="Times New Roman" w:hAnsi="Arial" w:cs="Arial"/>
          <w:color w:val="000000"/>
          <w:lang w:val="en-US" w:eastAsia="ru-RU"/>
        </w:rPr>
        <w:t>api</w:t>
      </w:r>
      <w:r w:rsidRPr="00E448A4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заказов с 1С, подключение </w:t>
      </w:r>
      <w:r>
        <w:rPr>
          <w:rFonts w:ascii="Arial" w:eastAsia="Times New Roman" w:hAnsi="Arial" w:cs="Arial"/>
          <w:color w:val="000000"/>
          <w:lang w:val="en-US" w:eastAsia="ru-RU"/>
        </w:rPr>
        <w:t>SearchBooster</w:t>
      </w:r>
      <w:r w:rsidRPr="00E448A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>небольшие доработки, разработка универсального калькулятора комплектующих для разных сценариев</w:t>
      </w:r>
    </w:p>
    <w:p w14:paraId="10E9DB6A" w14:textId="2EBFD6A7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Unit</w:t>
      </w:r>
      <w:r w:rsidRPr="00AD6624">
        <w:rPr>
          <w:rFonts w:ascii="Arial" w:eastAsia="Times New Roman" w:hAnsi="Arial" w:cs="Arial"/>
          <w:color w:val="000000"/>
          <w:lang w:eastAsia="ru-RU"/>
        </w:rPr>
        <w:t>-</w:t>
      </w:r>
      <w:r>
        <w:rPr>
          <w:rFonts w:ascii="Arial" w:eastAsia="Times New Roman" w:hAnsi="Arial" w:cs="Arial"/>
          <w:color w:val="000000"/>
          <w:lang w:eastAsia="ru-RU"/>
        </w:rPr>
        <w:t>тесты и функциональные</w:t>
      </w:r>
    </w:p>
    <w:p w14:paraId="109A7E5E" w14:textId="5845BF54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Проект был в виде модульного монолита</w:t>
      </w:r>
      <w:r>
        <w:rPr>
          <w:rFonts w:ascii="Arial" w:eastAsia="Times New Roman" w:hAnsi="Arial" w:cs="Arial"/>
          <w:color w:val="000000"/>
          <w:lang w:eastAsia="ru-RU"/>
        </w:rPr>
        <w:t xml:space="preserve"> по архитектуре </w:t>
      </w:r>
      <w:r>
        <w:rPr>
          <w:rFonts w:ascii="Arial" w:eastAsia="Times New Roman" w:hAnsi="Arial" w:cs="Arial"/>
          <w:color w:val="000000"/>
          <w:lang w:val="en-US" w:eastAsia="ru-RU"/>
        </w:rPr>
        <w:t>DDD</w:t>
      </w:r>
      <w:r w:rsidRPr="00E448A4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>все разделено логически, по бизнес-логике, и взаимодействует друг с другом минимально</w:t>
      </w:r>
    </w:p>
    <w:p w14:paraId="06C9E531" w14:textId="66315E4A" w:rsidR="00E448A4" w:rsidRDefault="00E448A4" w:rsidP="00E448A4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Микросервис Калькулятор, Производственные заказы</w:t>
      </w:r>
    </w:p>
    <w:p w14:paraId="6D751724" w14:textId="125A3948" w:rsidR="004B7902" w:rsidRPr="00E448A4" w:rsidRDefault="00E448A4" w:rsidP="0065090A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</w:pPr>
      <w:r w:rsidRPr="00E448A4">
        <w:rPr>
          <w:rFonts w:ascii="Arial" w:eastAsia="Times New Roman" w:hAnsi="Arial" w:cs="Arial"/>
          <w:color w:val="000000"/>
          <w:lang w:eastAsia="ru-RU"/>
        </w:rPr>
        <w:t xml:space="preserve">Оптимизация 1С-обмена. При оюновлении каталога происходил сброс кеша меню при каждом хите, реализовал собственный кеш на агенте по крону, чтобы он формировался после обмена 1 раз, также предусмотрены варианты, когда обмена и кеша </w:t>
      </w:r>
      <w:r>
        <w:rPr>
          <w:rFonts w:ascii="Arial" w:eastAsia="Times New Roman" w:hAnsi="Arial" w:cs="Arial"/>
          <w:color w:val="000000"/>
          <w:lang w:eastAsia="ru-RU"/>
        </w:rPr>
        <w:t>нет, тогда формируется новый от первого пользователя</w:t>
      </w:r>
    </w:p>
    <w:p w14:paraId="2A542928" w14:textId="3F0C624C" w:rsidR="00E448A4" w:rsidRDefault="00E448A4" w:rsidP="0065090A">
      <w:pPr>
        <w:pStyle w:val="a4"/>
        <w:numPr>
          <w:ilvl w:val="0"/>
          <w:numId w:val="14"/>
        </w:numPr>
        <w:spacing w:after="0" w:line="300" w:lineRule="auto"/>
        <w:jc w:val="both"/>
        <w:textAlignment w:val="baseline"/>
      </w:pPr>
      <w:r>
        <w:rPr>
          <w:rFonts w:ascii="Arial" w:eastAsia="Times New Roman" w:hAnsi="Arial" w:cs="Arial"/>
          <w:color w:val="000000"/>
          <w:lang w:val="en-US" w:eastAsia="ru-RU"/>
        </w:rPr>
        <w:t xml:space="preserve">SearchBooster, </w:t>
      </w:r>
      <w:r>
        <w:rPr>
          <w:rFonts w:ascii="Arial" w:eastAsia="Times New Roman" w:hAnsi="Arial" w:cs="Arial"/>
          <w:color w:val="000000"/>
          <w:lang w:eastAsia="ru-RU"/>
        </w:rPr>
        <w:t>Яндекс Капча, Модули Битрикс</w:t>
      </w:r>
    </w:p>
    <w:sectPr w:rsidR="00E4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039"/>
    <w:multiLevelType w:val="multilevel"/>
    <w:tmpl w:val="576C66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460AF"/>
    <w:multiLevelType w:val="multilevel"/>
    <w:tmpl w:val="ED5206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C70DF"/>
    <w:multiLevelType w:val="multilevel"/>
    <w:tmpl w:val="F6CEE0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3303F"/>
    <w:multiLevelType w:val="multilevel"/>
    <w:tmpl w:val="30882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21E8E"/>
    <w:multiLevelType w:val="hybridMultilevel"/>
    <w:tmpl w:val="8602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16E4"/>
    <w:multiLevelType w:val="multilevel"/>
    <w:tmpl w:val="ACA82D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015D4"/>
    <w:multiLevelType w:val="multilevel"/>
    <w:tmpl w:val="3782F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D607C"/>
    <w:multiLevelType w:val="hybridMultilevel"/>
    <w:tmpl w:val="BA04A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4358"/>
    <w:multiLevelType w:val="hybridMultilevel"/>
    <w:tmpl w:val="6B4CC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C3979"/>
    <w:multiLevelType w:val="multilevel"/>
    <w:tmpl w:val="0DF029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2E33F8"/>
    <w:multiLevelType w:val="multilevel"/>
    <w:tmpl w:val="BA90A9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C3B64"/>
    <w:multiLevelType w:val="multilevel"/>
    <w:tmpl w:val="7C3A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31FFF"/>
    <w:multiLevelType w:val="multilevel"/>
    <w:tmpl w:val="56AA36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B5147"/>
    <w:multiLevelType w:val="multilevel"/>
    <w:tmpl w:val="CEE858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1"/>
  </w:num>
  <w:num w:numId="12">
    <w:abstractNumId w:val="4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6"/>
    <w:rsid w:val="00053666"/>
    <w:rsid w:val="004B7902"/>
    <w:rsid w:val="0073753A"/>
    <w:rsid w:val="00AD6624"/>
    <w:rsid w:val="00E4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2B7A"/>
  <w15:chartTrackingRefBased/>
  <w15:docId w15:val="{638F2100-AA66-48CA-A956-5621FF7B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4BAE-7181-4F9B-8201-3B1B7404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Яковец</dc:creator>
  <cp:keywords/>
  <dc:description/>
  <cp:lastModifiedBy>Александр Яковец</cp:lastModifiedBy>
  <cp:revision>4</cp:revision>
  <dcterms:created xsi:type="dcterms:W3CDTF">2025-10-06T07:06:00Z</dcterms:created>
  <dcterms:modified xsi:type="dcterms:W3CDTF">2025-10-06T08:25:00Z</dcterms:modified>
</cp:coreProperties>
</file>