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bookmarkStart w:id="0" w:name="bookmark0"/>
      <w:r w:rsidRPr="006343D0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8D0CFF" w:rsidRDefault="0007725C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8D0CFF">
        <w:rPr>
          <w:rFonts w:ascii="Times New Roman" w:eastAsia="Times New Roman" w:hAnsi="Times New Roman" w:cs="Times New Roman"/>
          <w:sz w:val="28"/>
          <w:szCs w:val="28"/>
        </w:rPr>
        <w:t>10</w:t>
      </w:r>
    </w:p>
    <w:p w:rsidR="006343D0" w:rsidRPr="00806A61" w:rsidRDefault="008D0CFF" w:rsidP="00AB24C5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Адамса</w:t>
      </w:r>
    </w:p>
    <w:p w:rsidR="001433F1" w:rsidRPr="006343D0" w:rsidRDefault="001433F1" w:rsidP="00AB24C5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</w:p>
    <w:p w:rsidR="006343D0" w:rsidRPr="00EC7466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440169" w:rsidRPr="00EC7466">
        <w:rPr>
          <w:rFonts w:ascii="Times New Roman" w:eastAsia="Times New Roman" w:hAnsi="Times New Roman" w:cs="Times New Roman"/>
          <w:sz w:val="28"/>
          <w:szCs w:val="28"/>
        </w:rPr>
        <w:t>053506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="002E6BB5">
        <w:rPr>
          <w:rFonts w:ascii="Times New Roman" w:eastAsia="Times New Roman" w:hAnsi="Times New Roman" w:cs="Times New Roman"/>
          <w:sz w:val="28"/>
          <w:szCs w:val="28"/>
        </w:rPr>
        <w:t>Ермолович Д</w:t>
      </w:r>
      <w:r w:rsidR="003C25BE">
        <w:rPr>
          <w:rFonts w:ascii="Times New Roman" w:eastAsia="Times New Roman" w:hAnsi="Times New Roman" w:cs="Times New Roman"/>
          <w:sz w:val="28"/>
          <w:szCs w:val="28"/>
        </w:rPr>
        <w:t>.С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Руководитель: </w:t>
      </w:r>
    </w:p>
    <w:p w:rsidR="006343D0" w:rsidRPr="006343D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>Анисимов В.Я.</w:t>
      </w: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Default="006343D0" w:rsidP="00AB24C5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43D0">
        <w:rPr>
          <w:rFonts w:ascii="Times New Roman" w:hAnsi="Times New Roman" w:cs="Times New Roman"/>
          <w:sz w:val="28"/>
          <w:szCs w:val="28"/>
        </w:rPr>
        <w:t>Минск</w:t>
      </w:r>
      <w:r w:rsidR="002E6BB5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="002E6BB5">
        <w:rPr>
          <w:rFonts w:ascii="Times New Roman" w:hAnsi="Times New Roman" w:cs="Times New Roman"/>
          <w:sz w:val="28"/>
          <w:szCs w:val="28"/>
        </w:rPr>
        <w:t>2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 w:bidi="ru-RU"/>
        </w:rPr>
        <w:id w:val="1322624456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Cs/>
          <w:noProof/>
          <w:color w:val="000000"/>
          <w:sz w:val="24"/>
          <w:szCs w:val="24"/>
        </w:rPr>
      </w:sdtEndPr>
      <w:sdtContent>
        <w:p w:rsidR="006E2272" w:rsidRPr="00A43CE5" w:rsidRDefault="006E2272" w:rsidP="006E2272">
          <w:pPr>
            <w:pStyle w:val="ae"/>
            <w:jc w:val="center"/>
            <w:rPr>
              <w:rFonts w:ascii="Times New Roman" w:hAnsi="Times New Roman" w:cs="Times New Roman"/>
              <w:b/>
              <w:color w:val="000000" w:themeColor="text1"/>
              <w:lang w:val="ru-RU"/>
            </w:rPr>
          </w:pPr>
          <w:r w:rsidRPr="00A43CE5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p w:rsidR="00087866" w:rsidRPr="00D6319D" w:rsidRDefault="006E2272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7D34CB">
            <w:rPr>
              <w:highlight w:val="yellow"/>
            </w:rPr>
            <w:fldChar w:fldCharType="begin"/>
          </w:r>
          <w:r w:rsidRPr="007D34CB">
            <w:rPr>
              <w:highlight w:val="yellow"/>
              <w:lang w:val="en-US"/>
            </w:rPr>
            <w:instrText xml:space="preserve"> TOC \o "1-3" \h \z \u </w:instrText>
          </w:r>
          <w:r w:rsidRPr="007D34CB">
            <w:rPr>
              <w:highlight w:val="yellow"/>
            </w:rPr>
            <w:fldChar w:fldCharType="separate"/>
          </w:r>
          <w:hyperlink w:anchor="_Toc106568209" w:history="1">
            <w:r w:rsidR="00087866" w:rsidRPr="00D6319D">
              <w:rPr>
                <w:rStyle w:val="a3"/>
                <w:noProof/>
                <w:lang w:bidi="ru-RU"/>
              </w:rPr>
              <w:t>Цель работы</w:t>
            </w:r>
            <w:r w:rsidR="00087866" w:rsidRPr="00D6319D">
              <w:rPr>
                <w:noProof/>
                <w:webHidden/>
              </w:rPr>
              <w:tab/>
            </w:r>
            <w:r w:rsidR="00087866" w:rsidRPr="00D6319D">
              <w:rPr>
                <w:noProof/>
                <w:webHidden/>
              </w:rPr>
              <w:fldChar w:fldCharType="begin"/>
            </w:r>
            <w:r w:rsidR="00087866" w:rsidRPr="00D6319D">
              <w:rPr>
                <w:noProof/>
                <w:webHidden/>
              </w:rPr>
              <w:instrText xml:space="preserve"> PAGEREF _Toc106568209 \h </w:instrText>
            </w:r>
            <w:r w:rsidR="00087866" w:rsidRPr="00D6319D">
              <w:rPr>
                <w:noProof/>
                <w:webHidden/>
              </w:rPr>
            </w:r>
            <w:r w:rsidR="00087866" w:rsidRPr="00D6319D">
              <w:rPr>
                <w:noProof/>
                <w:webHidden/>
              </w:rPr>
              <w:fldChar w:fldCharType="separate"/>
            </w:r>
            <w:r w:rsidR="00087866" w:rsidRPr="00D6319D">
              <w:rPr>
                <w:noProof/>
                <w:webHidden/>
              </w:rPr>
              <w:t>3</w:t>
            </w:r>
            <w:r w:rsidR="00087866" w:rsidRPr="00D6319D">
              <w:rPr>
                <w:noProof/>
                <w:webHidden/>
              </w:rPr>
              <w:fldChar w:fldCharType="end"/>
            </w:r>
          </w:hyperlink>
        </w:p>
        <w:p w:rsidR="00087866" w:rsidRPr="00D6319D" w:rsidRDefault="008C5968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568210" w:history="1">
            <w:r w:rsidR="00087866" w:rsidRPr="00D6319D">
              <w:rPr>
                <w:rStyle w:val="a3"/>
                <w:noProof/>
              </w:rPr>
              <w:t>Тестовый пример</w:t>
            </w:r>
            <w:r w:rsidR="00087866" w:rsidRPr="00D6319D">
              <w:rPr>
                <w:noProof/>
                <w:webHidden/>
              </w:rPr>
              <w:tab/>
            </w:r>
            <w:r w:rsidR="00087866" w:rsidRPr="00D6319D">
              <w:rPr>
                <w:noProof/>
                <w:webHidden/>
              </w:rPr>
              <w:fldChar w:fldCharType="begin"/>
            </w:r>
            <w:r w:rsidR="00087866" w:rsidRPr="00D6319D">
              <w:rPr>
                <w:noProof/>
                <w:webHidden/>
              </w:rPr>
              <w:instrText xml:space="preserve"> PAGEREF _Toc106568210 \h </w:instrText>
            </w:r>
            <w:r w:rsidR="00087866" w:rsidRPr="00D6319D">
              <w:rPr>
                <w:noProof/>
                <w:webHidden/>
              </w:rPr>
            </w:r>
            <w:r w:rsidR="00087866" w:rsidRPr="00D6319D">
              <w:rPr>
                <w:noProof/>
                <w:webHidden/>
              </w:rPr>
              <w:fldChar w:fldCharType="separate"/>
            </w:r>
            <w:r w:rsidR="00087866" w:rsidRPr="00D6319D">
              <w:rPr>
                <w:noProof/>
                <w:webHidden/>
              </w:rPr>
              <w:t>3</w:t>
            </w:r>
            <w:r w:rsidR="00087866" w:rsidRPr="00D6319D">
              <w:rPr>
                <w:noProof/>
                <w:webHidden/>
              </w:rPr>
              <w:fldChar w:fldCharType="end"/>
            </w:r>
          </w:hyperlink>
        </w:p>
        <w:p w:rsidR="00087866" w:rsidRPr="00D6319D" w:rsidRDefault="008C5968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568211" w:history="1">
            <w:r w:rsidR="00087866" w:rsidRPr="00D6319D">
              <w:rPr>
                <w:rStyle w:val="a3"/>
                <w:noProof/>
                <w:lang w:bidi="ru-RU"/>
              </w:rPr>
              <w:t>Теоретические сведения</w:t>
            </w:r>
            <w:r w:rsidR="00087866" w:rsidRPr="00D6319D">
              <w:rPr>
                <w:noProof/>
                <w:webHidden/>
              </w:rPr>
              <w:tab/>
            </w:r>
            <w:r w:rsidR="00087866" w:rsidRPr="00D6319D">
              <w:rPr>
                <w:noProof/>
                <w:webHidden/>
              </w:rPr>
              <w:fldChar w:fldCharType="begin"/>
            </w:r>
            <w:r w:rsidR="00087866" w:rsidRPr="00D6319D">
              <w:rPr>
                <w:noProof/>
                <w:webHidden/>
              </w:rPr>
              <w:instrText xml:space="preserve"> PAGEREF _Toc106568211 \h </w:instrText>
            </w:r>
            <w:r w:rsidR="00087866" w:rsidRPr="00D6319D">
              <w:rPr>
                <w:noProof/>
                <w:webHidden/>
              </w:rPr>
            </w:r>
            <w:r w:rsidR="00087866" w:rsidRPr="00D6319D">
              <w:rPr>
                <w:noProof/>
                <w:webHidden/>
              </w:rPr>
              <w:fldChar w:fldCharType="separate"/>
            </w:r>
            <w:r w:rsidR="00087866" w:rsidRPr="00D6319D">
              <w:rPr>
                <w:noProof/>
                <w:webHidden/>
              </w:rPr>
              <w:t>4</w:t>
            </w:r>
            <w:r w:rsidR="00087866" w:rsidRPr="00D6319D">
              <w:rPr>
                <w:noProof/>
                <w:webHidden/>
              </w:rPr>
              <w:fldChar w:fldCharType="end"/>
            </w:r>
          </w:hyperlink>
        </w:p>
        <w:p w:rsidR="00087866" w:rsidRPr="00D6319D" w:rsidRDefault="008C5968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568212" w:history="1">
            <w:r w:rsidR="00087866" w:rsidRPr="00D6319D">
              <w:rPr>
                <w:rStyle w:val="a3"/>
                <w:noProof/>
              </w:rPr>
              <w:t>Вывод</w:t>
            </w:r>
            <w:r w:rsidR="00087866" w:rsidRPr="00D6319D">
              <w:rPr>
                <w:noProof/>
                <w:webHidden/>
              </w:rPr>
              <w:tab/>
            </w:r>
            <w:r w:rsidR="00087866" w:rsidRPr="00D6319D">
              <w:rPr>
                <w:noProof/>
                <w:webHidden/>
              </w:rPr>
              <w:fldChar w:fldCharType="begin"/>
            </w:r>
            <w:r w:rsidR="00087866" w:rsidRPr="00D6319D">
              <w:rPr>
                <w:noProof/>
                <w:webHidden/>
              </w:rPr>
              <w:instrText xml:space="preserve"> PAGEREF _Toc106568212 \h </w:instrText>
            </w:r>
            <w:r w:rsidR="00087866" w:rsidRPr="00D6319D">
              <w:rPr>
                <w:noProof/>
                <w:webHidden/>
              </w:rPr>
            </w:r>
            <w:r w:rsidR="00087866" w:rsidRPr="00D6319D">
              <w:rPr>
                <w:noProof/>
                <w:webHidden/>
              </w:rPr>
              <w:fldChar w:fldCharType="separate"/>
            </w:r>
            <w:r w:rsidR="00087866" w:rsidRPr="00D6319D">
              <w:rPr>
                <w:noProof/>
                <w:webHidden/>
              </w:rPr>
              <w:t>7</w:t>
            </w:r>
            <w:r w:rsidR="00087866" w:rsidRPr="00D6319D">
              <w:rPr>
                <w:noProof/>
                <w:webHidden/>
              </w:rPr>
              <w:fldChar w:fldCharType="end"/>
            </w:r>
          </w:hyperlink>
        </w:p>
        <w:p w:rsidR="00087866" w:rsidRPr="00D6319D" w:rsidRDefault="008C5968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568213" w:history="1">
            <w:r w:rsidR="00087866" w:rsidRPr="00D6319D">
              <w:rPr>
                <w:rStyle w:val="a3"/>
                <w:noProof/>
              </w:rPr>
              <w:t>Литература</w:t>
            </w:r>
            <w:r w:rsidR="00087866" w:rsidRPr="00D6319D">
              <w:rPr>
                <w:noProof/>
                <w:webHidden/>
              </w:rPr>
              <w:tab/>
            </w:r>
            <w:r w:rsidR="00087866" w:rsidRPr="00D6319D">
              <w:rPr>
                <w:noProof/>
                <w:webHidden/>
              </w:rPr>
              <w:fldChar w:fldCharType="begin"/>
            </w:r>
            <w:r w:rsidR="00087866" w:rsidRPr="00D6319D">
              <w:rPr>
                <w:noProof/>
                <w:webHidden/>
              </w:rPr>
              <w:instrText xml:space="preserve"> PAGEREF _Toc106568213 \h </w:instrText>
            </w:r>
            <w:r w:rsidR="00087866" w:rsidRPr="00D6319D">
              <w:rPr>
                <w:noProof/>
                <w:webHidden/>
              </w:rPr>
            </w:r>
            <w:r w:rsidR="00087866" w:rsidRPr="00D6319D">
              <w:rPr>
                <w:noProof/>
                <w:webHidden/>
              </w:rPr>
              <w:fldChar w:fldCharType="separate"/>
            </w:r>
            <w:r w:rsidR="00087866" w:rsidRPr="00D6319D">
              <w:rPr>
                <w:noProof/>
                <w:webHidden/>
              </w:rPr>
              <w:t>8</w:t>
            </w:r>
            <w:r w:rsidR="00087866" w:rsidRPr="00D6319D">
              <w:rPr>
                <w:noProof/>
                <w:webHidden/>
              </w:rPr>
              <w:fldChar w:fldCharType="end"/>
            </w:r>
          </w:hyperlink>
        </w:p>
        <w:p w:rsidR="006E2272" w:rsidRPr="00A756DB" w:rsidRDefault="006E2272" w:rsidP="006E2272">
          <w:pPr>
            <w:rPr>
              <w:lang w:val="en-US"/>
            </w:rPr>
          </w:pPr>
          <w:r w:rsidRPr="007D34CB">
            <w:rPr>
              <w:noProof/>
              <w:highlight w:val="yellow"/>
            </w:rPr>
            <w:fldChar w:fldCharType="end"/>
          </w:r>
        </w:p>
      </w:sdtContent>
    </w:sdt>
    <w:p w:rsidR="006E2272" w:rsidRDefault="006E2272">
      <w:pPr>
        <w:rPr>
          <w:rFonts w:ascii="Times New Roman" w:eastAsia="Calibri" w:hAnsi="Times New Roman" w:cs="Times New Roman"/>
          <w:b/>
          <w:color w:val="auto"/>
          <w:sz w:val="32"/>
          <w:szCs w:val="28"/>
          <w:lang w:val="en-US" w:eastAsia="en-US" w:bidi="ar-SA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:rsidR="00AB24C5" w:rsidRPr="008D6260" w:rsidRDefault="00B82726" w:rsidP="008D6260">
      <w:pPr>
        <w:outlineLvl w:val="0"/>
        <w:rPr>
          <w:rFonts w:ascii="Times New Roman" w:hAnsi="Times New Roman"/>
          <w:b/>
          <w:sz w:val="32"/>
          <w:szCs w:val="32"/>
        </w:rPr>
      </w:pPr>
      <w:bookmarkStart w:id="1" w:name="_Toc106568209"/>
      <w:bookmarkEnd w:id="0"/>
      <w:r w:rsidRPr="008D6260">
        <w:rPr>
          <w:rFonts w:ascii="Times New Roman" w:hAnsi="Times New Roman"/>
          <w:b/>
          <w:sz w:val="32"/>
          <w:szCs w:val="32"/>
        </w:rPr>
        <w:lastRenderedPageBreak/>
        <w:t>Цель работы</w:t>
      </w:r>
      <w:bookmarkEnd w:id="1"/>
    </w:p>
    <w:p w:rsidR="00ED6479" w:rsidRDefault="003D7E1B" w:rsidP="00A10E9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  <w:r>
        <w:rPr>
          <w:sz w:val="28"/>
        </w:rPr>
        <w:t xml:space="preserve">Изучить </w:t>
      </w:r>
      <w:r w:rsidR="00563198">
        <w:rPr>
          <w:sz w:val="28"/>
        </w:rPr>
        <w:t xml:space="preserve">численное </w:t>
      </w:r>
      <w:r w:rsidR="00FD5393">
        <w:rPr>
          <w:sz w:val="28"/>
        </w:rPr>
        <w:t xml:space="preserve">решение задачи Коши для обыкновенных дифференциальных уравнений методом </w:t>
      </w:r>
      <w:r w:rsidR="00563198">
        <w:rPr>
          <w:sz w:val="28"/>
        </w:rPr>
        <w:t>Адамса</w:t>
      </w:r>
      <w:r w:rsidR="00FD5393">
        <w:rPr>
          <w:sz w:val="28"/>
        </w:rPr>
        <w:t>.</w:t>
      </w:r>
    </w:p>
    <w:p w:rsidR="008D6260" w:rsidRDefault="008D6260" w:rsidP="00A10E93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</w:p>
    <w:p w:rsidR="008D6260" w:rsidRDefault="008D6260" w:rsidP="00A10E93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</w:p>
    <w:p w:rsidR="008D6260" w:rsidRPr="008D6260" w:rsidRDefault="008D6260" w:rsidP="008D6260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106568210"/>
      <w:r w:rsidRPr="008D6260">
        <w:rPr>
          <w:rFonts w:ascii="Times New Roman" w:hAnsi="Times New Roman" w:cs="Times New Roman"/>
          <w:b/>
          <w:color w:val="auto"/>
        </w:rPr>
        <w:t>Тестовый пример</w:t>
      </w:r>
      <w:bookmarkEnd w:id="2"/>
    </w:p>
    <w:p w:rsidR="008D6260" w:rsidRDefault="008D6260" w:rsidP="008D6260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  <w:r>
        <w:rPr>
          <w:sz w:val="28"/>
        </w:rPr>
        <w:t xml:space="preserve">Решить методом </w:t>
      </w:r>
      <w:r>
        <w:rPr>
          <w:sz w:val="28"/>
          <w:lang w:val="en-US"/>
        </w:rPr>
        <w:t>A</w:t>
      </w:r>
      <w:r>
        <w:rPr>
          <w:sz w:val="28"/>
        </w:rPr>
        <w:t>дамса, явным и неявным</w:t>
      </w:r>
      <w:r w:rsidRPr="002C6E14">
        <w:rPr>
          <w:sz w:val="28"/>
        </w:rPr>
        <w:t xml:space="preserve">, </w:t>
      </w:r>
      <w:r>
        <w:rPr>
          <w:sz w:val="28"/>
        </w:rPr>
        <w:t>задачу Коши</w:t>
      </w:r>
      <w:r w:rsidRPr="006478D4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6478D4">
        <w:rPr>
          <w:sz w:val="28"/>
        </w:rPr>
        <w:t xml:space="preserve"> </w:t>
      </w:r>
      <w:r>
        <w:rPr>
          <w:sz w:val="28"/>
        </w:rPr>
        <w:t>точностью в 0</w:t>
      </w:r>
      <w:r w:rsidRPr="000474EF">
        <w:rPr>
          <w:sz w:val="28"/>
        </w:rPr>
        <w:t>.1</w:t>
      </w:r>
      <w:r>
        <w:rPr>
          <w:sz w:val="28"/>
        </w:rPr>
        <w:br/>
      </w:r>
      <w:r w:rsidRPr="00581648">
        <w:rPr>
          <w:noProof/>
          <w:sz w:val="28"/>
          <w:lang w:val="en-US" w:eastAsia="en-US" w:bidi="ar-SA"/>
        </w:rPr>
        <w:drawing>
          <wp:inline distT="0" distB="0" distL="0" distR="0" wp14:anchorId="1E6C9CE2" wp14:editId="47CB527B">
            <wp:extent cx="1568631" cy="838200"/>
            <wp:effectExtent l="0" t="0" r="0" b="0"/>
            <wp:docPr id="2" name="Рисунок 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644" cy="84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260" w:rsidRDefault="008D6260" w:rsidP="008D6260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  <w:r>
        <w:rPr>
          <w:sz w:val="28"/>
        </w:rPr>
        <w:t xml:space="preserve">Решение задачи коши равно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-x</m:t>
            </m:r>
          </m:sup>
        </m:sSup>
      </m:oMath>
    </w:p>
    <w:p w:rsidR="008D6260" w:rsidRDefault="008D6260" w:rsidP="008D6260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</w:p>
    <w:p w:rsidR="008D6260" w:rsidRPr="002C6E14" w:rsidRDefault="008D6260" w:rsidP="008D6260">
      <w:pPr>
        <w:pStyle w:val="Bodytext20"/>
        <w:ind w:firstLine="0"/>
        <w:rPr>
          <w:sz w:val="28"/>
        </w:rPr>
      </w:pPr>
      <w:r>
        <w:rPr>
          <w:sz w:val="28"/>
        </w:rPr>
        <w:t>Сеточная функция</w:t>
      </w:r>
    </w:p>
    <w:tbl>
      <w:tblPr>
        <w:tblStyle w:val="ad"/>
        <w:tblW w:w="10710" w:type="dxa"/>
        <w:tblInd w:w="-545" w:type="dxa"/>
        <w:tblLook w:val="04A0" w:firstRow="1" w:lastRow="0" w:firstColumn="1" w:lastColumn="0" w:noHBand="0" w:noVBand="1"/>
      </w:tblPr>
      <w:tblGrid>
        <w:gridCol w:w="379"/>
        <w:gridCol w:w="1156"/>
        <w:gridCol w:w="1044"/>
        <w:gridCol w:w="1044"/>
        <w:gridCol w:w="989"/>
        <w:gridCol w:w="986"/>
        <w:gridCol w:w="1072"/>
        <w:gridCol w:w="989"/>
        <w:gridCol w:w="989"/>
        <w:gridCol w:w="986"/>
        <w:gridCol w:w="1076"/>
      </w:tblGrid>
      <w:tr w:rsidR="008D6260" w:rsidTr="001B6AD4">
        <w:tc>
          <w:tcPr>
            <w:tcW w:w="379" w:type="dxa"/>
          </w:tcPr>
          <w:p w:rsidR="008D6260" w:rsidRDefault="008D6260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8D6260" w:rsidRDefault="008D6260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0.1</w:t>
            </w:r>
          </w:p>
        </w:tc>
        <w:tc>
          <w:tcPr>
            <w:tcW w:w="1044" w:type="dxa"/>
          </w:tcPr>
          <w:p w:rsidR="008D6260" w:rsidRDefault="008D6260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0.2</w:t>
            </w:r>
          </w:p>
        </w:tc>
        <w:tc>
          <w:tcPr>
            <w:tcW w:w="1044" w:type="dxa"/>
          </w:tcPr>
          <w:p w:rsidR="008D6260" w:rsidRDefault="008D6260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0.3</w:t>
            </w:r>
          </w:p>
        </w:tc>
        <w:tc>
          <w:tcPr>
            <w:tcW w:w="989" w:type="dxa"/>
          </w:tcPr>
          <w:p w:rsidR="008D6260" w:rsidRDefault="008D6260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</w:t>
            </w:r>
          </w:p>
        </w:tc>
        <w:tc>
          <w:tcPr>
            <w:tcW w:w="986" w:type="dxa"/>
          </w:tcPr>
          <w:p w:rsidR="008D6260" w:rsidRDefault="008D6260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</w:t>
            </w:r>
          </w:p>
        </w:tc>
        <w:tc>
          <w:tcPr>
            <w:tcW w:w="1072" w:type="dxa"/>
          </w:tcPr>
          <w:p w:rsidR="008D6260" w:rsidRDefault="008D6260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</w:t>
            </w:r>
          </w:p>
        </w:tc>
        <w:tc>
          <w:tcPr>
            <w:tcW w:w="989" w:type="dxa"/>
          </w:tcPr>
          <w:p w:rsidR="008D6260" w:rsidRDefault="008D6260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</w:t>
            </w:r>
          </w:p>
        </w:tc>
        <w:tc>
          <w:tcPr>
            <w:tcW w:w="989" w:type="dxa"/>
          </w:tcPr>
          <w:p w:rsidR="008D6260" w:rsidRDefault="008D6260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0.8</w:t>
            </w:r>
          </w:p>
        </w:tc>
        <w:tc>
          <w:tcPr>
            <w:tcW w:w="986" w:type="dxa"/>
          </w:tcPr>
          <w:p w:rsidR="008D6260" w:rsidRDefault="008D6260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0.9</w:t>
            </w:r>
          </w:p>
        </w:tc>
        <w:tc>
          <w:tcPr>
            <w:tcW w:w="1076" w:type="dxa"/>
          </w:tcPr>
          <w:p w:rsidR="008D6260" w:rsidRDefault="008D6260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8D6260" w:rsidTr="001B6AD4">
        <w:tc>
          <w:tcPr>
            <w:tcW w:w="379" w:type="dxa"/>
          </w:tcPr>
          <w:p w:rsidR="008D6260" w:rsidRDefault="008D6260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8D6260" w:rsidRDefault="008D6260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80C53">
              <w:rPr>
                <w:sz w:val="28"/>
                <w:lang w:val="en-US"/>
              </w:rPr>
              <w:t>0.9048</w:t>
            </w:r>
          </w:p>
        </w:tc>
        <w:tc>
          <w:tcPr>
            <w:tcW w:w="1044" w:type="dxa"/>
          </w:tcPr>
          <w:p w:rsidR="008D6260" w:rsidRDefault="008D6260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80C53">
              <w:rPr>
                <w:sz w:val="28"/>
                <w:lang w:val="en-US"/>
              </w:rPr>
              <w:t>0.8187</w:t>
            </w:r>
          </w:p>
        </w:tc>
        <w:tc>
          <w:tcPr>
            <w:tcW w:w="1044" w:type="dxa"/>
          </w:tcPr>
          <w:p w:rsidR="008D6260" w:rsidRDefault="008D6260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80C53">
              <w:rPr>
                <w:sz w:val="28"/>
                <w:lang w:val="en-US"/>
              </w:rPr>
              <w:t>0.7408</w:t>
            </w:r>
          </w:p>
        </w:tc>
        <w:tc>
          <w:tcPr>
            <w:tcW w:w="989" w:type="dxa"/>
          </w:tcPr>
          <w:p w:rsidR="008D6260" w:rsidRDefault="008D6260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80C53">
              <w:rPr>
                <w:sz w:val="28"/>
                <w:lang w:val="en-US"/>
              </w:rPr>
              <w:t>0.6703</w:t>
            </w:r>
          </w:p>
        </w:tc>
        <w:tc>
          <w:tcPr>
            <w:tcW w:w="986" w:type="dxa"/>
          </w:tcPr>
          <w:p w:rsidR="008D6260" w:rsidRDefault="008D6260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80C53">
              <w:rPr>
                <w:sz w:val="28"/>
                <w:lang w:val="en-US"/>
              </w:rPr>
              <w:t>0.6065</w:t>
            </w:r>
          </w:p>
        </w:tc>
        <w:tc>
          <w:tcPr>
            <w:tcW w:w="1072" w:type="dxa"/>
          </w:tcPr>
          <w:p w:rsidR="008D6260" w:rsidRDefault="008D6260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80C53">
              <w:rPr>
                <w:sz w:val="28"/>
                <w:lang w:val="en-US"/>
              </w:rPr>
              <w:t>0.5488</w:t>
            </w:r>
          </w:p>
        </w:tc>
        <w:tc>
          <w:tcPr>
            <w:tcW w:w="989" w:type="dxa"/>
          </w:tcPr>
          <w:p w:rsidR="008D6260" w:rsidRDefault="008D6260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80C53">
              <w:rPr>
                <w:sz w:val="28"/>
                <w:lang w:val="en-US"/>
              </w:rPr>
              <w:t>0.4966</w:t>
            </w:r>
          </w:p>
        </w:tc>
        <w:tc>
          <w:tcPr>
            <w:tcW w:w="989" w:type="dxa"/>
          </w:tcPr>
          <w:p w:rsidR="008D6260" w:rsidRDefault="008D6260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80C53">
              <w:rPr>
                <w:sz w:val="28"/>
                <w:lang w:val="en-US"/>
              </w:rPr>
              <w:t>0.4493</w:t>
            </w:r>
          </w:p>
        </w:tc>
        <w:tc>
          <w:tcPr>
            <w:tcW w:w="986" w:type="dxa"/>
          </w:tcPr>
          <w:p w:rsidR="008D6260" w:rsidRDefault="008D6260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80C53">
              <w:rPr>
                <w:sz w:val="28"/>
                <w:lang w:val="en-US"/>
              </w:rPr>
              <w:t>0.4066</w:t>
            </w:r>
          </w:p>
        </w:tc>
        <w:tc>
          <w:tcPr>
            <w:tcW w:w="1076" w:type="dxa"/>
          </w:tcPr>
          <w:p w:rsidR="008D6260" w:rsidRDefault="008D6260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80C53">
              <w:rPr>
                <w:sz w:val="28"/>
                <w:lang w:val="en-US"/>
              </w:rPr>
              <w:t>0.3679</w:t>
            </w:r>
          </w:p>
        </w:tc>
      </w:tr>
      <w:tr w:rsidR="008D6260" w:rsidTr="001B6AD4">
        <w:tc>
          <w:tcPr>
            <w:tcW w:w="379" w:type="dxa"/>
          </w:tcPr>
          <w:p w:rsidR="008D6260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8D6260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0.9048</w:t>
            </w:r>
          </w:p>
        </w:tc>
        <w:tc>
          <w:tcPr>
            <w:tcW w:w="1044" w:type="dxa"/>
          </w:tcPr>
          <w:p w:rsidR="008D6260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0.8191</w:t>
            </w:r>
          </w:p>
        </w:tc>
        <w:tc>
          <w:tcPr>
            <w:tcW w:w="1044" w:type="dxa"/>
          </w:tcPr>
          <w:p w:rsidR="008D6260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0.7415</w:t>
            </w:r>
          </w:p>
        </w:tc>
        <w:tc>
          <w:tcPr>
            <w:tcW w:w="989" w:type="dxa"/>
          </w:tcPr>
          <w:p w:rsidR="008D6260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0.6712</w:t>
            </w:r>
          </w:p>
        </w:tc>
        <w:tc>
          <w:tcPr>
            <w:tcW w:w="986" w:type="dxa"/>
          </w:tcPr>
          <w:p w:rsidR="008D6260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0.6076</w:t>
            </w:r>
          </w:p>
        </w:tc>
        <w:tc>
          <w:tcPr>
            <w:tcW w:w="1072" w:type="dxa"/>
          </w:tcPr>
          <w:p w:rsidR="008D6260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0.5500</w:t>
            </w:r>
          </w:p>
        </w:tc>
        <w:tc>
          <w:tcPr>
            <w:tcW w:w="989" w:type="dxa"/>
          </w:tcPr>
          <w:p w:rsidR="008D6260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0.4979</w:t>
            </w:r>
          </w:p>
        </w:tc>
        <w:tc>
          <w:tcPr>
            <w:tcW w:w="989" w:type="dxa"/>
          </w:tcPr>
          <w:p w:rsidR="008D6260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0.4507</w:t>
            </w:r>
          </w:p>
        </w:tc>
        <w:tc>
          <w:tcPr>
            <w:tcW w:w="986" w:type="dxa"/>
          </w:tcPr>
          <w:p w:rsidR="008D6260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0.4080</w:t>
            </w:r>
          </w:p>
        </w:tc>
        <w:tc>
          <w:tcPr>
            <w:tcW w:w="1076" w:type="dxa"/>
          </w:tcPr>
          <w:p w:rsidR="008D6260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0.3693</w:t>
            </w:r>
          </w:p>
        </w:tc>
      </w:tr>
      <w:tr w:rsidR="001B6AD4" w:rsidTr="001B6AD4">
        <w:tc>
          <w:tcPr>
            <w:tcW w:w="379" w:type="dxa"/>
          </w:tcPr>
          <w:p w:rsidR="001B6AD4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1B6AD4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0.9048</w:t>
            </w:r>
          </w:p>
        </w:tc>
        <w:tc>
          <w:tcPr>
            <w:tcW w:w="1044" w:type="dxa"/>
          </w:tcPr>
          <w:p w:rsidR="001B6AD4" w:rsidRPr="002C6E14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0.8186</w:t>
            </w:r>
          </w:p>
        </w:tc>
        <w:tc>
          <w:tcPr>
            <w:tcW w:w="1044" w:type="dxa"/>
          </w:tcPr>
          <w:p w:rsidR="001B6AD4" w:rsidRPr="002C6E14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0.7406</w:t>
            </w:r>
          </w:p>
        </w:tc>
        <w:tc>
          <w:tcPr>
            <w:tcW w:w="989" w:type="dxa"/>
          </w:tcPr>
          <w:p w:rsidR="001B6AD4" w:rsidRPr="002C6E14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0.6701</w:t>
            </w:r>
          </w:p>
        </w:tc>
        <w:tc>
          <w:tcPr>
            <w:tcW w:w="986" w:type="dxa"/>
          </w:tcPr>
          <w:p w:rsidR="001B6AD4" w:rsidRPr="002C6E14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0.6063</w:t>
            </w:r>
          </w:p>
        </w:tc>
        <w:tc>
          <w:tcPr>
            <w:tcW w:w="1072" w:type="dxa"/>
          </w:tcPr>
          <w:p w:rsidR="001B6AD4" w:rsidRPr="002C6E14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0.5485</w:t>
            </w:r>
          </w:p>
        </w:tc>
        <w:tc>
          <w:tcPr>
            <w:tcW w:w="989" w:type="dxa"/>
          </w:tcPr>
          <w:p w:rsidR="001B6AD4" w:rsidRPr="002C6E14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0.4963</w:t>
            </w:r>
          </w:p>
        </w:tc>
        <w:tc>
          <w:tcPr>
            <w:tcW w:w="989" w:type="dxa"/>
          </w:tcPr>
          <w:p w:rsidR="001B6AD4" w:rsidRPr="002C6E14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0.4490</w:t>
            </w:r>
          </w:p>
        </w:tc>
        <w:tc>
          <w:tcPr>
            <w:tcW w:w="986" w:type="dxa"/>
          </w:tcPr>
          <w:p w:rsidR="001B6AD4" w:rsidRPr="002C6E14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0.4063</w:t>
            </w:r>
          </w:p>
        </w:tc>
        <w:tc>
          <w:tcPr>
            <w:tcW w:w="1076" w:type="dxa"/>
          </w:tcPr>
          <w:p w:rsidR="001B6AD4" w:rsidRPr="002C6E14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0.3676</w:t>
            </w:r>
          </w:p>
        </w:tc>
      </w:tr>
      <w:tr w:rsidR="008D6260" w:rsidTr="001B6AD4">
        <w:tc>
          <w:tcPr>
            <w:tcW w:w="379" w:type="dxa"/>
          </w:tcPr>
          <w:p w:rsidR="008D6260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8D6260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0.9091</w:t>
            </w:r>
          </w:p>
        </w:tc>
        <w:tc>
          <w:tcPr>
            <w:tcW w:w="1044" w:type="dxa"/>
          </w:tcPr>
          <w:p w:rsidR="008D6260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0.8264</w:t>
            </w:r>
          </w:p>
        </w:tc>
        <w:tc>
          <w:tcPr>
            <w:tcW w:w="1044" w:type="dxa"/>
          </w:tcPr>
          <w:p w:rsidR="008D6260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</w:rPr>
              <w:t>0.7513</w:t>
            </w:r>
          </w:p>
        </w:tc>
        <w:tc>
          <w:tcPr>
            <w:tcW w:w="989" w:type="dxa"/>
          </w:tcPr>
          <w:p w:rsidR="008D6260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0.6830</w:t>
            </w:r>
          </w:p>
        </w:tc>
        <w:tc>
          <w:tcPr>
            <w:tcW w:w="986" w:type="dxa"/>
          </w:tcPr>
          <w:p w:rsidR="008D6260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0.6209</w:t>
            </w:r>
          </w:p>
        </w:tc>
        <w:tc>
          <w:tcPr>
            <w:tcW w:w="1072" w:type="dxa"/>
          </w:tcPr>
          <w:p w:rsidR="008D6260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0.5645</w:t>
            </w:r>
          </w:p>
        </w:tc>
        <w:tc>
          <w:tcPr>
            <w:tcW w:w="989" w:type="dxa"/>
          </w:tcPr>
          <w:p w:rsidR="008D6260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0.5132</w:t>
            </w:r>
          </w:p>
        </w:tc>
        <w:tc>
          <w:tcPr>
            <w:tcW w:w="989" w:type="dxa"/>
          </w:tcPr>
          <w:p w:rsidR="008D6260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0.4665</w:t>
            </w:r>
          </w:p>
        </w:tc>
        <w:tc>
          <w:tcPr>
            <w:tcW w:w="986" w:type="dxa"/>
          </w:tcPr>
          <w:p w:rsidR="008D6260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0.4241</w:t>
            </w:r>
          </w:p>
        </w:tc>
        <w:tc>
          <w:tcPr>
            <w:tcW w:w="1076" w:type="dxa"/>
          </w:tcPr>
          <w:p w:rsidR="008D6260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0.3855</w:t>
            </w:r>
          </w:p>
        </w:tc>
      </w:tr>
      <w:tr w:rsidR="008D6260" w:rsidTr="001B6AD4">
        <w:tc>
          <w:tcPr>
            <w:tcW w:w="379" w:type="dxa"/>
          </w:tcPr>
          <w:p w:rsidR="008D6260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8D6260" w:rsidRPr="002C6E14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0.9048</w:t>
            </w:r>
          </w:p>
        </w:tc>
        <w:tc>
          <w:tcPr>
            <w:tcW w:w="1044" w:type="dxa"/>
          </w:tcPr>
          <w:p w:rsidR="008D6260" w:rsidRPr="002C6E14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0.8187</w:t>
            </w:r>
          </w:p>
        </w:tc>
        <w:tc>
          <w:tcPr>
            <w:tcW w:w="1044" w:type="dxa"/>
          </w:tcPr>
          <w:p w:rsidR="008D6260" w:rsidRPr="002C6E14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0.7408</w:t>
            </w:r>
          </w:p>
        </w:tc>
        <w:tc>
          <w:tcPr>
            <w:tcW w:w="989" w:type="dxa"/>
          </w:tcPr>
          <w:p w:rsidR="008D6260" w:rsidRPr="002C6E14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0.6703</w:t>
            </w:r>
          </w:p>
        </w:tc>
        <w:tc>
          <w:tcPr>
            <w:tcW w:w="986" w:type="dxa"/>
          </w:tcPr>
          <w:p w:rsidR="008D6260" w:rsidRPr="002C6E14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0.6065</w:t>
            </w:r>
          </w:p>
        </w:tc>
        <w:tc>
          <w:tcPr>
            <w:tcW w:w="1072" w:type="dxa"/>
          </w:tcPr>
          <w:p w:rsidR="008D6260" w:rsidRPr="002C6E14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0.5488</w:t>
            </w:r>
          </w:p>
        </w:tc>
        <w:tc>
          <w:tcPr>
            <w:tcW w:w="989" w:type="dxa"/>
          </w:tcPr>
          <w:p w:rsidR="008D6260" w:rsidRPr="002C6E14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0.4966</w:t>
            </w:r>
          </w:p>
        </w:tc>
        <w:tc>
          <w:tcPr>
            <w:tcW w:w="989" w:type="dxa"/>
          </w:tcPr>
          <w:p w:rsidR="008D6260" w:rsidRPr="002C6E14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0.4493</w:t>
            </w:r>
          </w:p>
        </w:tc>
        <w:tc>
          <w:tcPr>
            <w:tcW w:w="986" w:type="dxa"/>
          </w:tcPr>
          <w:p w:rsidR="008D6260" w:rsidRPr="002C6E14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0.4066</w:t>
            </w:r>
          </w:p>
        </w:tc>
        <w:tc>
          <w:tcPr>
            <w:tcW w:w="1076" w:type="dxa"/>
          </w:tcPr>
          <w:p w:rsidR="008D6260" w:rsidRPr="002C6E14" w:rsidRDefault="001B6AD4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1B6AD4">
              <w:rPr>
                <w:sz w:val="28"/>
                <w:lang w:val="en-US"/>
              </w:rPr>
              <w:t>0.3679</w:t>
            </w:r>
          </w:p>
        </w:tc>
      </w:tr>
    </w:tbl>
    <w:p w:rsidR="008D6260" w:rsidRDefault="008D6260" w:rsidP="008D6260">
      <w:pPr>
        <w:pStyle w:val="Bodytext20"/>
        <w:ind w:left="360"/>
        <w:rPr>
          <w:noProof/>
          <w:sz w:val="28"/>
          <w:lang w:val="en-US" w:eastAsia="en-US" w:bidi="ar-SA"/>
        </w:rPr>
      </w:pPr>
    </w:p>
    <w:p w:rsidR="009F5467" w:rsidRDefault="009F5467" w:rsidP="00A10E93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b/>
          <w:sz w:val="32"/>
          <w:szCs w:val="32"/>
        </w:rPr>
      </w:pPr>
    </w:p>
    <w:p w:rsidR="00A10E93" w:rsidRPr="008D6260" w:rsidRDefault="009F5467" w:rsidP="00A10E93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b/>
          <w:sz w:val="32"/>
          <w:szCs w:val="32"/>
        </w:rPr>
      </w:pPr>
      <w:r w:rsidRPr="009F5467">
        <w:rPr>
          <w:rFonts w:eastAsiaTheme="minorEastAsia" w:cs="Microsoft Sans Serif"/>
          <w:b/>
          <w:noProof/>
          <w:sz w:val="32"/>
          <w:szCs w:val="32"/>
          <w:lang w:val="en-US" w:eastAsia="en-US" w:bidi="ar-SA"/>
        </w:rPr>
        <w:drawing>
          <wp:inline distT="0" distB="0" distL="0" distR="0" wp14:anchorId="5E28245B" wp14:editId="45079192">
            <wp:extent cx="6115050" cy="4076700"/>
            <wp:effectExtent l="0" t="0" r="0" b="0"/>
            <wp:docPr id="4" name="Рисунок 4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392E" w:rsidRPr="008D6260">
        <w:rPr>
          <w:rFonts w:eastAsiaTheme="minorEastAsia" w:cs="Microsoft Sans Serif"/>
          <w:b/>
          <w:sz w:val="32"/>
          <w:szCs w:val="32"/>
        </w:rPr>
        <w:br/>
      </w:r>
    </w:p>
    <w:p w:rsidR="00493A65" w:rsidRPr="008D6260" w:rsidRDefault="00B82726" w:rsidP="008D6260">
      <w:pPr>
        <w:outlineLvl w:val="0"/>
        <w:rPr>
          <w:rFonts w:ascii="Times New Roman" w:eastAsiaTheme="minorEastAsia" w:hAnsi="Times New Roman"/>
          <w:b/>
          <w:sz w:val="32"/>
          <w:szCs w:val="32"/>
        </w:rPr>
      </w:pPr>
      <w:bookmarkStart w:id="3" w:name="_Toc106568211"/>
      <w:r w:rsidRPr="008D6260">
        <w:rPr>
          <w:rFonts w:ascii="Times New Roman" w:eastAsiaTheme="minorEastAsia" w:hAnsi="Times New Roman"/>
          <w:b/>
          <w:sz w:val="32"/>
          <w:szCs w:val="32"/>
        </w:rPr>
        <w:lastRenderedPageBreak/>
        <w:t>Теоретически</w:t>
      </w:r>
      <w:r w:rsidR="005E0B82" w:rsidRPr="008D6260">
        <w:rPr>
          <w:rFonts w:ascii="Times New Roman" w:eastAsiaTheme="minorEastAsia" w:hAnsi="Times New Roman"/>
          <w:b/>
          <w:sz w:val="32"/>
          <w:szCs w:val="32"/>
        </w:rPr>
        <w:t>е</w:t>
      </w:r>
      <w:r w:rsidRPr="008D6260">
        <w:rPr>
          <w:rFonts w:ascii="Times New Roman" w:eastAsiaTheme="minorEastAsia" w:hAnsi="Times New Roman"/>
          <w:b/>
          <w:sz w:val="32"/>
          <w:szCs w:val="32"/>
        </w:rPr>
        <w:t xml:space="preserve"> сведения</w:t>
      </w:r>
      <w:bookmarkEnd w:id="3"/>
    </w:p>
    <w:p w:rsidR="003671B8" w:rsidRDefault="00AB24C5" w:rsidP="00787D52">
      <w:pPr>
        <w:pStyle w:val="Bodytext20"/>
        <w:shd w:val="clear" w:color="auto" w:fill="auto"/>
        <w:spacing w:after="240" w:line="240" w:lineRule="auto"/>
        <w:ind w:firstLine="800"/>
        <w:rPr>
          <w:rStyle w:val="Bodytext2Bold"/>
          <w:sz w:val="28"/>
          <w:szCs w:val="28"/>
        </w:rPr>
      </w:pPr>
      <w:r w:rsidRPr="00457A7B">
        <w:rPr>
          <w:rStyle w:val="Bodytext2Bold"/>
          <w:sz w:val="28"/>
          <w:szCs w:val="28"/>
        </w:rPr>
        <w:t>ЗАДАНИЕ</w:t>
      </w:r>
    </w:p>
    <w:p w:rsidR="00787D52" w:rsidRPr="008D6260" w:rsidRDefault="00EC7466" w:rsidP="005D4E69">
      <w:pPr>
        <w:pStyle w:val="Bodytext20"/>
        <w:shd w:val="clear" w:color="auto" w:fill="auto"/>
        <w:spacing w:after="240" w:line="240" w:lineRule="auto"/>
        <w:ind w:firstLine="800"/>
        <w:rPr>
          <w:b/>
          <w:bCs/>
          <w:sz w:val="28"/>
          <w:szCs w:val="28"/>
        </w:rPr>
      </w:pPr>
      <w:r>
        <w:rPr>
          <w:rStyle w:val="Bodytext2Bold"/>
          <w:sz w:val="28"/>
          <w:szCs w:val="28"/>
        </w:rPr>
        <w:t>Вариант 8</w:t>
      </w:r>
    </w:p>
    <w:p w:rsidR="00355C95" w:rsidRPr="00F2000C" w:rsidRDefault="00DA049D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57049">
        <w:rPr>
          <w:sz w:val="28"/>
          <w:szCs w:val="28"/>
        </w:rPr>
        <w:t xml:space="preserve">С помощью метода </w:t>
      </w:r>
      <w:r w:rsidR="001074C4">
        <w:rPr>
          <w:sz w:val="28"/>
          <w:szCs w:val="28"/>
        </w:rPr>
        <w:t>Адамса</w:t>
      </w:r>
      <w:r w:rsidR="00657049">
        <w:rPr>
          <w:sz w:val="28"/>
          <w:szCs w:val="28"/>
        </w:rPr>
        <w:t xml:space="preserve"> найти с точностью до 0.001 решение заданного уравнения на отрезке </w:t>
      </w:r>
      <w:r w:rsidR="00657049" w:rsidRPr="00657049">
        <w:rPr>
          <w:sz w:val="28"/>
          <w:szCs w:val="28"/>
        </w:rPr>
        <w:t>[0; 1].</w:t>
      </w:r>
    </w:p>
    <w:p w:rsidR="00D56C2A" w:rsidRPr="007B72C7" w:rsidRDefault="008C5968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  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</m:t>
          </m:r>
        </m:oMath>
      </m:oMathPara>
    </w:p>
    <w:p w:rsidR="00E76932" w:rsidRPr="00FF3EAB" w:rsidRDefault="00D56C2A" w:rsidP="008D6260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где</m:t>
          </m:r>
          <m:r>
            <w:rPr>
              <w:rFonts w:ascii="Cambria Math" w:hAnsi="Cambria Math"/>
              <w:color w:val="FFFFFF" w:themeColor="background1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  <w:lang w:val="en-US"/>
            </w:rPr>
            <m:t>m=1.5,  a=0.9</m:t>
          </m:r>
        </m:oMath>
      </m:oMathPara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FF3EAB" w:rsidTr="00FF3EAB">
        <w:tc>
          <w:tcPr>
            <w:tcW w:w="4669" w:type="dxa"/>
          </w:tcPr>
          <w:p w:rsidR="00FF3EAB" w:rsidRPr="00FF3EAB" w:rsidRDefault="00FF3EAB" w:rsidP="008D6260">
            <w:pPr>
              <w:pStyle w:val="Bodytext20"/>
              <w:shd w:val="clear" w:color="auto" w:fill="auto"/>
              <w:tabs>
                <w:tab w:val="left" w:pos="1140"/>
              </w:tabs>
              <w:spacing w:after="24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FF3EAB"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4670" w:type="dxa"/>
          </w:tcPr>
          <w:p w:rsidR="00FF3EAB" w:rsidRPr="00FF3EAB" w:rsidRDefault="00FF3EAB" w:rsidP="008D6260">
            <w:pPr>
              <w:pStyle w:val="Bodytext20"/>
              <w:shd w:val="clear" w:color="auto" w:fill="auto"/>
              <w:tabs>
                <w:tab w:val="left" w:pos="1140"/>
              </w:tabs>
              <w:spacing w:after="240" w:line="240" w:lineRule="auto"/>
              <w:ind w:firstLine="0"/>
              <w:jc w:val="both"/>
              <w:rPr>
                <w:sz w:val="28"/>
                <w:szCs w:val="28"/>
              </w:rPr>
            </w:pPr>
            <w:r w:rsidRPr="00FF3EAB">
              <w:rPr>
                <w:sz w:val="28"/>
                <w:szCs w:val="28"/>
              </w:rPr>
              <w:t>20</w:t>
            </w:r>
          </w:p>
        </w:tc>
      </w:tr>
      <w:tr w:rsidR="00FF3EAB" w:rsidTr="00FF3EAB">
        <w:tc>
          <w:tcPr>
            <w:tcW w:w="4669" w:type="dxa"/>
          </w:tcPr>
          <w:p w:rsidR="00FF3EAB" w:rsidRPr="00FF3EAB" w:rsidRDefault="00FF3EAB" w:rsidP="008D6260">
            <w:pPr>
              <w:pStyle w:val="Bodytext20"/>
              <w:shd w:val="clear" w:color="auto" w:fill="auto"/>
              <w:tabs>
                <w:tab w:val="left" w:pos="1140"/>
              </w:tabs>
              <w:spacing w:after="24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FF3EAB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4670" w:type="dxa"/>
          </w:tcPr>
          <w:p w:rsidR="00FF3EAB" w:rsidRPr="00FF3EAB" w:rsidRDefault="00FF3EAB" w:rsidP="00FF3EAB">
            <w:pPr>
              <w:pStyle w:val="Bodytext20"/>
              <w:shd w:val="clear" w:color="auto" w:fill="auto"/>
              <w:tabs>
                <w:tab w:val="left" w:pos="1140"/>
              </w:tabs>
              <w:spacing w:after="24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FF3EAB">
              <w:rPr>
                <w:sz w:val="28"/>
                <w:szCs w:val="28"/>
                <w:lang w:val="en-US"/>
              </w:rPr>
              <w:t>10.0</w:t>
            </w:r>
          </w:p>
        </w:tc>
      </w:tr>
      <w:tr w:rsidR="00FF3EAB" w:rsidTr="00FF3EAB">
        <w:tc>
          <w:tcPr>
            <w:tcW w:w="4669" w:type="dxa"/>
          </w:tcPr>
          <w:p w:rsidR="00FF3EAB" w:rsidRPr="00FF3EAB" w:rsidRDefault="00FF3EAB" w:rsidP="008D6260">
            <w:pPr>
              <w:pStyle w:val="Bodytext20"/>
              <w:shd w:val="clear" w:color="auto" w:fill="auto"/>
              <w:tabs>
                <w:tab w:val="left" w:pos="1140"/>
              </w:tabs>
              <w:spacing w:after="24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FF3EAB"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4670" w:type="dxa"/>
          </w:tcPr>
          <w:p w:rsidR="00FF3EAB" w:rsidRPr="00FF3EAB" w:rsidRDefault="00FF3EAB" w:rsidP="008D6260">
            <w:pPr>
              <w:pStyle w:val="Bodytext20"/>
              <w:shd w:val="clear" w:color="auto" w:fill="auto"/>
              <w:tabs>
                <w:tab w:val="left" w:pos="1140"/>
              </w:tabs>
              <w:spacing w:after="24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FF3EAB">
              <w:rPr>
                <w:sz w:val="28"/>
                <w:szCs w:val="28"/>
                <w:lang w:val="en-US"/>
              </w:rPr>
              <w:t>20.0</w:t>
            </w:r>
          </w:p>
        </w:tc>
      </w:tr>
      <w:tr w:rsidR="00FF3EAB" w:rsidTr="00FF3EAB">
        <w:tc>
          <w:tcPr>
            <w:tcW w:w="4669" w:type="dxa"/>
          </w:tcPr>
          <w:p w:rsidR="00FF3EAB" w:rsidRPr="00FF3EAB" w:rsidRDefault="00FF3EAB" w:rsidP="008D6260">
            <w:pPr>
              <w:pStyle w:val="Bodytext20"/>
              <w:shd w:val="clear" w:color="auto" w:fill="auto"/>
              <w:tabs>
                <w:tab w:val="left" w:pos="1140"/>
              </w:tabs>
              <w:spacing w:after="24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FF3EAB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4670" w:type="dxa"/>
          </w:tcPr>
          <w:p w:rsidR="00FF3EAB" w:rsidRPr="00FF3EAB" w:rsidRDefault="00FF3EAB" w:rsidP="008D6260">
            <w:pPr>
              <w:pStyle w:val="Bodytext20"/>
              <w:shd w:val="clear" w:color="auto" w:fill="auto"/>
              <w:tabs>
                <w:tab w:val="left" w:pos="1140"/>
              </w:tabs>
              <w:spacing w:after="24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FF3EAB">
              <w:rPr>
                <w:sz w:val="28"/>
                <w:szCs w:val="28"/>
                <w:lang w:val="en-US"/>
              </w:rPr>
              <w:t>10.0</w:t>
            </w:r>
          </w:p>
        </w:tc>
      </w:tr>
    </w:tbl>
    <w:p w:rsidR="00FF3EAB" w:rsidRDefault="00FF3EAB" w:rsidP="008D6260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i/>
          <w:sz w:val="28"/>
          <w:szCs w:val="28"/>
          <w:lang w:val="en-US"/>
        </w:rPr>
      </w:pPr>
    </w:p>
    <w:p w:rsidR="00FF3EAB" w:rsidRPr="002C6E14" w:rsidRDefault="00FF3EAB" w:rsidP="00FF3EAB">
      <w:pPr>
        <w:pStyle w:val="Bodytext20"/>
        <w:ind w:firstLine="0"/>
        <w:rPr>
          <w:sz w:val="28"/>
        </w:rPr>
      </w:pPr>
      <w:r>
        <w:rPr>
          <w:sz w:val="28"/>
        </w:rPr>
        <w:t>Сеточная функция</w:t>
      </w:r>
    </w:p>
    <w:p w:rsidR="00FF3EAB" w:rsidRPr="00FF3EAB" w:rsidRDefault="00FF3EAB" w:rsidP="00FF3EAB">
      <w:pPr>
        <w:pStyle w:val="Bodytext20"/>
        <w:shd w:val="clear" w:color="auto" w:fill="auto"/>
        <w:tabs>
          <w:tab w:val="left" w:pos="1272"/>
        </w:tabs>
        <w:spacing w:after="240" w:line="240" w:lineRule="auto"/>
        <w:ind w:firstLine="0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</w:p>
    <w:tbl>
      <w:tblPr>
        <w:tblStyle w:val="ad"/>
        <w:tblW w:w="10710" w:type="dxa"/>
        <w:tblInd w:w="-545" w:type="dxa"/>
        <w:tblLook w:val="04A0" w:firstRow="1" w:lastRow="0" w:firstColumn="1" w:lastColumn="0" w:noHBand="0" w:noVBand="1"/>
      </w:tblPr>
      <w:tblGrid>
        <w:gridCol w:w="374"/>
        <w:gridCol w:w="1113"/>
        <w:gridCol w:w="1029"/>
        <w:gridCol w:w="1029"/>
        <w:gridCol w:w="988"/>
        <w:gridCol w:w="986"/>
        <w:gridCol w:w="1050"/>
        <w:gridCol w:w="1116"/>
        <w:gridCol w:w="986"/>
        <w:gridCol w:w="986"/>
        <w:gridCol w:w="1053"/>
      </w:tblGrid>
      <w:tr w:rsidR="00FF3EAB" w:rsidTr="00FF3EAB">
        <w:tc>
          <w:tcPr>
            <w:tcW w:w="379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0.1</w:t>
            </w:r>
          </w:p>
        </w:tc>
        <w:tc>
          <w:tcPr>
            <w:tcW w:w="1044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0.2</w:t>
            </w:r>
          </w:p>
        </w:tc>
        <w:tc>
          <w:tcPr>
            <w:tcW w:w="1044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0.3</w:t>
            </w:r>
          </w:p>
        </w:tc>
        <w:tc>
          <w:tcPr>
            <w:tcW w:w="989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</w:t>
            </w:r>
          </w:p>
        </w:tc>
        <w:tc>
          <w:tcPr>
            <w:tcW w:w="986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</w:t>
            </w:r>
          </w:p>
        </w:tc>
        <w:tc>
          <w:tcPr>
            <w:tcW w:w="1072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</w:t>
            </w:r>
          </w:p>
        </w:tc>
        <w:tc>
          <w:tcPr>
            <w:tcW w:w="1160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</w:t>
            </w:r>
          </w:p>
        </w:tc>
        <w:tc>
          <w:tcPr>
            <w:tcW w:w="818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0.8</w:t>
            </w:r>
          </w:p>
        </w:tc>
        <w:tc>
          <w:tcPr>
            <w:tcW w:w="986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0.9</w:t>
            </w:r>
          </w:p>
        </w:tc>
        <w:tc>
          <w:tcPr>
            <w:tcW w:w="1076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F3EAB" w:rsidTr="00FF3EAB">
        <w:tc>
          <w:tcPr>
            <w:tcW w:w="379" w:type="dxa"/>
          </w:tcPr>
          <w:p w:rsidR="00FF3EAB" w:rsidRP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56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F3EAB">
              <w:rPr>
                <w:sz w:val="28"/>
                <w:lang w:val="en-US"/>
              </w:rPr>
              <w:t>0.0882</w:t>
            </w:r>
          </w:p>
        </w:tc>
        <w:tc>
          <w:tcPr>
            <w:tcW w:w="1044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F3EAB">
              <w:rPr>
                <w:sz w:val="28"/>
                <w:lang w:val="en-US"/>
              </w:rPr>
              <w:t>0.1702</w:t>
            </w:r>
          </w:p>
        </w:tc>
        <w:tc>
          <w:tcPr>
            <w:tcW w:w="1044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F3EAB">
              <w:rPr>
                <w:sz w:val="28"/>
                <w:lang w:val="en-US"/>
              </w:rPr>
              <w:t>0.2419</w:t>
            </w:r>
          </w:p>
        </w:tc>
        <w:tc>
          <w:tcPr>
            <w:tcW w:w="989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F3EAB">
              <w:rPr>
                <w:sz w:val="28"/>
                <w:lang w:val="en-US"/>
              </w:rPr>
              <w:t>0.3023</w:t>
            </w:r>
          </w:p>
        </w:tc>
        <w:tc>
          <w:tcPr>
            <w:tcW w:w="986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F3EAB">
              <w:rPr>
                <w:sz w:val="28"/>
                <w:lang w:val="en-US"/>
              </w:rPr>
              <w:t>0.3523</w:t>
            </w:r>
          </w:p>
        </w:tc>
        <w:tc>
          <w:tcPr>
            <w:tcW w:w="1072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F3EAB">
              <w:rPr>
                <w:sz w:val="28"/>
                <w:lang w:val="en-US"/>
              </w:rPr>
              <w:t>0.3933</w:t>
            </w:r>
          </w:p>
        </w:tc>
        <w:tc>
          <w:tcPr>
            <w:tcW w:w="1160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F3EAB">
              <w:rPr>
                <w:sz w:val="28"/>
                <w:lang w:val="en-US"/>
              </w:rPr>
              <w:t>0.4271</w:t>
            </w:r>
          </w:p>
        </w:tc>
        <w:tc>
          <w:tcPr>
            <w:tcW w:w="818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F3EAB">
              <w:rPr>
                <w:sz w:val="28"/>
                <w:lang w:val="en-US"/>
              </w:rPr>
              <w:t>0.4551</w:t>
            </w:r>
          </w:p>
        </w:tc>
        <w:tc>
          <w:tcPr>
            <w:tcW w:w="986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F3EAB">
              <w:rPr>
                <w:sz w:val="28"/>
              </w:rPr>
              <w:t>0.4785</w:t>
            </w:r>
          </w:p>
        </w:tc>
        <w:tc>
          <w:tcPr>
            <w:tcW w:w="1076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F3EAB">
              <w:rPr>
                <w:sz w:val="28"/>
                <w:lang w:val="en-US"/>
              </w:rPr>
              <w:t>0.4982</w:t>
            </w:r>
          </w:p>
        </w:tc>
      </w:tr>
      <w:tr w:rsidR="00FF3EAB" w:rsidTr="00FF3EAB">
        <w:tc>
          <w:tcPr>
            <w:tcW w:w="379" w:type="dxa"/>
          </w:tcPr>
          <w:p w:rsidR="00FF3EAB" w:rsidRP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56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F3EAB">
              <w:rPr>
                <w:sz w:val="28"/>
                <w:lang w:val="en-US"/>
              </w:rPr>
              <w:t>0.0888</w:t>
            </w:r>
          </w:p>
        </w:tc>
        <w:tc>
          <w:tcPr>
            <w:tcW w:w="1044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F3EAB">
              <w:rPr>
                <w:sz w:val="28"/>
                <w:lang w:val="en-US"/>
              </w:rPr>
              <w:t>0.1712</w:t>
            </w:r>
          </w:p>
        </w:tc>
        <w:tc>
          <w:tcPr>
            <w:tcW w:w="1044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F3EAB">
              <w:rPr>
                <w:sz w:val="28"/>
                <w:lang w:val="en-US"/>
              </w:rPr>
              <w:t>0.2430</w:t>
            </w:r>
          </w:p>
        </w:tc>
        <w:tc>
          <w:tcPr>
            <w:tcW w:w="989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F3EAB">
              <w:rPr>
                <w:sz w:val="28"/>
                <w:lang w:val="en-US"/>
              </w:rPr>
              <w:t>0.3034</w:t>
            </w:r>
          </w:p>
        </w:tc>
        <w:tc>
          <w:tcPr>
            <w:tcW w:w="986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F3EAB">
              <w:rPr>
                <w:sz w:val="28"/>
                <w:lang w:val="en-US"/>
              </w:rPr>
              <w:t>0.3531</w:t>
            </w:r>
          </w:p>
        </w:tc>
        <w:tc>
          <w:tcPr>
            <w:tcW w:w="1072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F3EAB">
              <w:rPr>
                <w:sz w:val="28"/>
                <w:lang w:val="en-US"/>
              </w:rPr>
              <w:t>0.3940</w:t>
            </w:r>
          </w:p>
        </w:tc>
        <w:tc>
          <w:tcPr>
            <w:tcW w:w="1160" w:type="dxa"/>
          </w:tcPr>
          <w:p w:rsidR="00FF3EAB" w:rsidRDefault="00FF3EAB" w:rsidP="00FF3EAB">
            <w:pPr>
              <w:pStyle w:val="Bodytext20"/>
              <w:shd w:val="clear" w:color="auto" w:fill="auto"/>
              <w:tabs>
                <w:tab w:val="left" w:pos="768"/>
              </w:tabs>
              <w:ind w:firstLine="0"/>
              <w:rPr>
                <w:sz w:val="28"/>
                <w:lang w:val="en-US"/>
              </w:rPr>
            </w:pPr>
            <w:r w:rsidRPr="00FF3EAB">
              <w:rPr>
                <w:sz w:val="28"/>
                <w:lang w:val="en-US"/>
              </w:rPr>
              <w:t>0.4276</w:t>
            </w:r>
          </w:p>
        </w:tc>
        <w:tc>
          <w:tcPr>
            <w:tcW w:w="818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F3EAB">
              <w:rPr>
                <w:sz w:val="28"/>
                <w:lang w:val="en-US"/>
              </w:rPr>
              <w:t>0.4555</w:t>
            </w:r>
          </w:p>
        </w:tc>
        <w:tc>
          <w:tcPr>
            <w:tcW w:w="986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F3EAB">
              <w:rPr>
                <w:sz w:val="28"/>
                <w:lang w:val="en-US"/>
              </w:rPr>
              <w:t>0.4788</w:t>
            </w:r>
          </w:p>
        </w:tc>
        <w:tc>
          <w:tcPr>
            <w:tcW w:w="1076" w:type="dxa"/>
          </w:tcPr>
          <w:p w:rsidR="00FF3EAB" w:rsidRDefault="00FF3EAB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FF3EAB">
              <w:rPr>
                <w:sz w:val="28"/>
              </w:rPr>
              <w:t>0.4984</w:t>
            </w:r>
          </w:p>
        </w:tc>
      </w:tr>
      <w:tr w:rsidR="00367839" w:rsidTr="00FF3EAB">
        <w:tc>
          <w:tcPr>
            <w:tcW w:w="379" w:type="dxa"/>
          </w:tcPr>
          <w:p w:rsidR="00367839" w:rsidRPr="00367839" w:rsidRDefault="00367839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367839" w:rsidRPr="00FF3EAB" w:rsidRDefault="00367839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67839">
              <w:rPr>
                <w:sz w:val="28"/>
                <w:lang w:val="en-US"/>
              </w:rPr>
              <w:t>0.0892</w:t>
            </w:r>
          </w:p>
        </w:tc>
        <w:tc>
          <w:tcPr>
            <w:tcW w:w="1044" w:type="dxa"/>
          </w:tcPr>
          <w:p w:rsidR="00367839" w:rsidRPr="00FF3EAB" w:rsidRDefault="00367839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67839">
              <w:rPr>
                <w:sz w:val="28"/>
                <w:lang w:val="en-US"/>
              </w:rPr>
              <w:t>0.1719</w:t>
            </w:r>
          </w:p>
        </w:tc>
        <w:tc>
          <w:tcPr>
            <w:tcW w:w="1044" w:type="dxa"/>
          </w:tcPr>
          <w:p w:rsidR="00367839" w:rsidRPr="00FF3EAB" w:rsidRDefault="00367839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67839">
              <w:rPr>
                <w:sz w:val="28"/>
                <w:lang w:val="en-US"/>
              </w:rPr>
              <w:t>0.2437</w:t>
            </w:r>
          </w:p>
        </w:tc>
        <w:tc>
          <w:tcPr>
            <w:tcW w:w="989" w:type="dxa"/>
          </w:tcPr>
          <w:p w:rsidR="00367839" w:rsidRPr="00FF3EAB" w:rsidRDefault="00367839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67839">
              <w:rPr>
                <w:sz w:val="28"/>
                <w:lang w:val="en-US"/>
              </w:rPr>
              <w:t>0.3039</w:t>
            </w:r>
          </w:p>
        </w:tc>
        <w:tc>
          <w:tcPr>
            <w:tcW w:w="986" w:type="dxa"/>
          </w:tcPr>
          <w:p w:rsidR="00367839" w:rsidRPr="00FF3EAB" w:rsidRDefault="00367839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67839">
              <w:rPr>
                <w:sz w:val="28"/>
                <w:lang w:val="en-US"/>
              </w:rPr>
              <w:t>0.3535</w:t>
            </w:r>
          </w:p>
        </w:tc>
        <w:tc>
          <w:tcPr>
            <w:tcW w:w="1072" w:type="dxa"/>
          </w:tcPr>
          <w:p w:rsidR="00367839" w:rsidRPr="00FF3EAB" w:rsidRDefault="00367839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67839">
              <w:rPr>
                <w:sz w:val="28"/>
                <w:lang w:val="en-US"/>
              </w:rPr>
              <w:t>0.3942</w:t>
            </w:r>
          </w:p>
        </w:tc>
        <w:tc>
          <w:tcPr>
            <w:tcW w:w="1160" w:type="dxa"/>
          </w:tcPr>
          <w:p w:rsidR="00367839" w:rsidRPr="00FF3EAB" w:rsidRDefault="00367839" w:rsidP="00FF3EAB">
            <w:pPr>
              <w:pStyle w:val="Bodytext20"/>
              <w:shd w:val="clear" w:color="auto" w:fill="auto"/>
              <w:tabs>
                <w:tab w:val="left" w:pos="768"/>
              </w:tabs>
              <w:ind w:firstLine="0"/>
              <w:rPr>
                <w:sz w:val="28"/>
                <w:lang w:val="en-US"/>
              </w:rPr>
            </w:pPr>
            <w:r w:rsidRPr="00367839">
              <w:rPr>
                <w:sz w:val="28"/>
                <w:lang w:val="en-US"/>
              </w:rPr>
              <w:t>0.4276</w:t>
            </w:r>
          </w:p>
        </w:tc>
        <w:tc>
          <w:tcPr>
            <w:tcW w:w="818" w:type="dxa"/>
          </w:tcPr>
          <w:p w:rsidR="00367839" w:rsidRPr="00FF3EAB" w:rsidRDefault="00367839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67839">
              <w:rPr>
                <w:sz w:val="28"/>
                <w:lang w:val="en-US"/>
              </w:rPr>
              <w:t>0.4554</w:t>
            </w:r>
          </w:p>
        </w:tc>
        <w:tc>
          <w:tcPr>
            <w:tcW w:w="986" w:type="dxa"/>
          </w:tcPr>
          <w:p w:rsidR="00367839" w:rsidRPr="00FF3EAB" w:rsidRDefault="00367839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67839">
              <w:rPr>
                <w:sz w:val="28"/>
                <w:lang w:val="en-US"/>
              </w:rPr>
              <w:t>0.4786</w:t>
            </w:r>
          </w:p>
        </w:tc>
        <w:tc>
          <w:tcPr>
            <w:tcW w:w="1076" w:type="dxa"/>
          </w:tcPr>
          <w:p w:rsidR="00367839" w:rsidRPr="00FF3EAB" w:rsidRDefault="00367839" w:rsidP="00C81D01">
            <w:pPr>
              <w:pStyle w:val="Bodytext20"/>
              <w:shd w:val="clear" w:color="auto" w:fill="auto"/>
              <w:ind w:firstLine="0"/>
              <w:rPr>
                <w:sz w:val="28"/>
              </w:rPr>
            </w:pPr>
            <w:r w:rsidRPr="00367839">
              <w:rPr>
                <w:sz w:val="28"/>
              </w:rPr>
              <w:t>0.4981</w:t>
            </w:r>
          </w:p>
        </w:tc>
      </w:tr>
      <w:tr w:rsidR="00367839" w:rsidTr="00FF3EAB">
        <w:tc>
          <w:tcPr>
            <w:tcW w:w="379" w:type="dxa"/>
          </w:tcPr>
          <w:p w:rsidR="00367839" w:rsidRPr="00367839" w:rsidRDefault="00367839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367839" w:rsidRPr="00FF3EAB" w:rsidRDefault="00367839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67839">
              <w:rPr>
                <w:sz w:val="28"/>
                <w:lang w:val="en-US"/>
              </w:rPr>
              <w:t>0.0878</w:t>
            </w:r>
          </w:p>
        </w:tc>
        <w:tc>
          <w:tcPr>
            <w:tcW w:w="1044" w:type="dxa"/>
          </w:tcPr>
          <w:p w:rsidR="00367839" w:rsidRPr="00FF3EAB" w:rsidRDefault="00367839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67839">
              <w:rPr>
                <w:sz w:val="28"/>
                <w:lang w:val="en-US"/>
              </w:rPr>
              <w:t>0.1678</w:t>
            </w:r>
          </w:p>
        </w:tc>
        <w:tc>
          <w:tcPr>
            <w:tcW w:w="1044" w:type="dxa"/>
          </w:tcPr>
          <w:p w:rsidR="00367839" w:rsidRPr="00FF3EAB" w:rsidRDefault="00367839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67839">
              <w:rPr>
                <w:sz w:val="28"/>
                <w:lang w:val="en-US"/>
              </w:rPr>
              <w:t>0.2370</w:t>
            </w:r>
          </w:p>
        </w:tc>
        <w:tc>
          <w:tcPr>
            <w:tcW w:w="989" w:type="dxa"/>
          </w:tcPr>
          <w:p w:rsidR="00367839" w:rsidRPr="00FF3EAB" w:rsidRDefault="00367839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67839">
              <w:rPr>
                <w:sz w:val="28"/>
                <w:lang w:val="en-US"/>
              </w:rPr>
              <w:t>0.2949</w:t>
            </w:r>
          </w:p>
        </w:tc>
        <w:tc>
          <w:tcPr>
            <w:tcW w:w="986" w:type="dxa"/>
          </w:tcPr>
          <w:p w:rsidR="00367839" w:rsidRPr="00FF3EAB" w:rsidRDefault="00367839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67839">
              <w:rPr>
                <w:sz w:val="28"/>
                <w:lang w:val="en-US"/>
              </w:rPr>
              <w:t>0.3428</w:t>
            </w:r>
          </w:p>
        </w:tc>
        <w:tc>
          <w:tcPr>
            <w:tcW w:w="1072" w:type="dxa"/>
          </w:tcPr>
          <w:p w:rsidR="00367839" w:rsidRPr="00FF3EAB" w:rsidRDefault="00367839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67839">
              <w:rPr>
                <w:sz w:val="28"/>
                <w:lang w:val="en-US"/>
              </w:rPr>
              <w:t>0.3823</w:t>
            </w:r>
          </w:p>
        </w:tc>
        <w:tc>
          <w:tcPr>
            <w:tcW w:w="1160" w:type="dxa"/>
          </w:tcPr>
          <w:p w:rsidR="00367839" w:rsidRPr="00FF3EAB" w:rsidRDefault="00367839" w:rsidP="00FF3EAB">
            <w:pPr>
              <w:pStyle w:val="Bodytext20"/>
              <w:shd w:val="clear" w:color="auto" w:fill="auto"/>
              <w:tabs>
                <w:tab w:val="left" w:pos="768"/>
              </w:tabs>
              <w:ind w:firstLine="0"/>
              <w:rPr>
                <w:sz w:val="28"/>
                <w:lang w:val="en-US"/>
              </w:rPr>
            </w:pPr>
            <w:r w:rsidRPr="00367839">
              <w:rPr>
                <w:sz w:val="28"/>
                <w:lang w:val="en-US"/>
              </w:rPr>
              <w:t>0.4149</w:t>
            </w:r>
          </w:p>
        </w:tc>
        <w:tc>
          <w:tcPr>
            <w:tcW w:w="818" w:type="dxa"/>
          </w:tcPr>
          <w:p w:rsidR="00367839" w:rsidRPr="00FF3EAB" w:rsidRDefault="00367839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67839">
              <w:rPr>
                <w:sz w:val="28"/>
                <w:lang w:val="en-US"/>
              </w:rPr>
              <w:t>0.4420</w:t>
            </w:r>
          </w:p>
        </w:tc>
        <w:tc>
          <w:tcPr>
            <w:tcW w:w="986" w:type="dxa"/>
          </w:tcPr>
          <w:p w:rsidR="00367839" w:rsidRPr="00FF3EAB" w:rsidRDefault="00367839" w:rsidP="00C81D01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67839">
              <w:rPr>
                <w:sz w:val="28"/>
                <w:lang w:val="en-US"/>
              </w:rPr>
              <w:t>0.4648</w:t>
            </w:r>
          </w:p>
        </w:tc>
        <w:tc>
          <w:tcPr>
            <w:tcW w:w="1076" w:type="dxa"/>
          </w:tcPr>
          <w:p w:rsidR="00367839" w:rsidRPr="00FF3EAB" w:rsidRDefault="00367839" w:rsidP="00C81D01">
            <w:pPr>
              <w:pStyle w:val="Bodytext20"/>
              <w:shd w:val="clear" w:color="auto" w:fill="auto"/>
              <w:ind w:firstLine="0"/>
              <w:rPr>
                <w:sz w:val="28"/>
              </w:rPr>
            </w:pPr>
            <w:r w:rsidRPr="00367839">
              <w:rPr>
                <w:sz w:val="28"/>
              </w:rPr>
              <w:t>0.4840</w:t>
            </w:r>
          </w:p>
        </w:tc>
      </w:tr>
    </w:tbl>
    <w:p w:rsidR="00FF3EAB" w:rsidRDefault="00FF3EAB" w:rsidP="00FF3EAB">
      <w:pPr>
        <w:pStyle w:val="Bodytext20"/>
        <w:shd w:val="clear" w:color="auto" w:fill="auto"/>
        <w:spacing w:line="240" w:lineRule="auto"/>
        <w:ind w:firstLine="0"/>
        <w:rPr>
          <w:rFonts w:eastAsiaTheme="minorEastAsia" w:cs="Microsoft Sans Serif"/>
          <w:b/>
          <w:sz w:val="32"/>
          <w:szCs w:val="32"/>
        </w:rPr>
      </w:pPr>
    </w:p>
    <w:p w:rsidR="00FF3EAB" w:rsidRDefault="00FF3EAB" w:rsidP="008D6260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Явный</w:t>
      </w:r>
      <w:r>
        <w:rPr>
          <w:sz w:val="28"/>
          <w:szCs w:val="28"/>
          <w:lang w:val="en-US"/>
        </w:rPr>
        <w:t>: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0.0 0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0.05 0.0449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0.1 0.0892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0.15 0.1317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0.2 0.1719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0.25 0.2093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0.3 0.2437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0.35 0.2752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0.4 0.3039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lastRenderedPageBreak/>
        <w:t>0.45 0.3299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0.5 0.3535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0.55 0.3748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0.6 0.3942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0.65 0.4117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0.7 0.4276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0.75 0.4421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0.8 0.4554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0.85 0.4675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0.9 0.4786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0.95 0.4887</w:t>
      </w:r>
    </w:p>
    <w:p w:rsid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1.0 0.4981</w:t>
      </w:r>
    </w:p>
    <w:p w:rsid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</w:p>
    <w:p w:rsid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8"/>
          <w:szCs w:val="28"/>
          <w:lang w:val="en-US"/>
        </w:rPr>
      </w:pPr>
      <w:r w:rsidRPr="00FF3EAB">
        <w:rPr>
          <w:sz w:val="28"/>
          <w:szCs w:val="28"/>
        </w:rPr>
        <w:t xml:space="preserve">Неявный </w:t>
      </w:r>
      <w:r w:rsidRPr="00FF3EAB">
        <w:rPr>
          <w:sz w:val="28"/>
          <w:szCs w:val="28"/>
          <w:lang w:val="en-US"/>
        </w:rPr>
        <w:t>k=1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точность 0</w:t>
      </w:r>
      <w:r>
        <w:rPr>
          <w:sz w:val="28"/>
          <w:szCs w:val="28"/>
          <w:lang w:val="en-US"/>
        </w:rPr>
        <w:t>.01)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0.0 0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0.05 0.0445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0.1 0.0878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0.15 0.1290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0.2 0.1678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0.25 0.2038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0.3 0.2370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0.35 0.2673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0.4 0.2949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0.45 0.3200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0.5 0.3428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0.55 0.3635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0.6 0.3823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0.65 0.3993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0.7 0.4149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lastRenderedPageBreak/>
        <w:t>0.75 0.4291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0.8 0.4420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0.85 0.4539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0.9 0.4648</w:t>
      </w:r>
    </w:p>
    <w:p w:rsidR="00FF3EAB" w:rsidRP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0.95 0.4748</w:t>
      </w:r>
    </w:p>
    <w:p w:rsid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sz w:val="22"/>
          <w:szCs w:val="22"/>
          <w:lang w:val="en-US"/>
        </w:rPr>
        <w:t>1.0 0.4840</w:t>
      </w:r>
    </w:p>
    <w:p w:rsid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</w:p>
    <w:p w:rsidR="00FF3EAB" w:rsidRDefault="00FF3EAB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  <w:r w:rsidRPr="00FF3EAB">
        <w:rPr>
          <w:noProof/>
          <w:sz w:val="22"/>
          <w:szCs w:val="22"/>
          <w:lang w:val="en-US" w:eastAsia="en-US" w:bidi="ar-SA"/>
        </w:rPr>
        <w:drawing>
          <wp:inline distT="0" distB="0" distL="0" distR="0" wp14:anchorId="4E687810" wp14:editId="18D2D87A">
            <wp:extent cx="6026017" cy="3924300"/>
            <wp:effectExtent l="0" t="0" r="0" b="0"/>
            <wp:docPr id="5" name="Рисунок 5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434" cy="394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0DC" w:rsidRDefault="004010DC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</w:p>
    <w:p w:rsidR="004010DC" w:rsidRDefault="004010DC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</w:p>
    <w:p w:rsidR="004010DC" w:rsidRDefault="004010DC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</w:p>
    <w:p w:rsidR="004010DC" w:rsidRDefault="004010DC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</w:p>
    <w:p w:rsidR="004010DC" w:rsidRDefault="004010DC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</w:p>
    <w:p w:rsidR="004010DC" w:rsidRDefault="004010DC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</w:p>
    <w:p w:rsidR="004010DC" w:rsidRDefault="004010DC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</w:p>
    <w:p w:rsidR="004010DC" w:rsidRDefault="004010DC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</w:p>
    <w:p w:rsidR="004010DC" w:rsidRDefault="004010DC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</w:p>
    <w:p w:rsidR="004010DC" w:rsidRDefault="004010DC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</w:p>
    <w:p w:rsidR="004010DC" w:rsidRDefault="004010DC" w:rsidP="00FF3EAB">
      <w:pPr>
        <w:pStyle w:val="Bodytext20"/>
        <w:tabs>
          <w:tab w:val="left" w:pos="1140"/>
        </w:tabs>
        <w:spacing w:after="240"/>
        <w:ind w:left="360"/>
        <w:jc w:val="both"/>
        <w:rPr>
          <w:sz w:val="22"/>
          <w:szCs w:val="22"/>
          <w:lang w:val="en-US"/>
        </w:rPr>
      </w:pPr>
    </w:p>
    <w:p w:rsidR="004010DC" w:rsidRDefault="004010DC" w:rsidP="004010DC">
      <w:pPr>
        <w:pStyle w:val="1"/>
        <w:rPr>
          <w:rFonts w:ascii="Times New Roman" w:hAnsi="Times New Roman" w:cs="Times New Roman"/>
          <w:b/>
          <w:color w:val="auto"/>
        </w:rPr>
      </w:pPr>
      <w:bookmarkStart w:id="4" w:name="_Toc106568212"/>
      <w:r w:rsidRPr="004010DC">
        <w:rPr>
          <w:rFonts w:ascii="Times New Roman" w:hAnsi="Times New Roman" w:cs="Times New Roman"/>
          <w:b/>
          <w:color w:val="auto"/>
        </w:rPr>
        <w:t>Вывод</w:t>
      </w:r>
      <w:bookmarkEnd w:id="4"/>
    </w:p>
    <w:p w:rsidR="004010DC" w:rsidRPr="00D6319D" w:rsidRDefault="004010DC" w:rsidP="004010DC">
      <w:pPr>
        <w:rPr>
          <w:lang w:eastAsia="en-US" w:bidi="ar-SA"/>
        </w:rPr>
      </w:pPr>
      <w:r>
        <w:rPr>
          <w:lang w:eastAsia="en-US" w:bidi="ar-SA"/>
        </w:rPr>
        <w:t xml:space="preserve">В результате выполнения работы было доказано, что при увеличении </w:t>
      </w:r>
      <w:r>
        <w:rPr>
          <w:lang w:val="en-US" w:eastAsia="en-US" w:bidi="ar-SA"/>
        </w:rPr>
        <w:t>k</w:t>
      </w:r>
      <w:r w:rsidRPr="004010DC">
        <w:rPr>
          <w:lang w:eastAsia="en-US" w:bidi="ar-SA"/>
        </w:rPr>
        <w:t xml:space="preserve"> </w:t>
      </w:r>
      <w:r>
        <w:rPr>
          <w:lang w:eastAsia="en-US" w:bidi="ar-SA"/>
        </w:rPr>
        <w:t>точность методов возрастала</w:t>
      </w:r>
      <w:r w:rsidRPr="004010DC">
        <w:rPr>
          <w:lang w:eastAsia="en-US" w:bidi="ar-SA"/>
        </w:rPr>
        <w:t>.</w:t>
      </w:r>
      <w:r w:rsidR="00D6319D" w:rsidRPr="00D6319D">
        <w:rPr>
          <w:lang w:eastAsia="en-US" w:bidi="ar-SA"/>
        </w:rPr>
        <w:t xml:space="preserve"> </w:t>
      </w:r>
      <w:r w:rsidR="00D6319D">
        <w:rPr>
          <w:lang w:eastAsia="en-US" w:bidi="ar-SA"/>
        </w:rPr>
        <w:t>Также методы Адамса имеют точность выше чем методы Эйлера и Рунге-Кутта</w:t>
      </w:r>
      <w:r w:rsidR="00D6319D" w:rsidRPr="00D6319D">
        <w:rPr>
          <w:lang w:eastAsia="en-US" w:bidi="ar-SA"/>
        </w:rPr>
        <w:t>.</w:t>
      </w: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  <w:bookmarkStart w:id="5" w:name="_GoBack"/>
    </w:p>
    <w:bookmarkEnd w:id="5"/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rPr>
          <w:lang w:eastAsia="en-US" w:bidi="ar-SA"/>
        </w:rPr>
      </w:pPr>
    </w:p>
    <w:p w:rsidR="004010DC" w:rsidRDefault="004010DC" w:rsidP="004010DC">
      <w:pPr>
        <w:pStyle w:val="1"/>
        <w:rPr>
          <w:rFonts w:ascii="Times New Roman" w:hAnsi="Times New Roman" w:cs="Times New Roman"/>
          <w:b/>
          <w:color w:val="auto"/>
        </w:rPr>
      </w:pPr>
      <w:bookmarkStart w:id="6" w:name="_Toc106568213"/>
      <w:r w:rsidRPr="004010DC">
        <w:rPr>
          <w:rFonts w:ascii="Times New Roman" w:hAnsi="Times New Roman" w:cs="Times New Roman"/>
          <w:b/>
          <w:color w:val="auto"/>
        </w:rPr>
        <w:t>Литература</w:t>
      </w:r>
      <w:bookmarkEnd w:id="6"/>
    </w:p>
    <w:p w:rsidR="004010DC" w:rsidRPr="004010DC" w:rsidRDefault="004010DC" w:rsidP="004010DC">
      <w:pPr>
        <w:pStyle w:val="ab"/>
        <w:numPr>
          <w:ilvl w:val="0"/>
          <w:numId w:val="16"/>
        </w:numPr>
        <w:rPr>
          <w:lang w:val="ru-RU"/>
        </w:rPr>
      </w:pPr>
      <w:r w:rsidRPr="004010DC">
        <w:rPr>
          <w:lang w:val="ru-RU"/>
        </w:rPr>
        <w:t xml:space="preserve">Численные методы решения задачи Коши для систем обыкновенных дифференциальных уравнений. </w:t>
      </w:r>
      <w:r>
        <w:rPr>
          <w:lang w:val="ru-RU"/>
        </w:rPr>
        <w:t>Методы Адамса</w:t>
      </w:r>
      <w:r>
        <w:t>.</w:t>
      </w:r>
    </w:p>
    <w:p w:rsidR="004010DC" w:rsidRDefault="008C5968" w:rsidP="004010DC">
      <w:pPr>
        <w:pStyle w:val="ab"/>
        <w:rPr>
          <w:lang w:val="ru-RU"/>
        </w:rPr>
      </w:pPr>
      <w:hyperlink r:id="rId11" w:history="1">
        <w:r w:rsidR="004010DC" w:rsidRPr="006F3656">
          <w:rPr>
            <w:rStyle w:val="a3"/>
            <w:lang w:val="ru-RU"/>
          </w:rPr>
          <w:t>https://intuit.ru/studies/courses/1012/168/lecture/4604?page=6</w:t>
        </w:r>
      </w:hyperlink>
    </w:p>
    <w:p w:rsidR="004010DC" w:rsidRPr="004010DC" w:rsidRDefault="004010DC" w:rsidP="004010DC">
      <w:pPr>
        <w:pStyle w:val="ab"/>
        <w:rPr>
          <w:lang w:val="ru-RU"/>
        </w:rPr>
      </w:pPr>
    </w:p>
    <w:sectPr w:rsidR="004010DC" w:rsidRPr="004010DC" w:rsidSect="00A0088B">
      <w:pgSz w:w="11900" w:h="16840"/>
      <w:pgMar w:top="1134" w:right="850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968" w:rsidRDefault="008C5968">
      <w:r>
        <w:separator/>
      </w:r>
    </w:p>
  </w:endnote>
  <w:endnote w:type="continuationSeparator" w:id="0">
    <w:p w:rsidR="008C5968" w:rsidRDefault="008C5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968" w:rsidRDefault="008C5968"/>
  </w:footnote>
  <w:footnote w:type="continuationSeparator" w:id="0">
    <w:p w:rsidR="008C5968" w:rsidRDefault="008C59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4E4A"/>
    <w:multiLevelType w:val="hybridMultilevel"/>
    <w:tmpl w:val="87B6C2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8BD"/>
    <w:multiLevelType w:val="hybridMultilevel"/>
    <w:tmpl w:val="57247EB0"/>
    <w:lvl w:ilvl="0" w:tplc="04190011">
      <w:start w:val="1"/>
      <w:numFmt w:val="decimal"/>
      <w:lvlText w:val="%1)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21AC6C28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24773387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0D0B"/>
    <w:multiLevelType w:val="hybridMultilevel"/>
    <w:tmpl w:val="BEE4D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F063E0"/>
    <w:multiLevelType w:val="hybridMultilevel"/>
    <w:tmpl w:val="C14C2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805E6"/>
    <w:multiLevelType w:val="multilevel"/>
    <w:tmpl w:val="2E864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7" w15:restartNumberingAfterBreak="0">
    <w:nsid w:val="4B0418EE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763B66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DC12EB"/>
    <w:multiLevelType w:val="hybridMultilevel"/>
    <w:tmpl w:val="05CCC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97369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1" w15:restartNumberingAfterBreak="0">
    <w:nsid w:val="661F0C50"/>
    <w:multiLevelType w:val="multilevel"/>
    <w:tmpl w:val="EF9828F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6533F4C"/>
    <w:multiLevelType w:val="multilevel"/>
    <w:tmpl w:val="23F489D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74504FF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BC79F5"/>
    <w:multiLevelType w:val="hybridMultilevel"/>
    <w:tmpl w:val="C38A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77C01"/>
    <w:multiLevelType w:val="multilevel"/>
    <w:tmpl w:val="0F8254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10"/>
  </w:num>
  <w:num w:numId="8">
    <w:abstractNumId w:val="2"/>
  </w:num>
  <w:num w:numId="9">
    <w:abstractNumId w:val="14"/>
  </w:num>
  <w:num w:numId="10">
    <w:abstractNumId w:val="8"/>
  </w:num>
  <w:num w:numId="11">
    <w:abstractNumId w:val="15"/>
  </w:num>
  <w:num w:numId="12">
    <w:abstractNumId w:val="5"/>
  </w:num>
  <w:num w:numId="13">
    <w:abstractNumId w:val="12"/>
  </w:num>
  <w:num w:numId="14">
    <w:abstractNumId w:val="13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63"/>
    <w:rsid w:val="00006695"/>
    <w:rsid w:val="00015F04"/>
    <w:rsid w:val="0002183B"/>
    <w:rsid w:val="00022D8F"/>
    <w:rsid w:val="000275E1"/>
    <w:rsid w:val="00031CE6"/>
    <w:rsid w:val="000322F5"/>
    <w:rsid w:val="00037C19"/>
    <w:rsid w:val="00050F35"/>
    <w:rsid w:val="00055343"/>
    <w:rsid w:val="00057D9A"/>
    <w:rsid w:val="0006463E"/>
    <w:rsid w:val="00076B76"/>
    <w:rsid w:val="0007725C"/>
    <w:rsid w:val="00084030"/>
    <w:rsid w:val="00087866"/>
    <w:rsid w:val="0009281F"/>
    <w:rsid w:val="000953EB"/>
    <w:rsid w:val="000A4554"/>
    <w:rsid w:val="000B4975"/>
    <w:rsid w:val="000D122B"/>
    <w:rsid w:val="000D31D3"/>
    <w:rsid w:val="000D6570"/>
    <w:rsid w:val="000F29CE"/>
    <w:rsid w:val="000F4D59"/>
    <w:rsid w:val="001074C4"/>
    <w:rsid w:val="00107E44"/>
    <w:rsid w:val="00114B74"/>
    <w:rsid w:val="00116C0E"/>
    <w:rsid w:val="00125640"/>
    <w:rsid w:val="00127FE7"/>
    <w:rsid w:val="001355A5"/>
    <w:rsid w:val="001433F1"/>
    <w:rsid w:val="00162093"/>
    <w:rsid w:val="001629E5"/>
    <w:rsid w:val="001931CF"/>
    <w:rsid w:val="00195006"/>
    <w:rsid w:val="001A6511"/>
    <w:rsid w:val="001B6AD4"/>
    <w:rsid w:val="001C6C84"/>
    <w:rsid w:val="001F6598"/>
    <w:rsid w:val="002157C2"/>
    <w:rsid w:val="002176C8"/>
    <w:rsid w:val="00233731"/>
    <w:rsid w:val="0024071E"/>
    <w:rsid w:val="00241A19"/>
    <w:rsid w:val="002758E8"/>
    <w:rsid w:val="00280225"/>
    <w:rsid w:val="00290B4C"/>
    <w:rsid w:val="002A71AF"/>
    <w:rsid w:val="002C37F6"/>
    <w:rsid w:val="002C4BFE"/>
    <w:rsid w:val="002D0B14"/>
    <w:rsid w:val="002D70B6"/>
    <w:rsid w:val="002E6BB5"/>
    <w:rsid w:val="0031104E"/>
    <w:rsid w:val="00333096"/>
    <w:rsid w:val="0033390B"/>
    <w:rsid w:val="00340DB2"/>
    <w:rsid w:val="0035217A"/>
    <w:rsid w:val="00355C95"/>
    <w:rsid w:val="00361A78"/>
    <w:rsid w:val="003671B8"/>
    <w:rsid w:val="00367839"/>
    <w:rsid w:val="003739E8"/>
    <w:rsid w:val="0038324C"/>
    <w:rsid w:val="003862CC"/>
    <w:rsid w:val="00394339"/>
    <w:rsid w:val="00397126"/>
    <w:rsid w:val="00397236"/>
    <w:rsid w:val="003A1378"/>
    <w:rsid w:val="003C246E"/>
    <w:rsid w:val="003C25BE"/>
    <w:rsid w:val="003D67BA"/>
    <w:rsid w:val="003D7E1B"/>
    <w:rsid w:val="003E6EC3"/>
    <w:rsid w:val="003F591A"/>
    <w:rsid w:val="004010DC"/>
    <w:rsid w:val="00402677"/>
    <w:rsid w:val="00421E8C"/>
    <w:rsid w:val="00427E2D"/>
    <w:rsid w:val="00433AEF"/>
    <w:rsid w:val="00434CB5"/>
    <w:rsid w:val="004366D6"/>
    <w:rsid w:val="00440169"/>
    <w:rsid w:val="004418CD"/>
    <w:rsid w:val="00455A92"/>
    <w:rsid w:val="00457A7B"/>
    <w:rsid w:val="00461F72"/>
    <w:rsid w:val="00472A34"/>
    <w:rsid w:val="00475324"/>
    <w:rsid w:val="00493A65"/>
    <w:rsid w:val="004B5293"/>
    <w:rsid w:val="004C3530"/>
    <w:rsid w:val="004C6A8E"/>
    <w:rsid w:val="004F4164"/>
    <w:rsid w:val="00501778"/>
    <w:rsid w:val="0051016C"/>
    <w:rsid w:val="0051178A"/>
    <w:rsid w:val="00531B78"/>
    <w:rsid w:val="005364F0"/>
    <w:rsid w:val="00551C87"/>
    <w:rsid w:val="00563198"/>
    <w:rsid w:val="005A2F8C"/>
    <w:rsid w:val="005A37E9"/>
    <w:rsid w:val="005A5F29"/>
    <w:rsid w:val="005C5824"/>
    <w:rsid w:val="005D4E69"/>
    <w:rsid w:val="005E0B82"/>
    <w:rsid w:val="005F1E48"/>
    <w:rsid w:val="006310CA"/>
    <w:rsid w:val="006343D0"/>
    <w:rsid w:val="00640510"/>
    <w:rsid w:val="00657049"/>
    <w:rsid w:val="00666F79"/>
    <w:rsid w:val="00674D49"/>
    <w:rsid w:val="00680409"/>
    <w:rsid w:val="00695F98"/>
    <w:rsid w:val="006969C5"/>
    <w:rsid w:val="006A3398"/>
    <w:rsid w:val="006B2482"/>
    <w:rsid w:val="006B7370"/>
    <w:rsid w:val="006C741E"/>
    <w:rsid w:val="006E20E9"/>
    <w:rsid w:val="006E2272"/>
    <w:rsid w:val="006E2A02"/>
    <w:rsid w:val="006E55E9"/>
    <w:rsid w:val="006F2F31"/>
    <w:rsid w:val="00704DF1"/>
    <w:rsid w:val="007255A8"/>
    <w:rsid w:val="0073367A"/>
    <w:rsid w:val="007367CE"/>
    <w:rsid w:val="00736F7B"/>
    <w:rsid w:val="00765181"/>
    <w:rsid w:val="007714F0"/>
    <w:rsid w:val="00772403"/>
    <w:rsid w:val="007729DC"/>
    <w:rsid w:val="00785DB9"/>
    <w:rsid w:val="00787D52"/>
    <w:rsid w:val="007A2A5B"/>
    <w:rsid w:val="007A5311"/>
    <w:rsid w:val="007B1272"/>
    <w:rsid w:val="007B72C7"/>
    <w:rsid w:val="007D34CB"/>
    <w:rsid w:val="007E2039"/>
    <w:rsid w:val="007E228E"/>
    <w:rsid w:val="007F5E1E"/>
    <w:rsid w:val="007F6C3B"/>
    <w:rsid w:val="00806A61"/>
    <w:rsid w:val="00811900"/>
    <w:rsid w:val="00830F06"/>
    <w:rsid w:val="00832643"/>
    <w:rsid w:val="0084323E"/>
    <w:rsid w:val="00846A24"/>
    <w:rsid w:val="00853642"/>
    <w:rsid w:val="00874EBB"/>
    <w:rsid w:val="00894DE7"/>
    <w:rsid w:val="008A2631"/>
    <w:rsid w:val="008C5968"/>
    <w:rsid w:val="008D0CFF"/>
    <w:rsid w:val="008D33BE"/>
    <w:rsid w:val="008D3D2C"/>
    <w:rsid w:val="008D6260"/>
    <w:rsid w:val="008E63A3"/>
    <w:rsid w:val="00904A3B"/>
    <w:rsid w:val="00937D0E"/>
    <w:rsid w:val="00943684"/>
    <w:rsid w:val="00947ADC"/>
    <w:rsid w:val="009702D7"/>
    <w:rsid w:val="00970532"/>
    <w:rsid w:val="00974347"/>
    <w:rsid w:val="00985E51"/>
    <w:rsid w:val="00991C6E"/>
    <w:rsid w:val="009A3B96"/>
    <w:rsid w:val="009B5FCF"/>
    <w:rsid w:val="009B6328"/>
    <w:rsid w:val="009C31F8"/>
    <w:rsid w:val="009D2717"/>
    <w:rsid w:val="009F5467"/>
    <w:rsid w:val="00A00623"/>
    <w:rsid w:val="00A0088B"/>
    <w:rsid w:val="00A10678"/>
    <w:rsid w:val="00A10E93"/>
    <w:rsid w:val="00A27D4E"/>
    <w:rsid w:val="00A35BEC"/>
    <w:rsid w:val="00A41930"/>
    <w:rsid w:val="00A425D3"/>
    <w:rsid w:val="00A43CE5"/>
    <w:rsid w:val="00A52975"/>
    <w:rsid w:val="00A56EFA"/>
    <w:rsid w:val="00A62D99"/>
    <w:rsid w:val="00A66E51"/>
    <w:rsid w:val="00A756DB"/>
    <w:rsid w:val="00A83718"/>
    <w:rsid w:val="00A94D52"/>
    <w:rsid w:val="00A967AD"/>
    <w:rsid w:val="00AA21AF"/>
    <w:rsid w:val="00AB24C5"/>
    <w:rsid w:val="00AD07BC"/>
    <w:rsid w:val="00AE6F7A"/>
    <w:rsid w:val="00B035CE"/>
    <w:rsid w:val="00B05448"/>
    <w:rsid w:val="00B23897"/>
    <w:rsid w:val="00B23CEE"/>
    <w:rsid w:val="00B47B3D"/>
    <w:rsid w:val="00B51EFF"/>
    <w:rsid w:val="00B6044A"/>
    <w:rsid w:val="00B674D1"/>
    <w:rsid w:val="00B7330B"/>
    <w:rsid w:val="00B76C0F"/>
    <w:rsid w:val="00B82726"/>
    <w:rsid w:val="00B85010"/>
    <w:rsid w:val="00B86A08"/>
    <w:rsid w:val="00B87DB1"/>
    <w:rsid w:val="00BC7FEA"/>
    <w:rsid w:val="00BD7F2A"/>
    <w:rsid w:val="00C16005"/>
    <w:rsid w:val="00C209C6"/>
    <w:rsid w:val="00C2652A"/>
    <w:rsid w:val="00C31E92"/>
    <w:rsid w:val="00C44401"/>
    <w:rsid w:val="00C47AEC"/>
    <w:rsid w:val="00C843BE"/>
    <w:rsid w:val="00C84455"/>
    <w:rsid w:val="00C97043"/>
    <w:rsid w:val="00CA2594"/>
    <w:rsid w:val="00CA7D9A"/>
    <w:rsid w:val="00CD173A"/>
    <w:rsid w:val="00CD3E57"/>
    <w:rsid w:val="00CD6C1E"/>
    <w:rsid w:val="00CE2F8B"/>
    <w:rsid w:val="00D136A4"/>
    <w:rsid w:val="00D158C4"/>
    <w:rsid w:val="00D174A9"/>
    <w:rsid w:val="00D47B31"/>
    <w:rsid w:val="00D51CE1"/>
    <w:rsid w:val="00D53D7D"/>
    <w:rsid w:val="00D56C2A"/>
    <w:rsid w:val="00D6319D"/>
    <w:rsid w:val="00D74996"/>
    <w:rsid w:val="00D75F1A"/>
    <w:rsid w:val="00D86B45"/>
    <w:rsid w:val="00DA049D"/>
    <w:rsid w:val="00DA38B7"/>
    <w:rsid w:val="00DD3FD5"/>
    <w:rsid w:val="00DE3E56"/>
    <w:rsid w:val="00DE6B78"/>
    <w:rsid w:val="00E10018"/>
    <w:rsid w:val="00E11B6E"/>
    <w:rsid w:val="00E30124"/>
    <w:rsid w:val="00E40B97"/>
    <w:rsid w:val="00E45F63"/>
    <w:rsid w:val="00E5098C"/>
    <w:rsid w:val="00E66366"/>
    <w:rsid w:val="00E76932"/>
    <w:rsid w:val="00E83DF7"/>
    <w:rsid w:val="00E90C2F"/>
    <w:rsid w:val="00E95874"/>
    <w:rsid w:val="00EA1619"/>
    <w:rsid w:val="00EA33F4"/>
    <w:rsid w:val="00EB14A4"/>
    <w:rsid w:val="00EC7466"/>
    <w:rsid w:val="00ED4C6C"/>
    <w:rsid w:val="00ED6479"/>
    <w:rsid w:val="00EE427E"/>
    <w:rsid w:val="00EF6A4A"/>
    <w:rsid w:val="00F01F72"/>
    <w:rsid w:val="00F1711D"/>
    <w:rsid w:val="00F2000C"/>
    <w:rsid w:val="00F22283"/>
    <w:rsid w:val="00F47FA1"/>
    <w:rsid w:val="00F57718"/>
    <w:rsid w:val="00F76651"/>
    <w:rsid w:val="00F76EE9"/>
    <w:rsid w:val="00F775D4"/>
    <w:rsid w:val="00F81CA6"/>
    <w:rsid w:val="00FA0264"/>
    <w:rsid w:val="00FA392E"/>
    <w:rsid w:val="00FC58CB"/>
    <w:rsid w:val="00FC77F4"/>
    <w:rsid w:val="00FD08ED"/>
    <w:rsid w:val="00FD5393"/>
    <w:rsid w:val="00FE3F7A"/>
    <w:rsid w:val="00F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229D9"/>
  <w15:docId w15:val="{0BE9F38A-92BF-4AB7-AD56-E8C2AA51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A4554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A0088B"/>
    <w:pPr>
      <w:keepNext/>
      <w:keepLines/>
      <w:widowControl/>
      <w:spacing w:before="24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B054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0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erorfooter">
    <w:name w:val="Header or footer_"/>
    <w:basedOn w:val="a0"/>
    <w:link w:val="Headerorfooter0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Headerorfooter13ptNotBoldNotItalic">
    <w:name w:val="Header or footer + 13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Exact">
    <w:name w:val="Body text (4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ing3">
    <w:name w:val="Heading #3_"/>
    <w:basedOn w:val="a0"/>
    <w:link w:val="Heading3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3NotBoldNotItalic">
    <w:name w:val="Heading #3 + Not Bold;Not Italic"/>
    <w:basedOn w:val="Headi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7"/>
      <w:szCs w:val="17"/>
      <w:u w:val="none"/>
      <w:lang w:val="en-US" w:eastAsia="en-US" w:bidi="en-US"/>
    </w:rPr>
  </w:style>
  <w:style w:type="character" w:customStyle="1" w:styleId="Bodytext313ptSpacing0pt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13ptSpacing0pt0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Spacing0pt">
    <w:name w:val="Body text (3) + 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NotItalicSpacing0pt">
    <w:name w:val="Body text (3) + Not Italic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">
    <w:name w:val="Body text (4) + Not Italic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0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_"/>
    <w:basedOn w:val="a0"/>
    <w:link w:val="Bodytex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">
    <w:name w:val="Body text (5) + 13 p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0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Exact0">
    <w:name w:val="Body text (4)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">
    <w:name w:val="Heading #4_"/>
    <w:basedOn w:val="a0"/>
    <w:link w:val="Heading40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Bodytext6">
    <w:name w:val="Body text (6)_"/>
    <w:basedOn w:val="a0"/>
    <w:link w:val="Bodytext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Bodytext7Exact">
    <w:name w:val="Body text (7) Exact"/>
    <w:basedOn w:val="a0"/>
    <w:link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character" w:customStyle="1" w:styleId="Bodytext717ptItalicExact">
    <w:name w:val="Body text (7) + 17 pt;Italic Exact"/>
    <w:basedOn w:val="Bodytext7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Heading1Exact">
    <w:name w:val="Heading #1 Exact"/>
    <w:basedOn w:val="a0"/>
    <w:link w:val="Heading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Heading165ptNotItalicExact">
    <w:name w:val="Heading #1 + 6.5 pt;Not Italic Exact"/>
    <w:basedOn w:val="Heading1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erorfooter75ptNotItalic">
    <w:name w:val="Header or footer + 7.5 pt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214ptBoldItalic">
    <w:name w:val="Body text (2) + 14 pt;Bold;Italic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4pt">
    <w:name w:val="Body text (2) + 14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9pt">
    <w:name w:val="Body text (2) + 9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Spacing1pt">
    <w:name w:val="Body text (2) + Spacing 1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">
    <w:name w:val="Body text (8)_"/>
    <w:basedOn w:val="a0"/>
    <w:link w:val="Bodytext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8NotBold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9ptNotBold">
    <w:name w:val="Body text (8) + 9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8NotBold0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8NotBoldItalic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NotBoldItalic0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85ptNotBold">
    <w:name w:val="Body text (8) + 8.5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8SmallCaps">
    <w:name w:val="Body text (8) + Small Caps"/>
    <w:basedOn w:val="Bodytext8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Italic1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Bold0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SmallCaps">
    <w:name w:val="Body text (2) + 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85ptSmallCaps">
    <w:name w:val="Body text (2) + 8.5 pt;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Tableofcontents">
    <w:name w:val="Table of contents_"/>
    <w:basedOn w:val="a0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ofcontentsItalic">
    <w:name w:val="Table of contents + Italic"/>
    <w:basedOn w:val="Tableofcontents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2">
    <w:name w:val="Table of contents (2)_"/>
    <w:basedOn w:val="a0"/>
    <w:link w:val="Tableofcontents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Tableofcontents3">
    <w:name w:val="Table of contents (3)_"/>
    <w:basedOn w:val="a0"/>
    <w:link w:val="Tableofcontents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31">
    <w:name w:val="Table of contents (3)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9pt">
    <w:name w:val="Table of contents + 9 pt"/>
    <w:basedOn w:val="Tableofcontents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NotBoldNotItalic">
    <w:name w:val="Header or footer + 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75ptNotBoldNotItalic">
    <w:name w:val="Header or footer + 7.5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Headerorfooter10ptNotBoldNotItalic">
    <w:name w:val="Header or footer + 10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ItalicExact">
    <w:name w:val="Body text (2) + Italic Exac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Exact">
    <w:name w:val="Body text (4) + Not Italic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Exact">
    <w:name w:val="Body text (5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Exact">
    <w:name w:val="Body text (5) + 13 pt Exac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9pt">
    <w:name w:val="Heading #2 + 9 pt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2Italic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Italic0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NotBoldNotItalic">
    <w:name w:val="Heading #4 + 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413ptNotBoldNotItalic">
    <w:name w:val="Heading #4 + 13 pt;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captionItalic">
    <w:name w:val="Table caption + Italic"/>
    <w:basedOn w:val="Tablecaption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0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9">
    <w:name w:val="Body text (9)_"/>
    <w:basedOn w:val="a0"/>
    <w:link w:val="Bodytext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en-US" w:bidi="en-US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line="562" w:lineRule="exact"/>
      <w:outlineLvl w:val="2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720" w:line="581" w:lineRule="exact"/>
      <w:jc w:val="both"/>
    </w:pPr>
    <w:rPr>
      <w:rFonts w:ascii="Times New Roman" w:eastAsia="Times New Roman" w:hAnsi="Times New Roman" w:cs="Times New Roman"/>
      <w:i/>
      <w:iCs/>
      <w:spacing w:val="20"/>
      <w:sz w:val="17"/>
      <w:szCs w:val="17"/>
      <w:lang w:val="en-US" w:eastAsia="en-US" w:bidi="en-US"/>
    </w:rPr>
  </w:style>
  <w:style w:type="paragraph" w:customStyle="1" w:styleId="Bodytext50">
    <w:name w:val="Body text (5)"/>
    <w:basedOn w:val="a"/>
    <w:link w:val="Bodytext5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customStyle="1" w:styleId="Heading40">
    <w:name w:val="Heading #4"/>
    <w:basedOn w:val="a"/>
    <w:link w:val="Heading4"/>
    <w:pPr>
      <w:shd w:val="clear" w:color="auto" w:fill="FFFFFF"/>
      <w:spacing w:before="840" w:after="840" w:line="0" w:lineRule="atLeast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Bodytext60">
    <w:name w:val="Body text (6)"/>
    <w:basedOn w:val="a"/>
    <w:link w:val="Bodytext6"/>
    <w:pPr>
      <w:shd w:val="clear" w:color="auto" w:fill="FFFFFF"/>
      <w:spacing w:before="540" w:after="120" w:line="0" w:lineRule="atLeast"/>
    </w:pPr>
    <w:rPr>
      <w:rFonts w:ascii="Times New Roman" w:eastAsia="Times New Roman" w:hAnsi="Times New Roman" w:cs="Times New Roman"/>
      <w:sz w:val="15"/>
      <w:szCs w:val="15"/>
      <w:lang w:val="en-US" w:eastAsia="en-US" w:bidi="en-US"/>
    </w:rPr>
  </w:style>
  <w:style w:type="paragraph" w:customStyle="1" w:styleId="Bodytext7">
    <w:name w:val="Body text (7)"/>
    <w:basedOn w:val="a"/>
    <w:link w:val="Bodytext7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3"/>
      <w:szCs w:val="13"/>
      <w:lang w:val="en-US" w:eastAsia="en-US" w:bidi="en-US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i/>
      <w:iCs/>
      <w:sz w:val="34"/>
      <w:szCs w:val="34"/>
      <w:lang w:val="en-US" w:eastAsia="en-US" w:bidi="en-US"/>
    </w:rPr>
  </w:style>
  <w:style w:type="paragraph" w:customStyle="1" w:styleId="Bodytext80">
    <w:name w:val="Body text (8)"/>
    <w:basedOn w:val="a"/>
    <w:link w:val="Bodytext8"/>
    <w:pPr>
      <w:shd w:val="clear" w:color="auto" w:fill="FFFFFF"/>
      <w:spacing w:before="180" w:line="590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ofcontents0">
    <w:name w:val="Table of contents"/>
    <w:basedOn w:val="a"/>
    <w:link w:val="Tableofcontents"/>
    <w:pPr>
      <w:shd w:val="clear" w:color="auto" w:fill="FFFFFF"/>
      <w:spacing w:before="780" w:after="300" w:line="0" w:lineRule="atLeas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ofcontents20">
    <w:name w:val="Table of contents (2)"/>
    <w:basedOn w:val="a"/>
    <w:link w:val="Tableofcontents2"/>
    <w:pPr>
      <w:shd w:val="clear" w:color="auto" w:fill="FFFFFF"/>
      <w:spacing w:before="300" w:line="0" w:lineRule="atLeast"/>
      <w:jc w:val="both"/>
    </w:pPr>
    <w:rPr>
      <w:rFonts w:ascii="Times New Roman" w:eastAsia="Times New Roman" w:hAnsi="Times New Roman" w:cs="Times New Roman"/>
      <w:sz w:val="9"/>
      <w:szCs w:val="9"/>
      <w:lang w:val="en-US" w:eastAsia="en-US" w:bidi="en-US"/>
    </w:rPr>
  </w:style>
  <w:style w:type="paragraph" w:customStyle="1" w:styleId="Tableofcontents30">
    <w:name w:val="Table of contents (3)"/>
    <w:basedOn w:val="a"/>
    <w:link w:val="Tableofcontents3"/>
    <w:pPr>
      <w:shd w:val="clear" w:color="auto" w:fill="FFFFFF"/>
      <w:spacing w:before="180" w:after="30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180" w:after="360" w:line="0" w:lineRule="atLeast"/>
      <w:jc w:val="both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odytext90">
    <w:name w:val="Body text (9)"/>
    <w:basedOn w:val="a"/>
    <w:link w:val="Bodytext9"/>
    <w:pPr>
      <w:shd w:val="clear" w:color="auto" w:fill="FFFFFF"/>
      <w:spacing w:before="720" w:after="30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6343D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34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6343D0"/>
    <w:rPr>
      <w:color w:val="000000"/>
    </w:rPr>
  </w:style>
  <w:style w:type="paragraph" w:styleId="a7">
    <w:name w:val="header"/>
    <w:basedOn w:val="a"/>
    <w:link w:val="a8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43D0"/>
    <w:rPr>
      <w:color w:val="000000"/>
    </w:rPr>
  </w:style>
  <w:style w:type="paragraph" w:styleId="a9">
    <w:name w:val="footer"/>
    <w:basedOn w:val="a"/>
    <w:link w:val="aa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43D0"/>
    <w:rPr>
      <w:color w:val="000000"/>
    </w:rPr>
  </w:style>
  <w:style w:type="paragraph" w:styleId="ab">
    <w:name w:val="List Paragraph"/>
    <w:basedOn w:val="a"/>
    <w:uiPriority w:val="34"/>
    <w:qFormat/>
    <w:rsid w:val="00AB24C5"/>
    <w:pPr>
      <w:widowControl/>
      <w:spacing w:after="160" w:line="254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character" w:styleId="ac">
    <w:name w:val="Placeholder Text"/>
    <w:basedOn w:val="a0"/>
    <w:uiPriority w:val="99"/>
    <w:semiHidden/>
    <w:rsid w:val="00AB24C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08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table" w:styleId="ad">
    <w:name w:val="Table Grid"/>
    <w:basedOn w:val="a1"/>
    <w:uiPriority w:val="39"/>
    <w:rsid w:val="00FE3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6E2272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2272"/>
    <w:pPr>
      <w:widowControl/>
      <w:spacing w:after="100" w:line="254" w:lineRule="auto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6E2272"/>
    <w:pPr>
      <w:widowControl/>
      <w:spacing w:after="100" w:line="254" w:lineRule="auto"/>
      <w:ind w:left="280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character" w:customStyle="1" w:styleId="Picturecaption2Exact">
    <w:name w:val="Picture caption (2) Exact"/>
    <w:basedOn w:val="a0"/>
    <w:link w:val="Picturecaption2"/>
    <w:rsid w:val="006310CA"/>
    <w:rPr>
      <w:rFonts w:ascii="Times New Roman" w:eastAsia="Times New Roman" w:hAnsi="Times New Roman" w:cs="Times New Roman"/>
      <w:spacing w:val="-10"/>
      <w:sz w:val="20"/>
      <w:szCs w:val="20"/>
      <w:shd w:val="clear" w:color="auto" w:fill="FFFFFF"/>
    </w:rPr>
  </w:style>
  <w:style w:type="character" w:customStyle="1" w:styleId="Bodytext2BoldItalic">
    <w:name w:val="Body text (2) + Bold;Italic"/>
    <w:basedOn w:val="Bodytext2"/>
    <w:rsid w:val="006310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6Exact">
    <w:name w:val="Body text (6) Exact"/>
    <w:basedOn w:val="a0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2"/>
      <w:szCs w:val="22"/>
      <w:u w:val="none"/>
    </w:rPr>
  </w:style>
  <w:style w:type="character" w:customStyle="1" w:styleId="Bodytext6105ptNotItalicExact">
    <w:name w:val="Body text (6) + 10.5 pt;Not Italic Exact"/>
    <w:basedOn w:val="Bodytext6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6Arial95ptNotItalicExact">
    <w:name w:val="Body text (6) + Arial;9.5 pt;Not Italic Exact"/>
    <w:basedOn w:val="Bodytext6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Bodytext74ptNotItalicExact">
    <w:name w:val="Body text (7) + 4 pt;Not Italic Exact"/>
    <w:basedOn w:val="Bodytext7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Bodytext8Exact">
    <w:name w:val="Body text (8) Exact"/>
    <w:basedOn w:val="a0"/>
    <w:rsid w:val="006310C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10ptItalicExact">
    <w:name w:val="Heading #1 + 10 pt;Italic Exact"/>
    <w:basedOn w:val="Heading1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9Exact">
    <w:name w:val="Body text (9)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5NotItalic">
    <w:name w:val="Body text (5) + Not Italic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5Spacing3pt">
    <w:name w:val="Body text (5) + Spacing 3 p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7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Picturecaption">
    <w:name w:val="Picture caption_"/>
    <w:basedOn w:val="a0"/>
    <w:link w:val="Picturecaption0"/>
    <w:rsid w:val="006310C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PicturecaptionExact">
    <w:name w:val="Picture caption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10Exact">
    <w:name w:val="Body text (10) Exact"/>
    <w:basedOn w:val="a0"/>
    <w:link w:val="Bodytext10"/>
    <w:rsid w:val="006310CA"/>
    <w:rPr>
      <w:rFonts w:ascii="Times New Roman" w:eastAsia="Times New Roman" w:hAnsi="Times New Roman" w:cs="Times New Roman"/>
      <w:spacing w:val="10"/>
      <w:sz w:val="13"/>
      <w:szCs w:val="13"/>
      <w:shd w:val="clear" w:color="auto" w:fill="FFFFFF"/>
      <w:lang w:val="en-US" w:eastAsia="en-US" w:bidi="en-US"/>
    </w:rPr>
  </w:style>
  <w:style w:type="character" w:customStyle="1" w:styleId="Bodytext265ptSpacing0ptExact">
    <w:name w:val="Body text (2) + 6.5 pt;Spacing 0 pt Exac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single"/>
      <w:lang w:val="en-US" w:eastAsia="en-US" w:bidi="en-US"/>
    </w:rPr>
  </w:style>
  <w:style w:type="character" w:customStyle="1" w:styleId="Bodytext10Spacing2ptExact">
    <w:name w:val="Body text (10) + Spacing 2 pt Exact"/>
    <w:basedOn w:val="Bodytext10Exact"/>
    <w:rsid w:val="006310CA"/>
    <w:rPr>
      <w:rFonts w:ascii="Times New Roman" w:eastAsia="Times New Roman" w:hAnsi="Times New Roman" w:cs="Times New Roman"/>
      <w:color w:val="000000"/>
      <w:spacing w:val="40"/>
      <w:w w:val="100"/>
      <w:position w:val="0"/>
      <w:sz w:val="13"/>
      <w:szCs w:val="13"/>
      <w:shd w:val="clear" w:color="auto" w:fill="FFFFFF"/>
      <w:lang w:val="en-US" w:eastAsia="en-US" w:bidi="en-US"/>
    </w:rPr>
  </w:style>
  <w:style w:type="character" w:customStyle="1" w:styleId="Bodytext104ptItalicExact">
    <w:name w:val="Body text (10) + 4 pt;Italic Exact"/>
    <w:basedOn w:val="Bodytext10Exact"/>
    <w:rsid w:val="006310CA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8"/>
      <w:szCs w:val="8"/>
      <w:shd w:val="clear" w:color="auto" w:fill="FFFFFF"/>
      <w:lang w:val="en-US" w:eastAsia="en-US" w:bidi="en-US"/>
    </w:rPr>
  </w:style>
  <w:style w:type="character" w:customStyle="1" w:styleId="Heading4Exact">
    <w:name w:val="Heading #4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3"/>
      <w:szCs w:val="13"/>
      <w:u w:val="none"/>
      <w:lang w:val="en-US" w:eastAsia="en-US" w:bidi="en-US"/>
    </w:rPr>
  </w:style>
  <w:style w:type="character" w:customStyle="1" w:styleId="Bodytext5NotItalicExact">
    <w:name w:val="Body text (5) + Not Italic Exac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1Exact">
    <w:name w:val="Body text (11) Exact"/>
    <w:basedOn w:val="a0"/>
    <w:link w:val="Bodytext11"/>
    <w:rsid w:val="006310CA"/>
    <w:rPr>
      <w:rFonts w:ascii="Times New Roman" w:eastAsia="Times New Roman" w:hAnsi="Times New Roman" w:cs="Times New Roman"/>
      <w:spacing w:val="-10"/>
      <w:sz w:val="13"/>
      <w:szCs w:val="13"/>
      <w:shd w:val="clear" w:color="auto" w:fill="FFFFFF"/>
    </w:rPr>
  </w:style>
  <w:style w:type="character" w:customStyle="1" w:styleId="Heading2Exact">
    <w:name w:val="Heading #2 Exact"/>
    <w:basedOn w:val="a0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spacing w:val="-20"/>
      <w:sz w:val="32"/>
      <w:szCs w:val="32"/>
      <w:u w:val="none"/>
      <w:lang w:val="en-US" w:eastAsia="en-US" w:bidi="en-US"/>
    </w:rPr>
  </w:style>
  <w:style w:type="character" w:customStyle="1" w:styleId="Heading2TimesNewRomanNotItalicSpacing0ptExact">
    <w:name w:val="Heading #2 + Times New Roman;Not Italic;Spacing 0 pt Exact"/>
    <w:basedOn w:val="Heading2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13Exact">
    <w:name w:val="Body text (13) Exact"/>
    <w:basedOn w:val="a0"/>
    <w:link w:val="Bodytext13"/>
    <w:rsid w:val="006310CA"/>
    <w:rPr>
      <w:rFonts w:ascii="Consolas" w:eastAsia="Consolas" w:hAnsi="Consolas" w:cs="Consolas"/>
      <w:i/>
      <w:iCs/>
      <w:spacing w:val="-20"/>
      <w:sz w:val="32"/>
      <w:szCs w:val="32"/>
      <w:shd w:val="clear" w:color="auto" w:fill="FFFFFF"/>
      <w:lang w:val="en-US" w:eastAsia="en-US" w:bidi="en-US"/>
    </w:rPr>
  </w:style>
  <w:style w:type="character" w:customStyle="1" w:styleId="Bodytext13TimesNewRomanNotItalicSpacing0ptExact">
    <w:name w:val="Body text (13) + Times New Roman;Not Italic;Spacing 0 pt Exact"/>
    <w:basedOn w:val="Bodytext13Exact"/>
    <w:rsid w:val="006310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character" w:customStyle="1" w:styleId="Heading3Exact">
    <w:name w:val="Heading #3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  <w:lang w:val="en-US" w:eastAsia="en-US" w:bidi="en-US"/>
    </w:rPr>
  </w:style>
  <w:style w:type="character" w:customStyle="1" w:styleId="Heading3ConsolasItalicSpacing-1ptExact">
    <w:name w:val="Heading #3 + Consolas;Italic;Spacing -1 pt Exact"/>
    <w:basedOn w:val="Heading3Exact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-2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26pt">
    <w:name w:val="Body text (2) + 6 p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Arial95ptBoldItalicSpacing1pt">
    <w:name w:val="Body text (2) + Arial;9.5 pt;Bold;Italic;Spacing 1 pt"/>
    <w:basedOn w:val="Bodytext2"/>
    <w:rsid w:val="006310CA"/>
    <w:rPr>
      <w:rFonts w:ascii="Arial" w:eastAsia="Arial" w:hAnsi="Arial" w:cs="Arial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Arial10pt">
    <w:name w:val="Body text (2) + Arial;10 pt"/>
    <w:basedOn w:val="Bodytext2"/>
    <w:rsid w:val="006310CA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12">
    <w:name w:val="Body text (12)_"/>
    <w:basedOn w:val="a0"/>
    <w:link w:val="Bodytext120"/>
    <w:rsid w:val="006310CA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Picturecaption2">
    <w:name w:val="Picture caption (2)"/>
    <w:basedOn w:val="a"/>
    <w:link w:val="Picturecaption2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20"/>
      <w:szCs w:val="20"/>
    </w:rPr>
  </w:style>
  <w:style w:type="paragraph" w:customStyle="1" w:styleId="Picturecaption0">
    <w:name w:val="Picture caption"/>
    <w:basedOn w:val="a"/>
    <w:link w:val="Picturecaption"/>
    <w:rsid w:val="006310CA"/>
    <w:pPr>
      <w:shd w:val="clear" w:color="auto" w:fill="FFFFFF"/>
      <w:spacing w:line="366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Bodytext10">
    <w:name w:val="Body text (10)"/>
    <w:basedOn w:val="a"/>
    <w:link w:val="Bodytext10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10"/>
      <w:sz w:val="13"/>
      <w:szCs w:val="13"/>
      <w:lang w:val="en-US" w:eastAsia="en-US" w:bidi="en-US"/>
    </w:rPr>
  </w:style>
  <w:style w:type="paragraph" w:customStyle="1" w:styleId="Bodytext11">
    <w:name w:val="Body text (11)"/>
    <w:basedOn w:val="a"/>
    <w:link w:val="Bodytext11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13"/>
      <w:szCs w:val="13"/>
    </w:rPr>
  </w:style>
  <w:style w:type="paragraph" w:customStyle="1" w:styleId="Bodytext13">
    <w:name w:val="Body text (13)"/>
    <w:basedOn w:val="a"/>
    <w:link w:val="Bodytext13Exact"/>
    <w:rsid w:val="006310CA"/>
    <w:pPr>
      <w:shd w:val="clear" w:color="auto" w:fill="FFFFFF"/>
      <w:spacing w:line="0" w:lineRule="atLeast"/>
    </w:pPr>
    <w:rPr>
      <w:rFonts w:ascii="Consolas" w:eastAsia="Consolas" w:hAnsi="Consolas" w:cs="Consolas"/>
      <w:i/>
      <w:iCs/>
      <w:color w:val="auto"/>
      <w:spacing w:val="-20"/>
      <w:sz w:val="32"/>
      <w:szCs w:val="32"/>
      <w:lang w:val="en-US" w:eastAsia="en-US" w:bidi="en-US"/>
    </w:rPr>
  </w:style>
  <w:style w:type="paragraph" w:customStyle="1" w:styleId="Bodytext120">
    <w:name w:val="Body text (12)"/>
    <w:basedOn w:val="a"/>
    <w:link w:val="Bodytext12"/>
    <w:rsid w:val="006310CA"/>
    <w:pPr>
      <w:shd w:val="clear" w:color="auto" w:fill="FFFFFF"/>
      <w:spacing w:line="0" w:lineRule="atLeast"/>
      <w:jc w:val="both"/>
    </w:pPr>
    <w:rPr>
      <w:rFonts w:ascii="Arial" w:eastAsia="Arial" w:hAnsi="Arial" w:cs="Arial"/>
      <w:color w:val="auto"/>
      <w:sz w:val="20"/>
      <w:szCs w:val="20"/>
    </w:rPr>
  </w:style>
  <w:style w:type="character" w:customStyle="1" w:styleId="Bodytext4NotBold">
    <w:name w:val="Body text (4) + Not Bold"/>
    <w:basedOn w:val="Bodytext4"/>
    <w:rsid w:val="006310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rsid w:val="00B054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010DC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uit.ru/studies/courses/1012/168/lecture/4604?page=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CF803-C699-4831-9AF4-7B32EE678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8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Dima</cp:lastModifiedBy>
  <cp:revision>93</cp:revision>
  <cp:lastPrinted>2021-04-20T07:57:00Z</cp:lastPrinted>
  <dcterms:created xsi:type="dcterms:W3CDTF">2021-04-05T18:33:00Z</dcterms:created>
  <dcterms:modified xsi:type="dcterms:W3CDTF">2022-06-19T19:45:00Z</dcterms:modified>
</cp:coreProperties>
</file>