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43D0" w:rsidRPr="006343D0" w:rsidRDefault="006343D0" w:rsidP="00AB24C5">
      <w:pPr>
        <w:shd w:val="clear" w:color="auto" w:fill="FFFFFF"/>
        <w:ind w:firstLine="720"/>
        <w:jc w:val="center"/>
        <w:rPr>
          <w:rFonts w:ascii="Times New Roman" w:eastAsia="Liberation Serif" w:hAnsi="Times New Roman" w:cs="Times New Roman"/>
          <w:sz w:val="28"/>
          <w:szCs w:val="28"/>
        </w:rPr>
      </w:pPr>
      <w:bookmarkStart w:id="0" w:name="bookmark0"/>
      <w:r w:rsidRPr="006343D0">
        <w:rPr>
          <w:rFonts w:ascii="Times New Roman" w:eastAsia="Times New Roman" w:hAnsi="Times New Roman" w:cs="Times New Roman"/>
          <w:sz w:val="28"/>
          <w:szCs w:val="28"/>
        </w:rPr>
        <w:t>Учреждение образования</w:t>
      </w:r>
    </w:p>
    <w:p w:rsidR="006343D0" w:rsidRPr="006343D0" w:rsidRDefault="006343D0" w:rsidP="00AB24C5">
      <w:pPr>
        <w:shd w:val="clear" w:color="auto" w:fill="FFFFFF"/>
        <w:ind w:firstLine="720"/>
        <w:jc w:val="center"/>
        <w:rPr>
          <w:rFonts w:ascii="Times New Roman" w:eastAsia="Liberation Serif" w:hAnsi="Times New Roman" w:cs="Times New Roman"/>
          <w:sz w:val="28"/>
          <w:szCs w:val="28"/>
        </w:rPr>
      </w:pPr>
      <w:r w:rsidRPr="006343D0">
        <w:rPr>
          <w:rFonts w:ascii="Times New Roman" w:eastAsia="Times New Roman" w:hAnsi="Times New Roman" w:cs="Times New Roman"/>
          <w:sz w:val="28"/>
          <w:szCs w:val="28"/>
        </w:rPr>
        <w:t>«БЕЛОРУССКИЙ ГОСУДАРСТВЕННЫЙ УНИВЕРСИТЕТ ИНФОРМАТИКИ И РАДИОЭЛЕКТРОНИКИ»</w:t>
      </w:r>
    </w:p>
    <w:p w:rsidR="006343D0" w:rsidRPr="006343D0" w:rsidRDefault="006343D0" w:rsidP="00AB24C5">
      <w:pPr>
        <w:shd w:val="clear" w:color="auto" w:fill="FFFFFF"/>
        <w:ind w:firstLine="720"/>
        <w:jc w:val="center"/>
        <w:rPr>
          <w:rFonts w:ascii="Times New Roman" w:eastAsia="Liberation Serif" w:hAnsi="Times New Roman" w:cs="Times New Roman"/>
          <w:sz w:val="28"/>
          <w:szCs w:val="28"/>
        </w:rPr>
      </w:pPr>
      <w:r w:rsidRPr="006343D0">
        <w:rPr>
          <w:rFonts w:ascii="Times New Roman" w:eastAsia="Times New Roman" w:hAnsi="Times New Roman" w:cs="Times New Roman"/>
          <w:sz w:val="28"/>
          <w:szCs w:val="28"/>
        </w:rPr>
        <w:t>Кафедра информатики</w:t>
      </w:r>
    </w:p>
    <w:p w:rsidR="006343D0" w:rsidRPr="006343D0" w:rsidRDefault="006343D0" w:rsidP="00AB24C5">
      <w:pPr>
        <w:shd w:val="clear" w:color="auto" w:fill="FFFFFF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shd w:val="clear" w:color="auto" w:fill="FFFFFF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shd w:val="clear" w:color="auto" w:fill="FFFFFF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shd w:val="clear" w:color="auto" w:fill="FFFFFF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shd w:val="clear" w:color="auto" w:fill="FFFFFF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shd w:val="clear" w:color="auto" w:fill="FFFFFF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343D0" w:rsidRPr="006343D0" w:rsidRDefault="006343D0" w:rsidP="00AB24C5">
      <w:pPr>
        <w:shd w:val="clear" w:color="auto" w:fill="FFFFFF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343D0" w:rsidRPr="006343D0" w:rsidRDefault="006343D0" w:rsidP="00AB24C5">
      <w:pPr>
        <w:shd w:val="clear" w:color="auto" w:fill="FFFFFF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343D0" w:rsidRDefault="00806A61" w:rsidP="00AB24C5">
      <w:pPr>
        <w:shd w:val="clear" w:color="auto" w:fill="FFFFFF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Отчет по лабораторной работе №4</w:t>
      </w:r>
    </w:p>
    <w:p w:rsidR="006343D0" w:rsidRPr="00806A61" w:rsidRDefault="00806A61" w:rsidP="00AB24C5">
      <w:pPr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A61">
        <w:rPr>
          <w:rFonts w:ascii="Times New Roman" w:eastAsia="Times New Roman" w:hAnsi="Times New Roman" w:cs="Times New Roman"/>
          <w:sz w:val="28"/>
          <w:szCs w:val="28"/>
        </w:rPr>
        <w:t>Решение систем нелинейных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06A61">
        <w:rPr>
          <w:rFonts w:ascii="Times New Roman" w:eastAsia="Times New Roman" w:hAnsi="Times New Roman" w:cs="Times New Roman"/>
          <w:sz w:val="28"/>
          <w:szCs w:val="28"/>
        </w:rPr>
        <w:t>уравнений</w:t>
      </w:r>
    </w:p>
    <w:p w:rsidR="001433F1" w:rsidRPr="006343D0" w:rsidRDefault="001433F1" w:rsidP="00AB24C5">
      <w:pPr>
        <w:ind w:firstLine="720"/>
        <w:jc w:val="center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</w:pPr>
    </w:p>
    <w:p w:rsidR="006343D0" w:rsidRPr="006343D0" w:rsidRDefault="006343D0" w:rsidP="00AB24C5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Default="006343D0" w:rsidP="00AB24C5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343D0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</w:t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  <w:t xml:space="preserve">Выполнил: </w:t>
      </w:r>
    </w:p>
    <w:p w:rsidR="006343D0" w:rsidRPr="006343D0" w:rsidRDefault="006343D0" w:rsidP="00AB24C5">
      <w:pPr>
        <w:ind w:left="4944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343D0">
        <w:rPr>
          <w:rFonts w:ascii="Times New Roman" w:eastAsia="Times New Roman" w:hAnsi="Times New Roman" w:cs="Times New Roman"/>
          <w:sz w:val="28"/>
          <w:szCs w:val="28"/>
        </w:rPr>
        <w:t xml:space="preserve">студент группы </w:t>
      </w:r>
      <w:r w:rsidR="00396283">
        <w:rPr>
          <w:rFonts w:ascii="Times New Roman" w:eastAsia="Times New Roman" w:hAnsi="Times New Roman" w:cs="Times New Roman"/>
          <w:sz w:val="28"/>
          <w:szCs w:val="28"/>
        </w:rPr>
        <w:t>053506</w:t>
      </w:r>
    </w:p>
    <w:p w:rsidR="006343D0" w:rsidRPr="009C6866" w:rsidRDefault="006343D0" w:rsidP="00AB24C5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343D0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</w:t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</w:r>
      <w:r w:rsidR="00396283">
        <w:rPr>
          <w:rFonts w:ascii="Times New Roman" w:eastAsia="Times New Roman" w:hAnsi="Times New Roman" w:cs="Times New Roman"/>
          <w:sz w:val="28"/>
          <w:szCs w:val="28"/>
        </w:rPr>
        <w:t>Ермолович Д</w:t>
      </w:r>
      <w:r w:rsidR="00396283" w:rsidRPr="009C6866">
        <w:rPr>
          <w:rFonts w:ascii="Times New Roman" w:eastAsia="Times New Roman" w:hAnsi="Times New Roman" w:cs="Times New Roman"/>
          <w:sz w:val="28"/>
          <w:szCs w:val="28"/>
        </w:rPr>
        <w:t>.</w:t>
      </w:r>
      <w:r w:rsidR="00396283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</w:p>
    <w:p w:rsidR="006343D0" w:rsidRPr="006343D0" w:rsidRDefault="006343D0" w:rsidP="00AB24C5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343D0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</w:t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  <w:t xml:space="preserve">Руководитель: </w:t>
      </w:r>
    </w:p>
    <w:p w:rsidR="006343D0" w:rsidRPr="006343D0" w:rsidRDefault="006343D0" w:rsidP="00AB24C5">
      <w:pPr>
        <w:ind w:left="4944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343D0">
        <w:rPr>
          <w:rFonts w:ascii="Times New Roman" w:eastAsia="Times New Roman" w:hAnsi="Times New Roman" w:cs="Times New Roman"/>
          <w:sz w:val="28"/>
          <w:szCs w:val="28"/>
        </w:rPr>
        <w:t>доцент</w:t>
      </w:r>
    </w:p>
    <w:p w:rsidR="006343D0" w:rsidRPr="006343D0" w:rsidRDefault="006343D0" w:rsidP="00AB24C5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343D0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</w:t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  <w:t>Анисимов В.Я.</w:t>
      </w:r>
    </w:p>
    <w:p w:rsidR="006343D0" w:rsidRPr="006343D0" w:rsidRDefault="006343D0" w:rsidP="00AB24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343D0" w:rsidRDefault="006343D0" w:rsidP="00AB24C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343D0" w:rsidRPr="00A967AD" w:rsidRDefault="006343D0" w:rsidP="00AB24C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343D0" w:rsidRPr="00A967AD" w:rsidRDefault="006343D0" w:rsidP="00AB24C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343D0" w:rsidRPr="00A967AD" w:rsidRDefault="006343D0" w:rsidP="00AB24C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343D0" w:rsidRPr="009C6866" w:rsidRDefault="006343D0" w:rsidP="00AB24C5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 w:rsidRPr="006343D0">
        <w:rPr>
          <w:rFonts w:ascii="Times New Roman" w:hAnsi="Times New Roman" w:cs="Times New Roman"/>
          <w:sz w:val="28"/>
          <w:szCs w:val="28"/>
        </w:rPr>
        <w:t>Минск</w:t>
      </w:r>
      <w:r w:rsidR="00BA0B7F">
        <w:rPr>
          <w:rFonts w:ascii="Times New Roman" w:hAnsi="Times New Roman" w:cs="Times New Roman"/>
          <w:sz w:val="28"/>
          <w:szCs w:val="28"/>
        </w:rPr>
        <w:t xml:space="preserve"> 202</w:t>
      </w:r>
      <w:r w:rsidR="00BA0B7F">
        <w:rPr>
          <w:rFonts w:ascii="Times New Roman" w:hAnsi="Times New Roman" w:cs="Times New Roman"/>
          <w:sz w:val="28"/>
          <w:szCs w:val="28"/>
          <w:lang w:val="en-US"/>
        </w:rPr>
        <w:t>2</w:t>
      </w:r>
      <w:bookmarkStart w:id="1" w:name="_GoBack"/>
      <w:bookmarkEnd w:id="1"/>
      <w:r w:rsidRPr="009C6866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val="ru-RU" w:eastAsia="ru-RU" w:bidi="ru-RU"/>
        </w:rPr>
        <w:id w:val="1322624456"/>
        <w:docPartObj>
          <w:docPartGallery w:val="Table of Contents"/>
          <w:docPartUnique/>
        </w:docPartObj>
      </w:sdtPr>
      <w:sdtEndPr>
        <w:rPr>
          <w:rFonts w:ascii="Microsoft Sans Serif" w:eastAsia="Microsoft Sans Serif" w:hAnsi="Microsoft Sans Serif" w:cs="Microsoft Sans Serif"/>
          <w:b/>
          <w:bCs/>
          <w:noProof/>
          <w:color w:val="000000"/>
          <w:sz w:val="24"/>
          <w:szCs w:val="24"/>
        </w:rPr>
      </w:sdtEndPr>
      <w:sdtContent>
        <w:p w:rsidR="006E2272" w:rsidRPr="00A43CE5" w:rsidRDefault="006E2272" w:rsidP="006E2272">
          <w:pPr>
            <w:pStyle w:val="ae"/>
            <w:jc w:val="center"/>
            <w:rPr>
              <w:rFonts w:ascii="Times New Roman" w:hAnsi="Times New Roman" w:cs="Times New Roman"/>
              <w:b/>
              <w:color w:val="000000" w:themeColor="text1"/>
              <w:lang w:val="ru-RU"/>
            </w:rPr>
          </w:pPr>
          <w:r w:rsidRPr="00A43CE5">
            <w:rPr>
              <w:rFonts w:ascii="Times New Roman" w:hAnsi="Times New Roman" w:cs="Times New Roman"/>
              <w:b/>
              <w:color w:val="000000" w:themeColor="text1"/>
              <w:lang w:val="ru-RU"/>
            </w:rPr>
            <w:t>Содержание</w:t>
          </w:r>
        </w:p>
        <w:p w:rsidR="009C6866" w:rsidRDefault="006E2272">
          <w:pPr>
            <w:pStyle w:val="1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r w:rsidRPr="00A43CE5">
            <w:fldChar w:fldCharType="begin"/>
          </w:r>
          <w:r w:rsidRPr="00A43CE5">
            <w:rPr>
              <w:lang w:val="en-US"/>
            </w:rPr>
            <w:instrText xml:space="preserve"> TOC \o "1-3" \h \z \u </w:instrText>
          </w:r>
          <w:r w:rsidRPr="00A43CE5">
            <w:fldChar w:fldCharType="separate"/>
          </w:r>
          <w:hyperlink w:anchor="_Toc100700926" w:history="1">
            <w:r w:rsidR="009C6866" w:rsidRPr="00894C1D">
              <w:rPr>
                <w:rStyle w:val="a3"/>
                <w:b/>
                <w:noProof/>
                <w:lang w:bidi="ru-RU"/>
              </w:rPr>
              <w:t>Цель работы</w:t>
            </w:r>
            <w:r w:rsidR="009C6866">
              <w:rPr>
                <w:noProof/>
                <w:webHidden/>
              </w:rPr>
              <w:tab/>
            </w:r>
            <w:r w:rsidR="009C6866">
              <w:rPr>
                <w:noProof/>
                <w:webHidden/>
              </w:rPr>
              <w:fldChar w:fldCharType="begin"/>
            </w:r>
            <w:r w:rsidR="009C6866">
              <w:rPr>
                <w:noProof/>
                <w:webHidden/>
              </w:rPr>
              <w:instrText xml:space="preserve"> PAGEREF _Toc100700926 \h </w:instrText>
            </w:r>
            <w:r w:rsidR="009C6866">
              <w:rPr>
                <w:noProof/>
                <w:webHidden/>
              </w:rPr>
            </w:r>
            <w:r w:rsidR="009C6866">
              <w:rPr>
                <w:noProof/>
                <w:webHidden/>
              </w:rPr>
              <w:fldChar w:fldCharType="separate"/>
            </w:r>
            <w:r w:rsidR="00BA0B7F">
              <w:rPr>
                <w:noProof/>
                <w:webHidden/>
              </w:rPr>
              <w:t>3</w:t>
            </w:r>
            <w:r w:rsidR="009C6866">
              <w:rPr>
                <w:noProof/>
                <w:webHidden/>
              </w:rPr>
              <w:fldChar w:fldCharType="end"/>
            </w:r>
          </w:hyperlink>
        </w:p>
        <w:p w:rsidR="009C6866" w:rsidRDefault="009C6866">
          <w:pPr>
            <w:pStyle w:val="1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00700927" w:history="1">
            <w:r w:rsidRPr="00894C1D">
              <w:rPr>
                <w:rStyle w:val="a3"/>
                <w:b/>
                <w:noProof/>
                <w:lang w:bidi="ru-RU"/>
              </w:rPr>
              <w:t>Теоретические сведения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_Toc100700927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0B7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866" w:rsidRDefault="009C6866">
          <w:pPr>
            <w:pStyle w:val="1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00700928" w:history="1">
            <w:r w:rsidRPr="00894C1D">
              <w:rPr>
                <w:rStyle w:val="a3"/>
                <w:b/>
                <w:noProof/>
              </w:rPr>
              <w:t>Скорости сходимости алгоритмов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_Toc100700928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0B7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866" w:rsidRDefault="009C6866">
          <w:pPr>
            <w:pStyle w:val="1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00700929" w:history="1">
            <w:r w:rsidRPr="00894C1D">
              <w:rPr>
                <w:rStyle w:val="a3"/>
                <w:b/>
                <w:noProof/>
              </w:rPr>
              <w:t>Программная 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_Toc100700929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0B7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866" w:rsidRDefault="009C6866">
          <w:pPr>
            <w:pStyle w:val="1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00700930" w:history="1">
            <w:r w:rsidRPr="00894C1D">
              <w:rPr>
                <w:rStyle w:val="a3"/>
                <w:b/>
                <w:noProof/>
              </w:rPr>
              <w:t>Тестовые примеры</w:t>
            </w:r>
            <w:r w:rsidRPr="00894C1D">
              <w:rPr>
                <w:rStyle w:val="a3"/>
                <w:b/>
                <w:noProof/>
                <w:lang w:val="en-US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_Toc100700930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0B7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866" w:rsidRDefault="009C6866">
          <w:pPr>
            <w:pStyle w:val="1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00700931" w:history="1">
            <w:r w:rsidRPr="00894C1D">
              <w:rPr>
                <w:rStyle w:val="a3"/>
                <w:b/>
                <w:noProof/>
              </w:rPr>
              <w:t>Вывод: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_Toc100700931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0B7F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866" w:rsidRDefault="009C6866">
          <w:pPr>
            <w:pStyle w:val="1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00700932" w:history="1">
            <w:r w:rsidRPr="00894C1D">
              <w:rPr>
                <w:rStyle w:val="a3"/>
                <w:noProof/>
              </w:rPr>
              <w:t>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_Toc100700932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0B7F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2272" w:rsidRPr="004936B7" w:rsidRDefault="006E2272" w:rsidP="006E2272">
          <w:pPr>
            <w:rPr>
              <w:lang w:val="en-US"/>
            </w:rPr>
          </w:pPr>
          <w:r w:rsidRPr="00A43CE5">
            <w:rPr>
              <w:noProof/>
            </w:rPr>
            <w:fldChar w:fldCharType="end"/>
          </w:r>
        </w:p>
      </w:sdtContent>
    </w:sdt>
    <w:p w:rsidR="006E2272" w:rsidRDefault="006E2272">
      <w:pPr>
        <w:rPr>
          <w:rFonts w:ascii="Times New Roman" w:eastAsia="Calibri" w:hAnsi="Times New Roman" w:cs="Times New Roman"/>
          <w:b/>
          <w:color w:val="auto"/>
          <w:sz w:val="32"/>
          <w:szCs w:val="28"/>
          <w:lang w:val="en-US" w:eastAsia="en-US" w:bidi="ar-SA"/>
        </w:rPr>
      </w:pPr>
      <w:r>
        <w:rPr>
          <w:rFonts w:ascii="Times New Roman" w:hAnsi="Times New Roman"/>
          <w:b/>
          <w:sz w:val="32"/>
          <w:szCs w:val="28"/>
        </w:rPr>
        <w:br w:type="page"/>
      </w:r>
    </w:p>
    <w:p w:rsidR="00AB24C5" w:rsidRPr="00396283" w:rsidRDefault="00B82726" w:rsidP="00396283">
      <w:pPr>
        <w:outlineLvl w:val="0"/>
        <w:rPr>
          <w:rFonts w:ascii="Times New Roman" w:hAnsi="Times New Roman"/>
          <w:b/>
          <w:sz w:val="32"/>
          <w:szCs w:val="32"/>
        </w:rPr>
      </w:pPr>
      <w:bookmarkStart w:id="2" w:name="_Toc100700926"/>
      <w:bookmarkEnd w:id="0"/>
      <w:r w:rsidRPr="00396283">
        <w:rPr>
          <w:rFonts w:ascii="Times New Roman" w:hAnsi="Times New Roman"/>
          <w:b/>
          <w:sz w:val="32"/>
          <w:szCs w:val="32"/>
        </w:rPr>
        <w:lastRenderedPageBreak/>
        <w:t>Цель работы</w:t>
      </w:r>
      <w:bookmarkEnd w:id="2"/>
    </w:p>
    <w:p w:rsidR="002D0B14" w:rsidRPr="002D0B14" w:rsidRDefault="001931CF" w:rsidP="006E20E9">
      <w:pPr>
        <w:pStyle w:val="Bodytext20"/>
        <w:numPr>
          <w:ilvl w:val="0"/>
          <w:numId w:val="10"/>
        </w:numPr>
        <w:shd w:val="clear" w:color="auto" w:fill="auto"/>
        <w:spacing w:line="240" w:lineRule="auto"/>
        <w:rPr>
          <w:sz w:val="28"/>
        </w:rPr>
      </w:pPr>
      <w:r w:rsidRPr="002A71AF">
        <w:rPr>
          <w:sz w:val="28"/>
        </w:rPr>
        <w:t xml:space="preserve">Изучить методы численного решения </w:t>
      </w:r>
      <w:r w:rsidR="002D0B14">
        <w:t xml:space="preserve">систем </w:t>
      </w:r>
      <w:r w:rsidRPr="002A71AF">
        <w:rPr>
          <w:sz w:val="28"/>
        </w:rPr>
        <w:t>нелинейных уравнений метод</w:t>
      </w:r>
      <w:r w:rsidR="0007088A">
        <w:rPr>
          <w:sz w:val="28"/>
        </w:rPr>
        <w:t>ами</w:t>
      </w:r>
      <w:r w:rsidRPr="002A71AF">
        <w:rPr>
          <w:sz w:val="28"/>
        </w:rPr>
        <w:t xml:space="preserve"> </w:t>
      </w:r>
      <w:r w:rsidR="00F01F72" w:rsidRPr="002A71AF">
        <w:rPr>
          <w:sz w:val="28"/>
        </w:rPr>
        <w:t>прос</w:t>
      </w:r>
      <w:r w:rsidR="0007088A">
        <w:rPr>
          <w:sz w:val="28"/>
        </w:rPr>
        <w:t>той итерации и</w:t>
      </w:r>
      <w:r w:rsidRPr="002A71AF">
        <w:rPr>
          <w:sz w:val="28"/>
        </w:rPr>
        <w:t xml:space="preserve"> Ньютона</w:t>
      </w:r>
    </w:p>
    <w:p w:rsidR="00F01F72" w:rsidRPr="0007088A" w:rsidRDefault="0007088A" w:rsidP="00F01F72">
      <w:pPr>
        <w:pStyle w:val="Bodytext20"/>
        <w:numPr>
          <w:ilvl w:val="0"/>
          <w:numId w:val="10"/>
        </w:numPr>
        <w:shd w:val="clear" w:color="auto" w:fill="auto"/>
        <w:tabs>
          <w:tab w:val="left" w:pos="1112"/>
        </w:tabs>
        <w:spacing w:line="240" w:lineRule="auto"/>
        <w:jc w:val="both"/>
        <w:rPr>
          <w:sz w:val="28"/>
          <w:szCs w:val="28"/>
        </w:rPr>
      </w:pPr>
      <w:r>
        <w:rPr>
          <w:sz w:val="28"/>
        </w:rPr>
        <w:t>Провести отделение решений</w:t>
      </w:r>
    </w:p>
    <w:p w:rsidR="00F01F72" w:rsidRPr="00D75F1A" w:rsidRDefault="0007088A" w:rsidP="00D75F1A">
      <w:pPr>
        <w:pStyle w:val="Bodytext20"/>
        <w:numPr>
          <w:ilvl w:val="0"/>
          <w:numId w:val="10"/>
        </w:numPr>
        <w:shd w:val="clear" w:color="auto" w:fill="auto"/>
        <w:tabs>
          <w:tab w:val="left" w:pos="1112"/>
        </w:tabs>
        <w:spacing w:line="240" w:lineRule="auto"/>
        <w:jc w:val="both"/>
        <w:rPr>
          <w:sz w:val="28"/>
        </w:rPr>
      </w:pPr>
      <w:r>
        <w:rPr>
          <w:sz w:val="28"/>
          <w:szCs w:val="28"/>
        </w:rPr>
        <w:t>Построить и запрограммировать алгоритмы методов</w:t>
      </w:r>
    </w:p>
    <w:p w:rsidR="00D75F1A" w:rsidRPr="002A71AF" w:rsidRDefault="00D75F1A" w:rsidP="00F01F72">
      <w:pPr>
        <w:pStyle w:val="Bodytext20"/>
        <w:numPr>
          <w:ilvl w:val="0"/>
          <w:numId w:val="10"/>
        </w:numPr>
        <w:shd w:val="clear" w:color="auto" w:fill="auto"/>
        <w:tabs>
          <w:tab w:val="left" w:pos="1112"/>
        </w:tabs>
        <w:spacing w:line="240" w:lineRule="auto"/>
        <w:jc w:val="both"/>
        <w:rPr>
          <w:sz w:val="28"/>
        </w:rPr>
      </w:pPr>
      <w:r>
        <w:rPr>
          <w:sz w:val="28"/>
        </w:rPr>
        <w:t>Ч</w:t>
      </w:r>
      <w:r w:rsidRPr="002A71AF">
        <w:rPr>
          <w:sz w:val="28"/>
        </w:rPr>
        <w:t xml:space="preserve">исленно </w:t>
      </w:r>
      <w:r>
        <w:rPr>
          <w:sz w:val="28"/>
          <w:szCs w:val="28"/>
        </w:rPr>
        <w:t>решить</w:t>
      </w:r>
      <w:r w:rsidRPr="00457A7B">
        <w:rPr>
          <w:sz w:val="28"/>
          <w:szCs w:val="28"/>
        </w:rPr>
        <w:t xml:space="preserve"> </w:t>
      </w:r>
      <w:r w:rsidR="0007088A">
        <w:rPr>
          <w:sz w:val="28"/>
        </w:rPr>
        <w:t>тестовое задание</w:t>
      </w:r>
    </w:p>
    <w:p w:rsidR="00AB24C5" w:rsidRPr="006E20E9" w:rsidRDefault="0007088A" w:rsidP="006E20E9">
      <w:pPr>
        <w:pStyle w:val="Bodytext20"/>
        <w:numPr>
          <w:ilvl w:val="0"/>
          <w:numId w:val="10"/>
        </w:numPr>
        <w:shd w:val="clear" w:color="auto" w:fill="auto"/>
        <w:spacing w:line="240" w:lineRule="auto"/>
        <w:rPr>
          <w:sz w:val="28"/>
          <w:szCs w:val="28"/>
        </w:rPr>
      </w:pPr>
      <w:r>
        <w:rPr>
          <w:sz w:val="28"/>
        </w:rPr>
        <w:t>Сравнить трудоемкость методов</w:t>
      </w:r>
    </w:p>
    <w:p w:rsidR="006E20E9" w:rsidRDefault="006E20E9" w:rsidP="006E20E9">
      <w:pPr>
        <w:pStyle w:val="Bodytext20"/>
        <w:shd w:val="clear" w:color="auto" w:fill="auto"/>
        <w:spacing w:line="240" w:lineRule="auto"/>
        <w:ind w:left="1080" w:firstLine="0"/>
        <w:rPr>
          <w:sz w:val="28"/>
          <w:szCs w:val="28"/>
        </w:rPr>
      </w:pPr>
    </w:p>
    <w:p w:rsidR="00396283" w:rsidRDefault="00396283" w:rsidP="00396283">
      <w:pPr>
        <w:outlineLvl w:val="0"/>
        <w:rPr>
          <w:rFonts w:ascii="Times New Roman" w:eastAsia="Times New Roman" w:hAnsi="Times New Roman" w:cs="Times New Roman"/>
          <w:sz w:val="28"/>
          <w:szCs w:val="28"/>
        </w:rPr>
      </w:pPr>
    </w:p>
    <w:p w:rsidR="00ED6479" w:rsidRPr="00396283" w:rsidRDefault="00B82726" w:rsidP="00396283">
      <w:pPr>
        <w:outlineLvl w:val="0"/>
        <w:rPr>
          <w:rFonts w:ascii="Times New Roman" w:eastAsiaTheme="minorEastAsia" w:hAnsi="Times New Roman"/>
          <w:b/>
          <w:sz w:val="32"/>
          <w:szCs w:val="32"/>
        </w:rPr>
      </w:pPr>
      <w:bookmarkStart w:id="3" w:name="_Toc100700927"/>
      <w:r w:rsidRPr="00396283">
        <w:rPr>
          <w:rFonts w:ascii="Times New Roman" w:eastAsiaTheme="minorEastAsia" w:hAnsi="Times New Roman"/>
          <w:b/>
          <w:sz w:val="32"/>
          <w:szCs w:val="32"/>
        </w:rPr>
        <w:t>Теоретически</w:t>
      </w:r>
      <w:r w:rsidR="005E0B82" w:rsidRPr="00396283">
        <w:rPr>
          <w:rFonts w:ascii="Times New Roman" w:eastAsiaTheme="minorEastAsia" w:hAnsi="Times New Roman"/>
          <w:b/>
          <w:sz w:val="32"/>
          <w:szCs w:val="32"/>
        </w:rPr>
        <w:t>е</w:t>
      </w:r>
      <w:r w:rsidRPr="00396283">
        <w:rPr>
          <w:rFonts w:ascii="Times New Roman" w:eastAsiaTheme="minorEastAsia" w:hAnsi="Times New Roman"/>
          <w:b/>
          <w:sz w:val="32"/>
          <w:szCs w:val="32"/>
        </w:rPr>
        <w:t xml:space="preserve"> сведения</w:t>
      </w:r>
      <w:bookmarkEnd w:id="3"/>
    </w:p>
    <w:p w:rsidR="00ED6479" w:rsidRDefault="00ED6479" w:rsidP="005E0B82">
      <w:pPr>
        <w:pStyle w:val="Bodytext20"/>
        <w:shd w:val="clear" w:color="auto" w:fill="auto"/>
        <w:spacing w:line="240" w:lineRule="auto"/>
        <w:ind w:firstLine="0"/>
        <w:jc w:val="both"/>
        <w:rPr>
          <w:sz w:val="28"/>
          <w:szCs w:val="28"/>
        </w:rPr>
      </w:pPr>
    </w:p>
    <w:p w:rsidR="00E45F63" w:rsidRDefault="005E0B82" w:rsidP="005E0B82">
      <w:pPr>
        <w:pStyle w:val="Bodytext20"/>
        <w:shd w:val="clear" w:color="auto" w:fill="auto"/>
        <w:spacing w:line="240" w:lineRule="auto"/>
        <w:ind w:firstLine="0"/>
        <w:jc w:val="both"/>
        <w:rPr>
          <w:sz w:val="28"/>
          <w:szCs w:val="28"/>
        </w:rPr>
      </w:pPr>
      <w:r w:rsidRPr="005E0B82">
        <w:rPr>
          <w:noProof/>
          <w:sz w:val="28"/>
          <w:szCs w:val="28"/>
          <w:lang w:val="en-US" w:eastAsia="en-US" w:bidi="ar-SA"/>
        </w:rPr>
        <w:drawing>
          <wp:inline distT="0" distB="0" distL="0" distR="0" wp14:anchorId="2E1BC649" wp14:editId="7A92A0D4">
            <wp:extent cx="5936615" cy="4934585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93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DB1" w:rsidRDefault="00B87DB1" w:rsidP="005E0B82">
      <w:pPr>
        <w:pStyle w:val="Bodytext20"/>
        <w:shd w:val="clear" w:color="auto" w:fill="auto"/>
        <w:spacing w:line="240" w:lineRule="auto"/>
        <w:ind w:firstLine="0"/>
        <w:jc w:val="both"/>
        <w:rPr>
          <w:sz w:val="28"/>
          <w:szCs w:val="28"/>
        </w:rPr>
      </w:pPr>
      <w:r w:rsidRPr="00B87DB1">
        <w:rPr>
          <w:noProof/>
          <w:sz w:val="28"/>
          <w:szCs w:val="28"/>
          <w:lang w:val="en-US" w:eastAsia="en-US" w:bidi="ar-SA"/>
        </w:rPr>
        <w:lastRenderedPageBreak/>
        <w:drawing>
          <wp:inline distT="0" distB="0" distL="0" distR="0" wp14:anchorId="6630DBB3" wp14:editId="7B695770">
            <wp:extent cx="5936615" cy="8713470"/>
            <wp:effectExtent l="0" t="0" r="698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871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DB1" w:rsidRDefault="00B87DB1" w:rsidP="005E0B82">
      <w:pPr>
        <w:pStyle w:val="Bodytext20"/>
        <w:shd w:val="clear" w:color="auto" w:fill="auto"/>
        <w:spacing w:line="240" w:lineRule="auto"/>
        <w:ind w:firstLine="0"/>
        <w:jc w:val="both"/>
        <w:rPr>
          <w:sz w:val="28"/>
          <w:szCs w:val="28"/>
        </w:rPr>
      </w:pPr>
      <w:r w:rsidRPr="00B87DB1">
        <w:rPr>
          <w:noProof/>
          <w:sz w:val="28"/>
          <w:szCs w:val="28"/>
          <w:lang w:val="en-US" w:eastAsia="en-US" w:bidi="ar-SA"/>
        </w:rPr>
        <w:lastRenderedPageBreak/>
        <w:drawing>
          <wp:inline distT="0" distB="0" distL="0" distR="0" wp14:anchorId="134C55BB" wp14:editId="7281AC17">
            <wp:extent cx="5936615" cy="7788275"/>
            <wp:effectExtent l="0" t="0" r="698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778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DB1" w:rsidRDefault="00B87DB1" w:rsidP="005E0B82">
      <w:pPr>
        <w:pStyle w:val="Bodytext20"/>
        <w:shd w:val="clear" w:color="auto" w:fill="auto"/>
        <w:spacing w:line="240" w:lineRule="auto"/>
        <w:ind w:firstLine="0"/>
        <w:jc w:val="both"/>
        <w:rPr>
          <w:sz w:val="28"/>
          <w:szCs w:val="28"/>
        </w:rPr>
      </w:pPr>
      <w:r w:rsidRPr="00B87DB1">
        <w:rPr>
          <w:noProof/>
          <w:sz w:val="28"/>
          <w:szCs w:val="28"/>
          <w:lang w:val="en-US" w:eastAsia="en-US" w:bidi="ar-SA"/>
        </w:rPr>
        <w:lastRenderedPageBreak/>
        <w:drawing>
          <wp:inline distT="0" distB="0" distL="0" distR="0" wp14:anchorId="73B3E14B" wp14:editId="56D6ECA9">
            <wp:extent cx="5936615" cy="7865110"/>
            <wp:effectExtent l="0" t="0" r="6985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786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DB1" w:rsidRDefault="00B87DB1" w:rsidP="005E0B82">
      <w:pPr>
        <w:pStyle w:val="Bodytext20"/>
        <w:shd w:val="clear" w:color="auto" w:fill="auto"/>
        <w:spacing w:line="240" w:lineRule="auto"/>
        <w:ind w:firstLine="0"/>
        <w:jc w:val="both"/>
        <w:rPr>
          <w:sz w:val="28"/>
          <w:szCs w:val="28"/>
        </w:rPr>
      </w:pPr>
      <w:r w:rsidRPr="00B87DB1">
        <w:rPr>
          <w:noProof/>
          <w:sz w:val="28"/>
          <w:szCs w:val="28"/>
          <w:lang w:val="en-US" w:eastAsia="en-US" w:bidi="ar-SA"/>
        </w:rPr>
        <w:lastRenderedPageBreak/>
        <w:drawing>
          <wp:inline distT="0" distB="0" distL="0" distR="0" wp14:anchorId="0E41F753" wp14:editId="13B9DC29">
            <wp:extent cx="5936615" cy="3229610"/>
            <wp:effectExtent l="0" t="0" r="698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3CA" w:rsidRDefault="00C473CA" w:rsidP="005E0B82">
      <w:pPr>
        <w:pStyle w:val="Bodytext20"/>
        <w:shd w:val="clear" w:color="auto" w:fill="auto"/>
        <w:spacing w:line="240" w:lineRule="auto"/>
        <w:ind w:firstLine="0"/>
        <w:jc w:val="both"/>
        <w:rPr>
          <w:sz w:val="28"/>
          <w:szCs w:val="28"/>
        </w:rPr>
      </w:pPr>
    </w:p>
    <w:p w:rsidR="00F16ABA" w:rsidRDefault="00F16ABA" w:rsidP="00F16ABA">
      <w:pPr>
        <w:pStyle w:val="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4" w:name="_Toc100700928"/>
      <w:r w:rsidRPr="00F16AB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Скорости сходимости алгоритмов</w:t>
      </w:r>
      <w:bookmarkEnd w:id="4"/>
    </w:p>
    <w:p w:rsidR="00F16ABA" w:rsidRPr="00F16ABA" w:rsidRDefault="00F16ABA" w:rsidP="00F16ABA">
      <w:pPr>
        <w:pStyle w:val="ab"/>
        <w:numPr>
          <w:ilvl w:val="0"/>
          <w:numId w:val="16"/>
        </w:numPr>
        <w:rPr>
          <w:lang w:val="ru-RU"/>
        </w:rPr>
      </w:pPr>
      <w:r>
        <w:rPr>
          <w:lang w:val="ru-RU"/>
        </w:rPr>
        <w:t xml:space="preserve">Метод простой итерации сходится со скоростью геометрической прогрессии со знаменателем </w:t>
      </w:r>
      <w:r>
        <w:t>q</w:t>
      </w:r>
      <w:r w:rsidRPr="00F16ABA">
        <w:rPr>
          <w:lang w:val="ru-RU"/>
        </w:rPr>
        <w:t>.</w:t>
      </w:r>
      <w:r w:rsidR="009C6866">
        <w:rPr>
          <w:rStyle w:val="af1"/>
          <w:lang w:val="ru-RU"/>
        </w:rPr>
        <w:footnoteReference w:id="1"/>
      </w:r>
    </w:p>
    <w:p w:rsidR="00F16ABA" w:rsidRPr="00F16ABA" w:rsidRDefault="00F16ABA" w:rsidP="00F16ABA">
      <w:pPr>
        <w:pStyle w:val="ab"/>
        <w:numPr>
          <w:ilvl w:val="0"/>
          <w:numId w:val="16"/>
        </w:numPr>
        <w:rPr>
          <w:lang w:val="ru-RU"/>
        </w:rPr>
      </w:pPr>
      <w:r>
        <w:rPr>
          <w:lang w:val="ru-RU"/>
        </w:rPr>
        <w:t>Скорость сходимости метода Ньютона квадратичная</w:t>
      </w:r>
      <w:r w:rsidRPr="00F16ABA">
        <w:rPr>
          <w:lang w:val="ru-RU"/>
        </w:rPr>
        <w:t xml:space="preserve">, </w:t>
      </w:r>
      <w:r>
        <w:rPr>
          <w:lang w:val="ru-RU"/>
        </w:rPr>
        <w:t xml:space="preserve">если </w:t>
      </w:r>
      <w:r w:rsidR="00B337D0">
        <w:rPr>
          <w:lang w:val="ru-RU"/>
        </w:rPr>
        <w:t>начальное приближение выбрано удачно</w:t>
      </w:r>
      <w:r w:rsidR="00B337D0" w:rsidRPr="00B337D0">
        <w:rPr>
          <w:lang w:val="ru-RU"/>
        </w:rPr>
        <w:t xml:space="preserve">, </w:t>
      </w:r>
      <w:r w:rsidR="00B337D0">
        <w:rPr>
          <w:lang w:val="ru-RU"/>
        </w:rPr>
        <w:t>то есть близко к решению</w:t>
      </w:r>
      <w:r w:rsidR="00B337D0" w:rsidRPr="00B337D0">
        <w:rPr>
          <w:lang w:val="ru-RU"/>
        </w:rPr>
        <w:t>.</w:t>
      </w:r>
      <w:r w:rsidR="009C6866">
        <w:rPr>
          <w:rStyle w:val="af1"/>
          <w:lang w:val="ru-RU"/>
        </w:rPr>
        <w:footnoteReference w:id="2"/>
      </w:r>
    </w:p>
    <w:p w:rsidR="00F16ABA" w:rsidRDefault="00F16ABA" w:rsidP="005E0B82">
      <w:pPr>
        <w:pStyle w:val="Bodytext20"/>
        <w:shd w:val="clear" w:color="auto" w:fill="auto"/>
        <w:spacing w:line="240" w:lineRule="auto"/>
        <w:ind w:firstLine="0"/>
        <w:jc w:val="both"/>
        <w:rPr>
          <w:sz w:val="28"/>
          <w:szCs w:val="28"/>
        </w:rPr>
      </w:pPr>
    </w:p>
    <w:p w:rsidR="00C473CA" w:rsidRDefault="00396283" w:rsidP="00396283">
      <w:pPr>
        <w:pStyle w:val="1"/>
        <w:rPr>
          <w:rFonts w:ascii="Times New Roman" w:hAnsi="Times New Roman" w:cs="Times New Roman"/>
          <w:b/>
          <w:color w:val="000000" w:themeColor="text1"/>
        </w:rPr>
      </w:pPr>
      <w:bookmarkStart w:id="5" w:name="_Toc100700929"/>
      <w:r w:rsidRPr="00396283">
        <w:rPr>
          <w:rFonts w:ascii="Times New Roman" w:hAnsi="Times New Roman" w:cs="Times New Roman"/>
          <w:b/>
          <w:color w:val="000000" w:themeColor="text1"/>
        </w:rPr>
        <w:t>Программная реализация</w:t>
      </w:r>
      <w:bookmarkEnd w:id="5"/>
    </w:p>
    <w:p w:rsidR="003B0FE0" w:rsidRPr="003B0FE0" w:rsidRDefault="003B0FE0" w:rsidP="003B0FE0">
      <w:pPr>
        <w:rPr>
          <w:lang w:eastAsia="en-US" w:bidi="ar-SA"/>
        </w:rPr>
      </w:pPr>
      <w:r>
        <w:rPr>
          <w:lang w:eastAsia="en-US" w:bidi="ar-SA"/>
        </w:rPr>
        <w:t xml:space="preserve">Функция </w:t>
      </w:r>
      <w:r>
        <w:rPr>
          <w:lang w:val="en-US" w:eastAsia="en-US" w:bidi="ar-SA"/>
        </w:rPr>
        <w:t>get</w:t>
      </w:r>
      <w:r w:rsidRPr="003B0FE0">
        <w:rPr>
          <w:lang w:eastAsia="en-US" w:bidi="ar-SA"/>
        </w:rPr>
        <w:t>_</w:t>
      </w:r>
      <w:r>
        <w:rPr>
          <w:lang w:val="en-US" w:eastAsia="en-US" w:bidi="ar-SA"/>
        </w:rPr>
        <w:t>jacobian</w:t>
      </w:r>
      <w:r w:rsidRPr="003B0FE0">
        <w:rPr>
          <w:lang w:eastAsia="en-US" w:bidi="ar-SA"/>
        </w:rPr>
        <w:t xml:space="preserve"> </w:t>
      </w:r>
      <w:r>
        <w:rPr>
          <w:lang w:eastAsia="en-US" w:bidi="ar-SA"/>
        </w:rPr>
        <w:t>возвращает якобиан матрицы</w:t>
      </w:r>
      <w:r w:rsidRPr="003B0FE0">
        <w:rPr>
          <w:lang w:eastAsia="en-US" w:bidi="ar-SA"/>
        </w:rPr>
        <w:t>.</w:t>
      </w:r>
    </w:p>
    <w:p w:rsidR="003B0FE0" w:rsidRDefault="003B0FE0" w:rsidP="003B0FE0">
      <w:pPr>
        <w:rPr>
          <w:lang w:eastAsia="en-US" w:bidi="ar-SA"/>
        </w:rPr>
      </w:pPr>
      <w:r>
        <w:rPr>
          <w:lang w:eastAsia="en-US" w:bidi="ar-SA"/>
        </w:rPr>
        <w:t xml:space="preserve">Функция </w:t>
      </w:r>
      <w:r>
        <w:rPr>
          <w:lang w:val="en-US" w:eastAsia="en-US" w:bidi="ar-SA"/>
        </w:rPr>
        <w:t>get</w:t>
      </w:r>
      <w:r w:rsidRPr="003B0FE0">
        <w:rPr>
          <w:lang w:eastAsia="en-US" w:bidi="ar-SA"/>
        </w:rPr>
        <w:t>_</w:t>
      </w:r>
      <w:r>
        <w:rPr>
          <w:lang w:val="en-US" w:eastAsia="en-US" w:bidi="ar-SA"/>
        </w:rPr>
        <w:t>jacobi</w:t>
      </w:r>
      <w:r w:rsidRPr="003B0FE0">
        <w:rPr>
          <w:lang w:eastAsia="en-US" w:bidi="ar-SA"/>
        </w:rPr>
        <w:t>_</w:t>
      </w:r>
      <w:r>
        <w:rPr>
          <w:lang w:val="en-US" w:eastAsia="en-US" w:bidi="ar-SA"/>
        </w:rPr>
        <w:t>matrix</w:t>
      </w:r>
      <w:r w:rsidRPr="003B0FE0">
        <w:rPr>
          <w:lang w:eastAsia="en-US" w:bidi="ar-SA"/>
        </w:rPr>
        <w:t xml:space="preserve"> </w:t>
      </w:r>
      <w:r>
        <w:rPr>
          <w:lang w:eastAsia="en-US" w:bidi="ar-SA"/>
        </w:rPr>
        <w:t>возвращает матрицу Якоби</w:t>
      </w:r>
      <w:r w:rsidRPr="003B0FE0">
        <w:rPr>
          <w:lang w:eastAsia="en-US" w:bidi="ar-SA"/>
        </w:rPr>
        <w:t>.</w:t>
      </w:r>
    </w:p>
    <w:p w:rsidR="003B0FE0" w:rsidRPr="00F16ABA" w:rsidRDefault="003B0FE0" w:rsidP="003B0FE0">
      <w:pPr>
        <w:rPr>
          <w:lang w:eastAsia="en-US" w:bidi="ar-SA"/>
        </w:rPr>
      </w:pPr>
      <w:r>
        <w:rPr>
          <w:lang w:eastAsia="en-US" w:bidi="ar-SA"/>
        </w:rPr>
        <w:t xml:space="preserve">Функция </w:t>
      </w:r>
      <w:r>
        <w:rPr>
          <w:lang w:val="en-US" w:eastAsia="en-US" w:bidi="ar-SA"/>
        </w:rPr>
        <w:t>check</w:t>
      </w:r>
      <w:r w:rsidRPr="003B0FE0">
        <w:rPr>
          <w:lang w:eastAsia="en-US" w:bidi="ar-SA"/>
        </w:rPr>
        <w:t>_</w:t>
      </w:r>
      <w:r>
        <w:rPr>
          <w:lang w:val="en-US" w:eastAsia="en-US" w:bidi="ar-SA"/>
        </w:rPr>
        <w:t>converge</w:t>
      </w:r>
      <w:r w:rsidRPr="003B0FE0">
        <w:rPr>
          <w:lang w:eastAsia="en-US" w:bidi="ar-SA"/>
        </w:rPr>
        <w:t xml:space="preserve"> </w:t>
      </w:r>
      <w:r>
        <w:rPr>
          <w:lang w:eastAsia="en-US" w:bidi="ar-SA"/>
        </w:rPr>
        <w:t xml:space="preserve">проверяет </w:t>
      </w:r>
      <w:r w:rsidR="00F16ABA">
        <w:rPr>
          <w:lang w:eastAsia="en-US" w:bidi="ar-SA"/>
        </w:rPr>
        <w:t>метод простых итераций на сходимоть</w:t>
      </w:r>
      <w:r w:rsidR="00F16ABA" w:rsidRPr="00F16ABA">
        <w:rPr>
          <w:lang w:eastAsia="en-US" w:bidi="ar-SA"/>
        </w:rPr>
        <w:t>.</w:t>
      </w:r>
    </w:p>
    <w:p w:rsidR="003B0FE0" w:rsidRPr="003B0FE0" w:rsidRDefault="003B0FE0" w:rsidP="003B0FE0">
      <w:pPr>
        <w:rPr>
          <w:lang w:eastAsia="en-US" w:bidi="ar-SA"/>
        </w:rPr>
      </w:pPr>
    </w:p>
    <w:p w:rsidR="00396283" w:rsidRDefault="003B0FE0" w:rsidP="00396283">
      <w:pPr>
        <w:rPr>
          <w:lang w:val="en-US" w:eastAsia="en-US" w:bidi="ar-SA"/>
        </w:rPr>
      </w:pPr>
      <w:r w:rsidRPr="003B0FE0">
        <w:rPr>
          <w:noProof/>
          <w:lang w:val="en-US" w:eastAsia="en-US" w:bidi="ar-SA"/>
        </w:rPr>
        <w:lastRenderedPageBreak/>
        <w:drawing>
          <wp:inline distT="0" distB="0" distL="0" distR="0" wp14:anchorId="5C3FBC6D" wp14:editId="142C8FE5">
            <wp:extent cx="3094990" cy="2837180"/>
            <wp:effectExtent l="0" t="0" r="0" b="1270"/>
            <wp:docPr id="2" name="Рисунок 2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990" cy="283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ABA" w:rsidRDefault="00F16ABA" w:rsidP="00396283">
      <w:pPr>
        <w:rPr>
          <w:lang w:val="en-US" w:eastAsia="en-US" w:bidi="ar-SA"/>
        </w:rPr>
      </w:pPr>
    </w:p>
    <w:p w:rsidR="00F16ABA" w:rsidRDefault="00F16ABA" w:rsidP="00396283">
      <w:pPr>
        <w:rPr>
          <w:lang w:val="en-US" w:eastAsia="en-US" w:bidi="ar-SA"/>
        </w:rPr>
      </w:pPr>
    </w:p>
    <w:p w:rsidR="00F16ABA" w:rsidRDefault="00F16ABA" w:rsidP="00396283">
      <w:pPr>
        <w:rPr>
          <w:lang w:val="en-US" w:eastAsia="en-US" w:bidi="ar-SA"/>
        </w:rPr>
      </w:pPr>
    </w:p>
    <w:p w:rsidR="00F16ABA" w:rsidRDefault="00F16ABA" w:rsidP="00396283">
      <w:pPr>
        <w:rPr>
          <w:lang w:val="en-US" w:eastAsia="en-US" w:bidi="ar-SA"/>
        </w:rPr>
      </w:pPr>
    </w:p>
    <w:p w:rsidR="00F16ABA" w:rsidRDefault="00F16ABA" w:rsidP="00396283">
      <w:pPr>
        <w:rPr>
          <w:lang w:val="en-US" w:eastAsia="en-US" w:bidi="ar-SA"/>
        </w:rPr>
      </w:pPr>
    </w:p>
    <w:p w:rsidR="00F16ABA" w:rsidRDefault="00F16ABA" w:rsidP="00396283">
      <w:pPr>
        <w:rPr>
          <w:lang w:val="en-US" w:eastAsia="en-US" w:bidi="ar-SA"/>
        </w:rPr>
      </w:pPr>
    </w:p>
    <w:p w:rsidR="00F16ABA" w:rsidRDefault="00F16ABA" w:rsidP="00396283">
      <w:pPr>
        <w:rPr>
          <w:lang w:val="en-US" w:eastAsia="en-US" w:bidi="ar-SA"/>
        </w:rPr>
      </w:pPr>
    </w:p>
    <w:p w:rsidR="00F16ABA" w:rsidRDefault="00F16ABA" w:rsidP="00396283">
      <w:pPr>
        <w:rPr>
          <w:lang w:val="en-US" w:eastAsia="en-US" w:bidi="ar-SA"/>
        </w:rPr>
      </w:pPr>
    </w:p>
    <w:p w:rsidR="00F16ABA" w:rsidRDefault="00F16ABA" w:rsidP="00396283">
      <w:pPr>
        <w:rPr>
          <w:lang w:val="en-US" w:eastAsia="en-US" w:bidi="ar-SA"/>
        </w:rPr>
      </w:pPr>
    </w:p>
    <w:p w:rsidR="00F16ABA" w:rsidRDefault="00F16ABA" w:rsidP="00396283">
      <w:pPr>
        <w:rPr>
          <w:lang w:val="en-US" w:eastAsia="en-US" w:bidi="ar-SA"/>
        </w:rPr>
      </w:pPr>
    </w:p>
    <w:p w:rsidR="00F16ABA" w:rsidRPr="00F16ABA" w:rsidRDefault="00F16ABA" w:rsidP="00396283">
      <w:pPr>
        <w:rPr>
          <w:lang w:eastAsia="en-US" w:bidi="ar-SA"/>
        </w:rPr>
      </w:pPr>
      <w:r>
        <w:rPr>
          <w:lang w:eastAsia="en-US" w:bidi="ar-SA"/>
        </w:rPr>
        <w:t xml:space="preserve">Функция </w:t>
      </w:r>
      <w:r>
        <w:rPr>
          <w:lang w:val="en-US" w:eastAsia="en-US" w:bidi="ar-SA"/>
        </w:rPr>
        <w:t>newton</w:t>
      </w:r>
      <w:r w:rsidRPr="00F16ABA">
        <w:rPr>
          <w:lang w:eastAsia="en-US" w:bidi="ar-SA"/>
        </w:rPr>
        <w:t>-</w:t>
      </w:r>
      <w:r>
        <w:rPr>
          <w:lang w:val="en-US" w:eastAsia="en-US" w:bidi="ar-SA"/>
        </w:rPr>
        <w:t>method</w:t>
      </w:r>
      <w:r w:rsidRPr="00F16ABA">
        <w:rPr>
          <w:lang w:eastAsia="en-US" w:bidi="ar-SA"/>
        </w:rPr>
        <w:t xml:space="preserve"> </w:t>
      </w:r>
      <w:r>
        <w:rPr>
          <w:lang w:eastAsia="en-US" w:bidi="ar-SA"/>
        </w:rPr>
        <w:t>решает систему нелинейных уравнений методом Ньютона</w:t>
      </w:r>
      <w:r w:rsidRPr="00F16ABA">
        <w:rPr>
          <w:lang w:eastAsia="en-US" w:bidi="ar-SA"/>
        </w:rPr>
        <w:t>.</w:t>
      </w:r>
      <w:r>
        <w:rPr>
          <w:lang w:eastAsia="en-US" w:bidi="ar-SA"/>
        </w:rPr>
        <w:t xml:space="preserve">  </w:t>
      </w:r>
    </w:p>
    <w:p w:rsidR="00F16ABA" w:rsidRDefault="00F16ABA" w:rsidP="00396283">
      <w:pPr>
        <w:rPr>
          <w:lang w:val="en-US" w:eastAsia="en-US" w:bidi="ar-SA"/>
        </w:rPr>
      </w:pPr>
      <w:r w:rsidRPr="00F16ABA">
        <w:rPr>
          <w:noProof/>
          <w:lang w:val="en-US" w:eastAsia="en-US" w:bidi="ar-SA"/>
        </w:rPr>
        <w:drawing>
          <wp:inline distT="0" distB="0" distL="0" distR="0" wp14:anchorId="0C99060F" wp14:editId="658A13F6">
            <wp:extent cx="4085590" cy="2924810"/>
            <wp:effectExtent l="0" t="0" r="0" b="8890"/>
            <wp:docPr id="3" name="Рисунок 3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5590" cy="292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ABA" w:rsidRDefault="00F16ABA" w:rsidP="00396283">
      <w:pPr>
        <w:rPr>
          <w:lang w:val="en-US" w:eastAsia="en-US" w:bidi="ar-SA"/>
        </w:rPr>
      </w:pPr>
    </w:p>
    <w:p w:rsidR="00F16ABA" w:rsidRPr="00F16ABA" w:rsidRDefault="00F16ABA" w:rsidP="00396283">
      <w:pPr>
        <w:rPr>
          <w:lang w:eastAsia="en-US" w:bidi="ar-SA"/>
        </w:rPr>
      </w:pPr>
      <w:r>
        <w:rPr>
          <w:lang w:eastAsia="en-US" w:bidi="ar-SA"/>
        </w:rPr>
        <w:t xml:space="preserve">Функция </w:t>
      </w:r>
      <w:r>
        <w:rPr>
          <w:lang w:val="en-US" w:eastAsia="en-US" w:bidi="ar-SA"/>
        </w:rPr>
        <w:t>simple</w:t>
      </w:r>
      <w:r w:rsidRPr="00F16ABA">
        <w:rPr>
          <w:lang w:eastAsia="en-US" w:bidi="ar-SA"/>
        </w:rPr>
        <w:t>_</w:t>
      </w:r>
      <w:r>
        <w:rPr>
          <w:lang w:val="en-US" w:eastAsia="en-US" w:bidi="ar-SA"/>
        </w:rPr>
        <w:t>iteration</w:t>
      </w:r>
      <w:r w:rsidRPr="00F16ABA">
        <w:rPr>
          <w:lang w:eastAsia="en-US" w:bidi="ar-SA"/>
        </w:rPr>
        <w:t>_</w:t>
      </w:r>
      <w:r>
        <w:rPr>
          <w:lang w:val="en-US" w:eastAsia="en-US" w:bidi="ar-SA"/>
        </w:rPr>
        <w:t>method</w:t>
      </w:r>
      <w:r w:rsidRPr="00F16ABA">
        <w:rPr>
          <w:lang w:eastAsia="en-US" w:bidi="ar-SA"/>
        </w:rPr>
        <w:t xml:space="preserve"> </w:t>
      </w:r>
      <w:r>
        <w:rPr>
          <w:lang w:eastAsia="en-US" w:bidi="ar-SA"/>
        </w:rPr>
        <w:t>решает систему методом простых итераций</w:t>
      </w:r>
      <w:r w:rsidRPr="00F16ABA">
        <w:rPr>
          <w:lang w:eastAsia="en-US" w:bidi="ar-SA"/>
        </w:rPr>
        <w:t>.</w:t>
      </w:r>
    </w:p>
    <w:p w:rsidR="00F16ABA" w:rsidRPr="00396283" w:rsidRDefault="00F16ABA" w:rsidP="00396283">
      <w:pPr>
        <w:rPr>
          <w:lang w:val="en-US" w:eastAsia="en-US" w:bidi="ar-SA"/>
        </w:rPr>
      </w:pPr>
      <w:r w:rsidRPr="00F16ABA">
        <w:rPr>
          <w:noProof/>
          <w:lang w:val="en-US" w:eastAsia="en-US" w:bidi="ar-SA"/>
        </w:rPr>
        <w:lastRenderedPageBreak/>
        <w:drawing>
          <wp:inline distT="0" distB="0" distL="0" distR="0" wp14:anchorId="7D2CAC24" wp14:editId="35D4D0DF">
            <wp:extent cx="4009390" cy="2825115"/>
            <wp:effectExtent l="0" t="0" r="0" b="0"/>
            <wp:docPr id="5" name="Рисунок 5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390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570" w:rsidRDefault="00104570" w:rsidP="00396283">
      <w:pPr>
        <w:pStyle w:val="1"/>
        <w:rPr>
          <w:rFonts w:ascii="Times New Roman" w:hAnsi="Times New Roman" w:cs="Times New Roman"/>
          <w:b/>
          <w:color w:val="000000" w:themeColor="text1"/>
        </w:rPr>
      </w:pPr>
    </w:p>
    <w:p w:rsidR="00104570" w:rsidRDefault="00104570" w:rsidP="00396283">
      <w:pPr>
        <w:pStyle w:val="1"/>
        <w:rPr>
          <w:rFonts w:ascii="Times New Roman" w:hAnsi="Times New Roman" w:cs="Times New Roman"/>
          <w:b/>
          <w:color w:val="000000" w:themeColor="text1"/>
        </w:rPr>
      </w:pPr>
    </w:p>
    <w:p w:rsidR="00104570" w:rsidRDefault="00104570" w:rsidP="00396283">
      <w:pPr>
        <w:pStyle w:val="1"/>
        <w:rPr>
          <w:rFonts w:ascii="Times New Roman" w:hAnsi="Times New Roman" w:cs="Times New Roman"/>
          <w:b/>
          <w:color w:val="000000" w:themeColor="text1"/>
        </w:rPr>
      </w:pPr>
    </w:p>
    <w:p w:rsidR="00C473CA" w:rsidRPr="00396283" w:rsidRDefault="00C473CA" w:rsidP="00396283">
      <w:pPr>
        <w:pStyle w:val="1"/>
        <w:rPr>
          <w:rFonts w:ascii="Times New Roman" w:hAnsi="Times New Roman" w:cs="Times New Roman"/>
          <w:b/>
          <w:color w:val="000000" w:themeColor="text1"/>
          <w:lang w:val="en-US"/>
        </w:rPr>
      </w:pPr>
      <w:bookmarkStart w:id="6" w:name="_Toc100700930"/>
      <w:r w:rsidRPr="00396283">
        <w:rPr>
          <w:rFonts w:ascii="Times New Roman" w:hAnsi="Times New Roman" w:cs="Times New Roman"/>
          <w:b/>
          <w:color w:val="000000" w:themeColor="text1"/>
        </w:rPr>
        <w:t>Тестовые примеры</w:t>
      </w:r>
      <w:r w:rsidRPr="00396283">
        <w:rPr>
          <w:rFonts w:ascii="Times New Roman" w:hAnsi="Times New Roman" w:cs="Times New Roman"/>
          <w:b/>
          <w:color w:val="000000" w:themeColor="text1"/>
          <w:lang w:val="en-US"/>
        </w:rPr>
        <w:t>:</w:t>
      </w:r>
      <w:bookmarkEnd w:id="6"/>
    </w:p>
    <w:p w:rsidR="00C473CA" w:rsidRPr="00C473CA" w:rsidRDefault="00C473CA" w:rsidP="005E0B82">
      <w:pPr>
        <w:pStyle w:val="Bodytext20"/>
        <w:shd w:val="clear" w:color="auto" w:fill="auto"/>
        <w:spacing w:line="240" w:lineRule="auto"/>
        <w:ind w:firstLine="0"/>
        <w:jc w:val="both"/>
        <w:rPr>
          <w:sz w:val="28"/>
          <w:szCs w:val="28"/>
          <w:lang w:val="en-US"/>
        </w:rPr>
      </w:pPr>
    </w:p>
    <w:p w:rsidR="00C473CA" w:rsidRDefault="00C473CA" w:rsidP="00A0088B">
      <w:pPr>
        <w:rPr>
          <w:sz w:val="28"/>
          <w:szCs w:val="28"/>
        </w:rPr>
      </w:pPr>
      <w:r w:rsidRPr="00C473CA">
        <w:rPr>
          <w:noProof/>
          <w:sz w:val="28"/>
          <w:szCs w:val="28"/>
          <w:lang w:val="en-US" w:eastAsia="en-US" w:bidi="ar-SA"/>
        </w:rPr>
        <w:drawing>
          <wp:inline distT="0" distB="0" distL="0" distR="0" wp14:anchorId="405DD527" wp14:editId="6AC70059">
            <wp:extent cx="2971800" cy="251460"/>
            <wp:effectExtent l="0" t="0" r="0" b="0"/>
            <wp:docPr id="4" name="Рисунок 4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570" w:rsidRDefault="00C473CA" w:rsidP="00A0088B">
      <w:pPr>
        <w:rPr>
          <w:sz w:val="28"/>
          <w:szCs w:val="28"/>
        </w:rPr>
      </w:pPr>
      <w:r w:rsidRPr="00C473CA">
        <w:rPr>
          <w:noProof/>
          <w:sz w:val="28"/>
          <w:szCs w:val="28"/>
          <w:lang w:val="en-US" w:eastAsia="en-US" w:bidi="ar-SA"/>
        </w:rPr>
        <w:drawing>
          <wp:inline distT="0" distB="0" distL="0" distR="0" wp14:anchorId="6F654599" wp14:editId="1B2BF4BF">
            <wp:extent cx="3238500" cy="3192780"/>
            <wp:effectExtent l="0" t="0" r="0" b="7620"/>
            <wp:docPr id="6" name="Рисунок 6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570" w:rsidRDefault="00104570" w:rsidP="00A0088B">
      <w:pPr>
        <w:rPr>
          <w:sz w:val="28"/>
          <w:szCs w:val="28"/>
        </w:rPr>
      </w:pPr>
      <w:r>
        <w:rPr>
          <w:sz w:val="28"/>
          <w:szCs w:val="28"/>
        </w:rPr>
        <w:t>Решим данную систему методом простых итераций</w:t>
      </w:r>
    </w:p>
    <w:p w:rsidR="00104570" w:rsidRDefault="00104570" w:rsidP="00A0088B">
      <w:pPr>
        <w:rPr>
          <w:sz w:val="28"/>
          <w:szCs w:val="28"/>
        </w:rPr>
      </w:pPr>
    </w:p>
    <w:p w:rsidR="00104570" w:rsidRPr="00104570" w:rsidRDefault="00104570" w:rsidP="00A0088B">
      <w:pPr>
        <w:rPr>
          <w:sz w:val="28"/>
          <w:szCs w:val="28"/>
        </w:rPr>
      </w:pPr>
      <w:r>
        <w:rPr>
          <w:sz w:val="28"/>
          <w:szCs w:val="28"/>
        </w:rPr>
        <w:t>Начальное приближение в первом случае.</w:t>
      </w:r>
    </w:p>
    <w:p w:rsidR="00C473CA" w:rsidRDefault="00C473CA" w:rsidP="00A0088B">
      <w:pPr>
        <w:rPr>
          <w:sz w:val="28"/>
          <w:szCs w:val="28"/>
        </w:rPr>
      </w:pPr>
      <w:r w:rsidRPr="00C473CA">
        <w:rPr>
          <w:noProof/>
          <w:sz w:val="28"/>
          <w:szCs w:val="28"/>
          <w:lang w:val="en-US" w:eastAsia="en-US" w:bidi="ar-SA"/>
        </w:rPr>
        <w:drawing>
          <wp:inline distT="0" distB="0" distL="0" distR="0" wp14:anchorId="0059081A" wp14:editId="72987036">
            <wp:extent cx="510540" cy="411480"/>
            <wp:effectExtent l="0" t="0" r="3810" b="7620"/>
            <wp:docPr id="12" name="Рисунок 12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570" w:rsidRPr="00104570" w:rsidRDefault="00104570" w:rsidP="00A0088B">
      <w:pPr>
        <w:rPr>
          <w:sz w:val="28"/>
          <w:szCs w:val="28"/>
        </w:rPr>
      </w:pPr>
      <w:r>
        <w:rPr>
          <w:sz w:val="28"/>
          <w:szCs w:val="28"/>
        </w:rPr>
        <w:lastRenderedPageBreak/>
        <w:t>Решение системы нелинейных уравнений при заданном начальном приближении</w:t>
      </w:r>
      <w:r w:rsidRPr="00104570">
        <w:rPr>
          <w:sz w:val="28"/>
          <w:szCs w:val="28"/>
        </w:rPr>
        <w:t>.</w:t>
      </w:r>
    </w:p>
    <w:p w:rsidR="00C473CA" w:rsidRDefault="00C473CA" w:rsidP="00A0088B">
      <w:pPr>
        <w:rPr>
          <w:sz w:val="28"/>
          <w:szCs w:val="28"/>
        </w:rPr>
      </w:pPr>
      <w:r w:rsidRPr="00C473CA">
        <w:rPr>
          <w:noProof/>
          <w:sz w:val="28"/>
          <w:szCs w:val="28"/>
          <w:lang w:val="en-US" w:eastAsia="en-US" w:bidi="ar-SA"/>
        </w:rPr>
        <w:drawing>
          <wp:inline distT="0" distB="0" distL="0" distR="0" wp14:anchorId="5D15AC3F" wp14:editId="237DD304">
            <wp:extent cx="2004060" cy="777240"/>
            <wp:effectExtent l="0" t="0" r="0" b="3810"/>
            <wp:docPr id="8" name="Рисунок 8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060" cy="77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570" w:rsidRDefault="00104570" w:rsidP="00A0088B">
      <w:pPr>
        <w:rPr>
          <w:sz w:val="28"/>
          <w:szCs w:val="28"/>
        </w:rPr>
      </w:pPr>
    </w:p>
    <w:p w:rsidR="00C473CA" w:rsidRDefault="00104570" w:rsidP="00A0088B">
      <w:pPr>
        <w:rPr>
          <w:sz w:val="28"/>
          <w:szCs w:val="28"/>
        </w:rPr>
      </w:pPr>
      <w:r>
        <w:rPr>
          <w:sz w:val="28"/>
          <w:szCs w:val="28"/>
        </w:rPr>
        <w:t>Начальное приближение во втором случае.</w:t>
      </w:r>
    </w:p>
    <w:p w:rsidR="00A0088B" w:rsidRDefault="00C473CA" w:rsidP="00A0088B">
      <w:pPr>
        <w:rPr>
          <w:sz w:val="28"/>
          <w:szCs w:val="28"/>
        </w:rPr>
      </w:pPr>
      <w:r w:rsidRPr="00C473CA">
        <w:rPr>
          <w:noProof/>
          <w:sz w:val="28"/>
          <w:szCs w:val="28"/>
          <w:lang w:val="en-US" w:eastAsia="en-US" w:bidi="ar-SA"/>
        </w:rPr>
        <w:drawing>
          <wp:inline distT="0" distB="0" distL="0" distR="0" wp14:anchorId="2D150A09" wp14:editId="1B2EBCFC">
            <wp:extent cx="723900" cy="373380"/>
            <wp:effectExtent l="0" t="0" r="0" b="7620"/>
            <wp:docPr id="18" name="Рисунок 18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570" w:rsidRPr="00104570" w:rsidRDefault="00104570" w:rsidP="00104570">
      <w:pPr>
        <w:rPr>
          <w:sz w:val="28"/>
          <w:szCs w:val="28"/>
        </w:rPr>
      </w:pPr>
      <w:r>
        <w:rPr>
          <w:sz w:val="28"/>
          <w:szCs w:val="28"/>
        </w:rPr>
        <w:t>Решение системы нелинейных уравнений при заданном начальном приближении</w:t>
      </w:r>
      <w:r w:rsidRPr="00104570">
        <w:rPr>
          <w:sz w:val="28"/>
          <w:szCs w:val="28"/>
        </w:rPr>
        <w:t>.</w:t>
      </w:r>
    </w:p>
    <w:p w:rsidR="00C473CA" w:rsidRDefault="00C473CA" w:rsidP="00C473CA">
      <w:pPr>
        <w:rPr>
          <w:sz w:val="28"/>
          <w:szCs w:val="28"/>
          <w:lang w:val="en-US"/>
        </w:rPr>
      </w:pPr>
      <w:r w:rsidRPr="00C473CA">
        <w:rPr>
          <w:noProof/>
          <w:sz w:val="28"/>
          <w:szCs w:val="28"/>
          <w:lang w:val="en-US" w:eastAsia="en-US" w:bidi="ar-SA"/>
        </w:rPr>
        <w:drawing>
          <wp:inline distT="0" distB="0" distL="0" distR="0" wp14:anchorId="6B14CE7C" wp14:editId="18425B11">
            <wp:extent cx="2019300" cy="739140"/>
            <wp:effectExtent l="0" t="0" r="0" b="3810"/>
            <wp:docPr id="20" name="Рисунок 20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D61" w:rsidRPr="00C851BA" w:rsidRDefault="00C851BA" w:rsidP="00C473CA">
      <w:pPr>
        <w:rPr>
          <w:sz w:val="28"/>
          <w:szCs w:val="28"/>
          <w:lang w:val="en-US"/>
        </w:rPr>
      </w:pPr>
      <w:r>
        <w:rPr>
          <w:sz w:val="28"/>
          <w:szCs w:val="28"/>
        </w:rPr>
        <w:t>Как видно из примеров метод простых итераций сходится не всегда</w:t>
      </w:r>
      <w:r w:rsidRPr="00C851BA">
        <w:rPr>
          <w:sz w:val="28"/>
          <w:szCs w:val="28"/>
        </w:rPr>
        <w:t xml:space="preserve">. </w:t>
      </w:r>
      <w:r>
        <w:rPr>
          <w:sz w:val="28"/>
          <w:szCs w:val="28"/>
        </w:rPr>
        <w:t>Сходимость зависит от начального приближения</w:t>
      </w:r>
      <w:r>
        <w:rPr>
          <w:sz w:val="28"/>
          <w:szCs w:val="28"/>
          <w:lang w:val="en-US"/>
        </w:rPr>
        <w:t>.</w:t>
      </w:r>
    </w:p>
    <w:p w:rsidR="00A67272" w:rsidRPr="00C851BA" w:rsidRDefault="00A67272" w:rsidP="00C473CA">
      <w:pPr>
        <w:rPr>
          <w:sz w:val="28"/>
          <w:szCs w:val="28"/>
        </w:rPr>
      </w:pPr>
    </w:p>
    <w:p w:rsidR="00A67272" w:rsidRDefault="00A67272" w:rsidP="00C473CA">
      <w:pPr>
        <w:rPr>
          <w:sz w:val="28"/>
          <w:szCs w:val="28"/>
          <w:lang w:val="en-US"/>
        </w:rPr>
      </w:pPr>
      <w:r>
        <w:rPr>
          <w:sz w:val="28"/>
          <w:szCs w:val="28"/>
        </w:rPr>
        <w:t>Вариант 8</w:t>
      </w:r>
      <w:r w:rsidR="00F54D61">
        <w:rPr>
          <w:sz w:val="28"/>
          <w:szCs w:val="28"/>
          <w:lang w:val="en-US"/>
        </w:rPr>
        <w:t>:</w:t>
      </w:r>
    </w:p>
    <w:p w:rsidR="00A67272" w:rsidRDefault="00F54D61" w:rsidP="00C473CA">
      <w:pPr>
        <w:rPr>
          <w:sz w:val="28"/>
          <w:szCs w:val="28"/>
          <w:lang w:val="en-US"/>
        </w:rPr>
      </w:pPr>
      <w:r w:rsidRPr="00F54D61">
        <w:rPr>
          <w:noProof/>
          <w:sz w:val="28"/>
          <w:szCs w:val="28"/>
          <w:lang w:val="en-US" w:eastAsia="en-US" w:bidi="ar-SA"/>
        </w:rPr>
        <w:drawing>
          <wp:inline distT="0" distB="0" distL="0" distR="0" wp14:anchorId="44AC63EE" wp14:editId="2482899D">
            <wp:extent cx="2895600" cy="396240"/>
            <wp:effectExtent l="0" t="0" r="0" b="3810"/>
            <wp:docPr id="22" name="Рисунок 22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39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E60" w:rsidRDefault="00AA3E60" w:rsidP="00C473CA">
      <w:pPr>
        <w:rPr>
          <w:sz w:val="28"/>
          <w:szCs w:val="28"/>
          <w:lang w:val="en-US"/>
        </w:rPr>
      </w:pPr>
      <w:r w:rsidRPr="00AA3E60">
        <w:rPr>
          <w:noProof/>
          <w:sz w:val="28"/>
          <w:szCs w:val="28"/>
          <w:lang w:val="en-US" w:eastAsia="en-US" w:bidi="ar-SA"/>
        </w:rPr>
        <w:drawing>
          <wp:inline distT="0" distB="0" distL="0" distR="0" wp14:anchorId="3EE611F2" wp14:editId="1B4B3673">
            <wp:extent cx="3131820" cy="3101340"/>
            <wp:effectExtent l="0" t="0" r="0" b="3810"/>
            <wp:docPr id="30" name="Рисунок 30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2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E60" w:rsidRDefault="00F54D61" w:rsidP="00C473CA">
      <w:pPr>
        <w:rPr>
          <w:sz w:val="28"/>
          <w:szCs w:val="28"/>
          <w:lang w:val="en-US"/>
        </w:rPr>
      </w:pPr>
      <w:r w:rsidRPr="00F54D61">
        <w:rPr>
          <w:noProof/>
          <w:sz w:val="28"/>
          <w:szCs w:val="28"/>
          <w:lang w:val="en-US" w:eastAsia="en-US" w:bidi="ar-SA"/>
        </w:rPr>
        <w:lastRenderedPageBreak/>
        <w:drawing>
          <wp:inline distT="0" distB="0" distL="0" distR="0" wp14:anchorId="2F74A2D5" wp14:editId="2897A30B">
            <wp:extent cx="3253740" cy="3048000"/>
            <wp:effectExtent l="0" t="0" r="3810" b="0"/>
            <wp:docPr id="23" name="Рисунок 23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E60" w:rsidRDefault="00AA3E60" w:rsidP="00C473CA">
      <w:pPr>
        <w:rPr>
          <w:sz w:val="28"/>
          <w:szCs w:val="28"/>
          <w:lang w:val="en-US"/>
        </w:rPr>
      </w:pPr>
      <w:r w:rsidRPr="00AA3E60">
        <w:rPr>
          <w:noProof/>
          <w:sz w:val="28"/>
          <w:szCs w:val="28"/>
          <w:lang w:val="en-US" w:eastAsia="en-US" w:bidi="ar-SA"/>
        </w:rPr>
        <w:drawing>
          <wp:inline distT="0" distB="0" distL="0" distR="0" wp14:anchorId="5C56926B" wp14:editId="003C0045">
            <wp:extent cx="3276600" cy="3238500"/>
            <wp:effectExtent l="0" t="0" r="0" b="0"/>
            <wp:docPr id="32" name="Рисунок 32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1BA" w:rsidRPr="00C851BA" w:rsidRDefault="00C851BA" w:rsidP="00C473CA">
      <w:pPr>
        <w:rPr>
          <w:sz w:val="28"/>
          <w:szCs w:val="28"/>
        </w:rPr>
      </w:pPr>
      <w:r>
        <w:rPr>
          <w:sz w:val="28"/>
          <w:szCs w:val="28"/>
        </w:rPr>
        <w:t>Начальные приближения и уравнения системы</w:t>
      </w:r>
      <w:r w:rsidRPr="00C851BA">
        <w:rPr>
          <w:sz w:val="28"/>
          <w:szCs w:val="28"/>
        </w:rPr>
        <w:t>.</w:t>
      </w:r>
    </w:p>
    <w:p w:rsidR="00F54D61" w:rsidRDefault="00F54D61" w:rsidP="00C473CA">
      <w:pPr>
        <w:rPr>
          <w:sz w:val="28"/>
          <w:szCs w:val="28"/>
          <w:lang w:val="en-US"/>
        </w:rPr>
      </w:pPr>
      <w:r w:rsidRPr="00F54D61">
        <w:rPr>
          <w:noProof/>
          <w:sz w:val="28"/>
          <w:szCs w:val="28"/>
          <w:lang w:val="en-US" w:eastAsia="en-US" w:bidi="ar-SA"/>
        </w:rPr>
        <w:drawing>
          <wp:inline distT="0" distB="0" distL="0" distR="0" wp14:anchorId="18E3120A" wp14:editId="5A37BB3C">
            <wp:extent cx="1851660" cy="784860"/>
            <wp:effectExtent l="0" t="0" r="0" b="0"/>
            <wp:docPr id="24" name="Рисунок 24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66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1BA" w:rsidRPr="00C851BA" w:rsidRDefault="00C851BA" w:rsidP="00C473CA">
      <w:pPr>
        <w:rPr>
          <w:sz w:val="28"/>
          <w:szCs w:val="28"/>
          <w:lang w:val="en-US"/>
        </w:rPr>
      </w:pPr>
      <w:r>
        <w:rPr>
          <w:sz w:val="28"/>
          <w:szCs w:val="28"/>
        </w:rPr>
        <w:t>Решение системы</w:t>
      </w:r>
      <w:r>
        <w:rPr>
          <w:sz w:val="28"/>
          <w:szCs w:val="28"/>
          <w:lang w:val="en-US"/>
        </w:rPr>
        <w:t>.</w:t>
      </w:r>
    </w:p>
    <w:p w:rsidR="00F54D61" w:rsidRDefault="00F54D61" w:rsidP="00C473CA">
      <w:pPr>
        <w:rPr>
          <w:sz w:val="28"/>
          <w:szCs w:val="28"/>
          <w:lang w:val="en-US"/>
        </w:rPr>
      </w:pPr>
      <w:r w:rsidRPr="00F54D61">
        <w:rPr>
          <w:noProof/>
          <w:sz w:val="28"/>
          <w:szCs w:val="28"/>
          <w:lang w:val="en-US" w:eastAsia="en-US" w:bidi="ar-SA"/>
        </w:rPr>
        <w:drawing>
          <wp:inline distT="0" distB="0" distL="0" distR="0" wp14:anchorId="2716DE72" wp14:editId="33608BD0">
            <wp:extent cx="2133600" cy="579120"/>
            <wp:effectExtent l="0" t="0" r="0" b="0"/>
            <wp:docPr id="25" name="Рисунок 25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D61" w:rsidRDefault="00F54D61" w:rsidP="00C473CA">
      <w:pPr>
        <w:rPr>
          <w:sz w:val="28"/>
          <w:szCs w:val="28"/>
          <w:lang w:val="en-US"/>
        </w:rPr>
      </w:pPr>
    </w:p>
    <w:p w:rsidR="00F54D61" w:rsidRPr="00C851BA" w:rsidRDefault="00C851BA" w:rsidP="00F54D61">
      <w:pPr>
        <w:rPr>
          <w:sz w:val="28"/>
          <w:szCs w:val="28"/>
        </w:rPr>
      </w:pPr>
      <w:r>
        <w:rPr>
          <w:sz w:val="28"/>
          <w:szCs w:val="28"/>
        </w:rPr>
        <w:t>Начальные приближения и уравнения системы с изменёнными приближениями</w:t>
      </w:r>
      <w:r w:rsidRPr="00C851BA">
        <w:rPr>
          <w:sz w:val="28"/>
          <w:szCs w:val="28"/>
        </w:rPr>
        <w:t>.</w:t>
      </w:r>
    </w:p>
    <w:p w:rsidR="00F54D61" w:rsidRDefault="00F54D61" w:rsidP="00F54D61">
      <w:pPr>
        <w:rPr>
          <w:sz w:val="28"/>
          <w:szCs w:val="28"/>
          <w:lang w:val="en-US"/>
        </w:rPr>
      </w:pPr>
      <w:r w:rsidRPr="00F54D61">
        <w:rPr>
          <w:noProof/>
          <w:sz w:val="28"/>
          <w:szCs w:val="28"/>
          <w:lang w:val="en-US" w:eastAsia="en-US" w:bidi="ar-SA"/>
        </w:rPr>
        <w:lastRenderedPageBreak/>
        <w:drawing>
          <wp:inline distT="0" distB="0" distL="0" distR="0" wp14:anchorId="19E08095" wp14:editId="54B19BAF">
            <wp:extent cx="2545080" cy="792480"/>
            <wp:effectExtent l="0" t="0" r="7620" b="7620"/>
            <wp:docPr id="26" name="Рисунок 26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8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1BA" w:rsidRDefault="00C851BA" w:rsidP="00F54D61">
      <w:pPr>
        <w:rPr>
          <w:sz w:val="28"/>
          <w:szCs w:val="28"/>
          <w:lang w:val="en-US"/>
        </w:rPr>
      </w:pPr>
      <w:r>
        <w:rPr>
          <w:sz w:val="28"/>
          <w:szCs w:val="28"/>
        </w:rPr>
        <w:t>Решение системы</w:t>
      </w:r>
      <w:r>
        <w:rPr>
          <w:sz w:val="28"/>
          <w:szCs w:val="28"/>
          <w:lang w:val="en-US"/>
        </w:rPr>
        <w:t>.</w:t>
      </w:r>
    </w:p>
    <w:p w:rsidR="00F54D61" w:rsidRDefault="00F54D61" w:rsidP="00F54D61">
      <w:pPr>
        <w:rPr>
          <w:sz w:val="28"/>
          <w:szCs w:val="28"/>
          <w:lang w:val="en-US"/>
        </w:rPr>
      </w:pPr>
      <w:r w:rsidRPr="00F54D61">
        <w:rPr>
          <w:noProof/>
          <w:sz w:val="28"/>
          <w:szCs w:val="28"/>
          <w:lang w:val="en-US" w:eastAsia="en-US" w:bidi="ar-SA"/>
        </w:rPr>
        <w:drawing>
          <wp:inline distT="0" distB="0" distL="0" distR="0" wp14:anchorId="3CAE7452" wp14:editId="0BB14F46">
            <wp:extent cx="2087880" cy="609600"/>
            <wp:effectExtent l="0" t="0" r="7620" b="0"/>
            <wp:docPr id="27" name="Рисунок 27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8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D61" w:rsidRDefault="00F54D61" w:rsidP="00F54D61">
      <w:pPr>
        <w:rPr>
          <w:sz w:val="28"/>
          <w:szCs w:val="28"/>
          <w:lang w:val="en-US"/>
        </w:rPr>
      </w:pPr>
    </w:p>
    <w:p w:rsidR="00F54D61" w:rsidRPr="00F54D61" w:rsidRDefault="00F54D61" w:rsidP="00F54D61">
      <w:pPr>
        <w:rPr>
          <w:sz w:val="28"/>
          <w:szCs w:val="28"/>
        </w:rPr>
      </w:pPr>
      <w:r>
        <w:rPr>
          <w:sz w:val="28"/>
          <w:szCs w:val="28"/>
        </w:rPr>
        <w:t>Погрешность</w:t>
      </w:r>
    </w:p>
    <w:p w:rsidR="00F54D61" w:rsidRDefault="00F54D61" w:rsidP="00F54D61">
      <w:pPr>
        <w:rPr>
          <w:sz w:val="28"/>
          <w:szCs w:val="28"/>
          <w:lang w:val="en-US"/>
        </w:rPr>
      </w:pPr>
      <w:r w:rsidRPr="00F54D61">
        <w:rPr>
          <w:noProof/>
          <w:sz w:val="28"/>
          <w:szCs w:val="28"/>
          <w:lang w:val="en-US" w:eastAsia="en-US" w:bidi="ar-SA"/>
        </w:rPr>
        <w:drawing>
          <wp:inline distT="0" distB="0" distL="0" distR="0" wp14:anchorId="2C3AEFF8" wp14:editId="6C14D821">
            <wp:extent cx="1577340" cy="297180"/>
            <wp:effectExtent l="0" t="0" r="3810" b="7620"/>
            <wp:docPr id="28" name="Рисунок 28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734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E60" w:rsidRDefault="00AA3E60" w:rsidP="00F54D61">
      <w:pPr>
        <w:rPr>
          <w:sz w:val="28"/>
          <w:szCs w:val="28"/>
          <w:lang w:val="en-US"/>
        </w:rPr>
      </w:pPr>
    </w:p>
    <w:p w:rsidR="00AA3E60" w:rsidRDefault="00AA3E60" w:rsidP="00F54D61">
      <w:pPr>
        <w:rPr>
          <w:sz w:val="28"/>
          <w:szCs w:val="28"/>
          <w:lang w:val="en-US"/>
        </w:rPr>
      </w:pPr>
    </w:p>
    <w:p w:rsidR="00C851BA" w:rsidRDefault="00C851BA" w:rsidP="00F54D61">
      <w:pPr>
        <w:rPr>
          <w:sz w:val="28"/>
          <w:szCs w:val="28"/>
          <w:lang w:val="en-US"/>
        </w:rPr>
      </w:pPr>
    </w:p>
    <w:p w:rsidR="00C851BA" w:rsidRDefault="00C851BA" w:rsidP="00F54D61">
      <w:pPr>
        <w:rPr>
          <w:sz w:val="28"/>
          <w:szCs w:val="28"/>
          <w:lang w:val="en-US"/>
        </w:rPr>
      </w:pPr>
    </w:p>
    <w:p w:rsidR="00C851BA" w:rsidRDefault="00C851BA" w:rsidP="00F54D61">
      <w:pPr>
        <w:rPr>
          <w:sz w:val="28"/>
          <w:szCs w:val="28"/>
          <w:lang w:val="en-US"/>
        </w:rPr>
      </w:pPr>
    </w:p>
    <w:p w:rsidR="00C851BA" w:rsidRDefault="00C851BA" w:rsidP="00F54D61">
      <w:pPr>
        <w:rPr>
          <w:sz w:val="28"/>
          <w:szCs w:val="28"/>
          <w:lang w:val="en-US"/>
        </w:rPr>
      </w:pPr>
    </w:p>
    <w:p w:rsidR="00C851BA" w:rsidRPr="00C851BA" w:rsidRDefault="00C851BA" w:rsidP="00F54D61">
      <w:pPr>
        <w:rPr>
          <w:sz w:val="28"/>
          <w:szCs w:val="28"/>
        </w:rPr>
      </w:pPr>
      <w:r>
        <w:rPr>
          <w:sz w:val="28"/>
          <w:szCs w:val="28"/>
        </w:rPr>
        <w:t>Начальные приближения</w:t>
      </w:r>
      <w:r w:rsidRPr="00C851BA">
        <w:rPr>
          <w:sz w:val="28"/>
          <w:szCs w:val="28"/>
        </w:rPr>
        <w:t>(</w:t>
      </w:r>
      <w:r>
        <w:rPr>
          <w:sz w:val="28"/>
          <w:szCs w:val="28"/>
        </w:rPr>
        <w:t>выбранные далеко от начального приближения</w:t>
      </w:r>
      <w:r w:rsidRPr="00C851BA">
        <w:rPr>
          <w:sz w:val="28"/>
          <w:szCs w:val="28"/>
        </w:rPr>
        <w:t>)</w:t>
      </w:r>
      <w:r>
        <w:rPr>
          <w:sz w:val="28"/>
          <w:szCs w:val="28"/>
        </w:rPr>
        <w:t xml:space="preserve"> и уравнения системы с изменёнными приближениями</w:t>
      </w:r>
      <w:r w:rsidRPr="00C851BA">
        <w:rPr>
          <w:sz w:val="28"/>
          <w:szCs w:val="28"/>
        </w:rPr>
        <w:t>.</w:t>
      </w:r>
    </w:p>
    <w:p w:rsidR="00C851BA" w:rsidRDefault="00C851BA" w:rsidP="00F54D61">
      <w:pPr>
        <w:rPr>
          <w:sz w:val="28"/>
          <w:szCs w:val="28"/>
          <w:lang w:val="en-US"/>
        </w:rPr>
      </w:pPr>
      <w:r w:rsidRPr="00C851BA">
        <w:rPr>
          <w:noProof/>
          <w:sz w:val="28"/>
          <w:szCs w:val="28"/>
          <w:lang w:val="en-US" w:eastAsia="en-US" w:bidi="ar-SA"/>
        </w:rPr>
        <w:drawing>
          <wp:inline distT="0" distB="0" distL="0" distR="0" wp14:anchorId="76B45E6D" wp14:editId="00975FEE">
            <wp:extent cx="2209800" cy="1734820"/>
            <wp:effectExtent l="0" t="0" r="0" b="0"/>
            <wp:docPr id="7" name="Рисунок 7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173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1BA" w:rsidRDefault="00C851BA" w:rsidP="00F54D61">
      <w:pPr>
        <w:rPr>
          <w:sz w:val="28"/>
          <w:szCs w:val="28"/>
          <w:lang w:val="en-US"/>
        </w:rPr>
      </w:pPr>
    </w:p>
    <w:p w:rsidR="00C851BA" w:rsidRDefault="00C851BA" w:rsidP="00F54D61">
      <w:pPr>
        <w:rPr>
          <w:sz w:val="28"/>
          <w:szCs w:val="28"/>
          <w:lang w:val="en-US"/>
        </w:rPr>
      </w:pPr>
      <w:r w:rsidRPr="00C851BA">
        <w:rPr>
          <w:noProof/>
          <w:sz w:val="28"/>
          <w:szCs w:val="28"/>
          <w:lang w:val="en-US" w:eastAsia="en-US" w:bidi="ar-SA"/>
        </w:rPr>
        <w:drawing>
          <wp:inline distT="0" distB="0" distL="0" distR="0" wp14:anchorId="4A47E954" wp14:editId="43CF1A60">
            <wp:extent cx="1887220" cy="562610"/>
            <wp:effectExtent l="0" t="0" r="0" b="8890"/>
            <wp:docPr id="9" name="Рисунок 9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7220" cy="56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1BA" w:rsidRDefault="00C851BA" w:rsidP="00F54D61">
      <w:pPr>
        <w:rPr>
          <w:sz w:val="28"/>
          <w:szCs w:val="28"/>
        </w:rPr>
      </w:pPr>
      <w:r>
        <w:rPr>
          <w:sz w:val="28"/>
          <w:szCs w:val="28"/>
        </w:rPr>
        <w:t>Как видно из ответа</w:t>
      </w:r>
      <w:r w:rsidRPr="00C851BA">
        <w:rPr>
          <w:sz w:val="28"/>
          <w:szCs w:val="28"/>
        </w:rPr>
        <w:t xml:space="preserve">, </w:t>
      </w:r>
      <w:r>
        <w:rPr>
          <w:sz w:val="28"/>
          <w:szCs w:val="28"/>
        </w:rPr>
        <w:t>мы можем утверждать, что скорость сходимости метода Ньютона квадратичная только при начальных приближениях близких к решению</w:t>
      </w:r>
      <w:r w:rsidRPr="00C851BA">
        <w:rPr>
          <w:sz w:val="28"/>
          <w:szCs w:val="28"/>
        </w:rPr>
        <w:t>.</w:t>
      </w:r>
    </w:p>
    <w:p w:rsidR="00DB449A" w:rsidRDefault="00DB449A" w:rsidP="00F54D61">
      <w:pPr>
        <w:rPr>
          <w:sz w:val="28"/>
          <w:szCs w:val="28"/>
        </w:rPr>
      </w:pPr>
    </w:p>
    <w:p w:rsidR="00DB449A" w:rsidRDefault="00DB449A" w:rsidP="00F54D61">
      <w:pPr>
        <w:rPr>
          <w:sz w:val="28"/>
          <w:szCs w:val="28"/>
        </w:rPr>
      </w:pPr>
    </w:p>
    <w:p w:rsidR="00DB449A" w:rsidRDefault="00DB449A" w:rsidP="00F54D61">
      <w:pPr>
        <w:rPr>
          <w:sz w:val="28"/>
          <w:szCs w:val="28"/>
        </w:rPr>
      </w:pPr>
    </w:p>
    <w:p w:rsidR="00565E84" w:rsidRDefault="00565E84" w:rsidP="00F54D61">
      <w:pPr>
        <w:rPr>
          <w:sz w:val="28"/>
          <w:szCs w:val="28"/>
        </w:rPr>
      </w:pPr>
    </w:p>
    <w:p w:rsidR="00565E84" w:rsidRDefault="00565E84" w:rsidP="00F54D61">
      <w:pPr>
        <w:rPr>
          <w:sz w:val="28"/>
          <w:szCs w:val="28"/>
        </w:rPr>
      </w:pPr>
    </w:p>
    <w:p w:rsidR="00565E84" w:rsidRDefault="00565E84" w:rsidP="00F54D61">
      <w:pPr>
        <w:rPr>
          <w:sz w:val="28"/>
          <w:szCs w:val="28"/>
        </w:rPr>
      </w:pPr>
    </w:p>
    <w:p w:rsidR="00565E84" w:rsidRDefault="00565E84" w:rsidP="00F54D61">
      <w:pPr>
        <w:rPr>
          <w:sz w:val="28"/>
          <w:szCs w:val="28"/>
        </w:rPr>
      </w:pPr>
    </w:p>
    <w:p w:rsidR="00565E84" w:rsidRDefault="00565E84" w:rsidP="00F54D61">
      <w:pPr>
        <w:rPr>
          <w:sz w:val="28"/>
          <w:szCs w:val="28"/>
        </w:rPr>
      </w:pPr>
    </w:p>
    <w:p w:rsidR="00565E84" w:rsidRDefault="00565E84" w:rsidP="00F54D61">
      <w:pPr>
        <w:rPr>
          <w:sz w:val="28"/>
          <w:szCs w:val="28"/>
        </w:rPr>
      </w:pPr>
    </w:p>
    <w:p w:rsidR="00565E84" w:rsidRDefault="00565E84" w:rsidP="00F54D61">
      <w:pPr>
        <w:rPr>
          <w:sz w:val="28"/>
          <w:szCs w:val="28"/>
        </w:rPr>
      </w:pPr>
    </w:p>
    <w:p w:rsidR="00565E84" w:rsidRDefault="00565E84" w:rsidP="00F54D61">
      <w:pPr>
        <w:rPr>
          <w:sz w:val="28"/>
          <w:szCs w:val="28"/>
        </w:rPr>
      </w:pPr>
    </w:p>
    <w:p w:rsidR="00565E84" w:rsidRDefault="00565E84" w:rsidP="00F54D61">
      <w:pPr>
        <w:rPr>
          <w:sz w:val="28"/>
          <w:szCs w:val="28"/>
        </w:rPr>
      </w:pPr>
    </w:p>
    <w:p w:rsidR="00565E84" w:rsidRDefault="00565E84" w:rsidP="00F54D61">
      <w:pPr>
        <w:rPr>
          <w:sz w:val="28"/>
          <w:szCs w:val="28"/>
        </w:rPr>
      </w:pPr>
    </w:p>
    <w:p w:rsidR="00565E84" w:rsidRDefault="00565E84" w:rsidP="00F54D61">
      <w:pPr>
        <w:rPr>
          <w:sz w:val="28"/>
          <w:szCs w:val="28"/>
        </w:rPr>
      </w:pPr>
    </w:p>
    <w:p w:rsidR="00565E84" w:rsidRDefault="00565E84" w:rsidP="00F54D61">
      <w:pPr>
        <w:rPr>
          <w:sz w:val="28"/>
          <w:szCs w:val="28"/>
        </w:rPr>
      </w:pPr>
    </w:p>
    <w:p w:rsidR="00565E84" w:rsidRDefault="00565E84" w:rsidP="00F54D61">
      <w:pPr>
        <w:rPr>
          <w:sz w:val="28"/>
          <w:szCs w:val="28"/>
        </w:rPr>
      </w:pPr>
    </w:p>
    <w:p w:rsidR="00565E84" w:rsidRDefault="00565E84" w:rsidP="00F54D61">
      <w:pPr>
        <w:rPr>
          <w:sz w:val="28"/>
          <w:szCs w:val="28"/>
        </w:rPr>
      </w:pPr>
    </w:p>
    <w:p w:rsidR="00565E84" w:rsidRDefault="00565E84" w:rsidP="00F54D61">
      <w:pPr>
        <w:rPr>
          <w:sz w:val="28"/>
          <w:szCs w:val="28"/>
        </w:rPr>
      </w:pPr>
    </w:p>
    <w:p w:rsidR="00565E84" w:rsidRDefault="00565E84" w:rsidP="00F54D61">
      <w:pPr>
        <w:rPr>
          <w:sz w:val="28"/>
          <w:szCs w:val="28"/>
        </w:rPr>
      </w:pPr>
    </w:p>
    <w:p w:rsidR="00565E84" w:rsidRDefault="00565E84" w:rsidP="00F54D61">
      <w:pPr>
        <w:rPr>
          <w:sz w:val="28"/>
          <w:szCs w:val="28"/>
        </w:rPr>
      </w:pPr>
    </w:p>
    <w:p w:rsidR="00565E84" w:rsidRDefault="00565E84" w:rsidP="00F54D61">
      <w:pPr>
        <w:rPr>
          <w:sz w:val="28"/>
          <w:szCs w:val="28"/>
        </w:rPr>
      </w:pPr>
    </w:p>
    <w:p w:rsidR="00565E84" w:rsidRDefault="00565E84" w:rsidP="00F54D61">
      <w:pPr>
        <w:rPr>
          <w:sz w:val="28"/>
          <w:szCs w:val="28"/>
        </w:rPr>
      </w:pPr>
    </w:p>
    <w:p w:rsidR="00565E84" w:rsidRDefault="00565E84" w:rsidP="00F54D61">
      <w:pPr>
        <w:rPr>
          <w:sz w:val="28"/>
          <w:szCs w:val="28"/>
        </w:rPr>
      </w:pPr>
    </w:p>
    <w:p w:rsidR="00565E84" w:rsidRDefault="00565E84" w:rsidP="00F54D61">
      <w:pPr>
        <w:rPr>
          <w:sz w:val="28"/>
          <w:szCs w:val="28"/>
        </w:rPr>
      </w:pPr>
    </w:p>
    <w:p w:rsidR="00565E84" w:rsidRDefault="00565E84" w:rsidP="00F54D61">
      <w:pPr>
        <w:rPr>
          <w:sz w:val="28"/>
          <w:szCs w:val="28"/>
        </w:rPr>
      </w:pPr>
    </w:p>
    <w:p w:rsidR="00565E84" w:rsidRDefault="00565E84" w:rsidP="00F54D61">
      <w:pPr>
        <w:rPr>
          <w:sz w:val="28"/>
          <w:szCs w:val="28"/>
        </w:rPr>
      </w:pPr>
    </w:p>
    <w:p w:rsidR="00565E84" w:rsidRDefault="00565E84" w:rsidP="00F54D61">
      <w:pPr>
        <w:rPr>
          <w:sz w:val="28"/>
          <w:szCs w:val="28"/>
        </w:rPr>
      </w:pPr>
    </w:p>
    <w:p w:rsidR="00565E84" w:rsidRDefault="00565E84" w:rsidP="00F54D61">
      <w:pPr>
        <w:rPr>
          <w:sz w:val="28"/>
          <w:szCs w:val="28"/>
        </w:rPr>
      </w:pPr>
    </w:p>
    <w:p w:rsidR="00DB449A" w:rsidRPr="00565E84" w:rsidRDefault="00DB449A" w:rsidP="00565E84">
      <w:pPr>
        <w:pStyle w:val="1"/>
        <w:rPr>
          <w:rFonts w:ascii="Times New Roman" w:hAnsi="Times New Roman" w:cs="Times New Roman"/>
          <w:b/>
          <w:color w:val="000000" w:themeColor="text1"/>
        </w:rPr>
      </w:pPr>
      <w:bookmarkStart w:id="7" w:name="_Toc100700931"/>
      <w:r w:rsidRPr="00565E84">
        <w:rPr>
          <w:rFonts w:ascii="Times New Roman" w:hAnsi="Times New Roman" w:cs="Times New Roman"/>
          <w:b/>
          <w:color w:val="000000" w:themeColor="text1"/>
        </w:rPr>
        <w:t>Вывод</w:t>
      </w:r>
      <w:r w:rsidR="00565E84" w:rsidRPr="00565E84">
        <w:rPr>
          <w:rFonts w:ascii="Times New Roman" w:hAnsi="Times New Roman" w:cs="Times New Roman"/>
          <w:b/>
          <w:color w:val="000000" w:themeColor="text1"/>
        </w:rPr>
        <w:t>:</w:t>
      </w:r>
      <w:bookmarkEnd w:id="7"/>
    </w:p>
    <w:p w:rsidR="00565E84" w:rsidRPr="009C6866" w:rsidRDefault="00565E84" w:rsidP="00F54D61">
      <w:pPr>
        <w:rPr>
          <w:sz w:val="28"/>
          <w:szCs w:val="28"/>
        </w:rPr>
      </w:pPr>
      <w:r>
        <w:rPr>
          <w:sz w:val="28"/>
          <w:szCs w:val="28"/>
        </w:rPr>
        <w:t>После проделанной работы можно сделать вывод</w:t>
      </w:r>
      <w:r w:rsidRPr="00565E84">
        <w:rPr>
          <w:sz w:val="28"/>
          <w:szCs w:val="28"/>
        </w:rPr>
        <w:t xml:space="preserve">, </w:t>
      </w:r>
      <w:r>
        <w:rPr>
          <w:sz w:val="28"/>
          <w:szCs w:val="28"/>
        </w:rPr>
        <w:t>что метод Ньютона сходится быстрее метода простых итераций</w:t>
      </w:r>
      <w:r w:rsidRPr="00565E84">
        <w:rPr>
          <w:sz w:val="28"/>
          <w:szCs w:val="28"/>
        </w:rPr>
        <w:t xml:space="preserve">. </w:t>
      </w:r>
      <w:r>
        <w:rPr>
          <w:sz w:val="28"/>
          <w:szCs w:val="28"/>
        </w:rPr>
        <w:t>Также на практике было доказано</w:t>
      </w:r>
      <w:r w:rsidRPr="00565E84">
        <w:rPr>
          <w:sz w:val="28"/>
          <w:szCs w:val="28"/>
        </w:rPr>
        <w:t>,</w:t>
      </w:r>
      <w:r>
        <w:rPr>
          <w:sz w:val="28"/>
          <w:szCs w:val="28"/>
        </w:rPr>
        <w:t xml:space="preserve"> что в зависимости от начального приближения метод простых итераций может сходится</w:t>
      </w:r>
      <w:r w:rsidRPr="00565E84">
        <w:rPr>
          <w:sz w:val="28"/>
          <w:szCs w:val="28"/>
        </w:rPr>
        <w:t xml:space="preserve">, </w:t>
      </w:r>
      <w:r>
        <w:rPr>
          <w:sz w:val="28"/>
          <w:szCs w:val="28"/>
        </w:rPr>
        <w:t>а может и нет, метод Ньютона же имеет квадратичную скорость сходимости только при начальных приближениях близких к решению</w:t>
      </w:r>
      <w:r w:rsidRPr="00565E84">
        <w:rPr>
          <w:sz w:val="28"/>
          <w:szCs w:val="28"/>
        </w:rPr>
        <w:t xml:space="preserve">. </w:t>
      </w:r>
      <w:r>
        <w:rPr>
          <w:sz w:val="28"/>
          <w:szCs w:val="28"/>
        </w:rPr>
        <w:t>Все поставленные задачи были успешно выполнены</w:t>
      </w:r>
      <w:r w:rsidRPr="009C6866">
        <w:rPr>
          <w:sz w:val="28"/>
          <w:szCs w:val="28"/>
        </w:rPr>
        <w:t>.</w:t>
      </w:r>
    </w:p>
    <w:p w:rsidR="00565E84" w:rsidRPr="009C6866" w:rsidRDefault="00565E84" w:rsidP="00F54D61">
      <w:pPr>
        <w:rPr>
          <w:sz w:val="28"/>
          <w:szCs w:val="28"/>
        </w:rPr>
      </w:pPr>
    </w:p>
    <w:p w:rsidR="00565E84" w:rsidRPr="009C6866" w:rsidRDefault="00565E84" w:rsidP="00F54D61">
      <w:pPr>
        <w:rPr>
          <w:sz w:val="28"/>
          <w:szCs w:val="28"/>
        </w:rPr>
      </w:pPr>
    </w:p>
    <w:p w:rsidR="00565E84" w:rsidRPr="009C6866" w:rsidRDefault="00565E84" w:rsidP="00F54D61">
      <w:pPr>
        <w:rPr>
          <w:sz w:val="28"/>
          <w:szCs w:val="28"/>
        </w:rPr>
      </w:pPr>
    </w:p>
    <w:p w:rsidR="00565E84" w:rsidRPr="009C6866" w:rsidRDefault="00565E84" w:rsidP="00F54D61">
      <w:pPr>
        <w:rPr>
          <w:sz w:val="28"/>
          <w:szCs w:val="28"/>
        </w:rPr>
      </w:pPr>
    </w:p>
    <w:p w:rsidR="00565E84" w:rsidRPr="009C6866" w:rsidRDefault="00565E84" w:rsidP="00F54D61">
      <w:pPr>
        <w:rPr>
          <w:sz w:val="28"/>
          <w:szCs w:val="28"/>
        </w:rPr>
      </w:pPr>
    </w:p>
    <w:p w:rsidR="00565E84" w:rsidRPr="009C6866" w:rsidRDefault="00565E84" w:rsidP="00F54D61">
      <w:pPr>
        <w:rPr>
          <w:sz w:val="28"/>
          <w:szCs w:val="28"/>
        </w:rPr>
      </w:pPr>
    </w:p>
    <w:p w:rsidR="00565E84" w:rsidRPr="009C6866" w:rsidRDefault="00565E84" w:rsidP="00F54D61">
      <w:pPr>
        <w:rPr>
          <w:sz w:val="28"/>
          <w:szCs w:val="28"/>
        </w:rPr>
      </w:pPr>
    </w:p>
    <w:p w:rsidR="00565E84" w:rsidRPr="009C6866" w:rsidRDefault="00565E84" w:rsidP="00F54D61">
      <w:pPr>
        <w:rPr>
          <w:sz w:val="28"/>
          <w:szCs w:val="28"/>
        </w:rPr>
      </w:pPr>
    </w:p>
    <w:p w:rsidR="00565E84" w:rsidRPr="009C6866" w:rsidRDefault="00565E84" w:rsidP="00F54D61">
      <w:pPr>
        <w:rPr>
          <w:sz w:val="28"/>
          <w:szCs w:val="28"/>
        </w:rPr>
      </w:pPr>
    </w:p>
    <w:p w:rsidR="00565E84" w:rsidRPr="009C6866" w:rsidRDefault="00565E84" w:rsidP="00F54D61">
      <w:pPr>
        <w:rPr>
          <w:sz w:val="28"/>
          <w:szCs w:val="28"/>
        </w:rPr>
      </w:pPr>
    </w:p>
    <w:p w:rsidR="00565E84" w:rsidRPr="009C6866" w:rsidRDefault="00565E84" w:rsidP="00F54D61">
      <w:pPr>
        <w:rPr>
          <w:sz w:val="28"/>
          <w:szCs w:val="28"/>
        </w:rPr>
      </w:pPr>
    </w:p>
    <w:p w:rsidR="00565E84" w:rsidRPr="009C6866" w:rsidRDefault="00565E84" w:rsidP="00F54D61">
      <w:pPr>
        <w:rPr>
          <w:sz w:val="28"/>
          <w:szCs w:val="28"/>
        </w:rPr>
      </w:pPr>
    </w:p>
    <w:p w:rsidR="00565E84" w:rsidRPr="009C6866" w:rsidRDefault="00565E84" w:rsidP="00F54D61">
      <w:pPr>
        <w:rPr>
          <w:sz w:val="28"/>
          <w:szCs w:val="28"/>
        </w:rPr>
      </w:pPr>
    </w:p>
    <w:p w:rsidR="00565E84" w:rsidRPr="009C6866" w:rsidRDefault="00565E84" w:rsidP="00F54D61">
      <w:pPr>
        <w:rPr>
          <w:sz w:val="28"/>
          <w:szCs w:val="28"/>
        </w:rPr>
      </w:pPr>
    </w:p>
    <w:p w:rsidR="00565E84" w:rsidRPr="009C6866" w:rsidRDefault="00565E84" w:rsidP="00F54D61">
      <w:pPr>
        <w:rPr>
          <w:sz w:val="28"/>
          <w:szCs w:val="28"/>
        </w:rPr>
      </w:pPr>
    </w:p>
    <w:p w:rsidR="00565E84" w:rsidRPr="009C6866" w:rsidRDefault="00565E84" w:rsidP="00F54D61">
      <w:pPr>
        <w:rPr>
          <w:sz w:val="28"/>
          <w:szCs w:val="28"/>
        </w:rPr>
      </w:pPr>
    </w:p>
    <w:p w:rsidR="00565E84" w:rsidRPr="009C6866" w:rsidRDefault="00565E84" w:rsidP="00F54D61">
      <w:pPr>
        <w:rPr>
          <w:sz w:val="28"/>
          <w:szCs w:val="28"/>
        </w:rPr>
      </w:pPr>
    </w:p>
    <w:p w:rsidR="00565E84" w:rsidRPr="009C6866" w:rsidRDefault="00565E84" w:rsidP="00F54D61">
      <w:pPr>
        <w:rPr>
          <w:sz w:val="28"/>
          <w:szCs w:val="28"/>
        </w:rPr>
      </w:pPr>
    </w:p>
    <w:p w:rsidR="00565E84" w:rsidRPr="009C6866" w:rsidRDefault="00565E84" w:rsidP="00F54D61">
      <w:pPr>
        <w:rPr>
          <w:sz w:val="28"/>
          <w:szCs w:val="28"/>
        </w:rPr>
      </w:pPr>
    </w:p>
    <w:p w:rsidR="009C6866" w:rsidRPr="009C6866" w:rsidRDefault="009C6866" w:rsidP="009C6866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100700932"/>
      <w:r w:rsidRPr="009C6866">
        <w:rPr>
          <w:rFonts w:ascii="Times New Roman" w:hAnsi="Times New Roman" w:cs="Times New Roman"/>
          <w:color w:val="auto"/>
          <w:sz w:val="28"/>
          <w:szCs w:val="28"/>
        </w:rPr>
        <w:lastRenderedPageBreak/>
        <w:t>Литература</w:t>
      </w:r>
      <w:bookmarkEnd w:id="8"/>
    </w:p>
    <w:p w:rsidR="009C6866" w:rsidRPr="009C6866" w:rsidRDefault="009C6866" w:rsidP="009C6866">
      <w:pPr>
        <w:pStyle w:val="ab"/>
        <w:numPr>
          <w:ilvl w:val="0"/>
          <w:numId w:val="18"/>
        </w:numPr>
        <w:rPr>
          <w:rFonts w:ascii="Times New Roman" w:hAnsi="Times New Roman"/>
          <w:sz w:val="28"/>
          <w:szCs w:val="28"/>
          <w:lang w:val="ru-RU"/>
        </w:rPr>
      </w:pPr>
      <w:r w:rsidRPr="009C6866">
        <w:rPr>
          <w:rFonts w:ascii="Times New Roman" w:hAnsi="Times New Roman"/>
          <w:sz w:val="28"/>
          <w:szCs w:val="28"/>
          <w:lang w:val="ru-RU"/>
        </w:rPr>
        <w:t xml:space="preserve">Базовые итерациооные методы решения систем нелинейных уравнений </w:t>
      </w:r>
      <w:hyperlink r:id="rId33" w:history="1">
        <w:r w:rsidRPr="009C6866">
          <w:rPr>
            <w:rStyle w:val="a3"/>
            <w:rFonts w:ascii="Times New Roman" w:hAnsi="Times New Roman"/>
            <w:sz w:val="28"/>
            <w:szCs w:val="28"/>
            <w:lang w:val="ru-RU"/>
          </w:rPr>
          <w:t>https://studref.com/692063/informatika/bazovye_iteratsionnye_metody_resheniya_sistem</w:t>
        </w:r>
      </w:hyperlink>
    </w:p>
    <w:p w:rsidR="009C6866" w:rsidRPr="009C6866" w:rsidRDefault="009C6866" w:rsidP="009C6866">
      <w:pPr>
        <w:pStyle w:val="ab"/>
        <w:numPr>
          <w:ilvl w:val="0"/>
          <w:numId w:val="18"/>
        </w:numPr>
        <w:rPr>
          <w:lang w:val="ru-RU"/>
        </w:rPr>
      </w:pPr>
      <w:r w:rsidRPr="009C6866">
        <w:rPr>
          <w:rFonts w:ascii="Times New Roman" w:hAnsi="Times New Roman"/>
          <w:bCs/>
          <w:color w:val="000000"/>
          <w:sz w:val="28"/>
          <w:szCs w:val="28"/>
          <w:lang w:val="ru-RU"/>
        </w:rPr>
        <w:t xml:space="preserve">Метод Ньютона. Проблема области сходимости. </w:t>
      </w:r>
      <w:r w:rsidRPr="009C6866">
        <w:rPr>
          <w:rFonts w:ascii="Times New Roman" w:hAnsi="Times New Roman"/>
          <w:bCs/>
          <w:color w:val="000000"/>
          <w:sz w:val="28"/>
          <w:szCs w:val="28"/>
        </w:rPr>
        <w:t xml:space="preserve">Метод парабол. </w:t>
      </w:r>
      <w:r w:rsidRPr="009C6866">
        <w:rPr>
          <w:rFonts w:ascii="Times New Roman" w:hAnsi="Times New Roman"/>
          <w:bCs/>
          <w:color w:val="000000"/>
          <w:sz w:val="28"/>
          <w:szCs w:val="28"/>
          <w:lang w:val="ru-RU"/>
        </w:rPr>
        <w:t>Совмещение методов Ньютона и парабол</w:t>
      </w:r>
      <w:r w:rsidRPr="009C6866">
        <w:rPr>
          <w:rFonts w:ascii="Times New Roman" w:hAnsi="Times New Roman"/>
          <w:bCs/>
          <w:color w:val="000000"/>
          <w:sz w:val="28"/>
          <w:szCs w:val="28"/>
          <w:lang w:val="ru-RU"/>
        </w:rPr>
        <w:t>.</w:t>
      </w:r>
    </w:p>
    <w:p w:rsidR="009C6866" w:rsidRPr="009C6866" w:rsidRDefault="009C6866" w:rsidP="009C6866">
      <w:pPr>
        <w:pStyle w:val="ab"/>
        <w:rPr>
          <w:lang w:val="ru-RU"/>
        </w:rPr>
      </w:pPr>
      <w:r w:rsidRPr="009C6866">
        <w:rPr>
          <w:lang w:val="ru-RU"/>
        </w:rPr>
        <w:t>http://www.machinelearning.ru/wiki/index.php?title=%D0%9C%D0%B5%D1%82%D0%BE%D0%B4_%D0%9D%D1%8C%D1%8E%D1%82%D0%BE%D0%BD%D0%B0._%D0%9F%D1%80%D0%BE%D0%B1%D0%BB%D0%B5%D0%BC%D0%B0_%D0%BE%D0%B1%D0%BB%D0%B0%D1%81%D1%82%D0%B8_%D1%81%D1%85%D0%BE%D0%B4%D0%B8%D0%BC%D0%BE%D1%81%D1%82%D0%B8._%D0%9C%D0%B5%D1%82%D0%BE%D0%B4_%D0%BF%D0%B0%D1%80%D0%B0%D0%B1%D0%BE%D0%BB._%D0%A1%D0%BE%D0%B2%D0%BC%D0%B5%D1%89%D0%B5%D0%BD%D0%B8%D0%B5_%D0%BC%D0%B5%D1%82%D0%BE%D0%B4%D0%BE%D0%B2_%D0%9D%D1%8C%D1%8E%D1%82%D0%BE%D0%BD%D0%B0_%D0%B8_%D0%BF%D0%B0%D1%80%D0%B0%D0%B1%D0%BE%D0%BB</w:t>
      </w:r>
    </w:p>
    <w:p w:rsidR="009C6866" w:rsidRPr="009C6866" w:rsidRDefault="009C6866" w:rsidP="009C6866"/>
    <w:p w:rsidR="00565E84" w:rsidRPr="009C6866" w:rsidRDefault="00565E84" w:rsidP="00F54D61">
      <w:pPr>
        <w:rPr>
          <w:sz w:val="28"/>
          <w:szCs w:val="28"/>
        </w:rPr>
      </w:pPr>
    </w:p>
    <w:p w:rsidR="00565E84" w:rsidRPr="009C6866" w:rsidRDefault="00565E84" w:rsidP="00F54D61">
      <w:pPr>
        <w:rPr>
          <w:sz w:val="28"/>
          <w:szCs w:val="28"/>
        </w:rPr>
      </w:pPr>
    </w:p>
    <w:p w:rsidR="00565E84" w:rsidRPr="009C6866" w:rsidRDefault="00565E84" w:rsidP="00F54D61">
      <w:pPr>
        <w:rPr>
          <w:sz w:val="28"/>
          <w:szCs w:val="28"/>
        </w:rPr>
      </w:pPr>
    </w:p>
    <w:p w:rsidR="00565E84" w:rsidRPr="009C6866" w:rsidRDefault="00565E84" w:rsidP="00F54D61">
      <w:pPr>
        <w:rPr>
          <w:sz w:val="28"/>
          <w:szCs w:val="28"/>
        </w:rPr>
      </w:pPr>
    </w:p>
    <w:p w:rsidR="00565E84" w:rsidRPr="009C6866" w:rsidRDefault="00565E84" w:rsidP="00F54D61">
      <w:pPr>
        <w:rPr>
          <w:sz w:val="28"/>
          <w:szCs w:val="28"/>
        </w:rPr>
      </w:pPr>
    </w:p>
    <w:p w:rsidR="00565E84" w:rsidRPr="009C6866" w:rsidRDefault="00565E84" w:rsidP="00F54D61">
      <w:pPr>
        <w:rPr>
          <w:sz w:val="28"/>
          <w:szCs w:val="28"/>
        </w:rPr>
      </w:pPr>
    </w:p>
    <w:p w:rsidR="00565E84" w:rsidRPr="009C6866" w:rsidRDefault="00565E84" w:rsidP="00F54D61">
      <w:pPr>
        <w:rPr>
          <w:sz w:val="28"/>
          <w:szCs w:val="28"/>
        </w:rPr>
      </w:pPr>
    </w:p>
    <w:p w:rsidR="00565E84" w:rsidRPr="009C6866" w:rsidRDefault="00565E84" w:rsidP="00F54D61">
      <w:pPr>
        <w:rPr>
          <w:sz w:val="28"/>
          <w:szCs w:val="28"/>
        </w:rPr>
      </w:pPr>
    </w:p>
    <w:p w:rsidR="00565E84" w:rsidRPr="009C6866" w:rsidRDefault="00565E84" w:rsidP="00F54D61">
      <w:pPr>
        <w:rPr>
          <w:sz w:val="28"/>
          <w:szCs w:val="28"/>
        </w:rPr>
      </w:pPr>
    </w:p>
    <w:p w:rsidR="00565E84" w:rsidRPr="009C6866" w:rsidRDefault="00565E84" w:rsidP="00F54D61">
      <w:pPr>
        <w:rPr>
          <w:sz w:val="28"/>
          <w:szCs w:val="28"/>
        </w:rPr>
      </w:pPr>
    </w:p>
    <w:p w:rsidR="00565E84" w:rsidRPr="009C6866" w:rsidRDefault="00565E84" w:rsidP="00F54D61">
      <w:pPr>
        <w:rPr>
          <w:sz w:val="28"/>
          <w:szCs w:val="28"/>
        </w:rPr>
      </w:pPr>
    </w:p>
    <w:p w:rsidR="00565E84" w:rsidRPr="009C6866" w:rsidRDefault="00565E84" w:rsidP="00F54D61">
      <w:pPr>
        <w:rPr>
          <w:sz w:val="28"/>
          <w:szCs w:val="28"/>
        </w:rPr>
      </w:pPr>
    </w:p>
    <w:p w:rsidR="00565E84" w:rsidRPr="009C6866" w:rsidRDefault="00565E84" w:rsidP="00F54D61">
      <w:pPr>
        <w:rPr>
          <w:sz w:val="28"/>
          <w:szCs w:val="28"/>
        </w:rPr>
      </w:pPr>
    </w:p>
    <w:p w:rsidR="00565E84" w:rsidRPr="009C6866" w:rsidRDefault="00565E84" w:rsidP="00F54D61">
      <w:pPr>
        <w:rPr>
          <w:sz w:val="28"/>
          <w:szCs w:val="28"/>
        </w:rPr>
      </w:pPr>
    </w:p>
    <w:p w:rsidR="00565E84" w:rsidRDefault="00565E84" w:rsidP="00565E84">
      <w:pPr>
        <w:pStyle w:val="1"/>
        <w:rPr>
          <w:rFonts w:ascii="Times New Roman" w:hAnsi="Times New Roman" w:cs="Times New Roman"/>
          <w:b/>
          <w:color w:val="000000" w:themeColor="text1"/>
        </w:rPr>
      </w:pPr>
    </w:p>
    <w:p w:rsidR="00565E84" w:rsidRPr="00565E84" w:rsidRDefault="00565E84" w:rsidP="00565E84">
      <w:pPr>
        <w:rPr>
          <w:lang w:eastAsia="en-US" w:bidi="ar-SA"/>
        </w:rPr>
      </w:pPr>
    </w:p>
    <w:sectPr w:rsidR="00565E84" w:rsidRPr="00565E84" w:rsidSect="00A0088B">
      <w:pgSz w:w="11900" w:h="16840"/>
      <w:pgMar w:top="1134" w:right="850" w:bottom="1134" w:left="1701" w:header="0" w:footer="6" w:gutter="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06779" w:rsidRDefault="00D06779">
      <w:r>
        <w:separator/>
      </w:r>
    </w:p>
  </w:endnote>
  <w:endnote w:type="continuationSeparator" w:id="0">
    <w:p w:rsidR="00D06779" w:rsidRDefault="00D067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erif">
    <w:altName w:val="Times New Roman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06779" w:rsidRDefault="00D06779"/>
  </w:footnote>
  <w:footnote w:type="continuationSeparator" w:id="0">
    <w:p w:rsidR="00D06779" w:rsidRDefault="00D06779"/>
  </w:footnote>
  <w:footnote w:id="1">
    <w:p w:rsidR="009C6866" w:rsidRPr="009C6866" w:rsidRDefault="009C6866" w:rsidP="009C6866">
      <w:pPr>
        <w:pStyle w:val="1"/>
        <w:rPr>
          <w:rFonts w:ascii="Times New Roman" w:hAnsi="Times New Roman" w:cs="Times New Roman"/>
          <w:color w:val="646464"/>
          <w:sz w:val="20"/>
          <w:szCs w:val="20"/>
        </w:rPr>
      </w:pPr>
      <w:r w:rsidRPr="009C6866">
        <w:rPr>
          <w:rStyle w:val="af1"/>
          <w:rFonts w:ascii="Times New Roman" w:hAnsi="Times New Roman" w:cs="Times New Roman"/>
          <w:sz w:val="20"/>
          <w:szCs w:val="20"/>
        </w:rPr>
        <w:footnoteRef/>
      </w:r>
      <w:r w:rsidRPr="009C6866">
        <w:rPr>
          <w:rFonts w:ascii="Times New Roman" w:hAnsi="Times New Roman" w:cs="Times New Roman"/>
          <w:sz w:val="20"/>
          <w:szCs w:val="20"/>
        </w:rPr>
        <w:t xml:space="preserve"> </w:t>
      </w:r>
      <w:r w:rsidRPr="009C6866">
        <w:rPr>
          <w:rFonts w:ascii="Times New Roman" w:hAnsi="Times New Roman" w:cs="Times New Roman"/>
          <w:bCs/>
          <w:color w:val="646464"/>
          <w:sz w:val="20"/>
          <w:szCs w:val="20"/>
        </w:rPr>
        <w:t>https://studref.com/692063/informatika/bazovye_iteratsionnye_metody_resheniya_sistem</w:t>
      </w:r>
    </w:p>
    <w:p w:rsidR="009C6866" w:rsidRPr="009C6866" w:rsidRDefault="009C6866">
      <w:pPr>
        <w:pStyle w:val="af"/>
        <w:rPr>
          <w:rFonts w:ascii="Times New Roman" w:hAnsi="Times New Roman" w:cs="Times New Roman"/>
        </w:rPr>
      </w:pPr>
    </w:p>
  </w:footnote>
  <w:footnote w:id="2">
    <w:p w:rsidR="009C6866" w:rsidRPr="009C6866" w:rsidRDefault="009C6866" w:rsidP="009C6866">
      <w:pPr>
        <w:pStyle w:val="1"/>
        <w:pBdr>
          <w:bottom w:val="single" w:sz="6" w:space="2" w:color="AAAAAA"/>
        </w:pBdr>
        <w:spacing w:before="0" w:after="24"/>
        <w:rPr>
          <w:rFonts w:ascii="Times New Roman" w:hAnsi="Times New Roman" w:cs="Times New Roman"/>
          <w:color w:val="000000"/>
          <w:sz w:val="20"/>
          <w:szCs w:val="20"/>
        </w:rPr>
      </w:pPr>
      <w:r w:rsidRPr="009C6866">
        <w:rPr>
          <w:rStyle w:val="af1"/>
          <w:rFonts w:ascii="Times New Roman" w:hAnsi="Times New Roman" w:cs="Times New Roman"/>
          <w:sz w:val="20"/>
          <w:szCs w:val="20"/>
        </w:rPr>
        <w:footnoteRef/>
      </w:r>
      <w:r w:rsidRPr="009C6866">
        <w:rPr>
          <w:rFonts w:ascii="Times New Roman" w:hAnsi="Times New Roman" w:cs="Times New Roman"/>
          <w:sz w:val="20"/>
          <w:szCs w:val="20"/>
        </w:rPr>
        <w:t xml:space="preserve"> </w:t>
      </w:r>
      <w:r w:rsidRPr="009C6866">
        <w:rPr>
          <w:rFonts w:ascii="Times New Roman" w:hAnsi="Times New Roman" w:cs="Times New Roman"/>
          <w:bCs/>
          <w:color w:val="000000"/>
          <w:sz w:val="20"/>
          <w:szCs w:val="20"/>
        </w:rPr>
        <w:t>Метод Ньютона. Проблема области сходимости. Метод парабол. Совмещение методов Ньютона и парабол</w:t>
      </w:r>
    </w:p>
    <w:p w:rsidR="009C6866" w:rsidRDefault="009C6866">
      <w:pPr>
        <w:pStyle w:val="af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5D4E4A"/>
    <w:multiLevelType w:val="hybridMultilevel"/>
    <w:tmpl w:val="87B6C25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DD48BD"/>
    <w:multiLevelType w:val="hybridMultilevel"/>
    <w:tmpl w:val="57247EB0"/>
    <w:lvl w:ilvl="0" w:tplc="04190011">
      <w:start w:val="1"/>
      <w:numFmt w:val="decimal"/>
      <w:lvlText w:val="%1)"/>
      <w:lvlJc w:val="left"/>
      <w:pPr>
        <w:ind w:left="1120" w:hanging="360"/>
      </w:pPr>
    </w:lvl>
    <w:lvl w:ilvl="1" w:tplc="04190019" w:tentative="1">
      <w:start w:val="1"/>
      <w:numFmt w:val="lowerLetter"/>
      <w:lvlText w:val="%2."/>
      <w:lvlJc w:val="left"/>
      <w:pPr>
        <w:ind w:left="1840" w:hanging="360"/>
      </w:pPr>
    </w:lvl>
    <w:lvl w:ilvl="2" w:tplc="0419001B" w:tentative="1">
      <w:start w:val="1"/>
      <w:numFmt w:val="lowerRoman"/>
      <w:lvlText w:val="%3."/>
      <w:lvlJc w:val="right"/>
      <w:pPr>
        <w:ind w:left="2560" w:hanging="180"/>
      </w:pPr>
    </w:lvl>
    <w:lvl w:ilvl="3" w:tplc="0419000F" w:tentative="1">
      <w:start w:val="1"/>
      <w:numFmt w:val="decimal"/>
      <w:lvlText w:val="%4."/>
      <w:lvlJc w:val="left"/>
      <w:pPr>
        <w:ind w:left="3280" w:hanging="360"/>
      </w:pPr>
    </w:lvl>
    <w:lvl w:ilvl="4" w:tplc="04190019" w:tentative="1">
      <w:start w:val="1"/>
      <w:numFmt w:val="lowerLetter"/>
      <w:lvlText w:val="%5."/>
      <w:lvlJc w:val="left"/>
      <w:pPr>
        <w:ind w:left="4000" w:hanging="360"/>
      </w:pPr>
    </w:lvl>
    <w:lvl w:ilvl="5" w:tplc="0419001B" w:tentative="1">
      <w:start w:val="1"/>
      <w:numFmt w:val="lowerRoman"/>
      <w:lvlText w:val="%6."/>
      <w:lvlJc w:val="right"/>
      <w:pPr>
        <w:ind w:left="4720" w:hanging="180"/>
      </w:pPr>
    </w:lvl>
    <w:lvl w:ilvl="6" w:tplc="0419000F" w:tentative="1">
      <w:start w:val="1"/>
      <w:numFmt w:val="decimal"/>
      <w:lvlText w:val="%7."/>
      <w:lvlJc w:val="left"/>
      <w:pPr>
        <w:ind w:left="5440" w:hanging="360"/>
      </w:pPr>
    </w:lvl>
    <w:lvl w:ilvl="7" w:tplc="04190019" w:tentative="1">
      <w:start w:val="1"/>
      <w:numFmt w:val="lowerLetter"/>
      <w:lvlText w:val="%8."/>
      <w:lvlJc w:val="left"/>
      <w:pPr>
        <w:ind w:left="6160" w:hanging="360"/>
      </w:pPr>
    </w:lvl>
    <w:lvl w:ilvl="8" w:tplc="0419001B" w:tentative="1">
      <w:start w:val="1"/>
      <w:numFmt w:val="lowerRoman"/>
      <w:lvlText w:val="%9."/>
      <w:lvlJc w:val="right"/>
      <w:pPr>
        <w:ind w:left="6880" w:hanging="180"/>
      </w:pPr>
    </w:lvl>
  </w:abstractNum>
  <w:abstractNum w:abstractNumId="2" w15:restartNumberingAfterBreak="0">
    <w:nsid w:val="21AC6C28"/>
    <w:multiLevelType w:val="multilevel"/>
    <w:tmpl w:val="ADF06AB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2160" w:hanging="180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</w:lvl>
  </w:abstractNum>
  <w:abstractNum w:abstractNumId="3" w15:restartNumberingAfterBreak="0">
    <w:nsid w:val="24773387"/>
    <w:multiLevelType w:val="hybridMultilevel"/>
    <w:tmpl w:val="87787BA8"/>
    <w:lvl w:ilvl="0" w:tplc="0419000F">
      <w:start w:val="1"/>
      <w:numFmt w:val="decimal"/>
      <w:lvlText w:val="%1."/>
      <w:lvlJc w:val="left"/>
      <w:pPr>
        <w:ind w:left="540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9B0D0B"/>
    <w:multiLevelType w:val="hybridMultilevel"/>
    <w:tmpl w:val="BEE4D0C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C6847F7"/>
    <w:multiLevelType w:val="hybridMultilevel"/>
    <w:tmpl w:val="617C5BF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610144"/>
    <w:multiLevelType w:val="hybridMultilevel"/>
    <w:tmpl w:val="976803D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D86811"/>
    <w:multiLevelType w:val="hybridMultilevel"/>
    <w:tmpl w:val="499C5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F063E0"/>
    <w:multiLevelType w:val="hybridMultilevel"/>
    <w:tmpl w:val="C14C2F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E805E6"/>
    <w:multiLevelType w:val="multilevel"/>
    <w:tmpl w:val="2E8646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2160" w:hanging="180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</w:lvl>
  </w:abstractNum>
  <w:abstractNum w:abstractNumId="10" w15:restartNumberingAfterBreak="0">
    <w:nsid w:val="4B0418EE"/>
    <w:multiLevelType w:val="hybridMultilevel"/>
    <w:tmpl w:val="012AF680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E763B66"/>
    <w:multiLevelType w:val="hybridMultilevel"/>
    <w:tmpl w:val="012AF680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5897369"/>
    <w:multiLevelType w:val="multilevel"/>
    <w:tmpl w:val="ADF06AB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2160" w:hanging="180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</w:lvl>
  </w:abstractNum>
  <w:abstractNum w:abstractNumId="13" w15:restartNumberingAfterBreak="0">
    <w:nsid w:val="661F0C50"/>
    <w:multiLevelType w:val="multilevel"/>
    <w:tmpl w:val="EF9828F2"/>
    <w:lvl w:ilvl="0">
      <w:start w:val="1"/>
      <w:numFmt w:val="decimal"/>
      <w:lvlText w:val="%1)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66533F4C"/>
    <w:multiLevelType w:val="multilevel"/>
    <w:tmpl w:val="23F489D6"/>
    <w:lvl w:ilvl="0">
      <w:start w:val="1"/>
      <w:numFmt w:val="decimal"/>
      <w:lvlText w:val="%1)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674504FF"/>
    <w:multiLevelType w:val="hybridMultilevel"/>
    <w:tmpl w:val="012AF680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2BC79F5"/>
    <w:multiLevelType w:val="hybridMultilevel"/>
    <w:tmpl w:val="C38A2D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8F77C01"/>
    <w:multiLevelType w:val="multilevel"/>
    <w:tmpl w:val="0F82544C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/>
        <w:iCs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3"/>
  </w:num>
  <w:num w:numId="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</w:num>
  <w:num w:numId="4">
    <w:abstractNumId w:val="0"/>
  </w:num>
  <w:num w:numId="5">
    <w:abstractNumId w:val="3"/>
  </w:num>
  <w:num w:numId="6">
    <w:abstractNumId w:val="1"/>
  </w:num>
  <w:num w:numId="7">
    <w:abstractNumId w:val="12"/>
  </w:num>
  <w:num w:numId="8">
    <w:abstractNumId w:val="2"/>
  </w:num>
  <w:num w:numId="9">
    <w:abstractNumId w:val="16"/>
  </w:num>
  <w:num w:numId="10">
    <w:abstractNumId w:val="11"/>
  </w:num>
  <w:num w:numId="11">
    <w:abstractNumId w:val="17"/>
  </w:num>
  <w:num w:numId="12">
    <w:abstractNumId w:val="8"/>
  </w:num>
  <w:num w:numId="13">
    <w:abstractNumId w:val="14"/>
  </w:num>
  <w:num w:numId="14">
    <w:abstractNumId w:val="15"/>
  </w:num>
  <w:num w:numId="15">
    <w:abstractNumId w:val="10"/>
  </w:num>
  <w:num w:numId="16">
    <w:abstractNumId w:val="7"/>
  </w:num>
  <w:num w:numId="17">
    <w:abstractNumId w:val="5"/>
  </w:num>
  <w:num w:numId="1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08"/>
  <w:drawingGridHorizontalSpacing w:val="181"/>
  <w:drawingGridVerticalSpacing w:val="181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5F63"/>
    <w:rsid w:val="00006695"/>
    <w:rsid w:val="000275E1"/>
    <w:rsid w:val="00057D9A"/>
    <w:rsid w:val="0007088A"/>
    <w:rsid w:val="00076B76"/>
    <w:rsid w:val="0009281F"/>
    <w:rsid w:val="000B4975"/>
    <w:rsid w:val="000D122B"/>
    <w:rsid w:val="00104570"/>
    <w:rsid w:val="00116C0E"/>
    <w:rsid w:val="00127FE7"/>
    <w:rsid w:val="001355A5"/>
    <w:rsid w:val="001433F1"/>
    <w:rsid w:val="00162093"/>
    <w:rsid w:val="001931CF"/>
    <w:rsid w:val="001F6598"/>
    <w:rsid w:val="00233731"/>
    <w:rsid w:val="002758E8"/>
    <w:rsid w:val="002A71AF"/>
    <w:rsid w:val="002C4BFE"/>
    <w:rsid w:val="002D0B14"/>
    <w:rsid w:val="0031104E"/>
    <w:rsid w:val="0033390B"/>
    <w:rsid w:val="00355C95"/>
    <w:rsid w:val="003671B8"/>
    <w:rsid w:val="003862CC"/>
    <w:rsid w:val="00394339"/>
    <w:rsid w:val="00396283"/>
    <w:rsid w:val="003B0FE0"/>
    <w:rsid w:val="003C246E"/>
    <w:rsid w:val="00402677"/>
    <w:rsid w:val="00427E2D"/>
    <w:rsid w:val="004366D6"/>
    <w:rsid w:val="00455A92"/>
    <w:rsid w:val="00457A7B"/>
    <w:rsid w:val="00461F72"/>
    <w:rsid w:val="004B5293"/>
    <w:rsid w:val="0051016C"/>
    <w:rsid w:val="00517503"/>
    <w:rsid w:val="00565E84"/>
    <w:rsid w:val="005A5F29"/>
    <w:rsid w:val="005E0B82"/>
    <w:rsid w:val="005F1E48"/>
    <w:rsid w:val="006310CA"/>
    <w:rsid w:val="006343D0"/>
    <w:rsid w:val="006C741E"/>
    <w:rsid w:val="006E20E9"/>
    <w:rsid w:val="006E2272"/>
    <w:rsid w:val="00765181"/>
    <w:rsid w:val="00787D52"/>
    <w:rsid w:val="007F6C3B"/>
    <w:rsid w:val="00806A61"/>
    <w:rsid w:val="00811900"/>
    <w:rsid w:val="00830F06"/>
    <w:rsid w:val="00832643"/>
    <w:rsid w:val="00846A24"/>
    <w:rsid w:val="00853642"/>
    <w:rsid w:val="00874EBB"/>
    <w:rsid w:val="00894DE7"/>
    <w:rsid w:val="008A2631"/>
    <w:rsid w:val="008D3D2C"/>
    <w:rsid w:val="008D583B"/>
    <w:rsid w:val="008E63A3"/>
    <w:rsid w:val="00904A3B"/>
    <w:rsid w:val="00937D0E"/>
    <w:rsid w:val="00947ADC"/>
    <w:rsid w:val="009702D7"/>
    <w:rsid w:val="00974347"/>
    <w:rsid w:val="00985E51"/>
    <w:rsid w:val="00991C6E"/>
    <w:rsid w:val="009B5FCF"/>
    <w:rsid w:val="009C6866"/>
    <w:rsid w:val="009D2717"/>
    <w:rsid w:val="00A0088B"/>
    <w:rsid w:val="00A10678"/>
    <w:rsid w:val="00A43CE5"/>
    <w:rsid w:val="00A56EFA"/>
    <w:rsid w:val="00A66E51"/>
    <w:rsid w:val="00A67272"/>
    <w:rsid w:val="00A967AD"/>
    <w:rsid w:val="00AA3E60"/>
    <w:rsid w:val="00AB24C5"/>
    <w:rsid w:val="00AB42C9"/>
    <w:rsid w:val="00B23CEE"/>
    <w:rsid w:val="00B337D0"/>
    <w:rsid w:val="00B47B3D"/>
    <w:rsid w:val="00B674D1"/>
    <w:rsid w:val="00B76C0F"/>
    <w:rsid w:val="00B82726"/>
    <w:rsid w:val="00B87DB1"/>
    <w:rsid w:val="00BA0B7F"/>
    <w:rsid w:val="00BD7F2A"/>
    <w:rsid w:val="00C16005"/>
    <w:rsid w:val="00C31E92"/>
    <w:rsid w:val="00C473CA"/>
    <w:rsid w:val="00C84455"/>
    <w:rsid w:val="00C851BA"/>
    <w:rsid w:val="00C97043"/>
    <w:rsid w:val="00CA2594"/>
    <w:rsid w:val="00CA7D9A"/>
    <w:rsid w:val="00CD173A"/>
    <w:rsid w:val="00D06779"/>
    <w:rsid w:val="00D51CE1"/>
    <w:rsid w:val="00D74996"/>
    <w:rsid w:val="00D75F1A"/>
    <w:rsid w:val="00DA049D"/>
    <w:rsid w:val="00DB449A"/>
    <w:rsid w:val="00DE6B78"/>
    <w:rsid w:val="00DF487E"/>
    <w:rsid w:val="00E10018"/>
    <w:rsid w:val="00E11B6E"/>
    <w:rsid w:val="00E30124"/>
    <w:rsid w:val="00E40B97"/>
    <w:rsid w:val="00E45F63"/>
    <w:rsid w:val="00E5098C"/>
    <w:rsid w:val="00E66366"/>
    <w:rsid w:val="00E83DF7"/>
    <w:rsid w:val="00E90C2F"/>
    <w:rsid w:val="00EB14A4"/>
    <w:rsid w:val="00ED6479"/>
    <w:rsid w:val="00F01F72"/>
    <w:rsid w:val="00F16ABA"/>
    <w:rsid w:val="00F1711D"/>
    <w:rsid w:val="00F22283"/>
    <w:rsid w:val="00F54D61"/>
    <w:rsid w:val="00F775D4"/>
    <w:rsid w:val="00FD08ED"/>
    <w:rsid w:val="00FE3F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18F13F"/>
  <w15:docId w15:val="{0BE9F38A-92BF-4AB7-AD56-E8C2AA5130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Microsoft Sans Serif" w:eastAsia="Microsoft Sans Serif" w:hAnsi="Microsoft Sans Serif" w:cs="Microsoft Sans Serif"/>
        <w:sz w:val="24"/>
        <w:szCs w:val="24"/>
        <w:lang w:val="ru-RU" w:eastAsia="ru-RU" w:bidi="ru-RU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C16005"/>
    <w:rPr>
      <w:color w:val="000000"/>
    </w:rPr>
  </w:style>
  <w:style w:type="paragraph" w:styleId="1">
    <w:name w:val="heading 1"/>
    <w:basedOn w:val="a"/>
    <w:next w:val="a"/>
    <w:link w:val="10"/>
    <w:uiPriority w:val="9"/>
    <w:qFormat/>
    <w:rsid w:val="00A0088B"/>
    <w:pPr>
      <w:keepNext/>
      <w:keepLines/>
      <w:widowControl/>
      <w:spacing w:before="240" w:line="254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rPr>
      <w:color w:val="0066CC"/>
      <w:u w:val="single"/>
    </w:rPr>
  </w:style>
  <w:style w:type="character" w:customStyle="1" w:styleId="Bodytext2">
    <w:name w:val="Body text (2)_"/>
    <w:basedOn w:val="a0"/>
    <w:link w:val="Bodytext2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Headerorfooter">
    <w:name w:val="Header or footer_"/>
    <w:basedOn w:val="a0"/>
    <w:link w:val="Headerorfooter0"/>
    <w:rPr>
      <w:rFonts w:ascii="Times New Roman" w:eastAsia="Times New Roman" w:hAnsi="Times New Roman" w:cs="Times New Roman"/>
      <w:b/>
      <w:bCs/>
      <w:i/>
      <w:iCs/>
      <w:smallCaps w:val="0"/>
      <w:strike w:val="0"/>
      <w:sz w:val="18"/>
      <w:szCs w:val="18"/>
      <w:u w:val="none"/>
      <w:lang w:val="en-US" w:eastAsia="en-US" w:bidi="en-US"/>
    </w:rPr>
  </w:style>
  <w:style w:type="character" w:customStyle="1" w:styleId="Headerorfooter13ptNotBoldNotItalic">
    <w:name w:val="Header or footer + 13 pt;Not Bold;Not Italic"/>
    <w:basedOn w:val="Headerorfooter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21">
    <w:name w:val="Body text (2)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4Exact">
    <w:name w:val="Body text (4) Exact"/>
    <w:basedOn w:val="a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26"/>
      <w:szCs w:val="26"/>
      <w:u w:val="none"/>
      <w:lang w:val="en-US" w:eastAsia="en-US" w:bidi="en-US"/>
    </w:rPr>
  </w:style>
  <w:style w:type="character" w:customStyle="1" w:styleId="Heading3">
    <w:name w:val="Heading #3_"/>
    <w:basedOn w:val="a0"/>
    <w:link w:val="Heading30"/>
    <w:rPr>
      <w:rFonts w:ascii="Times New Roman" w:eastAsia="Times New Roman" w:hAnsi="Times New Roman" w:cs="Times New Roman"/>
      <w:b/>
      <w:bCs/>
      <w:i/>
      <w:iCs/>
      <w:smallCaps w:val="0"/>
      <w:strike w:val="0"/>
      <w:sz w:val="34"/>
      <w:szCs w:val="34"/>
      <w:u w:val="none"/>
    </w:rPr>
  </w:style>
  <w:style w:type="character" w:customStyle="1" w:styleId="Heading3NotBoldNotItalic">
    <w:name w:val="Heading #3 + Not Bold;Not Italic"/>
    <w:basedOn w:val="Heading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34"/>
      <w:szCs w:val="34"/>
      <w:u w:val="none"/>
    </w:rPr>
  </w:style>
  <w:style w:type="character" w:customStyle="1" w:styleId="Bodytext2Bold">
    <w:name w:val="Body text (2) + Bold"/>
    <w:basedOn w:val="Bodytext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2Italic">
    <w:name w:val="Body text (2) + Italic"/>
    <w:basedOn w:val="Bodytext2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3">
    <w:name w:val="Body text (3)_"/>
    <w:basedOn w:val="a0"/>
    <w:link w:val="Bodytext3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pacing w:val="20"/>
      <w:sz w:val="17"/>
      <w:szCs w:val="17"/>
      <w:u w:val="none"/>
      <w:lang w:val="en-US" w:eastAsia="en-US" w:bidi="en-US"/>
    </w:rPr>
  </w:style>
  <w:style w:type="character" w:customStyle="1" w:styleId="Bodytext313ptSpacing0pt">
    <w:name w:val="Body text (3) + 13 pt;Spacing 0 pt"/>
    <w:basedOn w:val="Bodytext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313ptSpacing0pt0">
    <w:name w:val="Body text (3) + 13 pt;Spacing 0 pt"/>
    <w:basedOn w:val="Bodytext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3Spacing0pt">
    <w:name w:val="Body text (3) + Spacing 0 pt"/>
    <w:basedOn w:val="Bodytext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Bodytext3NotItalicSpacing0pt">
    <w:name w:val="Body text (3) + Not Italic;Spacing 0 pt"/>
    <w:basedOn w:val="Bodytext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Bodytext4">
    <w:name w:val="Body text (4)_"/>
    <w:basedOn w:val="a0"/>
    <w:link w:val="Bodytext4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26"/>
      <w:szCs w:val="26"/>
      <w:u w:val="none"/>
      <w:lang w:val="en-US" w:eastAsia="en-US" w:bidi="en-US"/>
    </w:rPr>
  </w:style>
  <w:style w:type="character" w:customStyle="1" w:styleId="Bodytext41">
    <w:name w:val="Body text (4)"/>
    <w:basedOn w:val="Bodytext4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4NotItalic">
    <w:name w:val="Body text (4) + Not Italic"/>
    <w:basedOn w:val="Bodytext4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2Italic0">
    <w:name w:val="Body text (2) + Italic"/>
    <w:basedOn w:val="Bodytext2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5">
    <w:name w:val="Body text (5)_"/>
    <w:basedOn w:val="a0"/>
    <w:link w:val="Bodytext5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7"/>
      <w:szCs w:val="17"/>
      <w:u w:val="none"/>
      <w:lang w:val="en-US" w:eastAsia="en-US" w:bidi="en-US"/>
    </w:rPr>
  </w:style>
  <w:style w:type="character" w:customStyle="1" w:styleId="Bodytext513pt">
    <w:name w:val="Body text (5) + 13 pt"/>
    <w:basedOn w:val="Bodytext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513ptItalic">
    <w:name w:val="Body text (5) + 13 pt;Italic"/>
    <w:basedOn w:val="Bodytext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513ptItalic0">
    <w:name w:val="Body text (5) + 13 pt;Italic"/>
    <w:basedOn w:val="Bodytext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51">
    <w:name w:val="Body text (5)"/>
    <w:basedOn w:val="Bodytext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Bodytext4Exact0">
    <w:name w:val="Body text (4) Exact"/>
    <w:basedOn w:val="Bodytext4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Heading4">
    <w:name w:val="Heading #4_"/>
    <w:basedOn w:val="a0"/>
    <w:link w:val="Heading40"/>
    <w:rPr>
      <w:rFonts w:ascii="Times New Roman" w:eastAsia="Times New Roman" w:hAnsi="Times New Roman" w:cs="Times New Roman"/>
      <w:b/>
      <w:bCs/>
      <w:i/>
      <w:iCs/>
      <w:smallCaps w:val="0"/>
      <w:strike w:val="0"/>
      <w:sz w:val="28"/>
      <w:szCs w:val="28"/>
      <w:u w:val="none"/>
    </w:rPr>
  </w:style>
  <w:style w:type="character" w:customStyle="1" w:styleId="Bodytext6">
    <w:name w:val="Body text (6)_"/>
    <w:basedOn w:val="a0"/>
    <w:link w:val="Bodytext6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5"/>
      <w:szCs w:val="15"/>
      <w:u w:val="none"/>
      <w:lang w:val="en-US" w:eastAsia="en-US" w:bidi="en-US"/>
    </w:rPr>
  </w:style>
  <w:style w:type="character" w:customStyle="1" w:styleId="Bodytext7Exact">
    <w:name w:val="Body text (7) Exact"/>
    <w:basedOn w:val="a0"/>
    <w:link w:val="Bodytext7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3"/>
      <w:szCs w:val="13"/>
      <w:u w:val="none"/>
      <w:lang w:val="en-US" w:eastAsia="en-US" w:bidi="en-US"/>
    </w:rPr>
  </w:style>
  <w:style w:type="character" w:customStyle="1" w:styleId="Bodytext717ptItalicExact">
    <w:name w:val="Body text (7) + 17 pt;Italic Exact"/>
    <w:basedOn w:val="Bodytext7Exact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34"/>
      <w:szCs w:val="34"/>
      <w:u w:val="none"/>
      <w:lang w:val="en-US" w:eastAsia="en-US" w:bidi="en-US"/>
    </w:rPr>
  </w:style>
  <w:style w:type="character" w:customStyle="1" w:styleId="Heading1Exact">
    <w:name w:val="Heading #1 Exact"/>
    <w:basedOn w:val="a0"/>
    <w:link w:val="Heading1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34"/>
      <w:szCs w:val="34"/>
      <w:u w:val="none"/>
      <w:lang w:val="en-US" w:eastAsia="en-US" w:bidi="en-US"/>
    </w:rPr>
  </w:style>
  <w:style w:type="character" w:customStyle="1" w:styleId="Heading165ptNotItalicExact">
    <w:name w:val="Heading #1 + 6.5 pt;Not Italic Exact"/>
    <w:basedOn w:val="Heading1Exact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  <w:lang w:val="en-US" w:eastAsia="en-US" w:bidi="en-US"/>
    </w:rPr>
  </w:style>
  <w:style w:type="character" w:customStyle="1" w:styleId="Bodytext2Exact">
    <w:name w:val="Body text (2) Exact"/>
    <w:basedOn w:val="a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6"/>
      <w:szCs w:val="26"/>
      <w:u w:val="none"/>
      <w:lang w:val="en-US" w:eastAsia="en-US" w:bidi="en-US"/>
    </w:rPr>
  </w:style>
  <w:style w:type="character" w:customStyle="1" w:styleId="Headerorfooter75ptNotItalic">
    <w:name w:val="Header or footer + 7.5 pt;Not Italic"/>
    <w:basedOn w:val="Headerorfooter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Bodytext214ptBoldItalic">
    <w:name w:val="Body text (2) + 14 pt;Bold;Italic"/>
    <w:basedOn w:val="Bodytext2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  <w:lang w:val="ru-RU" w:eastAsia="ru-RU" w:bidi="ru-RU"/>
    </w:rPr>
  </w:style>
  <w:style w:type="character" w:customStyle="1" w:styleId="Bodytext214pt">
    <w:name w:val="Body text (2) + 14 pt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  <w:lang w:val="en-US" w:eastAsia="en-US" w:bidi="en-US"/>
    </w:rPr>
  </w:style>
  <w:style w:type="character" w:customStyle="1" w:styleId="Bodytext29pt">
    <w:name w:val="Body text (2) + 9 pt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ru-RU" w:eastAsia="ru-RU" w:bidi="ru-RU"/>
    </w:rPr>
  </w:style>
  <w:style w:type="character" w:customStyle="1" w:styleId="Bodytext2Spacing1pt">
    <w:name w:val="Body text (2) + Spacing 1 pt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3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22">
    <w:name w:val="Body text (2)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8">
    <w:name w:val="Body text (8)_"/>
    <w:basedOn w:val="a0"/>
    <w:link w:val="Bodytext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6"/>
      <w:szCs w:val="26"/>
      <w:u w:val="none"/>
    </w:rPr>
  </w:style>
  <w:style w:type="character" w:customStyle="1" w:styleId="Bodytext8NotBold">
    <w:name w:val="Body text (8) + Not Bold"/>
    <w:basedOn w:val="Bodytext8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89ptNotBold">
    <w:name w:val="Body text (8) + 9 pt;Not Bold"/>
    <w:basedOn w:val="Bodytext8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Bodytext8NotBold0">
    <w:name w:val="Body text (8) + Not Bold"/>
    <w:basedOn w:val="Bodytext8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8NotBoldItalic">
    <w:name w:val="Body text (8) + Not Bold;Italic"/>
    <w:basedOn w:val="Bodytext8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8NotBoldItalic0">
    <w:name w:val="Body text (8) + Not Bold;Italic"/>
    <w:basedOn w:val="Bodytext8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885ptNotBold">
    <w:name w:val="Body text (8) + 8.5 pt;Not Bold"/>
    <w:basedOn w:val="Bodytext8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Bodytext8SmallCaps">
    <w:name w:val="Body text (8) + Small Caps"/>
    <w:basedOn w:val="Bodytext8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285pt">
    <w:name w:val="Body text (2) + 8.5 pt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Bodytext2Italic1">
    <w:name w:val="Body text (2) + Italic"/>
    <w:basedOn w:val="Bodytext2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2Bold0">
    <w:name w:val="Body text (2) + Bold"/>
    <w:basedOn w:val="Bodytext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2SmallCaps">
    <w:name w:val="Body text (2) + Small Caps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285ptSmallCaps">
    <w:name w:val="Body text (2) + 8.5 pt;Small Caps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7"/>
      <w:szCs w:val="17"/>
      <w:u w:val="none"/>
      <w:lang w:val="ru-RU" w:eastAsia="ru-RU" w:bidi="ru-RU"/>
    </w:rPr>
  </w:style>
  <w:style w:type="character" w:customStyle="1" w:styleId="Tableofcontents">
    <w:name w:val="Table of contents_"/>
    <w:basedOn w:val="a0"/>
    <w:link w:val="Tableofcontents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TableofcontentsItalic">
    <w:name w:val="Table of contents + Italic"/>
    <w:basedOn w:val="Tableofcontents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Tableofcontents2">
    <w:name w:val="Table of contents (2)_"/>
    <w:basedOn w:val="a0"/>
    <w:link w:val="Tableofcontents2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9"/>
      <w:szCs w:val="9"/>
      <w:u w:val="none"/>
      <w:lang w:val="en-US" w:eastAsia="en-US" w:bidi="en-US"/>
    </w:rPr>
  </w:style>
  <w:style w:type="character" w:customStyle="1" w:styleId="Tableofcontents3">
    <w:name w:val="Table of contents (3)_"/>
    <w:basedOn w:val="a0"/>
    <w:link w:val="Tableofcontents3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26"/>
      <w:szCs w:val="26"/>
      <w:u w:val="none"/>
      <w:lang w:val="en-US" w:eastAsia="en-US" w:bidi="en-US"/>
    </w:rPr>
  </w:style>
  <w:style w:type="character" w:customStyle="1" w:styleId="Tableofcontents3NotItalic">
    <w:name w:val="Table of contents (3) + Not Italic"/>
    <w:basedOn w:val="Tableofcontents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Tableofcontents31">
    <w:name w:val="Table of contents (3)"/>
    <w:basedOn w:val="Tableofcontents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Tableofcontents9pt">
    <w:name w:val="Table of contents + 9 pt"/>
    <w:basedOn w:val="Tableofcontents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HeaderorfooterNotBoldNotItalic">
    <w:name w:val="Header or footer + Not Bold;Not Italic"/>
    <w:basedOn w:val="Headerorfooter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Headerorfooter1">
    <w:name w:val="Header or footer"/>
    <w:basedOn w:val="Headerorfooter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Headerorfooter75ptNotBoldNotItalic">
    <w:name w:val="Header or footer + 7.5 pt;Not Bold;Not Italic"/>
    <w:basedOn w:val="Headerorfooter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Headerorfooter10ptNotBoldNotItalic">
    <w:name w:val="Header or footer + 10 pt;Not Bold;Not Italic"/>
    <w:basedOn w:val="Headerorfooter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  <w:lang w:val="en-US" w:eastAsia="en-US" w:bidi="en-US"/>
    </w:rPr>
  </w:style>
  <w:style w:type="character" w:customStyle="1" w:styleId="Bodytext2ItalicExact">
    <w:name w:val="Body text (2) + Italic Exact"/>
    <w:basedOn w:val="Bodytext2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4NotItalicExact">
    <w:name w:val="Body text (4) + Not Italic Exact"/>
    <w:basedOn w:val="Bodytext4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5Exact">
    <w:name w:val="Body text (5) Exact"/>
    <w:basedOn w:val="a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7"/>
      <w:szCs w:val="17"/>
      <w:u w:val="none"/>
      <w:lang w:val="en-US" w:eastAsia="en-US" w:bidi="en-US"/>
    </w:rPr>
  </w:style>
  <w:style w:type="character" w:customStyle="1" w:styleId="Bodytext513ptExact">
    <w:name w:val="Body text (5) + 13 pt Exact"/>
    <w:basedOn w:val="Bodytext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Heading2">
    <w:name w:val="Heading #2_"/>
    <w:basedOn w:val="a0"/>
    <w:link w:val="Heading2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Heading21">
    <w:name w:val="Heading #2"/>
    <w:basedOn w:val="Heading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Heading29pt">
    <w:name w:val="Heading #2 + 9 pt"/>
    <w:basedOn w:val="Heading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ru-RU" w:eastAsia="ru-RU" w:bidi="ru-RU"/>
    </w:rPr>
  </w:style>
  <w:style w:type="character" w:customStyle="1" w:styleId="Heading2Italic">
    <w:name w:val="Heading #2 + Italic"/>
    <w:basedOn w:val="Heading2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Heading2Italic0">
    <w:name w:val="Heading #2 + Italic"/>
    <w:basedOn w:val="Heading2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Heading4NotBoldNotItalic">
    <w:name w:val="Heading #4 + Not Bold;Not Italic"/>
    <w:basedOn w:val="Heading4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  <w:lang w:val="ru-RU" w:eastAsia="ru-RU" w:bidi="ru-RU"/>
    </w:rPr>
  </w:style>
  <w:style w:type="character" w:customStyle="1" w:styleId="Heading413ptNotBoldNotItalic">
    <w:name w:val="Heading #4 + 13 pt;Not Bold;Not Italic"/>
    <w:basedOn w:val="Heading4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Tablecaption">
    <w:name w:val="Table caption_"/>
    <w:basedOn w:val="a0"/>
    <w:link w:val="Tablecaption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TablecaptionItalic">
    <w:name w:val="Table caption + Italic"/>
    <w:basedOn w:val="Tablecaption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285pt0">
    <w:name w:val="Body text (2) + 8.5 pt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Bodytext9">
    <w:name w:val="Body text (9)_"/>
    <w:basedOn w:val="a0"/>
    <w:link w:val="Bodytext9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6"/>
      <w:szCs w:val="26"/>
      <w:u w:val="none"/>
    </w:rPr>
  </w:style>
  <w:style w:type="paragraph" w:customStyle="1" w:styleId="Bodytext20">
    <w:name w:val="Body text (2)"/>
    <w:basedOn w:val="a"/>
    <w:link w:val="Bodytext2"/>
    <w:pPr>
      <w:shd w:val="clear" w:color="auto" w:fill="FFFFFF"/>
      <w:spacing w:line="0" w:lineRule="atLeast"/>
      <w:ind w:hanging="360"/>
    </w:pPr>
    <w:rPr>
      <w:rFonts w:ascii="Times New Roman" w:eastAsia="Times New Roman" w:hAnsi="Times New Roman" w:cs="Times New Roman"/>
      <w:sz w:val="26"/>
      <w:szCs w:val="26"/>
    </w:rPr>
  </w:style>
  <w:style w:type="paragraph" w:customStyle="1" w:styleId="Headerorfooter0">
    <w:name w:val="Header or footer"/>
    <w:basedOn w:val="a"/>
    <w:link w:val="Headerorfooter"/>
    <w:pPr>
      <w:shd w:val="clear" w:color="auto" w:fill="FFFFFF"/>
      <w:spacing w:line="0" w:lineRule="atLeast"/>
      <w:jc w:val="both"/>
    </w:pPr>
    <w:rPr>
      <w:rFonts w:ascii="Times New Roman" w:eastAsia="Times New Roman" w:hAnsi="Times New Roman" w:cs="Times New Roman"/>
      <w:b/>
      <w:bCs/>
      <w:i/>
      <w:iCs/>
      <w:sz w:val="18"/>
      <w:szCs w:val="18"/>
      <w:lang w:val="en-US" w:eastAsia="en-US" w:bidi="en-US"/>
    </w:rPr>
  </w:style>
  <w:style w:type="paragraph" w:customStyle="1" w:styleId="Bodytext40">
    <w:name w:val="Body text (4)"/>
    <w:basedOn w:val="a"/>
    <w:link w:val="Bodytext4"/>
    <w:pPr>
      <w:shd w:val="clear" w:color="auto" w:fill="FFFFFF"/>
      <w:spacing w:before="360" w:after="360" w:line="0" w:lineRule="atLeast"/>
      <w:jc w:val="both"/>
    </w:pPr>
    <w:rPr>
      <w:rFonts w:ascii="Times New Roman" w:eastAsia="Times New Roman" w:hAnsi="Times New Roman" w:cs="Times New Roman"/>
      <w:i/>
      <w:iCs/>
      <w:sz w:val="26"/>
      <w:szCs w:val="26"/>
      <w:lang w:val="en-US" w:eastAsia="en-US" w:bidi="en-US"/>
    </w:rPr>
  </w:style>
  <w:style w:type="paragraph" w:customStyle="1" w:styleId="Heading30">
    <w:name w:val="Heading #3"/>
    <w:basedOn w:val="a"/>
    <w:link w:val="Heading3"/>
    <w:pPr>
      <w:shd w:val="clear" w:color="auto" w:fill="FFFFFF"/>
      <w:spacing w:line="562" w:lineRule="exact"/>
      <w:outlineLvl w:val="2"/>
    </w:pPr>
    <w:rPr>
      <w:rFonts w:ascii="Times New Roman" w:eastAsia="Times New Roman" w:hAnsi="Times New Roman" w:cs="Times New Roman"/>
      <w:b/>
      <w:bCs/>
      <w:i/>
      <w:iCs/>
      <w:sz w:val="34"/>
      <w:szCs w:val="34"/>
    </w:rPr>
  </w:style>
  <w:style w:type="paragraph" w:customStyle="1" w:styleId="Bodytext30">
    <w:name w:val="Body text (3)"/>
    <w:basedOn w:val="a"/>
    <w:link w:val="Bodytext3"/>
    <w:pPr>
      <w:shd w:val="clear" w:color="auto" w:fill="FFFFFF"/>
      <w:spacing w:before="720" w:line="581" w:lineRule="exact"/>
      <w:jc w:val="both"/>
    </w:pPr>
    <w:rPr>
      <w:rFonts w:ascii="Times New Roman" w:eastAsia="Times New Roman" w:hAnsi="Times New Roman" w:cs="Times New Roman"/>
      <w:i/>
      <w:iCs/>
      <w:spacing w:val="20"/>
      <w:sz w:val="17"/>
      <w:szCs w:val="17"/>
      <w:lang w:val="en-US" w:eastAsia="en-US" w:bidi="en-US"/>
    </w:rPr>
  </w:style>
  <w:style w:type="paragraph" w:customStyle="1" w:styleId="Bodytext50">
    <w:name w:val="Body text (5)"/>
    <w:basedOn w:val="a"/>
    <w:link w:val="Bodytext5"/>
    <w:pPr>
      <w:shd w:val="clear" w:color="auto" w:fill="FFFFFF"/>
      <w:spacing w:before="360" w:after="360" w:line="0" w:lineRule="atLeast"/>
      <w:jc w:val="both"/>
    </w:pPr>
    <w:rPr>
      <w:rFonts w:ascii="Times New Roman" w:eastAsia="Times New Roman" w:hAnsi="Times New Roman" w:cs="Times New Roman"/>
      <w:sz w:val="17"/>
      <w:szCs w:val="17"/>
      <w:lang w:val="en-US" w:eastAsia="en-US" w:bidi="en-US"/>
    </w:rPr>
  </w:style>
  <w:style w:type="paragraph" w:customStyle="1" w:styleId="Heading40">
    <w:name w:val="Heading #4"/>
    <w:basedOn w:val="a"/>
    <w:link w:val="Heading4"/>
    <w:pPr>
      <w:shd w:val="clear" w:color="auto" w:fill="FFFFFF"/>
      <w:spacing w:before="840" w:after="840" w:line="0" w:lineRule="atLeast"/>
      <w:jc w:val="both"/>
      <w:outlineLvl w:val="3"/>
    </w:pPr>
    <w:rPr>
      <w:rFonts w:ascii="Times New Roman" w:eastAsia="Times New Roman" w:hAnsi="Times New Roman" w:cs="Times New Roman"/>
      <w:b/>
      <w:bCs/>
      <w:i/>
      <w:iCs/>
      <w:sz w:val="28"/>
      <w:szCs w:val="28"/>
    </w:rPr>
  </w:style>
  <w:style w:type="paragraph" w:customStyle="1" w:styleId="Bodytext60">
    <w:name w:val="Body text (6)"/>
    <w:basedOn w:val="a"/>
    <w:link w:val="Bodytext6"/>
    <w:pPr>
      <w:shd w:val="clear" w:color="auto" w:fill="FFFFFF"/>
      <w:spacing w:before="540" w:after="120" w:line="0" w:lineRule="atLeast"/>
    </w:pPr>
    <w:rPr>
      <w:rFonts w:ascii="Times New Roman" w:eastAsia="Times New Roman" w:hAnsi="Times New Roman" w:cs="Times New Roman"/>
      <w:sz w:val="15"/>
      <w:szCs w:val="15"/>
      <w:lang w:val="en-US" w:eastAsia="en-US" w:bidi="en-US"/>
    </w:rPr>
  </w:style>
  <w:style w:type="paragraph" w:customStyle="1" w:styleId="Bodytext7">
    <w:name w:val="Body text (7)"/>
    <w:basedOn w:val="a"/>
    <w:link w:val="Bodytext7Exact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sz w:val="13"/>
      <w:szCs w:val="13"/>
      <w:lang w:val="en-US" w:eastAsia="en-US" w:bidi="en-US"/>
    </w:rPr>
  </w:style>
  <w:style w:type="paragraph" w:customStyle="1" w:styleId="Heading1">
    <w:name w:val="Heading #1"/>
    <w:basedOn w:val="a"/>
    <w:link w:val="Heading1Exact"/>
    <w:pPr>
      <w:shd w:val="clear" w:color="auto" w:fill="FFFFFF"/>
      <w:spacing w:line="0" w:lineRule="atLeast"/>
      <w:outlineLvl w:val="0"/>
    </w:pPr>
    <w:rPr>
      <w:rFonts w:ascii="Times New Roman" w:eastAsia="Times New Roman" w:hAnsi="Times New Roman" w:cs="Times New Roman"/>
      <w:i/>
      <w:iCs/>
      <w:sz w:val="34"/>
      <w:szCs w:val="34"/>
      <w:lang w:val="en-US" w:eastAsia="en-US" w:bidi="en-US"/>
    </w:rPr>
  </w:style>
  <w:style w:type="paragraph" w:customStyle="1" w:styleId="Bodytext80">
    <w:name w:val="Body text (8)"/>
    <w:basedOn w:val="a"/>
    <w:link w:val="Bodytext8"/>
    <w:pPr>
      <w:shd w:val="clear" w:color="auto" w:fill="FFFFFF"/>
      <w:spacing w:before="180" w:line="590" w:lineRule="exact"/>
    </w:pPr>
    <w:rPr>
      <w:rFonts w:ascii="Times New Roman" w:eastAsia="Times New Roman" w:hAnsi="Times New Roman" w:cs="Times New Roman"/>
      <w:b/>
      <w:bCs/>
      <w:sz w:val="26"/>
      <w:szCs w:val="26"/>
    </w:rPr>
  </w:style>
  <w:style w:type="paragraph" w:customStyle="1" w:styleId="Tableofcontents0">
    <w:name w:val="Table of contents"/>
    <w:basedOn w:val="a"/>
    <w:link w:val="Tableofcontents"/>
    <w:pPr>
      <w:shd w:val="clear" w:color="auto" w:fill="FFFFFF"/>
      <w:spacing w:before="780" w:after="300" w:line="0" w:lineRule="atLeast"/>
      <w:jc w:val="both"/>
    </w:pPr>
    <w:rPr>
      <w:rFonts w:ascii="Times New Roman" w:eastAsia="Times New Roman" w:hAnsi="Times New Roman" w:cs="Times New Roman"/>
      <w:sz w:val="26"/>
      <w:szCs w:val="26"/>
    </w:rPr>
  </w:style>
  <w:style w:type="paragraph" w:customStyle="1" w:styleId="Tableofcontents20">
    <w:name w:val="Table of contents (2)"/>
    <w:basedOn w:val="a"/>
    <w:link w:val="Tableofcontents2"/>
    <w:pPr>
      <w:shd w:val="clear" w:color="auto" w:fill="FFFFFF"/>
      <w:spacing w:before="300" w:line="0" w:lineRule="atLeast"/>
      <w:jc w:val="both"/>
    </w:pPr>
    <w:rPr>
      <w:rFonts w:ascii="Times New Roman" w:eastAsia="Times New Roman" w:hAnsi="Times New Roman" w:cs="Times New Roman"/>
      <w:sz w:val="9"/>
      <w:szCs w:val="9"/>
      <w:lang w:val="en-US" w:eastAsia="en-US" w:bidi="en-US"/>
    </w:rPr>
  </w:style>
  <w:style w:type="paragraph" w:customStyle="1" w:styleId="Tableofcontents30">
    <w:name w:val="Table of contents (3)"/>
    <w:basedOn w:val="a"/>
    <w:link w:val="Tableofcontents3"/>
    <w:pPr>
      <w:shd w:val="clear" w:color="auto" w:fill="FFFFFF"/>
      <w:spacing w:before="180" w:after="300" w:line="0" w:lineRule="atLeast"/>
      <w:jc w:val="both"/>
    </w:pPr>
    <w:rPr>
      <w:rFonts w:ascii="Times New Roman" w:eastAsia="Times New Roman" w:hAnsi="Times New Roman" w:cs="Times New Roman"/>
      <w:i/>
      <w:iCs/>
      <w:sz w:val="26"/>
      <w:szCs w:val="26"/>
      <w:lang w:val="en-US" w:eastAsia="en-US" w:bidi="en-US"/>
    </w:rPr>
  </w:style>
  <w:style w:type="paragraph" w:customStyle="1" w:styleId="Heading20">
    <w:name w:val="Heading #2"/>
    <w:basedOn w:val="a"/>
    <w:link w:val="Heading2"/>
    <w:pPr>
      <w:shd w:val="clear" w:color="auto" w:fill="FFFFFF"/>
      <w:spacing w:before="180" w:after="360" w:line="0" w:lineRule="atLeast"/>
      <w:jc w:val="both"/>
      <w:outlineLvl w:val="1"/>
    </w:pPr>
    <w:rPr>
      <w:rFonts w:ascii="Times New Roman" w:eastAsia="Times New Roman" w:hAnsi="Times New Roman" w:cs="Times New Roman"/>
      <w:sz w:val="26"/>
      <w:szCs w:val="26"/>
    </w:rPr>
  </w:style>
  <w:style w:type="paragraph" w:customStyle="1" w:styleId="Tablecaption0">
    <w:name w:val="Table caption"/>
    <w:basedOn w:val="a"/>
    <w:link w:val="Tablecaption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sz w:val="26"/>
      <w:szCs w:val="26"/>
    </w:rPr>
  </w:style>
  <w:style w:type="paragraph" w:customStyle="1" w:styleId="Bodytext90">
    <w:name w:val="Body text (9)"/>
    <w:basedOn w:val="a"/>
    <w:link w:val="Bodytext9"/>
    <w:pPr>
      <w:shd w:val="clear" w:color="auto" w:fill="FFFFFF"/>
      <w:spacing w:before="720" w:after="300" w:line="0" w:lineRule="atLeast"/>
    </w:pPr>
    <w:rPr>
      <w:rFonts w:ascii="Times New Roman" w:eastAsia="Times New Roman" w:hAnsi="Times New Roman" w:cs="Times New Roman"/>
      <w:b/>
      <w:bCs/>
      <w:sz w:val="26"/>
      <w:szCs w:val="26"/>
    </w:rPr>
  </w:style>
  <w:style w:type="paragraph" w:styleId="a4">
    <w:name w:val="Title"/>
    <w:basedOn w:val="a"/>
    <w:next w:val="a"/>
    <w:link w:val="a5"/>
    <w:uiPriority w:val="10"/>
    <w:qFormat/>
    <w:rsid w:val="006343D0"/>
    <w:pPr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6343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No Spacing"/>
    <w:uiPriority w:val="1"/>
    <w:qFormat/>
    <w:rsid w:val="006343D0"/>
    <w:rPr>
      <w:color w:val="000000"/>
    </w:rPr>
  </w:style>
  <w:style w:type="paragraph" w:styleId="a7">
    <w:name w:val="header"/>
    <w:basedOn w:val="a"/>
    <w:link w:val="a8"/>
    <w:uiPriority w:val="99"/>
    <w:unhideWhenUsed/>
    <w:rsid w:val="006343D0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6343D0"/>
    <w:rPr>
      <w:color w:val="000000"/>
    </w:rPr>
  </w:style>
  <w:style w:type="paragraph" w:styleId="a9">
    <w:name w:val="footer"/>
    <w:basedOn w:val="a"/>
    <w:link w:val="aa"/>
    <w:uiPriority w:val="99"/>
    <w:unhideWhenUsed/>
    <w:rsid w:val="006343D0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6343D0"/>
    <w:rPr>
      <w:color w:val="000000"/>
    </w:rPr>
  </w:style>
  <w:style w:type="paragraph" w:styleId="ab">
    <w:name w:val="List Paragraph"/>
    <w:basedOn w:val="a"/>
    <w:uiPriority w:val="34"/>
    <w:qFormat/>
    <w:rsid w:val="00AB24C5"/>
    <w:pPr>
      <w:widowControl/>
      <w:spacing w:after="160" w:line="254" w:lineRule="auto"/>
      <w:ind w:left="720"/>
      <w:contextualSpacing/>
    </w:pPr>
    <w:rPr>
      <w:rFonts w:ascii="Calibri" w:eastAsia="Calibri" w:hAnsi="Calibri" w:cs="Times New Roman"/>
      <w:color w:val="auto"/>
      <w:sz w:val="22"/>
      <w:szCs w:val="22"/>
      <w:lang w:val="en-US" w:eastAsia="en-US" w:bidi="ar-SA"/>
    </w:rPr>
  </w:style>
  <w:style w:type="character" w:styleId="ac">
    <w:name w:val="Placeholder Text"/>
    <w:basedOn w:val="a0"/>
    <w:uiPriority w:val="99"/>
    <w:semiHidden/>
    <w:rsid w:val="00AB24C5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A0088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 w:bidi="ar-SA"/>
    </w:rPr>
  </w:style>
  <w:style w:type="table" w:styleId="ad">
    <w:name w:val="Table Grid"/>
    <w:basedOn w:val="a1"/>
    <w:uiPriority w:val="39"/>
    <w:rsid w:val="00FE3F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TOC Heading"/>
    <w:basedOn w:val="1"/>
    <w:next w:val="a"/>
    <w:uiPriority w:val="39"/>
    <w:unhideWhenUsed/>
    <w:qFormat/>
    <w:rsid w:val="006E2272"/>
    <w:pPr>
      <w:spacing w:line="259" w:lineRule="auto"/>
      <w:outlineLvl w:val="9"/>
    </w:pPr>
    <w:rPr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6E2272"/>
    <w:pPr>
      <w:widowControl/>
      <w:spacing w:after="100" w:line="254" w:lineRule="auto"/>
    </w:pPr>
    <w:rPr>
      <w:rFonts w:ascii="Times New Roman" w:eastAsiaTheme="minorHAnsi" w:hAnsi="Times New Roman" w:cs="Times New Roman"/>
      <w:color w:val="auto"/>
      <w:sz w:val="28"/>
      <w:szCs w:val="28"/>
      <w:lang w:eastAsia="en-US" w:bidi="ar-SA"/>
    </w:rPr>
  </w:style>
  <w:style w:type="paragraph" w:styleId="2">
    <w:name w:val="toc 2"/>
    <w:basedOn w:val="a"/>
    <w:next w:val="a"/>
    <w:autoRedefine/>
    <w:uiPriority w:val="39"/>
    <w:unhideWhenUsed/>
    <w:rsid w:val="006E2272"/>
    <w:pPr>
      <w:widowControl/>
      <w:spacing w:after="100" w:line="254" w:lineRule="auto"/>
      <w:ind w:left="280"/>
    </w:pPr>
    <w:rPr>
      <w:rFonts w:ascii="Times New Roman" w:eastAsiaTheme="minorHAnsi" w:hAnsi="Times New Roman" w:cs="Times New Roman"/>
      <w:color w:val="auto"/>
      <w:sz w:val="28"/>
      <w:szCs w:val="28"/>
      <w:lang w:eastAsia="en-US" w:bidi="ar-SA"/>
    </w:rPr>
  </w:style>
  <w:style w:type="character" w:customStyle="1" w:styleId="Picturecaption2Exact">
    <w:name w:val="Picture caption (2) Exact"/>
    <w:basedOn w:val="a0"/>
    <w:link w:val="Picturecaption2"/>
    <w:rsid w:val="006310CA"/>
    <w:rPr>
      <w:rFonts w:ascii="Times New Roman" w:eastAsia="Times New Roman" w:hAnsi="Times New Roman" w:cs="Times New Roman"/>
      <w:spacing w:val="-10"/>
      <w:sz w:val="20"/>
      <w:szCs w:val="20"/>
      <w:shd w:val="clear" w:color="auto" w:fill="FFFFFF"/>
    </w:rPr>
  </w:style>
  <w:style w:type="character" w:customStyle="1" w:styleId="Bodytext2BoldItalic">
    <w:name w:val="Body text (2) + Bold;Italic"/>
    <w:basedOn w:val="Bodytext2"/>
    <w:rsid w:val="006310CA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  <w:lang w:val="ru-RU" w:eastAsia="ru-RU" w:bidi="ru-RU"/>
    </w:rPr>
  </w:style>
  <w:style w:type="character" w:customStyle="1" w:styleId="Bodytext6Exact">
    <w:name w:val="Body text (6) Exact"/>
    <w:basedOn w:val="a0"/>
    <w:rsid w:val="006310C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pacing w:val="0"/>
      <w:sz w:val="22"/>
      <w:szCs w:val="22"/>
      <w:u w:val="none"/>
    </w:rPr>
  </w:style>
  <w:style w:type="character" w:customStyle="1" w:styleId="Bodytext6105ptNotItalicExact">
    <w:name w:val="Body text (6) + 10.5 pt;Not Italic Exact"/>
    <w:basedOn w:val="Bodytext6Exact"/>
    <w:rsid w:val="006310C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1"/>
      <w:szCs w:val="21"/>
      <w:u w:val="none"/>
      <w:lang w:val="ru-RU" w:eastAsia="ru-RU" w:bidi="ru-RU"/>
    </w:rPr>
  </w:style>
  <w:style w:type="character" w:customStyle="1" w:styleId="Bodytext6Arial95ptNotItalicExact">
    <w:name w:val="Body text (6) + Arial;9.5 pt;Not Italic Exact"/>
    <w:basedOn w:val="Bodytext6Exact"/>
    <w:rsid w:val="006310CA"/>
    <w:rPr>
      <w:rFonts w:ascii="Arial" w:eastAsia="Arial" w:hAnsi="Arial" w:cs="Arial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Bodytext74ptNotItalicExact">
    <w:name w:val="Body text (7) + 4 pt;Not Italic Exact"/>
    <w:basedOn w:val="Bodytext7Exact"/>
    <w:rsid w:val="006310CA"/>
    <w:rPr>
      <w:rFonts w:ascii="Arial" w:eastAsia="Arial" w:hAnsi="Arial" w:cs="Arial"/>
      <w:b w:val="0"/>
      <w:bCs w:val="0"/>
      <w:i/>
      <w:iCs/>
      <w:smallCaps w:val="0"/>
      <w:strike w:val="0"/>
      <w:color w:val="000000"/>
      <w:spacing w:val="0"/>
      <w:w w:val="100"/>
      <w:position w:val="0"/>
      <w:sz w:val="8"/>
      <w:szCs w:val="8"/>
      <w:u w:val="none"/>
      <w:lang w:val="ru-RU" w:eastAsia="ru-RU" w:bidi="ru-RU"/>
    </w:rPr>
  </w:style>
  <w:style w:type="character" w:customStyle="1" w:styleId="Bodytext8Exact">
    <w:name w:val="Body text (8) Exact"/>
    <w:basedOn w:val="a0"/>
    <w:rsid w:val="006310CA"/>
    <w:rPr>
      <w:rFonts w:ascii="Lucida Sans Unicode" w:eastAsia="Lucida Sans Unicode" w:hAnsi="Lucida Sans Unicode" w:cs="Lucida Sans Unicode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Heading110ptItalicExact">
    <w:name w:val="Heading #1 + 10 pt;Italic Exact"/>
    <w:basedOn w:val="Heading1Exact"/>
    <w:rsid w:val="006310CA"/>
    <w:rPr>
      <w:rFonts w:ascii="Arial" w:eastAsia="Arial" w:hAnsi="Arial" w:cs="Arial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  <w:lang w:val="en-US" w:eastAsia="en-US" w:bidi="en-US"/>
    </w:rPr>
  </w:style>
  <w:style w:type="character" w:customStyle="1" w:styleId="Bodytext9Exact">
    <w:name w:val="Body text (9) Exact"/>
    <w:basedOn w:val="a0"/>
    <w:rsid w:val="006310C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32"/>
      <w:szCs w:val="32"/>
      <w:u w:val="none"/>
    </w:rPr>
  </w:style>
  <w:style w:type="character" w:customStyle="1" w:styleId="Bodytext5NotItalic">
    <w:name w:val="Body text (5) + Not Italic"/>
    <w:basedOn w:val="Bodytext5"/>
    <w:rsid w:val="006310C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  <w:lang w:val="ru-RU" w:eastAsia="ru-RU" w:bidi="ru-RU"/>
    </w:rPr>
  </w:style>
  <w:style w:type="character" w:customStyle="1" w:styleId="Bodytext5Spacing3pt">
    <w:name w:val="Body text (5) + Spacing 3 pt"/>
    <w:basedOn w:val="Bodytext5"/>
    <w:rsid w:val="006310C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70"/>
      <w:w w:val="100"/>
      <w:position w:val="0"/>
      <w:sz w:val="28"/>
      <w:szCs w:val="28"/>
      <w:u w:val="none"/>
      <w:lang w:val="en-US" w:eastAsia="en-US" w:bidi="en-US"/>
    </w:rPr>
  </w:style>
  <w:style w:type="character" w:customStyle="1" w:styleId="Picturecaption">
    <w:name w:val="Picture caption_"/>
    <w:basedOn w:val="a0"/>
    <w:link w:val="Picturecaption0"/>
    <w:rsid w:val="006310CA"/>
    <w:rPr>
      <w:rFonts w:ascii="Times New Roman" w:eastAsia="Times New Roman" w:hAnsi="Times New Roman" w:cs="Times New Roman"/>
      <w:sz w:val="28"/>
      <w:szCs w:val="28"/>
      <w:shd w:val="clear" w:color="auto" w:fill="FFFFFF"/>
    </w:rPr>
  </w:style>
  <w:style w:type="character" w:customStyle="1" w:styleId="PicturecaptionExact">
    <w:name w:val="Picture caption Exact"/>
    <w:basedOn w:val="a0"/>
    <w:rsid w:val="006310C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8"/>
      <w:szCs w:val="28"/>
      <w:u w:val="none"/>
    </w:rPr>
  </w:style>
  <w:style w:type="character" w:customStyle="1" w:styleId="Bodytext10Exact">
    <w:name w:val="Body text (10) Exact"/>
    <w:basedOn w:val="a0"/>
    <w:link w:val="Bodytext10"/>
    <w:rsid w:val="006310CA"/>
    <w:rPr>
      <w:rFonts w:ascii="Times New Roman" w:eastAsia="Times New Roman" w:hAnsi="Times New Roman" w:cs="Times New Roman"/>
      <w:spacing w:val="10"/>
      <w:sz w:val="13"/>
      <w:szCs w:val="13"/>
      <w:shd w:val="clear" w:color="auto" w:fill="FFFFFF"/>
      <w:lang w:val="en-US" w:eastAsia="en-US" w:bidi="en-US"/>
    </w:rPr>
  </w:style>
  <w:style w:type="character" w:customStyle="1" w:styleId="Bodytext265ptSpacing0ptExact">
    <w:name w:val="Body text (2) + 6.5 pt;Spacing 0 pt Exact"/>
    <w:basedOn w:val="Bodytext2"/>
    <w:rsid w:val="006310C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3"/>
      <w:szCs w:val="13"/>
      <w:u w:val="single"/>
      <w:lang w:val="en-US" w:eastAsia="en-US" w:bidi="en-US"/>
    </w:rPr>
  </w:style>
  <w:style w:type="character" w:customStyle="1" w:styleId="Bodytext10Spacing2ptExact">
    <w:name w:val="Body text (10) + Spacing 2 pt Exact"/>
    <w:basedOn w:val="Bodytext10Exact"/>
    <w:rsid w:val="006310CA"/>
    <w:rPr>
      <w:rFonts w:ascii="Times New Roman" w:eastAsia="Times New Roman" w:hAnsi="Times New Roman" w:cs="Times New Roman"/>
      <w:color w:val="000000"/>
      <w:spacing w:val="40"/>
      <w:w w:val="100"/>
      <w:position w:val="0"/>
      <w:sz w:val="13"/>
      <w:szCs w:val="13"/>
      <w:shd w:val="clear" w:color="auto" w:fill="FFFFFF"/>
      <w:lang w:val="en-US" w:eastAsia="en-US" w:bidi="en-US"/>
    </w:rPr>
  </w:style>
  <w:style w:type="character" w:customStyle="1" w:styleId="Bodytext104ptItalicExact">
    <w:name w:val="Body text (10) + 4 pt;Italic Exact"/>
    <w:basedOn w:val="Bodytext10Exact"/>
    <w:rsid w:val="006310CA"/>
    <w:rPr>
      <w:rFonts w:ascii="Times New Roman" w:eastAsia="Times New Roman" w:hAnsi="Times New Roman" w:cs="Times New Roman"/>
      <w:i/>
      <w:iCs/>
      <w:color w:val="000000"/>
      <w:spacing w:val="10"/>
      <w:w w:val="100"/>
      <w:position w:val="0"/>
      <w:sz w:val="8"/>
      <w:szCs w:val="8"/>
      <w:shd w:val="clear" w:color="auto" w:fill="FFFFFF"/>
      <w:lang w:val="en-US" w:eastAsia="en-US" w:bidi="en-US"/>
    </w:rPr>
  </w:style>
  <w:style w:type="character" w:customStyle="1" w:styleId="Heading4Exact">
    <w:name w:val="Heading #4 Exact"/>
    <w:basedOn w:val="a0"/>
    <w:rsid w:val="006310C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10"/>
      <w:sz w:val="13"/>
      <w:szCs w:val="13"/>
      <w:u w:val="none"/>
      <w:lang w:val="en-US" w:eastAsia="en-US" w:bidi="en-US"/>
    </w:rPr>
  </w:style>
  <w:style w:type="character" w:customStyle="1" w:styleId="Bodytext5NotItalicExact">
    <w:name w:val="Body text (5) + Not Italic Exact"/>
    <w:basedOn w:val="Bodytext5"/>
    <w:rsid w:val="006310C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  <w:lang w:val="en-US" w:eastAsia="en-US" w:bidi="en-US"/>
    </w:rPr>
  </w:style>
  <w:style w:type="character" w:customStyle="1" w:styleId="Bodytext11Exact">
    <w:name w:val="Body text (11) Exact"/>
    <w:basedOn w:val="a0"/>
    <w:link w:val="Bodytext11"/>
    <w:rsid w:val="006310CA"/>
    <w:rPr>
      <w:rFonts w:ascii="Times New Roman" w:eastAsia="Times New Roman" w:hAnsi="Times New Roman" w:cs="Times New Roman"/>
      <w:spacing w:val="-10"/>
      <w:sz w:val="13"/>
      <w:szCs w:val="13"/>
      <w:shd w:val="clear" w:color="auto" w:fill="FFFFFF"/>
    </w:rPr>
  </w:style>
  <w:style w:type="character" w:customStyle="1" w:styleId="Heading2Exact">
    <w:name w:val="Heading #2 Exact"/>
    <w:basedOn w:val="a0"/>
    <w:rsid w:val="006310CA"/>
    <w:rPr>
      <w:rFonts w:ascii="Consolas" w:eastAsia="Consolas" w:hAnsi="Consolas" w:cs="Consolas"/>
      <w:b w:val="0"/>
      <w:bCs w:val="0"/>
      <w:i/>
      <w:iCs/>
      <w:smallCaps w:val="0"/>
      <w:strike w:val="0"/>
      <w:spacing w:val="-20"/>
      <w:sz w:val="32"/>
      <w:szCs w:val="32"/>
      <w:u w:val="none"/>
      <w:lang w:val="en-US" w:eastAsia="en-US" w:bidi="en-US"/>
    </w:rPr>
  </w:style>
  <w:style w:type="character" w:customStyle="1" w:styleId="Heading2TimesNewRomanNotItalicSpacing0ptExact">
    <w:name w:val="Heading #2 + Times New Roman;Not Italic;Spacing 0 pt Exact"/>
    <w:basedOn w:val="Heading2Exact"/>
    <w:rsid w:val="006310C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32"/>
      <w:szCs w:val="32"/>
      <w:u w:val="single"/>
      <w:lang w:val="en-US" w:eastAsia="en-US" w:bidi="en-US"/>
    </w:rPr>
  </w:style>
  <w:style w:type="character" w:customStyle="1" w:styleId="Bodytext13Exact">
    <w:name w:val="Body text (13) Exact"/>
    <w:basedOn w:val="a0"/>
    <w:link w:val="Bodytext13"/>
    <w:rsid w:val="006310CA"/>
    <w:rPr>
      <w:rFonts w:ascii="Consolas" w:eastAsia="Consolas" w:hAnsi="Consolas" w:cs="Consolas"/>
      <w:i/>
      <w:iCs/>
      <w:spacing w:val="-20"/>
      <w:sz w:val="32"/>
      <w:szCs w:val="32"/>
      <w:shd w:val="clear" w:color="auto" w:fill="FFFFFF"/>
      <w:lang w:val="en-US" w:eastAsia="en-US" w:bidi="en-US"/>
    </w:rPr>
  </w:style>
  <w:style w:type="character" w:customStyle="1" w:styleId="Bodytext13TimesNewRomanNotItalicSpacing0ptExact">
    <w:name w:val="Body text (13) + Times New Roman;Not Italic;Spacing 0 pt Exact"/>
    <w:basedOn w:val="Bodytext13Exact"/>
    <w:rsid w:val="006310CA"/>
    <w:rPr>
      <w:rFonts w:ascii="Times New Roman" w:eastAsia="Times New Roman" w:hAnsi="Times New Roman" w:cs="Times New Roman"/>
      <w:i/>
      <w:iCs/>
      <w:color w:val="000000"/>
      <w:spacing w:val="0"/>
      <w:w w:val="100"/>
      <w:position w:val="0"/>
      <w:sz w:val="32"/>
      <w:szCs w:val="32"/>
      <w:shd w:val="clear" w:color="auto" w:fill="FFFFFF"/>
      <w:lang w:val="en-US" w:eastAsia="en-US" w:bidi="en-US"/>
    </w:rPr>
  </w:style>
  <w:style w:type="character" w:customStyle="1" w:styleId="Heading3Exact">
    <w:name w:val="Heading #3 Exact"/>
    <w:basedOn w:val="a0"/>
    <w:rsid w:val="006310C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32"/>
      <w:szCs w:val="32"/>
      <w:u w:val="none"/>
      <w:lang w:val="en-US" w:eastAsia="en-US" w:bidi="en-US"/>
    </w:rPr>
  </w:style>
  <w:style w:type="character" w:customStyle="1" w:styleId="Heading3ConsolasItalicSpacing-1ptExact">
    <w:name w:val="Heading #3 + Consolas;Italic;Spacing -1 pt Exact"/>
    <w:basedOn w:val="Heading3Exact"/>
    <w:rsid w:val="006310CA"/>
    <w:rPr>
      <w:rFonts w:ascii="Consolas" w:eastAsia="Consolas" w:hAnsi="Consolas" w:cs="Consolas"/>
      <w:b w:val="0"/>
      <w:bCs w:val="0"/>
      <w:i/>
      <w:iCs/>
      <w:smallCaps w:val="0"/>
      <w:strike w:val="0"/>
      <w:color w:val="000000"/>
      <w:spacing w:val="-20"/>
      <w:w w:val="100"/>
      <w:position w:val="0"/>
      <w:sz w:val="32"/>
      <w:szCs w:val="32"/>
      <w:u w:val="single"/>
      <w:lang w:val="en-US" w:eastAsia="en-US" w:bidi="en-US"/>
    </w:rPr>
  </w:style>
  <w:style w:type="character" w:customStyle="1" w:styleId="Bodytext26pt">
    <w:name w:val="Body text (2) + 6 pt"/>
    <w:basedOn w:val="Bodytext2"/>
    <w:rsid w:val="006310C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  <w:lang w:val="ru-RU" w:eastAsia="ru-RU" w:bidi="ru-RU"/>
    </w:rPr>
  </w:style>
  <w:style w:type="character" w:customStyle="1" w:styleId="Bodytext2Arial95ptBoldItalicSpacing1pt">
    <w:name w:val="Body text (2) + Arial;9.5 pt;Bold;Italic;Spacing 1 pt"/>
    <w:basedOn w:val="Bodytext2"/>
    <w:rsid w:val="006310CA"/>
    <w:rPr>
      <w:rFonts w:ascii="Arial" w:eastAsia="Arial" w:hAnsi="Arial" w:cs="Arial"/>
      <w:b/>
      <w:bCs/>
      <w:i/>
      <w:iCs/>
      <w:smallCaps w:val="0"/>
      <w:strike w:val="0"/>
      <w:color w:val="000000"/>
      <w:spacing w:val="20"/>
      <w:w w:val="100"/>
      <w:position w:val="0"/>
      <w:sz w:val="19"/>
      <w:szCs w:val="19"/>
      <w:u w:val="none"/>
      <w:lang w:val="en-US" w:eastAsia="en-US" w:bidi="en-US"/>
    </w:rPr>
  </w:style>
  <w:style w:type="character" w:customStyle="1" w:styleId="Bodytext2Arial10pt">
    <w:name w:val="Body text (2) + Arial;10 pt"/>
    <w:basedOn w:val="Bodytext2"/>
    <w:rsid w:val="006310CA"/>
    <w:rPr>
      <w:rFonts w:ascii="Arial" w:eastAsia="Arial" w:hAnsi="Arial" w:cs="Arial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  <w:lang w:val="ru-RU" w:eastAsia="ru-RU" w:bidi="ru-RU"/>
    </w:rPr>
  </w:style>
  <w:style w:type="character" w:customStyle="1" w:styleId="Bodytext12">
    <w:name w:val="Body text (12)_"/>
    <w:basedOn w:val="a0"/>
    <w:link w:val="Bodytext120"/>
    <w:rsid w:val="006310CA"/>
    <w:rPr>
      <w:rFonts w:ascii="Arial" w:eastAsia="Arial" w:hAnsi="Arial" w:cs="Arial"/>
      <w:sz w:val="20"/>
      <w:szCs w:val="20"/>
      <w:shd w:val="clear" w:color="auto" w:fill="FFFFFF"/>
    </w:rPr>
  </w:style>
  <w:style w:type="paragraph" w:customStyle="1" w:styleId="Picturecaption2">
    <w:name w:val="Picture caption (2)"/>
    <w:basedOn w:val="a"/>
    <w:link w:val="Picturecaption2Exact"/>
    <w:rsid w:val="006310CA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color w:val="auto"/>
      <w:spacing w:val="-10"/>
      <w:sz w:val="20"/>
      <w:szCs w:val="20"/>
    </w:rPr>
  </w:style>
  <w:style w:type="paragraph" w:customStyle="1" w:styleId="Picturecaption0">
    <w:name w:val="Picture caption"/>
    <w:basedOn w:val="a"/>
    <w:link w:val="Picturecaption"/>
    <w:rsid w:val="006310CA"/>
    <w:pPr>
      <w:shd w:val="clear" w:color="auto" w:fill="FFFFFF"/>
      <w:spacing w:line="366" w:lineRule="exact"/>
      <w:jc w:val="both"/>
    </w:pPr>
    <w:rPr>
      <w:rFonts w:ascii="Times New Roman" w:eastAsia="Times New Roman" w:hAnsi="Times New Roman" w:cs="Times New Roman"/>
      <w:color w:val="auto"/>
      <w:sz w:val="28"/>
      <w:szCs w:val="28"/>
    </w:rPr>
  </w:style>
  <w:style w:type="paragraph" w:customStyle="1" w:styleId="Bodytext10">
    <w:name w:val="Body text (10)"/>
    <w:basedOn w:val="a"/>
    <w:link w:val="Bodytext10Exact"/>
    <w:rsid w:val="006310CA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color w:val="auto"/>
      <w:spacing w:val="10"/>
      <w:sz w:val="13"/>
      <w:szCs w:val="13"/>
      <w:lang w:val="en-US" w:eastAsia="en-US" w:bidi="en-US"/>
    </w:rPr>
  </w:style>
  <w:style w:type="paragraph" w:customStyle="1" w:styleId="Bodytext11">
    <w:name w:val="Body text (11)"/>
    <w:basedOn w:val="a"/>
    <w:link w:val="Bodytext11Exact"/>
    <w:rsid w:val="006310CA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color w:val="auto"/>
      <w:spacing w:val="-10"/>
      <w:sz w:val="13"/>
      <w:szCs w:val="13"/>
    </w:rPr>
  </w:style>
  <w:style w:type="paragraph" w:customStyle="1" w:styleId="Bodytext13">
    <w:name w:val="Body text (13)"/>
    <w:basedOn w:val="a"/>
    <w:link w:val="Bodytext13Exact"/>
    <w:rsid w:val="006310CA"/>
    <w:pPr>
      <w:shd w:val="clear" w:color="auto" w:fill="FFFFFF"/>
      <w:spacing w:line="0" w:lineRule="atLeast"/>
    </w:pPr>
    <w:rPr>
      <w:rFonts w:ascii="Consolas" w:eastAsia="Consolas" w:hAnsi="Consolas" w:cs="Consolas"/>
      <w:i/>
      <w:iCs/>
      <w:color w:val="auto"/>
      <w:spacing w:val="-20"/>
      <w:sz w:val="32"/>
      <w:szCs w:val="32"/>
      <w:lang w:val="en-US" w:eastAsia="en-US" w:bidi="en-US"/>
    </w:rPr>
  </w:style>
  <w:style w:type="paragraph" w:customStyle="1" w:styleId="Bodytext120">
    <w:name w:val="Body text (12)"/>
    <w:basedOn w:val="a"/>
    <w:link w:val="Bodytext12"/>
    <w:rsid w:val="006310CA"/>
    <w:pPr>
      <w:shd w:val="clear" w:color="auto" w:fill="FFFFFF"/>
      <w:spacing w:line="0" w:lineRule="atLeast"/>
      <w:jc w:val="both"/>
    </w:pPr>
    <w:rPr>
      <w:rFonts w:ascii="Arial" w:eastAsia="Arial" w:hAnsi="Arial" w:cs="Arial"/>
      <w:color w:val="auto"/>
      <w:sz w:val="20"/>
      <w:szCs w:val="20"/>
    </w:rPr>
  </w:style>
  <w:style w:type="character" w:customStyle="1" w:styleId="Bodytext4NotBold">
    <w:name w:val="Body text (4) + Not Bold"/>
    <w:basedOn w:val="Bodytext4"/>
    <w:rsid w:val="006310CA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paragraph" w:styleId="af">
    <w:name w:val="footnote text"/>
    <w:basedOn w:val="a"/>
    <w:link w:val="af0"/>
    <w:uiPriority w:val="99"/>
    <w:semiHidden/>
    <w:unhideWhenUsed/>
    <w:rsid w:val="009C6866"/>
    <w:rPr>
      <w:sz w:val="20"/>
      <w:szCs w:val="20"/>
    </w:rPr>
  </w:style>
  <w:style w:type="character" w:customStyle="1" w:styleId="af0">
    <w:name w:val="Текст сноски Знак"/>
    <w:basedOn w:val="a0"/>
    <w:link w:val="af"/>
    <w:uiPriority w:val="99"/>
    <w:semiHidden/>
    <w:rsid w:val="009C6866"/>
    <w:rPr>
      <w:color w:val="000000"/>
      <w:sz w:val="20"/>
      <w:szCs w:val="20"/>
    </w:rPr>
  </w:style>
  <w:style w:type="character" w:styleId="af1">
    <w:name w:val="footnote reference"/>
    <w:basedOn w:val="a0"/>
    <w:uiPriority w:val="99"/>
    <w:semiHidden/>
    <w:unhideWhenUsed/>
    <w:rsid w:val="009C6866"/>
    <w:rPr>
      <w:vertAlign w:val="superscript"/>
    </w:rPr>
  </w:style>
  <w:style w:type="paragraph" w:styleId="af2">
    <w:name w:val="Balloon Text"/>
    <w:basedOn w:val="a"/>
    <w:link w:val="af3"/>
    <w:uiPriority w:val="99"/>
    <w:semiHidden/>
    <w:unhideWhenUsed/>
    <w:rsid w:val="00BA0B7F"/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0"/>
    <w:link w:val="af2"/>
    <w:uiPriority w:val="99"/>
    <w:semiHidden/>
    <w:rsid w:val="00BA0B7F"/>
    <w:rPr>
      <w:rFonts w:ascii="Segoe UI" w:hAnsi="Segoe UI" w:cs="Segoe UI"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558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4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34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0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9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studref.com/692063/informatika/bazovye_iteratsionnye_metody_resheniya_siste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C251B65F-85AB-41DD-900F-75FD63883B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14</Pages>
  <Words>641</Words>
  <Characters>3658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Dima</dc:creator>
  <cp:lastModifiedBy>Dima</cp:lastModifiedBy>
  <cp:revision>10</cp:revision>
  <cp:lastPrinted>2022-04-12T21:11:00Z</cp:lastPrinted>
  <dcterms:created xsi:type="dcterms:W3CDTF">2022-04-10T20:22:00Z</dcterms:created>
  <dcterms:modified xsi:type="dcterms:W3CDTF">2022-04-12T21:14:00Z</dcterms:modified>
</cp:coreProperties>
</file>