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5fc9528" w14:textId="5fc9528">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ЭКОЛОГИЧЕСКИЙ КОДЕКС РЕСПУБЛИКИ КАЗАХСТАН</w:t>
      </w:r>
    </w:p>
    <w:p>
      <w:pPr>
        <w:spacing w:after="0"/>
        <w:ind w:left="0"/>
        <w:jc w:val="both"/>
      </w:pPr>
      <w:r>
        <w:rPr>
          <w:rFonts w:ascii="Times New Roman"/>
          <w:b w:val="false"/>
          <w:i w:val="false"/>
          <w:color w:val="000000"/>
          <w:sz w:val="28"/>
        </w:rPr>
        <w:t>Кодекс Республики Казахстан от 2 января 2021 года № 400-VI ЗРК.</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СОДЕРЖАНИЕ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Оглавление исключено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xml:space="preserve">
      </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Порядок введения в действие настоящего Кодекса см. </w:t>
      </w:r>
      <w:r>
        <w:rPr>
          <w:rFonts w:ascii="Times New Roman"/>
          <w:b w:val="false"/>
          <w:i w:val="false"/>
          <w:color w:val="ff0000"/>
          <w:sz w:val="28"/>
        </w:rPr>
        <w:t>ст. 416</w:t>
      </w:r>
      <w:r>
        <w:rPr>
          <w:rFonts w:ascii="Times New Roman"/>
          <w:b w:val="false"/>
          <w:i w:val="false"/>
          <w:color w:val="ff0000"/>
          <w:sz w:val="28"/>
        </w:rPr>
        <w:t xml:space="preserve"> </w:t>
      </w:r>
      <w:r>
        <w:br/>
      </w:r>
      <w:r>
        <w:rPr>
          <w:rFonts w:ascii="Times New Roman"/>
          <w:b w:val="false"/>
          <w:i w:val="false"/>
          <w:color w:val="000000"/>
          <w:sz w:val="28"/>
        </w:rPr>
        <w:t>
</w:t>
      </w:r>
    </w:p>
    <w:bookmarkStart w:name="z7" w:id="0"/>
    <w:p>
      <w:pPr>
        <w:spacing w:after="0"/>
        <w:ind w:left="0"/>
        <w:jc w:val="left"/>
      </w:pPr>
      <w:r>
        <w:rPr>
          <w:rFonts w:ascii="Times New Roman"/>
          <w:b/>
          <w:i w:val="false"/>
          <w:color w:val="000000"/>
        </w:rPr>
        <w:t xml:space="preserve"> ОБЩАЯ ЧАСТЬ </w:t>
      </w:r>
    </w:p>
    <w:bookmarkEnd w:id="0"/>
    <w:bookmarkStart w:name="z8" w:id="1"/>
    <w:p>
      <w:pPr>
        <w:spacing w:after="0"/>
        <w:ind w:left="0"/>
        <w:jc w:val="left"/>
      </w:pPr>
      <w:r>
        <w:rPr>
          <w:rFonts w:ascii="Times New Roman"/>
          <w:b/>
          <w:i w:val="false"/>
          <w:color w:val="000000"/>
        </w:rPr>
        <w:t xml:space="preserve"> РАЗДЕЛ 1. ОСНОВНЫЕ ПОЛОЖЕНИЯ </w:t>
      </w:r>
    </w:p>
    <w:bookmarkEnd w:id="1"/>
    <w:bookmarkStart w:name="z9" w:id="2"/>
    <w:p>
      <w:pPr>
        <w:spacing w:after="0"/>
        <w:ind w:left="0"/>
        <w:jc w:val="left"/>
      </w:pPr>
      <w:r>
        <w:rPr>
          <w:rFonts w:ascii="Times New Roman"/>
          <w:b/>
          <w:i w:val="false"/>
          <w:color w:val="000000"/>
        </w:rPr>
        <w:t xml:space="preserve"> Глава 1. ОБЩИЕ ПОЛОЖЕНИЯ </w:t>
      </w:r>
    </w:p>
    <w:bookmarkEnd w:id="2"/>
    <w:p>
      <w:pPr>
        <w:spacing w:after="0"/>
        <w:ind w:left="0"/>
        <w:jc w:val="both"/>
      </w:pPr>
      <w:r>
        <w:rPr>
          <w:rFonts w:ascii="Times New Roman"/>
          <w:b/>
          <w:i w:val="false"/>
          <w:color w:val="000000"/>
          <w:sz w:val="28"/>
        </w:rPr>
        <w:t>Статья 1. Отношения, регулируемые настоящим Кодексом</w:t>
      </w:r>
    </w:p>
    <w:bookmarkStart w:name="z11" w:id="3"/>
    <w:p>
      <w:pPr>
        <w:spacing w:after="0"/>
        <w:ind w:left="0"/>
        <w:jc w:val="both"/>
      </w:pPr>
      <w:r>
        <w:rPr>
          <w:rFonts w:ascii="Times New Roman"/>
          <w:b w:val="false"/>
          <w:i w:val="false"/>
          <w:color w:val="000000"/>
          <w:sz w:val="28"/>
        </w:rPr>
        <w:t>
      1. Настоящий Кодекс регулирует общественные отношения в сфере взаимодействия человека и природы (экологические отношения), возникающие в связи с осуществлением физическими и юридическими лицами деятельности, оказывающей или способной оказать воздействие на окружающую среду.</w:t>
      </w:r>
    </w:p>
    <w:bookmarkEnd w:id="3"/>
    <w:bookmarkStart w:name="z12" w:id="4"/>
    <w:p>
      <w:pPr>
        <w:spacing w:after="0"/>
        <w:ind w:left="0"/>
        <w:jc w:val="both"/>
      </w:pPr>
      <w:r>
        <w:rPr>
          <w:rFonts w:ascii="Times New Roman"/>
          <w:b w:val="false"/>
          <w:i w:val="false"/>
          <w:color w:val="000000"/>
          <w:sz w:val="28"/>
        </w:rPr>
        <w:t>
      К регулируемым настоящим Кодексом отношениям также относятся общественные отношения в области проведения мониторинга состояния окружающей среды, метеорологического и гидрологического мониторинга, которые направлены на обеспечение потребностей государства, физических и юридических лиц в экологической и гидрометеорологической информации.</w:t>
      </w:r>
    </w:p>
    <w:bookmarkEnd w:id="4"/>
    <w:bookmarkStart w:name="z13" w:id="5"/>
    <w:p>
      <w:pPr>
        <w:spacing w:after="0"/>
        <w:ind w:left="0"/>
        <w:jc w:val="both"/>
      </w:pPr>
      <w:r>
        <w:rPr>
          <w:rFonts w:ascii="Times New Roman"/>
          <w:b w:val="false"/>
          <w:i w:val="false"/>
          <w:color w:val="000000"/>
          <w:sz w:val="28"/>
        </w:rPr>
        <w:t>
      2. Общественные отношения, возникающие в области использования природных ресурсов, а также в той мере, в которой это применимо, их сохранения, восстановления и воспроизводства, регулируются в зависимости от вида природного ресурса соответственно земельным, водным, лесным законодательством Республики Казахстан, законодательством Республики Казахстан о недрах и недропользовании, в области охраны, воспроизводства и использования животного мира и иным законодательством Республики Казахстан в области охраны и использования природных ресурсов.</w:t>
      </w:r>
    </w:p>
    <w:bookmarkEnd w:id="5"/>
    <w:bookmarkStart w:name="z14" w:id="6"/>
    <w:p>
      <w:pPr>
        <w:spacing w:after="0"/>
        <w:ind w:left="0"/>
        <w:jc w:val="both"/>
      </w:pPr>
      <w:r>
        <w:rPr>
          <w:rFonts w:ascii="Times New Roman"/>
          <w:b w:val="false"/>
          <w:i w:val="false"/>
          <w:color w:val="000000"/>
          <w:sz w:val="28"/>
        </w:rPr>
        <w:t>
      3. Общественные отношения, возникающие в области охраны окружающей среды, а также в той мере, в какой это необходимо для обеспечения санитарно-эпидемиологического благополучия населения и не противоречит настоящему Кодексу, регулируются законодательством Республики Казахстан в области здравоохранения.</w:t>
      </w:r>
    </w:p>
    <w:bookmarkEnd w:id="6"/>
    <w:bookmarkStart w:name="z15" w:id="7"/>
    <w:p>
      <w:pPr>
        <w:spacing w:after="0"/>
        <w:ind w:left="0"/>
        <w:jc w:val="both"/>
      </w:pPr>
      <w:r>
        <w:rPr>
          <w:rFonts w:ascii="Times New Roman"/>
          <w:b w:val="false"/>
          <w:i w:val="false"/>
          <w:color w:val="000000"/>
          <w:sz w:val="28"/>
        </w:rPr>
        <w:t>
      4. Общественные отношения в области охраны окружающей среды, возникающие при определении, установлении, применении и исполнении обязательных и добровольных требований к продукции, услуге, процессам жизненного цикла продукции (далее – процессы), оценке и подтверждении соответствия, аккредитации в области технического регулирования и в сфере стандартизации, а также в той мере, в которой это не противоречит настоящему Кодексу, регулируются соответственно законодательством Республики Казахстан о техническом регулировании и о стандартизации.</w:t>
      </w:r>
    </w:p>
    <w:bookmarkEnd w:id="7"/>
    <w:bookmarkStart w:name="z16" w:id="8"/>
    <w:p>
      <w:pPr>
        <w:spacing w:after="0"/>
        <w:ind w:left="0"/>
        <w:jc w:val="both"/>
      </w:pPr>
      <w:r>
        <w:rPr>
          <w:rFonts w:ascii="Times New Roman"/>
          <w:b w:val="false"/>
          <w:i w:val="false"/>
          <w:color w:val="000000"/>
          <w:sz w:val="28"/>
        </w:rPr>
        <w:t>
      5. Общественные отношения в области использования атомной энергии и обеспечения радиационной безопасности населения регулируются специальным законодательством Республики Казахстан в области использования атомной энергии, обеспечения радиационной безопасности в части, не противоречащей настоящему Кодексу.</w:t>
      </w:r>
    </w:p>
    <w:bookmarkEnd w:id="8"/>
    <w:bookmarkStart w:name="z17" w:id="9"/>
    <w:p>
      <w:pPr>
        <w:spacing w:after="0"/>
        <w:ind w:left="0"/>
        <w:jc w:val="both"/>
      </w:pPr>
      <w:r>
        <w:rPr>
          <w:rFonts w:ascii="Times New Roman"/>
          <w:b w:val="false"/>
          <w:i w:val="false"/>
          <w:color w:val="000000"/>
          <w:sz w:val="28"/>
        </w:rPr>
        <w:t>
      6. Общественные отношения в области обращения с биологическими отходами регулируются специальным законодательством Республики Казахстан в области ветеринарии в части, не противоречащей настоящему Кодексу.</w:t>
      </w:r>
    </w:p>
    <w:bookmarkEnd w:id="9"/>
    <w:bookmarkStart w:name="z18" w:id="10"/>
    <w:p>
      <w:pPr>
        <w:spacing w:after="0"/>
        <w:ind w:left="0"/>
        <w:jc w:val="both"/>
      </w:pPr>
      <w:r>
        <w:rPr>
          <w:rFonts w:ascii="Times New Roman"/>
          <w:b w:val="false"/>
          <w:i w:val="false"/>
          <w:color w:val="000000"/>
          <w:sz w:val="28"/>
        </w:rPr>
        <w:t>
      7. Субъектами регулируемых настоящим Кодексом отношений являются физические и юридические лица, государство, государственные органы и должностные лица.</w:t>
      </w:r>
    </w:p>
    <w:bookmarkEnd w:id="10"/>
    <w:p>
      <w:pPr>
        <w:spacing w:after="0"/>
        <w:ind w:left="0"/>
        <w:jc w:val="both"/>
      </w:pPr>
      <w:r>
        <w:rPr>
          <w:rFonts w:ascii="Times New Roman"/>
          <w:b/>
          <w:i w:val="false"/>
          <w:color w:val="000000"/>
          <w:sz w:val="28"/>
        </w:rPr>
        <w:t>Статья 2. Экологическое законодательство Республики Казахстан</w:t>
      </w:r>
    </w:p>
    <w:bookmarkStart w:name="z20" w:id="11"/>
    <w:p>
      <w:pPr>
        <w:spacing w:after="0"/>
        <w:ind w:left="0"/>
        <w:jc w:val="both"/>
      </w:pPr>
      <w:r>
        <w:rPr>
          <w:rFonts w:ascii="Times New Roman"/>
          <w:b w:val="false"/>
          <w:i w:val="false"/>
          <w:color w:val="000000"/>
          <w:sz w:val="28"/>
        </w:rPr>
        <w:t xml:space="preserve">
      1. Экологическое законодательство Республики Казахстан основывается на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и состоит из настоящего Кодекса и иных нормативных правовых актов Республики Казахстан.</w:t>
      </w:r>
    </w:p>
    <w:bookmarkEnd w:id="11"/>
    <w:bookmarkStart w:name="z21" w:id="12"/>
    <w:p>
      <w:pPr>
        <w:spacing w:after="0"/>
        <w:ind w:left="0"/>
        <w:jc w:val="both"/>
      </w:pPr>
      <w:r>
        <w:rPr>
          <w:rFonts w:ascii="Times New Roman"/>
          <w:b w:val="false"/>
          <w:i w:val="false"/>
          <w:color w:val="000000"/>
          <w:sz w:val="28"/>
        </w:rPr>
        <w:t>
      2. Настоящий Кодекс действует на всей территории Республики Казахстан, в том числе на континентальном шельфе и в исключительной экономической зоне Республики Казахстан в соответствии с нормами международного права.</w:t>
      </w:r>
    </w:p>
    <w:bookmarkEnd w:id="12"/>
    <w:bookmarkStart w:name="z22" w:id="13"/>
    <w:p>
      <w:pPr>
        <w:spacing w:after="0"/>
        <w:ind w:left="0"/>
        <w:jc w:val="both"/>
      </w:pPr>
      <w:r>
        <w:rPr>
          <w:rFonts w:ascii="Times New Roman"/>
          <w:b w:val="false"/>
          <w:i w:val="false"/>
          <w:color w:val="000000"/>
          <w:sz w:val="28"/>
        </w:rPr>
        <w:t>
      3. Если международным договором, ратифицированным Республикой Казахстан, установлены иные правила, чем те, которые содержатся в настоящем Кодексе, то применяются правила международного договора. Международные договоры, ратифицированные Республикой Казахстан, к экологическим отношениям применяются непосредственно, кроме случаев, когда из международного договора следует, что для его применения требуется издание законодательного акта Республики Казахстан.</w:t>
      </w:r>
    </w:p>
    <w:bookmarkEnd w:id="13"/>
    <w:bookmarkStart w:name="z23" w:id="14"/>
    <w:p>
      <w:pPr>
        <w:spacing w:after="0"/>
        <w:ind w:left="0"/>
        <w:jc w:val="both"/>
      </w:pPr>
      <w:r>
        <w:rPr>
          <w:rFonts w:ascii="Times New Roman"/>
          <w:b w:val="false"/>
          <w:i w:val="false"/>
          <w:color w:val="000000"/>
          <w:sz w:val="28"/>
        </w:rPr>
        <w:t>
      4. Запрещается включение в другие законы Республики Казахстан норм, регулирующих экологические отношения, кроме случаев, предусмотренных настоящим Кодексом. В случае противоречия между настоящим Кодексом и иными законами Республики Казахстан, содержащими нормы, регулирующие экологические отношения, применяются положения настоящего Кодекса.</w:t>
      </w:r>
    </w:p>
    <w:bookmarkEnd w:id="14"/>
    <w:bookmarkStart w:name="z24" w:id="15"/>
    <w:p>
      <w:pPr>
        <w:spacing w:after="0"/>
        <w:ind w:left="0"/>
        <w:jc w:val="both"/>
      </w:pPr>
      <w:r>
        <w:rPr>
          <w:rFonts w:ascii="Times New Roman"/>
          <w:b w:val="false"/>
          <w:i w:val="false"/>
          <w:color w:val="000000"/>
          <w:sz w:val="28"/>
        </w:rPr>
        <w:t>
      5. Гражданское законодательство Республики Казахстан применяется к экологическим отношениям в случаях, когда они не урегулированы нормами настоящего Кодекса.</w:t>
      </w:r>
    </w:p>
    <w:bookmarkEnd w:id="15"/>
    <w:p>
      <w:pPr>
        <w:spacing w:after="0"/>
        <w:ind w:left="0"/>
        <w:jc w:val="both"/>
      </w:pPr>
      <w:r>
        <w:rPr>
          <w:rFonts w:ascii="Times New Roman"/>
          <w:b/>
          <w:i w:val="false"/>
          <w:color w:val="000000"/>
          <w:sz w:val="28"/>
        </w:rPr>
        <w:t>Статья 3. Цель и задачи экологического законодательства Республики Казахстан</w:t>
      </w:r>
    </w:p>
    <w:bookmarkStart w:name="z26" w:id="16"/>
    <w:p>
      <w:pPr>
        <w:spacing w:after="0"/>
        <w:ind w:left="0"/>
        <w:jc w:val="both"/>
      </w:pPr>
      <w:r>
        <w:rPr>
          <w:rFonts w:ascii="Times New Roman"/>
          <w:b w:val="false"/>
          <w:i w:val="false"/>
          <w:color w:val="000000"/>
          <w:sz w:val="28"/>
        </w:rPr>
        <w:t>
      1. Целью экологического законодательства Республики Казахстан является определение правовых основ, задач и принципов, а также механизмов реализации единой государственной экологической политики в Республике Казахстан.</w:t>
      </w:r>
    </w:p>
    <w:bookmarkEnd w:id="16"/>
    <w:bookmarkStart w:name="z27" w:id="17"/>
    <w:p>
      <w:pPr>
        <w:spacing w:after="0"/>
        <w:ind w:left="0"/>
        <w:jc w:val="both"/>
      </w:pPr>
      <w:r>
        <w:rPr>
          <w:rFonts w:ascii="Times New Roman"/>
          <w:b w:val="false"/>
          <w:i w:val="false"/>
          <w:color w:val="000000"/>
          <w:sz w:val="28"/>
        </w:rPr>
        <w:t>
      2. Задачи экологического законодательства Республики Казахстан:</w:t>
      </w:r>
    </w:p>
    <w:bookmarkEnd w:id="17"/>
    <w:bookmarkStart w:name="z28" w:id="18"/>
    <w:p>
      <w:pPr>
        <w:spacing w:after="0"/>
        <w:ind w:left="0"/>
        <w:jc w:val="both"/>
      </w:pPr>
      <w:r>
        <w:rPr>
          <w:rFonts w:ascii="Times New Roman"/>
          <w:b w:val="false"/>
          <w:i w:val="false"/>
          <w:color w:val="000000"/>
          <w:sz w:val="28"/>
        </w:rPr>
        <w:t>
      1) обеспечение высокого уровня охраны окружающей среды посредством осуществления государственного регулирования, направленного на предотвращение загрязнения окружающей среды, недопущение причинения экологического ущерба в любых формах и обеспечение устранения последствий причиненного экологического ущерба, а также на постепенное сокращение негативного антропогенного воздействия на окружающую среду;</w:t>
      </w:r>
    </w:p>
    <w:bookmarkEnd w:id="18"/>
    <w:bookmarkStart w:name="z29" w:id="19"/>
    <w:p>
      <w:pPr>
        <w:spacing w:after="0"/>
        <w:ind w:left="0"/>
        <w:jc w:val="both"/>
      </w:pPr>
      <w:r>
        <w:rPr>
          <w:rFonts w:ascii="Times New Roman"/>
          <w:b w:val="false"/>
          <w:i w:val="false"/>
          <w:color w:val="000000"/>
          <w:sz w:val="28"/>
        </w:rPr>
        <w:t>
      2) обеспечение благоприятной для жизни и здоровья человека окружающей среды;</w:t>
      </w:r>
    </w:p>
    <w:bookmarkEnd w:id="19"/>
    <w:bookmarkStart w:name="z30" w:id="20"/>
    <w:p>
      <w:pPr>
        <w:spacing w:after="0"/>
        <w:ind w:left="0"/>
        <w:jc w:val="both"/>
      </w:pPr>
      <w:r>
        <w:rPr>
          <w:rFonts w:ascii="Times New Roman"/>
          <w:b w:val="false"/>
          <w:i w:val="false"/>
          <w:color w:val="000000"/>
          <w:sz w:val="28"/>
        </w:rPr>
        <w:t>
      3) обеспечение экологических основ устойчивого развития Республики Казахстан;</w:t>
      </w:r>
    </w:p>
    <w:bookmarkEnd w:id="20"/>
    <w:bookmarkStart w:name="z31" w:id="21"/>
    <w:p>
      <w:pPr>
        <w:spacing w:after="0"/>
        <w:ind w:left="0"/>
        <w:jc w:val="both"/>
      </w:pPr>
      <w:r>
        <w:rPr>
          <w:rFonts w:ascii="Times New Roman"/>
          <w:b w:val="false"/>
          <w:i w:val="false"/>
          <w:color w:val="000000"/>
          <w:sz w:val="28"/>
        </w:rPr>
        <w:t>
      4) обеспечение вклада Республики Казахстан в укрепление глобального реагирования на угрозу изменения климата в контексте устойчивого развития, а также в реализацию международных, региональных и трансграничных программ по охране окружающей среды, адаптации к изменению климата и переходу к "зеленой" экономике;</w:t>
      </w:r>
    </w:p>
    <w:bookmarkEnd w:id="21"/>
    <w:bookmarkStart w:name="z32" w:id="22"/>
    <w:p>
      <w:pPr>
        <w:spacing w:after="0"/>
        <w:ind w:left="0"/>
        <w:jc w:val="both"/>
      </w:pPr>
      <w:r>
        <w:rPr>
          <w:rFonts w:ascii="Times New Roman"/>
          <w:b w:val="false"/>
          <w:i w:val="false"/>
          <w:color w:val="000000"/>
          <w:sz w:val="28"/>
        </w:rPr>
        <w:t>
      5) охрана, сохранение и восстановление окружающей среды, в том числе территорий и объектов, представляющих особую экологическую, научную, историко-культурную и рекреационную ценность;</w:t>
      </w:r>
    </w:p>
    <w:bookmarkEnd w:id="22"/>
    <w:bookmarkStart w:name="z33" w:id="23"/>
    <w:p>
      <w:pPr>
        <w:spacing w:after="0"/>
        <w:ind w:left="0"/>
        <w:jc w:val="both"/>
      </w:pPr>
      <w:r>
        <w:rPr>
          <w:rFonts w:ascii="Times New Roman"/>
          <w:b w:val="false"/>
          <w:i w:val="false"/>
          <w:color w:val="000000"/>
          <w:sz w:val="28"/>
        </w:rPr>
        <w:t>
      6) формирование эффективной системы государственного управления в области охраны окружающей среды, предусматривающей взаимодействие и координацию деятельности всех государственных органов;</w:t>
      </w:r>
    </w:p>
    <w:bookmarkEnd w:id="23"/>
    <w:bookmarkStart w:name="z34" w:id="24"/>
    <w:p>
      <w:pPr>
        <w:spacing w:after="0"/>
        <w:ind w:left="0"/>
        <w:jc w:val="both"/>
      </w:pPr>
      <w:r>
        <w:rPr>
          <w:rFonts w:ascii="Times New Roman"/>
          <w:b w:val="false"/>
          <w:i w:val="false"/>
          <w:color w:val="000000"/>
          <w:sz w:val="28"/>
        </w:rPr>
        <w:t>
      7) поощрение и стимулирование государством привлечения "зеленых" инвестиций и широкого применения наилучших доступных техник, ресурсосберегающих технологий и практик, сокращения объемов и снижения уровня опасности образуемых отходов и эффективного управления ими, использования возобновляемых источников энергии, водосбережения, а также осуществления мер по повышению энергоэффективности, устойчивому использованию, восстановлению и воспроизводству природных ресурсов;</w:t>
      </w:r>
    </w:p>
    <w:bookmarkEnd w:id="24"/>
    <w:bookmarkStart w:name="z35" w:id="25"/>
    <w:p>
      <w:pPr>
        <w:spacing w:after="0"/>
        <w:ind w:left="0"/>
        <w:jc w:val="both"/>
      </w:pPr>
      <w:r>
        <w:rPr>
          <w:rFonts w:ascii="Times New Roman"/>
          <w:b w:val="false"/>
          <w:i w:val="false"/>
          <w:color w:val="000000"/>
          <w:sz w:val="28"/>
        </w:rPr>
        <w:t>
      8) обеспечение постоянного и систематического сбора, накопления, хранения, анализа и распространения экологической информации для общественности, в том числе с использованием современных цифровых технологий, а также соблюдение права каждого лица на доступ к экологической информации, определение основных условий, порядка и особенностей реализации данного права;</w:t>
      </w:r>
    </w:p>
    <w:bookmarkEnd w:id="25"/>
    <w:bookmarkStart w:name="z36" w:id="26"/>
    <w:p>
      <w:pPr>
        <w:spacing w:after="0"/>
        <w:ind w:left="0"/>
        <w:jc w:val="both"/>
      </w:pPr>
      <w:r>
        <w:rPr>
          <w:rFonts w:ascii="Times New Roman"/>
          <w:b w:val="false"/>
          <w:i w:val="false"/>
          <w:color w:val="000000"/>
          <w:sz w:val="28"/>
        </w:rPr>
        <w:t>
      9) обеспечение гласности и всестороннего участия общественности в решении вопросов охраны окружающей среды и устойчивого развития Республики Казахстан;</w:t>
      </w:r>
    </w:p>
    <w:bookmarkEnd w:id="26"/>
    <w:bookmarkStart w:name="z37" w:id="27"/>
    <w:p>
      <w:pPr>
        <w:spacing w:after="0"/>
        <w:ind w:left="0"/>
        <w:jc w:val="both"/>
      </w:pPr>
      <w:r>
        <w:rPr>
          <w:rFonts w:ascii="Times New Roman"/>
          <w:b w:val="false"/>
          <w:i w:val="false"/>
          <w:color w:val="000000"/>
          <w:sz w:val="28"/>
        </w:rPr>
        <w:t>
      10) обеспечение эффективного экологического мониторинга и экологического контроля;</w:t>
      </w:r>
    </w:p>
    <w:bookmarkEnd w:id="27"/>
    <w:bookmarkStart w:name="z38" w:id="28"/>
    <w:p>
      <w:pPr>
        <w:spacing w:after="0"/>
        <w:ind w:left="0"/>
        <w:jc w:val="both"/>
      </w:pPr>
      <w:r>
        <w:rPr>
          <w:rFonts w:ascii="Times New Roman"/>
          <w:b w:val="false"/>
          <w:i w:val="false"/>
          <w:color w:val="000000"/>
          <w:sz w:val="28"/>
        </w:rPr>
        <w:t>
      11) создание условий для привлечения инвестиций в проведение мероприятий по охране окружающей среды, модернизацию существующей и строительство новой инфраструктуры, обеспечивающей высокий уровень охраны окружающей среды;</w:t>
      </w:r>
    </w:p>
    <w:bookmarkEnd w:id="28"/>
    <w:bookmarkStart w:name="z39" w:id="29"/>
    <w:p>
      <w:pPr>
        <w:spacing w:after="0"/>
        <w:ind w:left="0"/>
        <w:jc w:val="both"/>
      </w:pPr>
      <w:r>
        <w:rPr>
          <w:rFonts w:ascii="Times New Roman"/>
          <w:b w:val="false"/>
          <w:i w:val="false"/>
          <w:color w:val="000000"/>
          <w:sz w:val="28"/>
        </w:rPr>
        <w:t>
      12) обеспечение выполнения международных договорных и иных обязательств Республики Казахстан, развитие международного сотрудничества в области охраны окружающей среды;</w:t>
      </w:r>
    </w:p>
    <w:bookmarkEnd w:id="29"/>
    <w:bookmarkStart w:name="z40" w:id="30"/>
    <w:p>
      <w:pPr>
        <w:spacing w:after="0"/>
        <w:ind w:left="0"/>
        <w:jc w:val="both"/>
      </w:pPr>
      <w:r>
        <w:rPr>
          <w:rFonts w:ascii="Times New Roman"/>
          <w:b w:val="false"/>
          <w:i w:val="false"/>
          <w:color w:val="000000"/>
          <w:sz w:val="28"/>
        </w:rPr>
        <w:t>
      13) формирование в обществе экологической культуры, пропаганда экологических знаний на всех уровнях образования, развитие экологического образования и просвещения в целях обеспечения устойчивого развития;</w:t>
      </w:r>
    </w:p>
    <w:bookmarkEnd w:id="30"/>
    <w:bookmarkStart w:name="z41" w:id="31"/>
    <w:p>
      <w:pPr>
        <w:spacing w:after="0"/>
        <w:ind w:left="0"/>
        <w:jc w:val="both"/>
      </w:pPr>
      <w:r>
        <w:rPr>
          <w:rFonts w:ascii="Times New Roman"/>
          <w:b w:val="false"/>
          <w:i w:val="false"/>
          <w:color w:val="000000"/>
          <w:sz w:val="28"/>
        </w:rPr>
        <w:t>
      14) укрепление законности и правопорядка в области охраны окружающей среды и обеспечения экологической безопасности.</w:t>
      </w:r>
    </w:p>
    <w:bookmarkEnd w:id="31"/>
    <w:p>
      <w:pPr>
        <w:spacing w:after="0"/>
        <w:ind w:left="0"/>
        <w:jc w:val="both"/>
      </w:pPr>
      <w:r>
        <w:rPr>
          <w:rFonts w:ascii="Times New Roman"/>
          <w:b/>
          <w:i w:val="false"/>
          <w:color w:val="000000"/>
          <w:sz w:val="28"/>
        </w:rPr>
        <w:t>Статья 4. Экологическая безопасность и экологические основы устойчивого развития Республики Казахстан</w:t>
      </w:r>
    </w:p>
    <w:bookmarkStart w:name="z43" w:id="32"/>
    <w:p>
      <w:pPr>
        <w:spacing w:after="0"/>
        <w:ind w:left="0"/>
        <w:jc w:val="both"/>
      </w:pPr>
      <w:r>
        <w:rPr>
          <w:rFonts w:ascii="Times New Roman"/>
          <w:b w:val="false"/>
          <w:i w:val="false"/>
          <w:color w:val="000000"/>
          <w:sz w:val="28"/>
        </w:rPr>
        <w:t>
      1. Устойчивым развитием признается социально-экономическое развитие Республики Казахстан, достигаемое без нарушения экологической устойчивости, при обеспечении экологической безопасности и экологически сбалансированном использовании природных ресурсов в целях справедливого удовлетворения потребностей настоящего и будущих поколений.</w:t>
      </w:r>
    </w:p>
    <w:bookmarkEnd w:id="32"/>
    <w:bookmarkStart w:name="z44" w:id="33"/>
    <w:p>
      <w:pPr>
        <w:spacing w:after="0"/>
        <w:ind w:left="0"/>
        <w:jc w:val="both"/>
      </w:pPr>
      <w:r>
        <w:rPr>
          <w:rFonts w:ascii="Times New Roman"/>
          <w:b w:val="false"/>
          <w:i w:val="false"/>
          <w:color w:val="000000"/>
          <w:sz w:val="28"/>
        </w:rPr>
        <w:t>
      2. Экологическими основами устойчивого развития Республики Казахстан являются:</w:t>
      </w:r>
    </w:p>
    <w:bookmarkEnd w:id="33"/>
    <w:bookmarkStart w:name="z45" w:id="34"/>
    <w:p>
      <w:pPr>
        <w:spacing w:after="0"/>
        <w:ind w:left="0"/>
        <w:jc w:val="both"/>
      </w:pPr>
      <w:r>
        <w:rPr>
          <w:rFonts w:ascii="Times New Roman"/>
          <w:b w:val="false"/>
          <w:i w:val="false"/>
          <w:color w:val="000000"/>
          <w:sz w:val="28"/>
        </w:rPr>
        <w:t>
      1) формирование и поддержание устойчивых моделей производства и потребления, характеризующихся повышением благосостояния и качества жизни населения при минимизации антропогенного воздействия на окружающую среду, сокращении потребления невозобновляемых природных ресурсов, снижении уровня образования и захоронения отходов, а также стимулировании их использования в качестве вторичных ресурсов;</w:t>
      </w:r>
    </w:p>
    <w:bookmarkEnd w:id="34"/>
    <w:bookmarkStart w:name="z46" w:id="35"/>
    <w:p>
      <w:pPr>
        <w:spacing w:after="0"/>
        <w:ind w:left="0"/>
        <w:jc w:val="both"/>
      </w:pPr>
      <w:r>
        <w:rPr>
          <w:rFonts w:ascii="Times New Roman"/>
          <w:b w:val="false"/>
          <w:i w:val="false"/>
          <w:color w:val="000000"/>
          <w:sz w:val="28"/>
        </w:rPr>
        <w:t>
      2) устойчивое функционирование природных экологических систем, сохранение и устойчивое использование биологического разнообразия (далее – биоразнообразие), недопущение деградации природной среды и реализация мер по ее улучшению, борьба с опустыниванием;</w:t>
      </w:r>
    </w:p>
    <w:bookmarkEnd w:id="35"/>
    <w:bookmarkStart w:name="z47" w:id="36"/>
    <w:p>
      <w:pPr>
        <w:spacing w:after="0"/>
        <w:ind w:left="0"/>
        <w:jc w:val="both"/>
      </w:pPr>
      <w:r>
        <w:rPr>
          <w:rFonts w:ascii="Times New Roman"/>
          <w:b w:val="false"/>
          <w:i w:val="false"/>
          <w:color w:val="000000"/>
          <w:sz w:val="28"/>
        </w:rPr>
        <w:t>
      3) участие Республики Казахстан в глобальном реагировании на угрозу изменения климата путем осуществления мер по предотвращению изменения климата и адаптации к изменению климата, а также по охране озонового слоя атмосферы Земли;</w:t>
      </w:r>
    </w:p>
    <w:bookmarkEnd w:id="36"/>
    <w:bookmarkStart w:name="z48" w:id="37"/>
    <w:p>
      <w:pPr>
        <w:spacing w:after="0"/>
        <w:ind w:left="0"/>
        <w:jc w:val="both"/>
      </w:pPr>
      <w:r>
        <w:rPr>
          <w:rFonts w:ascii="Times New Roman"/>
          <w:b w:val="false"/>
          <w:i w:val="false"/>
          <w:color w:val="000000"/>
          <w:sz w:val="28"/>
        </w:rPr>
        <w:t>
      4) международное сотрудничество Республики Казахстан в целях сохранения, защиты и восстановления здорового состояния и целостности экосистемы Земли;</w:t>
      </w:r>
    </w:p>
    <w:bookmarkEnd w:id="37"/>
    <w:bookmarkStart w:name="z49" w:id="38"/>
    <w:p>
      <w:pPr>
        <w:spacing w:after="0"/>
        <w:ind w:left="0"/>
        <w:jc w:val="both"/>
      </w:pPr>
      <w:r>
        <w:rPr>
          <w:rFonts w:ascii="Times New Roman"/>
          <w:b w:val="false"/>
          <w:i w:val="false"/>
          <w:color w:val="000000"/>
          <w:sz w:val="28"/>
        </w:rPr>
        <w:t>
      5) гармонизация экологического законодательства Республики Казахстан с принципами и нормами международного права и содействие развитию международного экологического права;</w:t>
      </w:r>
    </w:p>
    <w:bookmarkEnd w:id="38"/>
    <w:bookmarkStart w:name="z50" w:id="39"/>
    <w:p>
      <w:pPr>
        <w:spacing w:after="0"/>
        <w:ind w:left="0"/>
        <w:jc w:val="both"/>
      </w:pPr>
      <w:r>
        <w:rPr>
          <w:rFonts w:ascii="Times New Roman"/>
          <w:b w:val="false"/>
          <w:i w:val="false"/>
          <w:color w:val="000000"/>
          <w:sz w:val="28"/>
        </w:rPr>
        <w:t>
      6) сдерживание, предотвращение переноса и перевода в Республику Казахстан из других государств и из Республики Казахстан в другие государства любых видов деятельности и веществ, которые наносят экологический ущерб либо вред жизни и (или) здоровью человека, а также принятие предупредительных мер в соответствии с принципом предосторожности.</w:t>
      </w:r>
    </w:p>
    <w:bookmarkEnd w:id="39"/>
    <w:bookmarkStart w:name="z51" w:id="40"/>
    <w:p>
      <w:pPr>
        <w:spacing w:after="0"/>
        <w:ind w:left="0"/>
        <w:jc w:val="both"/>
      </w:pPr>
      <w:r>
        <w:rPr>
          <w:rFonts w:ascii="Times New Roman"/>
          <w:b w:val="false"/>
          <w:i w:val="false"/>
          <w:color w:val="000000"/>
          <w:sz w:val="28"/>
        </w:rPr>
        <w:t>
      3. Под экологической безопасностью в качестве составной части национальной безопасности понимается состояние защищенности прав и жизненно важных интересов человека, общества и государства от угроз, возникающих в результате антропогенных и природных воздействий на окружающую среду.</w:t>
      </w:r>
    </w:p>
    <w:bookmarkEnd w:id="40"/>
    <w:p>
      <w:pPr>
        <w:spacing w:after="0"/>
        <w:ind w:left="0"/>
        <w:jc w:val="both"/>
      </w:pPr>
      <w:r>
        <w:rPr>
          <w:rFonts w:ascii="Times New Roman"/>
          <w:b/>
          <w:i w:val="false"/>
          <w:color w:val="000000"/>
          <w:sz w:val="28"/>
        </w:rPr>
        <w:t>Статья 5. Принципы экологического законодательства Республики Казахстан</w:t>
      </w:r>
    </w:p>
    <w:bookmarkStart w:name="z53" w:id="41"/>
    <w:p>
      <w:pPr>
        <w:spacing w:after="0"/>
        <w:ind w:left="0"/>
        <w:jc w:val="both"/>
      </w:pPr>
      <w:r>
        <w:rPr>
          <w:rFonts w:ascii="Times New Roman"/>
          <w:b w:val="false"/>
          <w:i w:val="false"/>
          <w:color w:val="000000"/>
          <w:sz w:val="28"/>
        </w:rPr>
        <w:t>
      Правовое регулирование экологических отношений основывается на следующих принципах:</w:t>
      </w:r>
    </w:p>
    <w:bookmarkEnd w:id="41"/>
    <w:bookmarkStart w:name="z54" w:id="42"/>
    <w:p>
      <w:pPr>
        <w:spacing w:after="0"/>
        <w:ind w:left="0"/>
        <w:jc w:val="both"/>
      </w:pPr>
      <w:r>
        <w:rPr>
          <w:rFonts w:ascii="Times New Roman"/>
          <w:b w:val="false"/>
          <w:i w:val="false"/>
          <w:color w:val="000000"/>
          <w:sz w:val="28"/>
        </w:rPr>
        <w:t>
      1) принцип предотвращения: любая деятельность, которая вызывает или может вызвать загрязнение окружающей среды, деградацию природной среды, причинение экологического ущерба и вреда жизни и (или) здоровью людей, допускается в рамках, установленных настоящим Кодексом, только при условии обеспечения на самом источнике воздействия на окружающую среду всех необходимых мер по предотвращению наступления указанных последствий;</w:t>
      </w:r>
    </w:p>
    <w:bookmarkEnd w:id="42"/>
    <w:bookmarkStart w:name="z55" w:id="43"/>
    <w:p>
      <w:pPr>
        <w:spacing w:after="0"/>
        <w:ind w:left="0"/>
        <w:jc w:val="both"/>
      </w:pPr>
      <w:r>
        <w:rPr>
          <w:rFonts w:ascii="Times New Roman"/>
          <w:b w:val="false"/>
          <w:i w:val="false"/>
          <w:color w:val="000000"/>
          <w:sz w:val="28"/>
        </w:rPr>
        <w:t>
      2) принцип исправления: экологический ущерб подлежит устранению в полном объеме. При невозможности полного устранения причиненного экологического ущерба его последствия, насколько это возможно при современном уровне научно-технического развития, должны быть минимизированы. В той мере, в какой последствия причиненного экологического ущерба не были устранены или минимизированы, обеспечивается их замещение путем проведения альтернативной ремедиации в соответствии с настоящим Кодексом;</w:t>
      </w:r>
    </w:p>
    <w:bookmarkEnd w:id="43"/>
    <w:bookmarkStart w:name="z56" w:id="44"/>
    <w:p>
      <w:pPr>
        <w:spacing w:after="0"/>
        <w:ind w:left="0"/>
        <w:jc w:val="both"/>
      </w:pPr>
      <w:r>
        <w:rPr>
          <w:rFonts w:ascii="Times New Roman"/>
          <w:b w:val="false"/>
          <w:i w:val="false"/>
          <w:color w:val="000000"/>
          <w:sz w:val="28"/>
        </w:rPr>
        <w:t>
      3) принцип предосторожности: при наличии риска причинения вследствие какой-либо деятельности экологического ущерба, имеющего существенные и необратимые последствия для природной среды и (или) ее отдельных компонентов, или вреда жизни и (или) здоровью людей должны быть приняты эффективные и пропорциональные меры по предотвращению наступления таких последствий при экономически приемлемых затратах, несмотря на отсутствие на современном уровне научных и технических знаний возможности обосновать и достаточно точно оценить вероятность наступления указанных отрицательных последствий;</w:t>
      </w:r>
    </w:p>
    <w:bookmarkEnd w:id="44"/>
    <w:bookmarkStart w:name="z57" w:id="45"/>
    <w:p>
      <w:pPr>
        <w:spacing w:after="0"/>
        <w:ind w:left="0"/>
        <w:jc w:val="both"/>
      </w:pPr>
      <w:r>
        <w:rPr>
          <w:rFonts w:ascii="Times New Roman"/>
          <w:b w:val="false"/>
          <w:i w:val="false"/>
          <w:color w:val="000000"/>
          <w:sz w:val="28"/>
        </w:rPr>
        <w:t>
      4) принцип пропорциональности: меры по охране окружающей среды обеспечиваются в той степени, в которой они являются достаточными для реализации цели и задач экологического законодательства Республики Казахстан. При этом предпочтение отдается тому варианту, который является наименее обременительным;</w:t>
      </w:r>
    </w:p>
    <w:bookmarkEnd w:id="45"/>
    <w:bookmarkStart w:name="z58" w:id="46"/>
    <w:p>
      <w:pPr>
        <w:spacing w:after="0"/>
        <w:ind w:left="0"/>
        <w:jc w:val="both"/>
      </w:pPr>
      <w:r>
        <w:rPr>
          <w:rFonts w:ascii="Times New Roman"/>
          <w:b w:val="false"/>
          <w:i w:val="false"/>
          <w:color w:val="000000"/>
          <w:sz w:val="28"/>
        </w:rPr>
        <w:t>
      5) принцип "загрязнитель платит": лицо, чья деятельность вызывает или может вызвать загрязнение окружающей среды, деградацию природной среды, причинение экологического ущерба в любой форме либо вреда жизни и (или) здоровью людей, несет все расходы по исполнению установленных экологическим законодательством Республики Казахстан требований по предотвращению и контролю негативных последствий своей деятельности, в том числе по устранению причиненного экологического ущерба в соответствии с принципом исправления;</w:t>
      </w:r>
    </w:p>
    <w:bookmarkEnd w:id="46"/>
    <w:bookmarkStart w:name="z59" w:id="47"/>
    <w:p>
      <w:pPr>
        <w:spacing w:after="0"/>
        <w:ind w:left="0"/>
        <w:jc w:val="both"/>
      </w:pPr>
      <w:r>
        <w:rPr>
          <w:rFonts w:ascii="Times New Roman"/>
          <w:b w:val="false"/>
          <w:i w:val="false"/>
          <w:color w:val="000000"/>
          <w:sz w:val="28"/>
        </w:rPr>
        <w:t>
      6) принцип устойчивого развития: природа и ее ресурсы составляют богатство Республики Казахстан и их использование должно быть устойчивым. Государство обеспечивает сбалансированное и рациональное управление природными ресурсами в интересах настоящего и будущих поколений. При принятии решений по вопросам охраны окружающей среды приоритет отдается сохранению природных экологических систем и обеспечению их устойчивого функционирования, водосбережению, энергосбережению и повышению энергоэффективности, сокращению потребления невозобновляемых энергетических и сырьевых ресурсов, использованию возобновляемых источников энергии, минимизации образования отходов, а также их использованию в качестве вторичных ресурсов;</w:t>
      </w:r>
    </w:p>
    <w:bookmarkEnd w:id="47"/>
    <w:bookmarkStart w:name="z60" w:id="48"/>
    <w:p>
      <w:pPr>
        <w:spacing w:after="0"/>
        <w:ind w:left="0"/>
        <w:jc w:val="both"/>
      </w:pPr>
      <w:r>
        <w:rPr>
          <w:rFonts w:ascii="Times New Roman"/>
          <w:b w:val="false"/>
          <w:i w:val="false"/>
          <w:color w:val="000000"/>
          <w:sz w:val="28"/>
        </w:rPr>
        <w:t>
      7) принцип интеграции: государственная политика Республики Казахстан во всех сферах экономической и социальной деятельности формируется и реализуется при условии соблюдения баланса между задачами социально-экономического развития и необходимостью обеспечения экологических основ устойчивого развития Республики Казахстан, в том числе высокого уровня охраны окружающей среды и улучшения ее качества;</w:t>
      </w:r>
    </w:p>
    <w:bookmarkEnd w:id="48"/>
    <w:bookmarkStart w:name="z61" w:id="49"/>
    <w:p>
      <w:pPr>
        <w:spacing w:after="0"/>
        <w:ind w:left="0"/>
        <w:jc w:val="both"/>
      </w:pPr>
      <w:r>
        <w:rPr>
          <w:rFonts w:ascii="Times New Roman"/>
          <w:b w:val="false"/>
          <w:i w:val="false"/>
          <w:color w:val="000000"/>
          <w:sz w:val="28"/>
        </w:rPr>
        <w:t>
      8) принцип доступности экологической информации: государство, основываясь на международных договорах Республики Казахстан, обеспечивает соблюдение права общественности на доступ к экологической информации на основаниях, условиях и в пределах, установленных законом;</w:t>
      </w:r>
    </w:p>
    <w:bookmarkEnd w:id="49"/>
    <w:bookmarkStart w:name="z62" w:id="50"/>
    <w:p>
      <w:pPr>
        <w:spacing w:after="0"/>
        <w:ind w:left="0"/>
        <w:jc w:val="both"/>
      </w:pPr>
      <w:r>
        <w:rPr>
          <w:rFonts w:ascii="Times New Roman"/>
          <w:b w:val="false"/>
          <w:i w:val="false"/>
          <w:color w:val="000000"/>
          <w:sz w:val="28"/>
        </w:rPr>
        <w:t>
      9) принцип общественного участия: общественность имеет право на участие в принятии решений, затрагивающих вопросы охраны окружающей среды и устойчивого развития Республики Казахстан, на условиях и в порядке, установленных настоящим Кодексом. Участие общественности в принятии решений по вопросам, затрагивающим интересы охраны окружающей среды и устойчивого развития Республики Казахстан, обеспечивается начиная с раннего этапа, когда открыты все возможности для рассмотрения различных вариантов и когда может быть обеспечено эффективное участие общественности. Государственные органы и должностные лица обеспечивают гласность планируемых к принятию решений, способных оказать воздействие на состояние окружающей среды, на условиях, позволяющих общественности высказать свое мнение, которое учитывается при их принятии;</w:t>
      </w:r>
    </w:p>
    <w:bookmarkEnd w:id="50"/>
    <w:bookmarkStart w:name="z63" w:id="51"/>
    <w:p>
      <w:pPr>
        <w:spacing w:after="0"/>
        <w:ind w:left="0"/>
        <w:jc w:val="both"/>
      </w:pPr>
      <w:r>
        <w:rPr>
          <w:rFonts w:ascii="Times New Roman"/>
          <w:b w:val="false"/>
          <w:i w:val="false"/>
          <w:color w:val="000000"/>
          <w:sz w:val="28"/>
        </w:rPr>
        <w:t>
      10) принцип экосистемного подхода: при планировании и принятии государственными органами и должностными лицами решений, в результате реализации которых наступают или могут наступить негативные последствия для состояния окружающей среды, должны учитываться целостность и естественные взаимосвязи природных экологических систем, живых организмов, природных ландшафтов, иных природных, природно-антропогенных и антропогенных объектов и необходимость сохранения естественного баланса природной среды. При этом приоритет должен отдаваться сохранению природных ландшафтов, природных комплексов и биоразнообразия, сохранению и устойчивому функционированию естественных экологических систем, а также недопущению отрицательного влияния на предоставляемые такими экологическими системами услуги.</w:t>
      </w:r>
    </w:p>
    <w:bookmarkEnd w:id="51"/>
    <w:bookmarkStart w:name="z64" w:id="52"/>
    <w:p>
      <w:pPr>
        <w:spacing w:after="0"/>
        <w:ind w:left="0"/>
        <w:jc w:val="left"/>
      </w:pPr>
      <w:r>
        <w:rPr>
          <w:rFonts w:ascii="Times New Roman"/>
          <w:b/>
          <w:i w:val="false"/>
          <w:color w:val="000000"/>
        </w:rPr>
        <w:t xml:space="preserve"> Глава 2. ОБЩИЕ ПОЛОЖЕНИЯ ОБ ОКРУЖАЮЩЕЙ СРЕДЕ И ЕЕ ОХРАНЕ</w:t>
      </w:r>
    </w:p>
    <w:bookmarkEnd w:id="52"/>
    <w:p>
      <w:pPr>
        <w:spacing w:after="0"/>
        <w:ind w:left="0"/>
        <w:jc w:val="both"/>
      </w:pPr>
      <w:r>
        <w:rPr>
          <w:rFonts w:ascii="Times New Roman"/>
          <w:b/>
          <w:i w:val="false"/>
          <w:color w:val="000000"/>
          <w:sz w:val="28"/>
        </w:rPr>
        <w:t>Статья 6. Окружающая среда</w:t>
      </w:r>
    </w:p>
    <w:bookmarkStart w:name="z66" w:id="53"/>
    <w:p>
      <w:pPr>
        <w:spacing w:after="0"/>
        <w:ind w:left="0"/>
        <w:jc w:val="both"/>
      </w:pPr>
      <w:r>
        <w:rPr>
          <w:rFonts w:ascii="Times New Roman"/>
          <w:b w:val="false"/>
          <w:i w:val="false"/>
          <w:color w:val="000000"/>
          <w:sz w:val="28"/>
        </w:rPr>
        <w:t>
      1. Окружающей средой признается совокупность окружающих человека условий, веществ и объектов материального мира, включающая в себя природную среду и антропогенную среду.</w:t>
      </w:r>
    </w:p>
    <w:bookmarkEnd w:id="53"/>
    <w:bookmarkStart w:name="z67" w:id="54"/>
    <w:p>
      <w:pPr>
        <w:spacing w:after="0"/>
        <w:ind w:left="0"/>
        <w:jc w:val="both"/>
      </w:pPr>
      <w:r>
        <w:rPr>
          <w:rFonts w:ascii="Times New Roman"/>
          <w:b w:val="false"/>
          <w:i w:val="false"/>
          <w:color w:val="000000"/>
          <w:sz w:val="28"/>
        </w:rPr>
        <w:t xml:space="preserve">
      2. Компонентами природной среды являются атмосферный воздух, поверхностные и подземные воды, земная поверхность и почвенный слой, недра, растительный, животный мир и иные организмы, все слои атмосферы Земли, включая озоновый слой, а также климат, обеспечивающие в их взаимодействии благоприятные условия для существования жизни на Земле. </w:t>
      </w:r>
    </w:p>
    <w:bookmarkEnd w:id="54"/>
    <w:bookmarkStart w:name="z68" w:id="55"/>
    <w:p>
      <w:pPr>
        <w:spacing w:after="0"/>
        <w:ind w:left="0"/>
        <w:jc w:val="both"/>
      </w:pPr>
      <w:r>
        <w:rPr>
          <w:rFonts w:ascii="Times New Roman"/>
          <w:b w:val="false"/>
          <w:i w:val="false"/>
          <w:color w:val="000000"/>
          <w:sz w:val="28"/>
        </w:rPr>
        <w:t>
      К компонентам природной среды не относятся антропогенные объекты, а также живые организмы, искусственно воспроизводимые человеком и не обитающие в состоянии естественной свободы.</w:t>
      </w:r>
    </w:p>
    <w:bookmarkEnd w:id="55"/>
    <w:bookmarkStart w:name="z69" w:id="56"/>
    <w:p>
      <w:pPr>
        <w:spacing w:after="0"/>
        <w:ind w:left="0"/>
        <w:jc w:val="both"/>
      </w:pPr>
      <w:r>
        <w:rPr>
          <w:rFonts w:ascii="Times New Roman"/>
          <w:b w:val="false"/>
          <w:i w:val="false"/>
          <w:color w:val="000000"/>
          <w:sz w:val="28"/>
        </w:rPr>
        <w:t>
      3. Совокупность отдельных взаимосвязанных компонентов природной среды, имеющих определенные границы, условия и режим существования, выделяется в природные и природно-антропогенные объекты.</w:t>
      </w:r>
    </w:p>
    <w:bookmarkEnd w:id="56"/>
    <w:bookmarkStart w:name="z70" w:id="57"/>
    <w:p>
      <w:pPr>
        <w:spacing w:after="0"/>
        <w:ind w:left="0"/>
        <w:jc w:val="both"/>
      </w:pPr>
      <w:r>
        <w:rPr>
          <w:rFonts w:ascii="Times New Roman"/>
          <w:b w:val="false"/>
          <w:i w:val="false"/>
          <w:color w:val="000000"/>
          <w:sz w:val="28"/>
        </w:rPr>
        <w:t>
      4. Природными объектами признаются естественные экологические системы и природные ландшафты, а также составляющие их элементы, сохранившие свои природные свойства.</w:t>
      </w:r>
    </w:p>
    <w:bookmarkEnd w:id="57"/>
    <w:bookmarkStart w:name="z71" w:id="58"/>
    <w:p>
      <w:pPr>
        <w:spacing w:after="0"/>
        <w:ind w:left="0"/>
        <w:jc w:val="both"/>
      </w:pPr>
      <w:r>
        <w:rPr>
          <w:rFonts w:ascii="Times New Roman"/>
          <w:b w:val="false"/>
          <w:i w:val="false"/>
          <w:color w:val="000000"/>
          <w:sz w:val="28"/>
        </w:rPr>
        <w:t>
      Функционально и естественно связанные между собой природные объекты, объединенные географическими и иными соответствующими признаками, составляют отдельные природные комплексы.</w:t>
      </w:r>
    </w:p>
    <w:bookmarkEnd w:id="58"/>
    <w:bookmarkStart w:name="z72" w:id="59"/>
    <w:p>
      <w:pPr>
        <w:spacing w:after="0"/>
        <w:ind w:left="0"/>
        <w:jc w:val="both"/>
      </w:pPr>
      <w:r>
        <w:rPr>
          <w:rFonts w:ascii="Times New Roman"/>
          <w:b w:val="false"/>
          <w:i w:val="false"/>
          <w:color w:val="000000"/>
          <w:sz w:val="28"/>
        </w:rPr>
        <w:t xml:space="preserve">
      5. К природно-антропогенным объектам относятся: </w:t>
      </w:r>
    </w:p>
    <w:bookmarkEnd w:id="59"/>
    <w:bookmarkStart w:name="z73" w:id="60"/>
    <w:p>
      <w:pPr>
        <w:spacing w:after="0"/>
        <w:ind w:left="0"/>
        <w:jc w:val="both"/>
      </w:pPr>
      <w:r>
        <w:rPr>
          <w:rFonts w:ascii="Times New Roman"/>
          <w:b w:val="false"/>
          <w:i w:val="false"/>
          <w:color w:val="000000"/>
          <w:sz w:val="28"/>
        </w:rPr>
        <w:t xml:space="preserve">
      1) природные объекты, специально измененные в результате деятельности человека, но сохранившие свойства природного объекта; </w:t>
      </w:r>
    </w:p>
    <w:bookmarkEnd w:id="60"/>
    <w:bookmarkStart w:name="z74" w:id="61"/>
    <w:p>
      <w:pPr>
        <w:spacing w:after="0"/>
        <w:ind w:left="0"/>
        <w:jc w:val="both"/>
      </w:pPr>
      <w:r>
        <w:rPr>
          <w:rFonts w:ascii="Times New Roman"/>
          <w:b w:val="false"/>
          <w:i w:val="false"/>
          <w:color w:val="000000"/>
          <w:sz w:val="28"/>
        </w:rPr>
        <w:t>
      2) обладающие свойствами природного объекта искусственно созданные объекты, имеющие рекреационное значение и (или) выполняющие охранно-защитную функцию для природной среды.</w:t>
      </w:r>
    </w:p>
    <w:bookmarkEnd w:id="61"/>
    <w:bookmarkStart w:name="z75" w:id="62"/>
    <w:p>
      <w:pPr>
        <w:spacing w:after="0"/>
        <w:ind w:left="0"/>
        <w:jc w:val="both"/>
      </w:pPr>
      <w:r>
        <w:rPr>
          <w:rFonts w:ascii="Times New Roman"/>
          <w:b w:val="false"/>
          <w:i w:val="false"/>
          <w:color w:val="000000"/>
          <w:sz w:val="28"/>
        </w:rPr>
        <w:t>
      6. Антропогенной средой признается совокупность искусственно созданных условий и антропогенных объектов, представляющая собой ежедневную среду обитания человека. Антропогенными признаются объекты материального мира, созданные или измененные человеком для обеспечения его социальных потребностей и не обладающие свойствами природных объектов.</w:t>
      </w:r>
    </w:p>
    <w:bookmarkEnd w:id="62"/>
    <w:p>
      <w:pPr>
        <w:spacing w:after="0"/>
        <w:ind w:left="0"/>
        <w:jc w:val="both"/>
      </w:pPr>
      <w:r>
        <w:rPr>
          <w:rFonts w:ascii="Times New Roman"/>
          <w:b/>
          <w:i w:val="false"/>
          <w:color w:val="000000"/>
          <w:sz w:val="28"/>
        </w:rPr>
        <w:t>Статья 7. Качество окружающей среды</w:t>
      </w:r>
    </w:p>
    <w:bookmarkStart w:name="z77" w:id="63"/>
    <w:p>
      <w:pPr>
        <w:spacing w:after="0"/>
        <w:ind w:left="0"/>
        <w:jc w:val="both"/>
      </w:pPr>
      <w:r>
        <w:rPr>
          <w:rFonts w:ascii="Times New Roman"/>
          <w:b w:val="false"/>
          <w:i w:val="false"/>
          <w:color w:val="000000"/>
          <w:sz w:val="28"/>
        </w:rPr>
        <w:t>
      1. Под качеством окружающей среды понимается совокупность свойств и характеристик окружающей среды, которые определяются на основе физических, химических, биологических и иных показателей, отражающих состояние ее компонентов в их взаимодействии.</w:t>
      </w:r>
    </w:p>
    <w:bookmarkEnd w:id="63"/>
    <w:bookmarkStart w:name="z78" w:id="64"/>
    <w:p>
      <w:pPr>
        <w:spacing w:after="0"/>
        <w:ind w:left="0"/>
        <w:jc w:val="both"/>
      </w:pPr>
      <w:r>
        <w:rPr>
          <w:rFonts w:ascii="Times New Roman"/>
          <w:b w:val="false"/>
          <w:i w:val="false"/>
          <w:color w:val="000000"/>
          <w:sz w:val="28"/>
        </w:rPr>
        <w:t>
      2. Окружающая среда считается благоприятной для жизни и здоровья человека, если ее качество обеспечивает экологическую безопасность и естественный баланс природной среды, в том числе устойчивое функционирование экологических систем, природных и природно-антропогенных объектов и природных комплексов, а также сохранение биоразнообразия.</w:t>
      </w:r>
    </w:p>
    <w:bookmarkEnd w:id="64"/>
    <w:p>
      <w:pPr>
        <w:spacing w:after="0"/>
        <w:ind w:left="0"/>
        <w:jc w:val="both"/>
      </w:pPr>
      <w:r>
        <w:rPr>
          <w:rFonts w:ascii="Times New Roman"/>
          <w:b/>
          <w:i w:val="false"/>
          <w:color w:val="000000"/>
          <w:sz w:val="28"/>
        </w:rPr>
        <w:t>Статья 8. Охрана окружающей среды</w:t>
      </w:r>
    </w:p>
    <w:bookmarkStart w:name="z80" w:id="65"/>
    <w:p>
      <w:pPr>
        <w:spacing w:after="0"/>
        <w:ind w:left="0"/>
        <w:jc w:val="both"/>
      </w:pPr>
      <w:r>
        <w:rPr>
          <w:rFonts w:ascii="Times New Roman"/>
          <w:b w:val="false"/>
          <w:i w:val="false"/>
          <w:color w:val="000000"/>
          <w:sz w:val="28"/>
        </w:rPr>
        <w:t>
      Охрана окружающей среды представляет собой систему осуществляемых государством, физическими и юридическими лицами мер, направленных на сохранение и восстановление природной среды, предотвращение загрязнения окружающей среды и причинения ей ущерба в любых формах, минимизацию негативного антропогенного воздействия на окружающую среду и ликвидацию его последствий, обеспечение иных экологических основ устойчивого развития Республики Казахстан.</w:t>
      </w:r>
    </w:p>
    <w:bookmarkEnd w:id="65"/>
    <w:p>
      <w:pPr>
        <w:spacing w:after="0"/>
        <w:ind w:left="0"/>
        <w:jc w:val="both"/>
      </w:pPr>
      <w:r>
        <w:rPr>
          <w:rFonts w:ascii="Times New Roman"/>
          <w:b/>
          <w:i w:val="false"/>
          <w:color w:val="000000"/>
          <w:sz w:val="28"/>
        </w:rPr>
        <w:t>Статья 9. Объекты охраны окружающей среды</w:t>
      </w:r>
    </w:p>
    <w:bookmarkStart w:name="z82" w:id="66"/>
    <w:p>
      <w:pPr>
        <w:spacing w:after="0"/>
        <w:ind w:left="0"/>
        <w:jc w:val="both"/>
      </w:pPr>
      <w:r>
        <w:rPr>
          <w:rFonts w:ascii="Times New Roman"/>
          <w:b w:val="false"/>
          <w:i w:val="false"/>
          <w:color w:val="000000"/>
          <w:sz w:val="28"/>
        </w:rPr>
        <w:t>
      1. Охране от уничтожения, деградации, истощения, повреждения, загрязнения или иного вредного воздействия подлежат все компоненты природной среды, биоразнообразие, генофонд и генетические ресурсы живых организмов, природные и природно-антропогенные объекты.</w:t>
      </w:r>
    </w:p>
    <w:bookmarkEnd w:id="66"/>
    <w:bookmarkStart w:name="z83" w:id="67"/>
    <w:p>
      <w:pPr>
        <w:spacing w:after="0"/>
        <w:ind w:left="0"/>
        <w:jc w:val="both"/>
      </w:pPr>
      <w:r>
        <w:rPr>
          <w:rFonts w:ascii="Times New Roman"/>
          <w:b w:val="false"/>
          <w:i w:val="false"/>
          <w:color w:val="000000"/>
          <w:sz w:val="28"/>
        </w:rPr>
        <w:t>
      2. Отдельные объекты подлежат особой охране в соответствии с законодательством Республики Казахстан в области особо охраняемых природных территорий.</w:t>
      </w:r>
    </w:p>
    <w:bookmarkEnd w:id="67"/>
    <w:p>
      <w:pPr>
        <w:spacing w:after="0"/>
        <w:ind w:left="0"/>
        <w:jc w:val="both"/>
      </w:pPr>
      <w:r>
        <w:rPr>
          <w:rFonts w:ascii="Times New Roman"/>
          <w:b/>
          <w:i w:val="false"/>
          <w:color w:val="000000"/>
          <w:sz w:val="28"/>
        </w:rPr>
        <w:t xml:space="preserve">Статья 10. Общие положения об антропогенном воздействии на окружающую среду   </w:t>
      </w:r>
    </w:p>
    <w:bookmarkStart w:name="z85" w:id="68"/>
    <w:p>
      <w:pPr>
        <w:spacing w:after="0"/>
        <w:ind w:left="0"/>
        <w:jc w:val="both"/>
      </w:pPr>
      <w:r>
        <w:rPr>
          <w:rFonts w:ascii="Times New Roman"/>
          <w:b w:val="false"/>
          <w:i w:val="false"/>
          <w:color w:val="000000"/>
          <w:sz w:val="28"/>
        </w:rPr>
        <w:t>
      1. Под антропогенным воздействием на окружающую среду понимается прямое или косвенное влияние деятельности человека на окружающую среду в виде:</w:t>
      </w:r>
    </w:p>
    <w:bookmarkEnd w:id="68"/>
    <w:bookmarkStart w:name="z86" w:id="69"/>
    <w:p>
      <w:pPr>
        <w:spacing w:after="0"/>
        <w:ind w:left="0"/>
        <w:jc w:val="both"/>
      </w:pPr>
      <w:r>
        <w:rPr>
          <w:rFonts w:ascii="Times New Roman"/>
          <w:b w:val="false"/>
          <w:i w:val="false"/>
          <w:color w:val="000000"/>
          <w:sz w:val="28"/>
        </w:rPr>
        <w:t>
      1) эмиссий, под которыми понимаются поступления загрязняющих веществ, высвобождаемых от антропогенных объектов, в атмосферный воздух, воды, на землю или под ее поверхность;</w:t>
      </w:r>
    </w:p>
    <w:bookmarkEnd w:id="69"/>
    <w:bookmarkStart w:name="z87" w:id="70"/>
    <w:p>
      <w:pPr>
        <w:spacing w:after="0"/>
        <w:ind w:left="0"/>
        <w:jc w:val="both"/>
      </w:pPr>
      <w:r>
        <w:rPr>
          <w:rFonts w:ascii="Times New Roman"/>
          <w:b w:val="false"/>
          <w:i w:val="false"/>
          <w:color w:val="000000"/>
          <w:sz w:val="28"/>
        </w:rPr>
        <w:t>
      2) физических воздействий объектов на окружающую среду, под которыми понимаются воздействия шума, вибрации, электромагнитных полей, ионизирующего излучения, температурного и других физических факторов, вызывающие изменение естественных температурных, энергетических, волновых, радиационных и других физических свойств компонентов окружающей среды;</w:t>
      </w:r>
    </w:p>
    <w:bookmarkEnd w:id="70"/>
    <w:bookmarkStart w:name="z88" w:id="71"/>
    <w:p>
      <w:pPr>
        <w:spacing w:after="0"/>
        <w:ind w:left="0"/>
        <w:jc w:val="both"/>
      </w:pPr>
      <w:r>
        <w:rPr>
          <w:rFonts w:ascii="Times New Roman"/>
          <w:b w:val="false"/>
          <w:i w:val="false"/>
          <w:color w:val="000000"/>
          <w:sz w:val="28"/>
        </w:rPr>
        <w:t>
      3) захоронения отходов, их незаконного размещения на земной поверхности или поступления в водные объекты;</w:t>
      </w:r>
    </w:p>
    <w:bookmarkEnd w:id="71"/>
    <w:bookmarkStart w:name="z89" w:id="72"/>
    <w:p>
      <w:pPr>
        <w:spacing w:after="0"/>
        <w:ind w:left="0"/>
        <w:jc w:val="both"/>
      </w:pPr>
      <w:r>
        <w:rPr>
          <w:rFonts w:ascii="Times New Roman"/>
          <w:b w:val="false"/>
          <w:i w:val="false"/>
          <w:color w:val="000000"/>
          <w:sz w:val="28"/>
        </w:rPr>
        <w:t>
      4) поступления парниковых газов, высвобождаемых от антропогенных объектов, в атмосферный воздух;</w:t>
      </w:r>
    </w:p>
    <w:bookmarkEnd w:id="72"/>
    <w:bookmarkStart w:name="z90" w:id="73"/>
    <w:p>
      <w:pPr>
        <w:spacing w:after="0"/>
        <w:ind w:left="0"/>
        <w:jc w:val="both"/>
      </w:pPr>
      <w:r>
        <w:rPr>
          <w:rFonts w:ascii="Times New Roman"/>
          <w:b w:val="false"/>
          <w:i w:val="false"/>
          <w:color w:val="000000"/>
          <w:sz w:val="28"/>
        </w:rPr>
        <w:t>
      5) строительства и эксплуатации объектов (зданий, сооружений, строений, коммуникаций), а также постутилизации (сноса) объектов, выработавших свой ресурс;</w:t>
      </w:r>
    </w:p>
    <w:bookmarkEnd w:id="73"/>
    <w:bookmarkStart w:name="z91" w:id="74"/>
    <w:p>
      <w:pPr>
        <w:spacing w:after="0"/>
        <w:ind w:left="0"/>
        <w:jc w:val="both"/>
      </w:pPr>
      <w:r>
        <w:rPr>
          <w:rFonts w:ascii="Times New Roman"/>
          <w:b w:val="false"/>
          <w:i w:val="false"/>
          <w:color w:val="000000"/>
          <w:sz w:val="28"/>
        </w:rPr>
        <w:t>
      6) использования природных ресурсов и полезных свойств природной среды, в том числе путем их временного или безвозвратного изъятия;</w:t>
      </w:r>
    </w:p>
    <w:bookmarkEnd w:id="74"/>
    <w:bookmarkStart w:name="z92" w:id="75"/>
    <w:p>
      <w:pPr>
        <w:spacing w:after="0"/>
        <w:ind w:left="0"/>
        <w:jc w:val="both"/>
      </w:pPr>
      <w:r>
        <w:rPr>
          <w:rFonts w:ascii="Times New Roman"/>
          <w:b w:val="false"/>
          <w:i w:val="false"/>
          <w:color w:val="000000"/>
          <w:sz w:val="28"/>
        </w:rPr>
        <w:t>
      7) интродукции в природную среду объектов животного и растительного мира, в том числе преднамеренного высвобождения в окружающую среду и реализации (размещения) на рынке генетически модифицированных организмов;</w:t>
      </w:r>
    </w:p>
    <w:bookmarkEnd w:id="75"/>
    <w:bookmarkStart w:name="z93" w:id="76"/>
    <w:p>
      <w:pPr>
        <w:spacing w:after="0"/>
        <w:ind w:left="0"/>
        <w:jc w:val="both"/>
      </w:pPr>
      <w:r>
        <w:rPr>
          <w:rFonts w:ascii="Times New Roman"/>
          <w:b w:val="false"/>
          <w:i w:val="false"/>
          <w:color w:val="000000"/>
          <w:sz w:val="28"/>
        </w:rPr>
        <w:t>
      8) проведения мероприятий по охране окружающей среды.</w:t>
      </w:r>
    </w:p>
    <w:bookmarkEnd w:id="76"/>
    <w:bookmarkStart w:name="z94" w:id="77"/>
    <w:p>
      <w:pPr>
        <w:spacing w:after="0"/>
        <w:ind w:left="0"/>
        <w:jc w:val="both"/>
      </w:pPr>
      <w:r>
        <w:rPr>
          <w:rFonts w:ascii="Times New Roman"/>
          <w:b w:val="false"/>
          <w:i w:val="false"/>
          <w:color w:val="000000"/>
          <w:sz w:val="28"/>
        </w:rPr>
        <w:t>
      2. Вредными признаются любые формы антропогенного воздействия на окружающую среду, в результате которого может быть причинен вред жизни и (или) здоровью человека, имуществу и (или) которое приводит или может привести к загрязнению окружающей среды, причинению экологического ущерба и (или) иным негативным изменениям качества природной среды, в том числе в форме:</w:t>
      </w:r>
    </w:p>
    <w:bookmarkEnd w:id="77"/>
    <w:bookmarkStart w:name="z95" w:id="78"/>
    <w:p>
      <w:pPr>
        <w:spacing w:after="0"/>
        <w:ind w:left="0"/>
        <w:jc w:val="both"/>
      </w:pPr>
      <w:r>
        <w:rPr>
          <w:rFonts w:ascii="Times New Roman"/>
          <w:b w:val="false"/>
          <w:i w:val="false"/>
          <w:color w:val="000000"/>
          <w:sz w:val="28"/>
        </w:rPr>
        <w:t>
      1) истощения или деградации компонентов природной среды;</w:t>
      </w:r>
    </w:p>
    <w:bookmarkEnd w:id="78"/>
    <w:bookmarkStart w:name="z96" w:id="79"/>
    <w:p>
      <w:pPr>
        <w:spacing w:after="0"/>
        <w:ind w:left="0"/>
        <w:jc w:val="both"/>
      </w:pPr>
      <w:r>
        <w:rPr>
          <w:rFonts w:ascii="Times New Roman"/>
          <w:b w:val="false"/>
          <w:i w:val="false"/>
          <w:color w:val="000000"/>
          <w:sz w:val="28"/>
        </w:rPr>
        <w:t>
      2) уничтожения или нарушения устойчивого функционирования природных и природно-антропогенных объектов и их комплексов;</w:t>
      </w:r>
    </w:p>
    <w:bookmarkEnd w:id="79"/>
    <w:bookmarkStart w:name="z97" w:id="80"/>
    <w:p>
      <w:pPr>
        <w:spacing w:after="0"/>
        <w:ind w:left="0"/>
        <w:jc w:val="both"/>
      </w:pPr>
      <w:r>
        <w:rPr>
          <w:rFonts w:ascii="Times New Roman"/>
          <w:b w:val="false"/>
          <w:i w:val="false"/>
          <w:color w:val="000000"/>
          <w:sz w:val="28"/>
        </w:rPr>
        <w:t>
      3) потери или сокращения биоразнообразия;</w:t>
      </w:r>
    </w:p>
    <w:bookmarkEnd w:id="80"/>
    <w:bookmarkStart w:name="z98" w:id="81"/>
    <w:p>
      <w:pPr>
        <w:spacing w:after="0"/>
        <w:ind w:left="0"/>
        <w:jc w:val="both"/>
      </w:pPr>
      <w:r>
        <w:rPr>
          <w:rFonts w:ascii="Times New Roman"/>
          <w:b w:val="false"/>
          <w:i w:val="false"/>
          <w:color w:val="000000"/>
          <w:sz w:val="28"/>
        </w:rPr>
        <w:t>
      4) возникновения препятствий для использования природной среды, ее ресурсов и свойств в рекреационных и иных разрешенных законом целях;</w:t>
      </w:r>
    </w:p>
    <w:bookmarkEnd w:id="81"/>
    <w:bookmarkStart w:name="z99" w:id="82"/>
    <w:p>
      <w:pPr>
        <w:spacing w:after="0"/>
        <w:ind w:left="0"/>
        <w:jc w:val="both"/>
      </w:pPr>
      <w:r>
        <w:rPr>
          <w:rFonts w:ascii="Times New Roman"/>
          <w:b w:val="false"/>
          <w:i w:val="false"/>
          <w:color w:val="000000"/>
          <w:sz w:val="28"/>
        </w:rPr>
        <w:t>
      5) снижения эстетической ценности природной среды.</w:t>
      </w:r>
    </w:p>
    <w:bookmarkEnd w:id="82"/>
    <w:p>
      <w:pPr>
        <w:spacing w:after="0"/>
        <w:ind w:left="0"/>
        <w:jc w:val="both"/>
      </w:pPr>
      <w:r>
        <w:rPr>
          <w:rFonts w:ascii="Times New Roman"/>
          <w:b/>
          <w:i w:val="false"/>
          <w:color w:val="000000"/>
          <w:sz w:val="28"/>
        </w:rPr>
        <w:t>Статья 11. Загрязнение окружающей среды</w:t>
      </w:r>
    </w:p>
    <w:bookmarkStart w:name="z101" w:id="83"/>
    <w:p>
      <w:pPr>
        <w:spacing w:after="0"/>
        <w:ind w:left="0"/>
        <w:jc w:val="both"/>
      </w:pPr>
      <w:r>
        <w:rPr>
          <w:rFonts w:ascii="Times New Roman"/>
          <w:b w:val="false"/>
          <w:i w:val="false"/>
          <w:color w:val="000000"/>
          <w:sz w:val="28"/>
        </w:rPr>
        <w:t>
      1. Под загрязнением окружающей среды понимается присутствие в атмосферном воздухе, поверхностных и подземных водах, почве или на земной поверхности загрязняющих веществ, тепла, шума, вибраций, электромагнитных полей, радиации в количествах (концентрациях, уровнях), превышающих установленные государством экологические нормативы качества окружающей среды.</w:t>
      </w:r>
    </w:p>
    <w:bookmarkEnd w:id="83"/>
    <w:bookmarkStart w:name="z102" w:id="84"/>
    <w:p>
      <w:pPr>
        <w:spacing w:after="0"/>
        <w:ind w:left="0"/>
        <w:jc w:val="both"/>
      </w:pPr>
      <w:r>
        <w:rPr>
          <w:rFonts w:ascii="Times New Roman"/>
          <w:b w:val="false"/>
          <w:i w:val="false"/>
          <w:color w:val="000000"/>
          <w:sz w:val="28"/>
        </w:rPr>
        <w:t>
      2. Под загрязняющими веществами понимаются любые вещества в твердом, жидком, газообразном или парообразном состоянии, которые при их поступлении в окружающую среду в силу своих качественных или количественных характеристик нарушают естественное равновесие природной среды, ухудшают качество компонентов природной среды, способны причинить экологический ущерб либо вред жизни и (или) здоровью человека.</w:t>
      </w:r>
    </w:p>
    <w:bookmarkEnd w:id="84"/>
    <w:bookmarkStart w:name="z103" w:id="85"/>
    <w:p>
      <w:pPr>
        <w:spacing w:after="0"/>
        <w:ind w:left="0"/>
        <w:jc w:val="both"/>
      </w:pPr>
      <w:r>
        <w:rPr>
          <w:rFonts w:ascii="Times New Roman"/>
          <w:b w:val="false"/>
          <w:i w:val="false"/>
          <w:color w:val="000000"/>
          <w:sz w:val="28"/>
        </w:rPr>
        <w:t>
      Под веществами в настоящем Кодексе понимаются присутствующие в их естественном состоянии в природной среде или образующиеся в результате деятельности человека химические элементы, их соединения, смеси, растворы и агрегаты.</w:t>
      </w:r>
    </w:p>
    <w:bookmarkEnd w:id="85"/>
    <w:bookmarkStart w:name="z104" w:id="86"/>
    <w:p>
      <w:pPr>
        <w:spacing w:after="0"/>
        <w:ind w:left="0"/>
        <w:jc w:val="both"/>
      </w:pPr>
      <w:r>
        <w:rPr>
          <w:rFonts w:ascii="Times New Roman"/>
          <w:b w:val="false"/>
          <w:i w:val="false"/>
          <w:color w:val="000000"/>
          <w:sz w:val="28"/>
        </w:rPr>
        <w:t>
      Перечень загрязняющих веществ, эмиссии которых подлежат экологическому нормированию (далее – перечень загрязняющих веществ), утверждается уполномоченным органом в области охраны окружающей среды сроком на десять лет и подлежит пересмотру на основании обновленных научных знаний об окружающей среде и антропогенных факторах, влияющих на ее качество, а также с учетом развития методов, техник и технологий мониторинга и контроля загрязняющих веществ. Перечень загрязняющих веществ также подлежит пересмотру не позднее первого года после вступления в силу международных обязательств Республики Казахстан в области охраны окружающей среды, требующих принятия мер государственного регулирования в отношении загрязняющих веществ, отсутствующих в действующем на тот момент перечне.</w:t>
      </w:r>
    </w:p>
    <w:bookmarkEnd w:id="86"/>
    <w:bookmarkStart w:name="z105" w:id="87"/>
    <w:p>
      <w:pPr>
        <w:spacing w:after="0"/>
        <w:ind w:left="0"/>
        <w:jc w:val="both"/>
      </w:pPr>
      <w:r>
        <w:rPr>
          <w:rFonts w:ascii="Times New Roman"/>
          <w:b w:val="false"/>
          <w:i w:val="false"/>
          <w:color w:val="000000"/>
          <w:sz w:val="28"/>
        </w:rPr>
        <w:t>
      3. Перечень загрязняющих веществ определяется на основании следующих критериев:</w:t>
      </w:r>
    </w:p>
    <w:bookmarkEnd w:id="87"/>
    <w:bookmarkStart w:name="z106" w:id="88"/>
    <w:p>
      <w:pPr>
        <w:spacing w:after="0"/>
        <w:ind w:left="0"/>
        <w:jc w:val="both"/>
      </w:pPr>
      <w:r>
        <w:rPr>
          <w:rFonts w:ascii="Times New Roman"/>
          <w:b w:val="false"/>
          <w:i w:val="false"/>
          <w:color w:val="000000"/>
          <w:sz w:val="28"/>
        </w:rPr>
        <w:t>
      1) с учетом уровня токсичности, канцерогенных и (или) мутагенных свойств веществ, в том числе имеющих тенденцию к накоплению в окружающей среде, а также их способности к преобразованию в окружающей среде в соединения, обладающие большей токсичностью;</w:t>
      </w:r>
    </w:p>
    <w:bookmarkEnd w:id="88"/>
    <w:bookmarkStart w:name="z107" w:id="89"/>
    <w:p>
      <w:pPr>
        <w:spacing w:after="0"/>
        <w:ind w:left="0"/>
        <w:jc w:val="both"/>
      </w:pPr>
      <w:r>
        <w:rPr>
          <w:rFonts w:ascii="Times New Roman"/>
          <w:b w:val="false"/>
          <w:i w:val="false"/>
          <w:color w:val="000000"/>
          <w:sz w:val="28"/>
        </w:rPr>
        <w:t>
      2) с учетом естественных свойств природной среды и ее способности по поддержанию и восстановлению своего качества путем поглощения, очистки, иного устранения загрязнений и других форм негативного воздействия на определенной территории без вмешательства человека;</w:t>
      </w:r>
    </w:p>
    <w:bookmarkEnd w:id="89"/>
    <w:bookmarkStart w:name="z108" w:id="90"/>
    <w:p>
      <w:pPr>
        <w:spacing w:after="0"/>
        <w:ind w:left="0"/>
        <w:jc w:val="both"/>
      </w:pPr>
      <w:r>
        <w:rPr>
          <w:rFonts w:ascii="Times New Roman"/>
          <w:b w:val="false"/>
          <w:i w:val="false"/>
          <w:color w:val="000000"/>
          <w:sz w:val="28"/>
        </w:rPr>
        <w:t>
      3) с учетом данных государственного экологического мониторинга и санитарно-эпидемиологического мониторинга;</w:t>
      </w:r>
    </w:p>
    <w:bookmarkEnd w:id="90"/>
    <w:bookmarkStart w:name="z109" w:id="91"/>
    <w:p>
      <w:pPr>
        <w:spacing w:after="0"/>
        <w:ind w:left="0"/>
        <w:jc w:val="both"/>
      </w:pPr>
      <w:r>
        <w:rPr>
          <w:rFonts w:ascii="Times New Roman"/>
          <w:b w:val="false"/>
          <w:i w:val="false"/>
          <w:color w:val="000000"/>
          <w:sz w:val="28"/>
        </w:rPr>
        <w:t>
      4) при наличии научно обоснованных методик (методов), техник и технологий измерения количественных и качественных характеристик загрязняющих веществ.</w:t>
      </w:r>
    </w:p>
    <w:bookmarkEnd w:id="91"/>
    <w:p>
      <w:pPr>
        <w:spacing w:after="0"/>
        <w:ind w:left="0"/>
        <w:jc w:val="both"/>
      </w:pPr>
      <w:r>
        <w:rPr>
          <w:rFonts w:ascii="Times New Roman"/>
          <w:b/>
          <w:i w:val="false"/>
          <w:color w:val="000000"/>
          <w:sz w:val="28"/>
        </w:rPr>
        <w:t xml:space="preserve">Статья 12. Категории объектов, оказывающих негативное воздействие на окружающую среду    </w:t>
      </w:r>
    </w:p>
    <w:bookmarkStart w:name="z111" w:id="92"/>
    <w:p>
      <w:pPr>
        <w:spacing w:after="0"/>
        <w:ind w:left="0"/>
        <w:jc w:val="both"/>
      </w:pPr>
      <w:r>
        <w:rPr>
          <w:rFonts w:ascii="Times New Roman"/>
          <w:b w:val="false"/>
          <w:i w:val="false"/>
          <w:color w:val="000000"/>
          <w:sz w:val="28"/>
        </w:rPr>
        <w:t>
      1. Объекты, оказывающие негативное воздействие на окружающую среду, в зависимости от уровня и риска такого воздействия подразделяются на четыре категории:</w:t>
      </w:r>
    </w:p>
    <w:bookmarkEnd w:id="92"/>
    <w:bookmarkStart w:name="z112" w:id="93"/>
    <w:p>
      <w:pPr>
        <w:spacing w:after="0"/>
        <w:ind w:left="0"/>
        <w:jc w:val="both"/>
      </w:pPr>
      <w:r>
        <w:rPr>
          <w:rFonts w:ascii="Times New Roman"/>
          <w:b w:val="false"/>
          <w:i w:val="false"/>
          <w:color w:val="000000"/>
          <w:sz w:val="28"/>
        </w:rPr>
        <w:t>
      1) объекты, оказывающие значительное негативное воздействие на окружающую среду (объекты I категории);</w:t>
      </w:r>
    </w:p>
    <w:bookmarkEnd w:id="93"/>
    <w:bookmarkStart w:name="z113" w:id="94"/>
    <w:p>
      <w:pPr>
        <w:spacing w:after="0"/>
        <w:ind w:left="0"/>
        <w:jc w:val="both"/>
      </w:pPr>
      <w:r>
        <w:rPr>
          <w:rFonts w:ascii="Times New Roman"/>
          <w:b w:val="false"/>
          <w:i w:val="false"/>
          <w:color w:val="000000"/>
          <w:sz w:val="28"/>
        </w:rPr>
        <w:t>
      2) объекты, оказывающие умеренное негативное воздействие на окружающую среду (объекты II категории);</w:t>
      </w:r>
    </w:p>
    <w:bookmarkEnd w:id="94"/>
    <w:bookmarkStart w:name="z114" w:id="95"/>
    <w:p>
      <w:pPr>
        <w:spacing w:after="0"/>
        <w:ind w:left="0"/>
        <w:jc w:val="both"/>
      </w:pPr>
      <w:r>
        <w:rPr>
          <w:rFonts w:ascii="Times New Roman"/>
          <w:b w:val="false"/>
          <w:i w:val="false"/>
          <w:color w:val="000000"/>
          <w:sz w:val="28"/>
        </w:rPr>
        <w:t>
      3) объекты, оказывающие незначительное негативное воздействие на окружающую среду (объекты III категории);</w:t>
      </w:r>
    </w:p>
    <w:bookmarkEnd w:id="95"/>
    <w:bookmarkStart w:name="z115" w:id="96"/>
    <w:p>
      <w:pPr>
        <w:spacing w:after="0"/>
        <w:ind w:left="0"/>
        <w:jc w:val="both"/>
      </w:pPr>
      <w:r>
        <w:rPr>
          <w:rFonts w:ascii="Times New Roman"/>
          <w:b w:val="false"/>
          <w:i w:val="false"/>
          <w:color w:val="000000"/>
          <w:sz w:val="28"/>
        </w:rPr>
        <w:t>
      4) объекты, оказывающие минимальное негативное воздействие на окружающую среду (объекты IV категории).</w:t>
      </w:r>
    </w:p>
    <w:bookmarkEnd w:id="96"/>
    <w:bookmarkStart w:name="z116" w:id="97"/>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Приложением 2</w:t>
      </w:r>
      <w:r>
        <w:rPr>
          <w:rFonts w:ascii="Times New Roman"/>
          <w:b w:val="false"/>
          <w:i w:val="false"/>
          <w:color w:val="000000"/>
          <w:sz w:val="28"/>
        </w:rPr>
        <w:t xml:space="preserve"> к настоящему Кодексу устанавливаются виды деятельности и иные критерии, на основании которых осуществляется отнесение объектов, оказывающих негативное воздействие на окружающую среду, к объектам I, II или III категорий.</w:t>
      </w:r>
    </w:p>
    <w:bookmarkEnd w:id="97"/>
    <w:bookmarkStart w:name="z117" w:id="98"/>
    <w:p>
      <w:pPr>
        <w:spacing w:after="0"/>
        <w:ind w:left="0"/>
        <w:jc w:val="both"/>
      </w:pPr>
      <w:r>
        <w:rPr>
          <w:rFonts w:ascii="Times New Roman"/>
          <w:b w:val="false"/>
          <w:i w:val="false"/>
          <w:color w:val="000000"/>
          <w:sz w:val="28"/>
        </w:rPr>
        <w:t xml:space="preserve">
      Виды деятельности, не указанные в </w:t>
      </w:r>
      <w:r>
        <w:rPr>
          <w:rFonts w:ascii="Times New Roman"/>
          <w:b w:val="false"/>
          <w:i w:val="false"/>
          <w:color w:val="000000"/>
          <w:sz w:val="28"/>
        </w:rPr>
        <w:t>приложении 2</w:t>
      </w:r>
      <w:r>
        <w:rPr>
          <w:rFonts w:ascii="Times New Roman"/>
          <w:b w:val="false"/>
          <w:i w:val="false"/>
          <w:color w:val="000000"/>
          <w:sz w:val="28"/>
        </w:rPr>
        <w:t xml:space="preserve"> к настоящему Кодексу или не соответствующие изложенным в нем критериям, относятся к объектам IV категории.</w:t>
      </w:r>
    </w:p>
    <w:bookmarkEnd w:id="98"/>
    <w:bookmarkStart w:name="z118" w:id="99"/>
    <w:p>
      <w:pPr>
        <w:spacing w:after="0"/>
        <w:ind w:left="0"/>
        <w:jc w:val="both"/>
      </w:pPr>
      <w:r>
        <w:rPr>
          <w:rFonts w:ascii="Times New Roman"/>
          <w:b w:val="false"/>
          <w:i w:val="false"/>
          <w:color w:val="000000"/>
          <w:sz w:val="28"/>
        </w:rPr>
        <w:t>
      3. В отношении объектов І и II категорий термин "объект" означает стационарный технологический объект (предприятие, производство), в пределах которого осуществляются один или несколько видов деятельности, указанных в разделе 1 (для объектов І категории) или разделе 2 (для объектов II категории) приложения 2 к настоящему Кодексу, а также технологически прямо связанные с ним любые иные виды деятельности, которые осуществляются в пределах той же промышленной площадки, на которой размещается такой объект.</w:t>
      </w:r>
    </w:p>
    <w:bookmarkEnd w:id="99"/>
    <w:bookmarkStart w:name="z5179" w:id="100"/>
    <w:p>
      <w:pPr>
        <w:spacing w:after="0"/>
        <w:ind w:left="0"/>
        <w:jc w:val="both"/>
      </w:pPr>
      <w:r>
        <w:rPr>
          <w:rFonts w:ascii="Times New Roman"/>
          <w:b w:val="false"/>
          <w:i w:val="false"/>
          <w:color w:val="000000"/>
          <w:sz w:val="28"/>
        </w:rPr>
        <w:t>
      В отношении объектов III категории термин "объект" означает здание, сооружение, их комплекс, площадку или территорию, в пределах которых осуществляются виды деятельности, указанные в разделе 3 приложения 2 к настоящему Кодексу.</w:t>
      </w:r>
    </w:p>
    <w:bookmarkEnd w:id="100"/>
    <w:bookmarkStart w:name="z5180" w:id="101"/>
    <w:p>
      <w:pPr>
        <w:spacing w:after="0"/>
        <w:ind w:left="0"/>
        <w:jc w:val="both"/>
      </w:pPr>
      <w:r>
        <w:rPr>
          <w:rFonts w:ascii="Times New Roman"/>
          <w:b w:val="false"/>
          <w:i w:val="false"/>
          <w:color w:val="000000"/>
          <w:sz w:val="28"/>
        </w:rPr>
        <w:t>
      Критерии, в соответствии с которыми строительно-монтажные работы и работы по рекультивации и (или) ликвидации, производимые на объектах различных категорий, относятся к I, II, III или IV категории, устанавливаются в инструкции по определению категории объекта, оказывающего негативное воздействие на окружающую среду.</w:t>
      </w:r>
    </w:p>
    <w:bookmarkEnd w:id="101"/>
    <w:bookmarkStart w:name="z119" w:id="102"/>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4. Отнесение объекта к категориям осуществляется в соответствии с требованиями пункта 2 настоящей статьи:</w:t>
      </w:r>
    </w:p>
    <w:bookmarkEnd w:id="102"/>
    <w:bookmarkStart w:name="z121" w:id="103"/>
    <w:p>
      <w:pPr>
        <w:spacing w:after="0"/>
        <w:ind w:left="0"/>
        <w:jc w:val="both"/>
      </w:pPr>
      <w:r>
        <w:rPr>
          <w:rFonts w:ascii="Times New Roman"/>
          <w:b w:val="false"/>
          <w:i w:val="false"/>
          <w:color w:val="000000"/>
          <w:sz w:val="28"/>
        </w:rPr>
        <w:t>
      1) в отношении намечаемой деятельности, подлежащей в соответствии с настоящим Кодексом обязательной оценке воздействия на окружающую среду, – при проведении обязательной оценки воздействия на окружающую среду;</w:t>
      </w:r>
    </w:p>
    <w:bookmarkEnd w:id="103"/>
    <w:bookmarkStart w:name="z122" w:id="104"/>
    <w:p>
      <w:pPr>
        <w:spacing w:after="0"/>
        <w:ind w:left="0"/>
        <w:jc w:val="both"/>
      </w:pPr>
      <w:r>
        <w:rPr>
          <w:rFonts w:ascii="Times New Roman"/>
          <w:b w:val="false"/>
          <w:i w:val="false"/>
          <w:color w:val="000000"/>
          <w:sz w:val="28"/>
        </w:rPr>
        <w:t>
      2) в отношении намечаемой деятельности, подлежащей в соответствии с настоящим Кодексом обязательному скринингу воздействий намечаемой деятельности, – при проведении скрининга воздействий намечаемой деятельности;</w:t>
      </w:r>
    </w:p>
    <w:bookmarkEnd w:id="104"/>
    <w:bookmarkStart w:name="z123" w:id="105"/>
    <w:p>
      <w:pPr>
        <w:spacing w:after="0"/>
        <w:ind w:left="0"/>
        <w:jc w:val="both"/>
      </w:pPr>
      <w:r>
        <w:rPr>
          <w:rFonts w:ascii="Times New Roman"/>
          <w:b w:val="false"/>
          <w:i w:val="false"/>
          <w:color w:val="000000"/>
          <w:sz w:val="28"/>
        </w:rPr>
        <w:t>
      3) в отношении иной намечаемой деятельности, не указанной в подпункте 1) или 2) настоящего пункта, – самостоятельно оператором с учетом требований настоящего Кодекса.</w:t>
      </w:r>
    </w:p>
    <w:bookmarkEnd w:id="105"/>
    <w:bookmarkStart w:name="z124" w:id="106"/>
    <w:p>
      <w:pPr>
        <w:spacing w:after="0"/>
        <w:ind w:left="0"/>
        <w:jc w:val="both"/>
      </w:pPr>
      <w:r>
        <w:rPr>
          <w:rFonts w:ascii="Times New Roman"/>
          <w:b w:val="false"/>
          <w:i w:val="false"/>
          <w:color w:val="000000"/>
          <w:sz w:val="28"/>
        </w:rPr>
        <w:t>
      Инструкция по определению категории объекта, оказывающего негативное воздействие на окружающую среду, утверждается уполномоченным органом в области охраны окружающей среды.</w:t>
      </w:r>
    </w:p>
    <w:bookmarkEnd w:id="106"/>
    <w:bookmarkStart w:name="z125" w:id="107"/>
    <w:p>
      <w:pPr>
        <w:spacing w:after="0"/>
        <w:ind w:left="0"/>
        <w:jc w:val="both"/>
      </w:pPr>
      <w:r>
        <w:rPr>
          <w:rFonts w:ascii="Times New Roman"/>
          <w:b w:val="false"/>
          <w:i w:val="false"/>
          <w:color w:val="000000"/>
          <w:sz w:val="28"/>
        </w:rPr>
        <w:t>
      5. При отнесении объектов к соответствующей категории учитываются:</w:t>
      </w:r>
    </w:p>
    <w:bookmarkEnd w:id="107"/>
    <w:bookmarkStart w:name="z126" w:id="108"/>
    <w:p>
      <w:pPr>
        <w:spacing w:after="0"/>
        <w:ind w:left="0"/>
        <w:jc w:val="both"/>
      </w:pPr>
      <w:r>
        <w:rPr>
          <w:rFonts w:ascii="Times New Roman"/>
          <w:b w:val="false"/>
          <w:i w:val="false"/>
          <w:color w:val="000000"/>
          <w:sz w:val="28"/>
        </w:rPr>
        <w:t>
      1) уровни негативного воздействия на окружающую среду по видам деятельности (отрасль, часть отрасли, производство, объект);</w:t>
      </w:r>
    </w:p>
    <w:bookmarkEnd w:id="108"/>
    <w:bookmarkStart w:name="z127" w:id="109"/>
    <w:p>
      <w:pPr>
        <w:spacing w:after="0"/>
        <w:ind w:left="0"/>
        <w:jc w:val="both"/>
      </w:pPr>
      <w:r>
        <w:rPr>
          <w:rFonts w:ascii="Times New Roman"/>
          <w:b w:val="false"/>
          <w:i w:val="false"/>
          <w:color w:val="000000"/>
          <w:sz w:val="28"/>
        </w:rPr>
        <w:t>
      2) уровень токсичности, канцерогенные и мутагенные свойства загрязняющих веществ, содержащихся в выбросах, сбросах загрязняющих веществ, а также классификация отходов.</w:t>
      </w:r>
    </w:p>
    <w:bookmarkEnd w:id="109"/>
    <w:bookmarkStart w:name="z128" w:id="110"/>
    <w:p>
      <w:pPr>
        <w:spacing w:after="0"/>
        <w:ind w:left="0"/>
        <w:jc w:val="both"/>
      </w:pPr>
      <w:r>
        <w:rPr>
          <w:rFonts w:ascii="Times New Roman"/>
          <w:b w:val="false"/>
          <w:i w:val="false"/>
          <w:color w:val="000000"/>
          <w:sz w:val="28"/>
        </w:rPr>
        <w:t xml:space="preserve">
      6. Под оператором объекта в настоящем Кодексе понимается физическое или юридическое лицо, в собственности или ином законном пользовании которого находится объект, оказывающий негативное воздействие на окружающую среду. </w:t>
      </w:r>
    </w:p>
    <w:bookmarkEnd w:id="110"/>
    <w:bookmarkStart w:name="z129" w:id="111"/>
    <w:p>
      <w:pPr>
        <w:spacing w:after="0"/>
        <w:ind w:left="0"/>
        <w:jc w:val="both"/>
      </w:pPr>
      <w:r>
        <w:rPr>
          <w:rFonts w:ascii="Times New Roman"/>
          <w:b w:val="false"/>
          <w:i w:val="false"/>
          <w:color w:val="000000"/>
          <w:sz w:val="28"/>
        </w:rPr>
        <w:t>
      Операторами объекта не признаются физические и юридические лица, привлеченные оператором объекта для выполнения отдельных работ и (или) оказания отдельных услуг при строительстве, реконструкции, эксплуатации и (или) ликвидации (постутилизации) объекта, оказывающего негативное воздействие на окружающую среду.</w:t>
      </w:r>
    </w:p>
    <w:bookmarkEnd w:id="1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 с изменением, внесенным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0" w:id="112"/>
    <w:p>
      <w:pPr>
        <w:spacing w:after="0"/>
        <w:ind w:left="0"/>
        <w:jc w:val="left"/>
      </w:pPr>
      <w:r>
        <w:rPr>
          <w:rFonts w:ascii="Times New Roman"/>
          <w:b/>
          <w:i w:val="false"/>
          <w:color w:val="000000"/>
        </w:rPr>
        <w:t xml:space="preserve"> Глава 3. ПРАВА И ОБЯЗАННОСТИ СУБЪЕКТОВ В ОБЛАСТИ ОХРАНЫ ОКРУЖАЮЩЕЙ СРЕДЫ </w:t>
      </w:r>
    </w:p>
    <w:bookmarkEnd w:id="112"/>
    <w:p>
      <w:pPr>
        <w:spacing w:after="0"/>
        <w:ind w:left="0"/>
        <w:jc w:val="both"/>
      </w:pPr>
      <w:r>
        <w:rPr>
          <w:rFonts w:ascii="Times New Roman"/>
          <w:b/>
          <w:i w:val="false"/>
          <w:color w:val="000000"/>
          <w:sz w:val="28"/>
        </w:rPr>
        <w:t xml:space="preserve">Статья 13. Основополагающие права и обязанности субъектов в области охраны окружающей среды     </w:t>
      </w:r>
    </w:p>
    <w:bookmarkStart w:name="z132" w:id="113"/>
    <w:p>
      <w:pPr>
        <w:spacing w:after="0"/>
        <w:ind w:left="0"/>
        <w:jc w:val="both"/>
      </w:pPr>
      <w:r>
        <w:rPr>
          <w:rFonts w:ascii="Times New Roman"/>
          <w:b w:val="false"/>
          <w:i w:val="false"/>
          <w:color w:val="000000"/>
          <w:sz w:val="28"/>
        </w:rPr>
        <w:t>
      1. Каждый имеет право на благоприятную окружающую среду.</w:t>
      </w:r>
    </w:p>
    <w:bookmarkEnd w:id="113"/>
    <w:bookmarkStart w:name="z133" w:id="114"/>
    <w:p>
      <w:pPr>
        <w:spacing w:after="0"/>
        <w:ind w:left="0"/>
        <w:jc w:val="both"/>
      </w:pPr>
      <w:r>
        <w:rPr>
          <w:rFonts w:ascii="Times New Roman"/>
          <w:b w:val="false"/>
          <w:i w:val="false"/>
          <w:color w:val="000000"/>
          <w:sz w:val="28"/>
        </w:rPr>
        <w:t>
      2. В целях обеспечения права каждого человека настоящего и будущих поколений жить в благоприятной окружающей среде государство признает и гарантирует следующие права общественности:</w:t>
      </w:r>
    </w:p>
    <w:bookmarkEnd w:id="114"/>
    <w:bookmarkStart w:name="z134" w:id="115"/>
    <w:p>
      <w:pPr>
        <w:spacing w:after="0"/>
        <w:ind w:left="0"/>
        <w:jc w:val="both"/>
      </w:pPr>
      <w:r>
        <w:rPr>
          <w:rFonts w:ascii="Times New Roman"/>
          <w:b w:val="false"/>
          <w:i w:val="false"/>
          <w:color w:val="000000"/>
          <w:sz w:val="28"/>
        </w:rPr>
        <w:t xml:space="preserve">
      1) на доступ к своевременной, полной и достоверной экологической информации в соответствии с законами Республики Казахстан; </w:t>
      </w:r>
    </w:p>
    <w:bookmarkEnd w:id="115"/>
    <w:bookmarkStart w:name="z135" w:id="116"/>
    <w:p>
      <w:pPr>
        <w:spacing w:after="0"/>
        <w:ind w:left="0"/>
        <w:jc w:val="both"/>
      </w:pPr>
      <w:r>
        <w:rPr>
          <w:rFonts w:ascii="Times New Roman"/>
          <w:b w:val="false"/>
          <w:i w:val="false"/>
          <w:color w:val="000000"/>
          <w:sz w:val="28"/>
        </w:rPr>
        <w:t>
      2) на участие в процессе принятия государственными органами и должностными лицами решений по вопросам, касающимся окружающей среды, в порядке, установленном настоящим Кодексом;</w:t>
      </w:r>
    </w:p>
    <w:bookmarkEnd w:id="116"/>
    <w:bookmarkStart w:name="z136" w:id="117"/>
    <w:p>
      <w:pPr>
        <w:spacing w:after="0"/>
        <w:ind w:left="0"/>
        <w:jc w:val="both"/>
      </w:pPr>
      <w:r>
        <w:rPr>
          <w:rFonts w:ascii="Times New Roman"/>
          <w:b w:val="false"/>
          <w:i w:val="false"/>
          <w:color w:val="000000"/>
          <w:sz w:val="28"/>
        </w:rPr>
        <w:t>
      3) на участие в обсуждении проектов нормативных правовых актов по вопросам охраны окружающей среды и внесение своих замечаний разработчикам на рассмотрение в соответствии с Законом Республики Казахстан "О правовых актах";</w:t>
      </w:r>
    </w:p>
    <w:bookmarkEnd w:id="117"/>
    <w:bookmarkStart w:name="z137" w:id="118"/>
    <w:p>
      <w:pPr>
        <w:spacing w:after="0"/>
        <w:ind w:left="0"/>
        <w:jc w:val="both"/>
      </w:pPr>
      <w:r>
        <w:rPr>
          <w:rFonts w:ascii="Times New Roman"/>
          <w:b w:val="false"/>
          <w:i w:val="false"/>
          <w:color w:val="000000"/>
          <w:sz w:val="28"/>
        </w:rPr>
        <w:t>
      4) обращаться к уполномоченному органу в области охраны окружающей среды и иным государственным органам, должностным лицам в соответствии с их компетенцией с заявлением о любых предполагаемых фактах причинения экологического ущерба, нарушения требований экологического законодательства Республики Казахстан или об иных обстоятельствах, создающих угрозу наступления таких последствий, а также получать ответы соответствующих государственных органов и должностных лиц о результатах рассмотрения заявлений и принятых решениях в порядке, установленном законами Республики Казахстан;</w:t>
      </w:r>
    </w:p>
    <w:bookmarkEnd w:id="118"/>
    <w:bookmarkStart w:name="z138" w:id="119"/>
    <w:p>
      <w:pPr>
        <w:spacing w:after="0"/>
        <w:ind w:left="0"/>
        <w:jc w:val="both"/>
      </w:pPr>
      <w:r>
        <w:rPr>
          <w:rFonts w:ascii="Times New Roman"/>
          <w:b w:val="false"/>
          <w:i w:val="false"/>
          <w:color w:val="000000"/>
          <w:sz w:val="28"/>
        </w:rPr>
        <w:t>
      5) на обращение в суд с заявлением об оспаривании законности действий (бездействия) и решений государственных органов, органов местного самоуправления, должностных лиц и государственных служащих по вопросам охраны окружающей среды, в том числе связанным с устранением причиненного экологического ущерба и пресечением нарушения требований экологического законодательства Республики Казахстан;</w:t>
      </w:r>
    </w:p>
    <w:bookmarkEnd w:id="119"/>
    <w:bookmarkStart w:name="z139" w:id="120"/>
    <w:p>
      <w:pPr>
        <w:spacing w:after="0"/>
        <w:ind w:left="0"/>
        <w:jc w:val="both"/>
      </w:pPr>
      <w:r>
        <w:rPr>
          <w:rFonts w:ascii="Times New Roman"/>
          <w:b w:val="false"/>
          <w:i w:val="false"/>
          <w:color w:val="000000"/>
          <w:sz w:val="28"/>
        </w:rPr>
        <w:t>
      6) на обращение в суд в соответствии с гражданским и гражданским процессуальным законодательством Республики Казахстан для защиты имущественных или неимущественных благ и прав, которым причинен вред в результате нарушения третьими лицами требований экологического законодательства Республики Казахстан.</w:t>
      </w:r>
    </w:p>
    <w:bookmarkEnd w:id="120"/>
    <w:bookmarkStart w:name="z5226" w:id="121"/>
    <w:p>
      <w:pPr>
        <w:spacing w:after="0"/>
        <w:ind w:left="0"/>
        <w:jc w:val="both"/>
      </w:pPr>
      <w:r>
        <w:rPr>
          <w:rFonts w:ascii="Times New Roman"/>
          <w:b w:val="false"/>
          <w:i w:val="false"/>
          <w:color w:val="000000"/>
          <w:sz w:val="28"/>
        </w:rPr>
        <w:t>
      7) на участие в общественном экологическом контроле в соответствии с законодательством Республики Казахстан.</w:t>
      </w:r>
    </w:p>
    <w:bookmarkEnd w:id="121"/>
    <w:bookmarkStart w:name="z140" w:id="122"/>
    <w:p>
      <w:pPr>
        <w:spacing w:after="0"/>
        <w:ind w:left="0"/>
        <w:jc w:val="both"/>
      </w:pPr>
      <w:r>
        <w:rPr>
          <w:rFonts w:ascii="Times New Roman"/>
          <w:b w:val="false"/>
          <w:i w:val="false"/>
          <w:color w:val="000000"/>
          <w:sz w:val="28"/>
        </w:rPr>
        <w:t>
      3. В настоящем Кодексе под общественностью понимаются одно или более чем одно физическое или юридическое лицо, некоммерческие организации, а также ассоциации, союзы или иные объединения.</w:t>
      </w:r>
    </w:p>
    <w:bookmarkEnd w:id="122"/>
    <w:bookmarkStart w:name="z141" w:id="123"/>
    <w:p>
      <w:pPr>
        <w:spacing w:after="0"/>
        <w:ind w:left="0"/>
        <w:jc w:val="both"/>
      </w:pPr>
      <w:r>
        <w:rPr>
          <w:rFonts w:ascii="Times New Roman"/>
          <w:b w:val="false"/>
          <w:i w:val="false"/>
          <w:color w:val="000000"/>
          <w:sz w:val="28"/>
        </w:rPr>
        <w:t>
      4. Сохранение природы и бережное отношение к ее ресурсам являются долгом и обязанностью всех физических и юридических лиц.</w:t>
      </w:r>
    </w:p>
    <w:bookmarkEnd w:id="123"/>
    <w:bookmarkStart w:name="z142" w:id="124"/>
    <w:p>
      <w:pPr>
        <w:spacing w:after="0"/>
        <w:ind w:left="0"/>
        <w:jc w:val="both"/>
      </w:pPr>
      <w:r>
        <w:rPr>
          <w:rFonts w:ascii="Times New Roman"/>
          <w:b w:val="false"/>
          <w:i w:val="false"/>
          <w:color w:val="000000"/>
          <w:sz w:val="28"/>
        </w:rPr>
        <w:t>
      Физические и юридические лица обязаны соблюдать требования экологического законодательства Республики Казахстан, а также должны содействовать мерам по охране окружающей среды.</w:t>
      </w:r>
    </w:p>
    <w:bookmarkEnd w:id="124"/>
    <w:bookmarkStart w:name="z143" w:id="125"/>
    <w:p>
      <w:pPr>
        <w:spacing w:after="0"/>
        <w:ind w:left="0"/>
        <w:jc w:val="both"/>
      </w:pPr>
      <w:r>
        <w:rPr>
          <w:rFonts w:ascii="Times New Roman"/>
          <w:b w:val="false"/>
          <w:i w:val="false"/>
          <w:color w:val="000000"/>
          <w:sz w:val="28"/>
        </w:rPr>
        <w:t>
      5. Юридические лица и индивидуальные предприниматели осуществляют за свой счет необходимые меры по охране окружающей среды, в том числе по предотвращению загрязнения окружающей среды, деградации природной среды, причинения экологического ущерба в любой форме и связанных с этим угроз для жизни и (или) здоровья человека, которые могут возникнуть в результате осуществления их деятельности, а также несут иные обязанности в области охраны окружающей среды, установленные настоящим Кодексом.</w:t>
      </w:r>
    </w:p>
    <w:bookmarkEnd w:id="125"/>
    <w:bookmarkStart w:name="z144" w:id="126"/>
    <w:p>
      <w:pPr>
        <w:spacing w:after="0"/>
        <w:ind w:left="0"/>
        <w:jc w:val="both"/>
      </w:pPr>
      <w:r>
        <w:rPr>
          <w:rFonts w:ascii="Times New Roman"/>
          <w:b w:val="false"/>
          <w:i w:val="false"/>
          <w:color w:val="000000"/>
          <w:sz w:val="28"/>
        </w:rPr>
        <w:t>
      6. Физические и юридические лица имеют иные права и несут иные обязанности, установленные законами Республики Казахстан.</w:t>
      </w:r>
    </w:p>
    <w:bookmarkEnd w:id="12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 с изменением, внесенным Законом РК от 02.10.2023 </w:t>
      </w:r>
      <w:r>
        <w:rPr>
          <w:rFonts w:ascii="Times New Roman"/>
          <w:b w:val="false"/>
          <w:i w:val="false"/>
          <w:color w:val="000000"/>
          <w:sz w:val="28"/>
        </w:rPr>
        <w:t>№ 31-VIII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14. Права некоммерческих организаций в области охраны окружающей среды  </w:t>
      </w:r>
    </w:p>
    <w:bookmarkStart w:name="z146" w:id="127"/>
    <w:p>
      <w:pPr>
        <w:spacing w:after="0"/>
        <w:ind w:left="0"/>
        <w:jc w:val="both"/>
      </w:pPr>
      <w:r>
        <w:rPr>
          <w:rFonts w:ascii="Times New Roman"/>
          <w:b w:val="false"/>
          <w:i w:val="false"/>
          <w:color w:val="000000"/>
          <w:sz w:val="28"/>
        </w:rPr>
        <w:t xml:space="preserve">
      Некоммерческие организации при осуществлении своей деятельности в области охраны окружающей среды, помимо прав, предусмотренных </w:t>
      </w:r>
      <w:r>
        <w:rPr>
          <w:rFonts w:ascii="Times New Roman"/>
          <w:b w:val="false"/>
          <w:i w:val="false"/>
          <w:color w:val="000000"/>
          <w:sz w:val="28"/>
        </w:rPr>
        <w:t>статьей 13</w:t>
      </w:r>
      <w:r>
        <w:rPr>
          <w:rFonts w:ascii="Times New Roman"/>
          <w:b w:val="false"/>
          <w:i w:val="false"/>
          <w:color w:val="000000"/>
          <w:sz w:val="28"/>
        </w:rPr>
        <w:t xml:space="preserve"> настоящего Кодекса, также имеют право:</w:t>
      </w:r>
    </w:p>
    <w:bookmarkEnd w:id="127"/>
    <w:bookmarkStart w:name="z147" w:id="128"/>
    <w:p>
      <w:pPr>
        <w:spacing w:after="0"/>
        <w:ind w:left="0"/>
        <w:jc w:val="both"/>
      </w:pPr>
      <w:r>
        <w:rPr>
          <w:rFonts w:ascii="Times New Roman"/>
          <w:b w:val="false"/>
          <w:i w:val="false"/>
          <w:color w:val="000000"/>
          <w:sz w:val="28"/>
        </w:rPr>
        <w:t>
      1) за счет собственных или привлеченных средств разрабатывать, пропагандировать и реализовывать мероприятия в области охраны окружающей среды, привлекать физических и юридических лиц на добровольных началах, на безвозмездной или возмездной основе к активной деятельности в области охраны окружающей среды;</w:t>
      </w:r>
    </w:p>
    <w:bookmarkEnd w:id="128"/>
    <w:bookmarkStart w:name="z148" w:id="129"/>
    <w:p>
      <w:pPr>
        <w:spacing w:after="0"/>
        <w:ind w:left="0"/>
        <w:jc w:val="both"/>
      </w:pPr>
      <w:r>
        <w:rPr>
          <w:rFonts w:ascii="Times New Roman"/>
          <w:b w:val="false"/>
          <w:i w:val="false"/>
          <w:color w:val="000000"/>
          <w:sz w:val="28"/>
        </w:rPr>
        <w:t>
      2) выполнять работы по охране окружающей среды и улучшению ее качества;</w:t>
      </w:r>
    </w:p>
    <w:bookmarkEnd w:id="129"/>
    <w:bookmarkStart w:name="z149" w:id="130"/>
    <w:p>
      <w:pPr>
        <w:spacing w:after="0"/>
        <w:ind w:left="0"/>
        <w:jc w:val="both"/>
      </w:pPr>
      <w:r>
        <w:rPr>
          <w:rFonts w:ascii="Times New Roman"/>
          <w:b w:val="false"/>
          <w:i w:val="false"/>
          <w:color w:val="000000"/>
          <w:sz w:val="28"/>
        </w:rPr>
        <w:t>
      3) обращаться за защитой прав, свобод и законных интересов физических и юридических лиц, в том числе в суд, а также обжаловать законность действий (бездействия) и решений государственных органов, органов местного самоуправления, должностных лиц и государственных служащих в интересах неопределенного круга лиц;</w:t>
      </w:r>
    </w:p>
    <w:bookmarkEnd w:id="130"/>
    <w:bookmarkStart w:name="z150" w:id="131"/>
    <w:p>
      <w:pPr>
        <w:spacing w:after="0"/>
        <w:ind w:left="0"/>
        <w:jc w:val="both"/>
      </w:pPr>
      <w:r>
        <w:rPr>
          <w:rFonts w:ascii="Times New Roman"/>
          <w:b w:val="false"/>
          <w:i w:val="false"/>
          <w:color w:val="000000"/>
          <w:sz w:val="28"/>
        </w:rPr>
        <w:t>
      4) совместно с уполномоченными государственными органами в области охраны окружающей среды, охраны, воспроизводства и использования природных ресурсов принимать участие в обеспечении охраны, воспроизводства и устойчивого использования природных ресурсов, охраны особо охраняемых природных территорий и объектов государственного природно-заповедного фонда;</w:t>
      </w:r>
    </w:p>
    <w:bookmarkEnd w:id="131"/>
    <w:bookmarkStart w:name="z151" w:id="132"/>
    <w:p>
      <w:pPr>
        <w:spacing w:after="0"/>
        <w:ind w:left="0"/>
        <w:jc w:val="both"/>
      </w:pPr>
      <w:r>
        <w:rPr>
          <w:rFonts w:ascii="Times New Roman"/>
          <w:b w:val="false"/>
          <w:i w:val="false"/>
          <w:color w:val="000000"/>
          <w:sz w:val="28"/>
        </w:rPr>
        <w:t>
      5) инициировать, организовывать проведение общественных слушаний, общественного экологического контроля и участвовать в них в соответствии с законодательством Республики Казахстан;</w:t>
      </w:r>
    </w:p>
    <w:bookmarkEnd w:id="132"/>
    <w:bookmarkStart w:name="z152" w:id="133"/>
    <w:p>
      <w:pPr>
        <w:spacing w:after="0"/>
        <w:ind w:left="0"/>
        <w:jc w:val="both"/>
      </w:pPr>
      <w:r>
        <w:rPr>
          <w:rFonts w:ascii="Times New Roman"/>
          <w:b w:val="false"/>
          <w:i w:val="false"/>
          <w:color w:val="000000"/>
          <w:sz w:val="28"/>
        </w:rPr>
        <w:t>
      6) осуществлять мероприятия по экологическому образованию и экологическому просвещению, проводить исследования в области охраны окружающей среды в соответствии с законодательством Республики Казахстан.</w:t>
      </w:r>
    </w:p>
    <w:bookmarkEnd w:id="133"/>
    <w:bookmarkStart w:name="z5227" w:id="134"/>
    <w:p>
      <w:pPr>
        <w:spacing w:after="0"/>
        <w:ind w:left="0"/>
        <w:jc w:val="both"/>
      </w:pPr>
      <w:r>
        <w:rPr>
          <w:rFonts w:ascii="Times New Roman"/>
          <w:b w:val="false"/>
          <w:i w:val="false"/>
          <w:color w:val="000000"/>
          <w:sz w:val="28"/>
        </w:rPr>
        <w:t>
      7) проводить независимый экологический мониторинг состояния окружающей среды, создавать и вести электронные базы данных.</w:t>
      </w:r>
    </w:p>
    <w:bookmarkEnd w:id="1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 с изменениями, внесенными Законом РК от 02.10.2023 </w:t>
      </w:r>
      <w:r>
        <w:rPr>
          <w:rFonts w:ascii="Times New Roman"/>
          <w:b w:val="false"/>
          <w:i w:val="false"/>
          <w:color w:val="000000"/>
          <w:sz w:val="28"/>
        </w:rPr>
        <w:t>№ 31-VIII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 Участие общественности в принятии решений</w:t>
      </w:r>
    </w:p>
    <w:bookmarkStart w:name="z154" w:id="135"/>
    <w:p>
      <w:pPr>
        <w:spacing w:after="0"/>
        <w:ind w:left="0"/>
        <w:jc w:val="both"/>
      </w:pPr>
      <w:r>
        <w:rPr>
          <w:rFonts w:ascii="Times New Roman"/>
          <w:b w:val="false"/>
          <w:i w:val="false"/>
          <w:color w:val="000000"/>
          <w:sz w:val="28"/>
        </w:rPr>
        <w:t>
      1. Заинтересованная общественность вправе участвовать в процессе проведения экологической оценки и иных процедурах, для которых предусмотрено участие общественности, на условиях и в порядке, установленных настоящим Кодексом, а также принятия государственными органами, органами местного самоуправления, должностными и иными лицами решений по вопросам, касающимся окружающей среды.</w:t>
      </w:r>
    </w:p>
    <w:bookmarkEnd w:id="135"/>
    <w:bookmarkStart w:name="z155" w:id="136"/>
    <w:p>
      <w:pPr>
        <w:spacing w:after="0"/>
        <w:ind w:left="0"/>
        <w:jc w:val="both"/>
      </w:pPr>
      <w:r>
        <w:rPr>
          <w:rFonts w:ascii="Times New Roman"/>
          <w:b w:val="false"/>
          <w:i w:val="false"/>
          <w:color w:val="000000"/>
          <w:sz w:val="28"/>
        </w:rPr>
        <w:t>
      2. Под заинтересованной общественностью в настоящем Кодексе понимается общественность, интересы которой затрагиваются или могут быть затронуты принимаемыми решениями по вопросам, касающимся окружающей среды, или которая заинтересована участвовать в процессе принятия этих решений.</w:t>
      </w:r>
    </w:p>
    <w:bookmarkEnd w:id="136"/>
    <w:bookmarkStart w:name="z156" w:id="137"/>
    <w:p>
      <w:pPr>
        <w:spacing w:after="0"/>
        <w:ind w:left="0"/>
        <w:jc w:val="both"/>
      </w:pPr>
      <w:r>
        <w:rPr>
          <w:rFonts w:ascii="Times New Roman"/>
          <w:b w:val="false"/>
          <w:i w:val="false"/>
          <w:color w:val="000000"/>
          <w:sz w:val="28"/>
        </w:rPr>
        <w:t>
      Некоммерческие организации, в числе уставных целей которых значится содействие охране окружающей среды в целом или отдельных ее элементов, считаются организациями, имеющими заинтересованность.</w:t>
      </w:r>
    </w:p>
    <w:bookmarkEnd w:id="137"/>
    <w:bookmarkStart w:name="z157" w:id="138"/>
    <w:p>
      <w:pPr>
        <w:spacing w:after="0"/>
        <w:ind w:left="0"/>
        <w:jc w:val="both"/>
      </w:pPr>
      <w:r>
        <w:rPr>
          <w:rFonts w:ascii="Times New Roman"/>
          <w:b w:val="false"/>
          <w:i w:val="false"/>
          <w:color w:val="000000"/>
          <w:sz w:val="28"/>
        </w:rPr>
        <w:t>
      3. В рамках определенных настоящим Кодексом процедур представители заинтересованной общественности вправе представлять любые замечания, информацию, анализ или мнения, которые они считают имеющими отношение к намечаемой деятельности или принимаемому решению, в письменной или электронной форме и устно, в том числе в ходе проведения общественных слушаний, когда их проведение предусмотрено настоящим Кодексом.</w:t>
      </w:r>
    </w:p>
    <w:bookmarkEnd w:id="138"/>
    <w:bookmarkStart w:name="z158" w:id="139"/>
    <w:p>
      <w:pPr>
        <w:spacing w:after="0"/>
        <w:ind w:left="0"/>
        <w:jc w:val="both"/>
      </w:pPr>
      <w:r>
        <w:rPr>
          <w:rFonts w:ascii="Times New Roman"/>
          <w:b w:val="false"/>
          <w:i w:val="false"/>
          <w:color w:val="000000"/>
          <w:sz w:val="28"/>
        </w:rPr>
        <w:t>
      4. В соответствующих решениях, принимаемых государственным органом или должностным лицом по вопросам, касающимся окружающей среды, должны быть отражены результаты участия общественности.</w:t>
      </w:r>
    </w:p>
    <w:bookmarkEnd w:id="139"/>
    <w:bookmarkStart w:name="z159" w:id="140"/>
    <w:p>
      <w:pPr>
        <w:spacing w:after="0"/>
        <w:ind w:left="0"/>
        <w:jc w:val="both"/>
      </w:pPr>
      <w:r>
        <w:rPr>
          <w:rFonts w:ascii="Times New Roman"/>
          <w:b w:val="false"/>
          <w:i w:val="false"/>
          <w:color w:val="000000"/>
          <w:sz w:val="28"/>
        </w:rPr>
        <w:t>
      5. Государственные органы или должностные лица, принявшие решение по вопросам, касающимся окружающей среды, обязаны незамедлительно проинформировать об этом заинтересованную общественность путем представления ей в порядке, определенном настоящим Кодексом, текста решения вместе с указанием причин и аргументов, явившихся основой этого решения.</w:t>
      </w:r>
    </w:p>
    <w:bookmarkEnd w:id="1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 с изменением, внесенным Законом РК от 02.10.2023 </w:t>
      </w:r>
      <w:r>
        <w:rPr>
          <w:rFonts w:ascii="Times New Roman"/>
          <w:b w:val="false"/>
          <w:i w:val="false"/>
          <w:color w:val="000000"/>
          <w:sz w:val="28"/>
        </w:rPr>
        <w:t>№ 31-VIII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 Система государственных мер по обеспечению прав в области охраны окружающей среды</w:t>
      </w:r>
    </w:p>
    <w:bookmarkStart w:name="z161" w:id="141"/>
    <w:p>
      <w:pPr>
        <w:spacing w:after="0"/>
        <w:ind w:left="0"/>
        <w:jc w:val="both"/>
      </w:pPr>
      <w:r>
        <w:rPr>
          <w:rFonts w:ascii="Times New Roman"/>
          <w:b w:val="false"/>
          <w:i w:val="false"/>
          <w:color w:val="000000"/>
          <w:sz w:val="28"/>
        </w:rPr>
        <w:t>
      1. Государственные органы, органы местного самоуправления и должностные лица обязаны оказывать содействие общественности в реализации ее прав в области охраны окружающей среды.</w:t>
      </w:r>
    </w:p>
    <w:bookmarkEnd w:id="141"/>
    <w:bookmarkStart w:name="z162" w:id="142"/>
    <w:p>
      <w:pPr>
        <w:spacing w:after="0"/>
        <w:ind w:left="0"/>
        <w:jc w:val="both"/>
      </w:pPr>
      <w:r>
        <w:rPr>
          <w:rFonts w:ascii="Times New Roman"/>
          <w:b w:val="false"/>
          <w:i w:val="false"/>
          <w:color w:val="000000"/>
          <w:sz w:val="28"/>
        </w:rPr>
        <w:t>
      2. Должностные лица, не обеспечивающие в рамках своей компетенции реализацию прав общественности, предусмотренных настоящим Кодексом, или препятствующие их реализации, несут ответственность в соответствии с законами Республики Казахстан.</w:t>
      </w:r>
    </w:p>
    <w:bookmarkEnd w:id="142"/>
    <w:bookmarkStart w:name="z163" w:id="143"/>
    <w:p>
      <w:pPr>
        <w:spacing w:after="0"/>
        <w:ind w:left="0"/>
        <w:jc w:val="left"/>
      </w:pPr>
      <w:r>
        <w:rPr>
          <w:rFonts w:ascii="Times New Roman"/>
          <w:b/>
          <w:i w:val="false"/>
          <w:color w:val="000000"/>
        </w:rPr>
        <w:t xml:space="preserve"> Глава 4. ЭКОЛОГИЧЕСКАЯ ИНФОРМАЦИЯ</w:t>
      </w:r>
    </w:p>
    <w:bookmarkEnd w:id="143"/>
    <w:p>
      <w:pPr>
        <w:spacing w:after="0"/>
        <w:ind w:left="0"/>
        <w:jc w:val="both"/>
      </w:pPr>
      <w:r>
        <w:rPr>
          <w:rFonts w:ascii="Times New Roman"/>
          <w:b/>
          <w:i w:val="false"/>
          <w:color w:val="000000"/>
          <w:sz w:val="28"/>
        </w:rPr>
        <w:t>Статья 17. Экологическая информация</w:t>
      </w:r>
    </w:p>
    <w:bookmarkStart w:name="z165" w:id="144"/>
    <w:p>
      <w:pPr>
        <w:spacing w:after="0"/>
        <w:ind w:left="0"/>
        <w:jc w:val="both"/>
      </w:pPr>
      <w:r>
        <w:rPr>
          <w:rFonts w:ascii="Times New Roman"/>
          <w:b w:val="false"/>
          <w:i w:val="false"/>
          <w:color w:val="000000"/>
          <w:sz w:val="28"/>
        </w:rPr>
        <w:t>
      1. Экологическая информация означает любую информацию в письменной, визуальной, звуковой, электронной или любой иной материальной формах:</w:t>
      </w:r>
    </w:p>
    <w:bookmarkEnd w:id="144"/>
    <w:bookmarkStart w:name="z166" w:id="145"/>
    <w:p>
      <w:pPr>
        <w:spacing w:after="0"/>
        <w:ind w:left="0"/>
        <w:jc w:val="both"/>
      </w:pPr>
      <w:r>
        <w:rPr>
          <w:rFonts w:ascii="Times New Roman"/>
          <w:b w:val="false"/>
          <w:i w:val="false"/>
          <w:color w:val="000000"/>
          <w:sz w:val="28"/>
        </w:rPr>
        <w:t>
      1) о состоянии компонентов природной среды, природных и природно-антропогенных объектов, природных комплексов, объектов государственного природно-заповедного фонда, биоразнообразия, включая генетически модифицированные организмы, и взаимодействии между ними, а также об экосистемных услугах, генофонде и генетических ресурсах живых организмов;</w:t>
      </w:r>
    </w:p>
    <w:bookmarkEnd w:id="145"/>
    <w:bookmarkStart w:name="z167" w:id="146"/>
    <w:p>
      <w:pPr>
        <w:spacing w:after="0"/>
        <w:ind w:left="0"/>
        <w:jc w:val="both"/>
      </w:pPr>
      <w:r>
        <w:rPr>
          <w:rFonts w:ascii="Times New Roman"/>
          <w:b w:val="false"/>
          <w:i w:val="false"/>
          <w:color w:val="000000"/>
          <w:sz w:val="28"/>
        </w:rPr>
        <w:t>
      2) о факторах, оказывающих и (или) способных оказать воздействие на элементы, указанные в подпункте 1) настоящего пункта;</w:t>
      </w:r>
    </w:p>
    <w:bookmarkEnd w:id="146"/>
    <w:bookmarkStart w:name="z168" w:id="147"/>
    <w:p>
      <w:pPr>
        <w:spacing w:after="0"/>
        <w:ind w:left="0"/>
        <w:jc w:val="both"/>
      </w:pPr>
      <w:r>
        <w:rPr>
          <w:rFonts w:ascii="Times New Roman"/>
          <w:b w:val="false"/>
          <w:i w:val="false"/>
          <w:color w:val="000000"/>
          <w:sz w:val="28"/>
        </w:rPr>
        <w:t>
      3) о предпринимаемых государством административных, законодательных, программных и иных мерах, в том числе разрабатываемых нормативных правовых актах, политиках, планах, программах и соглашениях в области окружающей среды, оказывающих и (или) способных оказать воздействие на элементы и факторы, указанные в подпунктах 1) и 2) настоящего пункта, в том числе запланированных, реализуемых или выполненных мерах и действиях, направленных на охрану элементов, указанных в подпункте 1) настоящего пункта;</w:t>
      </w:r>
    </w:p>
    <w:bookmarkEnd w:id="147"/>
    <w:bookmarkStart w:name="z169" w:id="148"/>
    <w:p>
      <w:pPr>
        <w:spacing w:after="0"/>
        <w:ind w:left="0"/>
        <w:jc w:val="both"/>
      </w:pPr>
      <w:r>
        <w:rPr>
          <w:rFonts w:ascii="Times New Roman"/>
          <w:b w:val="false"/>
          <w:i w:val="false"/>
          <w:color w:val="000000"/>
          <w:sz w:val="28"/>
        </w:rPr>
        <w:t>
      4) о деятельности государственных органов, физических и юридических лиц, оказывающей и (или) способной оказать воздействие на элементы и факторы, указанные в подпунктах 1) и 2) настоящего пункта, а также запланированных, реализуемых или выполненных мерах и действиях, направленных на охрану таких элементов;</w:t>
      </w:r>
    </w:p>
    <w:bookmarkEnd w:id="148"/>
    <w:bookmarkStart w:name="z170" w:id="149"/>
    <w:p>
      <w:pPr>
        <w:spacing w:after="0"/>
        <w:ind w:left="0"/>
        <w:jc w:val="both"/>
      </w:pPr>
      <w:r>
        <w:rPr>
          <w:rFonts w:ascii="Times New Roman"/>
          <w:b w:val="false"/>
          <w:i w:val="false"/>
          <w:color w:val="000000"/>
          <w:sz w:val="28"/>
        </w:rPr>
        <w:t>
      5) об экологическом законодательстве Республики Казахстан и отчетах о его применении;</w:t>
      </w:r>
    </w:p>
    <w:bookmarkEnd w:id="149"/>
    <w:bookmarkStart w:name="z171" w:id="150"/>
    <w:p>
      <w:pPr>
        <w:spacing w:after="0"/>
        <w:ind w:left="0"/>
        <w:jc w:val="both"/>
      </w:pPr>
      <w:r>
        <w:rPr>
          <w:rFonts w:ascii="Times New Roman"/>
          <w:b w:val="false"/>
          <w:i w:val="false"/>
          <w:color w:val="000000"/>
          <w:sz w:val="28"/>
        </w:rPr>
        <w:t>
      6) об анализе затрат и выгод, иных видах экономического анализа и допущениях, использованных при принятии государственными органами и должностными лицами решений в рамках планируемых мер и осуществления деятельности, предусмотренных подпунктами 3) и 4) настоящего пункта;</w:t>
      </w:r>
    </w:p>
    <w:bookmarkEnd w:id="150"/>
    <w:bookmarkStart w:name="z172" w:id="151"/>
    <w:p>
      <w:pPr>
        <w:spacing w:after="0"/>
        <w:ind w:left="0"/>
        <w:jc w:val="both"/>
      </w:pPr>
      <w:r>
        <w:rPr>
          <w:rFonts w:ascii="Times New Roman"/>
          <w:b w:val="false"/>
          <w:i w:val="false"/>
          <w:color w:val="000000"/>
          <w:sz w:val="28"/>
        </w:rPr>
        <w:t>
      7) о состоянии здоровья людей, экологической безопасности, включая, если применимо, концентрации загрязняющих веществ в пищевой цепочке, экологических условиях проживания людей, состоянии объектов культуры, зданий и сооружений в той степени, в какой на них воздействуют или могут воздействовать состояние элементов окружающей среды, указанных в подпункте 1) настоящего пункта, или через посредство этих элементов факторы, деятельность или меры, указанные в подпунктах 2), 3) и 4) настоящего пункта;</w:t>
      </w:r>
    </w:p>
    <w:bookmarkEnd w:id="151"/>
    <w:bookmarkStart w:name="z173" w:id="152"/>
    <w:p>
      <w:pPr>
        <w:spacing w:after="0"/>
        <w:ind w:left="0"/>
        <w:jc w:val="both"/>
      </w:pPr>
      <w:r>
        <w:rPr>
          <w:rFonts w:ascii="Times New Roman"/>
          <w:b w:val="false"/>
          <w:i w:val="false"/>
          <w:color w:val="000000"/>
          <w:sz w:val="28"/>
        </w:rPr>
        <w:t>
      8) об уязвимости к изменению климата, о существующих и прогнозируемых воздействиях изменения климата, а также мерах по адаптации к изменению климата.</w:t>
      </w:r>
    </w:p>
    <w:bookmarkEnd w:id="152"/>
    <w:bookmarkStart w:name="z174" w:id="153"/>
    <w:p>
      <w:pPr>
        <w:spacing w:after="0"/>
        <w:ind w:left="0"/>
        <w:jc w:val="both"/>
      </w:pPr>
      <w:r>
        <w:rPr>
          <w:rFonts w:ascii="Times New Roman"/>
          <w:b w:val="false"/>
          <w:i w:val="false"/>
          <w:color w:val="000000"/>
          <w:sz w:val="28"/>
        </w:rPr>
        <w:t>
      2. Экологическая информация является общедоступной и не подлежит ограничению и засекречиванию.</w:t>
      </w:r>
    </w:p>
    <w:bookmarkEnd w:id="153"/>
    <w:p>
      <w:pPr>
        <w:spacing w:after="0"/>
        <w:ind w:left="0"/>
        <w:jc w:val="both"/>
      </w:pPr>
      <w:r>
        <w:rPr>
          <w:rFonts w:ascii="Times New Roman"/>
          <w:b/>
          <w:i w:val="false"/>
          <w:color w:val="000000"/>
          <w:sz w:val="28"/>
        </w:rPr>
        <w:t>Статья 18. Доступ к экологической информации</w:t>
      </w:r>
    </w:p>
    <w:bookmarkStart w:name="z176" w:id="154"/>
    <w:p>
      <w:pPr>
        <w:spacing w:after="0"/>
        <w:ind w:left="0"/>
        <w:jc w:val="both"/>
      </w:pPr>
      <w:r>
        <w:rPr>
          <w:rFonts w:ascii="Times New Roman"/>
          <w:b w:val="false"/>
          <w:i w:val="false"/>
          <w:color w:val="000000"/>
          <w:sz w:val="28"/>
        </w:rPr>
        <w:t>
      1. Общественность имеет право на доступ к полной, достоверной и своевременной экологической информации, которой располагают государственные органы, в том числе ими произведенной или полученной, либо находящейся во владении любого физического или юридического лица, действующего по поручению государственного органа.</w:t>
      </w:r>
    </w:p>
    <w:bookmarkEnd w:id="154"/>
    <w:bookmarkStart w:name="z177" w:id="155"/>
    <w:p>
      <w:pPr>
        <w:spacing w:after="0"/>
        <w:ind w:left="0"/>
        <w:jc w:val="both"/>
      </w:pPr>
      <w:r>
        <w:rPr>
          <w:rFonts w:ascii="Times New Roman"/>
          <w:b w:val="false"/>
          <w:i w:val="false"/>
          <w:color w:val="000000"/>
          <w:sz w:val="28"/>
        </w:rPr>
        <w:t xml:space="preserve">
      2. Обладатели экологической информации обязаны предоставлять экологическую информацию по запросу, за исключением случаев, предусмотренных </w:t>
      </w:r>
      <w:r>
        <w:rPr>
          <w:rFonts w:ascii="Times New Roman"/>
          <w:b w:val="false"/>
          <w:i w:val="false"/>
          <w:color w:val="000000"/>
          <w:sz w:val="28"/>
        </w:rPr>
        <w:t>статьей 20</w:t>
      </w:r>
      <w:r>
        <w:rPr>
          <w:rFonts w:ascii="Times New Roman"/>
          <w:b w:val="false"/>
          <w:i w:val="false"/>
          <w:color w:val="000000"/>
          <w:sz w:val="28"/>
        </w:rPr>
        <w:t xml:space="preserve"> настоящего Кодекса. Никто не вправе требовать от заявителя, обратившегося с запросом о предоставлении экологической информации, представления обоснования своей заинтересованности в получении такой информации.</w:t>
      </w:r>
    </w:p>
    <w:bookmarkEnd w:id="155"/>
    <w:bookmarkStart w:name="z178" w:id="156"/>
    <w:p>
      <w:pPr>
        <w:spacing w:after="0"/>
        <w:ind w:left="0"/>
        <w:jc w:val="both"/>
      </w:pPr>
      <w:r>
        <w:rPr>
          <w:rFonts w:ascii="Times New Roman"/>
          <w:b w:val="false"/>
          <w:i w:val="false"/>
          <w:color w:val="000000"/>
          <w:sz w:val="28"/>
        </w:rPr>
        <w:t>
      3. Обладателями экологической информации признаются:</w:t>
      </w:r>
    </w:p>
    <w:bookmarkEnd w:id="156"/>
    <w:bookmarkStart w:name="z179" w:id="157"/>
    <w:p>
      <w:pPr>
        <w:spacing w:after="0"/>
        <w:ind w:left="0"/>
        <w:jc w:val="both"/>
      </w:pPr>
      <w:r>
        <w:rPr>
          <w:rFonts w:ascii="Times New Roman"/>
          <w:b w:val="false"/>
          <w:i w:val="false"/>
          <w:color w:val="000000"/>
          <w:sz w:val="28"/>
        </w:rPr>
        <w:t>
      1) органы и учреждения законодательной, исполнительной и судебной ветвей государственной власти, местного государственного управления и самоуправления;</w:t>
      </w:r>
    </w:p>
    <w:bookmarkEnd w:id="157"/>
    <w:bookmarkStart w:name="z180" w:id="158"/>
    <w:p>
      <w:pPr>
        <w:spacing w:after="0"/>
        <w:ind w:left="0"/>
        <w:jc w:val="both"/>
      </w:pPr>
      <w:r>
        <w:rPr>
          <w:rFonts w:ascii="Times New Roman"/>
          <w:b w:val="false"/>
          <w:i w:val="false"/>
          <w:color w:val="000000"/>
          <w:sz w:val="28"/>
        </w:rPr>
        <w:t>
      2) государственные учреждения, не являющиеся государственными органами, деятельность или услуги которых имеют отношение к окружающей среде;</w:t>
      </w:r>
    </w:p>
    <w:bookmarkEnd w:id="158"/>
    <w:bookmarkStart w:name="z181" w:id="159"/>
    <w:p>
      <w:pPr>
        <w:spacing w:after="0"/>
        <w:ind w:left="0"/>
        <w:jc w:val="both"/>
      </w:pPr>
      <w:r>
        <w:rPr>
          <w:rFonts w:ascii="Times New Roman"/>
          <w:b w:val="false"/>
          <w:i w:val="false"/>
          <w:color w:val="000000"/>
          <w:sz w:val="28"/>
        </w:rPr>
        <w:t>
      3) субъекты квазигосударственного сектора, деятельность или услуги которых имеют отношение к окружающей среде;</w:t>
      </w:r>
    </w:p>
    <w:bookmarkEnd w:id="159"/>
    <w:bookmarkStart w:name="z182" w:id="160"/>
    <w:p>
      <w:pPr>
        <w:spacing w:after="0"/>
        <w:ind w:left="0"/>
        <w:jc w:val="both"/>
      </w:pPr>
      <w:r>
        <w:rPr>
          <w:rFonts w:ascii="Times New Roman"/>
          <w:b w:val="false"/>
          <w:i w:val="false"/>
          <w:color w:val="000000"/>
          <w:sz w:val="28"/>
        </w:rPr>
        <w:t>
      4) физические и юридические лица – в части обладаемой ими экологической информации.</w:t>
      </w:r>
    </w:p>
    <w:bookmarkEnd w:id="160"/>
    <w:bookmarkStart w:name="z183" w:id="161"/>
    <w:p>
      <w:pPr>
        <w:spacing w:after="0"/>
        <w:ind w:left="0"/>
        <w:jc w:val="both"/>
      </w:pPr>
      <w:r>
        <w:rPr>
          <w:rFonts w:ascii="Times New Roman"/>
          <w:b w:val="false"/>
          <w:i w:val="false"/>
          <w:color w:val="000000"/>
          <w:sz w:val="28"/>
        </w:rPr>
        <w:t>
      4. Общественность имеет также право на свободный и бесплатный доступ к общедоступным государственным электронным информационным ресурсам, содержащим экологическую информацию.</w:t>
      </w:r>
    </w:p>
    <w:bookmarkEnd w:id="161"/>
    <w:p>
      <w:pPr>
        <w:spacing w:after="0"/>
        <w:ind w:left="0"/>
        <w:jc w:val="both"/>
      </w:pPr>
      <w:r>
        <w:rPr>
          <w:rFonts w:ascii="Times New Roman"/>
          <w:b/>
          <w:i w:val="false"/>
          <w:color w:val="000000"/>
          <w:sz w:val="28"/>
        </w:rPr>
        <w:t>Статья 19. Форма предоставления экологической информации</w:t>
      </w:r>
    </w:p>
    <w:bookmarkStart w:name="z185" w:id="162"/>
    <w:p>
      <w:pPr>
        <w:spacing w:after="0"/>
        <w:ind w:left="0"/>
        <w:jc w:val="both"/>
      </w:pPr>
      <w:r>
        <w:rPr>
          <w:rFonts w:ascii="Times New Roman"/>
          <w:b w:val="false"/>
          <w:i w:val="false"/>
          <w:color w:val="000000"/>
          <w:sz w:val="28"/>
        </w:rPr>
        <w:t>
      1. Экологическая информация должна быть предоставлена заявителю в форме, указанной в соответствующем запросе о предоставлении экологической информации, кроме случаев, когда:</w:t>
      </w:r>
    </w:p>
    <w:bookmarkEnd w:id="162"/>
    <w:bookmarkStart w:name="z186" w:id="163"/>
    <w:p>
      <w:pPr>
        <w:spacing w:after="0"/>
        <w:ind w:left="0"/>
        <w:jc w:val="both"/>
      </w:pPr>
      <w:r>
        <w:rPr>
          <w:rFonts w:ascii="Times New Roman"/>
          <w:b w:val="false"/>
          <w:i w:val="false"/>
          <w:color w:val="000000"/>
          <w:sz w:val="28"/>
        </w:rPr>
        <w:t>
      1) имеются объективные и разумные основания предоставить ее в иной форме с указанием таких оснований;</w:t>
      </w:r>
    </w:p>
    <w:bookmarkEnd w:id="163"/>
    <w:bookmarkStart w:name="z187" w:id="164"/>
    <w:p>
      <w:pPr>
        <w:spacing w:after="0"/>
        <w:ind w:left="0"/>
        <w:jc w:val="both"/>
      </w:pPr>
      <w:r>
        <w:rPr>
          <w:rFonts w:ascii="Times New Roman"/>
          <w:b w:val="false"/>
          <w:i w:val="false"/>
          <w:color w:val="000000"/>
          <w:sz w:val="28"/>
        </w:rPr>
        <w:t>
      2) она ранее была предоставлена общественности в иной форме.</w:t>
      </w:r>
    </w:p>
    <w:bookmarkEnd w:id="164"/>
    <w:bookmarkStart w:name="z188" w:id="165"/>
    <w:p>
      <w:pPr>
        <w:spacing w:after="0"/>
        <w:ind w:left="0"/>
        <w:jc w:val="both"/>
      </w:pPr>
      <w:r>
        <w:rPr>
          <w:rFonts w:ascii="Times New Roman"/>
          <w:b w:val="false"/>
          <w:i w:val="false"/>
          <w:color w:val="000000"/>
          <w:sz w:val="28"/>
        </w:rPr>
        <w:t>
      2. При наличии такого указания в запросе о предоставлении экологической информации заявителю должны быть предоставлены также копии фактической документации, содержащей или включающей соответствующую экологическую информацию.</w:t>
      </w:r>
    </w:p>
    <w:bookmarkEnd w:id="165"/>
    <w:p>
      <w:pPr>
        <w:spacing w:after="0"/>
        <w:ind w:left="0"/>
        <w:jc w:val="both"/>
      </w:pPr>
      <w:r>
        <w:rPr>
          <w:rFonts w:ascii="Times New Roman"/>
          <w:b/>
          <w:i w:val="false"/>
          <w:color w:val="000000"/>
          <w:sz w:val="28"/>
        </w:rPr>
        <w:t>Статья 20. Сроки и порядок предоставления экологической информации</w:t>
      </w:r>
    </w:p>
    <w:bookmarkStart w:name="z190" w:id="166"/>
    <w:p>
      <w:pPr>
        <w:spacing w:after="0"/>
        <w:ind w:left="0"/>
        <w:jc w:val="both"/>
      </w:pPr>
      <w:r>
        <w:rPr>
          <w:rFonts w:ascii="Times New Roman"/>
          <w:b w:val="false"/>
          <w:i w:val="false"/>
          <w:color w:val="000000"/>
          <w:sz w:val="28"/>
        </w:rPr>
        <w:t>
      1. Сроки, порядок предоставления и отказа в предоставлении экологической информации устанавливаются Административным процедурно-процессуальным кодексом Республики Казахстан и Законом Республики Казахстан "О доступе к информации" с учетом требований настоящего Кодекса.</w:t>
      </w:r>
    </w:p>
    <w:bookmarkEnd w:id="166"/>
    <w:bookmarkStart w:name="z191" w:id="167"/>
    <w:p>
      <w:pPr>
        <w:spacing w:after="0"/>
        <w:ind w:left="0"/>
        <w:jc w:val="both"/>
      </w:pPr>
      <w:r>
        <w:rPr>
          <w:rFonts w:ascii="Times New Roman"/>
          <w:b w:val="false"/>
          <w:i w:val="false"/>
          <w:color w:val="000000"/>
          <w:sz w:val="28"/>
        </w:rPr>
        <w:t>
      2. Доступ к экологической информации, относящейся к процедуре оценки воздействия на окружающую среду и процессу принятия решений по намечаемой деятельности, обеспечивается в соответствии с настоящим Кодексом.</w:t>
      </w:r>
    </w:p>
    <w:bookmarkEnd w:id="167"/>
    <w:bookmarkStart w:name="z192" w:id="168"/>
    <w:p>
      <w:pPr>
        <w:spacing w:after="0"/>
        <w:ind w:left="0"/>
        <w:jc w:val="both"/>
      </w:pPr>
      <w:r>
        <w:rPr>
          <w:rFonts w:ascii="Times New Roman"/>
          <w:b w:val="false"/>
          <w:i w:val="false"/>
          <w:color w:val="000000"/>
          <w:sz w:val="28"/>
        </w:rPr>
        <w:t>
      3. В предоставлении доступа к экологической информации должно быть отказано:</w:t>
      </w:r>
    </w:p>
    <w:bookmarkEnd w:id="168"/>
    <w:bookmarkStart w:name="z193" w:id="169"/>
    <w:p>
      <w:pPr>
        <w:spacing w:after="0"/>
        <w:ind w:left="0"/>
        <w:jc w:val="both"/>
      </w:pPr>
      <w:r>
        <w:rPr>
          <w:rFonts w:ascii="Times New Roman"/>
          <w:b w:val="false"/>
          <w:i w:val="false"/>
          <w:color w:val="000000"/>
          <w:sz w:val="28"/>
        </w:rPr>
        <w:t>
      1) если содержание запроса не позволяет установить запрашиваемую экологическую информацию;</w:t>
      </w:r>
    </w:p>
    <w:bookmarkEnd w:id="169"/>
    <w:bookmarkStart w:name="z194" w:id="170"/>
    <w:p>
      <w:pPr>
        <w:spacing w:after="0"/>
        <w:ind w:left="0"/>
        <w:jc w:val="both"/>
      </w:pPr>
      <w:r>
        <w:rPr>
          <w:rFonts w:ascii="Times New Roman"/>
          <w:b w:val="false"/>
          <w:i w:val="false"/>
          <w:color w:val="000000"/>
          <w:sz w:val="28"/>
        </w:rPr>
        <w:t>
      2) если запрос не соответствует требованиям Закона Республики Казахстан "О доступе к информации";</w:t>
      </w:r>
    </w:p>
    <w:bookmarkEnd w:id="170"/>
    <w:bookmarkStart w:name="z195" w:id="171"/>
    <w:p>
      <w:pPr>
        <w:spacing w:after="0"/>
        <w:ind w:left="0"/>
        <w:jc w:val="both"/>
      </w:pPr>
      <w:r>
        <w:rPr>
          <w:rFonts w:ascii="Times New Roman"/>
          <w:b w:val="false"/>
          <w:i w:val="false"/>
          <w:color w:val="000000"/>
          <w:sz w:val="28"/>
        </w:rPr>
        <w:t>
      3) если это повлечет за собой нарушение законодательства Республики Казахстан о персональных данных и их защите;</w:t>
      </w:r>
    </w:p>
    <w:bookmarkEnd w:id="171"/>
    <w:bookmarkStart w:name="z196" w:id="172"/>
    <w:p>
      <w:pPr>
        <w:spacing w:after="0"/>
        <w:ind w:left="0"/>
        <w:jc w:val="both"/>
      </w:pPr>
      <w:r>
        <w:rPr>
          <w:rFonts w:ascii="Times New Roman"/>
          <w:b w:val="false"/>
          <w:i w:val="false"/>
          <w:color w:val="000000"/>
          <w:sz w:val="28"/>
        </w:rPr>
        <w:t>
      4) если в запросе ставится вопрос о правовой оценке актов, принятых обладателем экологической информации, проведении анализа деятельности обладателя экологической информации либо подведомственных ему органов и организаций или иной аналитической работы до ее завершения;</w:t>
      </w:r>
    </w:p>
    <w:bookmarkEnd w:id="172"/>
    <w:bookmarkStart w:name="z197" w:id="173"/>
    <w:p>
      <w:pPr>
        <w:spacing w:after="0"/>
        <w:ind w:left="0"/>
        <w:jc w:val="both"/>
      </w:pPr>
      <w:r>
        <w:rPr>
          <w:rFonts w:ascii="Times New Roman"/>
          <w:b w:val="false"/>
          <w:i w:val="false"/>
          <w:color w:val="000000"/>
          <w:sz w:val="28"/>
        </w:rPr>
        <w:t>
      5) до принятия решения по результатам проверок, проводимых в рамках государственного контроля и надзора;</w:t>
      </w:r>
    </w:p>
    <w:bookmarkEnd w:id="173"/>
    <w:bookmarkStart w:name="z198" w:id="174"/>
    <w:p>
      <w:pPr>
        <w:spacing w:after="0"/>
        <w:ind w:left="0"/>
        <w:jc w:val="both"/>
      </w:pPr>
      <w:r>
        <w:rPr>
          <w:rFonts w:ascii="Times New Roman"/>
          <w:b w:val="false"/>
          <w:i w:val="false"/>
          <w:color w:val="000000"/>
          <w:sz w:val="28"/>
        </w:rPr>
        <w:t>
      6) до принятия окончательного решения, вырабатываемого по итогам межведомственной и внутриведомственной переписки или совещаний в государственных органах;</w:t>
      </w:r>
    </w:p>
    <w:bookmarkEnd w:id="174"/>
    <w:bookmarkStart w:name="z199" w:id="175"/>
    <w:p>
      <w:pPr>
        <w:spacing w:after="0"/>
        <w:ind w:left="0"/>
        <w:jc w:val="both"/>
      </w:pPr>
      <w:r>
        <w:rPr>
          <w:rFonts w:ascii="Times New Roman"/>
          <w:b w:val="false"/>
          <w:i w:val="false"/>
          <w:color w:val="000000"/>
          <w:sz w:val="28"/>
        </w:rPr>
        <w:t>
      7) до принятия взаимного соглашения об условиях раскрытия содержания документов, поступивших от иностранных государств или международных организаций;</w:t>
      </w:r>
    </w:p>
    <w:bookmarkEnd w:id="175"/>
    <w:bookmarkStart w:name="z200" w:id="176"/>
    <w:p>
      <w:pPr>
        <w:spacing w:after="0"/>
        <w:ind w:left="0"/>
        <w:jc w:val="both"/>
      </w:pPr>
      <w:r>
        <w:rPr>
          <w:rFonts w:ascii="Times New Roman"/>
          <w:b w:val="false"/>
          <w:i w:val="false"/>
          <w:color w:val="000000"/>
          <w:sz w:val="28"/>
        </w:rPr>
        <w:t>
      8) если это повлечет за собой нарушение прав интеллектуальной собственности;</w:t>
      </w:r>
    </w:p>
    <w:bookmarkEnd w:id="176"/>
    <w:bookmarkStart w:name="z201" w:id="177"/>
    <w:p>
      <w:pPr>
        <w:spacing w:after="0"/>
        <w:ind w:left="0"/>
        <w:jc w:val="both"/>
      </w:pPr>
      <w:r>
        <w:rPr>
          <w:rFonts w:ascii="Times New Roman"/>
          <w:b w:val="false"/>
          <w:i w:val="false"/>
          <w:color w:val="000000"/>
          <w:sz w:val="28"/>
        </w:rPr>
        <w:t>
      9) если это повлечет за собой нарушение конфиденциальности первичных статистических данных.</w:t>
      </w:r>
    </w:p>
    <w:bookmarkEnd w:id="177"/>
    <w:bookmarkStart w:name="z202" w:id="178"/>
    <w:p>
      <w:pPr>
        <w:spacing w:after="0"/>
        <w:ind w:left="0"/>
        <w:jc w:val="both"/>
      </w:pPr>
      <w:r>
        <w:rPr>
          <w:rFonts w:ascii="Times New Roman"/>
          <w:b w:val="false"/>
          <w:i w:val="false"/>
          <w:color w:val="000000"/>
          <w:sz w:val="28"/>
        </w:rPr>
        <w:t>
      Информация о количественных и качественных показателях эмиссий в окружающую среду не может быть признана коммерческой или иной охраняемой законом тайной.</w:t>
      </w:r>
    </w:p>
    <w:bookmarkEnd w:id="178"/>
    <w:bookmarkStart w:name="z203" w:id="179"/>
    <w:p>
      <w:pPr>
        <w:spacing w:after="0"/>
        <w:ind w:left="0"/>
        <w:jc w:val="both"/>
      </w:pPr>
      <w:r>
        <w:rPr>
          <w:rFonts w:ascii="Times New Roman"/>
          <w:b w:val="false"/>
          <w:i w:val="false"/>
          <w:color w:val="000000"/>
          <w:sz w:val="28"/>
        </w:rPr>
        <w:t>
      4. В тех случаях, когда информация, не подлежащая раскрытию согласно пункту 3 настоящей статьи, может быть отделена без ущерба для ее конфиденциальности от иной информации, последняя должна быть предоставлена заявителю.</w:t>
      </w:r>
    </w:p>
    <w:bookmarkEnd w:id="179"/>
    <w:bookmarkStart w:name="z204" w:id="180"/>
    <w:p>
      <w:pPr>
        <w:spacing w:after="0"/>
        <w:ind w:left="0"/>
        <w:jc w:val="both"/>
      </w:pPr>
      <w:r>
        <w:rPr>
          <w:rFonts w:ascii="Times New Roman"/>
          <w:b w:val="false"/>
          <w:i w:val="false"/>
          <w:color w:val="000000"/>
          <w:sz w:val="28"/>
        </w:rPr>
        <w:t>
      5. В случаях, когда государственный орган не располагает запрашиваемой экологической информацией, полученный запрос в сроки, установленные законодательством Республики Казахстан, перенаправляется в соответствующий государственный орган с уведомлением заявителя об этом.</w:t>
      </w:r>
    </w:p>
    <w:bookmarkEnd w:id="180"/>
    <w:p>
      <w:pPr>
        <w:spacing w:after="0"/>
        <w:ind w:left="0"/>
        <w:jc w:val="both"/>
      </w:pPr>
      <w:r>
        <w:rPr>
          <w:rFonts w:ascii="Times New Roman"/>
          <w:b/>
          <w:i w:val="false"/>
          <w:color w:val="000000"/>
          <w:sz w:val="28"/>
        </w:rPr>
        <w:t>Статья 21. Сбор и распространение экологической информации</w:t>
      </w:r>
    </w:p>
    <w:bookmarkStart w:name="z206" w:id="181"/>
    <w:p>
      <w:pPr>
        <w:spacing w:after="0"/>
        <w:ind w:left="0"/>
        <w:jc w:val="both"/>
      </w:pPr>
      <w:r>
        <w:rPr>
          <w:rFonts w:ascii="Times New Roman"/>
          <w:b w:val="false"/>
          <w:i w:val="false"/>
          <w:color w:val="000000"/>
          <w:sz w:val="28"/>
        </w:rPr>
        <w:t>
      1. Государство обеспечивает меры по сбору и распространению экологической информации, в том числе посредством:</w:t>
      </w:r>
    </w:p>
    <w:bookmarkEnd w:id="181"/>
    <w:bookmarkStart w:name="z207" w:id="182"/>
    <w:p>
      <w:pPr>
        <w:spacing w:after="0"/>
        <w:ind w:left="0"/>
        <w:jc w:val="both"/>
      </w:pPr>
      <w:r>
        <w:rPr>
          <w:rFonts w:ascii="Times New Roman"/>
          <w:b w:val="false"/>
          <w:i w:val="false"/>
          <w:color w:val="000000"/>
          <w:sz w:val="28"/>
        </w:rPr>
        <w:t>
      1) ведения и размещения в открытом доступе регистра выбросов и переноса загрязнителей Республики Казахстан;</w:t>
      </w:r>
    </w:p>
    <w:bookmarkEnd w:id="182"/>
    <w:bookmarkStart w:name="z208" w:id="183"/>
    <w:p>
      <w:pPr>
        <w:spacing w:after="0"/>
        <w:ind w:left="0"/>
        <w:jc w:val="both"/>
      </w:pPr>
      <w:r>
        <w:rPr>
          <w:rFonts w:ascii="Times New Roman"/>
          <w:b w:val="false"/>
          <w:i w:val="false"/>
          <w:color w:val="000000"/>
          <w:sz w:val="28"/>
        </w:rPr>
        <w:t>
      2) разработки и опубликования Национального доклада о состоянии окружающей среды и об использовании природных ресурсов Республики Казахстан;</w:t>
      </w:r>
    </w:p>
    <w:bookmarkEnd w:id="183"/>
    <w:bookmarkStart w:name="z209" w:id="184"/>
    <w:p>
      <w:pPr>
        <w:spacing w:after="0"/>
        <w:ind w:left="0"/>
        <w:jc w:val="both"/>
      </w:pPr>
      <w:r>
        <w:rPr>
          <w:rFonts w:ascii="Times New Roman"/>
          <w:b w:val="false"/>
          <w:i w:val="false"/>
          <w:color w:val="000000"/>
          <w:sz w:val="28"/>
        </w:rPr>
        <w:t>
      3) ведения государственного фонда экологической информации и предоставления свободного доступа к нему;</w:t>
      </w:r>
    </w:p>
    <w:bookmarkEnd w:id="184"/>
    <w:bookmarkStart w:name="z210" w:id="185"/>
    <w:p>
      <w:pPr>
        <w:spacing w:after="0"/>
        <w:ind w:left="0"/>
        <w:jc w:val="both"/>
      </w:pPr>
      <w:r>
        <w:rPr>
          <w:rFonts w:ascii="Times New Roman"/>
          <w:b w:val="false"/>
          <w:i w:val="false"/>
          <w:color w:val="000000"/>
          <w:sz w:val="28"/>
        </w:rPr>
        <w:t>
      4) регулярного распространения экологической информации в масс-медиа, сетях телекоммуникаций или на онлайн-платформах, а также в рамках проводимых государственными органами мероприятий по экологическому просвещению.</w:t>
      </w:r>
    </w:p>
    <w:bookmarkEnd w:id="185"/>
    <w:bookmarkStart w:name="z211" w:id="186"/>
    <w:p>
      <w:pPr>
        <w:spacing w:after="0"/>
        <w:ind w:left="0"/>
        <w:jc w:val="both"/>
      </w:pPr>
      <w:r>
        <w:rPr>
          <w:rFonts w:ascii="Times New Roman"/>
          <w:b w:val="false"/>
          <w:i w:val="false"/>
          <w:color w:val="000000"/>
          <w:sz w:val="28"/>
        </w:rPr>
        <w:t>
      2. Государственные органы обязаны оказывать поддержку общественности в вопросах получения доступа к информации, в том числе посредством предоставления полной информации о виде и объеме экологической информации, находящейся в распоряжении соответствующих государственных органов, и об условиях и порядке предоставления такой информации и доступа к ней.</w:t>
      </w:r>
    </w:p>
    <w:bookmarkEnd w:id="186"/>
    <w:bookmarkStart w:name="z212" w:id="187"/>
    <w:p>
      <w:pPr>
        <w:spacing w:after="0"/>
        <w:ind w:left="0"/>
        <w:jc w:val="both"/>
      </w:pPr>
      <w:r>
        <w:rPr>
          <w:rFonts w:ascii="Times New Roman"/>
          <w:b w:val="false"/>
          <w:i w:val="false"/>
          <w:color w:val="000000"/>
          <w:sz w:val="28"/>
        </w:rPr>
        <w:t xml:space="preserve">
      3. Местный исполнительный орган области, города республиканского значения, столицы размещает на официальном интернет-ресурсе: </w:t>
      </w:r>
    </w:p>
    <w:bookmarkEnd w:id="187"/>
    <w:bookmarkStart w:name="z5241" w:id="188"/>
    <w:p>
      <w:pPr>
        <w:spacing w:after="0"/>
        <w:ind w:left="0"/>
        <w:jc w:val="both"/>
      </w:pPr>
      <w:r>
        <w:rPr>
          <w:rFonts w:ascii="Times New Roman"/>
          <w:b w:val="false"/>
          <w:i w:val="false"/>
          <w:color w:val="000000"/>
          <w:sz w:val="28"/>
        </w:rPr>
        <w:t>
      1) ежегодно до 1 мая за предыдущий год:</w:t>
      </w:r>
    </w:p>
    <w:bookmarkEnd w:id="188"/>
    <w:bookmarkStart w:name="z5242" w:id="189"/>
    <w:p>
      <w:pPr>
        <w:spacing w:after="0"/>
        <w:ind w:left="0"/>
        <w:jc w:val="both"/>
      </w:pPr>
      <w:r>
        <w:rPr>
          <w:rFonts w:ascii="Times New Roman"/>
          <w:b w:val="false"/>
          <w:i w:val="false"/>
          <w:color w:val="000000"/>
          <w:sz w:val="28"/>
        </w:rPr>
        <w:t>
      утвержденные целевые показатели качества окружающей среды и фактические результаты всех соответствующих индикаторов;</w:t>
      </w:r>
    </w:p>
    <w:bookmarkEnd w:id="189"/>
    <w:bookmarkStart w:name="z5243" w:id="190"/>
    <w:p>
      <w:pPr>
        <w:spacing w:after="0"/>
        <w:ind w:left="0"/>
        <w:jc w:val="both"/>
      </w:pPr>
      <w:r>
        <w:rPr>
          <w:rFonts w:ascii="Times New Roman"/>
          <w:b w:val="false"/>
          <w:i w:val="false"/>
          <w:color w:val="000000"/>
          <w:sz w:val="28"/>
        </w:rPr>
        <w:t>
      информацию о ходе реализации на местном уровне государственной экологической политики;</w:t>
      </w:r>
    </w:p>
    <w:bookmarkEnd w:id="190"/>
    <w:bookmarkStart w:name="z5244" w:id="191"/>
    <w:p>
      <w:pPr>
        <w:spacing w:after="0"/>
        <w:ind w:left="0"/>
        <w:jc w:val="both"/>
      </w:pPr>
      <w:r>
        <w:rPr>
          <w:rFonts w:ascii="Times New Roman"/>
          <w:b w:val="false"/>
          <w:i w:val="false"/>
          <w:color w:val="000000"/>
          <w:sz w:val="28"/>
        </w:rPr>
        <w:t>
      сведения об общей сумме платы за негативное воздействие на окружающую среду, поступившей в местный бюджет;</w:t>
      </w:r>
    </w:p>
    <w:bookmarkEnd w:id="191"/>
    <w:p>
      <w:pPr>
        <w:spacing w:after="0"/>
        <w:ind w:left="0"/>
        <w:jc w:val="both"/>
      </w:pPr>
      <w:r>
        <w:rPr>
          <w:rFonts w:ascii="Times New Roman"/>
          <w:b w:val="false"/>
          <w:i w:val="false"/>
          <w:color w:val="000000"/>
          <w:sz w:val="28"/>
        </w:rPr>
        <w:t>
      информацию об общей сумме штрафов за нарушение нормативов допустимого антропогенного воздействия на окружающую среду от недропользователей, налагаемых в соответствии с законодательством Республики Казахстан об административных правонарушениях и подлежащих зачислению по месту нахождения объекта, оказывающего негативное воздействие на окружающую среду;</w:t>
      </w:r>
    </w:p>
    <w:p>
      <w:pPr>
        <w:spacing w:after="0"/>
        <w:ind w:left="0"/>
        <w:jc w:val="both"/>
      </w:pPr>
      <w:r>
        <w:rPr>
          <w:rFonts w:ascii="Times New Roman"/>
          <w:b w:val="false"/>
          <w:i w:val="false"/>
          <w:color w:val="000000"/>
          <w:sz w:val="28"/>
        </w:rPr>
        <w:t>
      информацию об общей сумме средств, полученных от недропользователей и организаций нефтяного сектора по искам о возмещении вреда;</w:t>
      </w:r>
    </w:p>
    <w:bookmarkStart w:name="z5245" w:id="192"/>
    <w:p>
      <w:pPr>
        <w:spacing w:after="0"/>
        <w:ind w:left="0"/>
        <w:jc w:val="both"/>
      </w:pPr>
      <w:r>
        <w:rPr>
          <w:rFonts w:ascii="Times New Roman"/>
          <w:b w:val="false"/>
          <w:i w:val="false"/>
          <w:color w:val="000000"/>
          <w:sz w:val="28"/>
        </w:rPr>
        <w:t>
      2) ежеквартально не позднее 15 числа месяца, следующего за отчетным периодом:</w:t>
      </w:r>
    </w:p>
    <w:bookmarkEnd w:id="192"/>
    <w:bookmarkStart w:name="z5246" w:id="193"/>
    <w:p>
      <w:pPr>
        <w:spacing w:after="0"/>
        <w:ind w:left="0"/>
        <w:jc w:val="both"/>
      </w:pPr>
      <w:r>
        <w:rPr>
          <w:rFonts w:ascii="Times New Roman"/>
          <w:b w:val="false"/>
          <w:i w:val="false"/>
          <w:color w:val="000000"/>
          <w:sz w:val="28"/>
        </w:rPr>
        <w:t>
      отчет о ходе реализации плана мероприятий по охране окружающей среды и расходах местного бюджета на такие мероприятия;</w:t>
      </w:r>
    </w:p>
    <w:bookmarkEnd w:id="193"/>
    <w:bookmarkStart w:name="z5247" w:id="194"/>
    <w:p>
      <w:pPr>
        <w:spacing w:after="0"/>
        <w:ind w:left="0"/>
        <w:jc w:val="both"/>
      </w:pPr>
      <w:r>
        <w:rPr>
          <w:rFonts w:ascii="Times New Roman"/>
          <w:b w:val="false"/>
          <w:i w:val="false"/>
          <w:color w:val="000000"/>
          <w:sz w:val="28"/>
        </w:rPr>
        <w:t>
      сводные данные по принятым декларациям о воздействии на окружающую среду.</w:t>
      </w:r>
    </w:p>
    <w:bookmarkEnd w:id="194"/>
    <w:bookmarkStart w:name="z217" w:id="195"/>
    <w:p>
      <w:pPr>
        <w:spacing w:after="0"/>
        <w:ind w:left="0"/>
        <w:jc w:val="both"/>
      </w:pPr>
      <w:r>
        <w:rPr>
          <w:rFonts w:ascii="Times New Roman"/>
          <w:b w:val="false"/>
          <w:i w:val="false"/>
          <w:color w:val="000000"/>
          <w:sz w:val="28"/>
        </w:rPr>
        <w:t>
      4. Уполномоченный орган в области охраны окружающей среды ежегодно до 1 мая размещает на официальном интернет-ресурсе информацию за предыдущий год:</w:t>
      </w:r>
    </w:p>
    <w:bookmarkEnd w:id="195"/>
    <w:bookmarkStart w:name="z218" w:id="196"/>
    <w:p>
      <w:pPr>
        <w:spacing w:after="0"/>
        <w:ind w:left="0"/>
        <w:jc w:val="both"/>
      </w:pPr>
      <w:r>
        <w:rPr>
          <w:rFonts w:ascii="Times New Roman"/>
          <w:b w:val="false"/>
          <w:i w:val="false"/>
          <w:color w:val="000000"/>
          <w:sz w:val="28"/>
        </w:rPr>
        <w:t>
      1) о ходе реализации государственной экологической политики;</w:t>
      </w:r>
    </w:p>
    <w:bookmarkEnd w:id="196"/>
    <w:bookmarkStart w:name="z219" w:id="197"/>
    <w:p>
      <w:pPr>
        <w:spacing w:after="0"/>
        <w:ind w:left="0"/>
        <w:jc w:val="both"/>
      </w:pPr>
      <w:r>
        <w:rPr>
          <w:rFonts w:ascii="Times New Roman"/>
          <w:b w:val="false"/>
          <w:i w:val="false"/>
          <w:color w:val="000000"/>
          <w:sz w:val="28"/>
        </w:rPr>
        <w:t>
      2) о реализованных мероприятиях по ремедиации экологического ущерба;</w:t>
      </w:r>
    </w:p>
    <w:bookmarkEnd w:id="197"/>
    <w:bookmarkStart w:name="z220" w:id="198"/>
    <w:p>
      <w:pPr>
        <w:spacing w:after="0"/>
        <w:ind w:left="0"/>
        <w:jc w:val="both"/>
      </w:pPr>
      <w:r>
        <w:rPr>
          <w:rFonts w:ascii="Times New Roman"/>
          <w:b w:val="false"/>
          <w:i w:val="false"/>
          <w:color w:val="000000"/>
          <w:sz w:val="28"/>
        </w:rPr>
        <w:t>
      3) о расходах республиканского бюджета на мероприятия по охране окружающей среды;</w:t>
      </w:r>
    </w:p>
    <w:bookmarkEnd w:id="198"/>
    <w:bookmarkStart w:name="z221" w:id="199"/>
    <w:p>
      <w:pPr>
        <w:spacing w:after="0"/>
        <w:ind w:left="0"/>
        <w:jc w:val="both"/>
      </w:pPr>
      <w:r>
        <w:rPr>
          <w:rFonts w:ascii="Times New Roman"/>
          <w:b w:val="false"/>
          <w:i w:val="false"/>
          <w:color w:val="000000"/>
          <w:sz w:val="28"/>
        </w:rPr>
        <w:t>
      4) о результатах государственного экологического контроля и общей сумме взысканных в бюджет штрафов за нарушение требований экологического законодательства Республики Казахстан.</w:t>
      </w:r>
    </w:p>
    <w:bookmarkEnd w:id="1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21 с изменениями, внесенными Законами РК от 08.07.2024 </w:t>
      </w:r>
      <w:r>
        <w:rPr>
          <w:rFonts w:ascii="Times New Roman"/>
          <w:b w:val="false"/>
          <w:i w:val="false"/>
          <w:color w:val="000000"/>
          <w:sz w:val="28"/>
        </w:rPr>
        <w:t>№ 116-VIII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со дня введения в действие </w:t>
      </w:r>
      <w:r>
        <w:rPr>
          <w:rFonts w:ascii="Times New Roman"/>
          <w:b w:val="false"/>
          <w:i w:val="false"/>
          <w:color w:val="000000"/>
          <w:sz w:val="28"/>
        </w:rPr>
        <w:t>Закона</w:t>
      </w:r>
      <w:r>
        <w:rPr>
          <w:rFonts w:ascii="Times New Roman"/>
          <w:b w:val="false"/>
          <w:i w:val="false"/>
          <w:color w:val="ff0000"/>
          <w:sz w:val="28"/>
        </w:rPr>
        <w:t xml:space="preserve"> Республики Казахстан "О масс-медиа"); от 13.01.2025 </w:t>
      </w:r>
      <w:r>
        <w:rPr>
          <w:rFonts w:ascii="Times New Roman"/>
          <w:b w:val="false"/>
          <w:i w:val="false"/>
          <w:color w:val="000000"/>
          <w:sz w:val="28"/>
        </w:rPr>
        <w:t>№ 157-VIII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15.03.2025 </w:t>
      </w:r>
      <w:r>
        <w:rPr>
          <w:rFonts w:ascii="Times New Roman"/>
          <w:b w:val="false"/>
          <w:i w:val="false"/>
          <w:color w:val="000000"/>
          <w:sz w:val="28"/>
        </w:rPr>
        <w:t>№ 172-VIII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16.03.2025).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 Регистр выбросов и переноса загрязнителей</w:t>
      </w:r>
    </w:p>
    <w:bookmarkStart w:name="z223" w:id="200"/>
    <w:p>
      <w:pPr>
        <w:spacing w:after="0"/>
        <w:ind w:left="0"/>
        <w:jc w:val="both"/>
      </w:pPr>
      <w:r>
        <w:rPr>
          <w:rFonts w:ascii="Times New Roman"/>
          <w:b w:val="false"/>
          <w:i w:val="false"/>
          <w:color w:val="000000"/>
          <w:sz w:val="28"/>
        </w:rPr>
        <w:t>
      1. Регистр выбросов и переноса загрязнителей – структурированная электронная база данных о состоянии эмиссий загрязняющих веществ в окружающую среду и уровнях загрязнения окружающей среды, размещенная в открытом доступе на официальном интернет-ресурсе, которая ведется в целях обеспечения права каждого на доступ к экологической информации и участия общественности в процессе принятия решений по вопросам, касающимся окружающей среды, а также содействия предотвращению и сокращению загрязнения окружающей среды.</w:t>
      </w:r>
    </w:p>
    <w:bookmarkEnd w:id="200"/>
    <w:bookmarkStart w:name="z224" w:id="201"/>
    <w:p>
      <w:pPr>
        <w:spacing w:after="0"/>
        <w:ind w:left="0"/>
        <w:jc w:val="both"/>
      </w:pPr>
      <w:r>
        <w:rPr>
          <w:rFonts w:ascii="Times New Roman"/>
          <w:b w:val="false"/>
          <w:i w:val="false"/>
          <w:color w:val="000000"/>
          <w:sz w:val="28"/>
        </w:rPr>
        <w:t xml:space="preserve">
      2. Уполномоченный орган в области охраны окружающей среды организует ведение регистра выбросов и переноса загрязнителей. </w:t>
      </w:r>
    </w:p>
    <w:bookmarkEnd w:id="201"/>
    <w:bookmarkStart w:name="z5181" w:id="202"/>
    <w:p>
      <w:pPr>
        <w:spacing w:after="0"/>
        <w:ind w:left="0"/>
        <w:jc w:val="both"/>
      </w:pPr>
      <w:r>
        <w:rPr>
          <w:rFonts w:ascii="Times New Roman"/>
          <w:b w:val="false"/>
          <w:i w:val="false"/>
          <w:color w:val="000000"/>
          <w:sz w:val="28"/>
        </w:rPr>
        <w:t>
      Ведение регистра выбросов и переноса загрязнителей осуществляет подведомственная организация уполномоченного органа в области охраны окружающей среды.</w:t>
      </w:r>
    </w:p>
    <w:bookmarkEnd w:id="202"/>
    <w:bookmarkStart w:name="z225" w:id="203"/>
    <w:p>
      <w:pPr>
        <w:spacing w:after="0"/>
        <w:ind w:left="0"/>
        <w:jc w:val="both"/>
      </w:pPr>
      <w:r>
        <w:rPr>
          <w:rFonts w:ascii="Times New Roman"/>
          <w:b w:val="false"/>
          <w:i w:val="false"/>
          <w:color w:val="000000"/>
          <w:sz w:val="28"/>
        </w:rPr>
        <w:t>
      Правила ведения регистра выбросов и переноса загрязнителей утверждаются уполномоченным органом в области охраны окружающей среды.</w:t>
      </w:r>
    </w:p>
    <w:bookmarkEnd w:id="203"/>
    <w:bookmarkStart w:name="z226" w:id="204"/>
    <w:p>
      <w:pPr>
        <w:spacing w:after="0"/>
        <w:ind w:left="0"/>
        <w:jc w:val="both"/>
      </w:pPr>
      <w:r>
        <w:rPr>
          <w:rFonts w:ascii="Times New Roman"/>
          <w:b w:val="false"/>
          <w:i w:val="false"/>
          <w:color w:val="000000"/>
          <w:sz w:val="28"/>
        </w:rPr>
        <w:t xml:space="preserve">
      3. Для целей настоящей статьи в отношении регистра выбросов и переноса загрязнителей: </w:t>
      </w:r>
    </w:p>
    <w:bookmarkEnd w:id="204"/>
    <w:bookmarkStart w:name="z227" w:id="205"/>
    <w:p>
      <w:pPr>
        <w:spacing w:after="0"/>
        <w:ind w:left="0"/>
        <w:jc w:val="both"/>
      </w:pPr>
      <w:r>
        <w:rPr>
          <w:rFonts w:ascii="Times New Roman"/>
          <w:b w:val="false"/>
          <w:i w:val="false"/>
          <w:color w:val="000000"/>
          <w:sz w:val="28"/>
        </w:rPr>
        <w:t>
      1) термин "загрязнитель" означает вещество или группу веществ, которые могут быть вредны для окружающей среды, жизни и (или) здоровья человека в силу их свойств и в результате введения таких веществ в окружающую среду и которые включены в перечень загрязнителей для отчетности по отраслям промышленности, установленный правилами ведения регистра выбросов и переноса загрязнителей;</w:t>
      </w:r>
    </w:p>
    <w:bookmarkEnd w:id="205"/>
    <w:bookmarkStart w:name="z228" w:id="206"/>
    <w:p>
      <w:pPr>
        <w:spacing w:after="0"/>
        <w:ind w:left="0"/>
        <w:jc w:val="both"/>
      </w:pPr>
      <w:r>
        <w:rPr>
          <w:rFonts w:ascii="Times New Roman"/>
          <w:b w:val="false"/>
          <w:i w:val="false"/>
          <w:color w:val="000000"/>
          <w:sz w:val="28"/>
        </w:rPr>
        <w:t>
      2) термин "выброс" означает любое введение загрязнителей в окружающую среду в результате какой-либо деятельности независимо от того, является ли оно намеренным или аварийным, плановым или внеплановым, включая разлив на земной поверхности и водных объектах, эмиссию в атмосферный воздух, сброс загрязнителей в водные объекты, закачку загрязнителей в недра, захоронение отходов или их размещение на земной поверхности либо через системы канализации без окончательной очистки сточных вод;</w:t>
      </w:r>
    </w:p>
    <w:bookmarkEnd w:id="206"/>
    <w:bookmarkStart w:name="z229" w:id="207"/>
    <w:p>
      <w:pPr>
        <w:spacing w:after="0"/>
        <w:ind w:left="0"/>
        <w:jc w:val="both"/>
      </w:pPr>
      <w:r>
        <w:rPr>
          <w:rFonts w:ascii="Times New Roman"/>
          <w:b w:val="false"/>
          <w:i w:val="false"/>
          <w:color w:val="000000"/>
          <w:sz w:val="28"/>
        </w:rPr>
        <w:t>
      3) термин "перенос" означает перемещение за пределы объекта загрязнителей или отходов, предназначенных для удаления или восстановления, а также загрязнителей, содержащихся в предназначенных для очистки сточных водах;</w:t>
      </w:r>
    </w:p>
    <w:bookmarkEnd w:id="207"/>
    <w:bookmarkStart w:name="z230" w:id="208"/>
    <w:p>
      <w:pPr>
        <w:spacing w:after="0"/>
        <w:ind w:left="0"/>
        <w:jc w:val="both"/>
      </w:pPr>
      <w:r>
        <w:rPr>
          <w:rFonts w:ascii="Times New Roman"/>
          <w:b w:val="false"/>
          <w:i w:val="false"/>
          <w:color w:val="000000"/>
          <w:sz w:val="28"/>
        </w:rPr>
        <w:t>
      4) термин "объект" означает одну или несколько промышленных установок на одном и том же участке или прилегающих участках, которые находятся в собственности одного и того же лица или эксплуатируются одним и тем же лицом.</w:t>
      </w:r>
    </w:p>
    <w:bookmarkEnd w:id="208"/>
    <w:bookmarkStart w:name="z231" w:id="209"/>
    <w:p>
      <w:pPr>
        <w:spacing w:after="0"/>
        <w:ind w:left="0"/>
        <w:jc w:val="both"/>
      </w:pPr>
      <w:r>
        <w:rPr>
          <w:rFonts w:ascii="Times New Roman"/>
          <w:b w:val="false"/>
          <w:i w:val="false"/>
          <w:color w:val="000000"/>
          <w:sz w:val="28"/>
        </w:rPr>
        <w:t>
      4. Информация регистра выбросов и переноса загрязнителей приводится с привязкой к соответствующим картографическим материалам в целях наглядного ее представления на местности.</w:t>
      </w:r>
    </w:p>
    <w:bookmarkEnd w:id="209"/>
    <w:bookmarkStart w:name="z232" w:id="210"/>
    <w:p>
      <w:pPr>
        <w:spacing w:after="0"/>
        <w:ind w:left="0"/>
        <w:jc w:val="both"/>
      </w:pPr>
      <w:r>
        <w:rPr>
          <w:rFonts w:ascii="Times New Roman"/>
          <w:b w:val="false"/>
          <w:i w:val="false"/>
          <w:color w:val="000000"/>
          <w:sz w:val="28"/>
        </w:rPr>
        <w:t>
      5. Регистр выбросов и переноса загрязнителей ведется:</w:t>
      </w:r>
    </w:p>
    <w:bookmarkEnd w:id="210"/>
    <w:bookmarkStart w:name="z233" w:id="211"/>
    <w:p>
      <w:pPr>
        <w:spacing w:after="0"/>
        <w:ind w:left="0"/>
        <w:jc w:val="both"/>
      </w:pPr>
      <w:r>
        <w:rPr>
          <w:rFonts w:ascii="Times New Roman"/>
          <w:b w:val="false"/>
          <w:i w:val="false"/>
          <w:color w:val="000000"/>
          <w:sz w:val="28"/>
        </w:rPr>
        <w:t>
      1) в привязке к конкретным объектам – в отношении отчетности по стационарным организованным источникам;</w:t>
      </w:r>
    </w:p>
    <w:bookmarkEnd w:id="211"/>
    <w:bookmarkStart w:name="z234" w:id="212"/>
    <w:p>
      <w:pPr>
        <w:spacing w:after="0"/>
        <w:ind w:left="0"/>
        <w:jc w:val="both"/>
      </w:pPr>
      <w:r>
        <w:rPr>
          <w:rFonts w:ascii="Times New Roman"/>
          <w:b w:val="false"/>
          <w:i w:val="false"/>
          <w:color w:val="000000"/>
          <w:sz w:val="28"/>
        </w:rPr>
        <w:t>
      2) отдельно по каждому виду загрязнителя и каждому виду отходов – согласно перечню загрязнителей для отчетности по отраслям промышленности, установленному правилами ведения регистра выбросов и переноса загрязнителей;</w:t>
      </w:r>
    </w:p>
    <w:bookmarkEnd w:id="212"/>
    <w:bookmarkStart w:name="z235" w:id="213"/>
    <w:p>
      <w:pPr>
        <w:spacing w:after="0"/>
        <w:ind w:left="0"/>
        <w:jc w:val="both"/>
      </w:pPr>
      <w:r>
        <w:rPr>
          <w:rFonts w:ascii="Times New Roman"/>
          <w:b w:val="false"/>
          <w:i w:val="false"/>
          <w:color w:val="000000"/>
          <w:sz w:val="28"/>
        </w:rPr>
        <w:t>
      3) на основе определения эмиссий в окружающую среду – в соответствии с инструктивно-методическими документами.</w:t>
      </w:r>
    </w:p>
    <w:bookmarkEnd w:id="213"/>
    <w:bookmarkStart w:name="z236" w:id="214"/>
    <w:p>
      <w:pPr>
        <w:spacing w:after="0"/>
        <w:ind w:left="0"/>
        <w:jc w:val="both"/>
      </w:pPr>
      <w:r>
        <w:rPr>
          <w:rFonts w:ascii="Times New Roman"/>
          <w:b w:val="false"/>
          <w:i w:val="false"/>
          <w:color w:val="000000"/>
          <w:sz w:val="28"/>
        </w:rPr>
        <w:t>
      Инструктивно-методические документы определения эмиссий в окружающую среду, в том числе методики расчета эмиссий тяжелых металлов и стойких органических загрязняющих веществ, утверждаются уполномоченным органом в области охраны окружающей среды.</w:t>
      </w:r>
    </w:p>
    <w:bookmarkEnd w:id="214"/>
    <w:bookmarkStart w:name="z237" w:id="215"/>
    <w:p>
      <w:pPr>
        <w:spacing w:after="0"/>
        <w:ind w:left="0"/>
        <w:jc w:val="both"/>
      </w:pPr>
      <w:r>
        <w:rPr>
          <w:rFonts w:ascii="Times New Roman"/>
          <w:b w:val="false"/>
          <w:i w:val="false"/>
          <w:color w:val="000000"/>
          <w:sz w:val="28"/>
        </w:rPr>
        <w:t>
      6. Регистр выбросов и переноса загрязнителей содержит информацию о действующих в Республике Казахстан нормативах качества окружающей среды, влиянии загрязняющих веществ на здоровье населения и окружающую среду, другую научно обоснованную информацию по выбросам и переносам загрязняющих веществ, а также информацию об объектах, осуществляющих эмиссии загрязняющих веществ в Республике Казахстан.</w:t>
      </w:r>
    </w:p>
    <w:bookmarkEnd w:id="215"/>
    <w:bookmarkStart w:name="z238" w:id="216"/>
    <w:p>
      <w:pPr>
        <w:spacing w:after="0"/>
        <w:ind w:left="0"/>
        <w:jc w:val="both"/>
      </w:pPr>
      <w:r>
        <w:rPr>
          <w:rFonts w:ascii="Times New Roman"/>
          <w:b w:val="false"/>
          <w:i w:val="false"/>
          <w:color w:val="000000"/>
          <w:sz w:val="28"/>
        </w:rPr>
        <w:t>
      7. Информация о каждом объекте, предоставляемая в регистр выбросов и переноса загрязнителей, должна содержать:</w:t>
      </w:r>
    </w:p>
    <w:bookmarkEnd w:id="216"/>
    <w:bookmarkStart w:name="z239" w:id="217"/>
    <w:p>
      <w:pPr>
        <w:spacing w:after="0"/>
        <w:ind w:left="0"/>
        <w:jc w:val="both"/>
      </w:pPr>
      <w:r>
        <w:rPr>
          <w:rFonts w:ascii="Times New Roman"/>
          <w:b w:val="false"/>
          <w:i w:val="false"/>
          <w:color w:val="000000"/>
          <w:sz w:val="28"/>
        </w:rPr>
        <w:t xml:space="preserve">
      1) наименование, бизнес-идентификационный номер, почтовый адрес, географическое место расположения (координаты объекта) и вид или виды деятельности объекта, по которому представляется отчетность, а также имя и фамилию первого руководителя; </w:t>
      </w:r>
    </w:p>
    <w:bookmarkEnd w:id="217"/>
    <w:bookmarkStart w:name="z240" w:id="218"/>
    <w:p>
      <w:pPr>
        <w:spacing w:after="0"/>
        <w:ind w:left="0"/>
        <w:jc w:val="both"/>
      </w:pPr>
      <w:r>
        <w:rPr>
          <w:rFonts w:ascii="Times New Roman"/>
          <w:b w:val="false"/>
          <w:i w:val="false"/>
          <w:color w:val="000000"/>
          <w:sz w:val="28"/>
        </w:rPr>
        <w:t xml:space="preserve">
      2) наименование и идентификационный номер каждого загрязнителя, по которому требуется представлять отчетность; </w:t>
      </w:r>
    </w:p>
    <w:bookmarkEnd w:id="218"/>
    <w:bookmarkStart w:name="z241" w:id="219"/>
    <w:p>
      <w:pPr>
        <w:spacing w:after="0"/>
        <w:ind w:left="0"/>
        <w:jc w:val="both"/>
      </w:pPr>
      <w:r>
        <w:rPr>
          <w:rFonts w:ascii="Times New Roman"/>
          <w:b w:val="false"/>
          <w:i w:val="false"/>
          <w:color w:val="000000"/>
          <w:sz w:val="28"/>
        </w:rPr>
        <w:t>
      3) количество каждого загрязнителя, выброс которого был осуществлен на объекте за отчетный год (как в совокупности, так и в разбивке по выбросам в воздух, воду или землю, включая закачку загрязнителей в недра);</w:t>
      </w:r>
    </w:p>
    <w:bookmarkEnd w:id="219"/>
    <w:bookmarkStart w:name="z242" w:id="220"/>
    <w:p>
      <w:pPr>
        <w:spacing w:after="0"/>
        <w:ind w:left="0"/>
        <w:jc w:val="both"/>
      </w:pPr>
      <w:r>
        <w:rPr>
          <w:rFonts w:ascii="Times New Roman"/>
          <w:b w:val="false"/>
          <w:i w:val="false"/>
          <w:color w:val="000000"/>
          <w:sz w:val="28"/>
        </w:rPr>
        <w:t>
      4) количество отходов, перенесенных за пределы объекта за отчетный год (в случае превышения переноса за пределы объекта двух тонн в год для опасных отходов или двух тысяч тонн в год для неопасных отходов), с разграничением между опасными и неопасными отходами, указанием соответственно пометки "В" или "У" (в зависимости от предназначения отходов для восстановления или удаления), а при трансграничном переносе опасных отходов – наименование и адрес субъекта, осуществляющего восстановление или удаление отходов, географическое место расположения объекта, на который поступает перенос;</w:t>
      </w:r>
    </w:p>
    <w:bookmarkEnd w:id="220"/>
    <w:bookmarkStart w:name="z243" w:id="221"/>
    <w:p>
      <w:pPr>
        <w:spacing w:after="0"/>
        <w:ind w:left="0"/>
        <w:jc w:val="both"/>
      </w:pPr>
      <w:r>
        <w:rPr>
          <w:rFonts w:ascii="Times New Roman"/>
          <w:b w:val="false"/>
          <w:i w:val="false"/>
          <w:color w:val="000000"/>
          <w:sz w:val="28"/>
        </w:rPr>
        <w:t xml:space="preserve">
      5) количество каждого загрязнителя в сточных водах, по которому требуется представлять отчетность и который перенесен за пределы объекта в течение отчетного года; </w:t>
      </w:r>
    </w:p>
    <w:bookmarkEnd w:id="221"/>
    <w:bookmarkStart w:name="z244" w:id="222"/>
    <w:p>
      <w:pPr>
        <w:spacing w:after="0"/>
        <w:ind w:left="0"/>
        <w:jc w:val="both"/>
      </w:pPr>
      <w:r>
        <w:rPr>
          <w:rFonts w:ascii="Times New Roman"/>
          <w:b w:val="false"/>
          <w:i w:val="false"/>
          <w:color w:val="000000"/>
          <w:sz w:val="28"/>
        </w:rPr>
        <w:t>
      6) тип методологии, использовавшейся для получения информации о количестве загрязнителей и отходов, с указанием того, основана ли информация на измерениях, расчетах или оценках.</w:t>
      </w:r>
    </w:p>
    <w:bookmarkEnd w:id="222"/>
    <w:bookmarkStart w:name="z245" w:id="223"/>
    <w:p>
      <w:pPr>
        <w:spacing w:after="0"/>
        <w:ind w:left="0"/>
        <w:jc w:val="both"/>
      </w:pPr>
      <w:r>
        <w:rPr>
          <w:rFonts w:ascii="Times New Roman"/>
          <w:b w:val="false"/>
          <w:i w:val="false"/>
          <w:color w:val="000000"/>
          <w:sz w:val="28"/>
        </w:rPr>
        <w:t xml:space="preserve">
      8. Операторы объектов, указанные в пункте 9 настоящей статьи, обязаны ежегодно до 1 апреля представлять в регистр выбросов и переноса загрязнителей отчетность за предыдущий календарный год, содержащую информацию в соответствии с пунктом 7 настоящей статьи. </w:t>
      </w:r>
    </w:p>
    <w:bookmarkEnd w:id="223"/>
    <w:bookmarkStart w:name="z246" w:id="224"/>
    <w:p>
      <w:pPr>
        <w:spacing w:after="0"/>
        <w:ind w:left="0"/>
        <w:jc w:val="both"/>
      </w:pPr>
      <w:r>
        <w:rPr>
          <w:rFonts w:ascii="Times New Roman"/>
          <w:b w:val="false"/>
          <w:i w:val="false"/>
          <w:color w:val="000000"/>
          <w:sz w:val="28"/>
        </w:rPr>
        <w:t>
      Отчетным годом является календарный год, к которому относится такая информация.</w:t>
      </w:r>
    </w:p>
    <w:bookmarkEnd w:id="224"/>
    <w:bookmarkStart w:name="z247" w:id="225"/>
    <w:p>
      <w:pPr>
        <w:spacing w:after="0"/>
        <w:ind w:left="0"/>
        <w:jc w:val="both"/>
      </w:pPr>
      <w:r>
        <w:rPr>
          <w:rFonts w:ascii="Times New Roman"/>
          <w:b w:val="false"/>
          <w:i w:val="false"/>
          <w:color w:val="000000"/>
          <w:sz w:val="28"/>
        </w:rPr>
        <w:t>
      9. Обязанность по представлению отчетности, установленная пунктом 8 настоящей статьи, распространяется на операторов объектов, которые осуществляют один или более видов деятельности сверх применимых пороговых значений для мощности производства, установленных в правилах ведения регистра выбросов и переноса загрязнителей, и соответствуют любому из нижеперечисленных критериев:</w:t>
      </w:r>
    </w:p>
    <w:bookmarkEnd w:id="225"/>
    <w:bookmarkStart w:name="z248" w:id="226"/>
    <w:p>
      <w:pPr>
        <w:spacing w:after="0"/>
        <w:ind w:left="0"/>
        <w:jc w:val="both"/>
      </w:pPr>
      <w:r>
        <w:rPr>
          <w:rFonts w:ascii="Times New Roman"/>
          <w:b w:val="false"/>
          <w:i w:val="false"/>
          <w:color w:val="000000"/>
          <w:sz w:val="28"/>
        </w:rPr>
        <w:t xml:space="preserve">
      1) осуществляют выбросы любых загрязнителей в количествах, превышающих применимые пороговые значения; </w:t>
      </w:r>
    </w:p>
    <w:bookmarkEnd w:id="226"/>
    <w:bookmarkStart w:name="z249" w:id="227"/>
    <w:p>
      <w:pPr>
        <w:spacing w:after="0"/>
        <w:ind w:left="0"/>
        <w:jc w:val="both"/>
      </w:pPr>
      <w:r>
        <w:rPr>
          <w:rFonts w:ascii="Times New Roman"/>
          <w:b w:val="false"/>
          <w:i w:val="false"/>
          <w:color w:val="000000"/>
          <w:sz w:val="28"/>
        </w:rPr>
        <w:t>
      2) осуществляют перенос за пределы занимаемой объектом промышленной площадки любого загрязнителя в сточных водах, предназначенных для очистки, в количествах, превышающих применимые пороговые значения.</w:t>
      </w:r>
    </w:p>
    <w:bookmarkEnd w:id="227"/>
    <w:bookmarkStart w:name="z250" w:id="228"/>
    <w:p>
      <w:pPr>
        <w:spacing w:after="0"/>
        <w:ind w:left="0"/>
        <w:jc w:val="both"/>
      </w:pPr>
      <w:r>
        <w:rPr>
          <w:rFonts w:ascii="Times New Roman"/>
          <w:b w:val="false"/>
          <w:i w:val="false"/>
          <w:color w:val="000000"/>
          <w:sz w:val="28"/>
        </w:rPr>
        <w:t>
      Применимые пороговые значения для количества выбросов и переноса загрязнителей в Республике Казахстан согласно части первой настоящего пункта устанавливаются правилами ведения регистра выбросов и переноса загрязнителей.</w:t>
      </w:r>
    </w:p>
    <w:bookmarkEnd w:id="228"/>
    <w:bookmarkStart w:name="z251" w:id="229"/>
    <w:p>
      <w:pPr>
        <w:spacing w:after="0"/>
        <w:ind w:left="0"/>
        <w:jc w:val="both"/>
      </w:pPr>
      <w:r>
        <w:rPr>
          <w:rFonts w:ascii="Times New Roman"/>
          <w:b w:val="false"/>
          <w:i w:val="false"/>
          <w:color w:val="000000"/>
          <w:sz w:val="28"/>
        </w:rPr>
        <w:t>
      10. Информация в регистр выбросов и переноса загрязнителей предоставляется операторами посредством заполнения формы отчетности в информационной системе регистра выбросов и переноса загрязнителей и подписания данной формы электронной цифровой подписью лица, уполномоченного соответствующим оператором на предоставление от его имени информации в указанный регистр.</w:t>
      </w:r>
    </w:p>
    <w:bookmarkEnd w:id="229"/>
    <w:bookmarkStart w:name="z252" w:id="230"/>
    <w:p>
      <w:pPr>
        <w:spacing w:after="0"/>
        <w:ind w:left="0"/>
        <w:jc w:val="both"/>
      </w:pPr>
      <w:r>
        <w:rPr>
          <w:rFonts w:ascii="Times New Roman"/>
          <w:b w:val="false"/>
          <w:i w:val="false"/>
          <w:color w:val="000000"/>
          <w:sz w:val="28"/>
        </w:rPr>
        <w:t>
      11. Определение выбросов и переноса загрязнителей осуществляется оператором с использованием наилучшей имеющейся информации, которая определяется в соответствии с правилами ведения регистра выбросов и переноса загрязнителей. Данные, с помощью которых была получена отчетная информация, а также описание использованной методологии сбора данных должны храниться оператором в течение пяти лет начиная с конца соответствующего отчетного года.</w:t>
      </w:r>
    </w:p>
    <w:bookmarkEnd w:id="230"/>
    <w:bookmarkStart w:name="z253" w:id="231"/>
    <w:p>
      <w:pPr>
        <w:spacing w:after="0"/>
        <w:ind w:left="0"/>
        <w:jc w:val="both"/>
      </w:pPr>
      <w:r>
        <w:rPr>
          <w:rFonts w:ascii="Times New Roman"/>
          <w:b w:val="false"/>
          <w:i w:val="false"/>
          <w:color w:val="000000"/>
          <w:sz w:val="28"/>
        </w:rPr>
        <w:t xml:space="preserve">
      12. Уполномоченный орган в области охраны окружающей среды размещает в открытом доступе информацию, предоставляемую операторами в регистр выбросов и переноса загрязнителей. </w:t>
      </w:r>
    </w:p>
    <w:bookmarkEnd w:id="231"/>
    <w:bookmarkStart w:name="z254" w:id="232"/>
    <w:p>
      <w:pPr>
        <w:spacing w:after="0"/>
        <w:ind w:left="0"/>
        <w:jc w:val="both"/>
      </w:pPr>
      <w:r>
        <w:rPr>
          <w:rFonts w:ascii="Times New Roman"/>
          <w:b w:val="false"/>
          <w:i w:val="false"/>
          <w:color w:val="000000"/>
          <w:sz w:val="28"/>
        </w:rPr>
        <w:t xml:space="preserve">
      Ответственность за полноту и качество предоставленной информации несет оператор. </w:t>
      </w:r>
    </w:p>
    <w:bookmarkEnd w:id="232"/>
    <w:bookmarkStart w:name="z255" w:id="233"/>
    <w:p>
      <w:pPr>
        <w:spacing w:after="0"/>
        <w:ind w:left="0"/>
        <w:jc w:val="both"/>
      </w:pPr>
      <w:r>
        <w:rPr>
          <w:rFonts w:ascii="Times New Roman"/>
          <w:b w:val="false"/>
          <w:i w:val="false"/>
          <w:color w:val="000000"/>
          <w:sz w:val="28"/>
        </w:rPr>
        <w:t>
      13. Информация должна включаться в регистр выбросов и переноса загрязнителей и быть доступна для общественности не позднее пятнадцати месяцев с момента окончания каждого отчетного года.</w:t>
      </w:r>
    </w:p>
    <w:bookmarkEnd w:id="233"/>
    <w:bookmarkStart w:name="z256" w:id="234"/>
    <w:p>
      <w:pPr>
        <w:spacing w:after="0"/>
        <w:ind w:left="0"/>
        <w:jc w:val="both"/>
      </w:pPr>
      <w:r>
        <w:rPr>
          <w:rFonts w:ascii="Times New Roman"/>
          <w:b w:val="false"/>
          <w:i w:val="false"/>
          <w:color w:val="000000"/>
          <w:sz w:val="28"/>
        </w:rPr>
        <w:t xml:space="preserve">
      14. Данные регистра выбросов и переноса загрязнителей должны быть доступны общественности за период не менее десяти предыдущих отчетных лет с момента внедрения регистра выбросов и переноса загрязнителей. </w:t>
      </w:r>
    </w:p>
    <w:bookmarkEnd w:id="234"/>
    <w:bookmarkStart w:name="z257" w:id="235"/>
    <w:p>
      <w:pPr>
        <w:spacing w:after="0"/>
        <w:ind w:left="0"/>
        <w:jc w:val="both"/>
      </w:pPr>
      <w:r>
        <w:rPr>
          <w:rFonts w:ascii="Times New Roman"/>
          <w:b w:val="false"/>
          <w:i w:val="false"/>
          <w:color w:val="000000"/>
          <w:sz w:val="28"/>
        </w:rPr>
        <w:t>
      15. Регистр выбросов и переноса загрязнителей должен предусматривать возможность поиска выбросов и переноса загрязнителей и их идентификации по:</w:t>
      </w:r>
    </w:p>
    <w:bookmarkEnd w:id="235"/>
    <w:bookmarkStart w:name="z258" w:id="236"/>
    <w:p>
      <w:pPr>
        <w:spacing w:after="0"/>
        <w:ind w:left="0"/>
        <w:jc w:val="both"/>
      </w:pPr>
      <w:r>
        <w:rPr>
          <w:rFonts w:ascii="Times New Roman"/>
          <w:b w:val="false"/>
          <w:i w:val="false"/>
          <w:color w:val="000000"/>
          <w:sz w:val="28"/>
        </w:rPr>
        <w:t>
      1) объекту и его географическому месту расположения;</w:t>
      </w:r>
    </w:p>
    <w:bookmarkEnd w:id="236"/>
    <w:bookmarkStart w:name="z259" w:id="237"/>
    <w:p>
      <w:pPr>
        <w:spacing w:after="0"/>
        <w:ind w:left="0"/>
        <w:jc w:val="both"/>
      </w:pPr>
      <w:r>
        <w:rPr>
          <w:rFonts w:ascii="Times New Roman"/>
          <w:b w:val="false"/>
          <w:i w:val="false"/>
          <w:color w:val="000000"/>
          <w:sz w:val="28"/>
        </w:rPr>
        <w:t xml:space="preserve">
      2) виду деятельности; </w:t>
      </w:r>
    </w:p>
    <w:bookmarkEnd w:id="237"/>
    <w:bookmarkStart w:name="z260" w:id="238"/>
    <w:p>
      <w:pPr>
        <w:spacing w:after="0"/>
        <w:ind w:left="0"/>
        <w:jc w:val="both"/>
      </w:pPr>
      <w:r>
        <w:rPr>
          <w:rFonts w:ascii="Times New Roman"/>
          <w:b w:val="false"/>
          <w:i w:val="false"/>
          <w:color w:val="000000"/>
          <w:sz w:val="28"/>
        </w:rPr>
        <w:t xml:space="preserve">
      3) оператору объекта; </w:t>
      </w:r>
    </w:p>
    <w:bookmarkEnd w:id="238"/>
    <w:bookmarkStart w:name="z261" w:id="239"/>
    <w:p>
      <w:pPr>
        <w:spacing w:after="0"/>
        <w:ind w:left="0"/>
        <w:jc w:val="both"/>
      </w:pPr>
      <w:r>
        <w:rPr>
          <w:rFonts w:ascii="Times New Roman"/>
          <w:b w:val="false"/>
          <w:i w:val="false"/>
          <w:color w:val="000000"/>
          <w:sz w:val="28"/>
        </w:rPr>
        <w:t>
      4) загрязнителю и (или) отходам;</w:t>
      </w:r>
    </w:p>
    <w:bookmarkEnd w:id="239"/>
    <w:bookmarkStart w:name="z262" w:id="240"/>
    <w:p>
      <w:pPr>
        <w:spacing w:after="0"/>
        <w:ind w:left="0"/>
        <w:jc w:val="both"/>
      </w:pPr>
      <w:r>
        <w:rPr>
          <w:rFonts w:ascii="Times New Roman"/>
          <w:b w:val="false"/>
          <w:i w:val="false"/>
          <w:color w:val="000000"/>
          <w:sz w:val="28"/>
        </w:rPr>
        <w:t>
      5) каждому компоненту окружающей среды, в который осуществляются выбросы;</w:t>
      </w:r>
    </w:p>
    <w:bookmarkEnd w:id="240"/>
    <w:bookmarkStart w:name="z263" w:id="241"/>
    <w:p>
      <w:pPr>
        <w:spacing w:after="0"/>
        <w:ind w:left="0"/>
        <w:jc w:val="both"/>
      </w:pPr>
      <w:r>
        <w:rPr>
          <w:rFonts w:ascii="Times New Roman"/>
          <w:b w:val="false"/>
          <w:i w:val="false"/>
          <w:color w:val="000000"/>
          <w:sz w:val="28"/>
        </w:rPr>
        <w:t>
      6) конечному пункту переноса загрязнителей и в соответствующих случаях – по видам операций по удалению или восстановлению отходов.</w:t>
      </w:r>
    </w:p>
    <w:bookmarkEnd w:id="2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 с изменением, внесенным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 Национальный доклад о состоянии окружающей среды и об использовании природных ресурсов Республики Казахстан</w:t>
      </w:r>
    </w:p>
    <w:bookmarkStart w:name="z265" w:id="242"/>
    <w:p>
      <w:pPr>
        <w:spacing w:after="0"/>
        <w:ind w:left="0"/>
        <w:jc w:val="both"/>
      </w:pPr>
      <w:r>
        <w:rPr>
          <w:rFonts w:ascii="Times New Roman"/>
          <w:b w:val="false"/>
          <w:i w:val="false"/>
          <w:color w:val="000000"/>
          <w:sz w:val="28"/>
        </w:rPr>
        <w:t>
      1. Национальный доклад о состоянии окружающей среды и об использовании природных ресурсов Республики Казахстан (далее – Национальный доклад) является аналитическим отчетом о состоянии окружающей среды и об использовании природных ресурсов Республики Казахстан, который составляется на ежегодной основе в целях информирования населения о фактической экологической ситуации на территории Республики Казахстан и мерах, принимаемых по ее улучшению.</w:t>
      </w:r>
    </w:p>
    <w:bookmarkEnd w:id="242"/>
    <w:bookmarkStart w:name="z266" w:id="243"/>
    <w:p>
      <w:pPr>
        <w:spacing w:after="0"/>
        <w:ind w:left="0"/>
        <w:jc w:val="both"/>
      </w:pPr>
      <w:r>
        <w:rPr>
          <w:rFonts w:ascii="Times New Roman"/>
          <w:b w:val="false"/>
          <w:i w:val="false"/>
          <w:color w:val="000000"/>
          <w:sz w:val="28"/>
        </w:rPr>
        <w:t>
      2. Правила разработки Национального доклада, а также разработки и ведения Интерактивного доклада о состоянии окружающей среды и об использовании природных ресурсов Республики Казахстан утверждаются уполномоченным органом в области охраны окружающей среды.</w:t>
      </w:r>
    </w:p>
    <w:bookmarkEnd w:id="243"/>
    <w:bookmarkStart w:name="z267" w:id="244"/>
    <w:p>
      <w:pPr>
        <w:spacing w:after="0"/>
        <w:ind w:left="0"/>
        <w:jc w:val="both"/>
      </w:pPr>
      <w:r>
        <w:rPr>
          <w:rFonts w:ascii="Times New Roman"/>
          <w:b w:val="false"/>
          <w:i w:val="false"/>
          <w:color w:val="000000"/>
          <w:sz w:val="28"/>
        </w:rPr>
        <w:t>
      3. В Национальном докладе отражаются следующие сведения:</w:t>
      </w:r>
    </w:p>
    <w:bookmarkEnd w:id="244"/>
    <w:bookmarkStart w:name="z268" w:id="245"/>
    <w:p>
      <w:pPr>
        <w:spacing w:after="0"/>
        <w:ind w:left="0"/>
        <w:jc w:val="both"/>
      </w:pPr>
      <w:r>
        <w:rPr>
          <w:rFonts w:ascii="Times New Roman"/>
          <w:b w:val="false"/>
          <w:i w:val="false"/>
          <w:color w:val="000000"/>
          <w:sz w:val="28"/>
        </w:rPr>
        <w:t>
      1) о качественной и количественной характеристиках окружающей среды и природных ресурсов;</w:t>
      </w:r>
    </w:p>
    <w:bookmarkEnd w:id="245"/>
    <w:bookmarkStart w:name="z269" w:id="246"/>
    <w:p>
      <w:pPr>
        <w:spacing w:after="0"/>
        <w:ind w:left="0"/>
        <w:jc w:val="both"/>
      </w:pPr>
      <w:r>
        <w:rPr>
          <w:rFonts w:ascii="Times New Roman"/>
          <w:b w:val="false"/>
          <w:i w:val="false"/>
          <w:color w:val="000000"/>
          <w:sz w:val="28"/>
        </w:rPr>
        <w:t>
      2) об антропогенном воздействии на окружающую среду, включая основные общественно значимые экологические проблемы;</w:t>
      </w:r>
    </w:p>
    <w:bookmarkEnd w:id="246"/>
    <w:bookmarkStart w:name="z270" w:id="247"/>
    <w:p>
      <w:pPr>
        <w:spacing w:after="0"/>
        <w:ind w:left="0"/>
        <w:jc w:val="both"/>
      </w:pPr>
      <w:r>
        <w:rPr>
          <w:rFonts w:ascii="Times New Roman"/>
          <w:b w:val="false"/>
          <w:i w:val="false"/>
          <w:color w:val="000000"/>
          <w:sz w:val="28"/>
        </w:rPr>
        <w:t>
      3) об экологической обстановке в регионах, включая сведения о целевых показателях качества окружающей среды;</w:t>
      </w:r>
    </w:p>
    <w:bookmarkEnd w:id="247"/>
    <w:bookmarkStart w:name="z271" w:id="248"/>
    <w:p>
      <w:pPr>
        <w:spacing w:after="0"/>
        <w:ind w:left="0"/>
        <w:jc w:val="both"/>
      </w:pPr>
      <w:r>
        <w:rPr>
          <w:rFonts w:ascii="Times New Roman"/>
          <w:b w:val="false"/>
          <w:i w:val="false"/>
          <w:color w:val="000000"/>
          <w:sz w:val="28"/>
        </w:rPr>
        <w:t>
      4) об изменениях, внесенных в экологическое законодательство Республики Казахстан за отчетный период;</w:t>
      </w:r>
    </w:p>
    <w:bookmarkEnd w:id="248"/>
    <w:bookmarkStart w:name="z272" w:id="249"/>
    <w:p>
      <w:pPr>
        <w:spacing w:after="0"/>
        <w:ind w:left="0"/>
        <w:jc w:val="both"/>
      </w:pPr>
      <w:r>
        <w:rPr>
          <w:rFonts w:ascii="Times New Roman"/>
          <w:b w:val="false"/>
          <w:i w:val="false"/>
          <w:color w:val="000000"/>
          <w:sz w:val="28"/>
        </w:rPr>
        <w:t>
      5) о реализации государственной экологической политики и политики в области использования природных ресурсов Республики Казахстан, в том числе в части перехода Республики Казахстан к "зеленой" экономике и устойчивого развития;</w:t>
      </w:r>
    </w:p>
    <w:bookmarkEnd w:id="249"/>
    <w:bookmarkStart w:name="z273" w:id="250"/>
    <w:p>
      <w:pPr>
        <w:spacing w:after="0"/>
        <w:ind w:left="0"/>
        <w:jc w:val="both"/>
      </w:pPr>
      <w:r>
        <w:rPr>
          <w:rFonts w:ascii="Times New Roman"/>
          <w:b w:val="false"/>
          <w:i w:val="false"/>
          <w:color w:val="000000"/>
          <w:sz w:val="28"/>
        </w:rPr>
        <w:t>
      6) о воздействиях изменения климата, прогнозируемых воздействиях изменения климата, уязвимости к изменению климата и мерах по адаптации к изменению климата;</w:t>
      </w:r>
    </w:p>
    <w:bookmarkEnd w:id="250"/>
    <w:bookmarkStart w:name="z274" w:id="251"/>
    <w:p>
      <w:pPr>
        <w:spacing w:after="0"/>
        <w:ind w:left="0"/>
        <w:jc w:val="both"/>
      </w:pPr>
      <w:r>
        <w:rPr>
          <w:rFonts w:ascii="Times New Roman"/>
          <w:b w:val="false"/>
          <w:i w:val="false"/>
          <w:color w:val="000000"/>
          <w:sz w:val="28"/>
        </w:rPr>
        <w:t>
      7) о выполнении международных обязательств Республики Казахстан в области охраны окружающей среды.</w:t>
      </w:r>
    </w:p>
    <w:bookmarkEnd w:id="251"/>
    <w:bookmarkStart w:name="z275" w:id="252"/>
    <w:p>
      <w:pPr>
        <w:spacing w:after="0"/>
        <w:ind w:left="0"/>
        <w:jc w:val="both"/>
      </w:pPr>
      <w:r>
        <w:rPr>
          <w:rFonts w:ascii="Times New Roman"/>
          <w:b w:val="false"/>
          <w:i w:val="false"/>
          <w:color w:val="000000"/>
          <w:sz w:val="28"/>
        </w:rPr>
        <w:t>
      4. Центральные государственные органы и местные исполнительные органы ежегодно до 1 марта года, следующего за отчетным, предоставляют информацию для составления Национального доклада в соответствии с правилами разработки Национального и Интерактивного докладов о состоянии окружающей среды и об использовании природных ресурсов Республики Казахстан.</w:t>
      </w:r>
    </w:p>
    <w:bookmarkEnd w:id="252"/>
    <w:bookmarkStart w:name="z276" w:id="253"/>
    <w:p>
      <w:pPr>
        <w:spacing w:after="0"/>
        <w:ind w:left="0"/>
        <w:jc w:val="both"/>
      </w:pPr>
      <w:r>
        <w:rPr>
          <w:rFonts w:ascii="Times New Roman"/>
          <w:b w:val="false"/>
          <w:i w:val="false"/>
          <w:color w:val="000000"/>
          <w:sz w:val="28"/>
        </w:rPr>
        <w:t>
      5. Уполномоченный орган в области охраны окружающей среды на основании имеющихся данных, а также информации, предоставленной центральными государственными органами и местными исполнительными органами, организует разработку Национального доклада и его опубликование на официальном интернет-ресурсе.</w:t>
      </w:r>
    </w:p>
    <w:bookmarkEnd w:id="253"/>
    <w:bookmarkStart w:name="z5182" w:id="254"/>
    <w:p>
      <w:pPr>
        <w:spacing w:after="0"/>
        <w:ind w:left="0"/>
        <w:jc w:val="both"/>
      </w:pPr>
      <w:r>
        <w:rPr>
          <w:rFonts w:ascii="Times New Roman"/>
          <w:b w:val="false"/>
          <w:i w:val="false"/>
          <w:color w:val="000000"/>
          <w:sz w:val="28"/>
        </w:rPr>
        <w:t>
      Разработку Национального доклада осуществляет подведомственная организация уполномоченного органа в области охраны окружающей среды.</w:t>
      </w:r>
    </w:p>
    <w:bookmarkEnd w:id="2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 с изменением, внесенным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 Интерактивный доклад о состоянии окружающей среды и об использовании природных ресурсов Республики Казахстан</w:t>
      </w:r>
    </w:p>
    <w:bookmarkStart w:name="z278" w:id="255"/>
    <w:p>
      <w:pPr>
        <w:spacing w:after="0"/>
        <w:ind w:left="0"/>
        <w:jc w:val="both"/>
      </w:pPr>
      <w:r>
        <w:rPr>
          <w:rFonts w:ascii="Times New Roman"/>
          <w:b w:val="false"/>
          <w:i w:val="false"/>
          <w:color w:val="000000"/>
          <w:sz w:val="28"/>
        </w:rPr>
        <w:t>
      1. В целях распространения информации о состоянии окружающей среды и об использовании природных ресурсов в форме, доступной для понимания широким кругом лиц, и для расширения доступа общественности к такой информации уполномоченный орган в области охраны окружающей среды организует ежегодную разработку Интерактивного доклада о состоянии окружающей среды и об использовании природных ресурсов Республики Казахстан (далее – Интерактивный доклад).</w:t>
      </w:r>
    </w:p>
    <w:bookmarkEnd w:id="255"/>
    <w:bookmarkStart w:name="z279" w:id="256"/>
    <w:p>
      <w:pPr>
        <w:spacing w:after="0"/>
        <w:ind w:left="0"/>
        <w:jc w:val="both"/>
      </w:pPr>
      <w:r>
        <w:rPr>
          <w:rFonts w:ascii="Times New Roman"/>
          <w:b w:val="false"/>
          <w:i w:val="false"/>
          <w:color w:val="000000"/>
          <w:sz w:val="28"/>
        </w:rPr>
        <w:t>
      2. Интерактивный доклад разрабатывается на базе Национального доклада за предыдущий год и размещается на официальных интернет-ресурсах лица, ответственного за его разработку, и уполномоченного органа в области охраны окружающей среды.</w:t>
      </w:r>
    </w:p>
    <w:bookmarkEnd w:id="256"/>
    <w:p>
      <w:pPr>
        <w:spacing w:after="0"/>
        <w:ind w:left="0"/>
        <w:jc w:val="both"/>
      </w:pPr>
      <w:r>
        <w:rPr>
          <w:rFonts w:ascii="Times New Roman"/>
          <w:b/>
          <w:i w:val="false"/>
          <w:color w:val="000000"/>
          <w:sz w:val="28"/>
        </w:rPr>
        <w:t>Статья 25. Государственный фонд экологической информации</w:t>
      </w:r>
    </w:p>
    <w:bookmarkStart w:name="z281" w:id="257"/>
    <w:p>
      <w:pPr>
        <w:spacing w:after="0"/>
        <w:ind w:left="0"/>
        <w:jc w:val="both"/>
      </w:pPr>
      <w:r>
        <w:rPr>
          <w:rFonts w:ascii="Times New Roman"/>
          <w:b w:val="false"/>
          <w:i w:val="false"/>
          <w:color w:val="000000"/>
          <w:sz w:val="28"/>
        </w:rPr>
        <w:t>
      1. Государственный фонд экологической информации представляет собой систему централизованного сбора, учета, систематизации, хранения, распространения экологической информации и иной нормативной, статистической, учетной, отчетной, научной и аналитической информации, касающейся вопросов окружающей среды, природных ресурсов, устойчивого развития и экологии, в письменной, электронной, аудиовизуальной или иной формах.</w:t>
      </w:r>
    </w:p>
    <w:bookmarkEnd w:id="257"/>
    <w:bookmarkStart w:name="z282" w:id="258"/>
    <w:p>
      <w:pPr>
        <w:spacing w:after="0"/>
        <w:ind w:left="0"/>
        <w:jc w:val="both"/>
      </w:pPr>
      <w:r>
        <w:rPr>
          <w:rFonts w:ascii="Times New Roman"/>
          <w:b w:val="false"/>
          <w:i w:val="false"/>
          <w:color w:val="000000"/>
          <w:sz w:val="28"/>
        </w:rPr>
        <w:t>
      2. Государственный фонд экологической информации ведется в целях обеспечения реализации права общественности на доступ к экологической информации, экологического просвещения и повышения экологической культуры населения, а также информационного обеспечения государственных органов.</w:t>
      </w:r>
    </w:p>
    <w:bookmarkEnd w:id="258"/>
    <w:bookmarkStart w:name="z283" w:id="259"/>
    <w:p>
      <w:pPr>
        <w:spacing w:after="0"/>
        <w:ind w:left="0"/>
        <w:jc w:val="both"/>
      </w:pPr>
      <w:r>
        <w:rPr>
          <w:rFonts w:ascii="Times New Roman"/>
          <w:b w:val="false"/>
          <w:i w:val="false"/>
          <w:color w:val="000000"/>
          <w:sz w:val="28"/>
        </w:rPr>
        <w:t>
      3. Правила ведения государственного фонда экологической информации утверждаются уполномоченным органом в области охраны окружающей среды.</w:t>
      </w:r>
    </w:p>
    <w:bookmarkEnd w:id="259"/>
    <w:bookmarkStart w:name="z284" w:id="260"/>
    <w:p>
      <w:pPr>
        <w:spacing w:after="0"/>
        <w:ind w:left="0"/>
        <w:jc w:val="both"/>
      </w:pPr>
      <w:r>
        <w:rPr>
          <w:rFonts w:ascii="Times New Roman"/>
          <w:b w:val="false"/>
          <w:i w:val="false"/>
          <w:color w:val="000000"/>
          <w:sz w:val="28"/>
        </w:rPr>
        <w:t>
      4. Уполномоченный орган в области охраны окружающей среды организует ведение государственного фонда экологической информации.</w:t>
      </w:r>
    </w:p>
    <w:bookmarkEnd w:id="260"/>
    <w:bookmarkStart w:name="z5183" w:id="261"/>
    <w:p>
      <w:pPr>
        <w:spacing w:after="0"/>
        <w:ind w:left="0"/>
        <w:jc w:val="both"/>
      </w:pPr>
      <w:r>
        <w:rPr>
          <w:rFonts w:ascii="Times New Roman"/>
          <w:b w:val="false"/>
          <w:i w:val="false"/>
          <w:color w:val="000000"/>
          <w:sz w:val="28"/>
        </w:rPr>
        <w:t>
      Ведение государственного фонда экологической информации осуществляет подведомственная организация уполномоченного органа в области охраны окружающей среды.</w:t>
      </w:r>
    </w:p>
    <w:bookmarkEnd w:id="261"/>
    <w:bookmarkStart w:name="z285" w:id="262"/>
    <w:p>
      <w:pPr>
        <w:spacing w:after="0"/>
        <w:ind w:left="0"/>
        <w:jc w:val="both"/>
      </w:pPr>
      <w:r>
        <w:rPr>
          <w:rFonts w:ascii="Times New Roman"/>
          <w:b w:val="false"/>
          <w:i w:val="false"/>
          <w:color w:val="000000"/>
          <w:sz w:val="28"/>
        </w:rPr>
        <w:t>
      5. Информация государственного фонда экологической информации в электронной форме размещается в открытом доступе на интернет-ресурсе в соответствии с правилами ведения государственного фонда экологической информации.</w:t>
      </w:r>
    </w:p>
    <w:bookmarkEnd w:id="262"/>
    <w:bookmarkStart w:name="z286" w:id="263"/>
    <w:p>
      <w:pPr>
        <w:spacing w:after="0"/>
        <w:ind w:left="0"/>
        <w:jc w:val="both"/>
      </w:pPr>
      <w:r>
        <w:rPr>
          <w:rFonts w:ascii="Times New Roman"/>
          <w:b w:val="false"/>
          <w:i w:val="false"/>
          <w:color w:val="000000"/>
          <w:sz w:val="28"/>
        </w:rPr>
        <w:t>
      6. Государственные органы предоставляют информацию в государственный фонд экологической информации в соответствии с правилами ведения государственного фонда экологической информации.</w:t>
      </w:r>
    </w:p>
    <w:bookmarkEnd w:id="263"/>
    <w:bookmarkStart w:name="z287" w:id="264"/>
    <w:p>
      <w:pPr>
        <w:spacing w:after="0"/>
        <w:ind w:left="0"/>
        <w:jc w:val="both"/>
      </w:pPr>
      <w:r>
        <w:rPr>
          <w:rFonts w:ascii="Times New Roman"/>
          <w:b w:val="false"/>
          <w:i w:val="false"/>
          <w:color w:val="000000"/>
          <w:sz w:val="28"/>
        </w:rPr>
        <w:t>
      7. Источниками информации государственного фонда экологической информации являются:</w:t>
      </w:r>
    </w:p>
    <w:bookmarkEnd w:id="264"/>
    <w:bookmarkStart w:name="z288" w:id="265"/>
    <w:p>
      <w:pPr>
        <w:spacing w:after="0"/>
        <w:ind w:left="0"/>
        <w:jc w:val="both"/>
      </w:pPr>
      <w:r>
        <w:rPr>
          <w:rFonts w:ascii="Times New Roman"/>
          <w:b w:val="false"/>
          <w:i w:val="false"/>
          <w:color w:val="000000"/>
          <w:sz w:val="28"/>
        </w:rPr>
        <w:t>
      1) государственные кадастры природных ресурсов;</w:t>
      </w:r>
    </w:p>
    <w:bookmarkEnd w:id="265"/>
    <w:bookmarkStart w:name="z289" w:id="266"/>
    <w:p>
      <w:pPr>
        <w:spacing w:after="0"/>
        <w:ind w:left="0"/>
        <w:jc w:val="both"/>
      </w:pPr>
      <w:r>
        <w:rPr>
          <w:rFonts w:ascii="Times New Roman"/>
          <w:b w:val="false"/>
          <w:i w:val="false"/>
          <w:color w:val="000000"/>
          <w:sz w:val="28"/>
        </w:rPr>
        <w:t>
      2) государственный кадастр отходов;</w:t>
      </w:r>
    </w:p>
    <w:bookmarkEnd w:id="266"/>
    <w:bookmarkStart w:name="z290" w:id="267"/>
    <w:p>
      <w:pPr>
        <w:spacing w:after="0"/>
        <w:ind w:left="0"/>
        <w:jc w:val="both"/>
      </w:pPr>
      <w:r>
        <w:rPr>
          <w:rFonts w:ascii="Times New Roman"/>
          <w:b w:val="false"/>
          <w:i w:val="false"/>
          <w:color w:val="000000"/>
          <w:sz w:val="28"/>
        </w:rPr>
        <w:t>
      3) государственный кадастр потребления озоноразрушающих веществ;</w:t>
      </w:r>
    </w:p>
    <w:bookmarkEnd w:id="267"/>
    <w:bookmarkStart w:name="z291" w:id="268"/>
    <w:p>
      <w:pPr>
        <w:spacing w:after="0"/>
        <w:ind w:left="0"/>
        <w:jc w:val="both"/>
      </w:pPr>
      <w:r>
        <w:rPr>
          <w:rFonts w:ascii="Times New Roman"/>
          <w:b w:val="false"/>
          <w:i w:val="false"/>
          <w:color w:val="000000"/>
          <w:sz w:val="28"/>
        </w:rPr>
        <w:t>
      4) государственный углеродный кадастр;</w:t>
      </w:r>
    </w:p>
    <w:bookmarkEnd w:id="268"/>
    <w:bookmarkStart w:name="z292" w:id="269"/>
    <w:p>
      <w:pPr>
        <w:spacing w:after="0"/>
        <w:ind w:left="0"/>
        <w:jc w:val="both"/>
      </w:pPr>
      <w:r>
        <w:rPr>
          <w:rFonts w:ascii="Times New Roman"/>
          <w:b w:val="false"/>
          <w:i w:val="false"/>
          <w:color w:val="000000"/>
          <w:sz w:val="28"/>
        </w:rPr>
        <w:t>
      5) государственный реестр углеродных единиц;</w:t>
      </w:r>
    </w:p>
    <w:bookmarkEnd w:id="269"/>
    <w:bookmarkStart w:name="z293" w:id="270"/>
    <w:p>
      <w:pPr>
        <w:spacing w:after="0"/>
        <w:ind w:left="0"/>
        <w:jc w:val="both"/>
      </w:pPr>
      <w:r>
        <w:rPr>
          <w:rFonts w:ascii="Times New Roman"/>
          <w:b w:val="false"/>
          <w:i w:val="false"/>
          <w:color w:val="000000"/>
          <w:sz w:val="28"/>
        </w:rPr>
        <w:t>
      6) Национальный план углеродных квот;</w:t>
      </w:r>
    </w:p>
    <w:bookmarkEnd w:id="270"/>
    <w:bookmarkStart w:name="z294" w:id="271"/>
    <w:p>
      <w:pPr>
        <w:spacing w:after="0"/>
        <w:ind w:left="0"/>
        <w:jc w:val="both"/>
      </w:pPr>
      <w:r>
        <w:rPr>
          <w:rFonts w:ascii="Times New Roman"/>
          <w:b w:val="false"/>
          <w:i w:val="false"/>
          <w:color w:val="000000"/>
          <w:sz w:val="28"/>
        </w:rPr>
        <w:t>
      7) определяемые на национальном уровне вклады Республики Казахстан по сокращению выбросов парниковых газов;</w:t>
      </w:r>
    </w:p>
    <w:bookmarkEnd w:id="271"/>
    <w:bookmarkStart w:name="z295" w:id="272"/>
    <w:p>
      <w:pPr>
        <w:spacing w:after="0"/>
        <w:ind w:left="0"/>
        <w:jc w:val="both"/>
      </w:pPr>
      <w:r>
        <w:rPr>
          <w:rFonts w:ascii="Times New Roman"/>
          <w:b w:val="false"/>
          <w:i w:val="false"/>
          <w:color w:val="000000"/>
          <w:sz w:val="28"/>
        </w:rPr>
        <w:t>
      8) план мероприятий по сокращению выбросов парниковых газов на соответствующий период и отчеты о выполнении определяемых на национальном уровне вкладов Республики Казахстан по сокращению выбросов парниковых газов;</w:t>
      </w:r>
    </w:p>
    <w:bookmarkEnd w:id="272"/>
    <w:bookmarkStart w:name="z296" w:id="273"/>
    <w:p>
      <w:pPr>
        <w:spacing w:after="0"/>
        <w:ind w:left="0"/>
        <w:jc w:val="both"/>
      </w:pPr>
      <w:r>
        <w:rPr>
          <w:rFonts w:ascii="Times New Roman"/>
          <w:b w:val="false"/>
          <w:i w:val="false"/>
          <w:color w:val="000000"/>
          <w:sz w:val="28"/>
        </w:rPr>
        <w:t>
      9) регистр выбросов и переноса загрязнителей;</w:t>
      </w:r>
    </w:p>
    <w:bookmarkEnd w:id="273"/>
    <w:bookmarkStart w:name="z297" w:id="274"/>
    <w:p>
      <w:pPr>
        <w:spacing w:after="0"/>
        <w:ind w:left="0"/>
        <w:jc w:val="both"/>
      </w:pPr>
      <w:r>
        <w:rPr>
          <w:rFonts w:ascii="Times New Roman"/>
          <w:b w:val="false"/>
          <w:i w:val="false"/>
          <w:color w:val="000000"/>
          <w:sz w:val="28"/>
        </w:rPr>
        <w:t>
      10) национальный доклад Республики Казахстан о кадастре антропогенных выбросов из источников и абсорбции поглотителями парниковых газов, не регулируемых Монреальским протоколом по веществам, разрушающим озоновый слой;</w:t>
      </w:r>
    </w:p>
    <w:bookmarkEnd w:id="274"/>
    <w:bookmarkStart w:name="z298" w:id="275"/>
    <w:p>
      <w:pPr>
        <w:spacing w:after="0"/>
        <w:ind w:left="0"/>
        <w:jc w:val="both"/>
      </w:pPr>
      <w:r>
        <w:rPr>
          <w:rFonts w:ascii="Times New Roman"/>
          <w:b w:val="false"/>
          <w:i w:val="false"/>
          <w:color w:val="000000"/>
          <w:sz w:val="28"/>
        </w:rPr>
        <w:t>
      11) государственный реестр объектов исторического загрязнения;</w:t>
      </w:r>
    </w:p>
    <w:bookmarkEnd w:id="275"/>
    <w:bookmarkStart w:name="z299" w:id="276"/>
    <w:p>
      <w:pPr>
        <w:spacing w:after="0"/>
        <w:ind w:left="0"/>
        <w:jc w:val="both"/>
      </w:pPr>
      <w:r>
        <w:rPr>
          <w:rFonts w:ascii="Times New Roman"/>
          <w:b w:val="false"/>
          <w:i w:val="false"/>
          <w:color w:val="000000"/>
          <w:sz w:val="28"/>
        </w:rPr>
        <w:t>
      12) материалы оценки воздействия на окружающую среду и государственной экологической экспертизы, в том числе протоколы общественных слушаний;</w:t>
      </w:r>
    </w:p>
    <w:bookmarkEnd w:id="276"/>
    <w:bookmarkStart w:name="z300" w:id="277"/>
    <w:p>
      <w:pPr>
        <w:spacing w:after="0"/>
        <w:ind w:left="0"/>
        <w:jc w:val="both"/>
      </w:pPr>
      <w:r>
        <w:rPr>
          <w:rFonts w:ascii="Times New Roman"/>
          <w:b w:val="false"/>
          <w:i w:val="false"/>
          <w:color w:val="000000"/>
          <w:sz w:val="28"/>
        </w:rPr>
        <w:t xml:space="preserve">
      13) материалы по стратегической экологической оценке в соответствии с </w:t>
      </w:r>
      <w:r>
        <w:rPr>
          <w:rFonts w:ascii="Times New Roman"/>
          <w:b w:val="false"/>
          <w:i w:val="false"/>
          <w:color w:val="000000"/>
          <w:sz w:val="28"/>
        </w:rPr>
        <w:t>пунктом 7</w:t>
      </w:r>
      <w:r>
        <w:rPr>
          <w:rFonts w:ascii="Times New Roman"/>
          <w:b w:val="false"/>
          <w:i w:val="false"/>
          <w:color w:val="000000"/>
          <w:sz w:val="28"/>
        </w:rPr>
        <w:t xml:space="preserve"> статьи 60 настоящего Кодекса;</w:t>
      </w:r>
    </w:p>
    <w:bookmarkEnd w:id="277"/>
    <w:bookmarkStart w:name="z301" w:id="278"/>
    <w:p>
      <w:pPr>
        <w:spacing w:after="0"/>
        <w:ind w:left="0"/>
        <w:jc w:val="both"/>
      </w:pPr>
      <w:r>
        <w:rPr>
          <w:rFonts w:ascii="Times New Roman"/>
          <w:b w:val="false"/>
          <w:i w:val="false"/>
          <w:color w:val="000000"/>
          <w:sz w:val="28"/>
        </w:rPr>
        <w:t>
      14) международные договоры по вопросам охраны окружающей среды, участницей которых является Республика Казахстан;</w:t>
      </w:r>
    </w:p>
    <w:bookmarkEnd w:id="278"/>
    <w:bookmarkStart w:name="z302" w:id="279"/>
    <w:p>
      <w:pPr>
        <w:spacing w:after="0"/>
        <w:ind w:left="0"/>
        <w:jc w:val="both"/>
      </w:pPr>
      <w:r>
        <w:rPr>
          <w:rFonts w:ascii="Times New Roman"/>
          <w:b w:val="false"/>
          <w:i w:val="false"/>
          <w:color w:val="000000"/>
          <w:sz w:val="28"/>
        </w:rPr>
        <w:t>
      15) документы Системы государственного планирования в Республике Казахстан, затрагивающие вопросы охраны окружающей среды и использования природных ресурсов;</w:t>
      </w:r>
    </w:p>
    <w:bookmarkEnd w:id="279"/>
    <w:bookmarkStart w:name="z303" w:id="280"/>
    <w:p>
      <w:pPr>
        <w:spacing w:after="0"/>
        <w:ind w:left="0"/>
        <w:jc w:val="both"/>
      </w:pPr>
      <w:r>
        <w:rPr>
          <w:rFonts w:ascii="Times New Roman"/>
          <w:b w:val="false"/>
          <w:i w:val="false"/>
          <w:color w:val="000000"/>
          <w:sz w:val="28"/>
        </w:rPr>
        <w:t>
      16) нормативные правовые акты и нормативно-технические документы в области охраны окружающей среды и использования природных ресурсов;</w:t>
      </w:r>
    </w:p>
    <w:bookmarkEnd w:id="280"/>
    <w:bookmarkStart w:name="z304" w:id="281"/>
    <w:p>
      <w:pPr>
        <w:spacing w:after="0"/>
        <w:ind w:left="0"/>
        <w:jc w:val="both"/>
      </w:pPr>
      <w:r>
        <w:rPr>
          <w:rFonts w:ascii="Times New Roman"/>
          <w:b w:val="false"/>
          <w:i w:val="false"/>
          <w:color w:val="000000"/>
          <w:sz w:val="28"/>
        </w:rPr>
        <w:t>
      17) разработанные в соответствии с требованиями настоящего Кодекса справочники по наилучшим доступным техникам;</w:t>
      </w:r>
    </w:p>
    <w:bookmarkEnd w:id="281"/>
    <w:bookmarkStart w:name="z305" w:id="282"/>
    <w:p>
      <w:pPr>
        <w:spacing w:after="0"/>
        <w:ind w:left="0"/>
        <w:jc w:val="both"/>
      </w:pPr>
      <w:r>
        <w:rPr>
          <w:rFonts w:ascii="Times New Roman"/>
          <w:b w:val="false"/>
          <w:i w:val="false"/>
          <w:color w:val="000000"/>
          <w:sz w:val="28"/>
        </w:rPr>
        <w:t>
      18) информация, связанная с воздействиями изменения климата, прогнозируемыми воздействиями изменения климата, уязвимостью к изменению климата и мерами по адаптации к изменению климата;</w:t>
      </w:r>
    </w:p>
    <w:bookmarkEnd w:id="282"/>
    <w:bookmarkStart w:name="z306" w:id="283"/>
    <w:p>
      <w:pPr>
        <w:spacing w:after="0"/>
        <w:ind w:left="0"/>
        <w:jc w:val="both"/>
      </w:pPr>
      <w:r>
        <w:rPr>
          <w:rFonts w:ascii="Times New Roman"/>
          <w:b w:val="false"/>
          <w:i w:val="false"/>
          <w:color w:val="000000"/>
          <w:sz w:val="28"/>
        </w:rPr>
        <w:t>
      19) отчеты о выполнении научно-исследовательских и опытно-конструкторских работ, связанных с охраной окружающей среды и использованием природных ресурсов;</w:t>
      </w:r>
    </w:p>
    <w:bookmarkEnd w:id="283"/>
    <w:bookmarkStart w:name="z307" w:id="284"/>
    <w:p>
      <w:pPr>
        <w:spacing w:after="0"/>
        <w:ind w:left="0"/>
        <w:jc w:val="both"/>
      </w:pPr>
      <w:r>
        <w:rPr>
          <w:rFonts w:ascii="Times New Roman"/>
          <w:b w:val="false"/>
          <w:i w:val="false"/>
          <w:color w:val="000000"/>
          <w:sz w:val="28"/>
        </w:rPr>
        <w:t>
      20) национальные доклады о состоянии окружающей среды и об использовании природных ресурсов Республики Казахстан;</w:t>
      </w:r>
    </w:p>
    <w:bookmarkEnd w:id="284"/>
    <w:bookmarkStart w:name="z308" w:id="285"/>
    <w:p>
      <w:pPr>
        <w:spacing w:after="0"/>
        <w:ind w:left="0"/>
        <w:jc w:val="both"/>
      </w:pPr>
      <w:r>
        <w:rPr>
          <w:rFonts w:ascii="Times New Roman"/>
          <w:b w:val="false"/>
          <w:i w:val="false"/>
          <w:color w:val="000000"/>
          <w:sz w:val="28"/>
        </w:rPr>
        <w:t>
      21) карты экологической чувствительности для ликвидации разливов нефти на море, внутренних водоемах и в предохранительной зоне Республики Казахстан;</w:t>
      </w:r>
    </w:p>
    <w:bookmarkEnd w:id="285"/>
    <w:bookmarkStart w:name="z309" w:id="286"/>
    <w:p>
      <w:pPr>
        <w:spacing w:after="0"/>
        <w:ind w:left="0"/>
        <w:jc w:val="both"/>
      </w:pPr>
      <w:r>
        <w:rPr>
          <w:rFonts w:ascii="Times New Roman"/>
          <w:b w:val="false"/>
          <w:i w:val="false"/>
          <w:color w:val="000000"/>
          <w:sz w:val="28"/>
        </w:rPr>
        <w:t>
      22) отчеты по результатам контрольной и правоприменительной деятельности в области охраны окружающей среды и использования природных ресурсов;</w:t>
      </w:r>
    </w:p>
    <w:bookmarkEnd w:id="286"/>
    <w:bookmarkStart w:name="z310" w:id="287"/>
    <w:p>
      <w:pPr>
        <w:spacing w:after="0"/>
        <w:ind w:left="0"/>
        <w:jc w:val="both"/>
      </w:pPr>
      <w:r>
        <w:rPr>
          <w:rFonts w:ascii="Times New Roman"/>
          <w:b w:val="false"/>
          <w:i w:val="false"/>
          <w:color w:val="000000"/>
          <w:sz w:val="28"/>
        </w:rPr>
        <w:t>
      23) выданные экологические разрешения, включая программы повышения экологической эффективности, программы управления отходами, планы мероприятий по охране окружающей среды, программы производственного экологического контроля, отчеты по результатам производственного экологического контроля, а также представленные декларации о воздействии на окружающую среду;</w:t>
      </w:r>
    </w:p>
    <w:bookmarkEnd w:id="287"/>
    <w:bookmarkStart w:name="z311" w:id="288"/>
    <w:p>
      <w:pPr>
        <w:spacing w:after="0"/>
        <w:ind w:left="0"/>
        <w:jc w:val="both"/>
      </w:pPr>
      <w:r>
        <w:rPr>
          <w:rFonts w:ascii="Times New Roman"/>
          <w:b w:val="false"/>
          <w:i w:val="false"/>
          <w:color w:val="000000"/>
          <w:sz w:val="28"/>
        </w:rPr>
        <w:t>
      24) данные государственного экологического мониторинга;</w:t>
      </w:r>
    </w:p>
    <w:bookmarkEnd w:id="288"/>
    <w:bookmarkStart w:name="z312" w:id="289"/>
    <w:p>
      <w:pPr>
        <w:spacing w:after="0"/>
        <w:ind w:left="0"/>
        <w:jc w:val="both"/>
      </w:pPr>
      <w:r>
        <w:rPr>
          <w:rFonts w:ascii="Times New Roman"/>
          <w:b w:val="false"/>
          <w:i w:val="false"/>
          <w:color w:val="000000"/>
          <w:sz w:val="28"/>
        </w:rPr>
        <w:t>
      25) реестр (перечень) генетически модифицированных организмов и продуктов;</w:t>
      </w:r>
    </w:p>
    <w:bookmarkEnd w:id="289"/>
    <w:bookmarkStart w:name="z313" w:id="290"/>
    <w:p>
      <w:pPr>
        <w:spacing w:after="0"/>
        <w:ind w:left="0"/>
        <w:jc w:val="both"/>
      </w:pPr>
      <w:r>
        <w:rPr>
          <w:rFonts w:ascii="Times New Roman"/>
          <w:b w:val="false"/>
          <w:i w:val="false"/>
          <w:color w:val="000000"/>
          <w:sz w:val="28"/>
        </w:rPr>
        <w:t>
      26) научно-техническая и аналитическая литература в области экологии;</w:t>
      </w:r>
    </w:p>
    <w:bookmarkEnd w:id="290"/>
    <w:bookmarkStart w:name="z314" w:id="291"/>
    <w:p>
      <w:pPr>
        <w:spacing w:after="0"/>
        <w:ind w:left="0"/>
        <w:jc w:val="both"/>
      </w:pPr>
      <w:r>
        <w:rPr>
          <w:rFonts w:ascii="Times New Roman"/>
          <w:b w:val="false"/>
          <w:i w:val="false"/>
          <w:color w:val="000000"/>
          <w:sz w:val="28"/>
        </w:rPr>
        <w:t>
      27) планы мероприятий по охране окружающей среды, утвержденные местными представительными органами областей, городов республиканского значения, столицы, и отчеты об их исполнении;</w:t>
      </w:r>
    </w:p>
    <w:bookmarkEnd w:id="291"/>
    <w:bookmarkStart w:name="z315" w:id="292"/>
    <w:p>
      <w:pPr>
        <w:spacing w:after="0"/>
        <w:ind w:left="0"/>
        <w:jc w:val="both"/>
      </w:pPr>
      <w:r>
        <w:rPr>
          <w:rFonts w:ascii="Times New Roman"/>
          <w:b w:val="false"/>
          <w:i w:val="false"/>
          <w:color w:val="000000"/>
          <w:sz w:val="28"/>
        </w:rPr>
        <w:t>
      28) иные материалы и документы, содержащие экологическую информацию.</w:t>
      </w:r>
    </w:p>
    <w:bookmarkEnd w:id="2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 с изменением, внесенным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16" w:id="293"/>
    <w:p>
      <w:pPr>
        <w:spacing w:after="0"/>
        <w:ind w:left="0"/>
        <w:jc w:val="left"/>
      </w:pPr>
      <w:r>
        <w:rPr>
          <w:rFonts w:ascii="Times New Roman"/>
          <w:b/>
          <w:i w:val="false"/>
          <w:color w:val="000000"/>
        </w:rPr>
        <w:t xml:space="preserve"> РАЗДЕЛ 2. ГОСУДАРСТВЕННОЕ УПРАВЛЕНИЕ В ОБЛАСТИ ОХРАНЫ ОКРУЖАЮЩЕЙ СРЕДЫ</w:t>
      </w:r>
    </w:p>
    <w:bookmarkEnd w:id="293"/>
    <w:p>
      <w:pPr>
        <w:spacing w:after="0"/>
        <w:ind w:left="0"/>
        <w:jc w:val="both"/>
      </w:pPr>
      <w:r>
        <w:rPr>
          <w:rFonts w:ascii="Times New Roman"/>
          <w:b/>
          <w:i w:val="false"/>
          <w:color w:val="000000"/>
          <w:sz w:val="28"/>
        </w:rPr>
        <w:t>Статья 26. Компетенция Правительства Республики Казахстан в области охраны окружающей среды</w:t>
      </w:r>
    </w:p>
    <w:bookmarkStart w:name="z318" w:id="294"/>
    <w:p>
      <w:pPr>
        <w:spacing w:after="0"/>
        <w:ind w:left="0"/>
        <w:jc w:val="both"/>
      </w:pPr>
      <w:r>
        <w:rPr>
          <w:rFonts w:ascii="Times New Roman"/>
          <w:b w:val="false"/>
          <w:i w:val="false"/>
          <w:color w:val="000000"/>
          <w:sz w:val="28"/>
        </w:rPr>
        <w:t>
      В области охраны окружающей среды Правительство Республики Казахстан:</w:t>
      </w:r>
    </w:p>
    <w:bookmarkEnd w:id="294"/>
    <w:bookmarkStart w:name="z319" w:id="295"/>
    <w:p>
      <w:pPr>
        <w:spacing w:after="0"/>
        <w:ind w:left="0"/>
        <w:jc w:val="both"/>
      </w:pPr>
      <w:r>
        <w:rPr>
          <w:rFonts w:ascii="Times New Roman"/>
          <w:b w:val="false"/>
          <w:i w:val="false"/>
          <w:color w:val="000000"/>
          <w:sz w:val="28"/>
        </w:rPr>
        <w:t>
      1) разрабатывает основные направления государственной экологической политики и организует их осуществление;</w:t>
      </w:r>
    </w:p>
    <w:bookmarkEnd w:id="2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26 с изменениями, внесенными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 Компетенция уполномоченного органа в области охраны окружающей среды</w:t>
      </w:r>
    </w:p>
    <w:bookmarkStart w:name="z325" w:id="296"/>
    <w:p>
      <w:pPr>
        <w:spacing w:after="0"/>
        <w:ind w:left="0"/>
        <w:jc w:val="both"/>
      </w:pPr>
      <w:r>
        <w:rPr>
          <w:rFonts w:ascii="Times New Roman"/>
          <w:b w:val="false"/>
          <w:i w:val="false"/>
          <w:color w:val="000000"/>
          <w:sz w:val="28"/>
        </w:rPr>
        <w:t>
      1. Уполномоченным органом в области охраны окружающей среды является центральный исполнительный орган, осуществляющий руководство и межотраслевую координацию в области охраны окружающей среды, метеорологического и гидрологического мониторинга.</w:t>
      </w:r>
    </w:p>
    <w:bookmarkEnd w:id="296"/>
    <w:bookmarkStart w:name="z326" w:id="297"/>
    <w:p>
      <w:pPr>
        <w:spacing w:after="0"/>
        <w:ind w:left="0"/>
        <w:jc w:val="both"/>
      </w:pPr>
      <w:r>
        <w:rPr>
          <w:rFonts w:ascii="Times New Roman"/>
          <w:b w:val="false"/>
          <w:i w:val="false"/>
          <w:color w:val="000000"/>
          <w:sz w:val="28"/>
        </w:rPr>
        <w:t>
      2. Уполномоченный орган в области охраны окружающей среды формирует и реализует единую государственную экологическую политику посредством:</w:t>
      </w:r>
    </w:p>
    <w:bookmarkEnd w:id="297"/>
    <w:bookmarkStart w:name="z327" w:id="298"/>
    <w:p>
      <w:pPr>
        <w:spacing w:after="0"/>
        <w:ind w:left="0"/>
        <w:jc w:val="both"/>
      </w:pPr>
      <w:r>
        <w:rPr>
          <w:rFonts w:ascii="Times New Roman"/>
          <w:b w:val="false"/>
          <w:i w:val="false"/>
          <w:color w:val="000000"/>
          <w:sz w:val="28"/>
        </w:rPr>
        <w:t xml:space="preserve">
      1) разработки и утверждения нормативных правовых актов в области охраны окружающей среды в случаях, предусмотренных настоящим Кодексом; </w:t>
      </w:r>
    </w:p>
    <w:bookmarkEnd w:id="298"/>
    <w:bookmarkStart w:name="z328" w:id="299"/>
    <w:p>
      <w:pPr>
        <w:spacing w:after="0"/>
        <w:ind w:left="0"/>
        <w:jc w:val="both"/>
      </w:pPr>
      <w:r>
        <w:rPr>
          <w:rFonts w:ascii="Times New Roman"/>
          <w:b w:val="false"/>
          <w:i w:val="false"/>
          <w:color w:val="000000"/>
          <w:sz w:val="28"/>
        </w:rPr>
        <w:t>
      2) проведения координации в пределах своей компетенции деятельности центральных и местных исполнительных органов в части осуществления ими деятельности в области охраны окружающей среды;</w:t>
      </w:r>
    </w:p>
    <w:bookmarkEnd w:id="299"/>
    <w:bookmarkStart w:name="z329" w:id="300"/>
    <w:p>
      <w:pPr>
        <w:spacing w:after="0"/>
        <w:ind w:left="0"/>
        <w:jc w:val="both"/>
      </w:pPr>
      <w:r>
        <w:rPr>
          <w:rFonts w:ascii="Times New Roman"/>
          <w:b w:val="false"/>
          <w:i w:val="false"/>
          <w:color w:val="000000"/>
          <w:sz w:val="28"/>
        </w:rPr>
        <w:t>
      3) лицензирования деятельности в области охраны окружающей среды;</w:t>
      </w:r>
    </w:p>
    <w:bookmarkEnd w:id="300"/>
    <w:bookmarkStart w:name="z330" w:id="301"/>
    <w:p>
      <w:pPr>
        <w:spacing w:after="0"/>
        <w:ind w:left="0"/>
        <w:jc w:val="both"/>
      </w:pPr>
      <w:r>
        <w:rPr>
          <w:rFonts w:ascii="Times New Roman"/>
          <w:b w:val="false"/>
          <w:i w:val="false"/>
          <w:color w:val="000000"/>
          <w:sz w:val="28"/>
        </w:rPr>
        <w:t>
      4) выдачи экологических разрешений в пределах своей компетенции, установленной настоящим Кодексом;</w:t>
      </w:r>
    </w:p>
    <w:bookmarkEnd w:id="301"/>
    <w:bookmarkStart w:name="z331" w:id="302"/>
    <w:p>
      <w:pPr>
        <w:spacing w:after="0"/>
        <w:ind w:left="0"/>
        <w:jc w:val="both"/>
      </w:pPr>
      <w:r>
        <w:rPr>
          <w:rFonts w:ascii="Times New Roman"/>
          <w:b w:val="false"/>
          <w:i w:val="false"/>
          <w:color w:val="000000"/>
          <w:sz w:val="28"/>
        </w:rPr>
        <w:t>
      5) приема уведомлений о начале или прекращении предпринимательской деятельности в случаях, предусмотренных настоящим Кодексом;</w:t>
      </w:r>
    </w:p>
    <w:bookmarkEnd w:id="302"/>
    <w:bookmarkStart w:name="z332" w:id="303"/>
    <w:p>
      <w:pPr>
        <w:spacing w:after="0"/>
        <w:ind w:left="0"/>
        <w:jc w:val="both"/>
      </w:pPr>
      <w:r>
        <w:rPr>
          <w:rFonts w:ascii="Times New Roman"/>
          <w:b w:val="false"/>
          <w:i w:val="false"/>
          <w:color w:val="000000"/>
          <w:sz w:val="28"/>
        </w:rPr>
        <w:t>
      6) проведения государственной экологической экспертизы в пределах своей компетенции, установленной настоящим Кодексом;</w:t>
      </w:r>
    </w:p>
    <w:bookmarkEnd w:id="303"/>
    <w:bookmarkStart w:name="z333" w:id="304"/>
    <w:p>
      <w:pPr>
        <w:spacing w:after="0"/>
        <w:ind w:left="0"/>
        <w:jc w:val="both"/>
      </w:pPr>
      <w:r>
        <w:rPr>
          <w:rFonts w:ascii="Times New Roman"/>
          <w:b w:val="false"/>
          <w:i w:val="false"/>
          <w:color w:val="000000"/>
          <w:sz w:val="28"/>
        </w:rPr>
        <w:t>
      7) осуществления государственного экологического контроля;</w:t>
      </w:r>
    </w:p>
    <w:bookmarkEnd w:id="304"/>
    <w:bookmarkStart w:name="z334" w:id="305"/>
    <w:p>
      <w:pPr>
        <w:spacing w:after="0"/>
        <w:ind w:left="0"/>
        <w:jc w:val="both"/>
      </w:pPr>
      <w:r>
        <w:rPr>
          <w:rFonts w:ascii="Times New Roman"/>
          <w:b w:val="false"/>
          <w:i w:val="false"/>
          <w:color w:val="000000"/>
          <w:sz w:val="28"/>
        </w:rPr>
        <w:t>
      8) разработки и организации осуществления мероприятий по охране окружающей среды, имеющих значение на республиканском уровне;</w:t>
      </w:r>
    </w:p>
    <w:bookmarkEnd w:id="305"/>
    <w:bookmarkStart w:name="z335" w:id="306"/>
    <w:p>
      <w:pPr>
        <w:spacing w:after="0"/>
        <w:ind w:left="0"/>
        <w:jc w:val="both"/>
      </w:pPr>
      <w:r>
        <w:rPr>
          <w:rFonts w:ascii="Times New Roman"/>
          <w:b w:val="false"/>
          <w:i w:val="false"/>
          <w:color w:val="000000"/>
          <w:sz w:val="28"/>
        </w:rPr>
        <w:t>
      9) осуществления государственного регулирования в сфере выбросов и поглощений парниковых газов;</w:t>
      </w:r>
    </w:p>
    <w:bookmarkEnd w:id="306"/>
    <w:bookmarkStart w:name="z336" w:id="307"/>
    <w:p>
      <w:pPr>
        <w:spacing w:after="0"/>
        <w:ind w:left="0"/>
        <w:jc w:val="both"/>
      </w:pPr>
      <w:r>
        <w:rPr>
          <w:rFonts w:ascii="Times New Roman"/>
          <w:b w:val="false"/>
          <w:i w:val="false"/>
          <w:color w:val="000000"/>
          <w:sz w:val="28"/>
        </w:rPr>
        <w:t>
      10) осуществления государственного регулирования в области охраны озонового слоя Земли;</w:t>
      </w:r>
    </w:p>
    <w:bookmarkEnd w:id="307"/>
    <w:bookmarkStart w:name="z337" w:id="308"/>
    <w:p>
      <w:pPr>
        <w:spacing w:after="0"/>
        <w:ind w:left="0"/>
        <w:jc w:val="both"/>
      </w:pPr>
      <w:r>
        <w:rPr>
          <w:rFonts w:ascii="Times New Roman"/>
          <w:b w:val="false"/>
          <w:i w:val="false"/>
          <w:color w:val="000000"/>
          <w:sz w:val="28"/>
        </w:rPr>
        <w:t xml:space="preserve">
      11) согласования планов мероприятий по охране окружающей среды местных исполнительных органов областей, городов республиканского значения, столицы; </w:t>
      </w:r>
    </w:p>
    <w:bookmarkEnd w:id="308"/>
    <w:bookmarkStart w:name="z338" w:id="309"/>
    <w:p>
      <w:pPr>
        <w:spacing w:after="0"/>
        <w:ind w:left="0"/>
        <w:jc w:val="both"/>
      </w:pPr>
      <w:r>
        <w:rPr>
          <w:rFonts w:ascii="Times New Roman"/>
          <w:b w:val="false"/>
          <w:i w:val="false"/>
          <w:color w:val="000000"/>
          <w:sz w:val="28"/>
        </w:rPr>
        <w:t xml:space="preserve">
      12) осуществления международного сотрудничества в области охраны окружающей среды; </w:t>
      </w:r>
    </w:p>
    <w:bookmarkEnd w:id="309"/>
    <w:bookmarkStart w:name="z5178" w:id="310"/>
    <w:p>
      <w:pPr>
        <w:spacing w:after="0"/>
        <w:ind w:left="0"/>
        <w:jc w:val="both"/>
      </w:pPr>
      <w:r>
        <w:rPr>
          <w:rFonts w:ascii="Times New Roman"/>
          <w:b w:val="false"/>
          <w:i w:val="false"/>
          <w:color w:val="000000"/>
          <w:sz w:val="28"/>
        </w:rPr>
        <w:t>
      12-1) осуществления реализации государственной политики по выполнению обязательств по международным договорам Республики Казахстан в области изменения климата;</w:t>
      </w:r>
    </w:p>
    <w:bookmarkEnd w:id="310"/>
    <w:bookmarkStart w:name="z339" w:id="311"/>
    <w:p>
      <w:pPr>
        <w:spacing w:after="0"/>
        <w:ind w:left="0"/>
        <w:jc w:val="both"/>
      </w:pPr>
      <w:r>
        <w:rPr>
          <w:rFonts w:ascii="Times New Roman"/>
          <w:b w:val="false"/>
          <w:i w:val="false"/>
          <w:color w:val="000000"/>
          <w:sz w:val="28"/>
        </w:rPr>
        <w:t>
      13) выполнения иных функций, возложенных на него настоящим Кодексом, иными законами Республики Казахстан, актами Президента Республики Казахстан и Правительства Республики Казахстан.</w:t>
      </w:r>
    </w:p>
    <w:bookmarkEnd w:id="311"/>
    <w:bookmarkStart w:name="z340" w:id="312"/>
    <w:p>
      <w:pPr>
        <w:spacing w:after="0"/>
        <w:ind w:left="0"/>
        <w:jc w:val="both"/>
      </w:pPr>
      <w:r>
        <w:rPr>
          <w:rFonts w:ascii="Times New Roman"/>
          <w:b w:val="false"/>
          <w:i w:val="false"/>
          <w:color w:val="000000"/>
          <w:sz w:val="28"/>
        </w:rPr>
        <w:t xml:space="preserve">
      Распределение функций и полномочий, предусмотренных подпунктами 4) – 7) части первой настоящего пункта, а также </w:t>
      </w:r>
      <w:r>
        <w:rPr>
          <w:rFonts w:ascii="Times New Roman"/>
          <w:b w:val="false"/>
          <w:i w:val="false"/>
          <w:color w:val="000000"/>
          <w:sz w:val="28"/>
        </w:rPr>
        <w:t>главой 7</w:t>
      </w:r>
      <w:r>
        <w:rPr>
          <w:rFonts w:ascii="Times New Roman"/>
          <w:b w:val="false"/>
          <w:i w:val="false"/>
          <w:color w:val="000000"/>
          <w:sz w:val="28"/>
        </w:rPr>
        <w:t xml:space="preserve"> настоящего Кодекса, между уполномоченным органом в области охраны окружающей среды, его ведомствами и территориальными подразделениями устанавливается уполномоченным органом в области охраны окружающей среды.</w:t>
      </w:r>
    </w:p>
    <w:bookmarkEnd w:id="3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 с изменениями, внесенными законами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28. Реализация единой государственной экологической политики</w:t>
      </w:r>
    </w:p>
    <w:bookmarkStart w:name="z342" w:id="313"/>
    <w:p>
      <w:pPr>
        <w:spacing w:after="0"/>
        <w:ind w:left="0"/>
        <w:jc w:val="both"/>
      </w:pPr>
      <w:r>
        <w:rPr>
          <w:rFonts w:ascii="Times New Roman"/>
          <w:b w:val="false"/>
          <w:i w:val="false"/>
          <w:color w:val="000000"/>
          <w:sz w:val="28"/>
        </w:rPr>
        <w:t xml:space="preserve">
      1. Единая государственная экологическая политика Республики Казахстан реализуется по основным направлениям, разработанным Правительством Республики Казахстан. </w:t>
      </w:r>
    </w:p>
    <w:bookmarkEnd w:id="313"/>
    <w:bookmarkStart w:name="z343" w:id="314"/>
    <w:p>
      <w:pPr>
        <w:spacing w:after="0"/>
        <w:ind w:left="0"/>
        <w:jc w:val="both"/>
      </w:pPr>
      <w:r>
        <w:rPr>
          <w:rFonts w:ascii="Times New Roman"/>
          <w:b w:val="false"/>
          <w:i w:val="false"/>
          <w:color w:val="000000"/>
          <w:sz w:val="28"/>
        </w:rPr>
        <w:t>
      2. Местные исполнительные органы областей, городов республиканского значения, столицы с учетом утвержденных целевых показателей качества окружающей среды несут ответственность за реализацию государственной экологической политики на местном уровне в соответствии с законодательством Республики Казахстан.</w:t>
      </w:r>
    </w:p>
    <w:bookmarkEnd w:id="314"/>
    <w:bookmarkStart w:name="z344" w:id="315"/>
    <w:p>
      <w:pPr>
        <w:spacing w:after="0"/>
        <w:ind w:left="0"/>
        <w:jc w:val="both"/>
      </w:pPr>
      <w:r>
        <w:rPr>
          <w:rFonts w:ascii="Times New Roman"/>
          <w:b w:val="false"/>
          <w:i w:val="false"/>
          <w:color w:val="000000"/>
          <w:sz w:val="28"/>
        </w:rPr>
        <w:t>
      3. При реализации государственной экологической политики на центральном и местном уровнях должно быть обеспечено соблюдение права заинтересованной общественности на участие в процессе принятия решений по вопросам, касающимся охраны окружающей среды, в соответствии с настоящим Кодексом.</w:t>
      </w:r>
    </w:p>
    <w:bookmarkEnd w:id="315"/>
    <w:bookmarkStart w:name="z345" w:id="316"/>
    <w:p>
      <w:pPr>
        <w:spacing w:after="0"/>
        <w:ind w:left="0"/>
        <w:jc w:val="both"/>
      </w:pPr>
      <w:r>
        <w:rPr>
          <w:rFonts w:ascii="Times New Roman"/>
          <w:b w:val="false"/>
          <w:i w:val="false"/>
          <w:color w:val="000000"/>
          <w:sz w:val="28"/>
        </w:rPr>
        <w:t>
      4. Государственные органы и должностные лица в пределах своей компетенции обеспечивают меры по экологическому просвещению и повышению экологической культуры физических и юридических лиц, а также создают необходимые условия для их привлечения на добровольной основе к реализации государственной экологической политики.</w:t>
      </w:r>
    </w:p>
    <w:bookmarkEnd w:id="316"/>
    <w:p>
      <w:pPr>
        <w:spacing w:after="0"/>
        <w:ind w:left="0"/>
        <w:jc w:val="both"/>
      </w:pPr>
      <w:r>
        <w:rPr>
          <w:rFonts w:ascii="Times New Roman"/>
          <w:b/>
          <w:i w:val="false"/>
          <w:color w:val="000000"/>
          <w:sz w:val="28"/>
        </w:rPr>
        <w:t>Статья 29. Мероприятия по охране окружающей среды, финансируемые за счет бюджетных средств</w:t>
      </w:r>
    </w:p>
    <w:bookmarkStart w:name="z347" w:id="317"/>
    <w:p>
      <w:pPr>
        <w:spacing w:after="0"/>
        <w:ind w:left="0"/>
        <w:jc w:val="both"/>
      </w:pPr>
      <w:r>
        <w:rPr>
          <w:rFonts w:ascii="Times New Roman"/>
          <w:b w:val="false"/>
          <w:i w:val="false"/>
          <w:color w:val="000000"/>
          <w:sz w:val="28"/>
        </w:rPr>
        <w:t>
      1. Мероприятиями по охране окружающей среды является комплекс технологических, технических, организационных, социальных и экономических мер, направленных на охрану окружающей среды и улучшение ее качества.</w:t>
      </w:r>
    </w:p>
    <w:bookmarkEnd w:id="317"/>
    <w:bookmarkStart w:name="z348" w:id="318"/>
    <w:p>
      <w:pPr>
        <w:spacing w:after="0"/>
        <w:ind w:left="0"/>
        <w:jc w:val="both"/>
      </w:pPr>
      <w:r>
        <w:rPr>
          <w:rFonts w:ascii="Times New Roman"/>
          <w:b w:val="false"/>
          <w:i w:val="false"/>
          <w:color w:val="000000"/>
          <w:sz w:val="28"/>
        </w:rPr>
        <w:t>
      2. Мероприятия по охране окружающей среды, финансируемые за счет бюджетных средств, определяются в соответствии с направлениями, устанавливаемыми документами Системы государственного планирования в Республике Казахстан, а также решениями Президента Республики Казахстан, Правительства Республики Казахстан и местных представительных органов.</w:t>
      </w:r>
    </w:p>
    <w:bookmarkEnd w:id="318"/>
    <w:bookmarkStart w:name="z349" w:id="319"/>
    <w:p>
      <w:pPr>
        <w:spacing w:after="0"/>
        <w:ind w:left="0"/>
        <w:jc w:val="both"/>
      </w:pPr>
      <w:r>
        <w:rPr>
          <w:rFonts w:ascii="Times New Roman"/>
          <w:b w:val="false"/>
          <w:i w:val="false"/>
          <w:color w:val="000000"/>
          <w:sz w:val="28"/>
        </w:rPr>
        <w:t>
      3. Мероприятия по охране окружающей среды организуются:</w:t>
      </w:r>
    </w:p>
    <w:bookmarkEnd w:id="319"/>
    <w:bookmarkStart w:name="z350" w:id="320"/>
    <w:p>
      <w:pPr>
        <w:spacing w:after="0"/>
        <w:ind w:left="0"/>
        <w:jc w:val="both"/>
      </w:pPr>
      <w:r>
        <w:rPr>
          <w:rFonts w:ascii="Times New Roman"/>
          <w:b w:val="false"/>
          <w:i w:val="false"/>
          <w:color w:val="000000"/>
          <w:sz w:val="28"/>
        </w:rPr>
        <w:t>
      1) на местном уровне – местными исполнительными органами областей, городов республиканского значения, столицы;</w:t>
      </w:r>
    </w:p>
    <w:bookmarkEnd w:id="320"/>
    <w:bookmarkStart w:name="z351" w:id="321"/>
    <w:p>
      <w:pPr>
        <w:spacing w:after="0"/>
        <w:ind w:left="0"/>
        <w:jc w:val="both"/>
      </w:pPr>
      <w:r>
        <w:rPr>
          <w:rFonts w:ascii="Times New Roman"/>
          <w:b w:val="false"/>
          <w:i w:val="false"/>
          <w:color w:val="000000"/>
          <w:sz w:val="28"/>
        </w:rPr>
        <w:t>
      2) на республиканском уровне – уполномоченным органом в области охраны окружающей среды.</w:t>
      </w:r>
    </w:p>
    <w:bookmarkEnd w:id="321"/>
    <w:bookmarkStart w:name="z352" w:id="322"/>
    <w:p>
      <w:pPr>
        <w:spacing w:after="0"/>
        <w:ind w:left="0"/>
        <w:jc w:val="both"/>
      </w:pPr>
      <w:r>
        <w:rPr>
          <w:rFonts w:ascii="Times New Roman"/>
          <w:b w:val="false"/>
          <w:i w:val="false"/>
          <w:color w:val="000000"/>
          <w:sz w:val="28"/>
        </w:rPr>
        <w:t>
      4. К мероприятиям по охране окружающей среды относятся мероприятия:</w:t>
      </w:r>
    </w:p>
    <w:bookmarkEnd w:id="322"/>
    <w:bookmarkStart w:name="z353" w:id="323"/>
    <w:p>
      <w:pPr>
        <w:spacing w:after="0"/>
        <w:ind w:left="0"/>
        <w:jc w:val="both"/>
      </w:pPr>
      <w:r>
        <w:rPr>
          <w:rFonts w:ascii="Times New Roman"/>
          <w:b w:val="false"/>
          <w:i w:val="false"/>
          <w:color w:val="000000"/>
          <w:sz w:val="28"/>
        </w:rPr>
        <w:t>
      1) направленные на обеспечение экологической безопасности;</w:t>
      </w:r>
    </w:p>
    <w:bookmarkEnd w:id="323"/>
    <w:bookmarkStart w:name="z354" w:id="324"/>
    <w:p>
      <w:pPr>
        <w:spacing w:after="0"/>
        <w:ind w:left="0"/>
        <w:jc w:val="both"/>
      </w:pPr>
      <w:r>
        <w:rPr>
          <w:rFonts w:ascii="Times New Roman"/>
          <w:b w:val="false"/>
          <w:i w:val="false"/>
          <w:color w:val="000000"/>
          <w:sz w:val="28"/>
        </w:rPr>
        <w:t>
      2) улучшающие состояние компонентов окружающей среды посредством повышения качественных характеристик окружающей среды;</w:t>
      </w:r>
    </w:p>
    <w:bookmarkEnd w:id="324"/>
    <w:bookmarkStart w:name="z355" w:id="325"/>
    <w:p>
      <w:pPr>
        <w:spacing w:after="0"/>
        <w:ind w:left="0"/>
        <w:jc w:val="both"/>
      </w:pPr>
      <w:r>
        <w:rPr>
          <w:rFonts w:ascii="Times New Roman"/>
          <w:b w:val="false"/>
          <w:i w:val="false"/>
          <w:color w:val="000000"/>
          <w:sz w:val="28"/>
        </w:rPr>
        <w:t>
      3) способствующие стабилизации и улучшению состояния экологических систем, сохранению и устойчивому использованию биоразнообразия, воспроизводству природных ресурсов;</w:t>
      </w:r>
    </w:p>
    <w:bookmarkEnd w:id="325"/>
    <w:bookmarkStart w:name="z356" w:id="326"/>
    <w:p>
      <w:pPr>
        <w:spacing w:after="0"/>
        <w:ind w:left="0"/>
        <w:jc w:val="both"/>
      </w:pPr>
      <w:r>
        <w:rPr>
          <w:rFonts w:ascii="Times New Roman"/>
          <w:b w:val="false"/>
          <w:i w:val="false"/>
          <w:color w:val="000000"/>
          <w:sz w:val="28"/>
        </w:rPr>
        <w:t>
      4) предупреждающие и предотвращающие загрязнение окружающей среды, деградацию природной среды, причинение экологического ущерба в любой форме и связанные с этим угрозы для жизни и (или) здоровья человека;</w:t>
      </w:r>
    </w:p>
    <w:bookmarkEnd w:id="326"/>
    <w:bookmarkStart w:name="z357" w:id="327"/>
    <w:p>
      <w:pPr>
        <w:spacing w:after="0"/>
        <w:ind w:left="0"/>
        <w:jc w:val="both"/>
      </w:pPr>
      <w:r>
        <w:rPr>
          <w:rFonts w:ascii="Times New Roman"/>
          <w:b w:val="false"/>
          <w:i w:val="false"/>
          <w:color w:val="000000"/>
          <w:sz w:val="28"/>
        </w:rPr>
        <w:t>
      5) направленные на обеспечение безопасного управления опасными химическими веществами, включая стойкие органические загрязнители, снижение уровня химического, биологического и физического воздействий на окружающую среду как антропогенного, так и природного характера;</w:t>
      </w:r>
    </w:p>
    <w:bookmarkEnd w:id="327"/>
    <w:bookmarkStart w:name="z358" w:id="328"/>
    <w:p>
      <w:pPr>
        <w:spacing w:after="0"/>
        <w:ind w:left="0"/>
        <w:jc w:val="both"/>
      </w:pPr>
      <w:r>
        <w:rPr>
          <w:rFonts w:ascii="Times New Roman"/>
          <w:b w:val="false"/>
          <w:i w:val="false"/>
          <w:color w:val="000000"/>
          <w:sz w:val="28"/>
        </w:rPr>
        <w:t>
      6) совершенствующие методы и технологии, направленные на охрану окружающей среды, устойчивое использование природных ресурсов и внедрение международных стандартов управления охраной окружающей среды;</w:t>
      </w:r>
    </w:p>
    <w:bookmarkEnd w:id="328"/>
    <w:bookmarkStart w:name="z359" w:id="329"/>
    <w:p>
      <w:pPr>
        <w:spacing w:after="0"/>
        <w:ind w:left="0"/>
        <w:jc w:val="both"/>
      </w:pPr>
      <w:r>
        <w:rPr>
          <w:rFonts w:ascii="Times New Roman"/>
          <w:b w:val="false"/>
          <w:i w:val="false"/>
          <w:color w:val="000000"/>
          <w:sz w:val="28"/>
        </w:rPr>
        <w:t>
      7) повышающие эффективность производственного экологического контроля;</w:t>
      </w:r>
    </w:p>
    <w:bookmarkEnd w:id="329"/>
    <w:bookmarkStart w:name="z360" w:id="330"/>
    <w:p>
      <w:pPr>
        <w:spacing w:after="0"/>
        <w:ind w:left="0"/>
        <w:jc w:val="both"/>
      </w:pPr>
      <w:r>
        <w:rPr>
          <w:rFonts w:ascii="Times New Roman"/>
          <w:b w:val="false"/>
          <w:i w:val="false"/>
          <w:color w:val="000000"/>
          <w:sz w:val="28"/>
        </w:rPr>
        <w:t>
      8) формирующие информационные системы в области охраны окружающей среды и способствующие предоставлению экологической информации;</w:t>
      </w:r>
    </w:p>
    <w:bookmarkEnd w:id="330"/>
    <w:bookmarkStart w:name="z361" w:id="331"/>
    <w:p>
      <w:pPr>
        <w:spacing w:after="0"/>
        <w:ind w:left="0"/>
        <w:jc w:val="both"/>
      </w:pPr>
      <w:r>
        <w:rPr>
          <w:rFonts w:ascii="Times New Roman"/>
          <w:b w:val="false"/>
          <w:i w:val="false"/>
          <w:color w:val="000000"/>
          <w:sz w:val="28"/>
        </w:rPr>
        <w:t>
      9) способствующие пропаганде экологических знаний, экологическому образованию и просвещению для устойчивого развития;</w:t>
      </w:r>
    </w:p>
    <w:bookmarkEnd w:id="331"/>
    <w:bookmarkStart w:name="z362" w:id="332"/>
    <w:p>
      <w:pPr>
        <w:spacing w:after="0"/>
        <w:ind w:left="0"/>
        <w:jc w:val="both"/>
      </w:pPr>
      <w:r>
        <w:rPr>
          <w:rFonts w:ascii="Times New Roman"/>
          <w:b w:val="false"/>
          <w:i w:val="false"/>
          <w:color w:val="000000"/>
          <w:sz w:val="28"/>
        </w:rPr>
        <w:t>
      10) направленные на сокращение объемов выбросов парниковых газов и (или) увеличение поглощений парниковых газов.</w:t>
      </w:r>
    </w:p>
    <w:bookmarkEnd w:id="332"/>
    <w:bookmarkStart w:name="z5228" w:id="333"/>
    <w:p>
      <w:pPr>
        <w:spacing w:after="0"/>
        <w:ind w:left="0"/>
        <w:jc w:val="both"/>
      </w:pPr>
      <w:r>
        <w:rPr>
          <w:rFonts w:ascii="Times New Roman"/>
          <w:b w:val="false"/>
          <w:i w:val="false"/>
          <w:color w:val="000000"/>
          <w:sz w:val="28"/>
        </w:rPr>
        <w:t>
      11) направленные на проведение научно-исследовательских и опытно-конструкторских работ в области охраны окружающей среды.</w:t>
      </w:r>
    </w:p>
    <w:bookmarkEnd w:id="333"/>
    <w:bookmarkStart w:name="z363" w:id="334"/>
    <w:p>
      <w:pPr>
        <w:spacing w:after="0"/>
        <w:ind w:left="0"/>
        <w:jc w:val="both"/>
      </w:pPr>
      <w:r>
        <w:rPr>
          <w:rFonts w:ascii="Times New Roman"/>
          <w:b w:val="false"/>
          <w:i w:val="false"/>
          <w:color w:val="000000"/>
          <w:sz w:val="28"/>
        </w:rPr>
        <w:t>
      5. Мероприятия по охране окружающей среды местных исполнительных органов областей, городов республиканского значения, столицы проводятся на основании и в соответствии с планами мероприятий по охране окружающей среды.</w:t>
      </w:r>
    </w:p>
    <w:bookmarkEnd w:id="334"/>
    <w:p>
      <w:pPr>
        <w:spacing w:after="0"/>
        <w:ind w:left="0"/>
        <w:jc w:val="both"/>
      </w:pPr>
      <w:r>
        <w:rPr>
          <w:rFonts w:ascii="Times New Roman"/>
          <w:b w:val="false"/>
          <w:i w:val="false"/>
          <w:color w:val="000000"/>
          <w:sz w:val="28"/>
        </w:rPr>
        <w:t>
      План мероприятий по охране окружающей среды разрабатывается на трехлетнюю перспективу местным исполнительным органом области, города республиканского значения, столицы с участием представителей заинтересованной общественности исходя из типового перечня мероприятий по охране окружающей среды, предусмотренного приложением 4 к настоящему Кодексу.</w:t>
      </w:r>
    </w:p>
    <w:bookmarkStart w:name="z365" w:id="335"/>
    <w:p>
      <w:pPr>
        <w:spacing w:after="0"/>
        <w:ind w:left="0"/>
        <w:jc w:val="both"/>
      </w:pPr>
      <w:r>
        <w:rPr>
          <w:rFonts w:ascii="Times New Roman"/>
          <w:b w:val="false"/>
          <w:i w:val="false"/>
          <w:color w:val="000000"/>
          <w:sz w:val="28"/>
        </w:rPr>
        <w:t>
      Проект плана мероприятий по охране окружающей среды проходит процедуру общественных слушаний в соответствии с правилами проведения общественных слушаний.</w:t>
      </w:r>
    </w:p>
    <w:bookmarkEnd w:id="335"/>
    <w:bookmarkStart w:name="z366" w:id="336"/>
    <w:p>
      <w:pPr>
        <w:spacing w:after="0"/>
        <w:ind w:left="0"/>
        <w:jc w:val="both"/>
      </w:pPr>
      <w:r>
        <w:rPr>
          <w:rFonts w:ascii="Times New Roman"/>
          <w:b w:val="false"/>
          <w:i w:val="false"/>
          <w:color w:val="000000"/>
          <w:sz w:val="28"/>
        </w:rPr>
        <w:t>
      После согласования с уполномоченным органом в области охраны окружающей среды план мероприятий по охране окружающей среды утверждается соответствующим местным представительным органом области, города республиканского значения, столицы.</w:t>
      </w:r>
    </w:p>
    <w:bookmarkEnd w:id="336"/>
    <w:bookmarkStart w:name="z367" w:id="337"/>
    <w:p>
      <w:pPr>
        <w:spacing w:after="0"/>
        <w:ind w:left="0"/>
        <w:jc w:val="both"/>
      </w:pPr>
      <w:r>
        <w:rPr>
          <w:rFonts w:ascii="Times New Roman"/>
          <w:b w:val="false"/>
          <w:i w:val="false"/>
          <w:color w:val="000000"/>
          <w:sz w:val="28"/>
        </w:rPr>
        <w:t>
      Порядок разработки плана мероприятий по охране окружающей среды разрабатывается и утверждается уполномоченным органом в области охраны окружающей среды.</w:t>
      </w:r>
    </w:p>
    <w:bookmarkEnd w:id="337"/>
    <w:bookmarkStart w:name="z368" w:id="338"/>
    <w:p>
      <w:pPr>
        <w:spacing w:after="0"/>
        <w:ind w:left="0"/>
        <w:jc w:val="both"/>
      </w:pPr>
      <w:r>
        <w:rPr>
          <w:rFonts w:ascii="Times New Roman"/>
          <w:b w:val="false"/>
          <w:i w:val="false"/>
          <w:color w:val="000000"/>
          <w:sz w:val="28"/>
        </w:rPr>
        <w:t>
      6. Местные исполнительные органы областей, городов республиканского значения, столицы ежегодно представляют отчет об исполнении плана мероприятий по охране окружающей среды в соответствующий местный представительный орган области, города республиканского значения, столицы и уполномоченный орган в области охраны окружающей среды не позднее 1 февраля после окончания отчетного периода.</w:t>
      </w:r>
    </w:p>
    <w:bookmarkEnd w:id="338"/>
    <w:bookmarkStart w:name="z369" w:id="339"/>
    <w:p>
      <w:pPr>
        <w:spacing w:after="0"/>
        <w:ind w:left="0"/>
        <w:jc w:val="both"/>
      </w:pPr>
      <w:r>
        <w:rPr>
          <w:rFonts w:ascii="Times New Roman"/>
          <w:b w:val="false"/>
          <w:i w:val="false"/>
          <w:color w:val="000000"/>
          <w:sz w:val="28"/>
        </w:rPr>
        <w:t>
      7. Утвержденный план мероприятий по охране окружающей среды реализуется за счет бюджетных средств в объеме не менее сумм платы за негативное воздействие на окружающую среду, штрафов за нарушение нормативов допустимого антропогенного воздействия на окружающую среду от недропользователей, налагаемых в соответствии с законодательством Республики Казахстан об административных правонарушениях и подлежащих зачислению по месту нахождения объекта, оказывающего негативное воздействие на окружающую среду, средств, полученных от недропользователей и организаций нефтяного сектора по искам о возмещении вреда, поступивших в местный бюджет в течение трех лет, предшествовавших году разработки и утверждения данного плана мероприятий.</w:t>
      </w:r>
    </w:p>
    <w:bookmarkEnd w:id="339"/>
    <w:p>
      <w:pPr>
        <w:spacing w:after="0"/>
        <w:ind w:left="0"/>
        <w:jc w:val="both"/>
      </w:pPr>
      <w:r>
        <w:rPr>
          <w:rFonts w:ascii="Times New Roman"/>
          <w:b w:val="false"/>
          <w:i w:val="false"/>
          <w:color w:val="000000"/>
          <w:sz w:val="28"/>
        </w:rPr>
        <w:t>
      В случае недостаточности средств, формируемых из поступивших сумм платы за негативное воздействие на окружающую среду, штрафов за нарушение нормативов допустимого антропогенного воздействия на окружающую среду от недропользователей, налагаемых в соответствии с законодательством Республики Казахстан об административных правонарушениях, средств, полученных от недропользователей и организаций нефтяного сектора по искам о возмещении вреда и направляемых на мероприятия по охране окружающей среды, утвержденный план мероприятий по охране окружающей среды может быть изменен исключительно по согласованию с уполномоченным органом в области охраны окружающей среды.</w:t>
      </w:r>
    </w:p>
    <w:bookmarkStart w:name="z371" w:id="340"/>
    <w:p>
      <w:pPr>
        <w:spacing w:after="0"/>
        <w:ind w:left="0"/>
        <w:jc w:val="both"/>
      </w:pPr>
      <w:r>
        <w:rPr>
          <w:rFonts w:ascii="Times New Roman"/>
          <w:b w:val="false"/>
          <w:i w:val="false"/>
          <w:color w:val="000000"/>
          <w:sz w:val="28"/>
        </w:rPr>
        <w:t>
      8. Мероприятия по охране окружающей среды местных исполнительных органов областей, городов республиканского значения, столицы могут дополнительно осуществляться за счет иных источников, не запрещенных законодательными актами Республики Казахстан.</w:t>
      </w:r>
    </w:p>
    <w:bookmarkEnd w:id="3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 с изменениями, внесенными Законами РК от 02.10.2023 </w:t>
      </w:r>
      <w:r>
        <w:rPr>
          <w:rFonts w:ascii="Times New Roman"/>
          <w:b w:val="false"/>
          <w:i w:val="false"/>
          <w:color w:val="000000"/>
          <w:sz w:val="28"/>
        </w:rPr>
        <w:t>№ 31-VIII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15.03.2025 </w:t>
      </w:r>
      <w:r>
        <w:rPr>
          <w:rFonts w:ascii="Times New Roman"/>
          <w:b w:val="false"/>
          <w:i w:val="false"/>
          <w:color w:val="000000"/>
          <w:sz w:val="28"/>
        </w:rPr>
        <w:t>№ 172-VIII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01.01.2025).</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30. Межведомственное взаимодействие в области охраны окружающей среды</w:t>
      </w:r>
    </w:p>
    <w:bookmarkStart w:name="z373" w:id="341"/>
    <w:p>
      <w:pPr>
        <w:spacing w:after="0"/>
        <w:ind w:left="0"/>
        <w:jc w:val="both"/>
      </w:pPr>
      <w:r>
        <w:rPr>
          <w:rFonts w:ascii="Times New Roman"/>
          <w:b w:val="false"/>
          <w:i w:val="false"/>
          <w:color w:val="000000"/>
          <w:sz w:val="28"/>
        </w:rPr>
        <w:t>
      В целях реализации государственной экологической политики государственные органы и должностные лица обязаны в пределах своей компетенции оказывать содействие уполномоченному органу в области охраны окружающей среды при осуществлении его функций.</w:t>
      </w:r>
    </w:p>
    <w:bookmarkEnd w:id="341"/>
    <w:bookmarkStart w:name="z374" w:id="342"/>
    <w:p>
      <w:pPr>
        <w:spacing w:after="0"/>
        <w:ind w:left="0"/>
        <w:jc w:val="left"/>
      </w:pPr>
      <w:r>
        <w:rPr>
          <w:rFonts w:ascii="Times New Roman"/>
          <w:b/>
          <w:i w:val="false"/>
          <w:color w:val="000000"/>
        </w:rPr>
        <w:t xml:space="preserve"> РАЗДЕЛ 3. ГОСУДАРСТВЕННОЕ РЕГУЛИРОВАНИЕ ЭКОЛОГИЧЕСКИХ ОТНОШЕНИЙ</w:t>
      </w:r>
    </w:p>
    <w:bookmarkEnd w:id="342"/>
    <w:p>
      <w:pPr>
        <w:spacing w:after="0"/>
        <w:ind w:left="0"/>
        <w:jc w:val="both"/>
      </w:pPr>
      <w:r>
        <w:rPr>
          <w:rFonts w:ascii="Times New Roman"/>
          <w:b/>
          <w:i w:val="false"/>
          <w:color w:val="000000"/>
          <w:sz w:val="28"/>
        </w:rPr>
        <w:t>Статья 31. Формы и средства государственного регулирования экологических отношений</w:t>
      </w:r>
    </w:p>
    <w:bookmarkStart w:name="z376" w:id="343"/>
    <w:p>
      <w:pPr>
        <w:spacing w:after="0"/>
        <w:ind w:left="0"/>
        <w:jc w:val="both"/>
      </w:pPr>
      <w:r>
        <w:rPr>
          <w:rFonts w:ascii="Times New Roman"/>
          <w:b w:val="false"/>
          <w:i w:val="false"/>
          <w:color w:val="000000"/>
          <w:sz w:val="28"/>
        </w:rPr>
        <w:t>
      Государственное регулирование экологических отношений осуществляется посредством установления государством экологических требований, обязательных для исполнения субъектами регулируемых настоящим Кодексом отношений, и применения инструментов государственного регулирования в области охраны окружающей среды в соответствии с настоящим Кодексом.</w:t>
      </w:r>
    </w:p>
    <w:bookmarkEnd w:id="343"/>
    <w:p>
      <w:pPr>
        <w:spacing w:after="0"/>
        <w:ind w:left="0"/>
        <w:jc w:val="both"/>
      </w:pPr>
      <w:r>
        <w:rPr>
          <w:rFonts w:ascii="Times New Roman"/>
          <w:b/>
          <w:i w:val="false"/>
          <w:color w:val="000000"/>
          <w:sz w:val="28"/>
        </w:rPr>
        <w:t>Статья 32. Общие положения об экологических требованиях</w:t>
      </w:r>
    </w:p>
    <w:bookmarkStart w:name="z378" w:id="344"/>
    <w:p>
      <w:pPr>
        <w:spacing w:after="0"/>
        <w:ind w:left="0"/>
        <w:jc w:val="both"/>
      </w:pPr>
      <w:r>
        <w:rPr>
          <w:rFonts w:ascii="Times New Roman"/>
          <w:b w:val="false"/>
          <w:i w:val="false"/>
          <w:color w:val="000000"/>
          <w:sz w:val="28"/>
        </w:rPr>
        <w:t>
      Под экологическими требованиями понимаются правила, требования, ограничения и запреты, установленные экологическим законодательством Республики Казахстан, которые направлены на обеспечение охраны окружающей среды.</w:t>
      </w:r>
    </w:p>
    <w:bookmarkEnd w:id="344"/>
    <w:p>
      <w:pPr>
        <w:spacing w:after="0"/>
        <w:ind w:left="0"/>
        <w:jc w:val="both"/>
      </w:pPr>
      <w:r>
        <w:rPr>
          <w:rFonts w:ascii="Times New Roman"/>
          <w:b/>
          <w:i w:val="false"/>
          <w:color w:val="000000"/>
          <w:sz w:val="28"/>
        </w:rPr>
        <w:t>Статья 33. Виды инструментов государственного регулирования в области охраны окружающей среды</w:t>
      </w:r>
    </w:p>
    <w:bookmarkStart w:name="z380" w:id="345"/>
    <w:p>
      <w:pPr>
        <w:spacing w:after="0"/>
        <w:ind w:left="0"/>
        <w:jc w:val="both"/>
      </w:pPr>
      <w:r>
        <w:rPr>
          <w:rFonts w:ascii="Times New Roman"/>
          <w:b w:val="false"/>
          <w:i w:val="false"/>
          <w:color w:val="000000"/>
          <w:sz w:val="28"/>
        </w:rPr>
        <w:t>
      1. Под инструментами государственного регулирования в области охраны окружающей среды понимается совокупность мер, действий и процедур, направленных на обеспечение соблюдения экологических требований.</w:t>
      </w:r>
    </w:p>
    <w:bookmarkEnd w:id="345"/>
    <w:bookmarkStart w:name="z381" w:id="346"/>
    <w:p>
      <w:pPr>
        <w:spacing w:after="0"/>
        <w:ind w:left="0"/>
        <w:jc w:val="both"/>
      </w:pPr>
      <w:r>
        <w:rPr>
          <w:rFonts w:ascii="Times New Roman"/>
          <w:b w:val="false"/>
          <w:i w:val="false"/>
          <w:color w:val="000000"/>
          <w:sz w:val="28"/>
        </w:rPr>
        <w:t>
      2. Инструментами государственного регулирования в области охраны окружающей среды являются:</w:t>
      </w:r>
    </w:p>
    <w:bookmarkEnd w:id="346"/>
    <w:bookmarkStart w:name="z382" w:id="347"/>
    <w:p>
      <w:pPr>
        <w:spacing w:after="0"/>
        <w:ind w:left="0"/>
        <w:jc w:val="both"/>
      </w:pPr>
      <w:r>
        <w:rPr>
          <w:rFonts w:ascii="Times New Roman"/>
          <w:b w:val="false"/>
          <w:i w:val="false"/>
          <w:color w:val="000000"/>
          <w:sz w:val="28"/>
        </w:rPr>
        <w:t>
      1) лицензирование деятельности в области охраны окружающей среды;</w:t>
      </w:r>
    </w:p>
    <w:bookmarkEnd w:id="347"/>
    <w:bookmarkStart w:name="z383" w:id="348"/>
    <w:p>
      <w:pPr>
        <w:spacing w:after="0"/>
        <w:ind w:left="0"/>
        <w:jc w:val="both"/>
      </w:pPr>
      <w:r>
        <w:rPr>
          <w:rFonts w:ascii="Times New Roman"/>
          <w:b w:val="false"/>
          <w:i w:val="false"/>
          <w:color w:val="000000"/>
          <w:sz w:val="28"/>
        </w:rPr>
        <w:t>
      2) экологическое нормирование;</w:t>
      </w:r>
    </w:p>
    <w:bookmarkEnd w:id="348"/>
    <w:bookmarkStart w:name="z384" w:id="349"/>
    <w:p>
      <w:pPr>
        <w:spacing w:after="0"/>
        <w:ind w:left="0"/>
        <w:jc w:val="both"/>
      </w:pPr>
      <w:r>
        <w:rPr>
          <w:rFonts w:ascii="Times New Roman"/>
          <w:b w:val="false"/>
          <w:i w:val="false"/>
          <w:color w:val="000000"/>
          <w:sz w:val="28"/>
        </w:rPr>
        <w:t>
      3) техническое регулирование в области охраны окружающей среды;</w:t>
      </w:r>
    </w:p>
    <w:bookmarkEnd w:id="349"/>
    <w:bookmarkStart w:name="z385" w:id="350"/>
    <w:p>
      <w:pPr>
        <w:spacing w:after="0"/>
        <w:ind w:left="0"/>
        <w:jc w:val="both"/>
      </w:pPr>
      <w:r>
        <w:rPr>
          <w:rFonts w:ascii="Times New Roman"/>
          <w:b w:val="false"/>
          <w:i w:val="false"/>
          <w:color w:val="000000"/>
          <w:sz w:val="28"/>
        </w:rPr>
        <w:t>
      4) экологическая оценка;</w:t>
      </w:r>
    </w:p>
    <w:bookmarkEnd w:id="350"/>
    <w:bookmarkStart w:name="z386" w:id="351"/>
    <w:p>
      <w:pPr>
        <w:spacing w:after="0"/>
        <w:ind w:left="0"/>
        <w:jc w:val="both"/>
      </w:pPr>
      <w:r>
        <w:rPr>
          <w:rFonts w:ascii="Times New Roman"/>
          <w:b w:val="false"/>
          <w:i w:val="false"/>
          <w:color w:val="000000"/>
          <w:sz w:val="28"/>
        </w:rPr>
        <w:t>
      5) государственная экологическая экспертиза;</w:t>
      </w:r>
    </w:p>
    <w:bookmarkEnd w:id="351"/>
    <w:bookmarkStart w:name="z387" w:id="352"/>
    <w:p>
      <w:pPr>
        <w:spacing w:after="0"/>
        <w:ind w:left="0"/>
        <w:jc w:val="both"/>
      </w:pPr>
      <w:r>
        <w:rPr>
          <w:rFonts w:ascii="Times New Roman"/>
          <w:b w:val="false"/>
          <w:i w:val="false"/>
          <w:color w:val="000000"/>
          <w:sz w:val="28"/>
        </w:rPr>
        <w:t>
      6) экологические разрешения и декларации о воздействии на окружающую среду;</w:t>
      </w:r>
    </w:p>
    <w:bookmarkEnd w:id="352"/>
    <w:bookmarkStart w:name="z388" w:id="353"/>
    <w:p>
      <w:pPr>
        <w:spacing w:after="0"/>
        <w:ind w:left="0"/>
        <w:jc w:val="both"/>
      </w:pPr>
      <w:r>
        <w:rPr>
          <w:rFonts w:ascii="Times New Roman"/>
          <w:b w:val="false"/>
          <w:i w:val="false"/>
          <w:color w:val="000000"/>
          <w:sz w:val="28"/>
        </w:rPr>
        <w:t>
      7) мониторинг окружающей среды и природных ресурсов;</w:t>
      </w:r>
    </w:p>
    <w:bookmarkEnd w:id="353"/>
    <w:bookmarkStart w:name="z389" w:id="354"/>
    <w:p>
      <w:pPr>
        <w:spacing w:after="0"/>
        <w:ind w:left="0"/>
        <w:jc w:val="both"/>
      </w:pPr>
      <w:r>
        <w:rPr>
          <w:rFonts w:ascii="Times New Roman"/>
          <w:b w:val="false"/>
          <w:i w:val="false"/>
          <w:color w:val="000000"/>
          <w:sz w:val="28"/>
        </w:rPr>
        <w:t>
      8) государственный экологический контроль;</w:t>
      </w:r>
    </w:p>
    <w:bookmarkEnd w:id="354"/>
    <w:bookmarkStart w:name="z390" w:id="355"/>
    <w:p>
      <w:pPr>
        <w:spacing w:after="0"/>
        <w:ind w:left="0"/>
        <w:jc w:val="both"/>
      </w:pPr>
      <w:r>
        <w:rPr>
          <w:rFonts w:ascii="Times New Roman"/>
          <w:b w:val="false"/>
          <w:i w:val="false"/>
          <w:color w:val="000000"/>
          <w:sz w:val="28"/>
        </w:rPr>
        <w:t>
      9) уведомительный порядок деятельности по сбору, сортировке и (или) транспортировке отходов;</w:t>
      </w:r>
    </w:p>
    <w:bookmarkEnd w:id="355"/>
    <w:bookmarkStart w:name="z391" w:id="356"/>
    <w:p>
      <w:pPr>
        <w:spacing w:after="0"/>
        <w:ind w:left="0"/>
        <w:jc w:val="both"/>
      </w:pPr>
      <w:r>
        <w:rPr>
          <w:rFonts w:ascii="Times New Roman"/>
          <w:b w:val="false"/>
          <w:i w:val="false"/>
          <w:color w:val="000000"/>
          <w:sz w:val="28"/>
        </w:rPr>
        <w:t>
      10) инструменты государственного регулирования в сфере выбросов и поглощений парниковых газов.</w:t>
      </w:r>
    </w:p>
    <w:bookmarkEnd w:id="356"/>
    <w:p>
      <w:pPr>
        <w:spacing w:after="0"/>
        <w:ind w:left="0"/>
        <w:jc w:val="both"/>
      </w:pPr>
      <w:r>
        <w:rPr>
          <w:rFonts w:ascii="Times New Roman"/>
          <w:b/>
          <w:i w:val="false"/>
          <w:color w:val="000000"/>
          <w:sz w:val="28"/>
        </w:rPr>
        <w:t>Статья 34. Лицензирование деятельности в области охраны окружающей среды</w:t>
      </w:r>
    </w:p>
    <w:bookmarkStart w:name="z393" w:id="357"/>
    <w:p>
      <w:pPr>
        <w:spacing w:after="0"/>
        <w:ind w:left="0"/>
        <w:jc w:val="both"/>
      </w:pPr>
      <w:r>
        <w:rPr>
          <w:rFonts w:ascii="Times New Roman"/>
          <w:b w:val="false"/>
          <w:i w:val="false"/>
          <w:color w:val="000000"/>
          <w:sz w:val="28"/>
        </w:rPr>
        <w:t>
      1. Виды работ и услуг физических и юридических лиц в области охраны окружающей среды, подлежащие лицензированию, определяются в соответствии с Законом Республики Казахстан "О разрешениях и уведомлениях".</w:t>
      </w:r>
    </w:p>
    <w:bookmarkEnd w:id="357"/>
    <w:bookmarkStart w:name="z394" w:id="358"/>
    <w:p>
      <w:pPr>
        <w:spacing w:after="0"/>
        <w:ind w:left="0"/>
        <w:jc w:val="both"/>
      </w:pPr>
      <w:r>
        <w:rPr>
          <w:rFonts w:ascii="Times New Roman"/>
          <w:b w:val="false"/>
          <w:i w:val="false"/>
          <w:color w:val="000000"/>
          <w:sz w:val="28"/>
        </w:rPr>
        <w:t>
      2. Квалификационные требования к лицензируемому виду деятельности в области охраны окружающей среды по их подвидам утверждаются уполномоченным органом в области охраны окружающей среды.</w:t>
      </w:r>
    </w:p>
    <w:bookmarkEnd w:id="358"/>
    <w:bookmarkStart w:name="z395" w:id="359"/>
    <w:p>
      <w:pPr>
        <w:spacing w:after="0"/>
        <w:ind w:left="0"/>
        <w:jc w:val="left"/>
      </w:pPr>
      <w:r>
        <w:rPr>
          <w:rFonts w:ascii="Times New Roman"/>
          <w:b/>
          <w:i w:val="false"/>
          <w:color w:val="000000"/>
        </w:rPr>
        <w:t xml:space="preserve"> Глава 5. ЭКОЛОГИЧЕСКОЕ НОРМИРОВАНИЕ   </w:t>
      </w:r>
    </w:p>
    <w:bookmarkEnd w:id="359"/>
    <w:p>
      <w:pPr>
        <w:spacing w:after="0"/>
        <w:ind w:left="0"/>
        <w:jc w:val="both"/>
      </w:pPr>
      <w:r>
        <w:rPr>
          <w:rFonts w:ascii="Times New Roman"/>
          <w:b/>
          <w:i w:val="false"/>
          <w:color w:val="000000"/>
          <w:sz w:val="28"/>
        </w:rPr>
        <w:t xml:space="preserve">Статья 35. Общие положения      </w:t>
      </w:r>
    </w:p>
    <w:bookmarkStart w:name="z397" w:id="360"/>
    <w:p>
      <w:pPr>
        <w:spacing w:after="0"/>
        <w:ind w:left="0"/>
        <w:jc w:val="both"/>
      </w:pPr>
      <w:r>
        <w:rPr>
          <w:rFonts w:ascii="Times New Roman"/>
          <w:b w:val="false"/>
          <w:i w:val="false"/>
          <w:color w:val="000000"/>
          <w:sz w:val="28"/>
        </w:rPr>
        <w:t>
      1. Экологическое нормирование заключается в установлении экологических нормативов качества, целевых показателей качества окружающей среды и нормативов допустимого антропогенного воздействия на окружающую среду.</w:t>
      </w:r>
    </w:p>
    <w:bookmarkEnd w:id="360"/>
    <w:bookmarkStart w:name="z398" w:id="361"/>
    <w:p>
      <w:pPr>
        <w:spacing w:after="0"/>
        <w:ind w:left="0"/>
        <w:jc w:val="both"/>
      </w:pPr>
      <w:r>
        <w:rPr>
          <w:rFonts w:ascii="Times New Roman"/>
          <w:b w:val="false"/>
          <w:i w:val="false"/>
          <w:color w:val="000000"/>
          <w:sz w:val="28"/>
        </w:rPr>
        <w:t>
      2. Экологическое нормирование осуществляется государством в целях гарантирующего сохранение благоприятной окружающей среды и обеспечение экологической безопасности государственного регулирования деятельности человека для предотвращения и (или) снижения ее негативного воздействия на окружающую среду и здоровье людей.</w:t>
      </w:r>
    </w:p>
    <w:bookmarkEnd w:id="361"/>
    <w:bookmarkStart w:name="z399" w:id="362"/>
    <w:p>
      <w:pPr>
        <w:spacing w:after="0"/>
        <w:ind w:left="0"/>
        <w:jc w:val="both"/>
      </w:pPr>
      <w:r>
        <w:rPr>
          <w:rFonts w:ascii="Times New Roman"/>
          <w:b w:val="false"/>
          <w:i w:val="false"/>
          <w:color w:val="000000"/>
          <w:sz w:val="28"/>
        </w:rPr>
        <w:t>
      3. Государственный орган при разработке и утверждении нормативного правового акта или принятии ненормативного правового акта, в результате реализации которого происходит и (или) может произойти негативное воздействие на окружающую среду, обязан, основываясь на принципе интеграции, учитывать необходимость достижения экологических нормативов качества и целевых показателей качества окружающей среды, установленных для соответствующих административно-территориальных единиц.</w:t>
      </w:r>
    </w:p>
    <w:bookmarkEnd w:id="362"/>
    <w:bookmarkStart w:name="z400" w:id="363"/>
    <w:p>
      <w:pPr>
        <w:spacing w:after="0"/>
        <w:ind w:left="0"/>
        <w:jc w:val="both"/>
      </w:pPr>
      <w:r>
        <w:rPr>
          <w:rFonts w:ascii="Times New Roman"/>
          <w:b w:val="false"/>
          <w:i w:val="false"/>
          <w:color w:val="000000"/>
          <w:sz w:val="28"/>
        </w:rPr>
        <w:t>
      При осуществлении градостроительного планирования развития и застройки территорий не допускается размещение новых селитебных территорий в пределах зон, в которых не обеспечивается соблюдение экологических нормативов качества, направленных на охрану здоровья человека.</w:t>
      </w:r>
    </w:p>
    <w:bookmarkEnd w:id="363"/>
    <w:bookmarkStart w:name="z401" w:id="364"/>
    <w:p>
      <w:pPr>
        <w:spacing w:after="0"/>
        <w:ind w:left="0"/>
        <w:jc w:val="both"/>
      </w:pPr>
      <w:r>
        <w:rPr>
          <w:rFonts w:ascii="Times New Roman"/>
          <w:b w:val="false"/>
          <w:i w:val="false"/>
          <w:color w:val="000000"/>
          <w:sz w:val="28"/>
        </w:rPr>
        <w:t>
      4. Решения, действия (бездействие) государственного органа или должностного лица, нарушающие требование пункта 3 настоящей статьи, могут быть оспорены в порядке, установленном законодательством Республики Казахстан.</w:t>
      </w:r>
    </w:p>
    <w:bookmarkEnd w:id="364"/>
    <w:p>
      <w:pPr>
        <w:spacing w:after="0"/>
        <w:ind w:left="0"/>
        <w:jc w:val="both"/>
      </w:pPr>
      <w:r>
        <w:rPr>
          <w:rFonts w:ascii="Times New Roman"/>
          <w:b/>
          <w:i w:val="false"/>
          <w:color w:val="000000"/>
          <w:sz w:val="28"/>
        </w:rPr>
        <w:t>Статья 36. Экологические нормативы качества</w:t>
      </w:r>
    </w:p>
    <w:bookmarkStart w:name="z403" w:id="365"/>
    <w:p>
      <w:pPr>
        <w:spacing w:after="0"/>
        <w:ind w:left="0"/>
        <w:jc w:val="both"/>
      </w:pPr>
      <w:r>
        <w:rPr>
          <w:rFonts w:ascii="Times New Roman"/>
          <w:b w:val="false"/>
          <w:i w:val="false"/>
          <w:color w:val="000000"/>
          <w:sz w:val="28"/>
        </w:rPr>
        <w:t>
      1. Под экологическими нормативами качества понимается установленная государством в отношении состояния отдельных компонентов окружающей среды совокупность количественных и качественных характеристик, достижение и поддержание которых являются необходимыми для обеспечения благоприятной окружающей среды.</w:t>
      </w:r>
    </w:p>
    <w:bookmarkEnd w:id="365"/>
    <w:bookmarkStart w:name="z404" w:id="366"/>
    <w:p>
      <w:pPr>
        <w:spacing w:after="0"/>
        <w:ind w:left="0"/>
        <w:jc w:val="both"/>
      </w:pPr>
      <w:r>
        <w:rPr>
          <w:rFonts w:ascii="Times New Roman"/>
          <w:b w:val="false"/>
          <w:i w:val="false"/>
          <w:color w:val="000000"/>
          <w:sz w:val="28"/>
        </w:rPr>
        <w:t>
      2. На основании экологических нормативов качества осуществляется оценка текущего состояния окружающей среды и устанавливаются нормативы допустимого антропогенного воздействия на нее.</w:t>
      </w:r>
    </w:p>
    <w:bookmarkEnd w:id="366"/>
    <w:bookmarkStart w:name="z405" w:id="367"/>
    <w:p>
      <w:pPr>
        <w:spacing w:after="0"/>
        <w:ind w:left="0"/>
        <w:jc w:val="both"/>
      </w:pPr>
      <w:r>
        <w:rPr>
          <w:rFonts w:ascii="Times New Roman"/>
          <w:b w:val="false"/>
          <w:i w:val="false"/>
          <w:color w:val="000000"/>
          <w:sz w:val="28"/>
        </w:rPr>
        <w:t>
      3. Экологические нормативы качества разрабатываются и устанавливаются в соответствии с настоящим Кодексом отдельно для каждого из следующих компонентов окружающей среды:</w:t>
      </w:r>
    </w:p>
    <w:bookmarkEnd w:id="367"/>
    <w:bookmarkStart w:name="z406" w:id="368"/>
    <w:p>
      <w:pPr>
        <w:spacing w:after="0"/>
        <w:ind w:left="0"/>
        <w:jc w:val="both"/>
      </w:pPr>
      <w:r>
        <w:rPr>
          <w:rFonts w:ascii="Times New Roman"/>
          <w:b w:val="false"/>
          <w:i w:val="false"/>
          <w:color w:val="000000"/>
          <w:sz w:val="28"/>
        </w:rPr>
        <w:t>
      1) атмосферного воздуха;</w:t>
      </w:r>
    </w:p>
    <w:bookmarkEnd w:id="368"/>
    <w:bookmarkStart w:name="z407" w:id="369"/>
    <w:p>
      <w:pPr>
        <w:spacing w:after="0"/>
        <w:ind w:left="0"/>
        <w:jc w:val="both"/>
      </w:pPr>
      <w:r>
        <w:rPr>
          <w:rFonts w:ascii="Times New Roman"/>
          <w:b w:val="false"/>
          <w:i w:val="false"/>
          <w:color w:val="000000"/>
          <w:sz w:val="28"/>
        </w:rPr>
        <w:t>
      2) поверхностных и подземных вод;</w:t>
      </w:r>
    </w:p>
    <w:bookmarkEnd w:id="369"/>
    <w:bookmarkStart w:name="z408" w:id="370"/>
    <w:p>
      <w:pPr>
        <w:spacing w:after="0"/>
        <w:ind w:left="0"/>
        <w:jc w:val="both"/>
      </w:pPr>
      <w:r>
        <w:rPr>
          <w:rFonts w:ascii="Times New Roman"/>
          <w:b w:val="false"/>
          <w:i w:val="false"/>
          <w:color w:val="000000"/>
          <w:sz w:val="28"/>
        </w:rPr>
        <w:t>
      3) почв и земель.</w:t>
      </w:r>
    </w:p>
    <w:bookmarkEnd w:id="370"/>
    <w:bookmarkStart w:name="z409" w:id="371"/>
    <w:p>
      <w:pPr>
        <w:spacing w:after="0"/>
        <w:ind w:left="0"/>
        <w:jc w:val="both"/>
      </w:pPr>
      <w:r>
        <w:rPr>
          <w:rFonts w:ascii="Times New Roman"/>
          <w:b w:val="false"/>
          <w:i w:val="false"/>
          <w:color w:val="000000"/>
          <w:sz w:val="28"/>
        </w:rPr>
        <w:t>
      4. К экологическим нормативам качества относятся:</w:t>
      </w:r>
    </w:p>
    <w:bookmarkEnd w:id="371"/>
    <w:bookmarkStart w:name="z410" w:id="372"/>
    <w:p>
      <w:pPr>
        <w:spacing w:after="0"/>
        <w:ind w:left="0"/>
        <w:jc w:val="both"/>
      </w:pPr>
      <w:r>
        <w:rPr>
          <w:rFonts w:ascii="Times New Roman"/>
          <w:b w:val="false"/>
          <w:i w:val="false"/>
          <w:color w:val="000000"/>
          <w:sz w:val="28"/>
        </w:rPr>
        <w:t>
      1) нормативы, установленные для химических показателей состояния компонентов окружающей среды;</w:t>
      </w:r>
    </w:p>
    <w:bookmarkEnd w:id="372"/>
    <w:bookmarkStart w:name="z411" w:id="373"/>
    <w:p>
      <w:pPr>
        <w:spacing w:after="0"/>
        <w:ind w:left="0"/>
        <w:jc w:val="both"/>
      </w:pPr>
      <w:r>
        <w:rPr>
          <w:rFonts w:ascii="Times New Roman"/>
          <w:b w:val="false"/>
          <w:i w:val="false"/>
          <w:color w:val="000000"/>
          <w:sz w:val="28"/>
        </w:rPr>
        <w:t>
      2) нормативы, установленные для физических факторов окружающей среды;</w:t>
      </w:r>
    </w:p>
    <w:bookmarkEnd w:id="373"/>
    <w:bookmarkStart w:name="z412" w:id="374"/>
    <w:p>
      <w:pPr>
        <w:spacing w:after="0"/>
        <w:ind w:left="0"/>
        <w:jc w:val="both"/>
      </w:pPr>
      <w:r>
        <w:rPr>
          <w:rFonts w:ascii="Times New Roman"/>
          <w:b w:val="false"/>
          <w:i w:val="false"/>
          <w:color w:val="000000"/>
          <w:sz w:val="28"/>
        </w:rPr>
        <w:t>
      3) нормативы, установленные для биологических показателей состояния компонентов окружающей среды.</w:t>
      </w:r>
    </w:p>
    <w:bookmarkEnd w:id="374"/>
    <w:bookmarkStart w:name="z413" w:id="375"/>
    <w:p>
      <w:pPr>
        <w:spacing w:after="0"/>
        <w:ind w:left="0"/>
        <w:jc w:val="both"/>
      </w:pPr>
      <w:r>
        <w:rPr>
          <w:rFonts w:ascii="Times New Roman"/>
          <w:b w:val="false"/>
          <w:i w:val="false"/>
          <w:color w:val="000000"/>
          <w:sz w:val="28"/>
        </w:rPr>
        <w:t>
      5. Экологические нормативы качества для химических показателей состояния компонентов окружающей среды устанавливаются в виде предельно допустимых концентраций загрязняющих веществ.</w:t>
      </w:r>
    </w:p>
    <w:bookmarkEnd w:id="375"/>
    <w:bookmarkStart w:name="z414" w:id="376"/>
    <w:p>
      <w:pPr>
        <w:spacing w:after="0"/>
        <w:ind w:left="0"/>
        <w:jc w:val="both"/>
      </w:pPr>
      <w:r>
        <w:rPr>
          <w:rFonts w:ascii="Times New Roman"/>
          <w:b w:val="false"/>
          <w:i w:val="false"/>
          <w:color w:val="000000"/>
          <w:sz w:val="28"/>
        </w:rPr>
        <w:t>
      Под предельно допустимой концентрацией загрязняющего вещества понимается максимальное количество (масса) загрязняющего вещества, включенного в перечень загрязняющих веществ, в единице объема или массы атмосферного воздуха, поверхностных или подземных вод, почвы или на единицу площади земной поверхности, которое (которая) при постоянном или временном воздействии на человека не влияет на его здоровье и не вызывает неблагоприятные наследственные изменения у потомства, а также деградацию объектов природной среды, не нарушает устойчивость экологических систем и биоразнообразие.</w:t>
      </w:r>
    </w:p>
    <w:bookmarkEnd w:id="376"/>
    <w:bookmarkStart w:name="z415" w:id="377"/>
    <w:p>
      <w:pPr>
        <w:spacing w:after="0"/>
        <w:ind w:left="0"/>
        <w:jc w:val="both"/>
      </w:pPr>
      <w:r>
        <w:rPr>
          <w:rFonts w:ascii="Times New Roman"/>
          <w:b w:val="false"/>
          <w:i w:val="false"/>
          <w:color w:val="000000"/>
          <w:sz w:val="28"/>
        </w:rPr>
        <w:t>
      Экологические нормативы качества для химических показателей состояния компонентов окружающей среды устанавливаются отдельно с точки зрения влияния на здоровье человека и природную среду (экосистемы, животный и растительный мир).</w:t>
      </w:r>
    </w:p>
    <w:bookmarkEnd w:id="377"/>
    <w:bookmarkStart w:name="z416" w:id="378"/>
    <w:p>
      <w:pPr>
        <w:spacing w:after="0"/>
        <w:ind w:left="0"/>
        <w:jc w:val="both"/>
      </w:pPr>
      <w:r>
        <w:rPr>
          <w:rFonts w:ascii="Times New Roman"/>
          <w:b w:val="false"/>
          <w:i w:val="false"/>
          <w:color w:val="000000"/>
          <w:sz w:val="28"/>
        </w:rPr>
        <w:t>
      6. Экологические нормативы качества для физических факторов окружающей среды устанавливаются в виде предельно допустимых уровней негативных физических воздействий на окружающую среду.</w:t>
      </w:r>
    </w:p>
    <w:bookmarkEnd w:id="378"/>
    <w:bookmarkStart w:name="z417" w:id="379"/>
    <w:p>
      <w:pPr>
        <w:spacing w:after="0"/>
        <w:ind w:left="0"/>
        <w:jc w:val="both"/>
      </w:pPr>
      <w:r>
        <w:rPr>
          <w:rFonts w:ascii="Times New Roman"/>
          <w:b w:val="false"/>
          <w:i w:val="false"/>
          <w:color w:val="000000"/>
          <w:sz w:val="28"/>
        </w:rPr>
        <w:t>
      Под предельно допустимым уровнем негативного физического воздействия понимается максимальный уровень отдельных видов физического воздействия (шума, вибрации, электрических, электромагнитных, магнитных полей, радиации, тепла), при котором отсутствует вредное воздействие на состояние животных, растений, экологических систем и биоразнообразия.</w:t>
      </w:r>
    </w:p>
    <w:bookmarkEnd w:id="379"/>
    <w:bookmarkStart w:name="z418" w:id="380"/>
    <w:p>
      <w:pPr>
        <w:spacing w:after="0"/>
        <w:ind w:left="0"/>
        <w:jc w:val="both"/>
      </w:pPr>
      <w:r>
        <w:rPr>
          <w:rFonts w:ascii="Times New Roman"/>
          <w:b w:val="false"/>
          <w:i w:val="false"/>
          <w:color w:val="000000"/>
          <w:sz w:val="28"/>
        </w:rPr>
        <w:t>
      7. Экологические нормативы качества для биологических показателей состояния компонентов окружающей среды устанавливаются в отношении отдельных видов и групп растений, животных и других используемых как индикаторы качества природной среды организмов на уровне их естественных показателей либо в виде интервала допустимого отклонения от таких естественных показателей с учетом свойств природной среды и ее способности по поддержанию и восстановлению своего качества.</w:t>
      </w:r>
    </w:p>
    <w:bookmarkEnd w:id="380"/>
    <w:bookmarkStart w:name="z419" w:id="381"/>
    <w:p>
      <w:pPr>
        <w:spacing w:after="0"/>
        <w:ind w:left="0"/>
        <w:jc w:val="both"/>
      </w:pPr>
      <w:r>
        <w:rPr>
          <w:rFonts w:ascii="Times New Roman"/>
          <w:b w:val="false"/>
          <w:i w:val="false"/>
          <w:color w:val="000000"/>
          <w:sz w:val="28"/>
        </w:rPr>
        <w:t>
      8. Экологические нормативы качества с точки зрения влияния на природную среду устанавливаются с учетом природных условий, сформировавшихся под влиянием природных факторов, характерных для конкретной территории или акватории, а также назначения использования таких территорий или акваторий, установленного в соответствии с законодательством Республики Казахстан.</w:t>
      </w:r>
    </w:p>
    <w:bookmarkEnd w:id="381"/>
    <w:bookmarkStart w:name="z420" w:id="382"/>
    <w:p>
      <w:pPr>
        <w:spacing w:after="0"/>
        <w:ind w:left="0"/>
        <w:jc w:val="both"/>
      </w:pPr>
      <w:r>
        <w:rPr>
          <w:rFonts w:ascii="Times New Roman"/>
          <w:b w:val="false"/>
          <w:i w:val="false"/>
          <w:color w:val="000000"/>
          <w:sz w:val="28"/>
        </w:rPr>
        <w:t>
      9. При установлении экологических нормативов качества вод трансграничных водоемов и водотоков должны быть учтены требования соответствующих международных договоров, ратифицированных Республикой Казахстан.</w:t>
      </w:r>
    </w:p>
    <w:bookmarkEnd w:id="382"/>
    <w:bookmarkStart w:name="z421" w:id="383"/>
    <w:p>
      <w:pPr>
        <w:spacing w:after="0"/>
        <w:ind w:left="0"/>
        <w:jc w:val="both"/>
      </w:pPr>
      <w:r>
        <w:rPr>
          <w:rFonts w:ascii="Times New Roman"/>
          <w:b w:val="false"/>
          <w:i w:val="false"/>
          <w:color w:val="000000"/>
          <w:sz w:val="28"/>
        </w:rPr>
        <w:t>
      10. Нормы и нормативы в области использования природных ресурсов, которые устанавливаются в соответствии с законодательством Республики Казахстан об использовании соответствующего вида природных ресурсов, не относятся к экологическим нормативам.</w:t>
      </w:r>
    </w:p>
    <w:bookmarkEnd w:id="383"/>
    <w:bookmarkStart w:name="z422" w:id="384"/>
    <w:p>
      <w:pPr>
        <w:spacing w:after="0"/>
        <w:ind w:left="0"/>
        <w:jc w:val="both"/>
      </w:pPr>
      <w:r>
        <w:rPr>
          <w:rFonts w:ascii="Times New Roman"/>
          <w:b w:val="false"/>
          <w:i w:val="false"/>
          <w:color w:val="000000"/>
          <w:sz w:val="28"/>
        </w:rPr>
        <w:t>
      11. В целях сохранения и улучшения особо охраняемых природных территорий для этих территорий с учетом их особого природоохранного статуса в соответствии с настоящим Кодексом могут быть разработаны и утверждены более строгие экологические нормативы качества, чем те, которые установлены для всей территории Республики Казахстан.</w:t>
      </w:r>
    </w:p>
    <w:bookmarkEnd w:id="384"/>
    <w:bookmarkStart w:name="z423" w:id="385"/>
    <w:p>
      <w:pPr>
        <w:spacing w:after="0"/>
        <w:ind w:left="0"/>
        <w:jc w:val="both"/>
      </w:pPr>
      <w:r>
        <w:rPr>
          <w:rFonts w:ascii="Times New Roman"/>
          <w:b w:val="false"/>
          <w:i w:val="false"/>
          <w:color w:val="000000"/>
          <w:sz w:val="28"/>
        </w:rPr>
        <w:t>
      12. Экологические нормативы качества разрабатываются уполномоченным органом в области охраны окружающей среды на основании результатов лабораторных испытаний, научных исследований и международного опыта, а также для конкретных территорий и акваторий – на основании данных многолетних (не менее пяти лет) наблюдений за состоянием окружающей среды на таких территориях и в таких акваториях.</w:t>
      </w:r>
    </w:p>
    <w:bookmarkEnd w:id="385"/>
    <w:bookmarkStart w:name="z424" w:id="386"/>
    <w:p>
      <w:pPr>
        <w:spacing w:after="0"/>
        <w:ind w:left="0"/>
        <w:jc w:val="both"/>
      </w:pPr>
      <w:r>
        <w:rPr>
          <w:rFonts w:ascii="Times New Roman"/>
          <w:b w:val="false"/>
          <w:i w:val="false"/>
          <w:color w:val="000000"/>
          <w:sz w:val="28"/>
        </w:rPr>
        <w:t>
      13. Экологические нормативы качества устанавливаются по показателям, контроль за соблюдением которых обеспечивается наличием контрольно-измерительного оборудования и соответствующих методик (методов) измерений, способов индикации, тестирования и (или) контроля, утвержденных в соответствии с законодательством Республики Казахстан.</w:t>
      </w:r>
    </w:p>
    <w:bookmarkEnd w:id="386"/>
    <w:bookmarkStart w:name="z425" w:id="387"/>
    <w:p>
      <w:pPr>
        <w:spacing w:after="0"/>
        <w:ind w:left="0"/>
        <w:jc w:val="both"/>
      </w:pPr>
      <w:r>
        <w:rPr>
          <w:rFonts w:ascii="Times New Roman"/>
          <w:b w:val="false"/>
          <w:i w:val="false"/>
          <w:color w:val="000000"/>
          <w:sz w:val="28"/>
        </w:rPr>
        <w:t>
      14. Экологические нормативы качества разрабатываются и устанавливаются с учетом значений природного фона соответствующего компонента природной среды. Природный фон компонента природной среды определяется на основании результатов многолетних (не менее пяти лет) наблюдений за состоянием окружающей среды и отбора проб и (или) измерений по химическим, биологическим и физическим показателям компонента природной среды на эталонных участках.</w:t>
      </w:r>
    </w:p>
    <w:bookmarkEnd w:id="387"/>
    <w:bookmarkStart w:name="z426" w:id="388"/>
    <w:p>
      <w:pPr>
        <w:spacing w:after="0"/>
        <w:ind w:left="0"/>
        <w:jc w:val="both"/>
      </w:pPr>
      <w:r>
        <w:rPr>
          <w:rFonts w:ascii="Times New Roman"/>
          <w:b w:val="false"/>
          <w:i w:val="false"/>
          <w:color w:val="000000"/>
          <w:sz w:val="28"/>
        </w:rPr>
        <w:t>
      15. В качестве эталонного участка принимается территория, акватория или ее часть, которые расположены в пределах репрезентативной особо охраняемой природной территории (акватории), а при отсутствии такой особо охраняемой природной территории (акватории) – на территории или в акватории, которая имеет аналогичные природные особенности и состояние которой характеризуется отсутствием признаков угнетения живых элементов естественной экологической системы (растений, животных и других организмов).</w:t>
      </w:r>
    </w:p>
    <w:bookmarkEnd w:id="388"/>
    <w:bookmarkStart w:name="z427" w:id="389"/>
    <w:p>
      <w:pPr>
        <w:spacing w:after="0"/>
        <w:ind w:left="0"/>
        <w:jc w:val="both"/>
      </w:pPr>
      <w:r>
        <w:rPr>
          <w:rFonts w:ascii="Times New Roman"/>
          <w:b w:val="false"/>
          <w:i w:val="false"/>
          <w:color w:val="000000"/>
          <w:sz w:val="28"/>
        </w:rPr>
        <w:t>
      Критерии и порядок выбора территории, акватории или ее части в качестве эталонного участка определяются в правилах разработки и пересмотра экологических нормативов качества, утверждаемых уполномоченным органом в области охраны окружающей среды.</w:t>
      </w:r>
    </w:p>
    <w:bookmarkEnd w:id="389"/>
    <w:bookmarkStart w:name="z428" w:id="390"/>
    <w:p>
      <w:pPr>
        <w:spacing w:after="0"/>
        <w:ind w:left="0"/>
        <w:jc w:val="both"/>
      </w:pPr>
      <w:r>
        <w:rPr>
          <w:rFonts w:ascii="Times New Roman"/>
          <w:b w:val="false"/>
          <w:i w:val="false"/>
          <w:color w:val="000000"/>
          <w:sz w:val="28"/>
        </w:rPr>
        <w:t>
      16. Экологические нормативы качества утверждаются уполномоченным органом в области охраны окружающей среды сроком на десять лет и подлежат пересмотру по истечении указанного срока на основании обновленных научных знаний об окружающей среде, природных и антропогенных факторах, влияющих на ее качество, а также с учетом развития методов, техник и технологий мониторинга и контроля. Экологические нормативы качества также подлежат пересмотру не позднее первого года после вступления в силу международных обязательств Республики Казахстан по вопросам охраны окружающей среды, требующих принятия мер по введению более строгих экологических нормативов качества.</w:t>
      </w:r>
    </w:p>
    <w:bookmarkEnd w:id="390"/>
    <w:p>
      <w:pPr>
        <w:spacing w:after="0"/>
        <w:ind w:left="0"/>
        <w:jc w:val="both"/>
      </w:pPr>
      <w:r>
        <w:rPr>
          <w:rFonts w:ascii="Times New Roman"/>
          <w:b/>
          <w:i w:val="false"/>
          <w:color w:val="000000"/>
          <w:sz w:val="28"/>
        </w:rPr>
        <w:t>Статья 37. Целевые показатели качества окружающей среды</w:t>
      </w:r>
    </w:p>
    <w:bookmarkStart w:name="z430" w:id="391"/>
    <w:p>
      <w:pPr>
        <w:spacing w:after="0"/>
        <w:ind w:left="0"/>
        <w:jc w:val="both"/>
      </w:pPr>
      <w:r>
        <w:rPr>
          <w:rFonts w:ascii="Times New Roman"/>
          <w:b w:val="false"/>
          <w:i w:val="false"/>
          <w:color w:val="000000"/>
          <w:sz w:val="28"/>
        </w:rPr>
        <w:t>
      1. Под целевыми показателями качества окружающей среды (далее – целевые показатели качества) понимается совокупность количественных и качественных характеристик состояния отдельных компонентов окружающей среды и иных показателей, характеризующих уровень обеспечения мер по охране окружающей среды и эффективному управлению отходами, которые должны быть достигнуты за определенный период времени.</w:t>
      </w:r>
    </w:p>
    <w:bookmarkEnd w:id="391"/>
    <w:bookmarkStart w:name="z431" w:id="392"/>
    <w:p>
      <w:pPr>
        <w:spacing w:after="0"/>
        <w:ind w:left="0"/>
        <w:jc w:val="both"/>
      </w:pPr>
      <w:r>
        <w:rPr>
          <w:rFonts w:ascii="Times New Roman"/>
          <w:b w:val="false"/>
          <w:i w:val="false"/>
          <w:color w:val="000000"/>
          <w:sz w:val="28"/>
        </w:rPr>
        <w:t>
      2. Целевые показатели качества устанавливаются на уровне каждой области, города республиканского значения и столицы.</w:t>
      </w:r>
    </w:p>
    <w:bookmarkEnd w:id="392"/>
    <w:bookmarkStart w:name="z432" w:id="393"/>
    <w:p>
      <w:pPr>
        <w:spacing w:after="0"/>
        <w:ind w:left="0"/>
        <w:jc w:val="both"/>
      </w:pPr>
      <w:r>
        <w:rPr>
          <w:rFonts w:ascii="Times New Roman"/>
          <w:b w:val="false"/>
          <w:i w:val="false"/>
          <w:color w:val="000000"/>
          <w:sz w:val="28"/>
        </w:rPr>
        <w:t>
      3. Местные исполнительные органы областей, городов республиканского значения, столицы обязаны разрабатывать целевые показатели качества на каждый пятилетний период.</w:t>
      </w:r>
    </w:p>
    <w:bookmarkEnd w:id="393"/>
    <w:bookmarkStart w:name="z433" w:id="394"/>
    <w:p>
      <w:pPr>
        <w:spacing w:after="0"/>
        <w:ind w:left="0"/>
        <w:jc w:val="both"/>
      </w:pPr>
      <w:r>
        <w:rPr>
          <w:rFonts w:ascii="Times New Roman"/>
          <w:b w:val="false"/>
          <w:i w:val="false"/>
          <w:color w:val="000000"/>
          <w:sz w:val="28"/>
        </w:rPr>
        <w:t>
      4. Разработанные целевые показатели качества подлежат согласованию с уполномоченным органом в области охраны окружающей среды и утверждаются местными представительными органами соответствующих административно-территориальных единиц.</w:t>
      </w:r>
    </w:p>
    <w:bookmarkEnd w:id="394"/>
    <w:bookmarkStart w:name="z434" w:id="395"/>
    <w:p>
      <w:pPr>
        <w:spacing w:after="0"/>
        <w:ind w:left="0"/>
        <w:jc w:val="both"/>
      </w:pPr>
      <w:r>
        <w:rPr>
          <w:rFonts w:ascii="Times New Roman"/>
          <w:b w:val="false"/>
          <w:i w:val="false"/>
          <w:color w:val="000000"/>
          <w:sz w:val="28"/>
        </w:rPr>
        <w:t>
      5. Целевые показатели качества, разрабатываемые и утверждаемые для каждой области, должны содержать соответствующие показатели как для области в целом, так и для следующих территорий в пределах области:</w:t>
      </w:r>
    </w:p>
    <w:bookmarkEnd w:id="395"/>
    <w:bookmarkStart w:name="z435" w:id="396"/>
    <w:p>
      <w:pPr>
        <w:spacing w:after="0"/>
        <w:ind w:left="0"/>
        <w:jc w:val="both"/>
      </w:pPr>
      <w:r>
        <w:rPr>
          <w:rFonts w:ascii="Times New Roman"/>
          <w:b w:val="false"/>
          <w:i w:val="false"/>
          <w:color w:val="000000"/>
          <w:sz w:val="28"/>
        </w:rPr>
        <w:t>
      1) районов;</w:t>
      </w:r>
    </w:p>
    <w:bookmarkEnd w:id="396"/>
    <w:bookmarkStart w:name="z436" w:id="397"/>
    <w:p>
      <w:pPr>
        <w:spacing w:after="0"/>
        <w:ind w:left="0"/>
        <w:jc w:val="both"/>
      </w:pPr>
      <w:r>
        <w:rPr>
          <w:rFonts w:ascii="Times New Roman"/>
          <w:b w:val="false"/>
          <w:i w:val="false"/>
          <w:color w:val="000000"/>
          <w:sz w:val="28"/>
        </w:rPr>
        <w:t>
      2) населенных пунктов с количеством населения, превышающим 100 000 человек;</w:t>
      </w:r>
    </w:p>
    <w:bookmarkEnd w:id="397"/>
    <w:bookmarkStart w:name="z437" w:id="398"/>
    <w:p>
      <w:pPr>
        <w:spacing w:after="0"/>
        <w:ind w:left="0"/>
        <w:jc w:val="both"/>
      </w:pPr>
      <w:r>
        <w:rPr>
          <w:rFonts w:ascii="Times New Roman"/>
          <w:b w:val="false"/>
          <w:i w:val="false"/>
          <w:color w:val="000000"/>
          <w:sz w:val="28"/>
        </w:rPr>
        <w:t>
      3) иных населенных пунктов, в пределах которых по результатам мониторинга состояния окружающей среды выявлено нарушение экологических нормативов качества;</w:t>
      </w:r>
    </w:p>
    <w:bookmarkEnd w:id="398"/>
    <w:bookmarkStart w:name="z438" w:id="399"/>
    <w:p>
      <w:pPr>
        <w:spacing w:after="0"/>
        <w:ind w:left="0"/>
        <w:jc w:val="both"/>
      </w:pPr>
      <w:r>
        <w:rPr>
          <w:rFonts w:ascii="Times New Roman"/>
          <w:b w:val="false"/>
          <w:i w:val="false"/>
          <w:color w:val="000000"/>
          <w:sz w:val="28"/>
        </w:rPr>
        <w:t>
      4) особо охраняемых природных территорий;</w:t>
      </w:r>
    </w:p>
    <w:bookmarkEnd w:id="399"/>
    <w:bookmarkStart w:name="z439" w:id="400"/>
    <w:p>
      <w:pPr>
        <w:spacing w:after="0"/>
        <w:ind w:left="0"/>
        <w:jc w:val="both"/>
      </w:pPr>
      <w:r>
        <w:rPr>
          <w:rFonts w:ascii="Times New Roman"/>
          <w:b w:val="false"/>
          <w:i w:val="false"/>
          <w:color w:val="000000"/>
          <w:sz w:val="28"/>
        </w:rPr>
        <w:t>
      5) иных территорий (акваторий), в пределах которых по результатам мониторинга состояния окружающей среды выявлено нарушение экологических нормативов качества.</w:t>
      </w:r>
    </w:p>
    <w:bookmarkEnd w:id="400"/>
    <w:bookmarkStart w:name="z440" w:id="401"/>
    <w:p>
      <w:pPr>
        <w:spacing w:after="0"/>
        <w:ind w:left="0"/>
        <w:jc w:val="both"/>
      </w:pPr>
      <w:r>
        <w:rPr>
          <w:rFonts w:ascii="Times New Roman"/>
          <w:b w:val="false"/>
          <w:i w:val="false"/>
          <w:color w:val="000000"/>
          <w:sz w:val="28"/>
        </w:rPr>
        <w:t>
      6. Правила разработки целевых показателей качества, в том числе минимальный перечень индикаторов, для которых устанавливаются целевые показатели качества, утверждаются уполномоченным органом в области охраны окружающей среды с учетом положений настоящего Кодекса.</w:t>
      </w:r>
    </w:p>
    <w:bookmarkEnd w:id="401"/>
    <w:bookmarkStart w:name="z441" w:id="402"/>
    <w:p>
      <w:pPr>
        <w:spacing w:after="0"/>
        <w:ind w:left="0"/>
        <w:jc w:val="both"/>
      </w:pPr>
      <w:r>
        <w:rPr>
          <w:rFonts w:ascii="Times New Roman"/>
          <w:b w:val="false"/>
          <w:i w:val="false"/>
          <w:color w:val="000000"/>
          <w:sz w:val="28"/>
        </w:rPr>
        <w:t>
      7. В перечень минимальных индикаторов, для которых устанавливаются целевые показатели качества, в обязательном порядке включаются:</w:t>
      </w:r>
    </w:p>
    <w:bookmarkEnd w:id="402"/>
    <w:bookmarkStart w:name="z442" w:id="403"/>
    <w:p>
      <w:pPr>
        <w:spacing w:after="0"/>
        <w:ind w:left="0"/>
        <w:jc w:val="both"/>
      </w:pPr>
      <w:r>
        <w:rPr>
          <w:rFonts w:ascii="Times New Roman"/>
          <w:b w:val="false"/>
          <w:i w:val="false"/>
          <w:color w:val="000000"/>
          <w:sz w:val="28"/>
        </w:rPr>
        <w:t>
      1) качество атмосферного воздуха;</w:t>
      </w:r>
    </w:p>
    <w:bookmarkEnd w:id="403"/>
    <w:bookmarkStart w:name="z443" w:id="404"/>
    <w:p>
      <w:pPr>
        <w:spacing w:after="0"/>
        <w:ind w:left="0"/>
        <w:jc w:val="both"/>
      </w:pPr>
      <w:r>
        <w:rPr>
          <w:rFonts w:ascii="Times New Roman"/>
          <w:b w:val="false"/>
          <w:i w:val="false"/>
          <w:color w:val="000000"/>
          <w:sz w:val="28"/>
        </w:rPr>
        <w:t>
      2) качество поверхностных и подземных вод;</w:t>
      </w:r>
    </w:p>
    <w:bookmarkEnd w:id="404"/>
    <w:bookmarkStart w:name="z444" w:id="405"/>
    <w:p>
      <w:pPr>
        <w:spacing w:after="0"/>
        <w:ind w:left="0"/>
        <w:jc w:val="both"/>
      </w:pPr>
      <w:r>
        <w:rPr>
          <w:rFonts w:ascii="Times New Roman"/>
          <w:b w:val="false"/>
          <w:i w:val="false"/>
          <w:color w:val="000000"/>
          <w:sz w:val="28"/>
        </w:rPr>
        <w:t>
      3) качество земель и почв;</w:t>
      </w:r>
    </w:p>
    <w:bookmarkEnd w:id="405"/>
    <w:bookmarkStart w:name="z445" w:id="406"/>
    <w:p>
      <w:pPr>
        <w:spacing w:after="0"/>
        <w:ind w:left="0"/>
        <w:jc w:val="both"/>
      </w:pPr>
      <w:r>
        <w:rPr>
          <w:rFonts w:ascii="Times New Roman"/>
          <w:b w:val="false"/>
          <w:i w:val="false"/>
          <w:color w:val="000000"/>
          <w:sz w:val="28"/>
        </w:rPr>
        <w:t>
      4) совокупные площади лесов и зеленых насаждений с учетом условий климата и почв каждого отдельного региона;</w:t>
      </w:r>
    </w:p>
    <w:bookmarkEnd w:id="406"/>
    <w:bookmarkStart w:name="z446" w:id="407"/>
    <w:p>
      <w:pPr>
        <w:spacing w:after="0"/>
        <w:ind w:left="0"/>
        <w:jc w:val="both"/>
      </w:pPr>
      <w:r>
        <w:rPr>
          <w:rFonts w:ascii="Times New Roman"/>
          <w:b w:val="false"/>
          <w:i w:val="false"/>
          <w:color w:val="000000"/>
          <w:sz w:val="28"/>
        </w:rPr>
        <w:t>
      5) сокращение деградации и опустынивания земель;</w:t>
      </w:r>
    </w:p>
    <w:bookmarkEnd w:id="407"/>
    <w:bookmarkStart w:name="z447" w:id="408"/>
    <w:p>
      <w:pPr>
        <w:spacing w:after="0"/>
        <w:ind w:left="0"/>
        <w:jc w:val="both"/>
      </w:pPr>
      <w:r>
        <w:rPr>
          <w:rFonts w:ascii="Times New Roman"/>
          <w:b w:val="false"/>
          <w:i w:val="false"/>
          <w:color w:val="000000"/>
          <w:sz w:val="28"/>
        </w:rPr>
        <w:t xml:space="preserve">
      6) совокупный объем выбросов по видам загрязняющих веществ; </w:t>
      </w:r>
    </w:p>
    <w:bookmarkEnd w:id="408"/>
    <w:bookmarkStart w:name="z448" w:id="409"/>
    <w:p>
      <w:pPr>
        <w:spacing w:after="0"/>
        <w:ind w:left="0"/>
        <w:jc w:val="both"/>
      </w:pPr>
      <w:r>
        <w:rPr>
          <w:rFonts w:ascii="Times New Roman"/>
          <w:b w:val="false"/>
          <w:i w:val="false"/>
          <w:color w:val="000000"/>
          <w:sz w:val="28"/>
        </w:rPr>
        <w:t>
      7) совокупный объем сбросов по видам загрязняющих веществ и по каждому отдельному водному объекту и бассейну;</w:t>
      </w:r>
    </w:p>
    <w:bookmarkEnd w:id="409"/>
    <w:bookmarkStart w:name="z449" w:id="410"/>
    <w:p>
      <w:pPr>
        <w:spacing w:after="0"/>
        <w:ind w:left="0"/>
        <w:jc w:val="both"/>
      </w:pPr>
      <w:r>
        <w:rPr>
          <w:rFonts w:ascii="Times New Roman"/>
          <w:b w:val="false"/>
          <w:i w:val="false"/>
          <w:color w:val="000000"/>
          <w:sz w:val="28"/>
        </w:rPr>
        <w:t>
      8) по видам коммунальных отходов – доля их раздельного сбора, подготовки к повторному использованию, переработки, утилизации и удаления (уничтожения и (или) захоронения);</w:t>
      </w:r>
    </w:p>
    <w:bookmarkEnd w:id="410"/>
    <w:bookmarkStart w:name="z450" w:id="411"/>
    <w:p>
      <w:pPr>
        <w:spacing w:after="0"/>
        <w:ind w:left="0"/>
        <w:jc w:val="both"/>
      </w:pPr>
      <w:r>
        <w:rPr>
          <w:rFonts w:ascii="Times New Roman"/>
          <w:b w:val="false"/>
          <w:i w:val="false"/>
          <w:color w:val="000000"/>
          <w:sz w:val="28"/>
        </w:rPr>
        <w:t>
      9) совокупные объемы сокращения выбросов парниковых газов.</w:t>
      </w:r>
    </w:p>
    <w:bookmarkEnd w:id="411"/>
    <w:bookmarkStart w:name="z451" w:id="412"/>
    <w:p>
      <w:pPr>
        <w:spacing w:after="0"/>
        <w:ind w:left="0"/>
        <w:jc w:val="both"/>
      </w:pPr>
      <w:r>
        <w:rPr>
          <w:rFonts w:ascii="Times New Roman"/>
          <w:b w:val="false"/>
          <w:i w:val="false"/>
          <w:color w:val="000000"/>
          <w:sz w:val="28"/>
        </w:rPr>
        <w:t>
      8. Для административно-территориальных единиц, территорий (акваторий), на (в) которых не соблюдаются экологические нормативы качества, целевые показатели качества должны быть установлены таким образом, чтобы обеспечить поэтапное достижение экологических нормативов качества в срок, не превышающий десяти лет.</w:t>
      </w:r>
    </w:p>
    <w:bookmarkEnd w:id="412"/>
    <w:bookmarkStart w:name="z452" w:id="413"/>
    <w:p>
      <w:pPr>
        <w:spacing w:after="0"/>
        <w:ind w:left="0"/>
        <w:jc w:val="both"/>
      </w:pPr>
      <w:r>
        <w:rPr>
          <w:rFonts w:ascii="Times New Roman"/>
          <w:b w:val="false"/>
          <w:i w:val="false"/>
          <w:color w:val="000000"/>
          <w:sz w:val="28"/>
        </w:rPr>
        <w:t>
      9. На территориях соответствующих административно-территориальных единиц, на которых соблюдаются экологические нормативы качества, могут быть установлены целевые показатели качества, обеспечивающие более высокий уровень качества окружающей среды по сравнению с экологическими нормативами качества, в том числе для индикаторов, не входящих в перечень минимальных индикаторов, для которых устанавливаются целевые показатели качества.</w:t>
      </w:r>
    </w:p>
    <w:bookmarkEnd w:id="413"/>
    <w:p>
      <w:pPr>
        <w:spacing w:after="0"/>
        <w:ind w:left="0"/>
        <w:jc w:val="both"/>
      </w:pPr>
      <w:r>
        <w:rPr>
          <w:rFonts w:ascii="Times New Roman"/>
          <w:b/>
          <w:i w:val="false"/>
          <w:color w:val="000000"/>
          <w:sz w:val="28"/>
        </w:rPr>
        <w:t>Статья 38. Нормативы допустимого антропогенного воздействия на окружающую среду</w:t>
      </w:r>
    </w:p>
    <w:bookmarkStart w:name="z454" w:id="414"/>
    <w:p>
      <w:pPr>
        <w:spacing w:after="0"/>
        <w:ind w:left="0"/>
        <w:jc w:val="both"/>
      </w:pPr>
      <w:r>
        <w:rPr>
          <w:rFonts w:ascii="Times New Roman"/>
          <w:b w:val="false"/>
          <w:i w:val="false"/>
          <w:color w:val="000000"/>
          <w:sz w:val="28"/>
        </w:rPr>
        <w:t>
      1. Нормативы допустимого антропогенного воздействия на окружающую среду – экологические нормативы, которые установлены для показателей воздействия антропогенной деятельности на окружающую среду.</w:t>
      </w:r>
    </w:p>
    <w:bookmarkEnd w:id="414"/>
    <w:bookmarkStart w:name="z455" w:id="415"/>
    <w:p>
      <w:pPr>
        <w:spacing w:after="0"/>
        <w:ind w:left="0"/>
        <w:jc w:val="both"/>
      </w:pPr>
      <w:r>
        <w:rPr>
          <w:rFonts w:ascii="Times New Roman"/>
          <w:b w:val="false"/>
          <w:i w:val="false"/>
          <w:color w:val="000000"/>
          <w:sz w:val="28"/>
        </w:rPr>
        <w:t>
      2. К нормативам допустимого антропогенного воздействия на окружающую среду относятся:</w:t>
      </w:r>
    </w:p>
    <w:bookmarkEnd w:id="415"/>
    <w:bookmarkStart w:name="z456" w:id="416"/>
    <w:p>
      <w:pPr>
        <w:spacing w:after="0"/>
        <w:ind w:left="0"/>
        <w:jc w:val="both"/>
      </w:pPr>
      <w:r>
        <w:rPr>
          <w:rFonts w:ascii="Times New Roman"/>
          <w:b w:val="false"/>
          <w:i w:val="false"/>
          <w:color w:val="000000"/>
          <w:sz w:val="28"/>
        </w:rPr>
        <w:t>
      1) нормативы эмиссий;</w:t>
      </w:r>
    </w:p>
    <w:bookmarkEnd w:id="416"/>
    <w:bookmarkStart w:name="z457" w:id="417"/>
    <w:p>
      <w:pPr>
        <w:spacing w:after="0"/>
        <w:ind w:left="0"/>
        <w:jc w:val="both"/>
      </w:pPr>
      <w:r>
        <w:rPr>
          <w:rFonts w:ascii="Times New Roman"/>
          <w:b w:val="false"/>
          <w:i w:val="false"/>
          <w:color w:val="000000"/>
          <w:sz w:val="28"/>
        </w:rPr>
        <w:t>
      2) технологические нормативы;</w:t>
      </w:r>
    </w:p>
    <w:bookmarkEnd w:id="417"/>
    <w:bookmarkStart w:name="z458" w:id="418"/>
    <w:p>
      <w:pPr>
        <w:spacing w:after="0"/>
        <w:ind w:left="0"/>
        <w:jc w:val="both"/>
      </w:pPr>
      <w:r>
        <w:rPr>
          <w:rFonts w:ascii="Times New Roman"/>
          <w:b w:val="false"/>
          <w:i w:val="false"/>
          <w:color w:val="000000"/>
          <w:sz w:val="28"/>
        </w:rPr>
        <w:t>
      3) лимиты накопления отходов, лимиты захоронения отходов;</w:t>
      </w:r>
    </w:p>
    <w:bookmarkEnd w:id="418"/>
    <w:bookmarkStart w:name="z459" w:id="419"/>
    <w:p>
      <w:pPr>
        <w:spacing w:after="0"/>
        <w:ind w:left="0"/>
        <w:jc w:val="both"/>
      </w:pPr>
      <w:r>
        <w:rPr>
          <w:rFonts w:ascii="Times New Roman"/>
          <w:b w:val="false"/>
          <w:i w:val="false"/>
          <w:color w:val="000000"/>
          <w:sz w:val="28"/>
        </w:rPr>
        <w:t>
      4) нормативы допустимых физических воздействий на природную среду;</w:t>
      </w:r>
    </w:p>
    <w:bookmarkEnd w:id="419"/>
    <w:bookmarkStart w:name="z460" w:id="420"/>
    <w:p>
      <w:pPr>
        <w:spacing w:after="0"/>
        <w:ind w:left="0"/>
        <w:jc w:val="both"/>
      </w:pPr>
      <w:r>
        <w:rPr>
          <w:rFonts w:ascii="Times New Roman"/>
          <w:b w:val="false"/>
          <w:i w:val="false"/>
          <w:color w:val="000000"/>
          <w:sz w:val="28"/>
        </w:rPr>
        <w:t>
      5) лимиты размещения серы в открытом виде на серных картах;</w:t>
      </w:r>
    </w:p>
    <w:bookmarkEnd w:id="420"/>
    <w:bookmarkStart w:name="z461" w:id="421"/>
    <w:p>
      <w:pPr>
        <w:spacing w:after="0"/>
        <w:ind w:left="0"/>
        <w:jc w:val="both"/>
      </w:pPr>
      <w:r>
        <w:rPr>
          <w:rFonts w:ascii="Times New Roman"/>
          <w:b w:val="false"/>
          <w:i w:val="false"/>
          <w:color w:val="000000"/>
          <w:sz w:val="28"/>
        </w:rPr>
        <w:t>
      6) нормативы допустимой совокупной антропогенной нагрузки на окружающую среду.</w:t>
      </w:r>
    </w:p>
    <w:bookmarkEnd w:id="421"/>
    <w:bookmarkStart w:name="z462" w:id="422"/>
    <w:p>
      <w:pPr>
        <w:spacing w:after="0"/>
        <w:ind w:left="0"/>
        <w:jc w:val="both"/>
      </w:pPr>
      <w:r>
        <w:rPr>
          <w:rFonts w:ascii="Times New Roman"/>
          <w:b w:val="false"/>
          <w:i w:val="false"/>
          <w:color w:val="000000"/>
          <w:sz w:val="28"/>
        </w:rPr>
        <w:t>
      3. Соблюдение нормативов допустимого антропогенного воздействия на окружающую среду, за исключением технологических нормативов, должно обеспечивать соблюдение нормативов качества окружающей среды.</w:t>
      </w:r>
    </w:p>
    <w:bookmarkEnd w:id="422"/>
    <w:bookmarkStart w:name="z463" w:id="423"/>
    <w:p>
      <w:pPr>
        <w:spacing w:after="0"/>
        <w:ind w:left="0"/>
        <w:jc w:val="both"/>
      </w:pPr>
      <w:r>
        <w:rPr>
          <w:rFonts w:ascii="Times New Roman"/>
          <w:b w:val="false"/>
          <w:i w:val="false"/>
          <w:color w:val="000000"/>
          <w:sz w:val="28"/>
        </w:rPr>
        <w:t>
      4. Требования к выбросам для различных экологических классов транспортных средств и двигателей внутреннего сгорания и к содержанию загрязняющих веществ в видах топлива устанавливаются в технических регламентах Евразийского экономического союза.</w:t>
      </w:r>
    </w:p>
    <w:bookmarkEnd w:id="423"/>
    <w:p>
      <w:pPr>
        <w:spacing w:after="0"/>
        <w:ind w:left="0"/>
        <w:jc w:val="both"/>
      </w:pPr>
      <w:r>
        <w:rPr>
          <w:rFonts w:ascii="Times New Roman"/>
          <w:b/>
          <w:i w:val="false"/>
          <w:color w:val="000000"/>
          <w:sz w:val="28"/>
        </w:rPr>
        <w:t>Статья 39. Нормативы эмиссий</w:t>
      </w:r>
    </w:p>
    <w:bookmarkStart w:name="z465" w:id="424"/>
    <w:p>
      <w:pPr>
        <w:spacing w:after="0"/>
        <w:ind w:left="0"/>
        <w:jc w:val="both"/>
      </w:pPr>
      <w:r>
        <w:rPr>
          <w:rFonts w:ascii="Times New Roman"/>
          <w:b w:val="false"/>
          <w:i w:val="false"/>
          <w:color w:val="000000"/>
          <w:sz w:val="28"/>
        </w:rPr>
        <w:t>
      1. Под нормативами эмиссий понимается совокупность предельных количественных и качественных показателей эмиссий, устанавливаемых в экологическом разрешении.</w:t>
      </w:r>
    </w:p>
    <w:bookmarkEnd w:id="424"/>
    <w:bookmarkStart w:name="z466" w:id="425"/>
    <w:p>
      <w:pPr>
        <w:spacing w:after="0"/>
        <w:ind w:left="0"/>
        <w:jc w:val="both"/>
      </w:pPr>
      <w:r>
        <w:rPr>
          <w:rFonts w:ascii="Times New Roman"/>
          <w:b w:val="false"/>
          <w:i w:val="false"/>
          <w:color w:val="000000"/>
          <w:sz w:val="28"/>
        </w:rPr>
        <w:t>
      2. К нормативам эмиссий относятся:</w:t>
      </w:r>
    </w:p>
    <w:bookmarkEnd w:id="425"/>
    <w:bookmarkStart w:name="z467" w:id="426"/>
    <w:p>
      <w:pPr>
        <w:spacing w:after="0"/>
        <w:ind w:left="0"/>
        <w:jc w:val="both"/>
      </w:pPr>
      <w:r>
        <w:rPr>
          <w:rFonts w:ascii="Times New Roman"/>
          <w:b w:val="false"/>
          <w:i w:val="false"/>
          <w:color w:val="000000"/>
          <w:sz w:val="28"/>
        </w:rPr>
        <w:t>
      1) нормативы допустимых выбросов;</w:t>
      </w:r>
    </w:p>
    <w:bookmarkEnd w:id="426"/>
    <w:bookmarkStart w:name="z468" w:id="427"/>
    <w:p>
      <w:pPr>
        <w:spacing w:after="0"/>
        <w:ind w:left="0"/>
        <w:jc w:val="both"/>
      </w:pPr>
      <w:r>
        <w:rPr>
          <w:rFonts w:ascii="Times New Roman"/>
          <w:b w:val="false"/>
          <w:i w:val="false"/>
          <w:color w:val="000000"/>
          <w:sz w:val="28"/>
        </w:rPr>
        <w:t>
      2) нормативы допустимых сбросов.</w:t>
      </w:r>
    </w:p>
    <w:bookmarkEnd w:id="427"/>
    <w:bookmarkStart w:name="z469" w:id="428"/>
    <w:p>
      <w:pPr>
        <w:spacing w:after="0"/>
        <w:ind w:left="0"/>
        <w:jc w:val="both"/>
      </w:pPr>
      <w:r>
        <w:rPr>
          <w:rFonts w:ascii="Times New Roman"/>
          <w:b w:val="false"/>
          <w:i w:val="false"/>
          <w:color w:val="000000"/>
          <w:sz w:val="28"/>
        </w:rPr>
        <w:t xml:space="preserve">
      3. Нормативы эмиссий устанавливаются по видам загрязняющих веществ, включенным в перечень загрязняющих веществ в соответствии с частью третьей </w:t>
      </w:r>
      <w:r>
        <w:rPr>
          <w:rFonts w:ascii="Times New Roman"/>
          <w:b w:val="false"/>
          <w:i w:val="false"/>
          <w:color w:val="000000"/>
          <w:sz w:val="28"/>
        </w:rPr>
        <w:t>пункта 2</w:t>
      </w:r>
      <w:r>
        <w:rPr>
          <w:rFonts w:ascii="Times New Roman"/>
          <w:b w:val="false"/>
          <w:i w:val="false"/>
          <w:color w:val="000000"/>
          <w:sz w:val="28"/>
        </w:rPr>
        <w:t xml:space="preserve"> статьи 11 настоящего Кодекса.</w:t>
      </w:r>
    </w:p>
    <w:bookmarkEnd w:id="428"/>
    <w:bookmarkStart w:name="z470" w:id="429"/>
    <w:p>
      <w:pPr>
        <w:spacing w:after="0"/>
        <w:ind w:left="0"/>
        <w:jc w:val="both"/>
      </w:pPr>
      <w:r>
        <w:rPr>
          <w:rFonts w:ascii="Times New Roman"/>
          <w:b w:val="false"/>
          <w:i w:val="false"/>
          <w:color w:val="000000"/>
          <w:sz w:val="28"/>
        </w:rPr>
        <w:t>
      4. Нормативы эмиссий устанавливаются по отдельным стационарным источникам, относящимся к объектам I и II категорий, на уровнях, не превышающих:</w:t>
      </w:r>
    </w:p>
    <w:bookmarkEnd w:id="429"/>
    <w:bookmarkStart w:name="z471" w:id="430"/>
    <w:p>
      <w:pPr>
        <w:spacing w:after="0"/>
        <w:ind w:left="0"/>
        <w:jc w:val="both"/>
      </w:pPr>
      <w:r>
        <w:rPr>
          <w:rFonts w:ascii="Times New Roman"/>
          <w:b w:val="false"/>
          <w:i w:val="false"/>
          <w:color w:val="000000"/>
          <w:sz w:val="28"/>
        </w:rPr>
        <w:t xml:space="preserve">
      1) в случае проведения обязательной оценки воздействия на окружающую среду – соответствующих предельных значений, указанных в заключении по результатам оценки воздействия на окружающую среду в соответствии с </w:t>
      </w:r>
      <w:r>
        <w:rPr>
          <w:rFonts w:ascii="Times New Roman"/>
          <w:b w:val="false"/>
          <w:i w:val="false"/>
          <w:color w:val="000000"/>
          <w:sz w:val="28"/>
        </w:rPr>
        <w:t>подпунктом 3)</w:t>
      </w:r>
      <w:r>
        <w:rPr>
          <w:rFonts w:ascii="Times New Roman"/>
          <w:b w:val="false"/>
          <w:i w:val="false"/>
          <w:color w:val="000000"/>
          <w:sz w:val="28"/>
        </w:rPr>
        <w:t xml:space="preserve"> пункта 2 статьи 76 настоящего Кодекса;</w:t>
      </w:r>
    </w:p>
    <w:bookmarkEnd w:id="430"/>
    <w:bookmarkStart w:name="z472" w:id="431"/>
    <w:p>
      <w:pPr>
        <w:spacing w:after="0"/>
        <w:ind w:left="0"/>
        <w:jc w:val="both"/>
      </w:pPr>
      <w:r>
        <w:rPr>
          <w:rFonts w:ascii="Times New Roman"/>
          <w:b w:val="false"/>
          <w:i w:val="false"/>
          <w:color w:val="000000"/>
          <w:sz w:val="28"/>
        </w:rPr>
        <w:t xml:space="preserve">
      2) в случае проведения в соответствии с настоящим Кодексом скрининга воздействий намечаемой деятельности, по результатам которого вынесено заключение об отсутствии необходимости обязательной оценки воздействия на окружающую среду, – соответствующих значений, указанных в заявлении о намечаемой деятельности в соответствии с </w:t>
      </w:r>
      <w:r>
        <w:rPr>
          <w:rFonts w:ascii="Times New Roman"/>
          <w:b w:val="false"/>
          <w:i w:val="false"/>
          <w:color w:val="000000"/>
          <w:sz w:val="28"/>
        </w:rPr>
        <w:t>подпунктом 9)</w:t>
      </w:r>
      <w:r>
        <w:rPr>
          <w:rFonts w:ascii="Times New Roman"/>
          <w:b w:val="false"/>
          <w:i w:val="false"/>
          <w:color w:val="000000"/>
          <w:sz w:val="28"/>
        </w:rPr>
        <w:t xml:space="preserve"> пункта 2 статьи 68 настоящего Кодекса.</w:t>
      </w:r>
    </w:p>
    <w:bookmarkEnd w:id="431"/>
    <w:bookmarkStart w:name="z473" w:id="432"/>
    <w:p>
      <w:pPr>
        <w:spacing w:after="0"/>
        <w:ind w:left="0"/>
        <w:jc w:val="both"/>
      </w:pPr>
      <w:r>
        <w:rPr>
          <w:rFonts w:ascii="Times New Roman"/>
          <w:b w:val="false"/>
          <w:i w:val="false"/>
          <w:color w:val="000000"/>
          <w:sz w:val="28"/>
        </w:rPr>
        <w:t>
      Для объектов, в отношении которых выдается комплексное экологическое разрешение, нормативы эмиссий устанавливаются по отдельным стационарным источникам, относящимся к объектам I и II категорий, на уровнях, не превышающих соответствующих предельных значений эмиссий маркерных загрязняющих веществ, связанных с применением наилучших доступных техник, приведенных в заключениях по наилучшим доступным техникам.</w:t>
      </w:r>
    </w:p>
    <w:bookmarkEnd w:id="432"/>
    <w:bookmarkStart w:name="z474" w:id="433"/>
    <w:p>
      <w:pPr>
        <w:spacing w:after="0"/>
        <w:ind w:left="0"/>
        <w:jc w:val="both"/>
      </w:pPr>
      <w:r>
        <w:rPr>
          <w:rFonts w:ascii="Times New Roman"/>
          <w:b w:val="false"/>
          <w:i w:val="false"/>
          <w:color w:val="000000"/>
          <w:sz w:val="28"/>
        </w:rPr>
        <w:t>
      5. Нормативы эмиссий на период эксплуатации объекта, в том числе при внесении в деятельность существенных изменений, рассчитываются и обосновываются в виде отдельного документа – проекта нормативов эмиссий (проекта нормативов допустимых выбросов, проекта нормативов допустимых сбросов), который разрабатывается в привязке к соответствующей проектной документации для эксплуатации объекта.</w:t>
      </w:r>
    </w:p>
    <w:bookmarkEnd w:id="433"/>
    <w:bookmarkStart w:name="z5184" w:id="434"/>
    <w:p>
      <w:pPr>
        <w:spacing w:after="0"/>
        <w:ind w:left="0"/>
        <w:jc w:val="both"/>
      </w:pPr>
      <w:r>
        <w:rPr>
          <w:rFonts w:ascii="Times New Roman"/>
          <w:b w:val="false"/>
          <w:i w:val="false"/>
          <w:color w:val="000000"/>
          <w:sz w:val="28"/>
        </w:rPr>
        <w:t>
      Нормативы эмиссий на период строительно-монтажных работ и работ по рекультивации и (или) ликвидации рассчитываются и обосновываются в составе раздела "Охрана окружающей среды", который разрабатывается в привязке к соответствующей проектной документации.</w:t>
      </w:r>
    </w:p>
    <w:bookmarkEnd w:id="434"/>
    <w:bookmarkStart w:name="z475" w:id="435"/>
    <w:p>
      <w:pPr>
        <w:spacing w:after="0"/>
        <w:ind w:left="0"/>
        <w:jc w:val="both"/>
      </w:pPr>
      <w:r>
        <w:rPr>
          <w:rFonts w:ascii="Times New Roman"/>
          <w:b w:val="false"/>
          <w:i w:val="false"/>
          <w:color w:val="000000"/>
          <w:sz w:val="28"/>
        </w:rPr>
        <w:t>
      6. Определение нормативов эмиссий осуществляется расчетным путем в соответствии с требованиями настоящего Кодекса по методике, утвержденной уполномоченным органом в области охраны окружающей среды.</w:t>
      </w:r>
    </w:p>
    <w:bookmarkEnd w:id="435"/>
    <w:bookmarkStart w:name="z476" w:id="436"/>
    <w:p>
      <w:pPr>
        <w:spacing w:after="0"/>
        <w:ind w:left="0"/>
        <w:jc w:val="both"/>
      </w:pPr>
      <w:r>
        <w:rPr>
          <w:rFonts w:ascii="Times New Roman"/>
          <w:b w:val="false"/>
          <w:i w:val="false"/>
          <w:color w:val="000000"/>
          <w:sz w:val="28"/>
        </w:rPr>
        <w:t>
      7. Разработка проектов нормативов эмиссий осуществляется для объектов I категории лицом, имеющим лицензию на выполнение работ и оказание услуг в области охраны окружающей среды.</w:t>
      </w:r>
    </w:p>
    <w:bookmarkEnd w:id="436"/>
    <w:bookmarkStart w:name="z477" w:id="437"/>
    <w:p>
      <w:pPr>
        <w:spacing w:after="0"/>
        <w:ind w:left="0"/>
        <w:jc w:val="both"/>
      </w:pPr>
      <w:r>
        <w:rPr>
          <w:rFonts w:ascii="Times New Roman"/>
          <w:b w:val="false"/>
          <w:i w:val="false"/>
          <w:color w:val="000000"/>
          <w:sz w:val="28"/>
        </w:rPr>
        <w:t>
      8. Нормативы эмиссий устанавливаются на срок действия экологического разрешения.</w:t>
      </w:r>
    </w:p>
    <w:bookmarkEnd w:id="437"/>
    <w:bookmarkStart w:name="z478" w:id="438"/>
    <w:p>
      <w:pPr>
        <w:spacing w:after="0"/>
        <w:ind w:left="0"/>
        <w:jc w:val="both"/>
      </w:pPr>
      <w:r>
        <w:rPr>
          <w:rFonts w:ascii="Times New Roman"/>
          <w:b w:val="false"/>
          <w:i w:val="false"/>
          <w:color w:val="000000"/>
          <w:sz w:val="28"/>
        </w:rPr>
        <w:t>
      9. Объемы эмиссий в окружающую среду, показатели которых превышают нормативы эмиссий, установленные экологическим разрешением, признаются сверхнормативными.</w:t>
      </w:r>
    </w:p>
    <w:bookmarkEnd w:id="438"/>
    <w:bookmarkStart w:name="z479" w:id="439"/>
    <w:p>
      <w:pPr>
        <w:spacing w:after="0"/>
        <w:ind w:left="0"/>
        <w:jc w:val="both"/>
      </w:pPr>
      <w:r>
        <w:rPr>
          <w:rFonts w:ascii="Times New Roman"/>
          <w:b w:val="false"/>
          <w:i w:val="false"/>
          <w:color w:val="000000"/>
          <w:sz w:val="28"/>
        </w:rPr>
        <w:t>
      10. Эмиссии, осуществляемые при проведении мероприятий по ликвидации чрезвычайных ситуаций природного или техногенного характера и их последствий в соответствии с законодательством Республики Казахстан о гражданской защите, а также вследствие применения соответствующих требованиям настоящего Кодекса методов ликвидации аварийных разливов нефти, не подлежат нормированию и не считаются сверхнормативными.</w:t>
      </w:r>
    </w:p>
    <w:bookmarkEnd w:id="439"/>
    <w:bookmarkStart w:name="z480" w:id="440"/>
    <w:p>
      <w:pPr>
        <w:spacing w:after="0"/>
        <w:ind w:left="0"/>
        <w:jc w:val="both"/>
      </w:pPr>
      <w:r>
        <w:rPr>
          <w:rFonts w:ascii="Times New Roman"/>
          <w:b w:val="false"/>
          <w:i w:val="false"/>
          <w:color w:val="000000"/>
          <w:sz w:val="28"/>
        </w:rPr>
        <w:t>
      11. Нормативы эмиссий не устанавливаются для объектов III и IV категорий.</w:t>
      </w:r>
    </w:p>
    <w:bookmarkEnd w:id="4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 с изменением, внесенным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 xml:space="preserve">Статья 40. Технологические нормативы   </w:t>
      </w:r>
    </w:p>
    <w:bookmarkStart w:name="z482" w:id="441"/>
    <w:p>
      <w:pPr>
        <w:spacing w:after="0"/>
        <w:ind w:left="0"/>
        <w:jc w:val="both"/>
      </w:pPr>
      <w:r>
        <w:rPr>
          <w:rFonts w:ascii="Times New Roman"/>
          <w:b w:val="false"/>
          <w:i w:val="false"/>
          <w:color w:val="000000"/>
          <w:sz w:val="28"/>
        </w:rPr>
        <w:t>
      1. Под технологическими нормативами в настоящем Кодексе понимаются экологические нормативы, устанавливаемые в комплексном экологическом разрешении в виде:</w:t>
      </w:r>
    </w:p>
    <w:bookmarkEnd w:id="441"/>
    <w:bookmarkStart w:name="z483" w:id="442"/>
    <w:p>
      <w:pPr>
        <w:spacing w:after="0"/>
        <w:ind w:left="0"/>
        <w:jc w:val="both"/>
      </w:pPr>
      <w:r>
        <w:rPr>
          <w:rFonts w:ascii="Times New Roman"/>
          <w:b w:val="false"/>
          <w:i w:val="false"/>
          <w:color w:val="000000"/>
          <w:sz w:val="28"/>
        </w:rPr>
        <w:t>
      1) предельного количества (массы) маркерных загрязняющих веществ на единицу объема эмиссий;</w:t>
      </w:r>
    </w:p>
    <w:bookmarkEnd w:id="442"/>
    <w:bookmarkStart w:name="z484" w:id="443"/>
    <w:p>
      <w:pPr>
        <w:spacing w:after="0"/>
        <w:ind w:left="0"/>
        <w:jc w:val="both"/>
      </w:pPr>
      <w:r>
        <w:rPr>
          <w:rFonts w:ascii="Times New Roman"/>
          <w:b w:val="false"/>
          <w:i w:val="false"/>
          <w:color w:val="000000"/>
          <w:sz w:val="28"/>
        </w:rPr>
        <w:t>
      2) количества потребления электрической и (или) тепловой энергии, иных ресурсов в расчете на единицу времени или единицу производимой продукции (товара), выполняемой работы, оказываемой услуги.</w:t>
      </w:r>
    </w:p>
    <w:bookmarkEnd w:id="443"/>
    <w:bookmarkStart w:name="z485" w:id="444"/>
    <w:p>
      <w:pPr>
        <w:spacing w:after="0"/>
        <w:ind w:left="0"/>
        <w:jc w:val="both"/>
      </w:pPr>
      <w:r>
        <w:rPr>
          <w:rFonts w:ascii="Times New Roman"/>
          <w:b w:val="false"/>
          <w:i w:val="false"/>
          <w:color w:val="000000"/>
          <w:sz w:val="28"/>
        </w:rPr>
        <w:t>
      Под маркерными загрязняющими веществами понимаются наиболее значимые для эмиссий конкретного вида производства или технологического процесса загрязняющие вещества, которые выбираются из группы характерных для такого производства или технологического процесса загрязняющих веществ и с помощью которых возможно оценить значения эмиссий всех загрязняющих веществ, входящих в группу.</w:t>
      </w:r>
    </w:p>
    <w:bookmarkEnd w:id="444"/>
    <w:bookmarkStart w:name="z486" w:id="445"/>
    <w:p>
      <w:pPr>
        <w:spacing w:after="0"/>
        <w:ind w:left="0"/>
        <w:jc w:val="both"/>
      </w:pPr>
      <w:r>
        <w:rPr>
          <w:rFonts w:ascii="Times New Roman"/>
          <w:b w:val="false"/>
          <w:i w:val="false"/>
          <w:color w:val="000000"/>
          <w:sz w:val="28"/>
        </w:rPr>
        <w:t>
      Маркерные загрязняющие вещества, уровни эмиссий маркерных загрязняющих веществ и уровни потребления энергии и (или) иных ресурсов, связанные с применением наилучших доступных техник, определяются в заключениях по наилучшим доступным техникам.</w:t>
      </w:r>
    </w:p>
    <w:bookmarkEnd w:id="445"/>
    <w:bookmarkStart w:name="z487" w:id="446"/>
    <w:p>
      <w:pPr>
        <w:spacing w:after="0"/>
        <w:ind w:left="0"/>
        <w:jc w:val="both"/>
      </w:pPr>
      <w:r>
        <w:rPr>
          <w:rFonts w:ascii="Times New Roman"/>
          <w:b w:val="false"/>
          <w:i w:val="false"/>
          <w:color w:val="000000"/>
          <w:sz w:val="28"/>
        </w:rPr>
        <w:t>
      2. К технологическим нормативам относятся:</w:t>
      </w:r>
    </w:p>
    <w:bookmarkEnd w:id="446"/>
    <w:bookmarkStart w:name="z488" w:id="447"/>
    <w:p>
      <w:pPr>
        <w:spacing w:after="0"/>
        <w:ind w:left="0"/>
        <w:jc w:val="both"/>
      </w:pPr>
      <w:r>
        <w:rPr>
          <w:rFonts w:ascii="Times New Roman"/>
          <w:b w:val="false"/>
          <w:i w:val="false"/>
          <w:color w:val="000000"/>
          <w:sz w:val="28"/>
        </w:rPr>
        <w:t>
      1) технологические нормативы выбросов;</w:t>
      </w:r>
    </w:p>
    <w:bookmarkEnd w:id="447"/>
    <w:bookmarkStart w:name="z489" w:id="448"/>
    <w:p>
      <w:pPr>
        <w:spacing w:after="0"/>
        <w:ind w:left="0"/>
        <w:jc w:val="both"/>
      </w:pPr>
      <w:r>
        <w:rPr>
          <w:rFonts w:ascii="Times New Roman"/>
          <w:b w:val="false"/>
          <w:i w:val="false"/>
          <w:color w:val="000000"/>
          <w:sz w:val="28"/>
        </w:rPr>
        <w:t>
      2) технологические нормативы сбросов;</w:t>
      </w:r>
    </w:p>
    <w:bookmarkEnd w:id="448"/>
    <w:bookmarkStart w:name="z490" w:id="449"/>
    <w:p>
      <w:pPr>
        <w:spacing w:after="0"/>
        <w:ind w:left="0"/>
        <w:jc w:val="both"/>
      </w:pPr>
      <w:r>
        <w:rPr>
          <w:rFonts w:ascii="Times New Roman"/>
          <w:b w:val="false"/>
          <w:i w:val="false"/>
          <w:color w:val="000000"/>
          <w:sz w:val="28"/>
        </w:rPr>
        <w:t>
      3) технологические удельные нормативы потребления воды;</w:t>
      </w:r>
    </w:p>
    <w:bookmarkEnd w:id="449"/>
    <w:bookmarkStart w:name="z491" w:id="450"/>
    <w:p>
      <w:pPr>
        <w:spacing w:after="0"/>
        <w:ind w:left="0"/>
        <w:jc w:val="both"/>
      </w:pPr>
      <w:r>
        <w:rPr>
          <w:rFonts w:ascii="Times New Roman"/>
          <w:b w:val="false"/>
          <w:i w:val="false"/>
          <w:color w:val="000000"/>
          <w:sz w:val="28"/>
        </w:rPr>
        <w:t>
      4) технологические удельные нормативы потребления тепловой и (или) электрической энергии.</w:t>
      </w:r>
    </w:p>
    <w:bookmarkEnd w:id="450"/>
    <w:bookmarkStart w:name="z492" w:id="451"/>
    <w:p>
      <w:pPr>
        <w:spacing w:after="0"/>
        <w:ind w:left="0"/>
        <w:jc w:val="both"/>
      </w:pPr>
      <w:r>
        <w:rPr>
          <w:rFonts w:ascii="Times New Roman"/>
          <w:b w:val="false"/>
          <w:i w:val="false"/>
          <w:color w:val="000000"/>
          <w:sz w:val="28"/>
        </w:rPr>
        <w:t>
      3. Технологические нормативы устанавливаются в комплексном экологическом разрешении и не должны превышать соответствующие технологические показатели (при их наличии), связанные с применением наилучших доступных техник по конкретным областям их применения, установленные в заключениях по наилучшим доступным техникам.</w:t>
      </w:r>
    </w:p>
    <w:bookmarkEnd w:id="451"/>
    <w:bookmarkStart w:name="z493" w:id="452"/>
    <w:p>
      <w:pPr>
        <w:spacing w:after="0"/>
        <w:ind w:left="0"/>
        <w:jc w:val="both"/>
      </w:pPr>
      <w:r>
        <w:rPr>
          <w:rFonts w:ascii="Times New Roman"/>
          <w:b w:val="false"/>
          <w:i w:val="false"/>
          <w:color w:val="000000"/>
          <w:sz w:val="28"/>
        </w:rPr>
        <w:t>
      4. Обоснование технологических нормативов обеспечивается в проекте технологических нормативов, представляемом в уполномоченный орган в области охраны окружающей среды оператором объекта вместе с заявлением на получение комплексного экологического разрешения.</w:t>
      </w:r>
    </w:p>
    <w:bookmarkEnd w:id="452"/>
    <w:p>
      <w:pPr>
        <w:spacing w:after="0"/>
        <w:ind w:left="0"/>
        <w:jc w:val="both"/>
      </w:pPr>
      <w:r>
        <w:rPr>
          <w:rFonts w:ascii="Times New Roman"/>
          <w:b/>
          <w:i w:val="false"/>
          <w:color w:val="000000"/>
          <w:sz w:val="28"/>
        </w:rPr>
        <w:t>Статья 41. Лимиты накопления отходов, лимиты захоронения отходов</w:t>
      </w:r>
    </w:p>
    <w:bookmarkStart w:name="z495" w:id="453"/>
    <w:p>
      <w:pPr>
        <w:spacing w:after="0"/>
        <w:ind w:left="0"/>
        <w:jc w:val="both"/>
      </w:pPr>
      <w:r>
        <w:rPr>
          <w:rFonts w:ascii="Times New Roman"/>
          <w:b w:val="false"/>
          <w:i w:val="false"/>
          <w:color w:val="000000"/>
          <w:sz w:val="28"/>
        </w:rPr>
        <w:t>
      1. В целях обеспечения охраны окружающей среды и благоприятных условий для жизни и (или) здоровья человека, уменьшения количества подлежащих захоронению отходов и стимулирования их подготовки к повторному использованию, переработки и утилизации устанавливаются:</w:t>
      </w:r>
    </w:p>
    <w:bookmarkEnd w:id="453"/>
    <w:bookmarkStart w:name="z496" w:id="454"/>
    <w:p>
      <w:pPr>
        <w:spacing w:after="0"/>
        <w:ind w:left="0"/>
        <w:jc w:val="both"/>
      </w:pPr>
      <w:r>
        <w:rPr>
          <w:rFonts w:ascii="Times New Roman"/>
          <w:b w:val="false"/>
          <w:i w:val="false"/>
          <w:color w:val="000000"/>
          <w:sz w:val="28"/>
        </w:rPr>
        <w:t>
      1) лимиты накопления отходов;</w:t>
      </w:r>
    </w:p>
    <w:bookmarkEnd w:id="454"/>
    <w:bookmarkStart w:name="z497" w:id="455"/>
    <w:p>
      <w:pPr>
        <w:spacing w:after="0"/>
        <w:ind w:left="0"/>
        <w:jc w:val="both"/>
      </w:pPr>
      <w:r>
        <w:rPr>
          <w:rFonts w:ascii="Times New Roman"/>
          <w:b w:val="false"/>
          <w:i w:val="false"/>
          <w:color w:val="000000"/>
          <w:sz w:val="28"/>
        </w:rPr>
        <w:t>
      2) лимиты захоронения отходов.</w:t>
      </w:r>
    </w:p>
    <w:bookmarkEnd w:id="455"/>
    <w:bookmarkStart w:name="z498" w:id="456"/>
    <w:p>
      <w:pPr>
        <w:spacing w:after="0"/>
        <w:ind w:left="0"/>
        <w:jc w:val="both"/>
      </w:pPr>
      <w:r>
        <w:rPr>
          <w:rFonts w:ascii="Times New Roman"/>
          <w:b w:val="false"/>
          <w:i w:val="false"/>
          <w:color w:val="000000"/>
          <w:sz w:val="28"/>
        </w:rPr>
        <w:t>
      2. Лимиты накопления отходов устанавливаются для каждого конкретного места накопления отходов, входящего в состав объектов I и II категорий, в виде предельного количества (массы) отходов по их видам, разрешенных для складирования в соответствующем месте накопления, в пределах срока, установленного в соответствии с настоящим Кодексом.</w:t>
      </w:r>
    </w:p>
    <w:bookmarkEnd w:id="456"/>
    <w:bookmarkStart w:name="z5232" w:id="457"/>
    <w:p>
      <w:pPr>
        <w:spacing w:after="0"/>
        <w:ind w:left="0"/>
        <w:jc w:val="both"/>
      </w:pPr>
      <w:r>
        <w:rPr>
          <w:rFonts w:ascii="Times New Roman"/>
          <w:b w:val="false"/>
          <w:i w:val="false"/>
          <w:color w:val="000000"/>
          <w:sz w:val="28"/>
        </w:rPr>
        <w:t>
      Для деятельности по сортировке, обработке, в том числе по обезвреживанию, восстановлению и (или) уничтожению отходов, отнесенной к объектам I и II категорий, лимиты накопления отходов устанавливаются на основании проектной мощности оборудования или для каждого конкретного места накопления отходов.</w:t>
      </w:r>
    </w:p>
    <w:bookmarkEnd w:id="457"/>
    <w:bookmarkStart w:name="z499" w:id="458"/>
    <w:p>
      <w:pPr>
        <w:spacing w:after="0"/>
        <w:ind w:left="0"/>
        <w:jc w:val="both"/>
      </w:pPr>
      <w:r>
        <w:rPr>
          <w:rFonts w:ascii="Times New Roman"/>
          <w:b w:val="false"/>
          <w:i w:val="false"/>
          <w:color w:val="000000"/>
          <w:sz w:val="28"/>
        </w:rPr>
        <w:t>
      3. Лимиты захоронения отходов устанавливаются для каждого конкретного полигона отходов, входящего в состав объектов I и II категорий, в виде предельного количества (массы) отходов по их видам, разрешенных для захоронения на соответствующем полигоне.</w:t>
      </w:r>
    </w:p>
    <w:bookmarkEnd w:id="458"/>
    <w:bookmarkStart w:name="z500" w:id="459"/>
    <w:p>
      <w:pPr>
        <w:spacing w:after="0"/>
        <w:ind w:left="0"/>
        <w:jc w:val="both"/>
      </w:pPr>
      <w:r>
        <w:rPr>
          <w:rFonts w:ascii="Times New Roman"/>
          <w:b w:val="false"/>
          <w:i w:val="false"/>
          <w:color w:val="000000"/>
          <w:sz w:val="28"/>
        </w:rPr>
        <w:t>
      4. Лимиты накопления отходов и лимиты захоронения отходов устанавливаются в экологическом разрешении. Лимит захоронения отходов устанавливается на каждый календарный год в соответствии с производственной мощностью соответствующего полигона.</w:t>
      </w:r>
    </w:p>
    <w:bookmarkEnd w:id="459"/>
    <w:bookmarkStart w:name="z501" w:id="460"/>
    <w:p>
      <w:pPr>
        <w:spacing w:after="0"/>
        <w:ind w:left="0"/>
        <w:jc w:val="both"/>
      </w:pPr>
      <w:r>
        <w:rPr>
          <w:rFonts w:ascii="Times New Roman"/>
          <w:b w:val="false"/>
          <w:i w:val="false"/>
          <w:color w:val="000000"/>
          <w:sz w:val="28"/>
        </w:rPr>
        <w:t>
      5. Лимиты накопления отходов и лимиты захоронения отходов обосновываются операторами объектов I и II категорий в программе управления отходами при получении экологического разрешения в соответствии с настоящим Кодексом.</w:t>
      </w:r>
    </w:p>
    <w:bookmarkEnd w:id="460"/>
    <w:bookmarkStart w:name="z502" w:id="461"/>
    <w:p>
      <w:pPr>
        <w:spacing w:after="0"/>
        <w:ind w:left="0"/>
        <w:jc w:val="both"/>
      </w:pPr>
      <w:r>
        <w:rPr>
          <w:rFonts w:ascii="Times New Roman"/>
          <w:b w:val="false"/>
          <w:i w:val="false"/>
          <w:color w:val="000000"/>
          <w:sz w:val="28"/>
        </w:rPr>
        <w:t>
      6. Разработка программы управления отходами для объектов I категории осуществляется лицом, имеющим лицензию на выполнение работ и оказание услуг в области охраны окружающей среды.</w:t>
      </w:r>
    </w:p>
    <w:bookmarkEnd w:id="461"/>
    <w:bookmarkStart w:name="z503" w:id="462"/>
    <w:p>
      <w:pPr>
        <w:spacing w:after="0"/>
        <w:ind w:left="0"/>
        <w:jc w:val="both"/>
      </w:pPr>
      <w:r>
        <w:rPr>
          <w:rFonts w:ascii="Times New Roman"/>
          <w:b w:val="false"/>
          <w:i w:val="false"/>
          <w:color w:val="000000"/>
          <w:sz w:val="28"/>
        </w:rPr>
        <w:t>
      7. Методика расчета лимитов накопления отходов и лимитов захоронения отходов утверждается уполномоченным органом в области охраны окружающей среды.</w:t>
      </w:r>
    </w:p>
    <w:bookmarkEnd w:id="462"/>
    <w:bookmarkStart w:name="z504" w:id="463"/>
    <w:p>
      <w:pPr>
        <w:spacing w:after="0"/>
        <w:ind w:left="0"/>
        <w:jc w:val="both"/>
      </w:pPr>
      <w:r>
        <w:rPr>
          <w:rFonts w:ascii="Times New Roman"/>
          <w:b w:val="false"/>
          <w:i w:val="false"/>
          <w:color w:val="000000"/>
          <w:sz w:val="28"/>
        </w:rPr>
        <w:t>
      8. Лимиты накопления отходов и лимиты захоронения отходов не устанавливаются для объектов III и IV категорий.</w:t>
      </w:r>
    </w:p>
    <w:bookmarkEnd w:id="463"/>
    <w:bookmarkStart w:name="z505" w:id="464"/>
    <w:p>
      <w:pPr>
        <w:spacing w:after="0"/>
        <w:ind w:left="0"/>
        <w:jc w:val="both"/>
      </w:pPr>
      <w:r>
        <w:rPr>
          <w:rFonts w:ascii="Times New Roman"/>
          <w:b w:val="false"/>
          <w:i w:val="false"/>
          <w:color w:val="000000"/>
          <w:sz w:val="28"/>
        </w:rPr>
        <w:t>
      Операторы объектов III категории обязаны предоставлять информацию об отходах в составе декларации о воздействии на окружающую среду, подаваемой в соответствии с настоящим Кодексом.</w:t>
      </w:r>
    </w:p>
    <w:bookmarkEnd w:id="4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42. Норматив допустимого физического воздействия на природную среду</w:t>
      </w:r>
    </w:p>
    <w:bookmarkStart w:name="z507" w:id="465"/>
    <w:p>
      <w:pPr>
        <w:spacing w:after="0"/>
        <w:ind w:left="0"/>
        <w:jc w:val="both"/>
      </w:pPr>
      <w:r>
        <w:rPr>
          <w:rFonts w:ascii="Times New Roman"/>
          <w:b w:val="false"/>
          <w:i w:val="false"/>
          <w:color w:val="000000"/>
          <w:sz w:val="28"/>
        </w:rPr>
        <w:t>
      Под нормативом допустимого физического воздействия на природную среду понимается экологический норматив, который устанавливается для каждого источника в виде допустимых уровней воздействия тепла, шума, вибрации, ионизирующего излучения, напряженности электромагнитных полей и иных физических воздействий на компоненты природной среды, при которых негативное физическое воздействие от такого источника в совокупности со всеми другими источниками не приведет к превышению установленных предельно допустимых уровней физических воздействий на природную среду.</w:t>
      </w:r>
    </w:p>
    <w:bookmarkEnd w:id="465"/>
    <w:p>
      <w:pPr>
        <w:spacing w:after="0"/>
        <w:ind w:left="0"/>
        <w:jc w:val="both"/>
      </w:pPr>
      <w:r>
        <w:rPr>
          <w:rFonts w:ascii="Times New Roman"/>
          <w:b/>
          <w:i w:val="false"/>
          <w:color w:val="000000"/>
          <w:sz w:val="28"/>
        </w:rPr>
        <w:t>Статья 43. Лимиты размещения серы в открытом виде на серных картах</w:t>
      </w:r>
    </w:p>
    <w:bookmarkStart w:name="z509" w:id="466"/>
    <w:p>
      <w:pPr>
        <w:spacing w:after="0"/>
        <w:ind w:left="0"/>
        <w:jc w:val="both"/>
      </w:pPr>
      <w:r>
        <w:rPr>
          <w:rFonts w:ascii="Times New Roman"/>
          <w:b w:val="false"/>
          <w:i w:val="false"/>
          <w:color w:val="000000"/>
          <w:sz w:val="28"/>
        </w:rPr>
        <w:t>
      1. В целях сокращения объемов накопления серы, образующейся при проведении операций по разведке и (или) добыче углеводородов, и стимулирования ее вовлечения в хозяйственный оборот устанавливаются лимиты размещения серы в открытом виде на серных картах.</w:t>
      </w:r>
    </w:p>
    <w:bookmarkEnd w:id="466"/>
    <w:bookmarkStart w:name="z510" w:id="467"/>
    <w:p>
      <w:pPr>
        <w:spacing w:after="0"/>
        <w:ind w:left="0"/>
        <w:jc w:val="both"/>
      </w:pPr>
      <w:r>
        <w:rPr>
          <w:rFonts w:ascii="Times New Roman"/>
          <w:b w:val="false"/>
          <w:i w:val="false"/>
          <w:color w:val="000000"/>
          <w:sz w:val="28"/>
        </w:rPr>
        <w:t>
      2. Действие настоящей статьи распространяется на серу техническую газовую в любом агрегатном состоянии, образующуюся при разведке и (или) добыче углеводородов.</w:t>
      </w:r>
    </w:p>
    <w:bookmarkEnd w:id="467"/>
    <w:bookmarkStart w:name="z511" w:id="468"/>
    <w:p>
      <w:pPr>
        <w:spacing w:after="0"/>
        <w:ind w:left="0"/>
        <w:jc w:val="both"/>
      </w:pPr>
      <w:r>
        <w:rPr>
          <w:rFonts w:ascii="Times New Roman"/>
          <w:b w:val="false"/>
          <w:i w:val="false"/>
          <w:color w:val="000000"/>
          <w:sz w:val="28"/>
        </w:rPr>
        <w:t>
      3. Лимиты размещения серы в открытом виде на серных картах устанавливаются для специальной площадки – серных карт, объединенных единой инфраструктурой и оборудованных для открытого наземного хранения серы, в виде предельного количества (массы) серы, разрешенного (разрешенной) для налива и иного открытого размещения на такую серную карту.</w:t>
      </w:r>
    </w:p>
    <w:bookmarkEnd w:id="468"/>
    <w:bookmarkStart w:name="z512" w:id="469"/>
    <w:p>
      <w:pPr>
        <w:spacing w:after="0"/>
        <w:ind w:left="0"/>
        <w:jc w:val="both"/>
      </w:pPr>
      <w:r>
        <w:rPr>
          <w:rFonts w:ascii="Times New Roman"/>
          <w:b w:val="false"/>
          <w:i w:val="false"/>
          <w:color w:val="000000"/>
          <w:sz w:val="28"/>
        </w:rPr>
        <w:t>
      Хранение серы закрытым способом в цистернах, силосах, иных резервуарах и сооружениях (складах), исключающих ее воздействие на окружающую среду, не подлежит экологическому нормированию.</w:t>
      </w:r>
    </w:p>
    <w:bookmarkEnd w:id="469"/>
    <w:bookmarkStart w:name="z513" w:id="470"/>
    <w:p>
      <w:pPr>
        <w:spacing w:after="0"/>
        <w:ind w:left="0"/>
        <w:jc w:val="both"/>
      </w:pPr>
      <w:r>
        <w:rPr>
          <w:rFonts w:ascii="Times New Roman"/>
          <w:b w:val="false"/>
          <w:i w:val="false"/>
          <w:color w:val="000000"/>
          <w:sz w:val="28"/>
        </w:rPr>
        <w:t>
      4. Лимиты размещения серы в открытом виде на серных картах устанавливаются в экологическом разрешении на каждый календарный год.</w:t>
      </w:r>
    </w:p>
    <w:bookmarkEnd w:id="470"/>
    <w:bookmarkStart w:name="z514" w:id="471"/>
    <w:p>
      <w:pPr>
        <w:spacing w:after="0"/>
        <w:ind w:left="0"/>
        <w:jc w:val="both"/>
      </w:pPr>
      <w:r>
        <w:rPr>
          <w:rFonts w:ascii="Times New Roman"/>
          <w:b w:val="false"/>
          <w:i w:val="false"/>
          <w:color w:val="000000"/>
          <w:sz w:val="28"/>
        </w:rPr>
        <w:t>
      5. Лимиты размещения серы в открытом виде на серных картах обосновываются в проекте нормативов размещения серы в открытом виде на серных картах, который разрабатывается на основании данных об объемах производства в соответствии с утвержденной методикой и представляется вместе с заявлением на получение экологического разрешения.</w:t>
      </w:r>
    </w:p>
    <w:bookmarkEnd w:id="471"/>
    <w:bookmarkStart w:name="z515" w:id="472"/>
    <w:p>
      <w:pPr>
        <w:spacing w:after="0"/>
        <w:ind w:left="0"/>
        <w:jc w:val="both"/>
      </w:pPr>
      <w:r>
        <w:rPr>
          <w:rFonts w:ascii="Times New Roman"/>
          <w:b w:val="false"/>
          <w:i w:val="false"/>
          <w:color w:val="000000"/>
          <w:sz w:val="28"/>
        </w:rPr>
        <w:t>
      Методика разработки проекта нормативов размещения серы в открытом виде на серных картах утверждается уполномоченным органом в области охраны окружающей среды.</w:t>
      </w:r>
    </w:p>
    <w:bookmarkEnd w:id="4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43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 Нормативы допустимой совокупной антропогенной нагрузки на окружающую среду</w:t>
      </w:r>
    </w:p>
    <w:bookmarkStart w:name="z517" w:id="473"/>
    <w:p>
      <w:pPr>
        <w:spacing w:after="0"/>
        <w:ind w:left="0"/>
        <w:jc w:val="both"/>
      </w:pPr>
      <w:r>
        <w:rPr>
          <w:rFonts w:ascii="Times New Roman"/>
          <w:b w:val="false"/>
          <w:i w:val="false"/>
          <w:color w:val="000000"/>
          <w:sz w:val="28"/>
        </w:rPr>
        <w:t>
      1. Под нормативами допустимой совокупной антропогенной нагрузки на природную среду понимаются экологические нормативы, которые установлены в соответствии с величиной допустимого совокупного воздействия всех источников антропогенного воздействия на окружающую среду и (или) отдельные компоненты природной среды в пределах конкретных территорий и (или) акваторий (или их частей) и при соблюдении которых обеспечивается устойчивое функционирование естественных экологических систем и сохраняется биоразнообразие.</w:t>
      </w:r>
    </w:p>
    <w:bookmarkEnd w:id="473"/>
    <w:bookmarkStart w:name="z518" w:id="474"/>
    <w:p>
      <w:pPr>
        <w:spacing w:after="0"/>
        <w:ind w:left="0"/>
        <w:jc w:val="both"/>
      </w:pPr>
      <w:r>
        <w:rPr>
          <w:rFonts w:ascii="Times New Roman"/>
          <w:b w:val="false"/>
          <w:i w:val="false"/>
          <w:color w:val="000000"/>
          <w:sz w:val="28"/>
        </w:rPr>
        <w:t>
      Нормативы допустимой совокупной антропогенной нагрузки на отдельные компоненты природной среды в пределах конкретных территорий и (или) акваторий (или их частей) устанавливаются уполномоченным органом в области охраны окружающей среды.</w:t>
      </w:r>
    </w:p>
    <w:bookmarkEnd w:id="474"/>
    <w:bookmarkStart w:name="z519" w:id="475"/>
    <w:p>
      <w:pPr>
        <w:spacing w:after="0"/>
        <w:ind w:left="0"/>
        <w:jc w:val="both"/>
      </w:pPr>
      <w:r>
        <w:rPr>
          <w:rFonts w:ascii="Times New Roman"/>
          <w:b w:val="false"/>
          <w:i w:val="false"/>
          <w:color w:val="000000"/>
          <w:sz w:val="28"/>
        </w:rPr>
        <w:t>
      2. Уполномоченный орган в области охраны окружающей среды утверждает нормативы допустимой совокупной антропогенной нагрузки на окружающую среду в результате эмиссий отдельных загрязняющих веществ в пределах всей территории Республики Казахстан, если такие обязательства приняты в соответствии с международными договорами Республики Казахстан.</w:t>
      </w:r>
    </w:p>
    <w:bookmarkEnd w:id="475"/>
    <w:bookmarkStart w:name="z520" w:id="476"/>
    <w:p>
      <w:pPr>
        <w:spacing w:after="0"/>
        <w:ind w:left="0"/>
        <w:jc w:val="both"/>
      </w:pPr>
      <w:r>
        <w:rPr>
          <w:rFonts w:ascii="Times New Roman"/>
          <w:b w:val="false"/>
          <w:i w:val="false"/>
          <w:color w:val="000000"/>
          <w:sz w:val="28"/>
        </w:rPr>
        <w:t>
      3. Правила разработки нормативов допустимой совокупной антропогенной нагрузки утверждаются уполномоченным органом в области охраны окружающей среды.</w:t>
      </w:r>
    </w:p>
    <w:bookmarkEnd w:id="476"/>
    <w:bookmarkStart w:name="z521" w:id="477"/>
    <w:p>
      <w:pPr>
        <w:spacing w:after="0"/>
        <w:ind w:left="0"/>
        <w:jc w:val="left"/>
      </w:pPr>
      <w:r>
        <w:rPr>
          <w:rFonts w:ascii="Times New Roman"/>
          <w:b/>
          <w:i w:val="false"/>
          <w:color w:val="000000"/>
        </w:rPr>
        <w:t xml:space="preserve"> Глава 6. ТЕХНИЧЕСКОЕ РЕГУЛИРОВАНИЕ И СТАНДАРТИЗАЦИЯ В ОБЛАСТИ ОХРАНЫ ОКРУЖАЮЩЕЙ СРЕДЫ</w:t>
      </w:r>
    </w:p>
    <w:bookmarkEnd w:id="477"/>
    <w:p>
      <w:pPr>
        <w:spacing w:after="0"/>
        <w:ind w:left="0"/>
        <w:jc w:val="both"/>
      </w:pPr>
      <w:r>
        <w:rPr>
          <w:rFonts w:ascii="Times New Roman"/>
          <w:b/>
          <w:i w:val="false"/>
          <w:color w:val="000000"/>
          <w:sz w:val="28"/>
        </w:rPr>
        <w:t>Статья 45. Объекты и процедура подтверждения соответствия в области охраны окружающей среды</w:t>
      </w:r>
    </w:p>
    <w:bookmarkStart w:name="z523" w:id="478"/>
    <w:p>
      <w:pPr>
        <w:spacing w:after="0"/>
        <w:ind w:left="0"/>
        <w:jc w:val="both"/>
      </w:pPr>
      <w:r>
        <w:rPr>
          <w:rFonts w:ascii="Times New Roman"/>
          <w:b w:val="false"/>
          <w:i w:val="false"/>
          <w:color w:val="000000"/>
          <w:sz w:val="28"/>
        </w:rPr>
        <w:t>
      Объекты и процедура подтверждения соответствия в области охраны окружающей среды определяются законодательством Республики Казахстан в области технического регулирования.</w:t>
      </w:r>
    </w:p>
    <w:bookmarkEnd w:id="478"/>
    <w:p>
      <w:pPr>
        <w:spacing w:after="0"/>
        <w:ind w:left="0"/>
        <w:jc w:val="both"/>
      </w:pPr>
      <w:r>
        <w:rPr>
          <w:rFonts w:ascii="Times New Roman"/>
          <w:b/>
          <w:i w:val="false"/>
          <w:color w:val="000000"/>
          <w:sz w:val="28"/>
        </w:rPr>
        <w:t>Статья 46. Внедрение и применение международных стандартов в области охраны окружающей среды</w:t>
      </w:r>
    </w:p>
    <w:bookmarkStart w:name="z525" w:id="479"/>
    <w:p>
      <w:pPr>
        <w:spacing w:after="0"/>
        <w:ind w:left="0"/>
        <w:jc w:val="both"/>
      </w:pPr>
      <w:r>
        <w:rPr>
          <w:rFonts w:ascii="Times New Roman"/>
          <w:b w:val="false"/>
          <w:i w:val="false"/>
          <w:color w:val="000000"/>
          <w:sz w:val="28"/>
        </w:rPr>
        <w:t>
      1. Внедрение и применение международных стандартов в области охраны окружающей среды осуществляются в соответствии с законодательством Республики Казахстан в сфере стандартизации с учетом требований настоящего Кодекса.</w:t>
      </w:r>
    </w:p>
    <w:bookmarkEnd w:id="479"/>
    <w:bookmarkStart w:name="z526" w:id="480"/>
    <w:p>
      <w:pPr>
        <w:spacing w:after="0"/>
        <w:ind w:left="0"/>
        <w:jc w:val="both"/>
      </w:pPr>
      <w:r>
        <w:rPr>
          <w:rFonts w:ascii="Times New Roman"/>
          <w:b w:val="false"/>
          <w:i w:val="false"/>
          <w:color w:val="000000"/>
          <w:sz w:val="28"/>
        </w:rPr>
        <w:t>
      2. Уполномоченный орган в области охраны окружающей среды осуществляет рассмотрение проектов документов по стандартизации в пределах компетенции, а также подготовку предложений по разработке, внесению изменений, пересмотру и отмене национальных, межгосударственных стандартов, национальных классификаторов технико-экономической информации и рекомендаций по стандартизации для внесения в уполномоченный орган в сфере стандартизации.</w:t>
      </w:r>
    </w:p>
    <w:bookmarkEnd w:id="480"/>
    <w:bookmarkStart w:name="z527" w:id="481"/>
    <w:p>
      <w:pPr>
        <w:spacing w:after="0"/>
        <w:ind w:left="0"/>
        <w:jc w:val="both"/>
      </w:pPr>
      <w:r>
        <w:rPr>
          <w:rFonts w:ascii="Times New Roman"/>
          <w:b w:val="false"/>
          <w:i w:val="false"/>
          <w:color w:val="000000"/>
          <w:sz w:val="28"/>
        </w:rPr>
        <w:t>
      3. Внедрение физическими и юридическими лицами международных стандартов системы управления охраной окружающей среды стимулируется путем:</w:t>
      </w:r>
    </w:p>
    <w:bookmarkEnd w:id="481"/>
    <w:bookmarkStart w:name="z528" w:id="482"/>
    <w:p>
      <w:pPr>
        <w:spacing w:after="0"/>
        <w:ind w:left="0"/>
        <w:jc w:val="both"/>
      </w:pPr>
      <w:r>
        <w:rPr>
          <w:rFonts w:ascii="Times New Roman"/>
          <w:b w:val="false"/>
          <w:i w:val="false"/>
          <w:color w:val="000000"/>
          <w:sz w:val="28"/>
        </w:rPr>
        <w:t>
      1) распространения информации о международных стандартах системы управления охраной окружающей среды, применяемых в Республике Казахстан;</w:t>
      </w:r>
    </w:p>
    <w:bookmarkEnd w:id="482"/>
    <w:bookmarkStart w:name="z529" w:id="483"/>
    <w:p>
      <w:pPr>
        <w:spacing w:after="0"/>
        <w:ind w:left="0"/>
        <w:jc w:val="both"/>
      </w:pPr>
      <w:r>
        <w:rPr>
          <w:rFonts w:ascii="Times New Roman"/>
          <w:b w:val="false"/>
          <w:i w:val="false"/>
          <w:color w:val="000000"/>
          <w:sz w:val="28"/>
        </w:rPr>
        <w:t>
      2) снижения уполномоченным органом в области охраны окружающей среды степени риска в рамках государственного экологического контроля для лиц, внедривших международные стандарты системы управления охраной окружающей среды и имеющих документ, подтверждающий такое внедрение;</w:t>
      </w:r>
    </w:p>
    <w:bookmarkEnd w:id="483"/>
    <w:bookmarkStart w:name="z530" w:id="484"/>
    <w:p>
      <w:pPr>
        <w:spacing w:after="0"/>
        <w:ind w:left="0"/>
        <w:jc w:val="both"/>
      </w:pPr>
      <w:r>
        <w:rPr>
          <w:rFonts w:ascii="Times New Roman"/>
          <w:b w:val="false"/>
          <w:i w:val="false"/>
          <w:color w:val="000000"/>
          <w:sz w:val="28"/>
        </w:rPr>
        <w:t>
      3) применения предусмотренных законами Республики Казахстан мер экономического стимулирования внедрения международных стандартов системы управления охраной окружающей среды.</w:t>
      </w:r>
    </w:p>
    <w:bookmarkEnd w:id="484"/>
    <w:p>
      <w:pPr>
        <w:spacing w:after="0"/>
        <w:ind w:left="0"/>
        <w:jc w:val="both"/>
      </w:pPr>
      <w:r>
        <w:rPr>
          <w:rFonts w:ascii="Times New Roman"/>
          <w:b/>
          <w:i w:val="false"/>
          <w:color w:val="000000"/>
          <w:sz w:val="28"/>
        </w:rPr>
        <w:t>Статья 47. Экологическая маркировка</w:t>
      </w:r>
    </w:p>
    <w:bookmarkStart w:name="z532" w:id="485"/>
    <w:p>
      <w:pPr>
        <w:spacing w:after="0"/>
        <w:ind w:left="0"/>
        <w:jc w:val="both"/>
      </w:pPr>
      <w:r>
        <w:rPr>
          <w:rFonts w:ascii="Times New Roman"/>
          <w:b w:val="false"/>
          <w:i w:val="false"/>
          <w:color w:val="000000"/>
          <w:sz w:val="28"/>
        </w:rPr>
        <w:t>
      1. Под экологической маркировкой понимается заявление, информирующее об экологических аспектах продукции, работ или услуг в виде текста, знака или графического изображения на этикетке продукции или упаковке, в сопроводительной документации, техническом описании, рекламном проспекте, информационном листке для общественности или другом виде.</w:t>
      </w:r>
    </w:p>
    <w:bookmarkEnd w:id="485"/>
    <w:bookmarkStart w:name="z533" w:id="486"/>
    <w:p>
      <w:pPr>
        <w:spacing w:after="0"/>
        <w:ind w:left="0"/>
        <w:jc w:val="both"/>
      </w:pPr>
      <w:r>
        <w:rPr>
          <w:rFonts w:ascii="Times New Roman"/>
          <w:b w:val="false"/>
          <w:i w:val="false"/>
          <w:color w:val="000000"/>
          <w:sz w:val="28"/>
        </w:rPr>
        <w:t>
      Под экологическими аспектами в настоящей статье понимаются элементы деятельности, продукции или услуги организации, которые могут оказывать воздействие на окружающую среду.</w:t>
      </w:r>
    </w:p>
    <w:bookmarkEnd w:id="486"/>
    <w:bookmarkStart w:name="z534" w:id="487"/>
    <w:p>
      <w:pPr>
        <w:spacing w:after="0"/>
        <w:ind w:left="0"/>
        <w:jc w:val="both"/>
      </w:pPr>
      <w:r>
        <w:rPr>
          <w:rFonts w:ascii="Times New Roman"/>
          <w:b w:val="false"/>
          <w:i w:val="false"/>
          <w:color w:val="000000"/>
          <w:sz w:val="28"/>
        </w:rPr>
        <w:t>
      2. Экологическая маркировка осуществляется производителем продукции (исполнителем работ, услуг) на добровольной основе после подтверждения соответствия лицами, аккредитованными в порядке, установленном законодательством Республики Казахстан об аккредитации в области оценки соответствия.</w:t>
      </w:r>
    </w:p>
    <w:bookmarkEnd w:id="4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10.06.2024 </w:t>
      </w:r>
      <w:r>
        <w:rPr>
          <w:rFonts w:ascii="Times New Roman"/>
          <w:b w:val="false"/>
          <w:i w:val="false"/>
          <w:color w:val="000000"/>
          <w:sz w:val="28"/>
        </w:rPr>
        <w:t>№ 90-VIII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536" w:id="488"/>
    <w:p>
      <w:pPr>
        <w:spacing w:after="0"/>
        <w:ind w:left="0"/>
        <w:jc w:val="both"/>
      </w:pPr>
      <w:r>
        <w:rPr>
          <w:rFonts w:ascii="Times New Roman"/>
          <w:b w:val="false"/>
          <w:i w:val="false"/>
          <w:color w:val="000000"/>
          <w:sz w:val="28"/>
        </w:rPr>
        <w:t>
      4. Задачами экологической маркировки являются:</w:t>
      </w:r>
    </w:p>
    <w:bookmarkEnd w:id="488"/>
    <w:bookmarkStart w:name="z537" w:id="489"/>
    <w:p>
      <w:pPr>
        <w:spacing w:after="0"/>
        <w:ind w:left="0"/>
        <w:jc w:val="both"/>
      </w:pPr>
      <w:r>
        <w:rPr>
          <w:rFonts w:ascii="Times New Roman"/>
          <w:b w:val="false"/>
          <w:i w:val="false"/>
          <w:color w:val="000000"/>
          <w:sz w:val="28"/>
        </w:rPr>
        <w:t>
      1) информирование потребителей об экологических аспектах приобретаемых ими продукции, работ и услуг;</w:t>
      </w:r>
    </w:p>
    <w:bookmarkEnd w:id="489"/>
    <w:bookmarkStart w:name="z538" w:id="490"/>
    <w:p>
      <w:pPr>
        <w:spacing w:after="0"/>
        <w:ind w:left="0"/>
        <w:jc w:val="both"/>
      </w:pPr>
      <w:r>
        <w:rPr>
          <w:rFonts w:ascii="Times New Roman"/>
          <w:b w:val="false"/>
          <w:i w:val="false"/>
          <w:color w:val="000000"/>
          <w:sz w:val="28"/>
        </w:rPr>
        <w:t>
      2) стимулирование увеличения приобретения и потребления (использования) экологически чистой продукции, работ и услуг в целях снижения негативного антропогенного воздействия на окружающую среду;</w:t>
      </w:r>
    </w:p>
    <w:bookmarkEnd w:id="490"/>
    <w:bookmarkStart w:name="z539" w:id="491"/>
    <w:p>
      <w:pPr>
        <w:spacing w:after="0"/>
        <w:ind w:left="0"/>
        <w:jc w:val="both"/>
      </w:pPr>
      <w:r>
        <w:rPr>
          <w:rFonts w:ascii="Times New Roman"/>
          <w:b w:val="false"/>
          <w:i w:val="false"/>
          <w:color w:val="000000"/>
          <w:sz w:val="28"/>
        </w:rPr>
        <w:t>
      3) предотвращение или минимизация негативного антропогенного воздействия на окружающую среду на протяжении жизненного цикла продукции;</w:t>
      </w:r>
    </w:p>
    <w:bookmarkEnd w:id="491"/>
    <w:bookmarkStart w:name="z540" w:id="492"/>
    <w:p>
      <w:pPr>
        <w:spacing w:after="0"/>
        <w:ind w:left="0"/>
        <w:jc w:val="both"/>
      </w:pPr>
      <w:r>
        <w:rPr>
          <w:rFonts w:ascii="Times New Roman"/>
          <w:b w:val="false"/>
          <w:i w:val="false"/>
          <w:color w:val="000000"/>
          <w:sz w:val="28"/>
        </w:rPr>
        <w:t>
      4) содействие экспорту и повышение конкурентоспособности отечественной продукции.</w:t>
      </w:r>
    </w:p>
    <w:bookmarkEnd w:id="492"/>
    <w:bookmarkStart w:name="z541" w:id="493"/>
    <w:p>
      <w:pPr>
        <w:spacing w:after="0"/>
        <w:ind w:left="0"/>
        <w:jc w:val="both"/>
      </w:pPr>
      <w:r>
        <w:rPr>
          <w:rFonts w:ascii="Times New Roman"/>
          <w:b w:val="false"/>
          <w:i w:val="false"/>
          <w:color w:val="000000"/>
          <w:sz w:val="28"/>
        </w:rPr>
        <w:t>
      5. При экологической маркировке должны учитываться все аспекты жизненного цикла продукции, работы или услуги.</w:t>
      </w:r>
    </w:p>
    <w:bookmarkEnd w:id="4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 с изменениями, внесенными Законом РК от 10.06.2024 </w:t>
      </w:r>
      <w:r>
        <w:rPr>
          <w:rFonts w:ascii="Times New Roman"/>
          <w:b w:val="false"/>
          <w:i w:val="false"/>
          <w:color w:val="000000"/>
          <w:sz w:val="28"/>
        </w:rPr>
        <w:t>№ 90-VIII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542" w:id="494"/>
    <w:p>
      <w:pPr>
        <w:spacing w:after="0"/>
        <w:ind w:left="0"/>
        <w:jc w:val="left"/>
      </w:pPr>
      <w:r>
        <w:rPr>
          <w:rFonts w:ascii="Times New Roman"/>
          <w:b/>
          <w:i w:val="false"/>
          <w:color w:val="000000"/>
        </w:rPr>
        <w:t xml:space="preserve"> Глава 7. ЭКОЛОГИЧЕСКАЯ ОЦЕНКА</w:t>
      </w:r>
    </w:p>
    <w:bookmarkEnd w:id="494"/>
    <w:bookmarkStart w:name="z543" w:id="495"/>
    <w:p>
      <w:pPr>
        <w:spacing w:after="0"/>
        <w:ind w:left="0"/>
        <w:jc w:val="left"/>
      </w:pPr>
      <w:r>
        <w:rPr>
          <w:rFonts w:ascii="Times New Roman"/>
          <w:b/>
          <w:i w:val="false"/>
          <w:color w:val="000000"/>
        </w:rPr>
        <w:t xml:space="preserve"> Параграф 1. Общие положения об экологической оценке</w:t>
      </w:r>
    </w:p>
    <w:bookmarkEnd w:id="495"/>
    <w:p>
      <w:pPr>
        <w:spacing w:after="0"/>
        <w:ind w:left="0"/>
        <w:jc w:val="both"/>
      </w:pPr>
      <w:r>
        <w:rPr>
          <w:rFonts w:ascii="Times New Roman"/>
          <w:b/>
          <w:i w:val="false"/>
          <w:color w:val="000000"/>
          <w:sz w:val="28"/>
        </w:rPr>
        <w:t>Статья 48. Понятие экологической оценки</w:t>
      </w:r>
    </w:p>
    <w:bookmarkStart w:name="z545" w:id="496"/>
    <w:p>
      <w:pPr>
        <w:spacing w:after="0"/>
        <w:ind w:left="0"/>
        <w:jc w:val="both"/>
      </w:pPr>
      <w:r>
        <w:rPr>
          <w:rFonts w:ascii="Times New Roman"/>
          <w:b w:val="false"/>
          <w:i w:val="false"/>
          <w:color w:val="000000"/>
          <w:sz w:val="28"/>
        </w:rPr>
        <w:t>
      1. Под экологической оценкой понимается процесс выявления, изучения, описания и оценки возможных прямых и косвенных существенных воздействий реализации намечаемой и осуществляемой деятельности или разрабатываемого документа на окружающую среду.</w:t>
      </w:r>
    </w:p>
    <w:bookmarkEnd w:id="496"/>
    <w:bookmarkStart w:name="z546" w:id="497"/>
    <w:p>
      <w:pPr>
        <w:spacing w:after="0"/>
        <w:ind w:left="0"/>
        <w:jc w:val="both"/>
      </w:pPr>
      <w:r>
        <w:rPr>
          <w:rFonts w:ascii="Times New Roman"/>
          <w:b w:val="false"/>
          <w:i w:val="false"/>
          <w:color w:val="000000"/>
          <w:sz w:val="28"/>
        </w:rPr>
        <w:t>
      2. Целью экологической оценки является подготовка материалов, необходимых для принятия отвечающих цели и задачам экологического законодательства Республики Казахстан решений о реализации намечаемой деятельности или разрабатываемого документа.</w:t>
      </w:r>
    </w:p>
    <w:bookmarkEnd w:id="497"/>
    <w:bookmarkStart w:name="z547" w:id="498"/>
    <w:p>
      <w:pPr>
        <w:spacing w:after="0"/>
        <w:ind w:left="0"/>
        <w:jc w:val="both"/>
      </w:pPr>
      <w:r>
        <w:rPr>
          <w:rFonts w:ascii="Times New Roman"/>
          <w:b w:val="false"/>
          <w:i w:val="false"/>
          <w:color w:val="000000"/>
          <w:sz w:val="28"/>
        </w:rPr>
        <w:t>
      3. Экологическая оценка по ее видам организуется и проводится в соответствии с настоящим Кодексом и инструкцией, утвержденной уполномоченным органом в области охраны окружающей среды (далее – инструкция по организации и проведению экологической оценки).</w:t>
      </w:r>
    </w:p>
    <w:bookmarkEnd w:id="498"/>
    <w:p>
      <w:pPr>
        <w:spacing w:after="0"/>
        <w:ind w:left="0"/>
        <w:jc w:val="both"/>
      </w:pPr>
      <w:r>
        <w:rPr>
          <w:rFonts w:ascii="Times New Roman"/>
          <w:b/>
          <w:i w:val="false"/>
          <w:color w:val="000000"/>
          <w:sz w:val="28"/>
        </w:rPr>
        <w:t>Статья 49. Виды экологической оценки</w:t>
      </w:r>
    </w:p>
    <w:bookmarkStart w:name="z549" w:id="499"/>
    <w:p>
      <w:pPr>
        <w:spacing w:after="0"/>
        <w:ind w:left="0"/>
        <w:jc w:val="both"/>
      </w:pPr>
      <w:r>
        <w:rPr>
          <w:rFonts w:ascii="Times New Roman"/>
          <w:b w:val="false"/>
          <w:i w:val="false"/>
          <w:color w:val="000000"/>
          <w:sz w:val="28"/>
        </w:rPr>
        <w:t>
      1. Экологическая оценка в зависимости от предмета оценки проводится в виде:</w:t>
      </w:r>
    </w:p>
    <w:bookmarkEnd w:id="499"/>
    <w:bookmarkStart w:name="z550" w:id="500"/>
    <w:p>
      <w:pPr>
        <w:spacing w:after="0"/>
        <w:ind w:left="0"/>
        <w:jc w:val="both"/>
      </w:pPr>
      <w:r>
        <w:rPr>
          <w:rFonts w:ascii="Times New Roman"/>
          <w:b w:val="false"/>
          <w:i w:val="false"/>
          <w:color w:val="000000"/>
          <w:sz w:val="28"/>
        </w:rPr>
        <w:t>
      1) стратегической экологической оценки;</w:t>
      </w:r>
    </w:p>
    <w:bookmarkEnd w:id="500"/>
    <w:bookmarkStart w:name="z551" w:id="501"/>
    <w:p>
      <w:pPr>
        <w:spacing w:after="0"/>
        <w:ind w:left="0"/>
        <w:jc w:val="both"/>
      </w:pPr>
      <w:r>
        <w:rPr>
          <w:rFonts w:ascii="Times New Roman"/>
          <w:b w:val="false"/>
          <w:i w:val="false"/>
          <w:color w:val="000000"/>
          <w:sz w:val="28"/>
        </w:rPr>
        <w:t xml:space="preserve">
      2) оценки воздействия на окружающую среду; </w:t>
      </w:r>
    </w:p>
    <w:bookmarkEnd w:id="501"/>
    <w:bookmarkStart w:name="z552" w:id="502"/>
    <w:p>
      <w:pPr>
        <w:spacing w:after="0"/>
        <w:ind w:left="0"/>
        <w:jc w:val="both"/>
      </w:pPr>
      <w:r>
        <w:rPr>
          <w:rFonts w:ascii="Times New Roman"/>
          <w:b w:val="false"/>
          <w:i w:val="false"/>
          <w:color w:val="000000"/>
          <w:sz w:val="28"/>
        </w:rPr>
        <w:t>
      3) оценки трансграничных воздействий;</w:t>
      </w:r>
    </w:p>
    <w:bookmarkEnd w:id="502"/>
    <w:bookmarkStart w:name="z553" w:id="503"/>
    <w:p>
      <w:pPr>
        <w:spacing w:after="0"/>
        <w:ind w:left="0"/>
        <w:jc w:val="both"/>
      </w:pPr>
      <w:r>
        <w:rPr>
          <w:rFonts w:ascii="Times New Roman"/>
          <w:b w:val="false"/>
          <w:i w:val="false"/>
          <w:color w:val="000000"/>
          <w:sz w:val="28"/>
        </w:rPr>
        <w:t>
      4) экологической оценки по упрощенному порядку.</w:t>
      </w:r>
    </w:p>
    <w:bookmarkEnd w:id="503"/>
    <w:bookmarkStart w:name="z554" w:id="504"/>
    <w:p>
      <w:pPr>
        <w:spacing w:after="0"/>
        <w:ind w:left="0"/>
        <w:jc w:val="both"/>
      </w:pPr>
      <w:r>
        <w:rPr>
          <w:rFonts w:ascii="Times New Roman"/>
          <w:b w:val="false"/>
          <w:i w:val="false"/>
          <w:color w:val="000000"/>
          <w:sz w:val="28"/>
        </w:rPr>
        <w:t>
      2. Стратегическая экологическая оценка и (или) оценка воздействия на окружающую среду включают в себя проведение оценки трансграничных воздействий на окружающую среду в случаях, предусмотренных настоящим Кодексом.</w:t>
      </w:r>
    </w:p>
    <w:bookmarkEnd w:id="504"/>
    <w:bookmarkStart w:name="z555" w:id="505"/>
    <w:p>
      <w:pPr>
        <w:spacing w:after="0"/>
        <w:ind w:left="0"/>
        <w:jc w:val="both"/>
      </w:pPr>
      <w:r>
        <w:rPr>
          <w:rFonts w:ascii="Times New Roman"/>
          <w:b w:val="false"/>
          <w:i w:val="false"/>
          <w:color w:val="000000"/>
          <w:sz w:val="28"/>
        </w:rPr>
        <w:t>
      3. Экологическая оценка по упрощенному порядку проводится для намечаемой и осуществляемой деятельности, не подлежащей обязательной оценке воздействия на окружающую среду в соответствии с настоящим Кодексом, при:</w:t>
      </w:r>
    </w:p>
    <w:bookmarkEnd w:id="505"/>
    <w:bookmarkStart w:name="z556" w:id="506"/>
    <w:p>
      <w:pPr>
        <w:spacing w:after="0"/>
        <w:ind w:left="0"/>
        <w:jc w:val="both"/>
      </w:pPr>
      <w:r>
        <w:rPr>
          <w:rFonts w:ascii="Times New Roman"/>
          <w:b w:val="false"/>
          <w:i w:val="false"/>
          <w:color w:val="000000"/>
          <w:sz w:val="28"/>
        </w:rPr>
        <w:t>
      1) разработке проектов нормативов эмиссий для объектов I и II категорий;</w:t>
      </w:r>
    </w:p>
    <w:bookmarkEnd w:id="506"/>
    <w:bookmarkStart w:name="z557" w:id="507"/>
    <w:p>
      <w:pPr>
        <w:spacing w:after="0"/>
        <w:ind w:left="0"/>
        <w:jc w:val="both"/>
      </w:pPr>
      <w:r>
        <w:rPr>
          <w:rFonts w:ascii="Times New Roman"/>
          <w:b w:val="false"/>
          <w:i w:val="false"/>
          <w:color w:val="000000"/>
          <w:sz w:val="28"/>
        </w:rPr>
        <w:t>
      2) разработке раздела "Охрана окружающей среды" в составе проектной документации по намечаемой деятельности и при подготовке декларации о воздействии на окружающую среду.</w:t>
      </w:r>
    </w:p>
    <w:bookmarkEnd w:id="507"/>
    <w:bookmarkStart w:name="z558" w:id="508"/>
    <w:p>
      <w:pPr>
        <w:spacing w:after="0"/>
        <w:ind w:left="0"/>
        <w:jc w:val="both"/>
      </w:pPr>
      <w:r>
        <w:rPr>
          <w:rFonts w:ascii="Times New Roman"/>
          <w:b w:val="false"/>
          <w:i w:val="false"/>
          <w:color w:val="000000"/>
          <w:sz w:val="28"/>
        </w:rPr>
        <w:t>
      Требования и порядок проведения экологической оценки по упрощенному порядку определяются инструкцией по организации и проведению экологической оценки.</w:t>
      </w:r>
    </w:p>
    <w:bookmarkEnd w:id="508"/>
    <w:p>
      <w:pPr>
        <w:spacing w:after="0"/>
        <w:ind w:left="0"/>
        <w:jc w:val="both"/>
      </w:pPr>
      <w:r>
        <w:rPr>
          <w:rFonts w:ascii="Times New Roman"/>
          <w:b/>
          <w:i w:val="false"/>
          <w:color w:val="000000"/>
          <w:sz w:val="28"/>
        </w:rPr>
        <w:t>Статья 50. Принципы экологической оценки</w:t>
      </w:r>
    </w:p>
    <w:bookmarkStart w:name="z560" w:id="509"/>
    <w:p>
      <w:pPr>
        <w:spacing w:after="0"/>
        <w:ind w:left="0"/>
        <w:jc w:val="both"/>
      </w:pPr>
      <w:r>
        <w:rPr>
          <w:rFonts w:ascii="Times New Roman"/>
          <w:b w:val="false"/>
          <w:i w:val="false"/>
          <w:color w:val="000000"/>
          <w:sz w:val="28"/>
        </w:rPr>
        <w:t xml:space="preserve">
      В дополнение к общим принципам, изложенным в </w:t>
      </w:r>
      <w:r>
        <w:rPr>
          <w:rFonts w:ascii="Times New Roman"/>
          <w:b w:val="false"/>
          <w:i w:val="false"/>
          <w:color w:val="000000"/>
          <w:sz w:val="28"/>
        </w:rPr>
        <w:t>статье 5</w:t>
      </w:r>
      <w:r>
        <w:rPr>
          <w:rFonts w:ascii="Times New Roman"/>
          <w:b w:val="false"/>
          <w:i w:val="false"/>
          <w:color w:val="000000"/>
          <w:sz w:val="28"/>
        </w:rPr>
        <w:t xml:space="preserve"> настоящего Кодекса, экологическая оценка осуществляется с соблюдением следующих специальных принципов:</w:t>
      </w:r>
    </w:p>
    <w:bookmarkEnd w:id="509"/>
    <w:bookmarkStart w:name="z561" w:id="510"/>
    <w:p>
      <w:pPr>
        <w:spacing w:after="0"/>
        <w:ind w:left="0"/>
        <w:jc w:val="both"/>
      </w:pPr>
      <w:r>
        <w:rPr>
          <w:rFonts w:ascii="Times New Roman"/>
          <w:b w:val="false"/>
          <w:i w:val="false"/>
          <w:color w:val="000000"/>
          <w:sz w:val="28"/>
        </w:rPr>
        <w:t>
      1) принцип потенциальной экологической опасности: экологическая оценка проводится исходя из предположения о том, что реализация намечаемой деятельности или разрабатываемого документа может вызвать негативные воздействия на окружающую среду, и необходимости изучения таких потенциальных воздействий, их существенности и вероятности наступления для определения необходимых мер по их предотвращению, минимизации или смягчению;</w:t>
      </w:r>
    </w:p>
    <w:bookmarkEnd w:id="510"/>
    <w:bookmarkStart w:name="z562" w:id="511"/>
    <w:p>
      <w:pPr>
        <w:spacing w:after="0"/>
        <w:ind w:left="0"/>
        <w:jc w:val="both"/>
      </w:pPr>
      <w:r>
        <w:rPr>
          <w:rFonts w:ascii="Times New Roman"/>
          <w:b w:val="false"/>
          <w:i w:val="false"/>
          <w:color w:val="000000"/>
          <w:sz w:val="28"/>
        </w:rPr>
        <w:t>
      2) принцип предупредительной функции: применение экологической оценки для формирования экологически обоснованных решений на самых ранних этапах планирования намечаемой деятельности или разработки документа;</w:t>
      </w:r>
    </w:p>
    <w:bookmarkEnd w:id="511"/>
    <w:bookmarkStart w:name="z563" w:id="512"/>
    <w:p>
      <w:pPr>
        <w:spacing w:after="0"/>
        <w:ind w:left="0"/>
        <w:jc w:val="both"/>
      </w:pPr>
      <w:r>
        <w:rPr>
          <w:rFonts w:ascii="Times New Roman"/>
          <w:b w:val="false"/>
          <w:i w:val="false"/>
          <w:color w:val="000000"/>
          <w:sz w:val="28"/>
        </w:rPr>
        <w:t>
      3) принцип альтернативности: оценка воздействий должна основываться на обязательном рассмотрении нескольких альтернативных вариантов реализации намечаемой деятельности или разрабатываемого документа, включая вариант отказа от их реализации ("нулевой" вариант);</w:t>
      </w:r>
    </w:p>
    <w:bookmarkEnd w:id="512"/>
    <w:bookmarkStart w:name="z564" w:id="513"/>
    <w:p>
      <w:pPr>
        <w:spacing w:after="0"/>
        <w:ind w:left="0"/>
        <w:jc w:val="both"/>
      </w:pPr>
      <w:r>
        <w:rPr>
          <w:rFonts w:ascii="Times New Roman"/>
          <w:b w:val="false"/>
          <w:i w:val="false"/>
          <w:color w:val="000000"/>
          <w:sz w:val="28"/>
        </w:rPr>
        <w:t>
      4) принцип долгосрочного прогнозирования: экологическая оценка должна учитывать влияние реализации намечаемой деятельности или разрабатываемого документа с учетом объективно прогнозируемого социально-экономического развития и качества окружающей среды в долгосрочной перспективе;</w:t>
      </w:r>
    </w:p>
    <w:bookmarkEnd w:id="513"/>
    <w:bookmarkStart w:name="z565" w:id="514"/>
    <w:p>
      <w:pPr>
        <w:spacing w:after="0"/>
        <w:ind w:left="0"/>
        <w:jc w:val="both"/>
      </w:pPr>
      <w:r>
        <w:rPr>
          <w:rFonts w:ascii="Times New Roman"/>
          <w:b w:val="false"/>
          <w:i w:val="false"/>
          <w:color w:val="000000"/>
          <w:sz w:val="28"/>
        </w:rPr>
        <w:t>
      5) принцип комплексности: рассмотрение в рамках экологической оценки во взаимосвязи всех экологических, технологических, технических, организационно-производственных, социальных и экономических аспектов реализации намечаемой деятельности или разрабатываемого документа;</w:t>
      </w:r>
    </w:p>
    <w:bookmarkEnd w:id="514"/>
    <w:bookmarkStart w:name="z566" w:id="515"/>
    <w:p>
      <w:pPr>
        <w:spacing w:after="0"/>
        <w:ind w:left="0"/>
        <w:jc w:val="both"/>
      </w:pPr>
      <w:r>
        <w:rPr>
          <w:rFonts w:ascii="Times New Roman"/>
          <w:b w:val="false"/>
          <w:i w:val="false"/>
          <w:color w:val="000000"/>
          <w:sz w:val="28"/>
        </w:rPr>
        <w:t>
      6) принцип совместимости: реализация намечаемой деятельности или разрабатываемого документа не должна приводить к ухудшению качества жизни местного населения и условий осуществления других видов деятельности, в том числе в сферах сельского, водного и лесного хозяйств;</w:t>
      </w:r>
    </w:p>
    <w:bookmarkEnd w:id="515"/>
    <w:bookmarkStart w:name="z567" w:id="516"/>
    <w:p>
      <w:pPr>
        <w:spacing w:after="0"/>
        <w:ind w:left="0"/>
        <w:jc w:val="both"/>
      </w:pPr>
      <w:r>
        <w:rPr>
          <w:rFonts w:ascii="Times New Roman"/>
          <w:b w:val="false"/>
          <w:i w:val="false"/>
          <w:color w:val="000000"/>
          <w:sz w:val="28"/>
        </w:rPr>
        <w:t>
      7) принцип гибкости: виды воздействий на окружающую среду, подлежащие рассмотрению в рамках экологической оценки, а также масштаб, глубина и направления необходимых исследований определяются индивидуально в каждом случае в зависимости от конкретного характера намечаемой деятельности или разрабатываемого документа, в том числе путем определения сферы охвата в соответствии с настоящим Кодексом.</w:t>
      </w:r>
    </w:p>
    <w:bookmarkEnd w:id="516"/>
    <w:bookmarkStart w:name="z568" w:id="517"/>
    <w:p>
      <w:pPr>
        <w:spacing w:after="0"/>
        <w:ind w:left="0"/>
        <w:jc w:val="left"/>
      </w:pPr>
      <w:r>
        <w:rPr>
          <w:rFonts w:ascii="Times New Roman"/>
          <w:b/>
          <w:i w:val="false"/>
          <w:color w:val="000000"/>
        </w:rPr>
        <w:t xml:space="preserve"> Параграф 2. Стратегическая экологическая оценка</w:t>
      </w:r>
    </w:p>
    <w:bookmarkEnd w:id="517"/>
    <w:p>
      <w:pPr>
        <w:spacing w:after="0"/>
        <w:ind w:left="0"/>
        <w:jc w:val="both"/>
      </w:pPr>
      <w:r>
        <w:rPr>
          <w:rFonts w:ascii="Times New Roman"/>
          <w:b/>
          <w:i w:val="false"/>
          <w:color w:val="000000"/>
          <w:sz w:val="28"/>
        </w:rPr>
        <w:t>Статья 51. Общие положения о стратегической экологической оценке</w:t>
      </w:r>
    </w:p>
    <w:bookmarkStart w:name="z570" w:id="518"/>
    <w:p>
      <w:pPr>
        <w:spacing w:after="0"/>
        <w:ind w:left="0"/>
        <w:jc w:val="both"/>
      </w:pPr>
      <w:r>
        <w:rPr>
          <w:rFonts w:ascii="Times New Roman"/>
          <w:b w:val="false"/>
          <w:i w:val="false"/>
          <w:color w:val="000000"/>
          <w:sz w:val="28"/>
        </w:rPr>
        <w:t xml:space="preserve">
      1. Под стратегической экологической оценкой понимается процесс выявления, изучения, описания и оценки на основе соответствующих исследований возможных существенных воздействий реализации государственных программ в отраслях, перечисленных в </w:t>
      </w:r>
      <w:r>
        <w:rPr>
          <w:rFonts w:ascii="Times New Roman"/>
          <w:b w:val="false"/>
          <w:i w:val="false"/>
          <w:color w:val="000000"/>
          <w:sz w:val="28"/>
        </w:rPr>
        <w:t>пункте 3</w:t>
      </w:r>
      <w:r>
        <w:rPr>
          <w:rFonts w:ascii="Times New Roman"/>
          <w:b w:val="false"/>
          <w:i w:val="false"/>
          <w:color w:val="000000"/>
          <w:sz w:val="28"/>
        </w:rPr>
        <w:t xml:space="preserve"> статьи 52 настоящего Кодекса, программ развития территорий и генеральных планов населенных пунктов (далее для целей настоящей главы Кодекса – Документы) на окружающую среду, включающий в себя стадии, предусмотренные </w:t>
      </w:r>
      <w:r>
        <w:rPr>
          <w:rFonts w:ascii="Times New Roman"/>
          <w:b w:val="false"/>
          <w:i w:val="false"/>
          <w:color w:val="000000"/>
          <w:sz w:val="28"/>
        </w:rPr>
        <w:t>статьей 53</w:t>
      </w:r>
      <w:r>
        <w:rPr>
          <w:rFonts w:ascii="Times New Roman"/>
          <w:b w:val="false"/>
          <w:i w:val="false"/>
          <w:color w:val="000000"/>
          <w:sz w:val="28"/>
        </w:rPr>
        <w:t xml:space="preserve"> настоящего Кодекса.</w:t>
      </w:r>
    </w:p>
    <w:bookmarkEnd w:id="518"/>
    <w:bookmarkStart w:name="z571" w:id="519"/>
    <w:p>
      <w:pPr>
        <w:spacing w:after="0"/>
        <w:ind w:left="0"/>
        <w:jc w:val="both"/>
      </w:pPr>
      <w:r>
        <w:rPr>
          <w:rFonts w:ascii="Times New Roman"/>
          <w:b w:val="false"/>
          <w:i w:val="false"/>
          <w:color w:val="000000"/>
          <w:sz w:val="28"/>
        </w:rPr>
        <w:t>
      2. Стратегическая экологическая оценка проводится в течение всего процесса разработки Документа и должна быть инициирована на начальной стадии его разработки, позволяющей своевременно выявить и изучить все существенные негативные воздействия на окружающую среду, которые могут быть вызваны реализацией такого Документа, и учесть при дальнейшей разработке и утверждении Документа все необходимые меры по предотвращению или, если полное предотвращение невозможно, минимизации таких воздействий.</w:t>
      </w:r>
    </w:p>
    <w:bookmarkEnd w:id="519"/>
    <w:bookmarkStart w:name="z572" w:id="520"/>
    <w:p>
      <w:pPr>
        <w:spacing w:after="0"/>
        <w:ind w:left="0"/>
        <w:jc w:val="both"/>
      </w:pPr>
      <w:r>
        <w:rPr>
          <w:rFonts w:ascii="Times New Roman"/>
          <w:b w:val="false"/>
          <w:i w:val="false"/>
          <w:color w:val="000000"/>
          <w:sz w:val="28"/>
        </w:rPr>
        <w:t xml:space="preserve">
      3. Утверждение, реализация Документа и финансирование предусмотренных им мероприятий без проведения стратегической экологической оценки, если обязательность ее проведения предусмотрена настоящим Кодексом или определена в результате скрининга воздействий Документов, запрещаются. </w:t>
      </w:r>
    </w:p>
    <w:bookmarkEnd w:id="520"/>
    <w:bookmarkStart w:name="z573" w:id="521"/>
    <w:p>
      <w:pPr>
        <w:spacing w:after="0"/>
        <w:ind w:left="0"/>
        <w:jc w:val="both"/>
      </w:pPr>
      <w:r>
        <w:rPr>
          <w:rFonts w:ascii="Times New Roman"/>
          <w:b w:val="false"/>
          <w:i w:val="false"/>
          <w:color w:val="000000"/>
          <w:sz w:val="28"/>
        </w:rPr>
        <w:t>
      4. Результаты стратегической экологической оценки Документов вышестоящего уровня должны учитываться при проведении стратегической экологической оценки Документов нижестоящего уровня.</w:t>
      </w:r>
    </w:p>
    <w:bookmarkEnd w:id="521"/>
    <w:bookmarkStart w:name="z574" w:id="522"/>
    <w:p>
      <w:pPr>
        <w:spacing w:after="0"/>
        <w:ind w:left="0"/>
        <w:jc w:val="both"/>
      </w:pPr>
      <w:r>
        <w:rPr>
          <w:rFonts w:ascii="Times New Roman"/>
          <w:b w:val="false"/>
          <w:i w:val="false"/>
          <w:color w:val="000000"/>
          <w:sz w:val="28"/>
        </w:rPr>
        <w:t>
      5. Результаты стратегической экологической оценки Документов, разрабатываемых на нижестоящих уровнях, должны учитываться при проведении стратегической экологической оценки Документов, разрабатываемых на вышестоящих уровнях.</w:t>
      </w:r>
    </w:p>
    <w:bookmarkEnd w:id="522"/>
    <w:bookmarkStart w:name="z575" w:id="523"/>
    <w:p>
      <w:pPr>
        <w:spacing w:after="0"/>
        <w:ind w:left="0"/>
        <w:jc w:val="both"/>
      </w:pPr>
      <w:r>
        <w:rPr>
          <w:rFonts w:ascii="Times New Roman"/>
          <w:b w:val="false"/>
          <w:i w:val="false"/>
          <w:color w:val="000000"/>
          <w:sz w:val="28"/>
        </w:rPr>
        <w:t>
      6. Стратегическая экологическая оценка, а также скрининг воздействий Документов проводятся в соответствии с настоящим Кодексом и инструкцией по организации и проведению экологической оценки.</w:t>
      </w:r>
    </w:p>
    <w:bookmarkEnd w:id="523"/>
    <w:p>
      <w:pPr>
        <w:spacing w:after="0"/>
        <w:ind w:left="0"/>
        <w:jc w:val="both"/>
      </w:pPr>
      <w:r>
        <w:rPr>
          <w:rFonts w:ascii="Times New Roman"/>
          <w:b/>
          <w:i w:val="false"/>
          <w:color w:val="000000"/>
          <w:sz w:val="28"/>
        </w:rPr>
        <w:t>Статья 52. Предмет стратегической экологической оценки</w:t>
      </w:r>
    </w:p>
    <w:bookmarkStart w:name="z577" w:id="524"/>
    <w:p>
      <w:pPr>
        <w:spacing w:after="0"/>
        <w:ind w:left="0"/>
        <w:jc w:val="both"/>
      </w:pPr>
      <w:r>
        <w:rPr>
          <w:rFonts w:ascii="Times New Roman"/>
          <w:b w:val="false"/>
          <w:i w:val="false"/>
          <w:color w:val="000000"/>
          <w:sz w:val="28"/>
        </w:rPr>
        <w:t>
      1. Предметом стратегической экологической оценки являются проекты Документов, реализация которых может оказать существенное воздействие на окружающую среду, а также изменения и (или) дополнения, вносимые в действующие Документы, реализация которых может оказать существенное воздействие на окружающую среду.</w:t>
      </w:r>
    </w:p>
    <w:bookmarkEnd w:id="524"/>
    <w:bookmarkStart w:name="z578" w:id="525"/>
    <w:p>
      <w:pPr>
        <w:spacing w:after="0"/>
        <w:ind w:left="0"/>
        <w:jc w:val="both"/>
      </w:pPr>
      <w:r>
        <w:rPr>
          <w:rFonts w:ascii="Times New Roman"/>
          <w:b w:val="false"/>
          <w:i w:val="false"/>
          <w:color w:val="000000"/>
          <w:sz w:val="28"/>
        </w:rPr>
        <w:t>
      2. В случае внесения изменений и (или) дополнений в действующий Документ, реализация которых может оказать существенное воздействие на окружающую среду, стратегической экологической оценке подлежит такой действующий Документ вместе с проектом, предусматривающим внесение изменений и (или) дополнений в него.</w:t>
      </w:r>
    </w:p>
    <w:bookmarkEnd w:id="525"/>
    <w:bookmarkStart w:name="z579" w:id="526"/>
    <w:p>
      <w:pPr>
        <w:spacing w:after="0"/>
        <w:ind w:left="0"/>
        <w:jc w:val="both"/>
      </w:pPr>
      <w:r>
        <w:rPr>
          <w:rFonts w:ascii="Times New Roman"/>
          <w:b w:val="false"/>
          <w:i w:val="false"/>
          <w:color w:val="000000"/>
          <w:sz w:val="28"/>
        </w:rPr>
        <w:t>
      3. Обязательной стратегической экологической оценке подлежат Документы, направленные на развитие сельского хозяйства, лесного хозяйства, рыболовства, энергетики, промышленности (включая разведку и добычу полезных ископаемых), транспорта, управления отходами, водного хозяйства, телекоммуникаций, туризма, планирование развития городских и сельских территорий, использования и охраны земель, за исключением случаев, предусмотренных пунктами 5 и 6 настоящей статьи.</w:t>
      </w:r>
    </w:p>
    <w:bookmarkEnd w:id="526"/>
    <w:bookmarkStart w:name="z580" w:id="527"/>
    <w:p>
      <w:pPr>
        <w:spacing w:after="0"/>
        <w:ind w:left="0"/>
        <w:jc w:val="both"/>
      </w:pPr>
      <w:r>
        <w:rPr>
          <w:rFonts w:ascii="Times New Roman"/>
          <w:b w:val="false"/>
          <w:i w:val="false"/>
          <w:color w:val="000000"/>
          <w:sz w:val="28"/>
        </w:rPr>
        <w:t xml:space="preserve">
      4. Проекты Документов, которые не подпадают под действие пункта 3 настоящей статьи, подлежат обязательной стратегической экологической оценке, если они предусматривают положения, которые являются или могут стать условиями выдачи разрешений или приема уведомлений в порядке, предусмотренном Законом Республики Казахстан "О разрешениях и уведомлениях", в отношении деятельности, оказывающей воздействие на окружающую среду, и если необходимость проведения стратегической экологической оценки установлена по результатам скрининга воздействий Документов, проводимого в соответствии со </w:t>
      </w:r>
      <w:r>
        <w:rPr>
          <w:rFonts w:ascii="Times New Roman"/>
          <w:b w:val="false"/>
          <w:i w:val="false"/>
          <w:color w:val="000000"/>
          <w:sz w:val="28"/>
        </w:rPr>
        <w:t>статьей 55</w:t>
      </w:r>
      <w:r>
        <w:rPr>
          <w:rFonts w:ascii="Times New Roman"/>
          <w:b w:val="false"/>
          <w:i w:val="false"/>
          <w:color w:val="000000"/>
          <w:sz w:val="28"/>
        </w:rPr>
        <w:t xml:space="preserve"> настоящего Кодекса.</w:t>
      </w:r>
    </w:p>
    <w:bookmarkEnd w:id="527"/>
    <w:bookmarkStart w:name="z581" w:id="528"/>
    <w:p>
      <w:pPr>
        <w:spacing w:after="0"/>
        <w:ind w:left="0"/>
        <w:jc w:val="both"/>
      </w:pPr>
      <w:r>
        <w:rPr>
          <w:rFonts w:ascii="Times New Roman"/>
          <w:b w:val="false"/>
          <w:i w:val="false"/>
          <w:color w:val="000000"/>
          <w:sz w:val="28"/>
        </w:rPr>
        <w:t>
      Положения части первой настоящего пункта не распространяются на документы, указанные в пункте 6 настоящей статьи.</w:t>
      </w:r>
    </w:p>
    <w:bookmarkEnd w:id="528"/>
    <w:bookmarkStart w:name="z582" w:id="529"/>
    <w:p>
      <w:pPr>
        <w:spacing w:after="0"/>
        <w:ind w:left="0"/>
        <w:jc w:val="both"/>
      </w:pPr>
      <w:r>
        <w:rPr>
          <w:rFonts w:ascii="Times New Roman"/>
          <w:b w:val="false"/>
          <w:i w:val="false"/>
          <w:color w:val="000000"/>
          <w:sz w:val="28"/>
        </w:rPr>
        <w:t>
      5. Стратегическая экологическая оценка не проводится при внесении в Документы, перечисленные в пункте 3 настоящей статьи, изменений и (или) дополнений, если отсутствие необходимости проведения стратегической экологической оценки таких изменений и (или) дополнений установлено по результатам скрининга воздействий Документов.</w:t>
      </w:r>
    </w:p>
    <w:bookmarkEnd w:id="529"/>
    <w:bookmarkStart w:name="z583" w:id="530"/>
    <w:p>
      <w:pPr>
        <w:spacing w:after="0"/>
        <w:ind w:left="0"/>
        <w:jc w:val="both"/>
      </w:pPr>
      <w:r>
        <w:rPr>
          <w:rFonts w:ascii="Times New Roman"/>
          <w:b w:val="false"/>
          <w:i w:val="false"/>
          <w:color w:val="000000"/>
          <w:sz w:val="28"/>
        </w:rPr>
        <w:t>
      6. Не требуют проведения обязательной стратегической экологической оценки:</w:t>
      </w:r>
    </w:p>
    <w:bookmarkEnd w:id="530"/>
    <w:bookmarkStart w:name="z584" w:id="531"/>
    <w:p>
      <w:pPr>
        <w:spacing w:after="0"/>
        <w:ind w:left="0"/>
        <w:jc w:val="both"/>
      </w:pPr>
      <w:r>
        <w:rPr>
          <w:rFonts w:ascii="Times New Roman"/>
          <w:b w:val="false"/>
          <w:i w:val="false"/>
          <w:color w:val="000000"/>
          <w:sz w:val="28"/>
        </w:rPr>
        <w:t>
      1) документы в финансовой и бюджетной сферах;</w:t>
      </w:r>
    </w:p>
    <w:bookmarkEnd w:id="531"/>
    <w:bookmarkStart w:name="z585" w:id="532"/>
    <w:p>
      <w:pPr>
        <w:spacing w:after="0"/>
        <w:ind w:left="0"/>
        <w:jc w:val="both"/>
      </w:pPr>
      <w:r>
        <w:rPr>
          <w:rFonts w:ascii="Times New Roman"/>
          <w:b w:val="false"/>
          <w:i w:val="false"/>
          <w:color w:val="000000"/>
          <w:sz w:val="28"/>
        </w:rPr>
        <w:t>
      2) документы, единственной целью которых является обеспечение обороны, национальной безопасности, мероприятий по гражданской защите, предупреждению и ликвидации чрезвычайных ситуаций.</w:t>
      </w:r>
    </w:p>
    <w:bookmarkEnd w:id="532"/>
    <w:p>
      <w:pPr>
        <w:spacing w:after="0"/>
        <w:ind w:left="0"/>
        <w:jc w:val="both"/>
      </w:pPr>
      <w:r>
        <w:rPr>
          <w:rFonts w:ascii="Times New Roman"/>
          <w:b/>
          <w:i w:val="false"/>
          <w:color w:val="000000"/>
          <w:sz w:val="28"/>
        </w:rPr>
        <w:t>Статья 53. Стадии стратегической экологической оценки</w:t>
      </w:r>
    </w:p>
    <w:bookmarkStart w:name="z587" w:id="533"/>
    <w:p>
      <w:pPr>
        <w:spacing w:after="0"/>
        <w:ind w:left="0"/>
        <w:jc w:val="both"/>
      </w:pPr>
      <w:r>
        <w:rPr>
          <w:rFonts w:ascii="Times New Roman"/>
          <w:b w:val="false"/>
          <w:i w:val="false"/>
          <w:color w:val="000000"/>
          <w:sz w:val="28"/>
        </w:rPr>
        <w:t>
      Стратегическая экологическая оценка состоит из следующих стадий:</w:t>
      </w:r>
    </w:p>
    <w:bookmarkEnd w:id="533"/>
    <w:bookmarkStart w:name="z588" w:id="534"/>
    <w:p>
      <w:pPr>
        <w:spacing w:after="0"/>
        <w:ind w:left="0"/>
        <w:jc w:val="both"/>
      </w:pPr>
      <w:r>
        <w:rPr>
          <w:rFonts w:ascii="Times New Roman"/>
          <w:b w:val="false"/>
          <w:i w:val="false"/>
          <w:color w:val="000000"/>
          <w:sz w:val="28"/>
        </w:rPr>
        <w:t>
      1) определение необходимости проведения стратегической экологической оценки на основании установленных настоящим Кодексом критериев, в том числе в случаях, предусмотренных настоящим Кодексом, – по результатам скрининга воздействий Документа;</w:t>
      </w:r>
    </w:p>
    <w:bookmarkEnd w:id="534"/>
    <w:bookmarkStart w:name="z589" w:id="535"/>
    <w:p>
      <w:pPr>
        <w:spacing w:after="0"/>
        <w:ind w:left="0"/>
        <w:jc w:val="both"/>
      </w:pPr>
      <w:r>
        <w:rPr>
          <w:rFonts w:ascii="Times New Roman"/>
          <w:b w:val="false"/>
          <w:i w:val="false"/>
          <w:color w:val="000000"/>
          <w:sz w:val="28"/>
        </w:rPr>
        <w:t>
      2) определение сферы охвата отчета по стратегической экологической оценке;</w:t>
      </w:r>
    </w:p>
    <w:bookmarkEnd w:id="535"/>
    <w:bookmarkStart w:name="z590" w:id="536"/>
    <w:p>
      <w:pPr>
        <w:spacing w:after="0"/>
        <w:ind w:left="0"/>
        <w:jc w:val="both"/>
      </w:pPr>
      <w:r>
        <w:rPr>
          <w:rFonts w:ascii="Times New Roman"/>
          <w:b w:val="false"/>
          <w:i w:val="false"/>
          <w:color w:val="000000"/>
          <w:sz w:val="28"/>
        </w:rPr>
        <w:t>
      3) подготовка отчета по стратегической экологической оценке;</w:t>
      </w:r>
    </w:p>
    <w:bookmarkEnd w:id="536"/>
    <w:bookmarkStart w:name="z591" w:id="537"/>
    <w:p>
      <w:pPr>
        <w:spacing w:after="0"/>
        <w:ind w:left="0"/>
        <w:jc w:val="both"/>
      </w:pPr>
      <w:r>
        <w:rPr>
          <w:rFonts w:ascii="Times New Roman"/>
          <w:b w:val="false"/>
          <w:i w:val="false"/>
          <w:color w:val="000000"/>
          <w:sz w:val="28"/>
        </w:rPr>
        <w:t>
      4) оценка качества отчета по стратегической экологической оценке;</w:t>
      </w:r>
    </w:p>
    <w:bookmarkEnd w:id="537"/>
    <w:bookmarkStart w:name="z592" w:id="538"/>
    <w:p>
      <w:pPr>
        <w:spacing w:after="0"/>
        <w:ind w:left="0"/>
        <w:jc w:val="both"/>
      </w:pPr>
      <w:r>
        <w:rPr>
          <w:rFonts w:ascii="Times New Roman"/>
          <w:b w:val="false"/>
          <w:i w:val="false"/>
          <w:color w:val="000000"/>
          <w:sz w:val="28"/>
        </w:rPr>
        <w:t>
      5) рассмотрение проекта Документа до его утверждения на предмет соответствия отчету по стратегической экологической оценке;</w:t>
      </w:r>
    </w:p>
    <w:bookmarkEnd w:id="538"/>
    <w:bookmarkStart w:name="z593" w:id="539"/>
    <w:p>
      <w:pPr>
        <w:spacing w:after="0"/>
        <w:ind w:left="0"/>
        <w:jc w:val="both"/>
      </w:pPr>
      <w:r>
        <w:rPr>
          <w:rFonts w:ascii="Times New Roman"/>
          <w:b w:val="false"/>
          <w:i w:val="false"/>
          <w:color w:val="000000"/>
          <w:sz w:val="28"/>
        </w:rPr>
        <w:t>
      6) мониторинг существенных воздействий Документа на окружающую среду.</w:t>
      </w:r>
    </w:p>
    <w:bookmarkEnd w:id="539"/>
    <w:p>
      <w:pPr>
        <w:spacing w:after="0"/>
        <w:ind w:left="0"/>
        <w:jc w:val="both"/>
      </w:pPr>
      <w:r>
        <w:rPr>
          <w:rFonts w:ascii="Times New Roman"/>
          <w:b/>
          <w:i w:val="false"/>
          <w:color w:val="000000"/>
          <w:sz w:val="28"/>
        </w:rPr>
        <w:t>Статья 54. Субъекты, ответственные за проведение стратегической экологической оценки</w:t>
      </w:r>
    </w:p>
    <w:bookmarkStart w:name="z595" w:id="540"/>
    <w:p>
      <w:pPr>
        <w:spacing w:after="0"/>
        <w:ind w:left="0"/>
        <w:jc w:val="both"/>
      </w:pPr>
      <w:r>
        <w:rPr>
          <w:rFonts w:ascii="Times New Roman"/>
          <w:b w:val="false"/>
          <w:i w:val="false"/>
          <w:color w:val="000000"/>
          <w:sz w:val="28"/>
        </w:rPr>
        <w:t>
      1. Ответственность за обеспечение проведения стратегической экологической оценки несет государственный орган – разработчик Документа.</w:t>
      </w:r>
    </w:p>
    <w:bookmarkEnd w:id="540"/>
    <w:bookmarkStart w:name="z596" w:id="541"/>
    <w:p>
      <w:pPr>
        <w:spacing w:after="0"/>
        <w:ind w:left="0"/>
        <w:jc w:val="both"/>
      </w:pPr>
      <w:r>
        <w:rPr>
          <w:rFonts w:ascii="Times New Roman"/>
          <w:b w:val="false"/>
          <w:i w:val="false"/>
          <w:color w:val="000000"/>
          <w:sz w:val="28"/>
        </w:rPr>
        <w:t>
      2. Государственный орган – разработчик Документов в соответствии с требованиями экологического законодательства Республики Казахстан участвует в обеспечении права общественности на доступ к экологической информации и права заинтересованной общественности на участие в принятии решений по вопросам, касающимся окружающей среды, на всех этапах разработки и утверждения Документа.</w:t>
      </w:r>
    </w:p>
    <w:bookmarkEnd w:id="541"/>
    <w:bookmarkStart w:name="z597" w:id="542"/>
    <w:p>
      <w:pPr>
        <w:spacing w:after="0"/>
        <w:ind w:left="0"/>
        <w:jc w:val="both"/>
      </w:pPr>
      <w:r>
        <w:rPr>
          <w:rFonts w:ascii="Times New Roman"/>
          <w:b w:val="false"/>
          <w:i w:val="false"/>
          <w:color w:val="000000"/>
          <w:sz w:val="28"/>
        </w:rPr>
        <w:t>
      3. Подготовка отчета по стратегической экологической оценке, выполнение иных работ и оказание иных услуг в процессе проведения стратегической экологической оценки обеспечиваются государственным органом – разработчиком самостоятельно и (или) с привлечением внешних экспертов в порядке, установленном законодательством Республики Казахстан о государственных закупках.</w:t>
      </w:r>
    </w:p>
    <w:bookmarkEnd w:id="542"/>
    <w:p>
      <w:pPr>
        <w:spacing w:after="0"/>
        <w:ind w:left="0"/>
        <w:jc w:val="both"/>
      </w:pPr>
      <w:r>
        <w:rPr>
          <w:rFonts w:ascii="Times New Roman"/>
          <w:b/>
          <w:i w:val="false"/>
          <w:color w:val="000000"/>
          <w:sz w:val="28"/>
        </w:rPr>
        <w:t>Статья 55. Скрининг воздействий Документов</w:t>
      </w:r>
    </w:p>
    <w:bookmarkStart w:name="z599" w:id="543"/>
    <w:p>
      <w:pPr>
        <w:spacing w:after="0"/>
        <w:ind w:left="0"/>
        <w:jc w:val="both"/>
      </w:pPr>
      <w:r>
        <w:rPr>
          <w:rFonts w:ascii="Times New Roman"/>
          <w:b w:val="false"/>
          <w:i w:val="false"/>
          <w:color w:val="000000"/>
          <w:sz w:val="28"/>
        </w:rPr>
        <w:t>
      1. Скрининг воздействий Документов представляет собой процесс выявления потенциальных существенных воздействий на окружающую среду при реализации Документов, осуществляемый в целях определения на основании критериев, установленных пунктом 3 настоящей статьи, необходимости или отсутствия необходимости проведения стратегической экологической оценки.</w:t>
      </w:r>
    </w:p>
    <w:bookmarkEnd w:id="543"/>
    <w:bookmarkStart w:name="z600" w:id="544"/>
    <w:p>
      <w:pPr>
        <w:spacing w:after="0"/>
        <w:ind w:left="0"/>
        <w:jc w:val="both"/>
      </w:pPr>
      <w:r>
        <w:rPr>
          <w:rFonts w:ascii="Times New Roman"/>
          <w:b w:val="false"/>
          <w:i w:val="false"/>
          <w:color w:val="000000"/>
          <w:sz w:val="28"/>
        </w:rPr>
        <w:t xml:space="preserve">
      2. Проведение скрининга воздействий Документов обязательно для всех Документов, подпадающих под действие </w:t>
      </w:r>
      <w:r>
        <w:rPr>
          <w:rFonts w:ascii="Times New Roman"/>
          <w:b w:val="false"/>
          <w:i w:val="false"/>
          <w:color w:val="000000"/>
          <w:sz w:val="28"/>
        </w:rPr>
        <w:t>пункта 4</w:t>
      </w:r>
      <w:r>
        <w:rPr>
          <w:rFonts w:ascii="Times New Roman"/>
          <w:b w:val="false"/>
          <w:i w:val="false"/>
          <w:color w:val="000000"/>
          <w:sz w:val="28"/>
        </w:rPr>
        <w:t xml:space="preserve"> или </w:t>
      </w:r>
      <w:r>
        <w:rPr>
          <w:rFonts w:ascii="Times New Roman"/>
          <w:b w:val="false"/>
          <w:i w:val="false"/>
          <w:color w:val="000000"/>
          <w:sz w:val="28"/>
        </w:rPr>
        <w:t>5</w:t>
      </w:r>
      <w:r>
        <w:rPr>
          <w:rFonts w:ascii="Times New Roman"/>
          <w:b w:val="false"/>
          <w:i w:val="false"/>
          <w:color w:val="000000"/>
          <w:sz w:val="28"/>
        </w:rPr>
        <w:t xml:space="preserve"> статьи 52 настоящего Кодекса.</w:t>
      </w:r>
    </w:p>
    <w:bookmarkEnd w:id="544"/>
    <w:bookmarkStart w:name="z601" w:id="545"/>
    <w:p>
      <w:pPr>
        <w:spacing w:after="0"/>
        <w:ind w:left="0"/>
        <w:jc w:val="both"/>
      </w:pPr>
      <w:r>
        <w:rPr>
          <w:rFonts w:ascii="Times New Roman"/>
          <w:b w:val="false"/>
          <w:i w:val="false"/>
          <w:color w:val="000000"/>
          <w:sz w:val="28"/>
        </w:rPr>
        <w:t>
      3. Скрининг воздействий Документа проводится на основании следующих критериев:</w:t>
      </w:r>
    </w:p>
    <w:bookmarkEnd w:id="545"/>
    <w:bookmarkStart w:name="z602" w:id="546"/>
    <w:p>
      <w:pPr>
        <w:spacing w:after="0"/>
        <w:ind w:left="0"/>
        <w:jc w:val="both"/>
      </w:pPr>
      <w:r>
        <w:rPr>
          <w:rFonts w:ascii="Times New Roman"/>
          <w:b w:val="false"/>
          <w:i w:val="false"/>
          <w:color w:val="000000"/>
          <w:sz w:val="28"/>
        </w:rPr>
        <w:t>
      1) актуальности Документа с точки зрения необходимости учета в нем рисков, связанных с воздействием на окружающую среду, и обеспечения соответствия Документа целям содействия устойчивому развитию;</w:t>
      </w:r>
    </w:p>
    <w:bookmarkEnd w:id="546"/>
    <w:bookmarkStart w:name="z603" w:id="547"/>
    <w:p>
      <w:pPr>
        <w:spacing w:after="0"/>
        <w:ind w:left="0"/>
        <w:jc w:val="both"/>
      </w:pPr>
      <w:r>
        <w:rPr>
          <w:rFonts w:ascii="Times New Roman"/>
          <w:b w:val="false"/>
          <w:i w:val="false"/>
          <w:color w:val="000000"/>
          <w:sz w:val="28"/>
        </w:rPr>
        <w:t>
      2) возможности реализации видов деятельности, устанавливаемых Документом, с учетом места, вида, масштабов, условий деятельности, наличия природных ресурсов и условий их использования;</w:t>
      </w:r>
    </w:p>
    <w:bookmarkEnd w:id="547"/>
    <w:bookmarkStart w:name="z604" w:id="548"/>
    <w:p>
      <w:pPr>
        <w:spacing w:after="0"/>
        <w:ind w:left="0"/>
        <w:jc w:val="both"/>
      </w:pPr>
      <w:r>
        <w:rPr>
          <w:rFonts w:ascii="Times New Roman"/>
          <w:b w:val="false"/>
          <w:i w:val="false"/>
          <w:color w:val="000000"/>
          <w:sz w:val="28"/>
        </w:rPr>
        <w:t>
      3) степени влияния такого Документа на реализацию иных Документов;</w:t>
      </w:r>
    </w:p>
    <w:bookmarkEnd w:id="548"/>
    <w:bookmarkStart w:name="z605" w:id="549"/>
    <w:p>
      <w:pPr>
        <w:spacing w:after="0"/>
        <w:ind w:left="0"/>
        <w:jc w:val="both"/>
      </w:pPr>
      <w:r>
        <w:rPr>
          <w:rFonts w:ascii="Times New Roman"/>
          <w:b w:val="false"/>
          <w:i w:val="false"/>
          <w:color w:val="000000"/>
          <w:sz w:val="28"/>
        </w:rPr>
        <w:t>
      4) экологических рисков при реализации Документа, в том числе с точки зрения влияния на здоровье населения;</w:t>
      </w:r>
    </w:p>
    <w:bookmarkEnd w:id="549"/>
    <w:bookmarkStart w:name="z606" w:id="550"/>
    <w:p>
      <w:pPr>
        <w:spacing w:after="0"/>
        <w:ind w:left="0"/>
        <w:jc w:val="both"/>
      </w:pPr>
      <w:r>
        <w:rPr>
          <w:rFonts w:ascii="Times New Roman"/>
          <w:b w:val="false"/>
          <w:i w:val="false"/>
          <w:color w:val="000000"/>
          <w:sz w:val="28"/>
        </w:rPr>
        <w:t>
      5) актуальности Документа с точки зрения исполнения требований законодательства Республики Казахстан и ее международных обязательств в области охраны окружающей среды;</w:t>
      </w:r>
    </w:p>
    <w:bookmarkEnd w:id="550"/>
    <w:bookmarkStart w:name="z607" w:id="551"/>
    <w:p>
      <w:pPr>
        <w:spacing w:after="0"/>
        <w:ind w:left="0"/>
        <w:jc w:val="both"/>
      </w:pPr>
      <w:r>
        <w:rPr>
          <w:rFonts w:ascii="Times New Roman"/>
          <w:b w:val="false"/>
          <w:i w:val="false"/>
          <w:color w:val="000000"/>
          <w:sz w:val="28"/>
        </w:rPr>
        <w:t>
      6) особенностей экологических последствий реализации Документа, таких как вероятность, продолжительность, частота и обратимость последствий, кумулятивный характер последствий, величина и пространственная протяженность воздействия (географический район и численность затрагиваемого населения);</w:t>
      </w:r>
    </w:p>
    <w:bookmarkEnd w:id="551"/>
    <w:bookmarkStart w:name="z608" w:id="552"/>
    <w:p>
      <w:pPr>
        <w:spacing w:after="0"/>
        <w:ind w:left="0"/>
        <w:jc w:val="both"/>
      </w:pPr>
      <w:r>
        <w:rPr>
          <w:rFonts w:ascii="Times New Roman"/>
          <w:b w:val="false"/>
          <w:i w:val="false"/>
          <w:color w:val="000000"/>
          <w:sz w:val="28"/>
        </w:rPr>
        <w:t>
      7) трансграничного характера последствий при реализации Документа;</w:t>
      </w:r>
    </w:p>
    <w:bookmarkEnd w:id="552"/>
    <w:bookmarkStart w:name="z609" w:id="553"/>
    <w:p>
      <w:pPr>
        <w:spacing w:after="0"/>
        <w:ind w:left="0"/>
        <w:jc w:val="both"/>
      </w:pPr>
      <w:r>
        <w:rPr>
          <w:rFonts w:ascii="Times New Roman"/>
          <w:b w:val="false"/>
          <w:i w:val="false"/>
          <w:color w:val="000000"/>
          <w:sz w:val="28"/>
        </w:rPr>
        <w:t>
      8) степени и характера возможных последствий реализации Документа для особо охраняемых природных территорий, объектов государственного природно-заповедного фонда, элементов экологической сети, связанных с системой особо охраняемых природных территорий, природных ареалов редких и находящихся под угрозой исчезновения видов животных и растений, объектов историко-культурного наследия, земель оздоровительного, рекреационного и историко-культурного назначения;</w:t>
      </w:r>
    </w:p>
    <w:bookmarkEnd w:id="553"/>
    <w:bookmarkStart w:name="z610" w:id="554"/>
    <w:p>
      <w:pPr>
        <w:spacing w:after="0"/>
        <w:ind w:left="0"/>
        <w:jc w:val="both"/>
      </w:pPr>
      <w:r>
        <w:rPr>
          <w:rFonts w:ascii="Times New Roman"/>
          <w:b w:val="false"/>
          <w:i w:val="false"/>
          <w:color w:val="000000"/>
          <w:sz w:val="28"/>
        </w:rPr>
        <w:t>
      9) необходимости оценки возможных экологических последствий реализации Документа, в отношении которого ранее стратегическая экологическая оценка не проводилась либо проводилась, но не обеспечила достаточное изучение всех возможных экологических последствий реализации Документа;</w:t>
      </w:r>
    </w:p>
    <w:bookmarkEnd w:id="554"/>
    <w:bookmarkStart w:name="z611" w:id="555"/>
    <w:p>
      <w:pPr>
        <w:spacing w:after="0"/>
        <w:ind w:left="0"/>
        <w:jc w:val="both"/>
      </w:pPr>
      <w:r>
        <w:rPr>
          <w:rFonts w:ascii="Times New Roman"/>
          <w:b w:val="false"/>
          <w:i w:val="false"/>
          <w:color w:val="000000"/>
          <w:sz w:val="28"/>
        </w:rPr>
        <w:t>
      10) характера предлагаемых изменений в Документ, в отношении которого ранее проводилась стратегическая экологическая оценка.</w:t>
      </w:r>
    </w:p>
    <w:bookmarkEnd w:id="555"/>
    <w:bookmarkStart w:name="z612" w:id="556"/>
    <w:p>
      <w:pPr>
        <w:spacing w:after="0"/>
        <w:ind w:left="0"/>
        <w:jc w:val="both"/>
      </w:pPr>
      <w:r>
        <w:rPr>
          <w:rFonts w:ascii="Times New Roman"/>
          <w:b w:val="false"/>
          <w:i w:val="false"/>
          <w:color w:val="000000"/>
          <w:sz w:val="28"/>
        </w:rPr>
        <w:t>
      4. Проведение скрининга воздействий Документов организуется государственным органом – разработчиком Документа на начальной стадии разработки Документа.</w:t>
      </w:r>
    </w:p>
    <w:bookmarkEnd w:id="556"/>
    <w:bookmarkStart w:name="z613" w:id="557"/>
    <w:p>
      <w:pPr>
        <w:spacing w:after="0"/>
        <w:ind w:left="0"/>
        <w:jc w:val="both"/>
      </w:pPr>
      <w:r>
        <w:rPr>
          <w:rFonts w:ascii="Times New Roman"/>
          <w:b w:val="false"/>
          <w:i w:val="false"/>
          <w:color w:val="000000"/>
          <w:sz w:val="28"/>
        </w:rPr>
        <w:t>
      5. Скрининг воздействий Документов проводится уполномоченным органом в области охраны окружающей среды с учетом:</w:t>
      </w:r>
    </w:p>
    <w:bookmarkEnd w:id="557"/>
    <w:bookmarkStart w:name="z614" w:id="558"/>
    <w:p>
      <w:pPr>
        <w:spacing w:after="0"/>
        <w:ind w:left="0"/>
        <w:jc w:val="both"/>
      </w:pPr>
      <w:r>
        <w:rPr>
          <w:rFonts w:ascii="Times New Roman"/>
          <w:b w:val="false"/>
          <w:i w:val="false"/>
          <w:color w:val="000000"/>
          <w:sz w:val="28"/>
        </w:rPr>
        <w:t xml:space="preserve">
      1) замечаний и предложений, полученных от заинтересованной общественности и заинтересованных государственных органов в порядке, установленном </w:t>
      </w:r>
      <w:r>
        <w:rPr>
          <w:rFonts w:ascii="Times New Roman"/>
          <w:b w:val="false"/>
          <w:i w:val="false"/>
          <w:color w:val="000000"/>
          <w:sz w:val="28"/>
        </w:rPr>
        <w:t>статьями 59</w:t>
      </w:r>
      <w:r>
        <w:rPr>
          <w:rFonts w:ascii="Times New Roman"/>
          <w:b w:val="false"/>
          <w:i w:val="false"/>
          <w:color w:val="000000"/>
          <w:sz w:val="28"/>
        </w:rPr>
        <w:t xml:space="preserve"> и </w:t>
      </w:r>
      <w:r>
        <w:rPr>
          <w:rFonts w:ascii="Times New Roman"/>
          <w:b w:val="false"/>
          <w:i w:val="false"/>
          <w:color w:val="000000"/>
          <w:sz w:val="28"/>
        </w:rPr>
        <w:t>60</w:t>
      </w:r>
      <w:r>
        <w:rPr>
          <w:rFonts w:ascii="Times New Roman"/>
          <w:b w:val="false"/>
          <w:i w:val="false"/>
          <w:color w:val="000000"/>
          <w:sz w:val="28"/>
        </w:rPr>
        <w:t xml:space="preserve"> настоящего Кодекса, и в соответствии с инструкцией по организации и проведению экологической оценки;</w:t>
      </w:r>
    </w:p>
    <w:bookmarkEnd w:id="558"/>
    <w:bookmarkStart w:name="z615" w:id="559"/>
    <w:p>
      <w:pPr>
        <w:spacing w:after="0"/>
        <w:ind w:left="0"/>
        <w:jc w:val="both"/>
      </w:pPr>
      <w:r>
        <w:rPr>
          <w:rFonts w:ascii="Times New Roman"/>
          <w:b w:val="false"/>
          <w:i w:val="false"/>
          <w:color w:val="000000"/>
          <w:sz w:val="28"/>
        </w:rPr>
        <w:t xml:space="preserve">
      2) необходимости проведения оценки трансграничных воздействий при наличии основания, предусмотренного </w:t>
      </w:r>
      <w:r>
        <w:rPr>
          <w:rFonts w:ascii="Times New Roman"/>
          <w:b w:val="false"/>
          <w:i w:val="false"/>
          <w:color w:val="000000"/>
          <w:sz w:val="28"/>
        </w:rPr>
        <w:t>подпунктом 2)</w:t>
      </w:r>
      <w:r>
        <w:rPr>
          <w:rFonts w:ascii="Times New Roman"/>
          <w:b w:val="false"/>
          <w:i w:val="false"/>
          <w:color w:val="000000"/>
          <w:sz w:val="28"/>
        </w:rPr>
        <w:t xml:space="preserve"> пункта 1 статьи 80 настоящего Кодекса.</w:t>
      </w:r>
    </w:p>
    <w:bookmarkEnd w:id="559"/>
    <w:bookmarkStart w:name="z616" w:id="560"/>
    <w:p>
      <w:pPr>
        <w:spacing w:after="0"/>
        <w:ind w:left="0"/>
        <w:jc w:val="both"/>
      </w:pPr>
      <w:r>
        <w:rPr>
          <w:rFonts w:ascii="Times New Roman"/>
          <w:b w:val="false"/>
          <w:i w:val="false"/>
          <w:color w:val="000000"/>
          <w:sz w:val="28"/>
        </w:rPr>
        <w:t>
      6. Для инициирования скрининга воздействий Документа государственный орган – разработчик Документа направляет в уполномоченный орган в области охраны окружающей среды следующие документы:</w:t>
      </w:r>
    </w:p>
    <w:bookmarkEnd w:id="560"/>
    <w:bookmarkStart w:name="z617" w:id="561"/>
    <w:p>
      <w:pPr>
        <w:spacing w:after="0"/>
        <w:ind w:left="0"/>
        <w:jc w:val="both"/>
      </w:pPr>
      <w:r>
        <w:rPr>
          <w:rFonts w:ascii="Times New Roman"/>
          <w:b w:val="false"/>
          <w:i w:val="false"/>
          <w:color w:val="000000"/>
          <w:sz w:val="28"/>
        </w:rPr>
        <w:t>
      1) проект Документа, включающий информацию об основных направлениях и сроках его реализации;</w:t>
      </w:r>
    </w:p>
    <w:bookmarkEnd w:id="561"/>
    <w:bookmarkStart w:name="z618" w:id="562"/>
    <w:p>
      <w:pPr>
        <w:spacing w:after="0"/>
        <w:ind w:left="0"/>
        <w:jc w:val="both"/>
      </w:pPr>
      <w:r>
        <w:rPr>
          <w:rFonts w:ascii="Times New Roman"/>
          <w:b w:val="false"/>
          <w:i w:val="false"/>
          <w:color w:val="000000"/>
          <w:sz w:val="28"/>
        </w:rPr>
        <w:t>
      2) описание территории, на которой планируется реализация Документа;</w:t>
      </w:r>
    </w:p>
    <w:bookmarkEnd w:id="562"/>
    <w:bookmarkStart w:name="z619" w:id="563"/>
    <w:p>
      <w:pPr>
        <w:spacing w:after="0"/>
        <w:ind w:left="0"/>
        <w:jc w:val="both"/>
      </w:pPr>
      <w:r>
        <w:rPr>
          <w:rFonts w:ascii="Times New Roman"/>
          <w:b w:val="false"/>
          <w:i w:val="false"/>
          <w:color w:val="000000"/>
          <w:sz w:val="28"/>
        </w:rPr>
        <w:t>
      3) общую характеристику потенциального воздействия на окружающую среду, жизнь и (или) здоровье человека при реализации Документа.</w:t>
      </w:r>
    </w:p>
    <w:bookmarkEnd w:id="563"/>
    <w:bookmarkStart w:name="z620" w:id="564"/>
    <w:p>
      <w:pPr>
        <w:spacing w:after="0"/>
        <w:ind w:left="0"/>
        <w:jc w:val="both"/>
      </w:pPr>
      <w:r>
        <w:rPr>
          <w:rFonts w:ascii="Times New Roman"/>
          <w:b w:val="false"/>
          <w:i w:val="false"/>
          <w:color w:val="000000"/>
          <w:sz w:val="28"/>
        </w:rPr>
        <w:t xml:space="preserve">
      7. В течение двух рабочих дней после получения документов, указанных в пункте 6 настоящей статьи, уполномоченный орган в области охраны окружающей среды размещает их на официальном интернет-ресурсе и информирует об этом все государственные органы, которые уполномоченный орган в области охраны окружающей среды определил в качестве заинтересованных в соответствии со </w:t>
      </w:r>
      <w:r>
        <w:rPr>
          <w:rFonts w:ascii="Times New Roman"/>
          <w:b w:val="false"/>
          <w:i w:val="false"/>
          <w:color w:val="000000"/>
          <w:sz w:val="28"/>
        </w:rPr>
        <w:t>статьей 59</w:t>
      </w:r>
      <w:r>
        <w:rPr>
          <w:rFonts w:ascii="Times New Roman"/>
          <w:b w:val="false"/>
          <w:i w:val="false"/>
          <w:color w:val="000000"/>
          <w:sz w:val="28"/>
        </w:rPr>
        <w:t xml:space="preserve"> настоящего Кодекса, а государственный орган – разработчик в тот же срок информирует об этом заинтересованную общественность способами, предусмотренными </w:t>
      </w:r>
      <w:r>
        <w:rPr>
          <w:rFonts w:ascii="Times New Roman"/>
          <w:b w:val="false"/>
          <w:i w:val="false"/>
          <w:color w:val="000000"/>
          <w:sz w:val="28"/>
        </w:rPr>
        <w:t>пунктом 5</w:t>
      </w:r>
      <w:r>
        <w:rPr>
          <w:rFonts w:ascii="Times New Roman"/>
          <w:b w:val="false"/>
          <w:i w:val="false"/>
          <w:color w:val="000000"/>
          <w:sz w:val="28"/>
        </w:rPr>
        <w:t xml:space="preserve"> статьи 60 настоящего Кодекса.</w:t>
      </w:r>
    </w:p>
    <w:bookmarkEnd w:id="564"/>
    <w:bookmarkStart w:name="z621" w:id="565"/>
    <w:p>
      <w:pPr>
        <w:spacing w:after="0"/>
        <w:ind w:left="0"/>
        <w:jc w:val="both"/>
      </w:pPr>
      <w:r>
        <w:rPr>
          <w:rFonts w:ascii="Times New Roman"/>
          <w:b w:val="false"/>
          <w:i w:val="false"/>
          <w:color w:val="000000"/>
          <w:sz w:val="28"/>
        </w:rPr>
        <w:t>
      8. Уполномоченный орган в области охраны окружающей среды рассматривает полученные документы на основании критериев, определенных пунктом 3 настоящей статьи, и с учетом замечаний и предложений, поступивших от заинтересованных государственных органов и общественности, подготавливает заключение о необходимости или отсутствии необходимости проведения стратегической экологической оценки (далее – заключение о результатах скрининга воздействий Документа).</w:t>
      </w:r>
    </w:p>
    <w:bookmarkEnd w:id="565"/>
    <w:bookmarkStart w:name="z622" w:id="566"/>
    <w:p>
      <w:pPr>
        <w:spacing w:after="0"/>
        <w:ind w:left="0"/>
        <w:jc w:val="both"/>
      </w:pPr>
      <w:r>
        <w:rPr>
          <w:rFonts w:ascii="Times New Roman"/>
          <w:b w:val="false"/>
          <w:i w:val="false"/>
          <w:color w:val="000000"/>
          <w:sz w:val="28"/>
        </w:rPr>
        <w:t>
      Если уполномоченный орган в области охраны окружающей среды приходит к выводу о несущественности возможных экологических последствий реализации Документа, в заключении о результатах скрининга воздействий Документа указывается вывод об отсутствии необходимости проведения стратегической экологической оценки такого Документа.</w:t>
      </w:r>
    </w:p>
    <w:bookmarkEnd w:id="566"/>
    <w:bookmarkStart w:name="z623" w:id="567"/>
    <w:p>
      <w:pPr>
        <w:spacing w:after="0"/>
        <w:ind w:left="0"/>
        <w:jc w:val="both"/>
      </w:pPr>
      <w:r>
        <w:rPr>
          <w:rFonts w:ascii="Times New Roman"/>
          <w:b w:val="false"/>
          <w:i w:val="false"/>
          <w:color w:val="000000"/>
          <w:sz w:val="28"/>
        </w:rPr>
        <w:t>
      Если уполномоченный орган в области охраны окружающей среды приходит к выводу о возможных существенных экологических последствиях реализации Документа, в заключении о результатах скрининга воздействий Документа указывается вывод о необходимости проведения стратегической экологической оценки такого Документа.</w:t>
      </w:r>
    </w:p>
    <w:bookmarkEnd w:id="567"/>
    <w:bookmarkStart w:name="z624" w:id="568"/>
    <w:p>
      <w:pPr>
        <w:spacing w:after="0"/>
        <w:ind w:left="0"/>
        <w:jc w:val="both"/>
      </w:pPr>
      <w:r>
        <w:rPr>
          <w:rFonts w:ascii="Times New Roman"/>
          <w:b w:val="false"/>
          <w:i w:val="false"/>
          <w:color w:val="000000"/>
          <w:sz w:val="28"/>
        </w:rPr>
        <w:t>
      9. Не позднее срока, указанного в пункте 10 настоящей статьи, уполномоченный орган в области охраны окружающей среды направляет заключение о результатах скрининга воздействий Документа государственному органу – разработчику и размещает копию такого заключения на официальном интернет-ресурсе.</w:t>
      </w:r>
    </w:p>
    <w:bookmarkEnd w:id="568"/>
    <w:bookmarkStart w:name="z625" w:id="569"/>
    <w:p>
      <w:pPr>
        <w:spacing w:after="0"/>
        <w:ind w:left="0"/>
        <w:jc w:val="both"/>
      </w:pPr>
      <w:r>
        <w:rPr>
          <w:rFonts w:ascii="Times New Roman"/>
          <w:b w:val="false"/>
          <w:i w:val="false"/>
          <w:color w:val="000000"/>
          <w:sz w:val="28"/>
        </w:rPr>
        <w:t>
      10. Срок проведения скрининга воздействий Документа составляет пятнадцать рабочих дней с даты получения уполномоченным органом в области охраны окружающей среды документов, указанных в пункте 6 настоящей статьи.</w:t>
      </w:r>
    </w:p>
    <w:bookmarkEnd w:id="569"/>
    <w:p>
      <w:pPr>
        <w:spacing w:after="0"/>
        <w:ind w:left="0"/>
        <w:jc w:val="both"/>
      </w:pPr>
      <w:r>
        <w:rPr>
          <w:rFonts w:ascii="Times New Roman"/>
          <w:b/>
          <w:i w:val="false"/>
          <w:color w:val="000000"/>
          <w:sz w:val="28"/>
        </w:rPr>
        <w:t>Статья 56. Определение сферы охвата отчета по стратегической экологической оценке</w:t>
      </w:r>
    </w:p>
    <w:bookmarkStart w:name="z627" w:id="570"/>
    <w:p>
      <w:pPr>
        <w:spacing w:after="0"/>
        <w:ind w:left="0"/>
        <w:jc w:val="both"/>
      </w:pPr>
      <w:r>
        <w:rPr>
          <w:rFonts w:ascii="Times New Roman"/>
          <w:b w:val="false"/>
          <w:i w:val="false"/>
          <w:color w:val="000000"/>
          <w:sz w:val="28"/>
        </w:rPr>
        <w:t>
      1. В ходе определения сферы охвата отчета по стратегической экологической оценке устанавливаются объем и степень детализации информации, подлежащей включению в отчет по стратегической экологической оценке, исходя из характера и содержания Документа.</w:t>
      </w:r>
    </w:p>
    <w:bookmarkEnd w:id="570"/>
    <w:bookmarkStart w:name="z628" w:id="571"/>
    <w:p>
      <w:pPr>
        <w:spacing w:after="0"/>
        <w:ind w:left="0"/>
        <w:jc w:val="both"/>
      </w:pPr>
      <w:r>
        <w:rPr>
          <w:rFonts w:ascii="Times New Roman"/>
          <w:b w:val="false"/>
          <w:i w:val="false"/>
          <w:color w:val="000000"/>
          <w:sz w:val="28"/>
        </w:rPr>
        <w:t>
      Определение сферы охвата отчета по стратегической экологической оценке проводится в целях:</w:t>
      </w:r>
    </w:p>
    <w:bookmarkEnd w:id="571"/>
    <w:bookmarkStart w:name="z629" w:id="572"/>
    <w:p>
      <w:pPr>
        <w:spacing w:after="0"/>
        <w:ind w:left="0"/>
        <w:jc w:val="both"/>
      </w:pPr>
      <w:r>
        <w:rPr>
          <w:rFonts w:ascii="Times New Roman"/>
          <w:b w:val="false"/>
          <w:i w:val="false"/>
          <w:color w:val="000000"/>
          <w:sz w:val="28"/>
        </w:rPr>
        <w:t>
      1) определения масштабов потенциальных воздействий на окружающую среду, жизнь и (или) здоровье человека при реализации Документа;</w:t>
      </w:r>
    </w:p>
    <w:bookmarkEnd w:id="572"/>
    <w:bookmarkStart w:name="z630" w:id="573"/>
    <w:p>
      <w:pPr>
        <w:spacing w:after="0"/>
        <w:ind w:left="0"/>
        <w:jc w:val="both"/>
      </w:pPr>
      <w:r>
        <w:rPr>
          <w:rFonts w:ascii="Times New Roman"/>
          <w:b w:val="false"/>
          <w:i w:val="false"/>
          <w:color w:val="000000"/>
          <w:sz w:val="28"/>
        </w:rPr>
        <w:t>
      2) определения обоснованных и практически применимых альтернативных решений, которые могут быть включены в Документ, в том числе решений, наилучших с точки зрения охраны окружающей среды;</w:t>
      </w:r>
    </w:p>
    <w:bookmarkEnd w:id="573"/>
    <w:bookmarkStart w:name="z631" w:id="574"/>
    <w:p>
      <w:pPr>
        <w:spacing w:after="0"/>
        <w:ind w:left="0"/>
        <w:jc w:val="both"/>
      </w:pPr>
      <w:r>
        <w:rPr>
          <w:rFonts w:ascii="Times New Roman"/>
          <w:b w:val="false"/>
          <w:i w:val="false"/>
          <w:color w:val="000000"/>
          <w:sz w:val="28"/>
        </w:rPr>
        <w:t>
      3) информирования общественности о планируемом Документе, возможных альтернативных решениях, которые могут быть в него включены, и ожидаемых результатах его реализации;</w:t>
      </w:r>
    </w:p>
    <w:bookmarkEnd w:id="574"/>
    <w:bookmarkStart w:name="z632" w:id="575"/>
    <w:p>
      <w:pPr>
        <w:spacing w:after="0"/>
        <w:ind w:left="0"/>
        <w:jc w:val="both"/>
      </w:pPr>
      <w:r>
        <w:rPr>
          <w:rFonts w:ascii="Times New Roman"/>
          <w:b w:val="false"/>
          <w:i w:val="false"/>
          <w:color w:val="000000"/>
          <w:sz w:val="28"/>
        </w:rPr>
        <w:t>
      4) определения заинтересованной общественности в отношении конкретного Документа;</w:t>
      </w:r>
    </w:p>
    <w:bookmarkEnd w:id="575"/>
    <w:bookmarkStart w:name="z633" w:id="576"/>
    <w:p>
      <w:pPr>
        <w:spacing w:after="0"/>
        <w:ind w:left="0"/>
        <w:jc w:val="both"/>
      </w:pPr>
      <w:r>
        <w:rPr>
          <w:rFonts w:ascii="Times New Roman"/>
          <w:b w:val="false"/>
          <w:i w:val="false"/>
          <w:color w:val="000000"/>
          <w:sz w:val="28"/>
        </w:rPr>
        <w:t>
      5) обеспечения государственного органа – разработчика информацией, необходимой для обоснования затрат на подготовку отчета по стратегической экологической оценке;</w:t>
      </w:r>
    </w:p>
    <w:bookmarkEnd w:id="576"/>
    <w:bookmarkStart w:name="z634" w:id="577"/>
    <w:p>
      <w:pPr>
        <w:spacing w:after="0"/>
        <w:ind w:left="0"/>
        <w:jc w:val="both"/>
      </w:pPr>
      <w:r>
        <w:rPr>
          <w:rFonts w:ascii="Times New Roman"/>
          <w:b w:val="false"/>
          <w:i w:val="false"/>
          <w:color w:val="000000"/>
          <w:sz w:val="28"/>
        </w:rPr>
        <w:t>
      6) определения круга исходных данных и другой информации, получение которой необходимо в ходе проведения стратегической экологической оценки;</w:t>
      </w:r>
    </w:p>
    <w:bookmarkEnd w:id="577"/>
    <w:bookmarkStart w:name="z635" w:id="578"/>
    <w:p>
      <w:pPr>
        <w:spacing w:after="0"/>
        <w:ind w:left="0"/>
        <w:jc w:val="both"/>
      </w:pPr>
      <w:r>
        <w:rPr>
          <w:rFonts w:ascii="Times New Roman"/>
          <w:b w:val="false"/>
          <w:i w:val="false"/>
          <w:color w:val="000000"/>
          <w:sz w:val="28"/>
        </w:rPr>
        <w:t>
      7) выявления существенных воздействий планируемого Документа на особо охраняемые природные территории, иные территории и объекты, подлежащие охране в соответствии с законодательством Республики Казахстан и (или) международными договорами Республики Казахстан и имеющие местное, национальное или международное значение;</w:t>
      </w:r>
    </w:p>
    <w:bookmarkEnd w:id="578"/>
    <w:bookmarkStart w:name="z636" w:id="579"/>
    <w:p>
      <w:pPr>
        <w:spacing w:after="0"/>
        <w:ind w:left="0"/>
        <w:jc w:val="both"/>
      </w:pPr>
      <w:r>
        <w:rPr>
          <w:rFonts w:ascii="Times New Roman"/>
          <w:b w:val="false"/>
          <w:i w:val="false"/>
          <w:color w:val="000000"/>
          <w:sz w:val="28"/>
        </w:rPr>
        <w:t>
      8) определения вероятности трансграничных воздействий на окружающую среду при реализации планируемого Документа;</w:t>
      </w:r>
    </w:p>
    <w:bookmarkEnd w:id="579"/>
    <w:bookmarkStart w:name="z637" w:id="580"/>
    <w:p>
      <w:pPr>
        <w:spacing w:after="0"/>
        <w:ind w:left="0"/>
        <w:jc w:val="both"/>
      </w:pPr>
      <w:r>
        <w:rPr>
          <w:rFonts w:ascii="Times New Roman"/>
          <w:b w:val="false"/>
          <w:i w:val="false"/>
          <w:color w:val="000000"/>
          <w:sz w:val="28"/>
        </w:rPr>
        <w:t>
      9) определения целей в области охраны окружающей среды, в том числе связанных с обеспечением благоприятной для жизни и здоровья человека окружающей среды, имеющих отношение к Документу и установленных на международном, национальном и (или) местном уровнях.</w:t>
      </w:r>
    </w:p>
    <w:bookmarkEnd w:id="580"/>
    <w:bookmarkStart w:name="z638" w:id="581"/>
    <w:p>
      <w:pPr>
        <w:spacing w:after="0"/>
        <w:ind w:left="0"/>
        <w:jc w:val="both"/>
      </w:pPr>
      <w:r>
        <w:rPr>
          <w:rFonts w:ascii="Times New Roman"/>
          <w:b w:val="false"/>
          <w:i w:val="false"/>
          <w:color w:val="000000"/>
          <w:sz w:val="28"/>
        </w:rPr>
        <w:t xml:space="preserve">
      2. Определение сферы охвата отчета по стратегической экологической оценке проводится уполномоченным органом в области охраны окружающей среды с учетом замечаний и предложений, полученных от заинтересованных государственных органов и общественности в соответствии со </w:t>
      </w:r>
      <w:r>
        <w:rPr>
          <w:rFonts w:ascii="Times New Roman"/>
          <w:b w:val="false"/>
          <w:i w:val="false"/>
          <w:color w:val="000000"/>
          <w:sz w:val="28"/>
        </w:rPr>
        <w:t>статьями 59</w:t>
      </w:r>
      <w:r>
        <w:rPr>
          <w:rFonts w:ascii="Times New Roman"/>
          <w:b w:val="false"/>
          <w:i w:val="false"/>
          <w:color w:val="000000"/>
          <w:sz w:val="28"/>
        </w:rPr>
        <w:t xml:space="preserve"> и </w:t>
      </w:r>
      <w:r>
        <w:rPr>
          <w:rFonts w:ascii="Times New Roman"/>
          <w:b w:val="false"/>
          <w:i w:val="false"/>
          <w:color w:val="000000"/>
          <w:sz w:val="28"/>
        </w:rPr>
        <w:t>60</w:t>
      </w:r>
      <w:r>
        <w:rPr>
          <w:rFonts w:ascii="Times New Roman"/>
          <w:b w:val="false"/>
          <w:i w:val="false"/>
          <w:color w:val="000000"/>
          <w:sz w:val="28"/>
        </w:rPr>
        <w:t xml:space="preserve"> настоящего Кодекса.</w:t>
      </w:r>
    </w:p>
    <w:bookmarkEnd w:id="581"/>
    <w:bookmarkStart w:name="z639" w:id="582"/>
    <w:p>
      <w:pPr>
        <w:spacing w:after="0"/>
        <w:ind w:left="0"/>
        <w:jc w:val="both"/>
      </w:pPr>
      <w:r>
        <w:rPr>
          <w:rFonts w:ascii="Times New Roman"/>
          <w:b w:val="false"/>
          <w:i w:val="false"/>
          <w:color w:val="000000"/>
          <w:sz w:val="28"/>
        </w:rPr>
        <w:t>
      3. Порядок определения сферы охвата отчета по стратегической экологической оценке устанавливается инструкцией по организации и проведению экологической оценки.</w:t>
      </w:r>
    </w:p>
    <w:bookmarkEnd w:id="582"/>
    <w:bookmarkStart w:name="z640" w:id="583"/>
    <w:p>
      <w:pPr>
        <w:spacing w:after="0"/>
        <w:ind w:left="0"/>
        <w:jc w:val="both"/>
      </w:pPr>
      <w:r>
        <w:rPr>
          <w:rFonts w:ascii="Times New Roman"/>
          <w:b w:val="false"/>
          <w:i w:val="false"/>
          <w:color w:val="000000"/>
          <w:sz w:val="28"/>
        </w:rPr>
        <w:t>
      4. Результаты определения сферы охвата отчета по стратегической экологической оценке оформляются уполномоченным органом в области охраны окружающей среды в виде заключения (далее – заключение об определении сферы охвата отчета по стратегической экологической оценке).</w:t>
      </w:r>
    </w:p>
    <w:bookmarkEnd w:id="583"/>
    <w:p>
      <w:pPr>
        <w:spacing w:after="0"/>
        <w:ind w:left="0"/>
        <w:jc w:val="both"/>
      </w:pPr>
      <w:r>
        <w:rPr>
          <w:rFonts w:ascii="Times New Roman"/>
          <w:b/>
          <w:i w:val="false"/>
          <w:color w:val="000000"/>
          <w:sz w:val="28"/>
        </w:rPr>
        <w:t>Статья 57. Отчет по стратегической экологической оценке</w:t>
      </w:r>
    </w:p>
    <w:bookmarkStart w:name="z642" w:id="584"/>
    <w:p>
      <w:pPr>
        <w:spacing w:after="0"/>
        <w:ind w:left="0"/>
        <w:jc w:val="both"/>
      </w:pPr>
      <w:r>
        <w:rPr>
          <w:rFonts w:ascii="Times New Roman"/>
          <w:b w:val="false"/>
          <w:i w:val="false"/>
          <w:color w:val="000000"/>
          <w:sz w:val="28"/>
        </w:rPr>
        <w:t>
      1. В отчете по стратегической экологической оценке определяются, описываются и оцениваются вероятные существенные воздействия на окружающую среду при реализации Документа, а также разумные альтернативы предложенных в нем решений с учетом целей и географического охвата Документа.</w:t>
      </w:r>
    </w:p>
    <w:bookmarkEnd w:id="584"/>
    <w:bookmarkStart w:name="z643" w:id="585"/>
    <w:p>
      <w:pPr>
        <w:spacing w:after="0"/>
        <w:ind w:left="0"/>
        <w:jc w:val="both"/>
      </w:pPr>
      <w:r>
        <w:rPr>
          <w:rFonts w:ascii="Times New Roman"/>
          <w:b w:val="false"/>
          <w:i w:val="false"/>
          <w:color w:val="000000"/>
          <w:sz w:val="28"/>
        </w:rPr>
        <w:t>
      2. Содержание отчета по стратегической экологической оценке должно соответствовать заключению об определении сферы охвата отчета по стратегической экологической оценке.</w:t>
      </w:r>
    </w:p>
    <w:bookmarkEnd w:id="585"/>
    <w:bookmarkStart w:name="z644" w:id="586"/>
    <w:p>
      <w:pPr>
        <w:spacing w:after="0"/>
        <w:ind w:left="0"/>
        <w:jc w:val="both"/>
      </w:pPr>
      <w:r>
        <w:rPr>
          <w:rFonts w:ascii="Times New Roman"/>
          <w:b w:val="false"/>
          <w:i w:val="false"/>
          <w:color w:val="000000"/>
          <w:sz w:val="28"/>
        </w:rPr>
        <w:t xml:space="preserve">
      3. Отчет по стратегической экологической оценке должен содержать информацию, указанную в пункте 4 настоящей статьи, соответствующую уровню современных знаний и методов оценки, содержанию и степени детализации Документа. </w:t>
      </w:r>
    </w:p>
    <w:bookmarkEnd w:id="586"/>
    <w:bookmarkStart w:name="z645" w:id="587"/>
    <w:p>
      <w:pPr>
        <w:spacing w:after="0"/>
        <w:ind w:left="0"/>
        <w:jc w:val="both"/>
      </w:pPr>
      <w:r>
        <w:rPr>
          <w:rFonts w:ascii="Times New Roman"/>
          <w:b w:val="false"/>
          <w:i w:val="false"/>
          <w:color w:val="000000"/>
          <w:sz w:val="28"/>
        </w:rPr>
        <w:t>
      4. Отчет по стратегической экологической оценке должен включать:</w:t>
      </w:r>
    </w:p>
    <w:bookmarkEnd w:id="587"/>
    <w:bookmarkStart w:name="z646" w:id="588"/>
    <w:p>
      <w:pPr>
        <w:spacing w:after="0"/>
        <w:ind w:left="0"/>
        <w:jc w:val="both"/>
      </w:pPr>
      <w:r>
        <w:rPr>
          <w:rFonts w:ascii="Times New Roman"/>
          <w:b w:val="false"/>
          <w:i w:val="false"/>
          <w:color w:val="000000"/>
          <w:sz w:val="28"/>
        </w:rPr>
        <w:t>
      1) краткое изложение содержания, основных целей Документа и его связи с другими Документами;</w:t>
      </w:r>
    </w:p>
    <w:bookmarkEnd w:id="588"/>
    <w:bookmarkStart w:name="z647" w:id="589"/>
    <w:p>
      <w:pPr>
        <w:spacing w:after="0"/>
        <w:ind w:left="0"/>
        <w:jc w:val="both"/>
      </w:pPr>
      <w:r>
        <w:rPr>
          <w:rFonts w:ascii="Times New Roman"/>
          <w:b w:val="false"/>
          <w:i w:val="false"/>
          <w:color w:val="000000"/>
          <w:sz w:val="28"/>
        </w:rPr>
        <w:t>
      2) оценку текущего качества окружающей среды и вероятного его изменения в случае отказа от принятия Документа;</w:t>
      </w:r>
    </w:p>
    <w:bookmarkEnd w:id="589"/>
    <w:bookmarkStart w:name="z648" w:id="590"/>
    <w:p>
      <w:pPr>
        <w:spacing w:after="0"/>
        <w:ind w:left="0"/>
        <w:jc w:val="both"/>
      </w:pPr>
      <w:r>
        <w:rPr>
          <w:rFonts w:ascii="Times New Roman"/>
          <w:b w:val="false"/>
          <w:i w:val="false"/>
          <w:color w:val="000000"/>
          <w:sz w:val="28"/>
        </w:rPr>
        <w:t>
      3) оценку качества окружающей среды на территориях, которые могут быть в существенной степени затронуты реализацией Документа;</w:t>
      </w:r>
    </w:p>
    <w:bookmarkEnd w:id="590"/>
    <w:bookmarkStart w:name="z649" w:id="591"/>
    <w:p>
      <w:pPr>
        <w:spacing w:after="0"/>
        <w:ind w:left="0"/>
        <w:jc w:val="both"/>
      </w:pPr>
      <w:r>
        <w:rPr>
          <w:rFonts w:ascii="Times New Roman"/>
          <w:b w:val="false"/>
          <w:i w:val="false"/>
          <w:color w:val="000000"/>
          <w:sz w:val="28"/>
        </w:rPr>
        <w:t>
      4) существующие экологические проблемы, риск их усугубления или появления новых экологических проблем при реализации Документа, в том числе с точки зрения влияния качества окружающей среды на здоровье населения и воздействий на особо охраняемые природные территории;</w:t>
      </w:r>
    </w:p>
    <w:bookmarkEnd w:id="591"/>
    <w:bookmarkStart w:name="z650" w:id="592"/>
    <w:p>
      <w:pPr>
        <w:spacing w:after="0"/>
        <w:ind w:left="0"/>
        <w:jc w:val="both"/>
      </w:pPr>
      <w:r>
        <w:rPr>
          <w:rFonts w:ascii="Times New Roman"/>
          <w:b w:val="false"/>
          <w:i w:val="false"/>
          <w:color w:val="000000"/>
          <w:sz w:val="28"/>
        </w:rPr>
        <w:t>
      5) цели в области охраны окружающей среды, в том числе связанные с обеспечением благоприятной для жизни и здоровья человека окружающей среды, имеющие отношение к Документу, установленные на международном, национальном и (или) местном уровнях, а также порядок учета этих целей и других вопросов, связанных с охраной окружающей среды, в процессе разработки Документа;</w:t>
      </w:r>
    </w:p>
    <w:bookmarkEnd w:id="592"/>
    <w:bookmarkStart w:name="z651" w:id="593"/>
    <w:p>
      <w:pPr>
        <w:spacing w:after="0"/>
        <w:ind w:left="0"/>
        <w:jc w:val="both"/>
      </w:pPr>
      <w:r>
        <w:rPr>
          <w:rFonts w:ascii="Times New Roman"/>
          <w:b w:val="false"/>
          <w:i w:val="false"/>
          <w:color w:val="000000"/>
          <w:sz w:val="28"/>
        </w:rPr>
        <w:t>
      6) описание вероятных существенных экологических последствий реализации Документа, включая побочные, кумулятивные, краткосрочные, среднесрочные и долгосрочные, постоянные и временные, положительные и отрицательные последствия;</w:t>
      </w:r>
    </w:p>
    <w:bookmarkEnd w:id="593"/>
    <w:bookmarkStart w:name="z652" w:id="594"/>
    <w:p>
      <w:pPr>
        <w:spacing w:after="0"/>
        <w:ind w:left="0"/>
        <w:jc w:val="both"/>
      </w:pPr>
      <w:r>
        <w:rPr>
          <w:rFonts w:ascii="Times New Roman"/>
          <w:b w:val="false"/>
          <w:i w:val="false"/>
          <w:color w:val="000000"/>
          <w:sz w:val="28"/>
        </w:rPr>
        <w:t>
      7) меры по предотвращению, уменьшению, компенсации любых существенных негативных воздействий на окружающую среду при реализации Документа;</w:t>
      </w:r>
    </w:p>
    <w:bookmarkEnd w:id="594"/>
    <w:bookmarkStart w:name="z653" w:id="595"/>
    <w:p>
      <w:pPr>
        <w:spacing w:after="0"/>
        <w:ind w:left="0"/>
        <w:jc w:val="both"/>
      </w:pPr>
      <w:r>
        <w:rPr>
          <w:rFonts w:ascii="Times New Roman"/>
          <w:b w:val="false"/>
          <w:i w:val="false"/>
          <w:color w:val="000000"/>
          <w:sz w:val="28"/>
        </w:rPr>
        <w:t>
      8) обоснование выбора решений, принятых в Документе, из числа альтернативных вариантов, которые рассматривались в ходе стратегической экологической оценки, и описание процесса проведения оценки, в том числе любых трудностей, связанных с отсутствием необходимых методик или наличием пробелов в знаниях, недостатком информации или технических средств в процессе оценки;</w:t>
      </w:r>
    </w:p>
    <w:bookmarkEnd w:id="595"/>
    <w:bookmarkStart w:name="z654" w:id="596"/>
    <w:p>
      <w:pPr>
        <w:spacing w:after="0"/>
        <w:ind w:left="0"/>
        <w:jc w:val="both"/>
      </w:pPr>
      <w:r>
        <w:rPr>
          <w:rFonts w:ascii="Times New Roman"/>
          <w:b w:val="false"/>
          <w:i w:val="false"/>
          <w:color w:val="000000"/>
          <w:sz w:val="28"/>
        </w:rPr>
        <w:t>
      9) программу мониторинга существенных воздействий на окружающую среду при реализации Документа, включающую описание конкретных мер по его проведению;</w:t>
      </w:r>
    </w:p>
    <w:bookmarkEnd w:id="596"/>
    <w:bookmarkStart w:name="z655" w:id="597"/>
    <w:p>
      <w:pPr>
        <w:spacing w:after="0"/>
        <w:ind w:left="0"/>
        <w:jc w:val="both"/>
      </w:pPr>
      <w:r>
        <w:rPr>
          <w:rFonts w:ascii="Times New Roman"/>
          <w:b w:val="false"/>
          <w:i w:val="false"/>
          <w:color w:val="000000"/>
          <w:sz w:val="28"/>
        </w:rPr>
        <w:t>
      10) описание вероятных трансграничных воздействий на окружающую среду при реализации Документа (при их наличии), замечаний и предложений заинтересованных государственных органов и общественности, в том числе полученных в ходе оценки трансграничных воздействий;</w:t>
      </w:r>
    </w:p>
    <w:bookmarkEnd w:id="597"/>
    <w:bookmarkStart w:name="z656" w:id="598"/>
    <w:p>
      <w:pPr>
        <w:spacing w:after="0"/>
        <w:ind w:left="0"/>
        <w:jc w:val="both"/>
      </w:pPr>
      <w:r>
        <w:rPr>
          <w:rFonts w:ascii="Times New Roman"/>
          <w:b w:val="false"/>
          <w:i w:val="false"/>
          <w:color w:val="000000"/>
          <w:sz w:val="28"/>
        </w:rPr>
        <w:t>
      11) резюме отчета по стратегической экологической оценке, включающее краткие и обобщенные выводы по подпунктам 1) – 10) настоящего пункта и представленное в форме, доступной для понимания общественности.</w:t>
      </w:r>
    </w:p>
    <w:bookmarkEnd w:id="598"/>
    <w:bookmarkStart w:name="z657" w:id="599"/>
    <w:p>
      <w:pPr>
        <w:spacing w:after="0"/>
        <w:ind w:left="0"/>
        <w:jc w:val="both"/>
      </w:pPr>
      <w:r>
        <w:rPr>
          <w:rFonts w:ascii="Times New Roman"/>
          <w:b w:val="false"/>
          <w:i w:val="false"/>
          <w:color w:val="000000"/>
          <w:sz w:val="28"/>
        </w:rPr>
        <w:t>
      5. Государственный орган – разработчик в рамках разработки Документа обеспечивает подготовку отчета по стратегической экологической оценке, в том числе при необходимости с привлечением внешних экспертов в порядке, предусмотренном законодательством Республики Казахстан о государственных закупках.</w:t>
      </w:r>
    </w:p>
    <w:bookmarkEnd w:id="599"/>
    <w:bookmarkStart w:name="z658" w:id="600"/>
    <w:p>
      <w:pPr>
        <w:spacing w:after="0"/>
        <w:ind w:left="0"/>
        <w:jc w:val="both"/>
      </w:pPr>
      <w:r>
        <w:rPr>
          <w:rFonts w:ascii="Times New Roman"/>
          <w:b w:val="false"/>
          <w:i w:val="false"/>
          <w:color w:val="000000"/>
          <w:sz w:val="28"/>
        </w:rPr>
        <w:t>
      6. Государственный орган – разработчик обязан представить отчет по стратегической экологической оценке для оценки качества в уполномоченный орган в области охраны окружающей среды. Срок разработки отчета по стратегической экологической оценке определяется государственным органом – разработчиком самостоятельно при условии, что такой срок должен обеспечивать возможность завершения стратегической экологической оценки до утверждения Документа и учета в нем результатов стратегической экологической оценки.</w:t>
      </w:r>
    </w:p>
    <w:bookmarkEnd w:id="600"/>
    <w:bookmarkStart w:name="z659" w:id="601"/>
    <w:p>
      <w:pPr>
        <w:spacing w:after="0"/>
        <w:ind w:left="0"/>
        <w:jc w:val="both"/>
      </w:pPr>
      <w:r>
        <w:rPr>
          <w:rFonts w:ascii="Times New Roman"/>
          <w:b w:val="false"/>
          <w:i w:val="false"/>
          <w:color w:val="000000"/>
          <w:sz w:val="28"/>
        </w:rPr>
        <w:t>
      7. В течение двух рабочих дней после получения от государственного органа – разработчика отчета по стратегической экологической оценке уполномоченный орган в области охраны окружающей среды размещает его на официальном интернет-ресурсе и информирует об этом все государственные органы, которые уполномоченный орган в области охраны окружающей среды определил в качестве заинтересованных в соответствии со статьей 59 настоящего Кодекса, а государственный орган – разработчик в тот же срок информирует об этом заинтересованную общественность способами, предусмотренными пунктом 5 статьи 60 настоящего Кодекса.</w:t>
      </w:r>
    </w:p>
    <w:bookmarkEnd w:id="601"/>
    <w:bookmarkStart w:name="z660" w:id="602"/>
    <w:p>
      <w:pPr>
        <w:spacing w:after="0"/>
        <w:ind w:left="0"/>
        <w:jc w:val="both"/>
      </w:pPr>
      <w:r>
        <w:rPr>
          <w:rFonts w:ascii="Times New Roman"/>
          <w:b w:val="false"/>
          <w:i w:val="false"/>
          <w:color w:val="000000"/>
          <w:sz w:val="28"/>
        </w:rPr>
        <w:t>
      8. Уполномоченный орган в области охраны окружающей среды осуществляет прием замечаний и предложений заинтересованных государственных органов и общественности в течение тридцати календарных дней с даты размещения отчета по стратегической экологической оценке на официальном интернет-ресурсе.</w:t>
      </w:r>
    </w:p>
    <w:bookmarkEnd w:id="602"/>
    <w:bookmarkStart w:name="z661" w:id="603"/>
    <w:p>
      <w:pPr>
        <w:spacing w:after="0"/>
        <w:ind w:left="0"/>
        <w:jc w:val="both"/>
      </w:pPr>
      <w:r>
        <w:rPr>
          <w:rFonts w:ascii="Times New Roman"/>
          <w:b w:val="false"/>
          <w:i w:val="false"/>
          <w:color w:val="000000"/>
          <w:sz w:val="28"/>
        </w:rPr>
        <w:t>
      9. Уполномоченный орган в области охраны окружающей среды рассматривает полученный от государственного органа – разработчика отчет по стратегической экологической оценке на предмет его качества и соответствия заключению об определении сферы охвата отчета по стратегической экологической оценке с учетом замечаний и предложений, поступивших от заинтересованных государственных органов и общественности.</w:t>
      </w:r>
    </w:p>
    <w:bookmarkEnd w:id="603"/>
    <w:bookmarkStart w:name="z662" w:id="604"/>
    <w:p>
      <w:pPr>
        <w:spacing w:after="0"/>
        <w:ind w:left="0"/>
        <w:jc w:val="both"/>
      </w:pPr>
      <w:r>
        <w:rPr>
          <w:rFonts w:ascii="Times New Roman"/>
          <w:b w:val="false"/>
          <w:i w:val="false"/>
          <w:color w:val="000000"/>
          <w:sz w:val="28"/>
        </w:rPr>
        <w:t>
      10. По результатам оценки качества отчета по стратегической экологической оценке уполномоченный орган в области охраны окружающей среды в течение пяти рабочих дней после истечения срока, указанного в пункте 8 настоящей статьи, выносит заключение об удовлетворительном или неудовлетворительном качестве отчета по стратегической экологической оценке.</w:t>
      </w:r>
    </w:p>
    <w:bookmarkEnd w:id="604"/>
    <w:bookmarkStart w:name="z663" w:id="605"/>
    <w:p>
      <w:pPr>
        <w:spacing w:after="0"/>
        <w:ind w:left="0"/>
        <w:jc w:val="both"/>
      </w:pPr>
      <w:r>
        <w:rPr>
          <w:rFonts w:ascii="Times New Roman"/>
          <w:b w:val="false"/>
          <w:i w:val="false"/>
          <w:color w:val="000000"/>
          <w:sz w:val="28"/>
        </w:rPr>
        <w:t>
      В случае признания качества отчета по стратегической экологической оценке неудовлетворительным заключение уполномоченного органа в области охраны окружающей среды должно содержать указание на аспекты отчета, которые признаны неудовлетворительными, в том числе с отсылкой к полученным замечаниям и предложениям заинтересованных государственных органов и общественности, а также рекомендации относительно мер, которые необходимо принять при доработке отчета по стратегической экологической оценке для признания его качества удовлетворительным.</w:t>
      </w:r>
    </w:p>
    <w:bookmarkEnd w:id="605"/>
    <w:bookmarkStart w:name="z664" w:id="606"/>
    <w:p>
      <w:pPr>
        <w:spacing w:after="0"/>
        <w:ind w:left="0"/>
        <w:jc w:val="both"/>
      </w:pPr>
      <w:r>
        <w:rPr>
          <w:rFonts w:ascii="Times New Roman"/>
          <w:b w:val="false"/>
          <w:i w:val="false"/>
          <w:color w:val="000000"/>
          <w:sz w:val="28"/>
        </w:rPr>
        <w:t>
      В случае признания отчета по стратегической экологической оценке неудовлетворительным государственный орган – разработчик дорабатывает его и, при необходимости, проект Документа и представляет их в уполномоченный орган в области охраны окружающей среды для проведения повторной оценки качества в порядке, предусмотренном настоящей статьей.</w:t>
      </w:r>
    </w:p>
    <w:bookmarkEnd w:id="606"/>
    <w:bookmarkStart w:name="z665" w:id="607"/>
    <w:p>
      <w:pPr>
        <w:spacing w:after="0"/>
        <w:ind w:left="0"/>
        <w:jc w:val="both"/>
      </w:pPr>
      <w:r>
        <w:rPr>
          <w:rFonts w:ascii="Times New Roman"/>
          <w:b w:val="false"/>
          <w:i w:val="false"/>
          <w:color w:val="000000"/>
          <w:sz w:val="28"/>
        </w:rPr>
        <w:t>
      Утверждение Документа, подлежащего в соответствии с настоящим Кодексом стратегической экологической оценке, допускается только при наличии отчета по стратегической экологической оценке, качество которого признано удовлетворительным на основании заключения уполномоченного органа в области охраны окружающей среды.</w:t>
      </w:r>
    </w:p>
    <w:bookmarkEnd w:id="607"/>
    <w:bookmarkStart w:name="z666" w:id="608"/>
    <w:p>
      <w:pPr>
        <w:spacing w:after="0"/>
        <w:ind w:left="0"/>
        <w:jc w:val="both"/>
      </w:pPr>
      <w:r>
        <w:rPr>
          <w:rFonts w:ascii="Times New Roman"/>
          <w:b w:val="false"/>
          <w:i w:val="false"/>
          <w:color w:val="000000"/>
          <w:sz w:val="28"/>
        </w:rPr>
        <w:t>
      11. В течение двух рабочих дней после получения заключения уполномоченного органа в области охраны окружающей среды о качестве отчета по стратегической экологической оценке государственный орган – разработчик размещает на официальном интернет-ресурсе копию такого заключения и информирует об этом общественность способами, предусмотренными пунктом 5 статьи 60 настоящего Кодекса.</w:t>
      </w:r>
    </w:p>
    <w:bookmarkEnd w:id="608"/>
    <w:p>
      <w:pPr>
        <w:spacing w:after="0"/>
        <w:ind w:left="0"/>
        <w:jc w:val="both"/>
      </w:pPr>
      <w:r>
        <w:rPr>
          <w:rFonts w:ascii="Times New Roman"/>
          <w:b/>
          <w:i w:val="false"/>
          <w:color w:val="000000"/>
          <w:sz w:val="28"/>
        </w:rPr>
        <w:t>Статья 58. Рассмотрение Документа на предмет соответствия отчету по стратегической экологической оценке</w:t>
      </w:r>
    </w:p>
    <w:bookmarkStart w:name="z668" w:id="609"/>
    <w:p>
      <w:pPr>
        <w:spacing w:after="0"/>
        <w:ind w:left="0"/>
        <w:jc w:val="both"/>
      </w:pPr>
      <w:r>
        <w:rPr>
          <w:rFonts w:ascii="Times New Roman"/>
          <w:b w:val="false"/>
          <w:i w:val="false"/>
          <w:color w:val="000000"/>
          <w:sz w:val="28"/>
        </w:rPr>
        <w:t xml:space="preserve">
      1. Государственный орган – разработчик после признания отчета по стратегической экологической оценке удовлетворительным в соответствии с </w:t>
      </w:r>
      <w:r>
        <w:rPr>
          <w:rFonts w:ascii="Times New Roman"/>
          <w:b w:val="false"/>
          <w:i w:val="false"/>
          <w:color w:val="000000"/>
          <w:sz w:val="28"/>
        </w:rPr>
        <w:t>пунктом 10</w:t>
      </w:r>
      <w:r>
        <w:rPr>
          <w:rFonts w:ascii="Times New Roman"/>
          <w:b w:val="false"/>
          <w:i w:val="false"/>
          <w:color w:val="000000"/>
          <w:sz w:val="28"/>
        </w:rPr>
        <w:t xml:space="preserve"> статьи 57 настоящего Кодекса при необходимости осуществляет доработку Документа с учетом выводов отчета по стратегической экологической оценке.</w:t>
      </w:r>
    </w:p>
    <w:bookmarkEnd w:id="609"/>
    <w:bookmarkStart w:name="z669" w:id="610"/>
    <w:p>
      <w:pPr>
        <w:spacing w:after="0"/>
        <w:ind w:left="0"/>
        <w:jc w:val="both"/>
      </w:pPr>
      <w:r>
        <w:rPr>
          <w:rFonts w:ascii="Times New Roman"/>
          <w:b w:val="false"/>
          <w:i w:val="false"/>
          <w:color w:val="000000"/>
          <w:sz w:val="28"/>
        </w:rPr>
        <w:t>
      2. После доработки Документа в соответствии с пунктом 1 настоящей статьи государственный орган – разработчик выносит проект Документа на общественные слушания.</w:t>
      </w:r>
    </w:p>
    <w:bookmarkEnd w:id="610"/>
    <w:bookmarkStart w:name="z670" w:id="611"/>
    <w:p>
      <w:pPr>
        <w:spacing w:after="0"/>
        <w:ind w:left="0"/>
        <w:jc w:val="both"/>
      </w:pPr>
      <w:r>
        <w:rPr>
          <w:rFonts w:ascii="Times New Roman"/>
          <w:b w:val="false"/>
          <w:i w:val="false"/>
          <w:color w:val="000000"/>
          <w:sz w:val="28"/>
        </w:rPr>
        <w:t>
      Общественные слушания проводятся в соответствии с правилами проведения общественных слушаний, утвержденными уполномоченным органом в области охраны окружающей среды.</w:t>
      </w:r>
    </w:p>
    <w:bookmarkEnd w:id="611"/>
    <w:p>
      <w:pPr>
        <w:spacing w:after="0"/>
        <w:ind w:left="0"/>
        <w:jc w:val="both"/>
      </w:pPr>
      <w:r>
        <w:rPr>
          <w:rFonts w:ascii="Times New Roman"/>
          <w:b/>
          <w:i w:val="false"/>
          <w:color w:val="000000"/>
          <w:sz w:val="28"/>
        </w:rPr>
        <w:t>Статья 59. Консультации с заинтересованными государственными органами в рамках стратегической экологической оценки</w:t>
      </w:r>
    </w:p>
    <w:bookmarkStart w:name="z672" w:id="612"/>
    <w:p>
      <w:pPr>
        <w:spacing w:after="0"/>
        <w:ind w:left="0"/>
        <w:jc w:val="both"/>
      </w:pPr>
      <w:r>
        <w:rPr>
          <w:rFonts w:ascii="Times New Roman"/>
          <w:b w:val="false"/>
          <w:i w:val="false"/>
          <w:color w:val="000000"/>
          <w:sz w:val="28"/>
        </w:rPr>
        <w:t>
      1. К заинтересованным государственным органам относятся государственные органы, местные исполнительные органы, функции которых могут быть затронуты при реализации Документа.</w:t>
      </w:r>
    </w:p>
    <w:bookmarkEnd w:id="612"/>
    <w:bookmarkStart w:name="z673" w:id="613"/>
    <w:p>
      <w:pPr>
        <w:spacing w:after="0"/>
        <w:ind w:left="0"/>
        <w:jc w:val="both"/>
      </w:pPr>
      <w:r>
        <w:rPr>
          <w:rFonts w:ascii="Times New Roman"/>
          <w:b w:val="false"/>
          <w:i w:val="false"/>
          <w:color w:val="000000"/>
          <w:sz w:val="28"/>
        </w:rPr>
        <w:t>
      2. Перечень заинтересованных государственных органов в каждом конкретном случае определяется уполномоченным органом в области охраны окружающей среды. При этом в число заинтересованных государственных органов во всех случаях в обязательном порядке включаются уполномоченный орган в области здравоохранения, а также местные исполнительные органы административно-территориальных единиц, в пределах территорий которых предполагается реализация Документа.</w:t>
      </w:r>
    </w:p>
    <w:bookmarkEnd w:id="613"/>
    <w:bookmarkStart w:name="z674" w:id="614"/>
    <w:p>
      <w:pPr>
        <w:spacing w:after="0"/>
        <w:ind w:left="0"/>
        <w:jc w:val="both"/>
      </w:pPr>
      <w:r>
        <w:rPr>
          <w:rFonts w:ascii="Times New Roman"/>
          <w:b w:val="false"/>
          <w:i w:val="false"/>
          <w:color w:val="000000"/>
          <w:sz w:val="28"/>
        </w:rPr>
        <w:t>
      3. Для отдельных видов Документов перечень государственных органов, местных исполнительных органов, подлежащих отнесению к числу заинтересованных государственных органов в обязательном порядке, может быть установлен нормативными правовыми актами, регулирующими порядок разработки и утверждения таких Документов.</w:t>
      </w:r>
    </w:p>
    <w:bookmarkEnd w:id="614"/>
    <w:bookmarkStart w:name="z675" w:id="615"/>
    <w:p>
      <w:pPr>
        <w:spacing w:after="0"/>
        <w:ind w:left="0"/>
        <w:jc w:val="both"/>
      </w:pPr>
      <w:r>
        <w:rPr>
          <w:rFonts w:ascii="Times New Roman"/>
          <w:b w:val="false"/>
          <w:i w:val="false"/>
          <w:color w:val="000000"/>
          <w:sz w:val="28"/>
        </w:rPr>
        <w:t>
      4. Консультации с заинтересованными государственными органами представляют собой процесс получения, рассмотрения и учета замечаний и предложений заинтересованных государственных органов при:</w:t>
      </w:r>
    </w:p>
    <w:bookmarkEnd w:id="615"/>
    <w:bookmarkStart w:name="z676" w:id="616"/>
    <w:p>
      <w:pPr>
        <w:spacing w:after="0"/>
        <w:ind w:left="0"/>
        <w:jc w:val="both"/>
      </w:pPr>
      <w:r>
        <w:rPr>
          <w:rFonts w:ascii="Times New Roman"/>
          <w:b w:val="false"/>
          <w:i w:val="false"/>
          <w:color w:val="000000"/>
          <w:sz w:val="28"/>
        </w:rPr>
        <w:t xml:space="preserve">
      1) проведении скрининга воздействий Документа; </w:t>
      </w:r>
    </w:p>
    <w:bookmarkEnd w:id="616"/>
    <w:bookmarkStart w:name="z677" w:id="617"/>
    <w:p>
      <w:pPr>
        <w:spacing w:after="0"/>
        <w:ind w:left="0"/>
        <w:jc w:val="both"/>
      </w:pPr>
      <w:r>
        <w:rPr>
          <w:rFonts w:ascii="Times New Roman"/>
          <w:b w:val="false"/>
          <w:i w:val="false"/>
          <w:color w:val="000000"/>
          <w:sz w:val="28"/>
        </w:rPr>
        <w:t>
      2) определении сферы охвата отчета по стратегической экологической оценке;</w:t>
      </w:r>
    </w:p>
    <w:bookmarkEnd w:id="617"/>
    <w:bookmarkStart w:name="z678" w:id="618"/>
    <w:p>
      <w:pPr>
        <w:spacing w:after="0"/>
        <w:ind w:left="0"/>
        <w:jc w:val="both"/>
      </w:pPr>
      <w:r>
        <w:rPr>
          <w:rFonts w:ascii="Times New Roman"/>
          <w:b w:val="false"/>
          <w:i w:val="false"/>
          <w:color w:val="000000"/>
          <w:sz w:val="28"/>
        </w:rPr>
        <w:t>
      3) определении качества отчета по стратегической экологической оценке;</w:t>
      </w:r>
    </w:p>
    <w:bookmarkEnd w:id="618"/>
    <w:bookmarkStart w:name="z679" w:id="619"/>
    <w:p>
      <w:pPr>
        <w:spacing w:after="0"/>
        <w:ind w:left="0"/>
        <w:jc w:val="both"/>
      </w:pPr>
      <w:r>
        <w:rPr>
          <w:rFonts w:ascii="Times New Roman"/>
          <w:b w:val="false"/>
          <w:i w:val="false"/>
          <w:color w:val="000000"/>
          <w:sz w:val="28"/>
        </w:rPr>
        <w:t xml:space="preserve">
      4) рассмотрении проекта Документа до его утверждения на предмет соответствия отчету по стратегической экологической оценке, качество которого признано удовлетворительным в соответствии с </w:t>
      </w:r>
      <w:r>
        <w:rPr>
          <w:rFonts w:ascii="Times New Roman"/>
          <w:b w:val="false"/>
          <w:i w:val="false"/>
          <w:color w:val="000000"/>
          <w:sz w:val="28"/>
        </w:rPr>
        <w:t>пунктом 10</w:t>
      </w:r>
      <w:r>
        <w:rPr>
          <w:rFonts w:ascii="Times New Roman"/>
          <w:b w:val="false"/>
          <w:i w:val="false"/>
          <w:color w:val="000000"/>
          <w:sz w:val="28"/>
        </w:rPr>
        <w:t xml:space="preserve"> статьи 57 настоящего Кодекса.</w:t>
      </w:r>
    </w:p>
    <w:bookmarkEnd w:id="619"/>
    <w:bookmarkStart w:name="z680" w:id="620"/>
    <w:p>
      <w:pPr>
        <w:spacing w:after="0"/>
        <w:ind w:left="0"/>
        <w:jc w:val="both"/>
      </w:pPr>
      <w:r>
        <w:rPr>
          <w:rFonts w:ascii="Times New Roman"/>
          <w:b w:val="false"/>
          <w:i w:val="false"/>
          <w:color w:val="000000"/>
          <w:sz w:val="28"/>
        </w:rPr>
        <w:t>
      5. Консультации с заинтересованными государственными органами проводятся в соответствии с настоящей статьей и инструкцией по организации и проведению экологической оценки.</w:t>
      </w:r>
    </w:p>
    <w:bookmarkEnd w:id="620"/>
    <w:bookmarkStart w:name="z681" w:id="621"/>
    <w:p>
      <w:pPr>
        <w:spacing w:after="0"/>
        <w:ind w:left="0"/>
        <w:jc w:val="both"/>
      </w:pPr>
      <w:r>
        <w:rPr>
          <w:rFonts w:ascii="Times New Roman"/>
          <w:b w:val="false"/>
          <w:i w:val="false"/>
          <w:color w:val="000000"/>
          <w:sz w:val="28"/>
        </w:rPr>
        <w:t>
      6. Уполномоченный орган в области охраны окружающей среды обязан рассмотреть все замечания и предложения заинтересованных государственных органов, полученные им в ходе скрининга воздействий Документа, определения сферы охвата отчета по стратегической экологической оценке и определения качества отчета по стратегической экологической оценке, если такие замечания и предложения представлены в течение соответствующих сроков, установленных инструкцией по организации и проведению экологической оценки.</w:t>
      </w:r>
    </w:p>
    <w:bookmarkEnd w:id="621"/>
    <w:bookmarkStart w:name="z682" w:id="622"/>
    <w:p>
      <w:pPr>
        <w:spacing w:after="0"/>
        <w:ind w:left="0"/>
        <w:jc w:val="both"/>
      </w:pPr>
      <w:r>
        <w:rPr>
          <w:rFonts w:ascii="Times New Roman"/>
          <w:b w:val="false"/>
          <w:i w:val="false"/>
          <w:color w:val="000000"/>
          <w:sz w:val="28"/>
        </w:rPr>
        <w:t>
      Государственные органы, местные исполнительные органы, отнесенные в соответствии с настоящей статьей к числу заинтересованных государственных органов, обязаны представить свои замечания и предложения либо письмо об их отсутствии в соответствии с требованиями настоящего Кодекса и инструкцией по организации и проведению экологической оценки.</w:t>
      </w:r>
    </w:p>
    <w:bookmarkEnd w:id="622"/>
    <w:bookmarkStart w:name="z683" w:id="623"/>
    <w:p>
      <w:pPr>
        <w:spacing w:after="0"/>
        <w:ind w:left="0"/>
        <w:jc w:val="both"/>
      </w:pPr>
      <w:r>
        <w:rPr>
          <w:rFonts w:ascii="Times New Roman"/>
          <w:b w:val="false"/>
          <w:i w:val="false"/>
          <w:color w:val="000000"/>
          <w:sz w:val="28"/>
        </w:rPr>
        <w:t>
      7. По результатам консультаций с заинтересованными государственными органами, проведенных в соответствии с настоящей статьей, уполномоченный орган в области охраны окружающей среды составляет протокол консультаций с заинтересованными государственными органами, в котором отражаются все полученные от них замечания и предложения.</w:t>
      </w:r>
    </w:p>
    <w:bookmarkEnd w:id="623"/>
    <w:bookmarkStart w:name="z684" w:id="624"/>
    <w:p>
      <w:pPr>
        <w:spacing w:after="0"/>
        <w:ind w:left="0"/>
        <w:jc w:val="both"/>
      </w:pPr>
      <w:r>
        <w:rPr>
          <w:rFonts w:ascii="Times New Roman"/>
          <w:b w:val="false"/>
          <w:i w:val="false"/>
          <w:color w:val="000000"/>
          <w:sz w:val="28"/>
        </w:rPr>
        <w:t>
      Уполномоченный орган в области охраны окружающей среды обязан предоставлять заинтересованным государственным органам информацию о том, каким образом их замечания и предложения были учтены на соответствующих стадиях стратегической экологической оценки, а также о причинах, по которым отдельные замечания и предложения не были учтены.</w:t>
      </w:r>
    </w:p>
    <w:bookmarkEnd w:id="624"/>
    <w:bookmarkStart w:name="z685" w:id="625"/>
    <w:p>
      <w:pPr>
        <w:spacing w:after="0"/>
        <w:ind w:left="0"/>
        <w:jc w:val="both"/>
      </w:pPr>
      <w:r>
        <w:rPr>
          <w:rFonts w:ascii="Times New Roman"/>
          <w:b w:val="false"/>
          <w:i w:val="false"/>
          <w:color w:val="000000"/>
          <w:sz w:val="28"/>
        </w:rPr>
        <w:t xml:space="preserve">
      8. Протоколы консультаций с заинтересованными государственными органами доводятся до сведения общественности способами, предусмотренными </w:t>
      </w:r>
      <w:r>
        <w:rPr>
          <w:rFonts w:ascii="Times New Roman"/>
          <w:b w:val="false"/>
          <w:i w:val="false"/>
          <w:color w:val="000000"/>
          <w:sz w:val="28"/>
        </w:rPr>
        <w:t>пунктом 5</w:t>
      </w:r>
      <w:r>
        <w:rPr>
          <w:rFonts w:ascii="Times New Roman"/>
          <w:b w:val="false"/>
          <w:i w:val="false"/>
          <w:color w:val="000000"/>
          <w:sz w:val="28"/>
        </w:rPr>
        <w:t xml:space="preserve"> статьи 60 настоящего Кодекса.</w:t>
      </w:r>
    </w:p>
    <w:bookmarkEnd w:id="625"/>
    <w:p>
      <w:pPr>
        <w:spacing w:after="0"/>
        <w:ind w:left="0"/>
        <w:jc w:val="both"/>
      </w:pPr>
      <w:r>
        <w:rPr>
          <w:rFonts w:ascii="Times New Roman"/>
          <w:b/>
          <w:i w:val="false"/>
          <w:color w:val="000000"/>
          <w:sz w:val="28"/>
        </w:rPr>
        <w:t>Статья 60. Участие заинтересованной общественности в проведении стратегической экологической оценки</w:t>
      </w:r>
    </w:p>
    <w:bookmarkStart w:name="z687" w:id="626"/>
    <w:p>
      <w:pPr>
        <w:spacing w:after="0"/>
        <w:ind w:left="0"/>
        <w:jc w:val="both"/>
      </w:pPr>
      <w:r>
        <w:rPr>
          <w:rFonts w:ascii="Times New Roman"/>
          <w:b w:val="false"/>
          <w:i w:val="false"/>
          <w:color w:val="000000"/>
          <w:sz w:val="28"/>
        </w:rPr>
        <w:t>
      1. Заинтересованная общественность вправе выразить замечания или предложения относительно:</w:t>
      </w:r>
    </w:p>
    <w:bookmarkEnd w:id="626"/>
    <w:bookmarkStart w:name="z688" w:id="627"/>
    <w:p>
      <w:pPr>
        <w:spacing w:after="0"/>
        <w:ind w:left="0"/>
        <w:jc w:val="both"/>
      </w:pPr>
      <w:r>
        <w:rPr>
          <w:rFonts w:ascii="Times New Roman"/>
          <w:b w:val="false"/>
          <w:i w:val="false"/>
          <w:color w:val="000000"/>
          <w:sz w:val="28"/>
        </w:rPr>
        <w:t>
      1) проекта Документа – на любых стадиях стратегической экологической оценки;</w:t>
      </w:r>
    </w:p>
    <w:bookmarkEnd w:id="627"/>
    <w:bookmarkStart w:name="z689" w:id="628"/>
    <w:p>
      <w:pPr>
        <w:spacing w:after="0"/>
        <w:ind w:left="0"/>
        <w:jc w:val="both"/>
      </w:pPr>
      <w:r>
        <w:rPr>
          <w:rFonts w:ascii="Times New Roman"/>
          <w:b w:val="false"/>
          <w:i w:val="false"/>
          <w:color w:val="000000"/>
          <w:sz w:val="28"/>
        </w:rPr>
        <w:t xml:space="preserve">
      2) необходимости или отсутствия необходимости проведения стратегической экологической оценки – на стадии, предусмотренной </w:t>
      </w:r>
      <w:r>
        <w:rPr>
          <w:rFonts w:ascii="Times New Roman"/>
          <w:b w:val="false"/>
          <w:i w:val="false"/>
          <w:color w:val="000000"/>
          <w:sz w:val="28"/>
        </w:rPr>
        <w:t>статьей 55</w:t>
      </w:r>
      <w:r>
        <w:rPr>
          <w:rFonts w:ascii="Times New Roman"/>
          <w:b w:val="false"/>
          <w:i w:val="false"/>
          <w:color w:val="000000"/>
          <w:sz w:val="28"/>
        </w:rPr>
        <w:t xml:space="preserve"> настоящего Кодекса;</w:t>
      </w:r>
    </w:p>
    <w:bookmarkEnd w:id="628"/>
    <w:bookmarkStart w:name="z690" w:id="629"/>
    <w:p>
      <w:pPr>
        <w:spacing w:after="0"/>
        <w:ind w:left="0"/>
        <w:jc w:val="both"/>
      </w:pPr>
      <w:r>
        <w:rPr>
          <w:rFonts w:ascii="Times New Roman"/>
          <w:b w:val="false"/>
          <w:i w:val="false"/>
          <w:color w:val="000000"/>
          <w:sz w:val="28"/>
        </w:rPr>
        <w:t xml:space="preserve">
      3) сферы охвата отчета по стратегической экологической оценке – на стадии, предусмотренной </w:t>
      </w:r>
      <w:r>
        <w:rPr>
          <w:rFonts w:ascii="Times New Roman"/>
          <w:b w:val="false"/>
          <w:i w:val="false"/>
          <w:color w:val="000000"/>
          <w:sz w:val="28"/>
        </w:rPr>
        <w:t>статьей 56</w:t>
      </w:r>
      <w:r>
        <w:rPr>
          <w:rFonts w:ascii="Times New Roman"/>
          <w:b w:val="false"/>
          <w:i w:val="false"/>
          <w:color w:val="000000"/>
          <w:sz w:val="28"/>
        </w:rPr>
        <w:t xml:space="preserve"> настоящего Кодекса;</w:t>
      </w:r>
    </w:p>
    <w:bookmarkEnd w:id="629"/>
    <w:bookmarkStart w:name="z691" w:id="630"/>
    <w:p>
      <w:pPr>
        <w:spacing w:after="0"/>
        <w:ind w:left="0"/>
        <w:jc w:val="both"/>
      </w:pPr>
      <w:r>
        <w:rPr>
          <w:rFonts w:ascii="Times New Roman"/>
          <w:b w:val="false"/>
          <w:i w:val="false"/>
          <w:color w:val="000000"/>
          <w:sz w:val="28"/>
        </w:rPr>
        <w:t xml:space="preserve">
      4) качества отчета по стратегической экологической оценке – на стадии, предусмотренной </w:t>
      </w:r>
      <w:r>
        <w:rPr>
          <w:rFonts w:ascii="Times New Roman"/>
          <w:b w:val="false"/>
          <w:i w:val="false"/>
          <w:color w:val="000000"/>
          <w:sz w:val="28"/>
        </w:rPr>
        <w:t>статьей 57</w:t>
      </w:r>
      <w:r>
        <w:rPr>
          <w:rFonts w:ascii="Times New Roman"/>
          <w:b w:val="false"/>
          <w:i w:val="false"/>
          <w:color w:val="000000"/>
          <w:sz w:val="28"/>
        </w:rPr>
        <w:t xml:space="preserve"> настоящего Кодекса;</w:t>
      </w:r>
    </w:p>
    <w:bookmarkEnd w:id="630"/>
    <w:bookmarkStart w:name="z692" w:id="631"/>
    <w:p>
      <w:pPr>
        <w:spacing w:after="0"/>
        <w:ind w:left="0"/>
        <w:jc w:val="both"/>
      </w:pPr>
      <w:r>
        <w:rPr>
          <w:rFonts w:ascii="Times New Roman"/>
          <w:b w:val="false"/>
          <w:i w:val="false"/>
          <w:color w:val="000000"/>
          <w:sz w:val="28"/>
        </w:rPr>
        <w:t xml:space="preserve">
      5) программы мониторинга существенных воздействий Документа на окружающую среду – на стадии, предусмотренной </w:t>
      </w:r>
      <w:r>
        <w:rPr>
          <w:rFonts w:ascii="Times New Roman"/>
          <w:b w:val="false"/>
          <w:i w:val="false"/>
          <w:color w:val="000000"/>
          <w:sz w:val="28"/>
        </w:rPr>
        <w:t>статьей 63</w:t>
      </w:r>
      <w:r>
        <w:rPr>
          <w:rFonts w:ascii="Times New Roman"/>
          <w:b w:val="false"/>
          <w:i w:val="false"/>
          <w:color w:val="000000"/>
          <w:sz w:val="28"/>
        </w:rPr>
        <w:t xml:space="preserve"> настоящего Кодекса.</w:t>
      </w:r>
    </w:p>
    <w:bookmarkEnd w:id="631"/>
    <w:bookmarkStart w:name="z693" w:id="632"/>
    <w:p>
      <w:pPr>
        <w:spacing w:after="0"/>
        <w:ind w:left="0"/>
        <w:jc w:val="both"/>
      </w:pPr>
      <w:r>
        <w:rPr>
          <w:rFonts w:ascii="Times New Roman"/>
          <w:b w:val="false"/>
          <w:i w:val="false"/>
          <w:color w:val="000000"/>
          <w:sz w:val="28"/>
        </w:rPr>
        <w:t>
      2. Государственный орган – разработчик обязан обеспечивать возможность участия заинтересованной общественности на всех стадиях стратегической экологической оценки в соответствии с требованиями настоящего Кодекса и инструкцией по организации и проведению экологической оценки, начиная с первоначального этапа разработки Документов, на котором возможен выбор вариантов решений из числа имеющихся альтернатив.</w:t>
      </w:r>
    </w:p>
    <w:bookmarkEnd w:id="632"/>
    <w:bookmarkStart w:name="z694" w:id="633"/>
    <w:p>
      <w:pPr>
        <w:spacing w:after="0"/>
        <w:ind w:left="0"/>
        <w:jc w:val="both"/>
      </w:pPr>
      <w:r>
        <w:rPr>
          <w:rFonts w:ascii="Times New Roman"/>
          <w:b w:val="false"/>
          <w:i w:val="false"/>
          <w:color w:val="000000"/>
          <w:sz w:val="28"/>
        </w:rPr>
        <w:t>
      3. Государственный орган – разработчик обеспечивает участие заинтересованной общественности в проведении стратегической экологической оценки путем:</w:t>
      </w:r>
    </w:p>
    <w:bookmarkEnd w:id="633"/>
    <w:bookmarkStart w:name="z695" w:id="634"/>
    <w:p>
      <w:pPr>
        <w:spacing w:after="0"/>
        <w:ind w:left="0"/>
        <w:jc w:val="both"/>
      </w:pPr>
      <w:r>
        <w:rPr>
          <w:rFonts w:ascii="Times New Roman"/>
          <w:b w:val="false"/>
          <w:i w:val="false"/>
          <w:color w:val="000000"/>
          <w:sz w:val="28"/>
        </w:rPr>
        <w:t>
      1) определения заинтересованной общественности;</w:t>
      </w:r>
    </w:p>
    <w:bookmarkEnd w:id="634"/>
    <w:bookmarkStart w:name="z696" w:id="635"/>
    <w:p>
      <w:pPr>
        <w:spacing w:after="0"/>
        <w:ind w:left="0"/>
        <w:jc w:val="both"/>
      </w:pPr>
      <w:r>
        <w:rPr>
          <w:rFonts w:ascii="Times New Roman"/>
          <w:b w:val="false"/>
          <w:i w:val="false"/>
          <w:color w:val="000000"/>
          <w:sz w:val="28"/>
        </w:rPr>
        <w:t>
      2) установления разумных сроков, предоставляющих заинтересованной общественности возможность внести замечания и предложения своевременно и с должной эффективностью на всех стадиях стратегической экологической оценки;</w:t>
      </w:r>
    </w:p>
    <w:bookmarkEnd w:id="635"/>
    <w:bookmarkStart w:name="z697" w:id="636"/>
    <w:p>
      <w:pPr>
        <w:spacing w:after="0"/>
        <w:ind w:left="0"/>
        <w:jc w:val="both"/>
      </w:pPr>
      <w:r>
        <w:rPr>
          <w:rFonts w:ascii="Times New Roman"/>
          <w:b w:val="false"/>
          <w:i w:val="false"/>
          <w:color w:val="000000"/>
          <w:sz w:val="28"/>
        </w:rPr>
        <w:t>
      3) информирования заинтересованной общественности в случаях, предусмотренных настоящим Кодексом, способами, предусмотренными пунктом 5 настоящей статьи;</w:t>
      </w:r>
    </w:p>
    <w:bookmarkEnd w:id="636"/>
    <w:bookmarkStart w:name="z698" w:id="637"/>
    <w:p>
      <w:pPr>
        <w:spacing w:after="0"/>
        <w:ind w:left="0"/>
        <w:jc w:val="both"/>
      </w:pPr>
      <w:r>
        <w:rPr>
          <w:rFonts w:ascii="Times New Roman"/>
          <w:b w:val="false"/>
          <w:i w:val="false"/>
          <w:color w:val="000000"/>
          <w:sz w:val="28"/>
        </w:rPr>
        <w:t>
      4) предоставления заинтересованной общественности информации на основании ее запросов;</w:t>
      </w:r>
    </w:p>
    <w:bookmarkEnd w:id="637"/>
    <w:bookmarkStart w:name="z699" w:id="638"/>
    <w:p>
      <w:pPr>
        <w:spacing w:after="0"/>
        <w:ind w:left="0"/>
        <w:jc w:val="both"/>
      </w:pPr>
      <w:r>
        <w:rPr>
          <w:rFonts w:ascii="Times New Roman"/>
          <w:b w:val="false"/>
          <w:i w:val="false"/>
          <w:color w:val="000000"/>
          <w:sz w:val="28"/>
        </w:rPr>
        <w:t>
      5) информирования заинтересованной общественности о возможности ее участия в проведении консультаций в случаях проведения оценки трансграничных воздействий;</w:t>
      </w:r>
    </w:p>
    <w:bookmarkEnd w:id="638"/>
    <w:bookmarkStart w:name="z700" w:id="639"/>
    <w:p>
      <w:pPr>
        <w:spacing w:after="0"/>
        <w:ind w:left="0"/>
        <w:jc w:val="both"/>
      </w:pPr>
      <w:r>
        <w:rPr>
          <w:rFonts w:ascii="Times New Roman"/>
          <w:b w:val="false"/>
          <w:i w:val="false"/>
          <w:color w:val="000000"/>
          <w:sz w:val="28"/>
        </w:rPr>
        <w:t xml:space="preserve">
      6) учета ее замечаний и предложений в процессе проведения стратегической экологической оценки. </w:t>
      </w:r>
    </w:p>
    <w:bookmarkEnd w:id="639"/>
    <w:bookmarkStart w:name="z701" w:id="640"/>
    <w:p>
      <w:pPr>
        <w:spacing w:after="0"/>
        <w:ind w:left="0"/>
        <w:jc w:val="both"/>
      </w:pPr>
      <w:r>
        <w:rPr>
          <w:rFonts w:ascii="Times New Roman"/>
          <w:b w:val="false"/>
          <w:i w:val="false"/>
          <w:color w:val="000000"/>
          <w:sz w:val="28"/>
        </w:rPr>
        <w:t>
      4. Критерии определения заинтересованной общественности определяются инструкцией по организации и проведению экологической оценки.</w:t>
      </w:r>
    </w:p>
    <w:bookmarkEnd w:id="640"/>
    <w:bookmarkStart w:name="z702" w:id="641"/>
    <w:p>
      <w:pPr>
        <w:spacing w:after="0"/>
        <w:ind w:left="0"/>
        <w:jc w:val="both"/>
      </w:pPr>
      <w:r>
        <w:rPr>
          <w:rFonts w:ascii="Times New Roman"/>
          <w:b w:val="false"/>
          <w:i w:val="false"/>
          <w:color w:val="000000"/>
          <w:sz w:val="28"/>
        </w:rPr>
        <w:t>
      5. К обязательным способам информирования общественности в процессе стратегической экологической оценки относятся:</w:t>
      </w:r>
    </w:p>
    <w:bookmarkEnd w:id="641"/>
    <w:bookmarkStart w:name="z703" w:id="642"/>
    <w:p>
      <w:pPr>
        <w:spacing w:after="0"/>
        <w:ind w:left="0"/>
        <w:jc w:val="both"/>
      </w:pPr>
      <w:r>
        <w:rPr>
          <w:rFonts w:ascii="Times New Roman"/>
          <w:b w:val="false"/>
          <w:i w:val="false"/>
          <w:color w:val="000000"/>
          <w:sz w:val="28"/>
        </w:rPr>
        <w:t>
      1) размещение информации на официальном интернет-ресурсе государственного органа – разработчика;</w:t>
      </w:r>
    </w:p>
    <w:bookmarkEnd w:id="642"/>
    <w:bookmarkStart w:name="z704" w:id="643"/>
    <w:p>
      <w:pPr>
        <w:spacing w:after="0"/>
        <w:ind w:left="0"/>
        <w:jc w:val="both"/>
      </w:pPr>
      <w:r>
        <w:rPr>
          <w:rFonts w:ascii="Times New Roman"/>
          <w:b w:val="false"/>
          <w:i w:val="false"/>
          <w:color w:val="000000"/>
          <w:sz w:val="28"/>
        </w:rPr>
        <w:t>
      2) размещение информации на официальном интернет-ресурсе уполномоченного органа в области охраны окружающей среды;</w:t>
      </w:r>
    </w:p>
    <w:bookmarkEnd w:id="643"/>
    <w:bookmarkStart w:name="z705" w:id="644"/>
    <w:p>
      <w:pPr>
        <w:spacing w:after="0"/>
        <w:ind w:left="0"/>
        <w:jc w:val="both"/>
      </w:pPr>
      <w:r>
        <w:rPr>
          <w:rFonts w:ascii="Times New Roman"/>
          <w:b w:val="false"/>
          <w:i w:val="false"/>
          <w:color w:val="000000"/>
          <w:sz w:val="28"/>
        </w:rPr>
        <w:t>
      3) в отношении информации, указанной в подпунктах 1), 2), 3) и 11) пункта 6 настоящей статьи, – размещение информации не менее чем в одном средстве массовой информации (в периодическом печатном издании, через телеканал или радиоканал), распространяемом на всей территории, затрагиваемой реализацией Документа, а также на бумажных носителях в общедоступных для населения местах (на досках объявлений уполномоченного органа в области охраны окружающей среды и его территориальных подразделений, местных исполнительных органов и в местах, специально предназначенных для размещения объявлений);</w:t>
      </w:r>
    </w:p>
    <w:bookmarkEnd w:id="644"/>
    <w:bookmarkStart w:name="z706" w:id="645"/>
    <w:p>
      <w:pPr>
        <w:spacing w:after="0"/>
        <w:ind w:left="0"/>
        <w:jc w:val="both"/>
      </w:pPr>
      <w:r>
        <w:rPr>
          <w:rFonts w:ascii="Times New Roman"/>
          <w:b w:val="false"/>
          <w:i w:val="false"/>
          <w:color w:val="000000"/>
          <w:sz w:val="28"/>
        </w:rPr>
        <w:t>
      4) рассылка писем юридическим лицам, в ведении которых находятся особо охраняемые природные территории, если они могут быть затронуты в результате реализации Документа.</w:t>
      </w:r>
    </w:p>
    <w:bookmarkEnd w:id="645"/>
    <w:bookmarkStart w:name="z707" w:id="646"/>
    <w:p>
      <w:pPr>
        <w:spacing w:after="0"/>
        <w:ind w:left="0"/>
        <w:jc w:val="both"/>
      </w:pPr>
      <w:r>
        <w:rPr>
          <w:rFonts w:ascii="Times New Roman"/>
          <w:b w:val="false"/>
          <w:i w:val="false"/>
          <w:color w:val="000000"/>
          <w:sz w:val="28"/>
        </w:rPr>
        <w:t>
      6. Информация, которая должна быть предоставлена заинтересованной общественности в процессе проведения стратегической экологической оценки в порядке, установленном инструкцией по организации и проведению экологической оценки, включает:</w:t>
      </w:r>
    </w:p>
    <w:bookmarkEnd w:id="646"/>
    <w:bookmarkStart w:name="z708" w:id="647"/>
    <w:p>
      <w:pPr>
        <w:spacing w:after="0"/>
        <w:ind w:left="0"/>
        <w:jc w:val="both"/>
      </w:pPr>
      <w:r>
        <w:rPr>
          <w:rFonts w:ascii="Times New Roman"/>
          <w:b w:val="false"/>
          <w:i w:val="false"/>
          <w:color w:val="000000"/>
          <w:sz w:val="28"/>
        </w:rPr>
        <w:t>
      1) информацию о начале разработки Документа, его наименовании, основных направлениях и сроках реализации;</w:t>
      </w:r>
    </w:p>
    <w:bookmarkEnd w:id="647"/>
    <w:bookmarkStart w:name="z709" w:id="648"/>
    <w:p>
      <w:pPr>
        <w:spacing w:after="0"/>
        <w:ind w:left="0"/>
        <w:jc w:val="both"/>
      </w:pPr>
      <w:r>
        <w:rPr>
          <w:rFonts w:ascii="Times New Roman"/>
          <w:b w:val="false"/>
          <w:i w:val="false"/>
          <w:color w:val="000000"/>
          <w:sz w:val="28"/>
        </w:rPr>
        <w:t>
      2) наименование и место нахождения государственного органа (должностного лица), ответственного за прием и учет замечаний и предложений от заинтересованной общественности;</w:t>
      </w:r>
    </w:p>
    <w:bookmarkEnd w:id="648"/>
    <w:bookmarkStart w:name="z710" w:id="649"/>
    <w:p>
      <w:pPr>
        <w:spacing w:after="0"/>
        <w:ind w:left="0"/>
        <w:jc w:val="both"/>
      </w:pPr>
      <w:r>
        <w:rPr>
          <w:rFonts w:ascii="Times New Roman"/>
          <w:b w:val="false"/>
          <w:i w:val="false"/>
          <w:color w:val="000000"/>
          <w:sz w:val="28"/>
        </w:rPr>
        <w:t>
      3) сроки, место и способ приема замечаний и предложений от заинтересованной общественности на различных стадиях стратегической экологической оценки;</w:t>
      </w:r>
    </w:p>
    <w:bookmarkEnd w:id="649"/>
    <w:bookmarkStart w:name="z711" w:id="650"/>
    <w:p>
      <w:pPr>
        <w:spacing w:after="0"/>
        <w:ind w:left="0"/>
        <w:jc w:val="both"/>
      </w:pPr>
      <w:r>
        <w:rPr>
          <w:rFonts w:ascii="Times New Roman"/>
          <w:b w:val="false"/>
          <w:i w:val="false"/>
          <w:color w:val="000000"/>
          <w:sz w:val="28"/>
        </w:rPr>
        <w:t>
      4) проекты Документов до их утверждения;</w:t>
      </w:r>
    </w:p>
    <w:bookmarkEnd w:id="650"/>
    <w:bookmarkStart w:name="z712" w:id="651"/>
    <w:p>
      <w:pPr>
        <w:spacing w:after="0"/>
        <w:ind w:left="0"/>
        <w:jc w:val="both"/>
      </w:pPr>
      <w:r>
        <w:rPr>
          <w:rFonts w:ascii="Times New Roman"/>
          <w:b w:val="false"/>
          <w:i w:val="false"/>
          <w:color w:val="000000"/>
          <w:sz w:val="28"/>
        </w:rPr>
        <w:t>
      5) заключения о результатах скрининга воздействий Документа;</w:t>
      </w:r>
    </w:p>
    <w:bookmarkEnd w:id="651"/>
    <w:bookmarkStart w:name="z713" w:id="652"/>
    <w:p>
      <w:pPr>
        <w:spacing w:after="0"/>
        <w:ind w:left="0"/>
        <w:jc w:val="both"/>
      </w:pPr>
      <w:r>
        <w:rPr>
          <w:rFonts w:ascii="Times New Roman"/>
          <w:b w:val="false"/>
          <w:i w:val="false"/>
          <w:color w:val="000000"/>
          <w:sz w:val="28"/>
        </w:rPr>
        <w:t>
      6) заявления и заключения об определении сферы охвата отчетов по стратегической экологической оценке;</w:t>
      </w:r>
    </w:p>
    <w:bookmarkEnd w:id="652"/>
    <w:bookmarkStart w:name="z714" w:id="653"/>
    <w:p>
      <w:pPr>
        <w:spacing w:after="0"/>
        <w:ind w:left="0"/>
        <w:jc w:val="both"/>
      </w:pPr>
      <w:r>
        <w:rPr>
          <w:rFonts w:ascii="Times New Roman"/>
          <w:b w:val="false"/>
          <w:i w:val="false"/>
          <w:color w:val="000000"/>
          <w:sz w:val="28"/>
        </w:rPr>
        <w:t>
      7) отчеты по стратегической экологической оценке;</w:t>
      </w:r>
    </w:p>
    <w:bookmarkEnd w:id="653"/>
    <w:bookmarkStart w:name="z715" w:id="654"/>
    <w:p>
      <w:pPr>
        <w:spacing w:after="0"/>
        <w:ind w:left="0"/>
        <w:jc w:val="both"/>
      </w:pPr>
      <w:r>
        <w:rPr>
          <w:rFonts w:ascii="Times New Roman"/>
          <w:b w:val="false"/>
          <w:i w:val="false"/>
          <w:color w:val="000000"/>
          <w:sz w:val="28"/>
        </w:rPr>
        <w:t>
      8) протоколы консультаций с заинтересованными государственными органами, проведенных при осуществлении скрининга воздействий Документа, определении сферы охвата отчета по стратегической экологической оценке, а также при оценке качества отчета по стратегической экологической оценке и проекта Документа;</w:t>
      </w:r>
    </w:p>
    <w:bookmarkEnd w:id="654"/>
    <w:bookmarkStart w:name="z716" w:id="655"/>
    <w:p>
      <w:pPr>
        <w:spacing w:after="0"/>
        <w:ind w:left="0"/>
        <w:jc w:val="both"/>
      </w:pPr>
      <w:r>
        <w:rPr>
          <w:rFonts w:ascii="Times New Roman"/>
          <w:b w:val="false"/>
          <w:i w:val="false"/>
          <w:color w:val="000000"/>
          <w:sz w:val="28"/>
        </w:rPr>
        <w:t>
      9) отчеты по мониторингу существенных воздействий на окружающую среду при реализации Документов;</w:t>
      </w:r>
    </w:p>
    <w:bookmarkEnd w:id="655"/>
    <w:bookmarkStart w:name="z717" w:id="656"/>
    <w:p>
      <w:pPr>
        <w:spacing w:after="0"/>
        <w:ind w:left="0"/>
        <w:jc w:val="both"/>
      </w:pPr>
      <w:r>
        <w:rPr>
          <w:rFonts w:ascii="Times New Roman"/>
          <w:b w:val="false"/>
          <w:i w:val="false"/>
          <w:color w:val="000000"/>
          <w:sz w:val="28"/>
        </w:rPr>
        <w:t>
      10) объявления о проведении общественных слушаний;</w:t>
      </w:r>
    </w:p>
    <w:bookmarkEnd w:id="656"/>
    <w:bookmarkStart w:name="z718" w:id="657"/>
    <w:p>
      <w:pPr>
        <w:spacing w:after="0"/>
        <w:ind w:left="0"/>
        <w:jc w:val="both"/>
      </w:pPr>
      <w:r>
        <w:rPr>
          <w:rFonts w:ascii="Times New Roman"/>
          <w:b w:val="false"/>
          <w:i w:val="false"/>
          <w:color w:val="000000"/>
          <w:sz w:val="28"/>
        </w:rPr>
        <w:t>
      11) протоколы проведения общественных слушаний по проектам Документов и отчетам по стратегической экологической оценке;</w:t>
      </w:r>
    </w:p>
    <w:bookmarkEnd w:id="657"/>
    <w:bookmarkStart w:name="z719" w:id="658"/>
    <w:p>
      <w:pPr>
        <w:spacing w:after="0"/>
        <w:ind w:left="0"/>
        <w:jc w:val="both"/>
      </w:pPr>
      <w:r>
        <w:rPr>
          <w:rFonts w:ascii="Times New Roman"/>
          <w:b w:val="false"/>
          <w:i w:val="false"/>
          <w:color w:val="000000"/>
          <w:sz w:val="28"/>
        </w:rPr>
        <w:t>
      12) справки, включающие обобщение замечаний и предложений заинтересованной общественности, полученных в ходе общественных слушаний;</w:t>
      </w:r>
    </w:p>
    <w:bookmarkEnd w:id="658"/>
    <w:bookmarkStart w:name="z720" w:id="659"/>
    <w:p>
      <w:pPr>
        <w:spacing w:after="0"/>
        <w:ind w:left="0"/>
        <w:jc w:val="both"/>
      </w:pPr>
      <w:r>
        <w:rPr>
          <w:rFonts w:ascii="Times New Roman"/>
          <w:b w:val="false"/>
          <w:i w:val="false"/>
          <w:color w:val="000000"/>
          <w:sz w:val="28"/>
        </w:rPr>
        <w:t>
      13) информацию об оценке трансграничных воздействий, проведенной в рамках стратегической экологической оценки;</w:t>
      </w:r>
    </w:p>
    <w:bookmarkEnd w:id="659"/>
    <w:bookmarkStart w:name="z721" w:id="660"/>
    <w:p>
      <w:pPr>
        <w:spacing w:after="0"/>
        <w:ind w:left="0"/>
        <w:jc w:val="both"/>
      </w:pPr>
      <w:r>
        <w:rPr>
          <w:rFonts w:ascii="Times New Roman"/>
          <w:b w:val="false"/>
          <w:i w:val="false"/>
          <w:color w:val="000000"/>
          <w:sz w:val="28"/>
        </w:rPr>
        <w:t>
      14) заключения о качестве отчетов по стратегической экологической оценке;</w:t>
      </w:r>
    </w:p>
    <w:bookmarkEnd w:id="660"/>
    <w:bookmarkStart w:name="z722" w:id="661"/>
    <w:p>
      <w:pPr>
        <w:spacing w:after="0"/>
        <w:ind w:left="0"/>
        <w:jc w:val="both"/>
      </w:pPr>
      <w:r>
        <w:rPr>
          <w:rFonts w:ascii="Times New Roman"/>
          <w:b w:val="false"/>
          <w:i w:val="false"/>
          <w:color w:val="000000"/>
          <w:sz w:val="28"/>
        </w:rPr>
        <w:t>
      15) утвержденные Документы;</w:t>
      </w:r>
    </w:p>
    <w:bookmarkEnd w:id="661"/>
    <w:bookmarkStart w:name="z723" w:id="662"/>
    <w:p>
      <w:pPr>
        <w:spacing w:after="0"/>
        <w:ind w:left="0"/>
        <w:jc w:val="both"/>
      </w:pPr>
      <w:r>
        <w:rPr>
          <w:rFonts w:ascii="Times New Roman"/>
          <w:b w:val="false"/>
          <w:i w:val="false"/>
          <w:color w:val="000000"/>
          <w:sz w:val="28"/>
        </w:rPr>
        <w:t>
      16) иные документы и информацию, предоставленные уполномоченному органу в области охраны окружающей среды в связи с проведением стратегической экологической оценки.</w:t>
      </w:r>
    </w:p>
    <w:bookmarkEnd w:id="662"/>
    <w:bookmarkStart w:name="z724" w:id="663"/>
    <w:p>
      <w:pPr>
        <w:spacing w:after="0"/>
        <w:ind w:left="0"/>
        <w:jc w:val="both"/>
      </w:pPr>
      <w:r>
        <w:rPr>
          <w:rFonts w:ascii="Times New Roman"/>
          <w:b w:val="false"/>
          <w:i w:val="false"/>
          <w:color w:val="000000"/>
          <w:sz w:val="28"/>
        </w:rPr>
        <w:t>
      7. Информация по стратегической экологической оценке, указанная в подпунктах 5) – 16) пункта 6 настоящей статьи, должна быть передана государственным органом – разработчиком в государственный фонд экологической информации.</w:t>
      </w:r>
    </w:p>
    <w:bookmarkEnd w:id="663"/>
    <w:p>
      <w:pPr>
        <w:spacing w:after="0"/>
        <w:ind w:left="0"/>
        <w:jc w:val="both"/>
      </w:pPr>
      <w:r>
        <w:rPr>
          <w:rFonts w:ascii="Times New Roman"/>
          <w:b/>
          <w:i w:val="false"/>
          <w:color w:val="000000"/>
          <w:sz w:val="28"/>
        </w:rPr>
        <w:t>Статья 61. Оценка трансграничных воздействий, проводимая в ходе стратегической экологической оценки</w:t>
      </w:r>
    </w:p>
    <w:bookmarkStart w:name="z726" w:id="664"/>
    <w:p>
      <w:pPr>
        <w:spacing w:after="0"/>
        <w:ind w:left="0"/>
        <w:jc w:val="both"/>
      </w:pPr>
      <w:r>
        <w:rPr>
          <w:rFonts w:ascii="Times New Roman"/>
          <w:b w:val="false"/>
          <w:i w:val="false"/>
          <w:color w:val="000000"/>
          <w:sz w:val="28"/>
        </w:rPr>
        <w:t xml:space="preserve">
      1. При наличии оснований, предусмотренных </w:t>
      </w:r>
      <w:r>
        <w:rPr>
          <w:rFonts w:ascii="Times New Roman"/>
          <w:b w:val="false"/>
          <w:i w:val="false"/>
          <w:color w:val="000000"/>
          <w:sz w:val="28"/>
        </w:rPr>
        <w:t>подпунктом 2)</w:t>
      </w:r>
      <w:r>
        <w:rPr>
          <w:rFonts w:ascii="Times New Roman"/>
          <w:b w:val="false"/>
          <w:i w:val="false"/>
          <w:color w:val="000000"/>
          <w:sz w:val="28"/>
        </w:rPr>
        <w:t xml:space="preserve"> пункта 1 статьи 80 настоящего Кодекса, в ходе стратегической экологической оценки проводится оценка трансграничных воздействий.</w:t>
      </w:r>
    </w:p>
    <w:bookmarkEnd w:id="664"/>
    <w:bookmarkStart w:name="z727" w:id="665"/>
    <w:p>
      <w:pPr>
        <w:spacing w:after="0"/>
        <w:ind w:left="0"/>
        <w:jc w:val="both"/>
      </w:pPr>
      <w:r>
        <w:rPr>
          <w:rFonts w:ascii="Times New Roman"/>
          <w:b w:val="false"/>
          <w:i w:val="false"/>
          <w:color w:val="000000"/>
          <w:sz w:val="28"/>
        </w:rPr>
        <w:t>
      2. Оценка трансграничных воздействий проводится в соответствии с параграфом 4 настоящей главы и международными договорами Республики Казахстан.</w:t>
      </w:r>
    </w:p>
    <w:bookmarkEnd w:id="665"/>
    <w:p>
      <w:pPr>
        <w:spacing w:after="0"/>
        <w:ind w:left="0"/>
        <w:jc w:val="both"/>
      </w:pPr>
      <w:r>
        <w:rPr>
          <w:rFonts w:ascii="Times New Roman"/>
          <w:b/>
          <w:i w:val="false"/>
          <w:color w:val="000000"/>
          <w:sz w:val="28"/>
        </w:rPr>
        <w:t>Статья 62. Особенности Документов, подлежащих стратегической экологической оценке</w:t>
      </w:r>
    </w:p>
    <w:bookmarkStart w:name="z729" w:id="666"/>
    <w:p>
      <w:pPr>
        <w:spacing w:after="0"/>
        <w:ind w:left="0"/>
        <w:jc w:val="both"/>
      </w:pPr>
      <w:r>
        <w:rPr>
          <w:rFonts w:ascii="Times New Roman"/>
          <w:b w:val="false"/>
          <w:i w:val="false"/>
          <w:color w:val="000000"/>
          <w:sz w:val="28"/>
        </w:rPr>
        <w:t>
      Документ, подлежащий стратегической экологической оценке, должен учитывать данные отчета по стратегической экологической оценке, замечания и предложения заинтересованных государственных органов и общественности, в том числе результаты общественных слушаний, а в случаях проведения оценки трансграничных воздействий – результаты такой оценки.</w:t>
      </w:r>
    </w:p>
    <w:bookmarkEnd w:id="666"/>
    <w:p>
      <w:pPr>
        <w:spacing w:after="0"/>
        <w:ind w:left="0"/>
        <w:jc w:val="both"/>
      </w:pPr>
      <w:r>
        <w:rPr>
          <w:rFonts w:ascii="Times New Roman"/>
          <w:b/>
          <w:i w:val="false"/>
          <w:color w:val="000000"/>
          <w:sz w:val="28"/>
        </w:rPr>
        <w:t>Статья 63. Мониторинг существенных воздействий Документов на окружающую среду</w:t>
      </w:r>
    </w:p>
    <w:bookmarkStart w:name="z731" w:id="667"/>
    <w:p>
      <w:pPr>
        <w:spacing w:after="0"/>
        <w:ind w:left="0"/>
        <w:jc w:val="both"/>
      </w:pPr>
      <w:r>
        <w:rPr>
          <w:rFonts w:ascii="Times New Roman"/>
          <w:b w:val="false"/>
          <w:i w:val="false"/>
          <w:color w:val="000000"/>
          <w:sz w:val="28"/>
        </w:rPr>
        <w:t>
      1. Государственный орган – разработчик несет ответственность за обеспечение проведения мониторинга существенных воздействий Документа на окружающую среду в соответствии с программой мониторинга, являющейся частью отчета по стратегической экологической оценке.</w:t>
      </w:r>
    </w:p>
    <w:bookmarkEnd w:id="667"/>
    <w:bookmarkStart w:name="z732" w:id="668"/>
    <w:p>
      <w:pPr>
        <w:spacing w:after="0"/>
        <w:ind w:left="0"/>
        <w:jc w:val="both"/>
      </w:pPr>
      <w:r>
        <w:rPr>
          <w:rFonts w:ascii="Times New Roman"/>
          <w:b w:val="false"/>
          <w:i w:val="false"/>
          <w:color w:val="000000"/>
          <w:sz w:val="28"/>
        </w:rPr>
        <w:t>
      2. Целями мониторинга существенных воздействий Документов на окружающую среду являются:</w:t>
      </w:r>
    </w:p>
    <w:bookmarkEnd w:id="668"/>
    <w:bookmarkStart w:name="z733" w:id="669"/>
    <w:p>
      <w:pPr>
        <w:spacing w:after="0"/>
        <w:ind w:left="0"/>
        <w:jc w:val="both"/>
      </w:pPr>
      <w:r>
        <w:rPr>
          <w:rFonts w:ascii="Times New Roman"/>
          <w:b w:val="false"/>
          <w:i w:val="false"/>
          <w:color w:val="000000"/>
          <w:sz w:val="28"/>
        </w:rPr>
        <w:t>
      1) своевременное обнаружение существенных неблагоприятных воздействий Документа на окружающую среду, не учтенных ранее, и обеспечение возможности принятия надлежащих мер по их предотвращению и устранению;</w:t>
      </w:r>
    </w:p>
    <w:bookmarkEnd w:id="669"/>
    <w:bookmarkStart w:name="z734" w:id="670"/>
    <w:p>
      <w:pPr>
        <w:spacing w:after="0"/>
        <w:ind w:left="0"/>
        <w:jc w:val="both"/>
      </w:pPr>
      <w:r>
        <w:rPr>
          <w:rFonts w:ascii="Times New Roman"/>
          <w:b w:val="false"/>
          <w:i w:val="false"/>
          <w:color w:val="000000"/>
          <w:sz w:val="28"/>
        </w:rPr>
        <w:t>
      2) оценка уровня достижения благоприятных воздействий на окружающую среду, заявленных в Документе;</w:t>
      </w:r>
    </w:p>
    <w:bookmarkEnd w:id="670"/>
    <w:bookmarkStart w:name="z735" w:id="671"/>
    <w:p>
      <w:pPr>
        <w:spacing w:after="0"/>
        <w:ind w:left="0"/>
        <w:jc w:val="both"/>
      </w:pPr>
      <w:r>
        <w:rPr>
          <w:rFonts w:ascii="Times New Roman"/>
          <w:b w:val="false"/>
          <w:i w:val="false"/>
          <w:color w:val="000000"/>
          <w:sz w:val="28"/>
        </w:rPr>
        <w:t>
      3) обеспечение соответствия Документа задачам экологического законодательства Республики Казахстан, в том числе связанным с влиянием качества окружающей среды на жизнь и здоровье человека, установленным на международном, национальном и местном уровнях и имеющим отношение к данному Документу.</w:t>
      </w:r>
    </w:p>
    <w:bookmarkEnd w:id="671"/>
    <w:bookmarkStart w:name="z736" w:id="672"/>
    <w:p>
      <w:pPr>
        <w:spacing w:after="0"/>
        <w:ind w:left="0"/>
        <w:jc w:val="both"/>
      </w:pPr>
      <w:r>
        <w:rPr>
          <w:rFonts w:ascii="Times New Roman"/>
          <w:b w:val="false"/>
          <w:i w:val="false"/>
          <w:color w:val="000000"/>
          <w:sz w:val="28"/>
        </w:rPr>
        <w:t>
      3. Порядок проведения мониторинга существенных воздействий на окружающую среду в результате реализации Документов устанавливается инструкцией по организации и проведению экологической оценки.</w:t>
      </w:r>
    </w:p>
    <w:bookmarkEnd w:id="672"/>
    <w:bookmarkStart w:name="z737" w:id="673"/>
    <w:p>
      <w:pPr>
        <w:spacing w:after="0"/>
        <w:ind w:left="0"/>
        <w:jc w:val="both"/>
      </w:pPr>
      <w:r>
        <w:rPr>
          <w:rFonts w:ascii="Times New Roman"/>
          <w:b w:val="false"/>
          <w:i w:val="false"/>
          <w:color w:val="000000"/>
          <w:sz w:val="28"/>
        </w:rPr>
        <w:t xml:space="preserve">
      4. Государственный орган – разработчик Документа на ежегодной основе в течение срока, установленного в программе мониторинга, обеспечивает подготовку отчета по мониторингу существенных воздействий на окружающую среду при реализации Документов и представляет его в уполномоченный орган в области охраны окружающей среды, а также информирует заинтересованную общественность о результатах такого мониторинга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60 настоящего Кодекса и инструкцией по организации и проведению экологической оценки.</w:t>
      </w:r>
    </w:p>
    <w:bookmarkEnd w:id="673"/>
    <w:bookmarkStart w:name="z738" w:id="674"/>
    <w:p>
      <w:pPr>
        <w:spacing w:after="0"/>
        <w:ind w:left="0"/>
        <w:jc w:val="left"/>
      </w:pPr>
      <w:r>
        <w:rPr>
          <w:rFonts w:ascii="Times New Roman"/>
          <w:b/>
          <w:i w:val="false"/>
          <w:color w:val="000000"/>
        </w:rPr>
        <w:t xml:space="preserve"> Параграф 3. Оценка воздействия на окружающую среду</w:t>
      </w:r>
    </w:p>
    <w:bookmarkEnd w:id="674"/>
    <w:p>
      <w:pPr>
        <w:spacing w:after="0"/>
        <w:ind w:left="0"/>
        <w:jc w:val="both"/>
      </w:pPr>
      <w:r>
        <w:rPr>
          <w:rFonts w:ascii="Times New Roman"/>
          <w:b/>
          <w:i w:val="false"/>
          <w:color w:val="000000"/>
          <w:sz w:val="28"/>
        </w:rPr>
        <w:t>Статья 64. Оценка воздействия на окружающую среду</w:t>
      </w:r>
    </w:p>
    <w:bookmarkStart w:name="z740" w:id="675"/>
    <w:p>
      <w:pPr>
        <w:spacing w:after="0"/>
        <w:ind w:left="0"/>
        <w:jc w:val="both"/>
      </w:pPr>
      <w:r>
        <w:rPr>
          <w:rFonts w:ascii="Times New Roman"/>
          <w:b w:val="false"/>
          <w:i w:val="false"/>
          <w:color w:val="000000"/>
          <w:sz w:val="28"/>
        </w:rPr>
        <w:t xml:space="preserve">
      1. Под оценкой воздействия на окружающую среду понимается процесс выявления, изучения, описания и оценки на основе соответствующих исследований возможных существенных воздействий на окружающую среду при реализации намечаемой деятельности, включающий в себя стадии, предусмотренные </w:t>
      </w:r>
      <w:r>
        <w:rPr>
          <w:rFonts w:ascii="Times New Roman"/>
          <w:b w:val="false"/>
          <w:i w:val="false"/>
          <w:color w:val="000000"/>
          <w:sz w:val="28"/>
        </w:rPr>
        <w:t>статьей 67</w:t>
      </w:r>
      <w:r>
        <w:rPr>
          <w:rFonts w:ascii="Times New Roman"/>
          <w:b w:val="false"/>
          <w:i w:val="false"/>
          <w:color w:val="000000"/>
          <w:sz w:val="28"/>
        </w:rPr>
        <w:t xml:space="preserve"> настоящего Кодекса.</w:t>
      </w:r>
    </w:p>
    <w:bookmarkEnd w:id="675"/>
    <w:bookmarkStart w:name="z741" w:id="676"/>
    <w:p>
      <w:pPr>
        <w:spacing w:after="0"/>
        <w:ind w:left="0"/>
        <w:jc w:val="both"/>
      </w:pPr>
      <w:r>
        <w:rPr>
          <w:rFonts w:ascii="Times New Roman"/>
          <w:b w:val="false"/>
          <w:i w:val="false"/>
          <w:color w:val="000000"/>
          <w:sz w:val="28"/>
        </w:rPr>
        <w:t>
      2. Под намечаемой деятельностью в настоящем Кодексе понимается намечаемая деятельность физических и юридических лиц, связанная со строительством и дальнейшей эксплуатацией производственных и иных объектов, c иного рода вмешательствoм в окружающую среду, в том числе путем проведения операций по недропользованию, а также внесением в такую деятельность существенных изменений.</w:t>
      </w:r>
    </w:p>
    <w:bookmarkEnd w:id="676"/>
    <w:p>
      <w:pPr>
        <w:spacing w:after="0"/>
        <w:ind w:left="0"/>
        <w:jc w:val="both"/>
      </w:pPr>
      <w:r>
        <w:rPr>
          <w:rFonts w:ascii="Times New Roman"/>
          <w:b/>
          <w:i w:val="false"/>
          <w:color w:val="000000"/>
          <w:sz w:val="28"/>
        </w:rPr>
        <w:t>Статья 65. Обязательность проведения оценки воздействия на окружающую среду</w:t>
      </w:r>
    </w:p>
    <w:bookmarkStart w:name="z743" w:id="677"/>
    <w:p>
      <w:pPr>
        <w:spacing w:after="0"/>
        <w:ind w:left="0"/>
        <w:jc w:val="both"/>
      </w:pPr>
      <w:r>
        <w:rPr>
          <w:rFonts w:ascii="Times New Roman"/>
          <w:b w:val="false"/>
          <w:i w:val="false"/>
          <w:color w:val="000000"/>
          <w:sz w:val="28"/>
        </w:rPr>
        <w:t xml:space="preserve">
      1. Оценка воздействия на окружающую среду является обязательной: </w:t>
      </w:r>
    </w:p>
    <w:bookmarkEnd w:id="677"/>
    <w:bookmarkStart w:name="z744" w:id="678"/>
    <w:p>
      <w:pPr>
        <w:spacing w:after="0"/>
        <w:ind w:left="0"/>
        <w:jc w:val="both"/>
      </w:pPr>
      <w:r>
        <w:rPr>
          <w:rFonts w:ascii="Times New Roman"/>
          <w:b w:val="false"/>
          <w:i w:val="false"/>
          <w:color w:val="000000"/>
          <w:sz w:val="28"/>
        </w:rPr>
        <w:t xml:space="preserve">
      1) для видов деятельности и объектов, перечисленных в </w:t>
      </w:r>
      <w:r>
        <w:rPr>
          <w:rFonts w:ascii="Times New Roman"/>
          <w:b w:val="false"/>
          <w:i w:val="false"/>
          <w:color w:val="000000"/>
          <w:sz w:val="28"/>
        </w:rPr>
        <w:t>разделе 1</w:t>
      </w:r>
      <w:r>
        <w:rPr>
          <w:rFonts w:ascii="Times New Roman"/>
          <w:b w:val="false"/>
          <w:i w:val="false"/>
          <w:color w:val="000000"/>
          <w:sz w:val="28"/>
        </w:rPr>
        <w:t xml:space="preserve"> приложения 1 к настоящему Кодексу с учетом указанных в нем количественных пороговых значений (при их наличии);</w:t>
      </w:r>
    </w:p>
    <w:bookmarkEnd w:id="678"/>
    <w:bookmarkStart w:name="z745" w:id="679"/>
    <w:p>
      <w:pPr>
        <w:spacing w:after="0"/>
        <w:ind w:left="0"/>
        <w:jc w:val="both"/>
      </w:pPr>
      <w:r>
        <w:rPr>
          <w:rFonts w:ascii="Times New Roman"/>
          <w:b w:val="false"/>
          <w:i w:val="false"/>
          <w:color w:val="000000"/>
          <w:sz w:val="28"/>
        </w:rPr>
        <w:t xml:space="preserve">
      2) для видов деятельности и объектов, перечисленных в </w:t>
      </w:r>
      <w:r>
        <w:rPr>
          <w:rFonts w:ascii="Times New Roman"/>
          <w:b w:val="false"/>
          <w:i w:val="false"/>
          <w:color w:val="000000"/>
          <w:sz w:val="28"/>
        </w:rPr>
        <w:t>разделе 2</w:t>
      </w:r>
      <w:r>
        <w:rPr>
          <w:rFonts w:ascii="Times New Roman"/>
          <w:b w:val="false"/>
          <w:i w:val="false"/>
          <w:color w:val="000000"/>
          <w:sz w:val="28"/>
        </w:rPr>
        <w:t xml:space="preserve"> приложения 1 к настоящему Кодексу с учетом указанных в нем количественных пороговых значений (при их наличии), если обязательность проведения оценки воздействия на окружающую среду в отношении такой деятельности или таких объектов установлена в заключении о результатах скрининга воздействий намечаемой деятельности; </w:t>
      </w:r>
    </w:p>
    <w:bookmarkEnd w:id="679"/>
    <w:bookmarkStart w:name="z746" w:id="680"/>
    <w:p>
      <w:pPr>
        <w:spacing w:after="0"/>
        <w:ind w:left="0"/>
        <w:jc w:val="both"/>
      </w:pPr>
      <w:r>
        <w:rPr>
          <w:rFonts w:ascii="Times New Roman"/>
          <w:b w:val="false"/>
          <w:i w:val="false"/>
          <w:color w:val="000000"/>
          <w:sz w:val="28"/>
        </w:rPr>
        <w:t>
      3) при внесении существенных изменений в виды деятельности и (или) деятельность объектов, указанных в подпунктах 1) и 2) настоящего пункта, в отношении которых ранее была проведена оценка воздействия на окружающую среду;</w:t>
      </w:r>
    </w:p>
    <w:bookmarkEnd w:id="680"/>
    <w:bookmarkStart w:name="z747" w:id="681"/>
    <w:p>
      <w:pPr>
        <w:spacing w:after="0"/>
        <w:ind w:left="0"/>
        <w:jc w:val="both"/>
      </w:pPr>
      <w:r>
        <w:rPr>
          <w:rFonts w:ascii="Times New Roman"/>
          <w:b w:val="false"/>
          <w:i w:val="false"/>
          <w:color w:val="000000"/>
          <w:sz w:val="28"/>
        </w:rPr>
        <w:t xml:space="preserve">
      4) при внесении существенных изменений в виды деятельности и (или) деятельность объектов, перечисленных в </w:t>
      </w:r>
      <w:r>
        <w:rPr>
          <w:rFonts w:ascii="Times New Roman"/>
          <w:b w:val="false"/>
          <w:i w:val="false"/>
          <w:color w:val="000000"/>
          <w:sz w:val="28"/>
        </w:rPr>
        <w:t>разделе 2</w:t>
      </w:r>
      <w:r>
        <w:rPr>
          <w:rFonts w:ascii="Times New Roman"/>
          <w:b w:val="false"/>
          <w:i w:val="false"/>
          <w:color w:val="000000"/>
          <w:sz w:val="28"/>
        </w:rPr>
        <w:t xml:space="preserve"> приложения 1 к настоящему Кодексу, в отношении которых ранее было выдано заключение о результатах скрининга воздействий намечаемой деятельности с выводом об отсутствии необходимости проведения оценки воздействия на окружающую среду, в случаях, когда обязательность проведения оценки воздействия на окружающую среду таких существенных изменений установлена в заключении о результатах скрининга воздействий намечаемой деятельности.</w:t>
      </w:r>
    </w:p>
    <w:bookmarkEnd w:id="681"/>
    <w:bookmarkStart w:name="z748" w:id="682"/>
    <w:p>
      <w:pPr>
        <w:spacing w:after="0"/>
        <w:ind w:left="0"/>
        <w:jc w:val="both"/>
      </w:pPr>
      <w:r>
        <w:rPr>
          <w:rFonts w:ascii="Times New Roman"/>
          <w:b w:val="false"/>
          <w:i w:val="false"/>
          <w:color w:val="000000"/>
          <w:sz w:val="28"/>
        </w:rPr>
        <w:t>
      2. Для целей проведения оценки воздействия на окружающую среду или скрининга воздействий намечаемой деятельности под существенными изменениями деятельности понимаются любые изменения, в результате которых:</w:t>
      </w:r>
    </w:p>
    <w:bookmarkEnd w:id="682"/>
    <w:bookmarkStart w:name="z749" w:id="683"/>
    <w:p>
      <w:pPr>
        <w:spacing w:after="0"/>
        <w:ind w:left="0"/>
        <w:jc w:val="both"/>
      </w:pPr>
      <w:r>
        <w:rPr>
          <w:rFonts w:ascii="Times New Roman"/>
          <w:b w:val="false"/>
          <w:i w:val="false"/>
          <w:color w:val="000000"/>
          <w:sz w:val="28"/>
        </w:rPr>
        <w:t>
      1) возрастает объем или мощность производства;</w:t>
      </w:r>
    </w:p>
    <w:bookmarkEnd w:id="683"/>
    <w:bookmarkStart w:name="z750" w:id="684"/>
    <w:p>
      <w:pPr>
        <w:spacing w:after="0"/>
        <w:ind w:left="0"/>
        <w:jc w:val="both"/>
      </w:pPr>
      <w:r>
        <w:rPr>
          <w:rFonts w:ascii="Times New Roman"/>
          <w:b w:val="false"/>
          <w:i w:val="false"/>
          <w:color w:val="000000"/>
          <w:sz w:val="28"/>
        </w:rPr>
        <w:t>
      2) увеличивается количество и (или) изменяется вид используемых в деятельности природных ресурсов, топлива и (или) сырья;</w:t>
      </w:r>
    </w:p>
    <w:bookmarkEnd w:id="684"/>
    <w:bookmarkStart w:name="z751" w:id="685"/>
    <w:p>
      <w:pPr>
        <w:spacing w:after="0"/>
        <w:ind w:left="0"/>
        <w:jc w:val="both"/>
      </w:pPr>
      <w:r>
        <w:rPr>
          <w:rFonts w:ascii="Times New Roman"/>
          <w:b w:val="false"/>
          <w:i w:val="false"/>
          <w:color w:val="000000"/>
          <w:sz w:val="28"/>
        </w:rPr>
        <w:t>
      3) увеличивается площадь нарушаемых земель или подлежат нарушению земли, ранее не учтенные при проведении оценки воздействия на окружающую среду или скрининга воздействий намечаемой деятельности;</w:t>
      </w:r>
    </w:p>
    <w:bookmarkEnd w:id="685"/>
    <w:bookmarkStart w:name="z752" w:id="686"/>
    <w:p>
      <w:pPr>
        <w:spacing w:after="0"/>
        <w:ind w:left="0"/>
        <w:jc w:val="both"/>
      </w:pPr>
      <w:r>
        <w:rPr>
          <w:rFonts w:ascii="Times New Roman"/>
          <w:b w:val="false"/>
          <w:i w:val="false"/>
          <w:color w:val="000000"/>
          <w:sz w:val="28"/>
        </w:rPr>
        <w:t>
      4) иным образом изменяются технология, управление производственным процессом, в результате чего могут ухудшиться количественные и качественные показатели эмиссий, измениться область воздействия таких эмиссий и (или) увеличиться количество образуемых отходов.</w:t>
      </w:r>
    </w:p>
    <w:bookmarkEnd w:id="686"/>
    <w:bookmarkStart w:name="z753" w:id="687"/>
    <w:p>
      <w:pPr>
        <w:spacing w:after="0"/>
        <w:ind w:left="0"/>
        <w:jc w:val="both"/>
      </w:pPr>
      <w:r>
        <w:rPr>
          <w:rFonts w:ascii="Times New Roman"/>
          <w:b w:val="false"/>
          <w:i w:val="false"/>
          <w:color w:val="000000"/>
          <w:sz w:val="28"/>
        </w:rPr>
        <w:t>
      3. Оценка воздействия на окружающую среду не является обязательной для видов и объектов деятельности, не указанных в пункте 1 настоящей статьи, и может проводиться в добровольном порядке по усмотрению инициаторов такой деятельности или операторов объектов.</w:t>
      </w:r>
    </w:p>
    <w:bookmarkEnd w:id="687"/>
    <w:bookmarkStart w:name="z754" w:id="688"/>
    <w:p>
      <w:pPr>
        <w:spacing w:after="0"/>
        <w:ind w:left="0"/>
        <w:jc w:val="both"/>
      </w:pPr>
      <w:r>
        <w:rPr>
          <w:rFonts w:ascii="Times New Roman"/>
          <w:b w:val="false"/>
          <w:i w:val="false"/>
          <w:color w:val="000000"/>
          <w:sz w:val="28"/>
        </w:rPr>
        <w:t>
      4. Обязательной оценке воздействия на окружающую среду не подлежат намечаемая деятельность или ее часть, а также внесение в нее изменений, в том числе существенных, если ее осуществление или внесение соответствующих изменений в нее необходимо в связи с предупреждением, ликвидацией или устранением последствий аварийной или чрезвычайной ситуации, введением военного положения или в связи с экстренными мерами по обеспечению обороны или национальной безопасности Республики Казахстан.</w:t>
      </w:r>
    </w:p>
    <w:bookmarkEnd w:id="688"/>
    <w:bookmarkStart w:name="z755" w:id="689"/>
    <w:p>
      <w:pPr>
        <w:spacing w:after="0"/>
        <w:ind w:left="0"/>
        <w:jc w:val="both"/>
      </w:pPr>
      <w:r>
        <w:rPr>
          <w:rFonts w:ascii="Times New Roman"/>
          <w:b w:val="false"/>
          <w:i w:val="false"/>
          <w:color w:val="000000"/>
          <w:sz w:val="28"/>
        </w:rPr>
        <w:t>
      5. Запрещается реализация намечаемой деятельности, в том числе выдача экологического разрешения для осуществления намечаемой деятельности, без предварительного проведения оценки воздействия на окружающую среду, если проведение такой оценки является обязательным для намечаемой деятельности в соответствии с требованиями настоящего Кодекса.</w:t>
      </w:r>
    </w:p>
    <w:bookmarkEnd w:id="689"/>
    <w:bookmarkStart w:name="z756" w:id="690"/>
    <w:p>
      <w:pPr>
        <w:spacing w:after="0"/>
        <w:ind w:left="0"/>
        <w:jc w:val="both"/>
      </w:pPr>
      <w:r>
        <w:rPr>
          <w:rFonts w:ascii="Times New Roman"/>
          <w:b w:val="false"/>
          <w:i w:val="false"/>
          <w:color w:val="000000"/>
          <w:sz w:val="28"/>
        </w:rPr>
        <w:t xml:space="preserve">
      На основании заключения об определении сферы охвата оценки воздействия на окружающую среду, подготовленного уполномоченным органом в области охраны окружающей среды в соответствии со </w:t>
      </w:r>
      <w:r>
        <w:rPr>
          <w:rFonts w:ascii="Times New Roman"/>
          <w:b w:val="false"/>
          <w:i w:val="false"/>
          <w:color w:val="000000"/>
          <w:sz w:val="28"/>
        </w:rPr>
        <w:t>статьей 71</w:t>
      </w:r>
      <w:r>
        <w:rPr>
          <w:rFonts w:ascii="Times New Roman"/>
          <w:b w:val="false"/>
          <w:i w:val="false"/>
          <w:color w:val="000000"/>
          <w:sz w:val="28"/>
        </w:rPr>
        <w:t xml:space="preserve"> настоящего Кодекса, инициатор намечаемой деятельности вправе в порядке, установленном земельным законодательством Республики Казахстан, обратиться за резервированием земельного участка (земельных участков) для осуществления намечаемой деятельности на период проведения обязательной оценки воздействия на окружающую среду.</w:t>
      </w:r>
    </w:p>
    <w:bookmarkEnd w:id="690"/>
    <w:bookmarkStart w:name="z757" w:id="691"/>
    <w:p>
      <w:pPr>
        <w:spacing w:after="0"/>
        <w:ind w:left="0"/>
        <w:jc w:val="both"/>
      </w:pPr>
      <w:r>
        <w:rPr>
          <w:rFonts w:ascii="Times New Roman"/>
          <w:b w:val="false"/>
          <w:i w:val="false"/>
          <w:color w:val="000000"/>
          <w:sz w:val="28"/>
        </w:rPr>
        <w:t>
      В случаях, когда намечаемая деятельность предполагает использование земельных участков, находящихся в частной собственности или землепользовании третьих лиц, отношения инициатора с такими лицами регулируются гражданским законодательством Республики Казахстан.</w:t>
      </w:r>
    </w:p>
    <w:bookmarkEnd w:id="691"/>
    <w:p>
      <w:pPr>
        <w:spacing w:after="0"/>
        <w:ind w:left="0"/>
        <w:jc w:val="both"/>
      </w:pPr>
      <w:r>
        <w:rPr>
          <w:rFonts w:ascii="Times New Roman"/>
          <w:b/>
          <w:i w:val="false"/>
          <w:color w:val="000000"/>
          <w:sz w:val="28"/>
        </w:rPr>
        <w:t>Статья 66. Виды и объекты воздействий, подлежащих учету при оценке воздействия на окружающую среду</w:t>
      </w:r>
    </w:p>
    <w:bookmarkStart w:name="z759" w:id="692"/>
    <w:p>
      <w:pPr>
        <w:spacing w:after="0"/>
        <w:ind w:left="0"/>
        <w:jc w:val="both"/>
      </w:pPr>
      <w:r>
        <w:rPr>
          <w:rFonts w:ascii="Times New Roman"/>
          <w:b w:val="false"/>
          <w:i w:val="false"/>
          <w:color w:val="000000"/>
          <w:sz w:val="28"/>
        </w:rPr>
        <w:t>
      1. В процессе оценки воздействия на окружающую среду подлежат учету следующие виды воздействий:</w:t>
      </w:r>
    </w:p>
    <w:bookmarkEnd w:id="692"/>
    <w:bookmarkStart w:name="z760" w:id="693"/>
    <w:p>
      <w:pPr>
        <w:spacing w:after="0"/>
        <w:ind w:left="0"/>
        <w:jc w:val="both"/>
      </w:pPr>
      <w:r>
        <w:rPr>
          <w:rFonts w:ascii="Times New Roman"/>
          <w:b w:val="false"/>
          <w:i w:val="false"/>
          <w:color w:val="000000"/>
          <w:sz w:val="28"/>
        </w:rPr>
        <w:t>
      1) прямые воздействия – воздействия, которые могут быть непосредственно оказаны основными и сопутствующими видами намечаемой деятельности;</w:t>
      </w:r>
    </w:p>
    <w:bookmarkEnd w:id="693"/>
    <w:bookmarkStart w:name="z761" w:id="694"/>
    <w:p>
      <w:pPr>
        <w:spacing w:after="0"/>
        <w:ind w:left="0"/>
        <w:jc w:val="both"/>
      </w:pPr>
      <w:r>
        <w:rPr>
          <w:rFonts w:ascii="Times New Roman"/>
          <w:b w:val="false"/>
          <w:i w:val="false"/>
          <w:color w:val="000000"/>
          <w:sz w:val="28"/>
        </w:rPr>
        <w:t>
      2) косвенные воздействия – воздействия на окружающую среду и здоровье населения, вызываемые опосредованными (вторичными) факторами, которые могут возникнуть вследствие осуществления намечаемой деятельности;</w:t>
      </w:r>
    </w:p>
    <w:bookmarkEnd w:id="694"/>
    <w:bookmarkStart w:name="z762" w:id="695"/>
    <w:p>
      <w:pPr>
        <w:spacing w:after="0"/>
        <w:ind w:left="0"/>
        <w:jc w:val="both"/>
      </w:pPr>
      <w:r>
        <w:rPr>
          <w:rFonts w:ascii="Times New Roman"/>
          <w:b w:val="false"/>
          <w:i w:val="false"/>
          <w:color w:val="000000"/>
          <w:sz w:val="28"/>
        </w:rPr>
        <w:t>
      3) кумулятивные воздействия – воздействия, которые могут возникнуть в результате постоянно возрастающих негативных изменений в окружающей среде, вызываемых в совокупности прежними и существующими воздействиями антропогенного или природного характера, а также обоснованно предсказуемыми будущими воздействиями, сопровождающими осуществление намечаемой деятельности.</w:t>
      </w:r>
    </w:p>
    <w:bookmarkEnd w:id="695"/>
    <w:bookmarkStart w:name="z763" w:id="696"/>
    <w:p>
      <w:pPr>
        <w:spacing w:after="0"/>
        <w:ind w:left="0"/>
        <w:jc w:val="both"/>
      </w:pPr>
      <w:r>
        <w:rPr>
          <w:rFonts w:ascii="Times New Roman"/>
          <w:b w:val="false"/>
          <w:i w:val="false"/>
          <w:color w:val="000000"/>
          <w:sz w:val="28"/>
        </w:rPr>
        <w:t>
      2. В процессе оценки воздействия на окружающую среду проводится оценка воздействия на следующие объекты, в том числе в их взаимосвязи и взаимодействии:</w:t>
      </w:r>
    </w:p>
    <w:bookmarkEnd w:id="696"/>
    <w:bookmarkStart w:name="z764" w:id="697"/>
    <w:p>
      <w:pPr>
        <w:spacing w:after="0"/>
        <w:ind w:left="0"/>
        <w:jc w:val="both"/>
      </w:pPr>
      <w:r>
        <w:rPr>
          <w:rFonts w:ascii="Times New Roman"/>
          <w:b w:val="false"/>
          <w:i w:val="false"/>
          <w:color w:val="000000"/>
          <w:sz w:val="28"/>
        </w:rPr>
        <w:t>
      1) атмосферный воздух;</w:t>
      </w:r>
    </w:p>
    <w:bookmarkEnd w:id="697"/>
    <w:bookmarkStart w:name="z765" w:id="698"/>
    <w:p>
      <w:pPr>
        <w:spacing w:after="0"/>
        <w:ind w:left="0"/>
        <w:jc w:val="both"/>
      </w:pPr>
      <w:r>
        <w:rPr>
          <w:rFonts w:ascii="Times New Roman"/>
          <w:b w:val="false"/>
          <w:i w:val="false"/>
          <w:color w:val="000000"/>
          <w:sz w:val="28"/>
        </w:rPr>
        <w:t>
      2) поверхностные и подземные воды;</w:t>
      </w:r>
    </w:p>
    <w:bookmarkEnd w:id="698"/>
    <w:bookmarkStart w:name="z766" w:id="699"/>
    <w:p>
      <w:pPr>
        <w:spacing w:after="0"/>
        <w:ind w:left="0"/>
        <w:jc w:val="both"/>
      </w:pPr>
      <w:r>
        <w:rPr>
          <w:rFonts w:ascii="Times New Roman"/>
          <w:b w:val="false"/>
          <w:i w:val="false"/>
          <w:color w:val="000000"/>
          <w:sz w:val="28"/>
        </w:rPr>
        <w:t>
      3) поверхность дна водоемов;</w:t>
      </w:r>
    </w:p>
    <w:bookmarkEnd w:id="699"/>
    <w:bookmarkStart w:name="z767" w:id="700"/>
    <w:p>
      <w:pPr>
        <w:spacing w:after="0"/>
        <w:ind w:left="0"/>
        <w:jc w:val="both"/>
      </w:pPr>
      <w:r>
        <w:rPr>
          <w:rFonts w:ascii="Times New Roman"/>
          <w:b w:val="false"/>
          <w:i w:val="false"/>
          <w:color w:val="000000"/>
          <w:sz w:val="28"/>
        </w:rPr>
        <w:t>
      4) ландшафты;</w:t>
      </w:r>
    </w:p>
    <w:bookmarkEnd w:id="700"/>
    <w:bookmarkStart w:name="z768" w:id="701"/>
    <w:p>
      <w:pPr>
        <w:spacing w:after="0"/>
        <w:ind w:left="0"/>
        <w:jc w:val="both"/>
      </w:pPr>
      <w:r>
        <w:rPr>
          <w:rFonts w:ascii="Times New Roman"/>
          <w:b w:val="false"/>
          <w:i w:val="false"/>
          <w:color w:val="000000"/>
          <w:sz w:val="28"/>
        </w:rPr>
        <w:t>
      5) земли и почвенный покров;</w:t>
      </w:r>
    </w:p>
    <w:bookmarkEnd w:id="701"/>
    <w:bookmarkStart w:name="z769" w:id="702"/>
    <w:p>
      <w:pPr>
        <w:spacing w:after="0"/>
        <w:ind w:left="0"/>
        <w:jc w:val="both"/>
      </w:pPr>
      <w:r>
        <w:rPr>
          <w:rFonts w:ascii="Times New Roman"/>
          <w:b w:val="false"/>
          <w:i w:val="false"/>
          <w:color w:val="000000"/>
          <w:sz w:val="28"/>
        </w:rPr>
        <w:t>
      6) растительный мир;</w:t>
      </w:r>
    </w:p>
    <w:bookmarkEnd w:id="702"/>
    <w:bookmarkStart w:name="z770" w:id="703"/>
    <w:p>
      <w:pPr>
        <w:spacing w:after="0"/>
        <w:ind w:left="0"/>
        <w:jc w:val="both"/>
      </w:pPr>
      <w:r>
        <w:rPr>
          <w:rFonts w:ascii="Times New Roman"/>
          <w:b w:val="false"/>
          <w:i w:val="false"/>
          <w:color w:val="000000"/>
          <w:sz w:val="28"/>
        </w:rPr>
        <w:t>
      7) животный мир;</w:t>
      </w:r>
    </w:p>
    <w:bookmarkEnd w:id="703"/>
    <w:bookmarkStart w:name="z771" w:id="704"/>
    <w:p>
      <w:pPr>
        <w:spacing w:after="0"/>
        <w:ind w:left="0"/>
        <w:jc w:val="both"/>
      </w:pPr>
      <w:r>
        <w:rPr>
          <w:rFonts w:ascii="Times New Roman"/>
          <w:b w:val="false"/>
          <w:i w:val="false"/>
          <w:color w:val="000000"/>
          <w:sz w:val="28"/>
        </w:rPr>
        <w:t>
      8) состояние экологических систем и экосистемных услуг;</w:t>
      </w:r>
    </w:p>
    <w:bookmarkEnd w:id="704"/>
    <w:bookmarkStart w:name="z772" w:id="705"/>
    <w:p>
      <w:pPr>
        <w:spacing w:after="0"/>
        <w:ind w:left="0"/>
        <w:jc w:val="both"/>
      </w:pPr>
      <w:r>
        <w:rPr>
          <w:rFonts w:ascii="Times New Roman"/>
          <w:b w:val="false"/>
          <w:i w:val="false"/>
          <w:color w:val="000000"/>
          <w:sz w:val="28"/>
        </w:rPr>
        <w:t>
      9) биоразнообразие;</w:t>
      </w:r>
    </w:p>
    <w:bookmarkEnd w:id="705"/>
    <w:bookmarkStart w:name="z773" w:id="706"/>
    <w:p>
      <w:pPr>
        <w:spacing w:after="0"/>
        <w:ind w:left="0"/>
        <w:jc w:val="both"/>
      </w:pPr>
      <w:r>
        <w:rPr>
          <w:rFonts w:ascii="Times New Roman"/>
          <w:b w:val="false"/>
          <w:i w:val="false"/>
          <w:color w:val="000000"/>
          <w:sz w:val="28"/>
        </w:rPr>
        <w:t>
      10) состояние здоровья и условия жизни населения;</w:t>
      </w:r>
    </w:p>
    <w:bookmarkEnd w:id="706"/>
    <w:bookmarkStart w:name="z774" w:id="707"/>
    <w:p>
      <w:pPr>
        <w:spacing w:after="0"/>
        <w:ind w:left="0"/>
        <w:jc w:val="both"/>
      </w:pPr>
      <w:r>
        <w:rPr>
          <w:rFonts w:ascii="Times New Roman"/>
          <w:b w:val="false"/>
          <w:i w:val="false"/>
          <w:color w:val="000000"/>
          <w:sz w:val="28"/>
        </w:rPr>
        <w:t>
      11) объекты, представляющие особую экологическую, научную, историко-культурную и рекреационную ценность.</w:t>
      </w:r>
    </w:p>
    <w:bookmarkEnd w:id="707"/>
    <w:bookmarkStart w:name="z775" w:id="708"/>
    <w:p>
      <w:pPr>
        <w:spacing w:after="0"/>
        <w:ind w:left="0"/>
        <w:jc w:val="both"/>
      </w:pPr>
      <w:r>
        <w:rPr>
          <w:rFonts w:ascii="Times New Roman"/>
          <w:b w:val="false"/>
          <w:i w:val="false"/>
          <w:color w:val="000000"/>
          <w:sz w:val="28"/>
        </w:rPr>
        <w:t>
      3. В случаях, когда намечаемая деятельность может оказать воздействие на особо охраняемые природные территории, в процессе оценки воздействия на окружающую среду также проводится оценка воздействия на соответствующие природные комплексы, в том числе земли особо охраняемых природных территорий, а также находящиеся на этих землях и землях других категорий объекты государственного природно-заповедного фонда.</w:t>
      </w:r>
    </w:p>
    <w:bookmarkEnd w:id="708"/>
    <w:bookmarkStart w:name="z776" w:id="709"/>
    <w:p>
      <w:pPr>
        <w:spacing w:after="0"/>
        <w:ind w:left="0"/>
        <w:jc w:val="both"/>
      </w:pPr>
      <w:r>
        <w:rPr>
          <w:rFonts w:ascii="Times New Roman"/>
          <w:b w:val="false"/>
          <w:i w:val="false"/>
          <w:color w:val="000000"/>
          <w:sz w:val="28"/>
        </w:rPr>
        <w:t>
      4. При проведении оценки воздействия на окружающую среду также подлежат оценке и другие воздействия на окружающую среду, которые могут быть вызваны возникновением чрезвычайных ситуаций антропогенного и природного характера, аварийного загрязнения окружающей среды, определяются возможные меры и методы по предотвращению и сокращению вредного воздействия намечаемой деятельности на окружающую среду, а также необходимый объем производственного экологического мониторинга.</w:t>
      </w:r>
    </w:p>
    <w:bookmarkEnd w:id="709"/>
    <w:bookmarkStart w:name="z777" w:id="710"/>
    <w:p>
      <w:pPr>
        <w:spacing w:after="0"/>
        <w:ind w:left="0"/>
        <w:jc w:val="both"/>
      </w:pPr>
      <w:r>
        <w:rPr>
          <w:rFonts w:ascii="Times New Roman"/>
          <w:b w:val="false"/>
          <w:i w:val="false"/>
          <w:color w:val="000000"/>
          <w:sz w:val="28"/>
        </w:rPr>
        <w:t>
      5. В процессе проведения оценки воздействия на окружающую среду подлежат учету отрицательные и положительные эффекты воздействия на окружающую среду и здоровье населения.</w:t>
      </w:r>
    </w:p>
    <w:bookmarkEnd w:id="710"/>
    <w:bookmarkStart w:name="z778" w:id="711"/>
    <w:p>
      <w:pPr>
        <w:spacing w:after="0"/>
        <w:ind w:left="0"/>
        <w:jc w:val="both"/>
      </w:pPr>
      <w:r>
        <w:rPr>
          <w:rFonts w:ascii="Times New Roman"/>
          <w:b w:val="false"/>
          <w:i w:val="false"/>
          <w:color w:val="000000"/>
          <w:sz w:val="28"/>
        </w:rPr>
        <w:t>
      6. В процессе проведения оценки воздействия на окружающую среду не подлежат учету воздействия, вызываемые выбросами парниковых газов.</w:t>
      </w:r>
    </w:p>
    <w:bookmarkEnd w:id="711"/>
    <w:p>
      <w:pPr>
        <w:spacing w:after="0"/>
        <w:ind w:left="0"/>
        <w:jc w:val="both"/>
      </w:pPr>
      <w:r>
        <w:rPr>
          <w:rFonts w:ascii="Times New Roman"/>
          <w:b/>
          <w:i w:val="false"/>
          <w:color w:val="000000"/>
          <w:sz w:val="28"/>
        </w:rPr>
        <w:t>Статья 67. Стадии оценки воздействия на окружающую среду</w:t>
      </w:r>
    </w:p>
    <w:bookmarkStart w:name="z780" w:id="712"/>
    <w:p>
      <w:pPr>
        <w:spacing w:after="0"/>
        <w:ind w:left="0"/>
        <w:jc w:val="both"/>
      </w:pPr>
      <w:r>
        <w:rPr>
          <w:rFonts w:ascii="Times New Roman"/>
          <w:b w:val="false"/>
          <w:i w:val="false"/>
          <w:color w:val="000000"/>
          <w:sz w:val="28"/>
        </w:rPr>
        <w:t>
      Оценка воздействия на окружающую среду включает в себя следующие стадии:</w:t>
      </w:r>
    </w:p>
    <w:bookmarkEnd w:id="712"/>
    <w:bookmarkStart w:name="z781" w:id="713"/>
    <w:p>
      <w:pPr>
        <w:spacing w:after="0"/>
        <w:ind w:left="0"/>
        <w:jc w:val="both"/>
      </w:pPr>
      <w:r>
        <w:rPr>
          <w:rFonts w:ascii="Times New Roman"/>
          <w:b w:val="false"/>
          <w:i w:val="false"/>
          <w:color w:val="000000"/>
          <w:sz w:val="28"/>
        </w:rPr>
        <w:t>
      1) рассмотрение заявления о намечаемой деятельности в целях определения его соответствия требованиям настоящего Кодекса, а также в случаях, предусмотренных настоящим Кодексом, проведения скрининга воздействий намечаемой деятельности;</w:t>
      </w:r>
    </w:p>
    <w:bookmarkEnd w:id="713"/>
    <w:bookmarkStart w:name="z782" w:id="714"/>
    <w:p>
      <w:pPr>
        <w:spacing w:after="0"/>
        <w:ind w:left="0"/>
        <w:jc w:val="both"/>
      </w:pPr>
      <w:r>
        <w:rPr>
          <w:rFonts w:ascii="Times New Roman"/>
          <w:b w:val="false"/>
          <w:i w:val="false"/>
          <w:color w:val="000000"/>
          <w:sz w:val="28"/>
        </w:rPr>
        <w:t>
      2) определение сферы охвата оценки воздействия на окружающую среду;</w:t>
      </w:r>
    </w:p>
    <w:bookmarkEnd w:id="714"/>
    <w:bookmarkStart w:name="z783" w:id="715"/>
    <w:p>
      <w:pPr>
        <w:spacing w:after="0"/>
        <w:ind w:left="0"/>
        <w:jc w:val="both"/>
      </w:pPr>
      <w:r>
        <w:rPr>
          <w:rFonts w:ascii="Times New Roman"/>
          <w:b w:val="false"/>
          <w:i w:val="false"/>
          <w:color w:val="000000"/>
          <w:sz w:val="28"/>
        </w:rPr>
        <w:t>
      3) подготовку отчета о возможных воздействиях;</w:t>
      </w:r>
    </w:p>
    <w:bookmarkEnd w:id="715"/>
    <w:bookmarkStart w:name="z784" w:id="716"/>
    <w:p>
      <w:pPr>
        <w:spacing w:after="0"/>
        <w:ind w:left="0"/>
        <w:jc w:val="both"/>
      </w:pPr>
      <w:r>
        <w:rPr>
          <w:rFonts w:ascii="Times New Roman"/>
          <w:b w:val="false"/>
          <w:i w:val="false"/>
          <w:color w:val="000000"/>
          <w:sz w:val="28"/>
        </w:rPr>
        <w:t>
      4) оценку качества отчета о возможных воздействиях;</w:t>
      </w:r>
    </w:p>
    <w:bookmarkEnd w:id="716"/>
    <w:bookmarkStart w:name="z785" w:id="717"/>
    <w:p>
      <w:pPr>
        <w:spacing w:after="0"/>
        <w:ind w:left="0"/>
        <w:jc w:val="both"/>
      </w:pPr>
      <w:r>
        <w:rPr>
          <w:rFonts w:ascii="Times New Roman"/>
          <w:b w:val="false"/>
          <w:i w:val="false"/>
          <w:color w:val="000000"/>
          <w:sz w:val="28"/>
        </w:rPr>
        <w:t>
      5) вынесение заключения по результатам оценки воздействия на окружающую среду и его учет;</w:t>
      </w:r>
    </w:p>
    <w:bookmarkEnd w:id="717"/>
    <w:bookmarkStart w:name="z786" w:id="718"/>
    <w:p>
      <w:pPr>
        <w:spacing w:after="0"/>
        <w:ind w:left="0"/>
        <w:jc w:val="both"/>
      </w:pPr>
      <w:r>
        <w:rPr>
          <w:rFonts w:ascii="Times New Roman"/>
          <w:b w:val="false"/>
          <w:i w:val="false"/>
          <w:color w:val="000000"/>
          <w:sz w:val="28"/>
        </w:rPr>
        <w:t>
      6) послепроектный анализ фактических воздействий при реализации намечаемой деятельности, если необходимость его проведения определена в соответствии с настоящим Кодексом.</w:t>
      </w:r>
    </w:p>
    <w:bookmarkEnd w:id="718"/>
    <w:p>
      <w:pPr>
        <w:spacing w:after="0"/>
        <w:ind w:left="0"/>
        <w:jc w:val="both"/>
      </w:pPr>
      <w:r>
        <w:rPr>
          <w:rFonts w:ascii="Times New Roman"/>
          <w:b/>
          <w:i w:val="false"/>
          <w:color w:val="000000"/>
          <w:sz w:val="28"/>
        </w:rPr>
        <w:t>Статья 68. Заявление о намечаемой деятельности</w:t>
      </w:r>
    </w:p>
    <w:bookmarkStart w:name="z788" w:id="719"/>
    <w:p>
      <w:pPr>
        <w:spacing w:after="0"/>
        <w:ind w:left="0"/>
        <w:jc w:val="both"/>
      </w:pPr>
      <w:r>
        <w:rPr>
          <w:rFonts w:ascii="Times New Roman"/>
          <w:b w:val="false"/>
          <w:i w:val="false"/>
          <w:color w:val="000000"/>
          <w:sz w:val="28"/>
        </w:rPr>
        <w:t>
      1. Лицо, намеревающееся осуществлять деятельность, для которой настоящим Кодексом предусмотрены обязательная оценка воздействия на окружающую среду или обязательный скрининг воздействий намечаемой деятельности, обязано подать заявление о намечаемой деятельности в уполномоченный орган в области охраны окружающей среды, после чего данное лицо признается инициатором соответственно оценки воздействия на окружающую среду или скрининга воздействий намечаемой деятельности (далее – инициатор).</w:t>
      </w:r>
    </w:p>
    <w:bookmarkEnd w:id="719"/>
    <w:bookmarkStart w:name="z789" w:id="720"/>
    <w:p>
      <w:pPr>
        <w:spacing w:after="0"/>
        <w:ind w:left="0"/>
        <w:jc w:val="both"/>
      </w:pPr>
      <w:r>
        <w:rPr>
          <w:rFonts w:ascii="Times New Roman"/>
          <w:b w:val="false"/>
          <w:i w:val="false"/>
          <w:color w:val="000000"/>
          <w:sz w:val="28"/>
        </w:rPr>
        <w:t>
      2. Заявление о намечаемой деятельности подается в электронной форме и должно содержать следующие сведения:</w:t>
      </w:r>
    </w:p>
    <w:bookmarkEnd w:id="720"/>
    <w:bookmarkStart w:name="z790" w:id="721"/>
    <w:p>
      <w:pPr>
        <w:spacing w:after="0"/>
        <w:ind w:left="0"/>
        <w:jc w:val="both"/>
      </w:pPr>
      <w:r>
        <w:rPr>
          <w:rFonts w:ascii="Times New Roman"/>
          <w:b w:val="false"/>
          <w:i w:val="false"/>
          <w:color w:val="000000"/>
          <w:sz w:val="28"/>
        </w:rPr>
        <w:t>
      1) для физического лица: фамилию, имя, отчество (если оно указано в документе, удостоверяющем личность), адрес места жительства, индивидуальный идентификационный номер, телефон, адрес электронной почты;</w:t>
      </w:r>
    </w:p>
    <w:bookmarkEnd w:id="721"/>
    <w:bookmarkStart w:name="z791" w:id="722"/>
    <w:p>
      <w:pPr>
        <w:spacing w:after="0"/>
        <w:ind w:left="0"/>
        <w:jc w:val="both"/>
      </w:pPr>
      <w:r>
        <w:rPr>
          <w:rFonts w:ascii="Times New Roman"/>
          <w:b w:val="false"/>
          <w:i w:val="false"/>
          <w:color w:val="000000"/>
          <w:sz w:val="28"/>
        </w:rPr>
        <w:t>
      2) для юридического лица: наименование, адрес места нахождения, бизнес-идентификационный номер, данные о первом руководителе, телефон, адрес электронной почты;</w:t>
      </w:r>
    </w:p>
    <w:bookmarkEnd w:id="722"/>
    <w:bookmarkStart w:name="z792" w:id="723"/>
    <w:p>
      <w:pPr>
        <w:spacing w:after="0"/>
        <w:ind w:left="0"/>
        <w:jc w:val="both"/>
      </w:pPr>
      <w:r>
        <w:rPr>
          <w:rFonts w:ascii="Times New Roman"/>
          <w:b w:val="false"/>
          <w:i w:val="false"/>
          <w:color w:val="000000"/>
          <w:sz w:val="28"/>
        </w:rPr>
        <w:t xml:space="preserve">
      3) общее описание видов намечаемой деятельности и их классификацию согласно </w:t>
      </w:r>
      <w:r>
        <w:rPr>
          <w:rFonts w:ascii="Times New Roman"/>
          <w:b w:val="false"/>
          <w:i w:val="false"/>
          <w:color w:val="000000"/>
          <w:sz w:val="28"/>
        </w:rPr>
        <w:t>приложению 1</w:t>
      </w:r>
      <w:r>
        <w:rPr>
          <w:rFonts w:ascii="Times New Roman"/>
          <w:b w:val="false"/>
          <w:i w:val="false"/>
          <w:color w:val="000000"/>
          <w:sz w:val="28"/>
        </w:rPr>
        <w:t xml:space="preserve"> к настоящему Кодексу или описание существенных изменений, вносимых в такие виды деятельности согласно </w:t>
      </w:r>
      <w:r>
        <w:rPr>
          <w:rFonts w:ascii="Times New Roman"/>
          <w:b w:val="false"/>
          <w:i w:val="false"/>
          <w:color w:val="000000"/>
          <w:sz w:val="28"/>
        </w:rPr>
        <w:t>пункту 2</w:t>
      </w:r>
      <w:r>
        <w:rPr>
          <w:rFonts w:ascii="Times New Roman"/>
          <w:b w:val="false"/>
          <w:i w:val="false"/>
          <w:color w:val="000000"/>
          <w:sz w:val="28"/>
        </w:rPr>
        <w:t xml:space="preserve"> статьи 65 настоящего Кодекса;</w:t>
      </w:r>
    </w:p>
    <w:bookmarkEnd w:id="723"/>
    <w:bookmarkStart w:name="z793" w:id="724"/>
    <w:p>
      <w:pPr>
        <w:spacing w:after="0"/>
        <w:ind w:left="0"/>
        <w:jc w:val="both"/>
      </w:pPr>
      <w:r>
        <w:rPr>
          <w:rFonts w:ascii="Times New Roman"/>
          <w:b w:val="false"/>
          <w:i w:val="false"/>
          <w:color w:val="000000"/>
          <w:sz w:val="28"/>
        </w:rPr>
        <w:t>
      4) сведения о предполагаемом месте осуществления намечаемой деятельности, обосновании выбора места и возможностях выбора других мест;</w:t>
      </w:r>
    </w:p>
    <w:bookmarkEnd w:id="724"/>
    <w:bookmarkStart w:name="z794" w:id="725"/>
    <w:p>
      <w:pPr>
        <w:spacing w:after="0"/>
        <w:ind w:left="0"/>
        <w:jc w:val="both"/>
      </w:pPr>
      <w:r>
        <w:rPr>
          <w:rFonts w:ascii="Times New Roman"/>
          <w:b w:val="false"/>
          <w:i w:val="false"/>
          <w:color w:val="000000"/>
          <w:sz w:val="28"/>
        </w:rPr>
        <w:t>
      5) общие предполагаемые технические характеристики намечаемой деятельности, включая мощность (производительность) объекта, его предполагаемые размеры, характеристику продукции;</w:t>
      </w:r>
    </w:p>
    <w:bookmarkEnd w:id="725"/>
    <w:bookmarkStart w:name="z795" w:id="726"/>
    <w:p>
      <w:pPr>
        <w:spacing w:after="0"/>
        <w:ind w:left="0"/>
        <w:jc w:val="both"/>
      </w:pPr>
      <w:r>
        <w:rPr>
          <w:rFonts w:ascii="Times New Roman"/>
          <w:b w:val="false"/>
          <w:i w:val="false"/>
          <w:color w:val="000000"/>
          <w:sz w:val="28"/>
        </w:rPr>
        <w:t>
      6) краткое описание предполагаемых технических и технологических решений для намечаемой деятельности;</w:t>
      </w:r>
    </w:p>
    <w:bookmarkEnd w:id="726"/>
    <w:bookmarkStart w:name="z796" w:id="727"/>
    <w:p>
      <w:pPr>
        <w:spacing w:after="0"/>
        <w:ind w:left="0"/>
        <w:jc w:val="both"/>
      </w:pPr>
      <w:r>
        <w:rPr>
          <w:rFonts w:ascii="Times New Roman"/>
          <w:b w:val="false"/>
          <w:i w:val="false"/>
          <w:color w:val="000000"/>
          <w:sz w:val="28"/>
        </w:rPr>
        <w:t>
      7) предположительные сроки начала реализации намечаемой деятельности и ее завершения;</w:t>
      </w:r>
    </w:p>
    <w:bookmarkEnd w:id="727"/>
    <w:bookmarkStart w:name="z797" w:id="728"/>
    <w:p>
      <w:pPr>
        <w:spacing w:after="0"/>
        <w:ind w:left="0"/>
        <w:jc w:val="both"/>
      </w:pPr>
      <w:r>
        <w:rPr>
          <w:rFonts w:ascii="Times New Roman"/>
          <w:b w:val="false"/>
          <w:i w:val="false"/>
          <w:color w:val="000000"/>
          <w:sz w:val="28"/>
        </w:rPr>
        <w:t>
      8) описание видов ресурсов, необходимых для осуществления деятельности, в том числе водных ресурсов, земельных ресурсов, почвы, полезных ископаемых, растительности, сырья, энергии, с указанием их предполагаемых количественных и качественных характеристик;</w:t>
      </w:r>
    </w:p>
    <w:bookmarkEnd w:id="728"/>
    <w:bookmarkStart w:name="z798" w:id="729"/>
    <w:p>
      <w:pPr>
        <w:spacing w:after="0"/>
        <w:ind w:left="0"/>
        <w:jc w:val="both"/>
      </w:pPr>
      <w:r>
        <w:rPr>
          <w:rFonts w:ascii="Times New Roman"/>
          <w:b w:val="false"/>
          <w:i w:val="false"/>
          <w:color w:val="000000"/>
          <w:sz w:val="28"/>
        </w:rPr>
        <w:t>
      9) описание предполагаемых видов, объемов и качественных характеристик эмиссий в окружающую среду и отходов, которые могут образовываться в результате осуществления намечаемой деятельности;</w:t>
      </w:r>
    </w:p>
    <w:bookmarkEnd w:id="729"/>
    <w:bookmarkStart w:name="z799" w:id="730"/>
    <w:p>
      <w:pPr>
        <w:spacing w:after="0"/>
        <w:ind w:left="0"/>
        <w:jc w:val="both"/>
      </w:pPr>
      <w:r>
        <w:rPr>
          <w:rFonts w:ascii="Times New Roman"/>
          <w:b w:val="false"/>
          <w:i w:val="false"/>
          <w:color w:val="000000"/>
          <w:sz w:val="28"/>
        </w:rPr>
        <w:t>
      10) перечень разрешений, наличие которых предположительно потребуется для осуществления намечаемой деятельности, и государственных органов, в чью компетенцию входит выдача таких разрешений;</w:t>
      </w:r>
    </w:p>
    <w:bookmarkEnd w:id="730"/>
    <w:bookmarkStart w:name="z800" w:id="731"/>
    <w:p>
      <w:pPr>
        <w:spacing w:after="0"/>
        <w:ind w:left="0"/>
        <w:jc w:val="both"/>
      </w:pPr>
      <w:r>
        <w:rPr>
          <w:rFonts w:ascii="Times New Roman"/>
          <w:b w:val="false"/>
          <w:i w:val="false"/>
          <w:color w:val="000000"/>
          <w:sz w:val="28"/>
        </w:rPr>
        <w:t>
      11) описание возможных альтернатив достижения целей указанной намечаемой деятельности и вариантов ее осуществления (включая использование альтернативных технических и технологических решений и мест расположения объекта);</w:t>
      </w:r>
    </w:p>
    <w:bookmarkEnd w:id="731"/>
    <w:bookmarkStart w:name="z801" w:id="732"/>
    <w:p>
      <w:pPr>
        <w:spacing w:after="0"/>
        <w:ind w:left="0"/>
        <w:jc w:val="both"/>
      </w:pPr>
      <w:r>
        <w:rPr>
          <w:rFonts w:ascii="Times New Roman"/>
          <w:b w:val="false"/>
          <w:i w:val="false"/>
          <w:color w:val="000000"/>
          <w:sz w:val="28"/>
        </w:rPr>
        <w:t>
      12) характеристику возможных форм негативного и положительного воздействий на окружающую среду в результате осуществления намечаемой деятельности, их характер и ожидаемые масштабы с учетом их вероятности, продолжительности, частоты и обратимости;</w:t>
      </w:r>
    </w:p>
    <w:bookmarkEnd w:id="732"/>
    <w:bookmarkStart w:name="z802" w:id="733"/>
    <w:p>
      <w:pPr>
        <w:spacing w:after="0"/>
        <w:ind w:left="0"/>
        <w:jc w:val="both"/>
      </w:pPr>
      <w:r>
        <w:rPr>
          <w:rFonts w:ascii="Times New Roman"/>
          <w:b w:val="false"/>
          <w:i w:val="false"/>
          <w:color w:val="000000"/>
          <w:sz w:val="28"/>
        </w:rPr>
        <w:t>
      13) характеристику возможных форм трансграничных воздействий на окружающую среду, их характер и ожидаемые масштабы с учетом их вероятности, продолжительности, частоты и обратимости;</w:t>
      </w:r>
    </w:p>
    <w:bookmarkEnd w:id="733"/>
    <w:bookmarkStart w:name="z803" w:id="734"/>
    <w:p>
      <w:pPr>
        <w:spacing w:after="0"/>
        <w:ind w:left="0"/>
        <w:jc w:val="both"/>
      </w:pPr>
      <w:r>
        <w:rPr>
          <w:rFonts w:ascii="Times New Roman"/>
          <w:b w:val="false"/>
          <w:i w:val="false"/>
          <w:color w:val="000000"/>
          <w:sz w:val="28"/>
        </w:rPr>
        <w:t>
      14) краткое описание текущего состояния компонентов окружающей среды на территории и (или) в акватории, в пределах которых предполагается осуществление намечаемой деятельности, а также результаты фоновых исследований, если таковые имеются у инициатора;</w:t>
      </w:r>
    </w:p>
    <w:bookmarkEnd w:id="734"/>
    <w:bookmarkStart w:name="z804" w:id="735"/>
    <w:p>
      <w:pPr>
        <w:spacing w:after="0"/>
        <w:ind w:left="0"/>
        <w:jc w:val="both"/>
      </w:pPr>
      <w:r>
        <w:rPr>
          <w:rFonts w:ascii="Times New Roman"/>
          <w:b w:val="false"/>
          <w:i w:val="false"/>
          <w:color w:val="000000"/>
          <w:sz w:val="28"/>
        </w:rPr>
        <w:t>
      15) предлагаемые меры по предупреждению, исключению и снижению возможных форм неблагоприятного воздействия на окружающую среду, а также по устранению его последствий.</w:t>
      </w:r>
    </w:p>
    <w:bookmarkEnd w:id="735"/>
    <w:bookmarkStart w:name="z805" w:id="736"/>
    <w:p>
      <w:pPr>
        <w:spacing w:after="0"/>
        <w:ind w:left="0"/>
        <w:jc w:val="both"/>
      </w:pPr>
      <w:r>
        <w:rPr>
          <w:rFonts w:ascii="Times New Roman"/>
          <w:b w:val="false"/>
          <w:i w:val="false"/>
          <w:color w:val="000000"/>
          <w:sz w:val="28"/>
        </w:rPr>
        <w:t>
      3. Для целей подачи заявления о намечаемой деятельности, проведения скрининга воздействий намечаемой деятельности или оценки воздействия на окружающую среду наличие у инициатора прав в отношении земельного участка, необходимого для осуществления намечаемой деятельности, не требуется.</w:t>
      </w:r>
    </w:p>
    <w:bookmarkEnd w:id="7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07" w:id="737"/>
    <w:p>
      <w:pPr>
        <w:spacing w:after="0"/>
        <w:ind w:left="0"/>
        <w:jc w:val="both"/>
      </w:pPr>
      <w:r>
        <w:rPr>
          <w:rFonts w:ascii="Times New Roman"/>
          <w:b w:val="false"/>
          <w:i w:val="false"/>
          <w:color w:val="000000"/>
          <w:sz w:val="28"/>
        </w:rPr>
        <w:t>
      5. В течение двух рабочих дней после получения заявления о намечаемой деятельности уполномоченный орган в области охраны окружающей среды проверяет его на предмет наличия сведений, указанных в пункте 2 настоящей статьи, и:</w:t>
      </w:r>
    </w:p>
    <w:bookmarkEnd w:id="737"/>
    <w:bookmarkStart w:name="z808" w:id="738"/>
    <w:p>
      <w:pPr>
        <w:spacing w:after="0"/>
        <w:ind w:left="0"/>
        <w:jc w:val="both"/>
      </w:pPr>
      <w:r>
        <w:rPr>
          <w:rFonts w:ascii="Times New Roman"/>
          <w:b w:val="false"/>
          <w:i w:val="false"/>
          <w:color w:val="000000"/>
          <w:sz w:val="28"/>
        </w:rPr>
        <w:t>
      1) в случае отсутствия в заявлении о намечаемой деятельности одного или нескольких реквизитов, обязательных в соответствии с пунктом 2 настоящей статьи, сообщает инициатору о необходимости устранения недостатков и повторной подачи заявления о намечаемой деятельности;</w:t>
      </w:r>
    </w:p>
    <w:bookmarkEnd w:id="738"/>
    <w:bookmarkStart w:name="z809" w:id="739"/>
    <w:p>
      <w:pPr>
        <w:spacing w:after="0"/>
        <w:ind w:left="0"/>
        <w:jc w:val="both"/>
      </w:pPr>
      <w:r>
        <w:rPr>
          <w:rFonts w:ascii="Times New Roman"/>
          <w:b w:val="false"/>
          <w:i w:val="false"/>
          <w:color w:val="000000"/>
          <w:sz w:val="28"/>
        </w:rPr>
        <w:t>
      2) в случае представления инициатором заявления о намечаемой деятельности, содержащего все необходимые сведения в соответствии с пунктом 2 настоящей статьи, размещает заявление о намечаемой деятельности на официальном интернет-ресурсе и направляет его копию в соответствующие заинтересованные государственные органы.</w:t>
      </w:r>
    </w:p>
    <w:bookmarkEnd w:id="739"/>
    <w:bookmarkStart w:name="z810" w:id="740"/>
    <w:p>
      <w:pPr>
        <w:spacing w:after="0"/>
        <w:ind w:left="0"/>
        <w:jc w:val="both"/>
      </w:pPr>
      <w:r>
        <w:rPr>
          <w:rFonts w:ascii="Times New Roman"/>
          <w:b w:val="false"/>
          <w:i w:val="false"/>
          <w:color w:val="000000"/>
          <w:sz w:val="28"/>
        </w:rPr>
        <w:t>
      Под заинтересованными государственными органами в настоящем параграфе понимаются ведомства уполномоченного органа в области охраны окружающей среды, уполномоченный орган в области здравоохранения, государственные органы, к сфере компетенции которых относятся регулирование одного или нескольких видов деятельности, входящих в состав намечаемой деятельности, выдача разрешений или прием уведомлений для таких видов деятельности, а также местные исполнительные органы административно-территориальных единиц, которые полностью или частично расположены в пределах затрагиваемой территории.</w:t>
      </w:r>
    </w:p>
    <w:bookmarkEnd w:id="740"/>
    <w:bookmarkStart w:name="z811" w:id="741"/>
    <w:p>
      <w:pPr>
        <w:spacing w:after="0"/>
        <w:ind w:left="0"/>
        <w:jc w:val="both"/>
      </w:pPr>
      <w:r>
        <w:rPr>
          <w:rFonts w:ascii="Times New Roman"/>
          <w:b w:val="false"/>
          <w:i w:val="false"/>
          <w:color w:val="000000"/>
          <w:sz w:val="28"/>
        </w:rPr>
        <w:t>
      Под затрагиваемой территорией в настоящем параграфе понимается территория, в пределах которой окружающая среда и население могут быть подвержены существенным воздействиям намечаемой деятельности.</w:t>
      </w:r>
    </w:p>
    <w:bookmarkEnd w:id="741"/>
    <w:bookmarkStart w:name="z812" w:id="742"/>
    <w:p>
      <w:pPr>
        <w:spacing w:after="0"/>
        <w:ind w:left="0"/>
        <w:jc w:val="both"/>
      </w:pPr>
      <w:r>
        <w:rPr>
          <w:rFonts w:ascii="Times New Roman"/>
          <w:b w:val="false"/>
          <w:i w:val="false"/>
          <w:color w:val="000000"/>
          <w:sz w:val="28"/>
        </w:rPr>
        <w:t>
      6. Местные исполнительные органы соответствующих административно-территориальных единиц в течение двух рабочих дней после получения от уполномоченного органа в области охраны окружающей среды копии заявления о намечаемой деятельности размещают ее на официальных интернет-ресурсах.</w:t>
      </w:r>
    </w:p>
    <w:bookmarkEnd w:id="742"/>
    <w:bookmarkStart w:name="z813" w:id="743"/>
    <w:p>
      <w:pPr>
        <w:spacing w:after="0"/>
        <w:ind w:left="0"/>
        <w:jc w:val="both"/>
      </w:pPr>
      <w:r>
        <w:rPr>
          <w:rFonts w:ascii="Times New Roman"/>
          <w:b w:val="false"/>
          <w:i w:val="false"/>
          <w:color w:val="000000"/>
          <w:sz w:val="28"/>
        </w:rPr>
        <w:t>
      7. Заявление о намечаемой деятельности после размещения его на интернет-ресурсах уполномоченного органа в области охраны окружающей среды и местных исполнительных органов соответствующих административно-территориальных единиц должно оставаться непрерывно доступным для внимания общественности на таких интернет-ресурсах до истечения срока приема замечаний и предложений, указанного в части второй пункта 9 настоящей статьи.</w:t>
      </w:r>
    </w:p>
    <w:bookmarkEnd w:id="743"/>
    <w:bookmarkStart w:name="z814" w:id="744"/>
    <w:p>
      <w:pPr>
        <w:spacing w:after="0"/>
        <w:ind w:left="0"/>
        <w:jc w:val="both"/>
      </w:pPr>
      <w:r>
        <w:rPr>
          <w:rFonts w:ascii="Times New Roman"/>
          <w:b w:val="false"/>
          <w:i w:val="false"/>
          <w:color w:val="000000"/>
          <w:sz w:val="28"/>
        </w:rPr>
        <w:t xml:space="preserve">
      Размещенное на интернет-ресурсе заявление о намечаемой деятельности должно сопровождаться официальным сообщением для общественности о приеме замечаний и предложений в отношении заявления о намечаемой деятельности с указанием вида намечаемой деятельности, почтового адреса и электронных адресов, по которым осуществляется прием замечаний и предложений, а также даты окончания приема замечаний и предложений. </w:t>
      </w:r>
    </w:p>
    <w:bookmarkEnd w:id="744"/>
    <w:bookmarkStart w:name="z815" w:id="745"/>
    <w:p>
      <w:pPr>
        <w:spacing w:after="0"/>
        <w:ind w:left="0"/>
        <w:jc w:val="both"/>
      </w:pPr>
      <w:r>
        <w:rPr>
          <w:rFonts w:ascii="Times New Roman"/>
          <w:b w:val="false"/>
          <w:i w:val="false"/>
          <w:color w:val="000000"/>
          <w:sz w:val="28"/>
        </w:rPr>
        <w:t>
      8. Местные исполнительные органы соответствующих административно-территориальных единиц не позднее трех рабочих дней с даты размещения заявления о намечаемой деятельности на официальных интернет-ресурсах дополнительно организуют распространение официального сообщения, указанного в части второй пункта 7 настоящей статьи, в одном из средств массовой информации, а также иными способами в соответствии с Законом Республики Казахстан "О доступе к информации".</w:t>
      </w:r>
    </w:p>
    <w:bookmarkEnd w:id="745"/>
    <w:bookmarkStart w:name="z816" w:id="746"/>
    <w:p>
      <w:pPr>
        <w:spacing w:after="0"/>
        <w:ind w:left="0"/>
        <w:jc w:val="both"/>
      </w:pPr>
      <w:r>
        <w:rPr>
          <w:rFonts w:ascii="Times New Roman"/>
          <w:b w:val="false"/>
          <w:i w:val="false"/>
          <w:color w:val="000000"/>
          <w:sz w:val="28"/>
        </w:rPr>
        <w:t>
      9. Прием замечаний и предложений заинтересованных государственных органов и общественности в отношении заявления о намечаемой деятельности осуществляется уполномоченным органом в области охраны окружающей среды.</w:t>
      </w:r>
    </w:p>
    <w:bookmarkEnd w:id="746"/>
    <w:bookmarkStart w:name="z817" w:id="747"/>
    <w:p>
      <w:pPr>
        <w:spacing w:after="0"/>
        <w:ind w:left="0"/>
        <w:jc w:val="both"/>
      </w:pPr>
      <w:r>
        <w:rPr>
          <w:rFonts w:ascii="Times New Roman"/>
          <w:b w:val="false"/>
          <w:i w:val="false"/>
          <w:color w:val="000000"/>
          <w:sz w:val="28"/>
        </w:rPr>
        <w:t>
      Заинтересованные государственные органы и общественность вправе представлять свои замечания и предложения в отношении заявления о намечаемой деятельности в течение пятнадцати рабочих дней с даты размещения заявления о намечаемой деятельности на официальном интернет-ресурсе уполномоченного органа в области охраны окружающей среды.</w:t>
      </w:r>
    </w:p>
    <w:bookmarkEnd w:id="747"/>
    <w:bookmarkStart w:name="z818" w:id="748"/>
    <w:p>
      <w:pPr>
        <w:spacing w:after="0"/>
        <w:ind w:left="0"/>
        <w:jc w:val="both"/>
      </w:pPr>
      <w:r>
        <w:rPr>
          <w:rFonts w:ascii="Times New Roman"/>
          <w:b w:val="false"/>
          <w:i w:val="false"/>
          <w:color w:val="000000"/>
          <w:sz w:val="28"/>
        </w:rPr>
        <w:t>
      Замечания и предложения заинтересованных государственных органов и общественности, полученные по завершении срока приема замечаний и предложений, указанного в части второй настоящего пункта, не принимаются уполномоченным органом в области охраны окружающей среды к рассмотрению.</w:t>
      </w:r>
    </w:p>
    <w:bookmarkEnd w:id="748"/>
    <w:bookmarkStart w:name="z819" w:id="749"/>
    <w:p>
      <w:pPr>
        <w:spacing w:after="0"/>
        <w:ind w:left="0"/>
        <w:jc w:val="both"/>
      </w:pPr>
      <w:r>
        <w:rPr>
          <w:rFonts w:ascii="Times New Roman"/>
          <w:b w:val="false"/>
          <w:i w:val="false"/>
          <w:color w:val="000000"/>
          <w:sz w:val="28"/>
        </w:rPr>
        <w:t>
      10. В течение пяти рабочих дней с даты истечения срока приема замечаний и предложений уполномоченный орган в области охраны окружающей среды вносит все замечания и предложения к заявлению о намечаемой деятельности, принятые к рассмотрению от заинтересованных государственных органов и общественности, в протокол, оформляемый в виде сводной таблицы замечаний и предложений, а также в течение того же срока размещает его на официальном интернет-ресурсе уполномоченного органа в области охраны окружающей среды вместе с заключением об определении сферы охвата оценки воздействия на окружающую среду и (или) заключением о результатах скрининга воздействий намечаемой деятельности и направляет их копии в местные исполнительные органы соответствующих административно-территориальных единиц.</w:t>
      </w:r>
    </w:p>
    <w:bookmarkEnd w:id="749"/>
    <w:bookmarkStart w:name="z5185" w:id="750"/>
    <w:p>
      <w:pPr>
        <w:spacing w:after="0"/>
        <w:ind w:left="0"/>
        <w:jc w:val="both"/>
      </w:pPr>
      <w:r>
        <w:rPr>
          <w:rFonts w:ascii="Times New Roman"/>
          <w:b w:val="false"/>
          <w:i w:val="false"/>
          <w:color w:val="000000"/>
          <w:sz w:val="28"/>
        </w:rPr>
        <w:t>
      Местные исполнительные органы соответствующих административно-территориальных единиц в течение двух рабочих дней после получения от уполномоченного органа в области охраны окружающей среды копий протокола и заключения (заключений), указанных в части первой настоящего пункта, размещают их на своих официальных интернет-ресурсах.</w:t>
      </w:r>
    </w:p>
    <w:bookmarkEnd w:id="750"/>
    <w:bookmarkStart w:name="z820" w:id="75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11. При наличии основания для инициирования оценки трансграничных воздействий уполномоченный орган в области охраны окружающей среды инициирует оценку трансграничных воздействий в соответствии со </w:t>
      </w:r>
      <w:r>
        <w:rPr>
          <w:rFonts w:ascii="Times New Roman"/>
          <w:b w:val="false"/>
          <w:i w:val="false"/>
          <w:color w:val="000000"/>
          <w:sz w:val="28"/>
        </w:rPr>
        <w:t>статьей 80</w:t>
      </w:r>
      <w:r>
        <w:rPr>
          <w:rFonts w:ascii="Times New Roman"/>
          <w:b w:val="false"/>
          <w:i w:val="false"/>
          <w:color w:val="000000"/>
          <w:sz w:val="28"/>
        </w:rPr>
        <w:t xml:space="preserve"> настоящего Кодекса.</w:t>
      </w:r>
    </w:p>
    <w:bookmarkEnd w:id="7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68 с изменениями, внесенными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69. Скрининг воздействий намечаемой деятельности</w:t>
      </w:r>
    </w:p>
    <w:bookmarkStart w:name="z823" w:id="752"/>
    <w:p>
      <w:pPr>
        <w:spacing w:after="0"/>
        <w:ind w:left="0"/>
        <w:jc w:val="both"/>
      </w:pPr>
      <w:r>
        <w:rPr>
          <w:rFonts w:ascii="Times New Roman"/>
          <w:b w:val="false"/>
          <w:i w:val="false"/>
          <w:color w:val="000000"/>
          <w:sz w:val="28"/>
        </w:rPr>
        <w:t xml:space="preserve">
      1. Скрининг воздействий намечаемой деятельности представляет собой процесс выявления потенциальных существенных воздействий на окружающую среду при реализации намечаемой деятельности, осуществляемый в целях определения необходимости или отсутствия необходимости проведения оценки воздействия на окружающую среду на основании критериев, установленных </w:t>
      </w:r>
      <w:r>
        <w:rPr>
          <w:rFonts w:ascii="Times New Roman"/>
          <w:b w:val="false"/>
          <w:i w:val="false"/>
          <w:color w:val="000000"/>
          <w:sz w:val="28"/>
        </w:rPr>
        <w:t>статьей 70</w:t>
      </w:r>
      <w:r>
        <w:rPr>
          <w:rFonts w:ascii="Times New Roman"/>
          <w:b w:val="false"/>
          <w:i w:val="false"/>
          <w:color w:val="000000"/>
          <w:sz w:val="28"/>
        </w:rPr>
        <w:t xml:space="preserve"> настоящего Кодекса.</w:t>
      </w:r>
    </w:p>
    <w:bookmarkEnd w:id="752"/>
    <w:bookmarkStart w:name="z824" w:id="753"/>
    <w:p>
      <w:pPr>
        <w:spacing w:after="0"/>
        <w:ind w:left="0"/>
        <w:jc w:val="both"/>
      </w:pPr>
      <w:r>
        <w:rPr>
          <w:rFonts w:ascii="Times New Roman"/>
          <w:b w:val="false"/>
          <w:i w:val="false"/>
          <w:color w:val="000000"/>
          <w:sz w:val="28"/>
        </w:rPr>
        <w:t xml:space="preserve">
      2. Подача заявления о намечаемой деятельности в целях проведения скрининга ее воздействий является обязательной: </w:t>
      </w:r>
    </w:p>
    <w:bookmarkEnd w:id="753"/>
    <w:bookmarkStart w:name="z825" w:id="754"/>
    <w:p>
      <w:pPr>
        <w:spacing w:after="0"/>
        <w:ind w:left="0"/>
        <w:jc w:val="both"/>
      </w:pPr>
      <w:r>
        <w:rPr>
          <w:rFonts w:ascii="Times New Roman"/>
          <w:b w:val="false"/>
          <w:i w:val="false"/>
          <w:color w:val="000000"/>
          <w:sz w:val="28"/>
        </w:rPr>
        <w:t xml:space="preserve">
      1) для видов намечаемой деятельности и объектов, перечисленных в </w:t>
      </w:r>
      <w:r>
        <w:rPr>
          <w:rFonts w:ascii="Times New Roman"/>
          <w:b w:val="false"/>
          <w:i w:val="false"/>
          <w:color w:val="000000"/>
          <w:sz w:val="28"/>
        </w:rPr>
        <w:t>разделе 2</w:t>
      </w:r>
      <w:r>
        <w:rPr>
          <w:rFonts w:ascii="Times New Roman"/>
          <w:b w:val="false"/>
          <w:i w:val="false"/>
          <w:color w:val="000000"/>
          <w:sz w:val="28"/>
        </w:rPr>
        <w:t xml:space="preserve"> приложения 1 к настоящему Кодексу с учетом указанных в нем количественных пороговых значений (при их наличии);</w:t>
      </w:r>
    </w:p>
    <w:bookmarkEnd w:id="754"/>
    <w:bookmarkStart w:name="z826" w:id="755"/>
    <w:p>
      <w:pPr>
        <w:spacing w:after="0"/>
        <w:ind w:left="0"/>
        <w:jc w:val="both"/>
      </w:pPr>
      <w:r>
        <w:rPr>
          <w:rFonts w:ascii="Times New Roman"/>
          <w:b w:val="false"/>
          <w:i w:val="false"/>
          <w:color w:val="000000"/>
          <w:sz w:val="28"/>
        </w:rPr>
        <w:t xml:space="preserve">
      2) при внесении существенных изменений в виды деятельности и (или) деятельность объектов, перечисленных в </w:t>
      </w:r>
      <w:r>
        <w:rPr>
          <w:rFonts w:ascii="Times New Roman"/>
          <w:b w:val="false"/>
          <w:i w:val="false"/>
          <w:color w:val="000000"/>
          <w:sz w:val="28"/>
        </w:rPr>
        <w:t>разделе 2</w:t>
      </w:r>
      <w:r>
        <w:rPr>
          <w:rFonts w:ascii="Times New Roman"/>
          <w:b w:val="false"/>
          <w:i w:val="false"/>
          <w:color w:val="000000"/>
          <w:sz w:val="28"/>
        </w:rPr>
        <w:t xml:space="preserve"> приложения 1 к настоящему Кодексу, в отношении которых ранее был проведен скрининг воздействий намечаемой деятельности с выводом об отсутствии необходимости проведения обязательной оценки воздействия на окружающую среду.</w:t>
      </w:r>
    </w:p>
    <w:bookmarkEnd w:id="755"/>
    <w:bookmarkStart w:name="z827" w:id="756"/>
    <w:p>
      <w:pPr>
        <w:spacing w:after="0"/>
        <w:ind w:left="0"/>
        <w:jc w:val="both"/>
      </w:pPr>
      <w:r>
        <w:rPr>
          <w:rFonts w:ascii="Times New Roman"/>
          <w:b w:val="false"/>
          <w:i w:val="false"/>
          <w:color w:val="000000"/>
          <w:sz w:val="28"/>
        </w:rPr>
        <w:t>
      Осуществление такой деятельности без прохождения скрининга воздействий намечаемой деятельности запрещается.</w:t>
      </w:r>
    </w:p>
    <w:bookmarkEnd w:id="756"/>
    <w:bookmarkStart w:name="z828" w:id="757"/>
    <w:p>
      <w:pPr>
        <w:spacing w:after="0"/>
        <w:ind w:left="0"/>
        <w:jc w:val="both"/>
      </w:pPr>
      <w:r>
        <w:rPr>
          <w:rFonts w:ascii="Times New Roman"/>
          <w:b w:val="false"/>
          <w:i w:val="false"/>
          <w:color w:val="000000"/>
          <w:sz w:val="28"/>
        </w:rPr>
        <w:t xml:space="preserve">
      3. Скрининг воздействий намечаемой деятельности организуется уполномоченным органом в области охраны окружающей среды в соответствии с </w:t>
      </w:r>
      <w:r>
        <w:rPr>
          <w:rFonts w:ascii="Times New Roman"/>
          <w:b w:val="false"/>
          <w:i w:val="false"/>
          <w:color w:val="000000"/>
          <w:sz w:val="28"/>
        </w:rPr>
        <w:t>пунктами 5</w:t>
      </w:r>
      <w:r>
        <w:rPr>
          <w:rFonts w:ascii="Times New Roman"/>
          <w:b w:val="false"/>
          <w:i w:val="false"/>
          <w:color w:val="000000"/>
          <w:sz w:val="28"/>
        </w:rPr>
        <w:t> – </w:t>
      </w:r>
      <w:r>
        <w:rPr>
          <w:rFonts w:ascii="Times New Roman"/>
          <w:b w:val="false"/>
          <w:i w:val="false"/>
          <w:color w:val="000000"/>
          <w:sz w:val="28"/>
        </w:rPr>
        <w:t>11</w:t>
      </w:r>
      <w:r>
        <w:rPr>
          <w:rFonts w:ascii="Times New Roman"/>
          <w:b w:val="false"/>
          <w:i w:val="false"/>
          <w:color w:val="000000"/>
          <w:sz w:val="28"/>
        </w:rPr>
        <w:t xml:space="preserve"> статьи 68 настоящего Кодекса, настоящей статьей и инструкцией по организации и проведению экологической оценки.</w:t>
      </w:r>
    </w:p>
    <w:bookmarkEnd w:id="757"/>
    <w:bookmarkStart w:name="z829" w:id="758"/>
    <w:p>
      <w:pPr>
        <w:spacing w:after="0"/>
        <w:ind w:left="0"/>
        <w:jc w:val="both"/>
      </w:pPr>
      <w:r>
        <w:rPr>
          <w:rFonts w:ascii="Times New Roman"/>
          <w:b w:val="false"/>
          <w:i w:val="false"/>
          <w:color w:val="000000"/>
          <w:sz w:val="28"/>
        </w:rPr>
        <w:t>
      4. Срок проведения скрининга воздействий намечаемой деятельности составляет двадцать два рабочих дня с даты регистрации заявления о намечаемой деятельности в уполномоченном органе в области охраны окружающей среды.</w:t>
      </w:r>
    </w:p>
    <w:bookmarkEnd w:id="758"/>
    <w:bookmarkStart w:name="z830" w:id="759"/>
    <w:p>
      <w:pPr>
        <w:spacing w:after="0"/>
        <w:ind w:left="0"/>
        <w:jc w:val="both"/>
      </w:pPr>
      <w:r>
        <w:rPr>
          <w:rFonts w:ascii="Times New Roman"/>
          <w:b w:val="false"/>
          <w:i w:val="false"/>
          <w:color w:val="000000"/>
          <w:sz w:val="28"/>
        </w:rPr>
        <w:t xml:space="preserve">
      5. При проведении скрининга воздействий намечаемой деятельности уполномоченный орган в области охраны окружающей среды принимает во внимание все замечания и предложения, поступившие на рассмотрение в соответствии с </w:t>
      </w:r>
      <w:r>
        <w:rPr>
          <w:rFonts w:ascii="Times New Roman"/>
          <w:b w:val="false"/>
          <w:i w:val="false"/>
          <w:color w:val="000000"/>
          <w:sz w:val="28"/>
        </w:rPr>
        <w:t>пунктом 9</w:t>
      </w:r>
      <w:r>
        <w:rPr>
          <w:rFonts w:ascii="Times New Roman"/>
          <w:b w:val="false"/>
          <w:i w:val="false"/>
          <w:color w:val="000000"/>
          <w:sz w:val="28"/>
        </w:rPr>
        <w:t xml:space="preserve"> статьи 68 настоящего Кодекса.</w:t>
      </w:r>
    </w:p>
    <w:bookmarkEnd w:id="759"/>
    <w:bookmarkStart w:name="z831" w:id="760"/>
    <w:p>
      <w:pPr>
        <w:spacing w:after="0"/>
        <w:ind w:left="0"/>
        <w:jc w:val="both"/>
      </w:pPr>
      <w:r>
        <w:rPr>
          <w:rFonts w:ascii="Times New Roman"/>
          <w:b w:val="false"/>
          <w:i w:val="false"/>
          <w:color w:val="000000"/>
          <w:sz w:val="28"/>
        </w:rPr>
        <w:t>
      6. Уполномоченный орган в области охраны окружающей среды не позднее срока, указанного в пункте 4 настоящей статьи, выносит заключение о результатах скрининга воздействий намечаемой деятельности и направляет его инициатору и в заинтересованные государственные органы с последующим размещением его копии на официальном интернет-ресурсе в течение двух рабочих дней.</w:t>
      </w:r>
    </w:p>
    <w:bookmarkEnd w:id="760"/>
    <w:bookmarkStart w:name="z832" w:id="761"/>
    <w:p>
      <w:pPr>
        <w:spacing w:after="0"/>
        <w:ind w:left="0"/>
        <w:jc w:val="both"/>
      </w:pPr>
      <w:r>
        <w:rPr>
          <w:rFonts w:ascii="Times New Roman"/>
          <w:b w:val="false"/>
          <w:i w:val="false"/>
          <w:color w:val="000000"/>
          <w:sz w:val="28"/>
        </w:rPr>
        <w:t>
      7. Заключение о результатах скрининга воздействий намечаемой деятельности должно содержать выводы о необходимости или отсутствии необходимости проведения обязательной оценки воздействия на окружающую среду и их мотивированное обоснование.</w:t>
      </w:r>
    </w:p>
    <w:bookmarkEnd w:id="761"/>
    <w:bookmarkStart w:name="z833" w:id="762"/>
    <w:p>
      <w:pPr>
        <w:spacing w:after="0"/>
        <w:ind w:left="0"/>
        <w:jc w:val="both"/>
      </w:pPr>
      <w:r>
        <w:rPr>
          <w:rFonts w:ascii="Times New Roman"/>
          <w:b w:val="false"/>
          <w:i w:val="false"/>
          <w:color w:val="000000"/>
          <w:sz w:val="28"/>
        </w:rPr>
        <w:t>
      8. Если в заключении о результатах скрининга воздействий намечаемой деятельности делается вывод о необходимости проведения обязательной оценки воздействия на окружающую среду, уполномоченный орган в области охраны окружающей среды вместе с заключением о результатах скрининга направляет инициатору заключение об определении сферы охвата оценки воздействия на окружающую среду, подготовленное в соответствии со статьей 71 настоящего Кодекса.</w:t>
      </w:r>
    </w:p>
    <w:bookmarkEnd w:id="762"/>
    <w:bookmarkStart w:name="z834" w:id="763"/>
    <w:p>
      <w:pPr>
        <w:spacing w:after="0"/>
        <w:ind w:left="0"/>
        <w:jc w:val="both"/>
      </w:pPr>
      <w:r>
        <w:rPr>
          <w:rFonts w:ascii="Times New Roman"/>
          <w:b w:val="false"/>
          <w:i w:val="false"/>
          <w:color w:val="000000"/>
          <w:sz w:val="28"/>
        </w:rPr>
        <w:t>
      9. При наличии в заявлении о намечаемой деятельности альтернативных вариантов реализации намечаемой деятельности в заключении о результатах скрининга воздействий намечаемой деятельности делается отдельный вывод по каждому из вариантов.</w:t>
      </w:r>
    </w:p>
    <w:bookmarkEnd w:id="763"/>
    <w:bookmarkStart w:name="z835" w:id="764"/>
    <w:p>
      <w:pPr>
        <w:spacing w:after="0"/>
        <w:ind w:left="0"/>
        <w:jc w:val="both"/>
      </w:pPr>
      <w:r>
        <w:rPr>
          <w:rFonts w:ascii="Times New Roman"/>
          <w:b w:val="false"/>
          <w:i w:val="false"/>
          <w:color w:val="000000"/>
          <w:sz w:val="28"/>
        </w:rPr>
        <w:t>
      10. Физические и юридические лица вправе оспорить заключение о результатах скрининга воздействий намечаемой деятельности в порядке, установленном законодательством Республики Казахстан.</w:t>
      </w:r>
    </w:p>
    <w:bookmarkEnd w:id="7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69 с изменениями, внесенными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70. Критерии существенности воздействия на окружающую среду</w:t>
      </w:r>
    </w:p>
    <w:bookmarkStart w:name="z837" w:id="765"/>
    <w:p>
      <w:pPr>
        <w:spacing w:after="0"/>
        <w:ind w:left="0"/>
        <w:jc w:val="both"/>
      </w:pPr>
      <w:r>
        <w:rPr>
          <w:rFonts w:ascii="Times New Roman"/>
          <w:b w:val="false"/>
          <w:i w:val="false"/>
          <w:color w:val="000000"/>
          <w:sz w:val="28"/>
        </w:rPr>
        <w:t>
      1. При проведении скрининга воздействий намечаемой деятельности рассматриваются следующие критерии, характеризующие намечаемую деятельность и существенность ее возможного воздействия на окружающую среду:</w:t>
      </w:r>
    </w:p>
    <w:bookmarkEnd w:id="765"/>
    <w:bookmarkStart w:name="z838" w:id="766"/>
    <w:p>
      <w:pPr>
        <w:spacing w:after="0"/>
        <w:ind w:left="0"/>
        <w:jc w:val="both"/>
      </w:pPr>
      <w:r>
        <w:rPr>
          <w:rFonts w:ascii="Times New Roman"/>
          <w:b w:val="false"/>
          <w:i w:val="false"/>
          <w:color w:val="000000"/>
          <w:sz w:val="28"/>
        </w:rPr>
        <w:t>
      1) параметры намечаемой деятельности с учетом:</w:t>
      </w:r>
    </w:p>
    <w:bookmarkEnd w:id="766"/>
    <w:bookmarkStart w:name="z839" w:id="767"/>
    <w:p>
      <w:pPr>
        <w:spacing w:after="0"/>
        <w:ind w:left="0"/>
        <w:jc w:val="both"/>
      </w:pPr>
      <w:r>
        <w:rPr>
          <w:rFonts w:ascii="Times New Roman"/>
          <w:b w:val="false"/>
          <w:i w:val="false"/>
          <w:color w:val="000000"/>
          <w:sz w:val="28"/>
        </w:rPr>
        <w:t xml:space="preserve">
      вида и масштаба намечаемой деятельности (объема производства, мощности и иных показателей, в отношении которых </w:t>
      </w:r>
      <w:r>
        <w:rPr>
          <w:rFonts w:ascii="Times New Roman"/>
          <w:b w:val="false"/>
          <w:i w:val="false"/>
          <w:color w:val="000000"/>
          <w:sz w:val="28"/>
        </w:rPr>
        <w:t>разделом 1</w:t>
      </w:r>
      <w:r>
        <w:rPr>
          <w:rFonts w:ascii="Times New Roman"/>
          <w:b w:val="false"/>
          <w:i w:val="false"/>
          <w:color w:val="000000"/>
          <w:sz w:val="28"/>
        </w:rPr>
        <w:t xml:space="preserve"> приложения 1 к настоящему Кодексу предусмотрены количественные пороговые значения);</w:t>
      </w:r>
    </w:p>
    <w:bookmarkEnd w:id="767"/>
    <w:bookmarkStart w:name="z840" w:id="768"/>
    <w:p>
      <w:pPr>
        <w:spacing w:after="0"/>
        <w:ind w:left="0"/>
        <w:jc w:val="both"/>
      </w:pPr>
      <w:r>
        <w:rPr>
          <w:rFonts w:ascii="Times New Roman"/>
          <w:b w:val="false"/>
          <w:i w:val="false"/>
          <w:color w:val="000000"/>
          <w:sz w:val="28"/>
        </w:rPr>
        <w:t>
      кумуляции ее воздействия с воздействиями другой известной деятельности (реализованной, проектируемой, намечаемой) в районе размещения предполагаемого объекта;</w:t>
      </w:r>
    </w:p>
    <w:bookmarkEnd w:id="768"/>
    <w:bookmarkStart w:name="z841" w:id="769"/>
    <w:p>
      <w:pPr>
        <w:spacing w:after="0"/>
        <w:ind w:left="0"/>
        <w:jc w:val="both"/>
      </w:pPr>
      <w:r>
        <w:rPr>
          <w:rFonts w:ascii="Times New Roman"/>
          <w:b w:val="false"/>
          <w:i w:val="false"/>
          <w:color w:val="000000"/>
          <w:sz w:val="28"/>
        </w:rPr>
        <w:t>
      видов и количества используемых природных ресурсов;</w:t>
      </w:r>
    </w:p>
    <w:bookmarkEnd w:id="769"/>
    <w:bookmarkStart w:name="z842" w:id="770"/>
    <w:p>
      <w:pPr>
        <w:spacing w:after="0"/>
        <w:ind w:left="0"/>
        <w:jc w:val="both"/>
      </w:pPr>
      <w:r>
        <w:rPr>
          <w:rFonts w:ascii="Times New Roman"/>
          <w:b w:val="false"/>
          <w:i w:val="false"/>
          <w:color w:val="000000"/>
          <w:sz w:val="28"/>
        </w:rPr>
        <w:t>
      видов и количества образуемых отходов;</w:t>
      </w:r>
    </w:p>
    <w:bookmarkEnd w:id="770"/>
    <w:bookmarkStart w:name="z843" w:id="771"/>
    <w:p>
      <w:pPr>
        <w:spacing w:after="0"/>
        <w:ind w:left="0"/>
        <w:jc w:val="both"/>
      </w:pPr>
      <w:r>
        <w:rPr>
          <w:rFonts w:ascii="Times New Roman"/>
          <w:b w:val="false"/>
          <w:i w:val="false"/>
          <w:color w:val="000000"/>
          <w:sz w:val="28"/>
        </w:rPr>
        <w:t>
      уровня риска загрязнения окружающей среды и причинения вреда жизни и (или) здоровью людей;</w:t>
      </w:r>
    </w:p>
    <w:bookmarkEnd w:id="771"/>
    <w:bookmarkStart w:name="z844" w:id="772"/>
    <w:p>
      <w:pPr>
        <w:spacing w:after="0"/>
        <w:ind w:left="0"/>
        <w:jc w:val="both"/>
      </w:pPr>
      <w:r>
        <w:rPr>
          <w:rFonts w:ascii="Times New Roman"/>
          <w:b w:val="false"/>
          <w:i w:val="false"/>
          <w:color w:val="000000"/>
          <w:sz w:val="28"/>
        </w:rPr>
        <w:t>
      уровня риска возникновения чрезвычайной ситуации и (или) аварии с учетом положений законодательства Республики Казахстан о гражданской защите;</w:t>
      </w:r>
    </w:p>
    <w:bookmarkEnd w:id="772"/>
    <w:bookmarkStart w:name="z845" w:id="773"/>
    <w:p>
      <w:pPr>
        <w:spacing w:after="0"/>
        <w:ind w:left="0"/>
        <w:jc w:val="both"/>
      </w:pPr>
      <w:r>
        <w:rPr>
          <w:rFonts w:ascii="Times New Roman"/>
          <w:b w:val="false"/>
          <w:i w:val="false"/>
          <w:color w:val="000000"/>
          <w:sz w:val="28"/>
        </w:rPr>
        <w:t>
      уровня риска потери биоразнообразия;</w:t>
      </w:r>
    </w:p>
    <w:bookmarkEnd w:id="773"/>
    <w:bookmarkStart w:name="z846" w:id="774"/>
    <w:p>
      <w:pPr>
        <w:spacing w:after="0"/>
        <w:ind w:left="0"/>
        <w:jc w:val="both"/>
      </w:pPr>
      <w:r>
        <w:rPr>
          <w:rFonts w:ascii="Times New Roman"/>
          <w:b w:val="false"/>
          <w:i w:val="false"/>
          <w:color w:val="000000"/>
          <w:sz w:val="28"/>
        </w:rPr>
        <w:t>
      2) параметры затрагиваемой территории с учетом:</w:t>
      </w:r>
    </w:p>
    <w:bookmarkEnd w:id="774"/>
    <w:bookmarkStart w:name="z847" w:id="775"/>
    <w:p>
      <w:pPr>
        <w:spacing w:after="0"/>
        <w:ind w:left="0"/>
        <w:jc w:val="both"/>
      </w:pPr>
      <w:r>
        <w:rPr>
          <w:rFonts w:ascii="Times New Roman"/>
          <w:b w:val="false"/>
          <w:i w:val="false"/>
          <w:color w:val="000000"/>
          <w:sz w:val="28"/>
        </w:rPr>
        <w:t>
      текущего целевого назначения соответствующих земель и приоритетов государственной политики в сфере обеспечения устойчивого землепользования;</w:t>
      </w:r>
    </w:p>
    <w:bookmarkEnd w:id="775"/>
    <w:bookmarkStart w:name="z848" w:id="776"/>
    <w:p>
      <w:pPr>
        <w:spacing w:after="0"/>
        <w:ind w:left="0"/>
        <w:jc w:val="both"/>
      </w:pPr>
      <w:r>
        <w:rPr>
          <w:rFonts w:ascii="Times New Roman"/>
          <w:b w:val="false"/>
          <w:i w:val="false"/>
          <w:color w:val="000000"/>
          <w:sz w:val="28"/>
        </w:rPr>
        <w:t>
      относительного представительства, количества, качества и способности к естественной регенерации природных ресурсов на затрагиваемой территории;</w:t>
      </w:r>
    </w:p>
    <w:bookmarkEnd w:id="776"/>
    <w:bookmarkStart w:name="z849" w:id="777"/>
    <w:p>
      <w:pPr>
        <w:spacing w:after="0"/>
        <w:ind w:left="0"/>
        <w:jc w:val="both"/>
      </w:pPr>
      <w:r>
        <w:rPr>
          <w:rFonts w:ascii="Times New Roman"/>
          <w:b w:val="false"/>
          <w:i w:val="false"/>
          <w:color w:val="000000"/>
          <w:sz w:val="28"/>
        </w:rPr>
        <w:t>
      способности природной среды переносить нагрузку с проявлением особого внимания к территориальной системе экологической стабильности ландшафта, особо охраняемым природным территориям, экологическим "коридорам" и путям миграции диких животных, важным элементам ландшафта, объектам историко-культурного наследия, территориям исторического, культурного или археологического значения, густонаселенным территориям и территориям, испытывающим нагрузки сверх допустимого предела (включая прежние нагрузки);</w:t>
      </w:r>
    </w:p>
    <w:bookmarkEnd w:id="777"/>
    <w:bookmarkStart w:name="z850" w:id="778"/>
    <w:p>
      <w:pPr>
        <w:spacing w:after="0"/>
        <w:ind w:left="0"/>
        <w:jc w:val="both"/>
      </w:pPr>
      <w:r>
        <w:rPr>
          <w:rFonts w:ascii="Times New Roman"/>
          <w:b w:val="false"/>
          <w:i w:val="false"/>
          <w:color w:val="000000"/>
          <w:sz w:val="28"/>
        </w:rPr>
        <w:t>
      3) потенциальная значимость воздействия намечаемой деятельности на жизнь и (или) здоровье людей и окружающую среду с учетом объема воздействия (территории и количества населения), его трансграничного характера (с точки зрения его распространения за пределы границ государства), размеров, сложности, вероятности, продолжительности и частоты, а также обратимости последствий (возможности восстановления окружающей среды или ее отдельного объекта до состояния, близкого к исходному).</w:t>
      </w:r>
    </w:p>
    <w:bookmarkEnd w:id="778"/>
    <w:bookmarkStart w:name="z851" w:id="779"/>
    <w:p>
      <w:pPr>
        <w:spacing w:after="0"/>
        <w:ind w:left="0"/>
        <w:jc w:val="both"/>
      </w:pPr>
      <w:r>
        <w:rPr>
          <w:rFonts w:ascii="Times New Roman"/>
          <w:b w:val="false"/>
          <w:i w:val="false"/>
          <w:color w:val="000000"/>
          <w:sz w:val="28"/>
        </w:rPr>
        <w:t>
      2. Рассмотрение критериев, предусмотренных пунктом 1 настоящей статьи, осуществляется в соответствии с инструкцией по организации и проведению экологической оценки.</w:t>
      </w:r>
    </w:p>
    <w:bookmarkEnd w:id="779"/>
    <w:p>
      <w:pPr>
        <w:spacing w:after="0"/>
        <w:ind w:left="0"/>
        <w:jc w:val="both"/>
      </w:pPr>
      <w:r>
        <w:rPr>
          <w:rFonts w:ascii="Times New Roman"/>
          <w:b/>
          <w:i w:val="false"/>
          <w:color w:val="000000"/>
          <w:sz w:val="28"/>
        </w:rPr>
        <w:t>Статья 71. Определение сферы охвата оценки воздействия на окружающую среду</w:t>
      </w:r>
    </w:p>
    <w:bookmarkStart w:name="z853" w:id="780"/>
    <w:p>
      <w:pPr>
        <w:spacing w:after="0"/>
        <w:ind w:left="0"/>
        <w:jc w:val="both"/>
      </w:pPr>
      <w:r>
        <w:rPr>
          <w:rFonts w:ascii="Times New Roman"/>
          <w:b w:val="false"/>
          <w:i w:val="false"/>
          <w:color w:val="000000"/>
          <w:sz w:val="28"/>
        </w:rPr>
        <w:t>
      1. Целью определения сферы охвата оценки воздействия на окружающую среду является определение степени детализации и видов информации, которая должна быть собрана и изучена в ходе оценки воздействия на окружающую среду, методов исследований и порядка предоставления такой информации в отчете о возможных воздействиях.</w:t>
      </w:r>
    </w:p>
    <w:bookmarkEnd w:id="780"/>
    <w:bookmarkStart w:name="z854" w:id="781"/>
    <w:p>
      <w:pPr>
        <w:spacing w:after="0"/>
        <w:ind w:left="0"/>
        <w:jc w:val="both"/>
      </w:pPr>
      <w:r>
        <w:rPr>
          <w:rFonts w:ascii="Times New Roman"/>
          <w:b w:val="false"/>
          <w:i w:val="false"/>
          <w:color w:val="000000"/>
          <w:sz w:val="28"/>
        </w:rPr>
        <w:t xml:space="preserve">
      2. В отношении деятельности, подлежащей в соответствии с настоящим Кодексом обязательной оценке воздействия на окружающую среду, в течение двадцати двух рабочих дней с даты регистрации заявления о намечаемой деятельности, но не ранее истечения срока, установленного частью второй </w:t>
      </w:r>
      <w:r>
        <w:rPr>
          <w:rFonts w:ascii="Times New Roman"/>
          <w:b w:val="false"/>
          <w:i w:val="false"/>
          <w:color w:val="000000"/>
          <w:sz w:val="28"/>
        </w:rPr>
        <w:t>пункта 9</w:t>
      </w:r>
      <w:r>
        <w:rPr>
          <w:rFonts w:ascii="Times New Roman"/>
          <w:b w:val="false"/>
          <w:i w:val="false"/>
          <w:color w:val="000000"/>
          <w:sz w:val="28"/>
        </w:rPr>
        <w:t xml:space="preserve"> статьи 68 настоящего Кодекса, уполномоченный орган в области охраны окружающей среды выносит заключение об определении сферы охвата оценки воздействия на окружающую среду на основании сведений, содержащихся в заявлении о намечаемой деятельности, с учетом замечаний и предложений заинтересованных государственных органов и общественности, поступивших к рассмотрению в соответствии с </w:t>
      </w:r>
      <w:r>
        <w:rPr>
          <w:rFonts w:ascii="Times New Roman"/>
          <w:b w:val="false"/>
          <w:i w:val="false"/>
          <w:color w:val="000000"/>
          <w:sz w:val="28"/>
        </w:rPr>
        <w:t>пунктом 9</w:t>
      </w:r>
      <w:r>
        <w:rPr>
          <w:rFonts w:ascii="Times New Roman"/>
          <w:b w:val="false"/>
          <w:i w:val="false"/>
          <w:color w:val="000000"/>
          <w:sz w:val="28"/>
        </w:rPr>
        <w:t xml:space="preserve"> статьи 68 настоящего Кодекса, и направляет инициатору такое заключение с размещением его копии на официальном интернет-ресурсе.</w:t>
      </w:r>
    </w:p>
    <w:bookmarkEnd w:id="781"/>
    <w:bookmarkStart w:name="z855" w:id="782"/>
    <w:p>
      <w:pPr>
        <w:spacing w:after="0"/>
        <w:ind w:left="0"/>
        <w:jc w:val="both"/>
      </w:pPr>
      <w:r>
        <w:rPr>
          <w:rFonts w:ascii="Times New Roman"/>
          <w:b w:val="false"/>
          <w:i w:val="false"/>
          <w:color w:val="000000"/>
          <w:sz w:val="28"/>
        </w:rPr>
        <w:t>
      3. При определении сферы охвата оценки воздействия на окружающую среду должны учитываться современный уровень знаний, передовые методы исследований, существующие технические возможности в соответствующей отрасли экономики и наличие данных о состоянии окружающей среды.</w:t>
      </w:r>
    </w:p>
    <w:bookmarkEnd w:id="782"/>
    <w:bookmarkStart w:name="z856" w:id="783"/>
    <w:p>
      <w:pPr>
        <w:spacing w:after="0"/>
        <w:ind w:left="0"/>
        <w:jc w:val="both"/>
      </w:pPr>
      <w:r>
        <w:rPr>
          <w:rFonts w:ascii="Times New Roman"/>
          <w:b w:val="false"/>
          <w:i w:val="false"/>
          <w:color w:val="000000"/>
          <w:sz w:val="28"/>
        </w:rPr>
        <w:t>
      4. В заключение об определении сферы охвата оценки воздействия на окружающую среду, учитывая вид, локализацию, характер и масштабы возможных воздействий на окружающую среду, а также замечания и предложения заинтересованных государственных органов и общественности, которые были внесены в протокол в соответствии с пунктом 10 статьи 68 настоящего Кодекса, могут быть включены требования к отчету о возможных воздействиях относительно:</w:t>
      </w:r>
    </w:p>
    <w:bookmarkEnd w:id="783"/>
    <w:bookmarkStart w:name="z857" w:id="784"/>
    <w:p>
      <w:pPr>
        <w:spacing w:after="0"/>
        <w:ind w:left="0"/>
        <w:jc w:val="both"/>
      </w:pPr>
      <w:r>
        <w:rPr>
          <w:rFonts w:ascii="Times New Roman"/>
          <w:b w:val="false"/>
          <w:i w:val="false"/>
          <w:color w:val="000000"/>
          <w:sz w:val="28"/>
        </w:rPr>
        <w:t>
      1) альтернативных вариантов достижения целей намечаемой деятельности и ее осуществления, которые должны быть изучены при выполнении оценки воздействия на окружающую среду;</w:t>
      </w:r>
    </w:p>
    <w:bookmarkEnd w:id="784"/>
    <w:bookmarkStart w:name="z858" w:id="785"/>
    <w:p>
      <w:pPr>
        <w:spacing w:after="0"/>
        <w:ind w:left="0"/>
        <w:jc w:val="both"/>
      </w:pPr>
      <w:r>
        <w:rPr>
          <w:rFonts w:ascii="Times New Roman"/>
          <w:b w:val="false"/>
          <w:i w:val="false"/>
          <w:color w:val="000000"/>
          <w:sz w:val="28"/>
        </w:rPr>
        <w:t xml:space="preserve">
      2) видов воздействий и объектов воздействия, которые требуют детального изучения; </w:t>
      </w:r>
    </w:p>
    <w:bookmarkEnd w:id="785"/>
    <w:bookmarkStart w:name="z859" w:id="786"/>
    <w:p>
      <w:pPr>
        <w:spacing w:after="0"/>
        <w:ind w:left="0"/>
        <w:jc w:val="both"/>
      </w:pPr>
      <w:r>
        <w:rPr>
          <w:rFonts w:ascii="Times New Roman"/>
          <w:b w:val="false"/>
          <w:i w:val="false"/>
          <w:color w:val="000000"/>
          <w:sz w:val="28"/>
        </w:rPr>
        <w:t>
      3) области оценки воздействия и ее методов.</w:t>
      </w:r>
    </w:p>
    <w:bookmarkEnd w:id="7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71 с изменением, внесенным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72. Отчет о возможных воздействиях</w:t>
      </w:r>
    </w:p>
    <w:bookmarkStart w:name="z861" w:id="787"/>
    <w:p>
      <w:pPr>
        <w:spacing w:after="0"/>
        <w:ind w:left="0"/>
        <w:jc w:val="both"/>
      </w:pPr>
      <w:r>
        <w:rPr>
          <w:rFonts w:ascii="Times New Roman"/>
          <w:b w:val="false"/>
          <w:i w:val="false"/>
          <w:color w:val="000000"/>
          <w:sz w:val="28"/>
        </w:rPr>
        <w:t>
      1. В соответствии с заключением об определении сферы охвата оценки воздействия на окружающую среду инициатор обеспечивает проведение мероприятий, необходимых для оценки воздействия намечаемой деятельности на окружающую среду, и подготовку по их результатам отчета о возможных воздействиях.</w:t>
      </w:r>
    </w:p>
    <w:bookmarkEnd w:id="787"/>
    <w:bookmarkStart w:name="z862" w:id="788"/>
    <w:p>
      <w:pPr>
        <w:spacing w:after="0"/>
        <w:ind w:left="0"/>
        <w:jc w:val="both"/>
      </w:pPr>
      <w:r>
        <w:rPr>
          <w:rFonts w:ascii="Times New Roman"/>
          <w:b w:val="false"/>
          <w:i w:val="false"/>
          <w:color w:val="000000"/>
          <w:sz w:val="28"/>
        </w:rPr>
        <w:t>
      2. Подготовка отчета о возможных воздействиях осуществляется физическими и (или) юридическими лицами, имеющими лицензию на выполнение работ и оказание услуг в области охраны окружающей среды (далее – составители отчета о возможных воздействиях).</w:t>
      </w:r>
    </w:p>
    <w:bookmarkEnd w:id="788"/>
    <w:bookmarkStart w:name="z863" w:id="789"/>
    <w:p>
      <w:pPr>
        <w:spacing w:after="0"/>
        <w:ind w:left="0"/>
        <w:jc w:val="both"/>
      </w:pPr>
      <w:r>
        <w:rPr>
          <w:rFonts w:ascii="Times New Roman"/>
          <w:b w:val="false"/>
          <w:i w:val="false"/>
          <w:color w:val="000000"/>
          <w:sz w:val="28"/>
        </w:rPr>
        <w:t>
      3. Организацию и финансирование работ по оценке воздействия на окружающую среду и подготовке проекта отчета о возможных воздействиях обеспечивает инициатор за свой счет.</w:t>
      </w:r>
    </w:p>
    <w:bookmarkEnd w:id="789"/>
    <w:bookmarkStart w:name="z864" w:id="790"/>
    <w:p>
      <w:pPr>
        <w:spacing w:after="0"/>
        <w:ind w:left="0"/>
        <w:jc w:val="both"/>
      </w:pPr>
      <w:r>
        <w:rPr>
          <w:rFonts w:ascii="Times New Roman"/>
          <w:b w:val="false"/>
          <w:i w:val="false"/>
          <w:color w:val="000000"/>
          <w:sz w:val="28"/>
        </w:rPr>
        <w:t>
      4. С учетом содержания заключения об определении сферы охвата оценки воздействия на окружающую среду проект отчета о возможных воздействиях должен содержать:</w:t>
      </w:r>
    </w:p>
    <w:bookmarkEnd w:id="790"/>
    <w:bookmarkStart w:name="z865" w:id="791"/>
    <w:p>
      <w:pPr>
        <w:spacing w:after="0"/>
        <w:ind w:left="0"/>
        <w:jc w:val="both"/>
      </w:pPr>
      <w:r>
        <w:rPr>
          <w:rFonts w:ascii="Times New Roman"/>
          <w:b w:val="false"/>
          <w:i w:val="false"/>
          <w:color w:val="000000"/>
          <w:sz w:val="28"/>
        </w:rPr>
        <w:t>
      1) описание намечаемой деятельности, в отношении которой составлен отчет, включая:</w:t>
      </w:r>
    </w:p>
    <w:bookmarkEnd w:id="791"/>
    <w:bookmarkStart w:name="z866" w:id="792"/>
    <w:p>
      <w:pPr>
        <w:spacing w:after="0"/>
        <w:ind w:left="0"/>
        <w:jc w:val="both"/>
      </w:pPr>
      <w:r>
        <w:rPr>
          <w:rFonts w:ascii="Times New Roman"/>
          <w:b w:val="false"/>
          <w:i w:val="false"/>
          <w:color w:val="000000"/>
          <w:sz w:val="28"/>
        </w:rPr>
        <w:t>
      описание предполагаемого места осуществления намечаемой деятельности, его координаты, определенные согласно геоинформационной системе, с векторными файлами, а также описание состояния окружающей среды в предполагаемом месте осуществления намечаемой деятельности на момент составления отчета;</w:t>
      </w:r>
    </w:p>
    <w:bookmarkEnd w:id="792"/>
    <w:bookmarkStart w:name="z867" w:id="793"/>
    <w:p>
      <w:pPr>
        <w:spacing w:after="0"/>
        <w:ind w:left="0"/>
        <w:jc w:val="both"/>
      </w:pPr>
      <w:r>
        <w:rPr>
          <w:rFonts w:ascii="Times New Roman"/>
          <w:b w:val="false"/>
          <w:i w:val="false"/>
          <w:color w:val="000000"/>
          <w:sz w:val="28"/>
        </w:rPr>
        <w:t>
      информацию о категории земель и целях использования земель в ходе строительства и эксплуатации объектов, необходимых для осуществления намечаемой деятельности;</w:t>
      </w:r>
    </w:p>
    <w:bookmarkEnd w:id="793"/>
    <w:bookmarkStart w:name="z868" w:id="794"/>
    <w:p>
      <w:pPr>
        <w:spacing w:after="0"/>
        <w:ind w:left="0"/>
        <w:jc w:val="both"/>
      </w:pPr>
      <w:r>
        <w:rPr>
          <w:rFonts w:ascii="Times New Roman"/>
          <w:b w:val="false"/>
          <w:i w:val="false"/>
          <w:color w:val="000000"/>
          <w:sz w:val="28"/>
        </w:rPr>
        <w:t>
      информацию о показателях объектов, необходимых для осуществления намечаемой деятельности, включая их мощность, габариты (площадь занимаемых земель, высота), сведения о производственном процессе, в том числе об ожидаемой производительности предприятия, его потребности в энергии, природных ресурсах, сырье и материалах;</w:t>
      </w:r>
    </w:p>
    <w:bookmarkEnd w:id="794"/>
    <w:bookmarkStart w:name="z869" w:id="795"/>
    <w:p>
      <w:pPr>
        <w:spacing w:after="0"/>
        <w:ind w:left="0"/>
        <w:jc w:val="both"/>
      </w:pPr>
      <w:r>
        <w:rPr>
          <w:rFonts w:ascii="Times New Roman"/>
          <w:b w:val="false"/>
          <w:i w:val="false"/>
          <w:color w:val="000000"/>
          <w:sz w:val="28"/>
        </w:rPr>
        <w:t>
      описание работ по постутилизации существующих зданий, строений, сооружений, оборудования и способов их выполнения, если эти работы необходимы для целей реализации намечаемой деятельности;</w:t>
      </w:r>
    </w:p>
    <w:bookmarkEnd w:id="795"/>
    <w:bookmarkStart w:name="z870" w:id="796"/>
    <w:p>
      <w:pPr>
        <w:spacing w:after="0"/>
        <w:ind w:left="0"/>
        <w:jc w:val="both"/>
      </w:pPr>
      <w:r>
        <w:rPr>
          <w:rFonts w:ascii="Times New Roman"/>
          <w:b w:val="false"/>
          <w:i w:val="false"/>
          <w:color w:val="000000"/>
          <w:sz w:val="28"/>
        </w:rPr>
        <w:t>
      информацию об ожидаемых видах, характеристиках и количестве эмиссий в окружающую среду, иных негативных антропогенных воздействиях на окружающую среду, связанных со строительством и эксплуатацией объектов для осуществления рассматриваемой деятельности, включая воздействие на воды, атмосферный воздух, почвы, недра, а также вибрации, шумовые, электромагнитные, тепловые и радиационные воздействия;</w:t>
      </w:r>
    </w:p>
    <w:bookmarkEnd w:id="796"/>
    <w:bookmarkStart w:name="z871" w:id="797"/>
    <w:p>
      <w:pPr>
        <w:spacing w:after="0"/>
        <w:ind w:left="0"/>
        <w:jc w:val="both"/>
      </w:pPr>
      <w:r>
        <w:rPr>
          <w:rFonts w:ascii="Times New Roman"/>
          <w:b w:val="false"/>
          <w:i w:val="false"/>
          <w:color w:val="000000"/>
          <w:sz w:val="28"/>
        </w:rPr>
        <w:t>
      информацию об ожидаемых видах, характеристиках и количестве отходов, которые будут образованы в ходе строительства и эксплуатации объектов в рамках намечаемой деятельности, в том числе отходов, образуемых в результате осуществления постутилизации существующих зданий, строений, сооружений, оборудования;</w:t>
      </w:r>
    </w:p>
    <w:bookmarkEnd w:id="797"/>
    <w:bookmarkStart w:name="z872" w:id="798"/>
    <w:p>
      <w:pPr>
        <w:spacing w:after="0"/>
        <w:ind w:left="0"/>
        <w:jc w:val="both"/>
      </w:pPr>
      <w:r>
        <w:rPr>
          <w:rFonts w:ascii="Times New Roman"/>
          <w:b w:val="false"/>
          <w:i w:val="false"/>
          <w:color w:val="000000"/>
          <w:sz w:val="28"/>
        </w:rPr>
        <w:t>
      2) описание возможных вариантов осуществления намечаемой деятельности с учетом ее особенностей и возможного воздействия на окружающую среду, включая:</w:t>
      </w:r>
    </w:p>
    <w:bookmarkEnd w:id="798"/>
    <w:bookmarkStart w:name="z873" w:id="799"/>
    <w:p>
      <w:pPr>
        <w:spacing w:after="0"/>
        <w:ind w:left="0"/>
        <w:jc w:val="both"/>
      </w:pPr>
      <w:r>
        <w:rPr>
          <w:rFonts w:ascii="Times New Roman"/>
          <w:b w:val="false"/>
          <w:i w:val="false"/>
          <w:color w:val="000000"/>
          <w:sz w:val="28"/>
        </w:rPr>
        <w:t>
      вариант, выбранный инициатором намечаемой деятельности для применения, обоснование его выбора, описание других возможных рациональных вариантов, в том числе рационального варианта, наиболее благоприятного с точки зрения охраны жизни и (или) здоровья людей, окружающей среды;</w:t>
      </w:r>
    </w:p>
    <w:bookmarkEnd w:id="799"/>
    <w:bookmarkStart w:name="z874" w:id="800"/>
    <w:p>
      <w:pPr>
        <w:spacing w:after="0"/>
        <w:ind w:left="0"/>
        <w:jc w:val="both"/>
      </w:pPr>
      <w:r>
        <w:rPr>
          <w:rFonts w:ascii="Times New Roman"/>
          <w:b w:val="false"/>
          <w:i w:val="false"/>
          <w:color w:val="000000"/>
          <w:sz w:val="28"/>
        </w:rPr>
        <w:t>
      3) информацию о компонентах природной среды и иных объектах, которые могут быть подвержены существенным воздействиям намечаемой деятельности, включая жизнь и (или) здоровье людей, условия их проживания и деятельности, биоразнообразие (в том числе растительный и животный мир, генетические ресурсы, природные ареалы растений и диких животных, пути миграции диких животных, экосистемы), земли (в том числе изъятие земель), почвы (в том числе органический состав, эрозию, уплотнение, иные формы деградации), воды (в том числе гидроморфологические изменения, количество и качество вод), атмосферный воздух, сопротивляемость к изменению климата экологических и социально-экономических систем, материальные активы, объекты историко-культурного наследия (в том числе архитектурные и археологические), ландшафты, а также взаимодействие указанных объектов;</w:t>
      </w:r>
    </w:p>
    <w:bookmarkEnd w:id="800"/>
    <w:bookmarkStart w:name="z875" w:id="801"/>
    <w:p>
      <w:pPr>
        <w:spacing w:after="0"/>
        <w:ind w:left="0"/>
        <w:jc w:val="both"/>
      </w:pPr>
      <w:r>
        <w:rPr>
          <w:rFonts w:ascii="Times New Roman"/>
          <w:b w:val="false"/>
          <w:i w:val="false"/>
          <w:color w:val="000000"/>
          <w:sz w:val="28"/>
        </w:rPr>
        <w:t>
      4) описание возможных существенных воздействий (прямых и косвенных, кумулятивных, трансграничных, краткосрочных и долгосрочных, положительных и отрицательных) намечаемой деятельности на объекты, перечисленные в подпункте 3) настоящего пункта, возникающих в результате:</w:t>
      </w:r>
    </w:p>
    <w:bookmarkEnd w:id="801"/>
    <w:bookmarkStart w:name="z876" w:id="802"/>
    <w:p>
      <w:pPr>
        <w:spacing w:after="0"/>
        <w:ind w:left="0"/>
        <w:jc w:val="both"/>
      </w:pPr>
      <w:r>
        <w:rPr>
          <w:rFonts w:ascii="Times New Roman"/>
          <w:b w:val="false"/>
          <w:i w:val="false"/>
          <w:color w:val="000000"/>
          <w:sz w:val="28"/>
        </w:rPr>
        <w:t>
      строительства и эксплуатации объектов, предназначенных для осуществления намечаемой деятельности, в том числе работ по постутилизации существующих объектов в случаях необходимости их проведения;</w:t>
      </w:r>
    </w:p>
    <w:bookmarkEnd w:id="802"/>
    <w:bookmarkStart w:name="z877" w:id="803"/>
    <w:p>
      <w:pPr>
        <w:spacing w:after="0"/>
        <w:ind w:left="0"/>
        <w:jc w:val="both"/>
      </w:pPr>
      <w:r>
        <w:rPr>
          <w:rFonts w:ascii="Times New Roman"/>
          <w:b w:val="false"/>
          <w:i w:val="false"/>
          <w:color w:val="000000"/>
          <w:sz w:val="28"/>
        </w:rPr>
        <w:t>
      использования природных и генетических ресурсов (в том числе земель, недр, почв, воды, объектов растительного и животного мира – в зависимости от наличия этих ресурсов и места их нахождения, путей миграции диких животных);</w:t>
      </w:r>
    </w:p>
    <w:bookmarkEnd w:id="803"/>
    <w:bookmarkStart w:name="z878" w:id="804"/>
    <w:p>
      <w:pPr>
        <w:spacing w:after="0"/>
        <w:ind w:left="0"/>
        <w:jc w:val="both"/>
      </w:pPr>
      <w:r>
        <w:rPr>
          <w:rFonts w:ascii="Times New Roman"/>
          <w:b w:val="false"/>
          <w:i w:val="false"/>
          <w:color w:val="000000"/>
          <w:sz w:val="28"/>
        </w:rPr>
        <w:t>
      эмиссий в окружающую среду, накопления отходов и их захоронения;</w:t>
      </w:r>
    </w:p>
    <w:bookmarkEnd w:id="804"/>
    <w:bookmarkStart w:name="z879" w:id="805"/>
    <w:p>
      <w:pPr>
        <w:spacing w:after="0"/>
        <w:ind w:left="0"/>
        <w:jc w:val="both"/>
      </w:pPr>
      <w:r>
        <w:rPr>
          <w:rFonts w:ascii="Times New Roman"/>
          <w:b w:val="false"/>
          <w:i w:val="false"/>
          <w:color w:val="000000"/>
          <w:sz w:val="28"/>
        </w:rPr>
        <w:t>
      кумулятивных воздействий от действующих и планируемых производственных и иных объектов;</w:t>
      </w:r>
    </w:p>
    <w:bookmarkEnd w:id="805"/>
    <w:bookmarkStart w:name="z880" w:id="806"/>
    <w:p>
      <w:pPr>
        <w:spacing w:after="0"/>
        <w:ind w:left="0"/>
        <w:jc w:val="both"/>
      </w:pPr>
      <w:r>
        <w:rPr>
          <w:rFonts w:ascii="Times New Roman"/>
          <w:b w:val="false"/>
          <w:i w:val="false"/>
          <w:color w:val="000000"/>
          <w:sz w:val="28"/>
        </w:rPr>
        <w:t>
      применения в процессе осуществления намечаемой деятельности технико-технологических, организационных, управленческих и иных проектных решений, в том числе в случаях, предусмотренных настоящим Кодексом, – наилучших доступных техник по соответствующим областям их применения;</w:t>
      </w:r>
    </w:p>
    <w:bookmarkEnd w:id="806"/>
    <w:bookmarkStart w:name="z881" w:id="807"/>
    <w:p>
      <w:pPr>
        <w:spacing w:after="0"/>
        <w:ind w:left="0"/>
        <w:jc w:val="both"/>
      </w:pPr>
      <w:r>
        <w:rPr>
          <w:rFonts w:ascii="Times New Roman"/>
          <w:b w:val="false"/>
          <w:i w:val="false"/>
          <w:color w:val="000000"/>
          <w:sz w:val="28"/>
        </w:rPr>
        <w:t>
      5) обоснование предельных количественных и качественных показателей эмиссий, физических воздействий на окружающую среду;</w:t>
      </w:r>
    </w:p>
    <w:bookmarkEnd w:id="807"/>
    <w:bookmarkStart w:name="z882" w:id="808"/>
    <w:p>
      <w:pPr>
        <w:spacing w:after="0"/>
        <w:ind w:left="0"/>
        <w:jc w:val="both"/>
      </w:pPr>
      <w:r>
        <w:rPr>
          <w:rFonts w:ascii="Times New Roman"/>
          <w:b w:val="false"/>
          <w:i w:val="false"/>
          <w:color w:val="000000"/>
          <w:sz w:val="28"/>
        </w:rPr>
        <w:t>
      6) обоснование предельного количества накопления отходов по их видам;</w:t>
      </w:r>
    </w:p>
    <w:bookmarkEnd w:id="808"/>
    <w:bookmarkStart w:name="z883" w:id="809"/>
    <w:p>
      <w:pPr>
        <w:spacing w:after="0"/>
        <w:ind w:left="0"/>
        <w:jc w:val="both"/>
      </w:pPr>
      <w:r>
        <w:rPr>
          <w:rFonts w:ascii="Times New Roman"/>
          <w:b w:val="false"/>
          <w:i w:val="false"/>
          <w:color w:val="000000"/>
          <w:sz w:val="28"/>
        </w:rPr>
        <w:t>
      7) обоснование предельных объемов захоронения отходов по их видам, если такое захоронение предусмотрено в рамках намечаемой деятельности;</w:t>
      </w:r>
    </w:p>
    <w:bookmarkEnd w:id="809"/>
    <w:bookmarkStart w:name="z884" w:id="810"/>
    <w:p>
      <w:pPr>
        <w:spacing w:after="0"/>
        <w:ind w:left="0"/>
        <w:jc w:val="both"/>
      </w:pPr>
      <w:r>
        <w:rPr>
          <w:rFonts w:ascii="Times New Roman"/>
          <w:b w:val="false"/>
          <w:i w:val="false"/>
          <w:color w:val="000000"/>
          <w:sz w:val="28"/>
        </w:rPr>
        <w:t>
      8) информацию об определении вероятности возникновения аварий и опасных природных явлений, характерных соответственно для намечаемой деятельности и предполагаемого места ее осуществления, в рамках осуществления намечаемой деятельности, описание возможных существенных негативных воздействий на окружающую среду, связанных с рисками возникновения аварий и опасных природных явлений, с учетом возможности проведения мероприятий по их предотвращению и ликвидации;</w:t>
      </w:r>
    </w:p>
    <w:bookmarkEnd w:id="810"/>
    <w:bookmarkStart w:name="z885" w:id="811"/>
    <w:p>
      <w:pPr>
        <w:spacing w:after="0"/>
        <w:ind w:left="0"/>
        <w:jc w:val="both"/>
      </w:pPr>
      <w:r>
        <w:rPr>
          <w:rFonts w:ascii="Times New Roman"/>
          <w:b w:val="false"/>
          <w:i w:val="false"/>
          <w:color w:val="000000"/>
          <w:sz w:val="28"/>
        </w:rPr>
        <w:t>
      9) описание предусматриваемых для периодов строительства и эксплуатации объекта мер по предотвращению, сокращению, смягчению выявленных существенных воздействий намечаемой деятельности на окружающую среду, в том числе предлагаемых мероприятий по управлению отходами, а также при наличии неопределенности в оценке возможных существенных воздействий – предлагаемых мер по мониторингу воздействий (включая необходимость проведения послепроектного анализа фактических воздействий после реализации намечаемой деятельности в сравнении с информацией, приведенной в отчете о возможных воздействиях);</w:t>
      </w:r>
    </w:p>
    <w:bookmarkEnd w:id="811"/>
    <w:bookmarkStart w:name="z886" w:id="812"/>
    <w:p>
      <w:pPr>
        <w:spacing w:after="0"/>
        <w:ind w:left="0"/>
        <w:jc w:val="both"/>
      </w:pPr>
      <w:r>
        <w:rPr>
          <w:rFonts w:ascii="Times New Roman"/>
          <w:b w:val="false"/>
          <w:i w:val="false"/>
          <w:color w:val="000000"/>
          <w:sz w:val="28"/>
        </w:rPr>
        <w:t>
      10) оценку возможных необратимых воздействий на окружающую среду и обоснование необходимости выполнения операций, влекущих такие воздействия, в том числе сравнительный анализ потерь от необратимых воздействий и выгоды от операций, вызывающих эти потери, в экологическом, культурном, экономическом и социальном контекстах;</w:t>
      </w:r>
    </w:p>
    <w:bookmarkEnd w:id="812"/>
    <w:bookmarkStart w:name="z887" w:id="813"/>
    <w:p>
      <w:pPr>
        <w:spacing w:after="0"/>
        <w:ind w:left="0"/>
        <w:jc w:val="both"/>
      </w:pPr>
      <w:r>
        <w:rPr>
          <w:rFonts w:ascii="Times New Roman"/>
          <w:b w:val="false"/>
          <w:i w:val="false"/>
          <w:color w:val="000000"/>
          <w:sz w:val="28"/>
        </w:rPr>
        <w:t>
      11) способы и меры восстановления окружающей среды на случаи прекращения намечаемой деятельности, определенные на начальной стадии ее осуществления;</w:t>
      </w:r>
    </w:p>
    <w:bookmarkEnd w:id="813"/>
    <w:bookmarkStart w:name="z888" w:id="814"/>
    <w:p>
      <w:pPr>
        <w:spacing w:after="0"/>
        <w:ind w:left="0"/>
        <w:jc w:val="both"/>
      </w:pPr>
      <w:r>
        <w:rPr>
          <w:rFonts w:ascii="Times New Roman"/>
          <w:b w:val="false"/>
          <w:i w:val="false"/>
          <w:color w:val="000000"/>
          <w:sz w:val="28"/>
        </w:rPr>
        <w:t>
      12) описание мер, направленных на обеспечение соблюдения иных требований, указанных в заключении об определении сферы охвата оценки воздействия на окружающую среду;</w:t>
      </w:r>
    </w:p>
    <w:bookmarkEnd w:id="814"/>
    <w:bookmarkStart w:name="z889" w:id="815"/>
    <w:p>
      <w:pPr>
        <w:spacing w:after="0"/>
        <w:ind w:left="0"/>
        <w:jc w:val="both"/>
      </w:pPr>
      <w:r>
        <w:rPr>
          <w:rFonts w:ascii="Times New Roman"/>
          <w:b w:val="false"/>
          <w:i w:val="false"/>
          <w:color w:val="000000"/>
          <w:sz w:val="28"/>
        </w:rPr>
        <w:t>
      13) описание методологии исследований и сведения об источниках экологической информации, использованной при составлении отчета о возможных воздействиях;</w:t>
      </w:r>
    </w:p>
    <w:bookmarkEnd w:id="815"/>
    <w:bookmarkStart w:name="z890" w:id="816"/>
    <w:p>
      <w:pPr>
        <w:spacing w:after="0"/>
        <w:ind w:left="0"/>
        <w:jc w:val="both"/>
      </w:pPr>
      <w:r>
        <w:rPr>
          <w:rFonts w:ascii="Times New Roman"/>
          <w:b w:val="false"/>
          <w:i w:val="false"/>
          <w:color w:val="000000"/>
          <w:sz w:val="28"/>
        </w:rPr>
        <w:t>
      14) описание трудностей, возникших при проведении исследований и связанных с отсутствием технических возможностей и недостаточным уровнем современных научных знаний;</w:t>
      </w:r>
    </w:p>
    <w:bookmarkEnd w:id="816"/>
    <w:bookmarkStart w:name="z891" w:id="817"/>
    <w:p>
      <w:pPr>
        <w:spacing w:after="0"/>
        <w:ind w:left="0"/>
        <w:jc w:val="both"/>
      </w:pPr>
      <w:r>
        <w:rPr>
          <w:rFonts w:ascii="Times New Roman"/>
          <w:b w:val="false"/>
          <w:i w:val="false"/>
          <w:color w:val="000000"/>
          <w:sz w:val="28"/>
        </w:rPr>
        <w:t>
      15) краткое нетехническое резюме с обобщением информации, указанной в подпунктах 1) – 12) настоящего пункта, в целях информирования заинтересованной общественности в связи с ее участием в оценке воздействия на окружающую среду.</w:t>
      </w:r>
    </w:p>
    <w:bookmarkEnd w:id="817"/>
    <w:bookmarkStart w:name="z892" w:id="818"/>
    <w:p>
      <w:pPr>
        <w:spacing w:after="0"/>
        <w:ind w:left="0"/>
        <w:jc w:val="both"/>
      </w:pPr>
      <w:r>
        <w:rPr>
          <w:rFonts w:ascii="Times New Roman"/>
          <w:b w:val="false"/>
          <w:i w:val="false"/>
          <w:color w:val="000000"/>
          <w:sz w:val="28"/>
        </w:rPr>
        <w:t>
      5. Сведения, содержащиеся в отчете о возможных воздействиях, должны соответствовать требованиям по качеству информации, в том числе быть достоверными, точными, полными и актуальными. Информация, содержащаяся в отчете о возможных воздействиях, является общедоступной, за исключением информации, указанной в пункте 8 настоящей статьи.</w:t>
      </w:r>
    </w:p>
    <w:bookmarkEnd w:id="818"/>
    <w:bookmarkStart w:name="z893" w:id="819"/>
    <w:p>
      <w:pPr>
        <w:spacing w:after="0"/>
        <w:ind w:left="0"/>
        <w:jc w:val="both"/>
      </w:pPr>
      <w:r>
        <w:rPr>
          <w:rFonts w:ascii="Times New Roman"/>
          <w:b w:val="false"/>
          <w:i w:val="false"/>
          <w:color w:val="000000"/>
          <w:sz w:val="28"/>
        </w:rPr>
        <w:t>
      6. Проект отчета о возможных воздействиях должен быть представлен в уполномоченный орган в области охраны окружающей среды не позднее трех лет с даты вынесения уполномоченным органом в области охраны окружающей среды заключения об определении сферы охвата оценки воздействия на окружающую среду. В случае пропуска инициатором указанного срока уполномоченный орган в области охраны окружающей среды прекращает процесс оценки воздействия на окружающую среду, возвращает инициатору проект отчета о возможных воздействиях и сообщает ему о необходимости подачи нового заявления о намечаемой деятельности.</w:t>
      </w:r>
    </w:p>
    <w:bookmarkEnd w:id="819"/>
    <w:bookmarkStart w:name="z894" w:id="820"/>
    <w:p>
      <w:pPr>
        <w:spacing w:after="0"/>
        <w:ind w:left="0"/>
        <w:jc w:val="both"/>
      </w:pPr>
      <w:r>
        <w:rPr>
          <w:rFonts w:ascii="Times New Roman"/>
          <w:b w:val="false"/>
          <w:i w:val="false"/>
          <w:color w:val="000000"/>
          <w:sz w:val="28"/>
        </w:rPr>
        <w:t>
      7. После завершения разработки проекта отчета о возможных воздействиях инициатор или составитель проекта отчета о возможных воздействиях, действующий по договору с инициатором, направляет в уполномоченный орган в области охраны окружающей среды:</w:t>
      </w:r>
    </w:p>
    <w:bookmarkEnd w:id="820"/>
    <w:bookmarkStart w:name="z895" w:id="821"/>
    <w:p>
      <w:pPr>
        <w:spacing w:after="0"/>
        <w:ind w:left="0"/>
        <w:jc w:val="both"/>
      </w:pPr>
      <w:r>
        <w:rPr>
          <w:rFonts w:ascii="Times New Roman"/>
          <w:b w:val="false"/>
          <w:i w:val="false"/>
          <w:color w:val="000000"/>
          <w:sz w:val="28"/>
        </w:rPr>
        <w:t xml:space="preserve">
      1) проект отчета о возможных воздействиях в целях проведения оценки его качества и определения необходимости доработки с учетом замечаний и предложений заинтересованных государственных органов и общественности, результатов общественных слушаний и в случае, предусмотренном </w:t>
      </w:r>
      <w:r>
        <w:rPr>
          <w:rFonts w:ascii="Times New Roman"/>
          <w:b w:val="false"/>
          <w:i w:val="false"/>
          <w:color w:val="000000"/>
          <w:sz w:val="28"/>
        </w:rPr>
        <w:t>пунктом 19</w:t>
      </w:r>
      <w:r>
        <w:rPr>
          <w:rFonts w:ascii="Times New Roman"/>
          <w:b w:val="false"/>
          <w:i w:val="false"/>
          <w:color w:val="000000"/>
          <w:sz w:val="28"/>
        </w:rPr>
        <w:t xml:space="preserve"> статьи 73 настоящего Кодекса, протокола экспертной комиссии;</w:t>
      </w:r>
    </w:p>
    <w:bookmarkEnd w:id="821"/>
    <w:bookmarkStart w:name="z896" w:id="822"/>
    <w:p>
      <w:pPr>
        <w:spacing w:after="0"/>
        <w:ind w:left="0"/>
        <w:jc w:val="both"/>
      </w:pPr>
      <w:r>
        <w:rPr>
          <w:rFonts w:ascii="Times New Roman"/>
          <w:b w:val="false"/>
          <w:i w:val="false"/>
          <w:color w:val="000000"/>
          <w:sz w:val="28"/>
        </w:rPr>
        <w:t xml:space="preserve">
      2) сопроводительное письмо с указанием мест, дат и времени начала проведения общественных слушаний, согласованных с местными исполнительными органами соответствующих административно-территориальных единиц, или подписанный протокол соответствующих общественных слушаний, проведенных в соответствии со </w:t>
      </w:r>
      <w:r>
        <w:rPr>
          <w:rFonts w:ascii="Times New Roman"/>
          <w:b w:val="false"/>
          <w:i w:val="false"/>
          <w:color w:val="000000"/>
          <w:sz w:val="28"/>
        </w:rPr>
        <w:t>статьей 73</w:t>
      </w:r>
      <w:r>
        <w:rPr>
          <w:rFonts w:ascii="Times New Roman"/>
          <w:b w:val="false"/>
          <w:i w:val="false"/>
          <w:color w:val="000000"/>
          <w:sz w:val="28"/>
        </w:rPr>
        <w:t xml:space="preserve"> настоящего Кодекса;</w:t>
      </w:r>
    </w:p>
    <w:bookmarkEnd w:id="822"/>
    <w:bookmarkStart w:name="z5186" w:id="823"/>
    <w:p>
      <w:pPr>
        <w:spacing w:after="0"/>
        <w:ind w:left="0"/>
        <w:jc w:val="both"/>
      </w:pPr>
      <w:r>
        <w:rPr>
          <w:rFonts w:ascii="Times New Roman"/>
          <w:b w:val="false"/>
          <w:i w:val="false"/>
          <w:color w:val="000000"/>
          <w:sz w:val="28"/>
        </w:rPr>
        <w:t>
      3) при наличии в отчете коммерческой, служебной или иной охраняемой законом тайны – документы, указанные в части первой пункта 8 настоящей статьи.</w:t>
      </w:r>
    </w:p>
    <w:bookmarkEnd w:id="823"/>
    <w:bookmarkStart w:name="z897" w:id="824"/>
    <w:p>
      <w:pPr>
        <w:spacing w:after="0"/>
        <w:ind w:left="0"/>
        <w:jc w:val="both"/>
      </w:pPr>
      <w:r>
        <w:rPr>
          <w:rFonts w:ascii="Times New Roman"/>
          <w:b w:val="false"/>
          <w:i w:val="false"/>
          <w:color w:val="000000"/>
          <w:sz w:val="28"/>
        </w:rPr>
        <w:t xml:space="preserve">
      8. При наличии в отчете коммерческой, служебной или иной охраняемой законом тайны инициатор или составитель отчета о возможных воздействиях, действующий по договору с инициатором, вместе с проектом отчета о возможных воздействиях, представляемым в уполномоченный орган в области охраны окружающей среды для целей оценки его качества в соответствии с пунктом 7 настоящей статьи или в подведомственную организацию уполномоченного органа в области охраны окружающей среды и местные исполнительные органы соответствующих административно-территориальных единиц для целей организации общественных слушаний в соответствии со </w:t>
      </w:r>
      <w:r>
        <w:rPr>
          <w:rFonts w:ascii="Times New Roman"/>
          <w:b w:val="false"/>
          <w:i w:val="false"/>
          <w:color w:val="000000"/>
          <w:sz w:val="28"/>
        </w:rPr>
        <w:t>статьей 73</w:t>
      </w:r>
      <w:r>
        <w:rPr>
          <w:rFonts w:ascii="Times New Roman"/>
          <w:b w:val="false"/>
          <w:i w:val="false"/>
          <w:color w:val="000000"/>
          <w:sz w:val="28"/>
        </w:rPr>
        <w:t xml:space="preserve"> настоящего Кодекса, представляет:</w:t>
      </w:r>
    </w:p>
    <w:bookmarkEnd w:id="824"/>
    <w:bookmarkStart w:name="z898" w:id="825"/>
    <w:p>
      <w:pPr>
        <w:spacing w:after="0"/>
        <w:ind w:left="0"/>
        <w:jc w:val="both"/>
      </w:pPr>
      <w:r>
        <w:rPr>
          <w:rFonts w:ascii="Times New Roman"/>
          <w:b w:val="false"/>
          <w:i w:val="false"/>
          <w:color w:val="000000"/>
          <w:sz w:val="28"/>
        </w:rPr>
        <w:t>
      1) заявление, в котором должно быть указано на конкретную информацию в проекте отчета о возможных воздействиях, не подлежащую разглашению, и дано пояснение, к какой охраняемой законом тайне относится указанная информация;</w:t>
      </w:r>
    </w:p>
    <w:bookmarkEnd w:id="825"/>
    <w:bookmarkStart w:name="z899" w:id="826"/>
    <w:p>
      <w:pPr>
        <w:spacing w:after="0"/>
        <w:ind w:left="0"/>
        <w:jc w:val="both"/>
      </w:pPr>
      <w:r>
        <w:rPr>
          <w:rFonts w:ascii="Times New Roman"/>
          <w:b w:val="false"/>
          <w:i w:val="false"/>
          <w:color w:val="000000"/>
          <w:sz w:val="28"/>
        </w:rPr>
        <w:t>
      2) вторую копию проекта отчета о возможных воздействиях, в которой соответствующая информация должна быть удалена и заменена на текст "Конфиденциальная информация".</w:t>
      </w:r>
    </w:p>
    <w:bookmarkEnd w:id="826"/>
    <w:bookmarkStart w:name="z900" w:id="827"/>
    <w:p>
      <w:pPr>
        <w:spacing w:after="0"/>
        <w:ind w:left="0"/>
        <w:jc w:val="both"/>
      </w:pPr>
      <w:r>
        <w:rPr>
          <w:rFonts w:ascii="Times New Roman"/>
          <w:b w:val="false"/>
          <w:i w:val="false"/>
          <w:color w:val="000000"/>
          <w:sz w:val="28"/>
        </w:rPr>
        <w:t>
      При этом в целях обеспечения права общественности на доступ к экологической информации соответственно уполномоченный орган в области охраны окружающей среды, подведомственная организация уполномоченного органа в области охраны окружающей среды и местные исполнительные органы соответствующих административно-территориальных единиц должны обеспечить доступ общественности к копии отчета о возможных воздействиях, указанной в подпункте 2) части первой настоящего пункта.</w:t>
      </w:r>
    </w:p>
    <w:bookmarkEnd w:id="827"/>
    <w:bookmarkStart w:name="z901" w:id="828"/>
    <w:p>
      <w:pPr>
        <w:spacing w:after="0"/>
        <w:ind w:left="0"/>
        <w:jc w:val="both"/>
      </w:pPr>
      <w:r>
        <w:rPr>
          <w:rFonts w:ascii="Times New Roman"/>
          <w:b w:val="false"/>
          <w:i w:val="false"/>
          <w:color w:val="000000"/>
          <w:sz w:val="28"/>
        </w:rPr>
        <w:t>
      Указанная в отчете о возможных воздействиях информация о количественных и качественных показателях эмиссий, физических воздействий на окружающую среду, а также об образуемых, накапливаемых и подлежащих захоронению отходах не может быть признана коммерческой или иной охраняемой законом тайной.</w:t>
      </w:r>
    </w:p>
    <w:bookmarkEnd w:id="828"/>
    <w:bookmarkStart w:name="z902" w:id="829"/>
    <w:p>
      <w:pPr>
        <w:spacing w:after="0"/>
        <w:ind w:left="0"/>
        <w:jc w:val="both"/>
      </w:pPr>
      <w:r>
        <w:rPr>
          <w:rFonts w:ascii="Times New Roman"/>
          <w:b w:val="false"/>
          <w:i w:val="false"/>
          <w:color w:val="000000"/>
          <w:sz w:val="28"/>
        </w:rPr>
        <w:t>
      9. Уполномоченный орган в области охраны окружающей среды, подведомственная организация уполномоченного органа в области охраны окружающей среды и местные исполнительные органы соответствующих административно-территориальных единиц несут ответственность, установленную законами Республики Казахстан, за обеспечение конфиденциальности информации, указанной инициатором.</w:t>
      </w:r>
    </w:p>
    <w:bookmarkEnd w:id="829"/>
    <w:bookmarkStart w:name="z5187" w:id="830"/>
    <w:p>
      <w:pPr>
        <w:spacing w:after="0"/>
        <w:ind w:left="0"/>
        <w:jc w:val="both"/>
      </w:pPr>
      <w:r>
        <w:rPr>
          <w:rFonts w:ascii="Times New Roman"/>
          <w:b w:val="false"/>
          <w:i w:val="false"/>
          <w:color w:val="000000"/>
          <w:sz w:val="28"/>
        </w:rPr>
        <w:t>
      10. Уполномоченный орган в области охраны окружающей среды в течение двух рабочих дней после получения документов, указанных в пункте 7 настоящей статьи, направляет проект отчета о возможных воздействиях в заинтересованные государственные органы.</w:t>
      </w:r>
    </w:p>
    <w:bookmarkEnd w:id="830"/>
    <w:bookmarkStart w:name="z5188" w:id="831"/>
    <w:p>
      <w:pPr>
        <w:spacing w:after="0"/>
        <w:ind w:left="0"/>
        <w:jc w:val="both"/>
      </w:pPr>
      <w:r>
        <w:rPr>
          <w:rFonts w:ascii="Times New Roman"/>
          <w:b w:val="false"/>
          <w:i w:val="false"/>
          <w:color w:val="000000"/>
          <w:sz w:val="28"/>
        </w:rPr>
        <w:t>
      Заинтересованные государственные органы направляют в уполномоченный орган в области охраны окружающей среды в письменной форме (на бумажных или электронных носителях) свои замечания и предложения к проекту отчета о возможных воздействиях в течение десяти рабочих дней с даты направления уполномоченным органом в области охраны окружающей среды проекта отчета о возможных воздействиях.</w:t>
      </w:r>
    </w:p>
    <w:bookmarkEnd w:id="831"/>
    <w:bookmarkStart w:name="z5189" w:id="832"/>
    <w:p>
      <w:pPr>
        <w:spacing w:after="0"/>
        <w:ind w:left="0"/>
        <w:jc w:val="both"/>
      </w:pPr>
      <w:r>
        <w:rPr>
          <w:rFonts w:ascii="Times New Roman"/>
          <w:b w:val="false"/>
          <w:i w:val="false"/>
          <w:color w:val="000000"/>
          <w:sz w:val="28"/>
        </w:rPr>
        <w:t xml:space="preserve">
      Замечания и предложения в письменной форме (на бумажных или электронных носителях), полученные от заинтересованных государственных органов в пределах срока, установленного частью второй настоящего пункта, вносятся уполномоченным органом в области охраны окружающей среды в сводную таблицу, которая размещается на официальном интернет-ресурсе уполномоченного органа в области охраны окружающей среды вместе с заключением по результатам оценки воздействия на окружающую среду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4 статьи 76 настоящего Кодекса.</w:t>
      </w:r>
    </w:p>
    <w:bookmarkEnd w:id="8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72 с изменениями, внесенными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73. Общественные слушания в отношении проекта отчета о возможных воздействиях</w:t>
      </w:r>
    </w:p>
    <w:bookmarkStart w:name="z904" w:id="833"/>
    <w:p>
      <w:pPr>
        <w:spacing w:after="0"/>
        <w:ind w:left="0"/>
        <w:jc w:val="both"/>
      </w:pPr>
      <w:r>
        <w:rPr>
          <w:rFonts w:ascii="Times New Roman"/>
          <w:b w:val="false"/>
          <w:i w:val="false"/>
          <w:color w:val="000000"/>
          <w:sz w:val="28"/>
        </w:rPr>
        <w:t>
      1. Проект отчета о возможных воздействиях подлежит вынесению инициатором на общественные слушания до начала или в процессе проведения оценки его качества уполномоченным органом в области охраны окружающей среды. Общественные слушания проводятся в соответствии с настоящей статьей и правилами проведения общественных слушаний, утвержденными уполномоченным органом в области охраны окружающей среды (далее – правила проведения общественных слушаний).</w:t>
      </w:r>
    </w:p>
    <w:bookmarkEnd w:id="833"/>
    <w:bookmarkStart w:name="z5190" w:id="834"/>
    <w:p>
      <w:pPr>
        <w:spacing w:after="0"/>
        <w:ind w:left="0"/>
        <w:jc w:val="both"/>
      </w:pPr>
      <w:r>
        <w:rPr>
          <w:rFonts w:ascii="Times New Roman"/>
          <w:b w:val="false"/>
          <w:i w:val="false"/>
          <w:color w:val="000000"/>
          <w:sz w:val="28"/>
        </w:rPr>
        <w:t>
      В случае завершения общественных слушаний до начала процесса проведения оценки качества проекта отчета о возможных воздействиях такой проект должен быть направлен в уполномоченный орган в области охраны окружающей среды не позднее шести месяцев с даты подписания протокола общественных слушаний.</w:t>
      </w:r>
    </w:p>
    <w:bookmarkEnd w:id="834"/>
    <w:bookmarkStart w:name="z905" w:id="835"/>
    <w:p>
      <w:pPr>
        <w:spacing w:after="0"/>
        <w:ind w:left="0"/>
        <w:jc w:val="both"/>
      </w:pPr>
      <w:r>
        <w:rPr>
          <w:rFonts w:ascii="Times New Roman"/>
          <w:b w:val="false"/>
          <w:i w:val="false"/>
          <w:color w:val="000000"/>
          <w:sz w:val="28"/>
        </w:rPr>
        <w:t>
      2. В целях организации общественных слушаний инициатор:</w:t>
      </w:r>
    </w:p>
    <w:bookmarkEnd w:id="835"/>
    <w:bookmarkStart w:name="z5191" w:id="836"/>
    <w:p>
      <w:pPr>
        <w:spacing w:after="0"/>
        <w:ind w:left="0"/>
        <w:jc w:val="both"/>
      </w:pPr>
      <w:r>
        <w:rPr>
          <w:rFonts w:ascii="Times New Roman"/>
          <w:b w:val="false"/>
          <w:i w:val="false"/>
          <w:color w:val="000000"/>
          <w:sz w:val="28"/>
        </w:rPr>
        <w:t>
      1) в соответствии с правилами проведения общественных слушаний согласовывает с местными исполнительными органами соответствующих административно-территориальных единиц места, даты и время проведения общественных слушаний;</w:t>
      </w:r>
    </w:p>
    <w:bookmarkEnd w:id="836"/>
    <w:bookmarkStart w:name="z5192" w:id="837"/>
    <w:p>
      <w:pPr>
        <w:spacing w:after="0"/>
        <w:ind w:left="0"/>
        <w:jc w:val="both"/>
      </w:pPr>
      <w:r>
        <w:rPr>
          <w:rFonts w:ascii="Times New Roman"/>
          <w:b w:val="false"/>
          <w:i w:val="false"/>
          <w:color w:val="000000"/>
          <w:sz w:val="28"/>
        </w:rPr>
        <w:t>
      2) направляет в подведомственную организацию уполномоченного органа в области охраны окружающей среды и местные исполнительные органы соответствующих административно-территориальных единиц для размещения на официальных интернет-ресурсах:</w:t>
      </w:r>
    </w:p>
    <w:bookmarkEnd w:id="837"/>
    <w:bookmarkStart w:name="z5193" w:id="838"/>
    <w:p>
      <w:pPr>
        <w:spacing w:after="0"/>
        <w:ind w:left="0"/>
        <w:jc w:val="both"/>
      </w:pPr>
      <w:r>
        <w:rPr>
          <w:rFonts w:ascii="Times New Roman"/>
          <w:b w:val="false"/>
          <w:i w:val="false"/>
          <w:color w:val="000000"/>
          <w:sz w:val="28"/>
        </w:rPr>
        <w:t xml:space="preserve">
      проект отчета о возможных воздействиях; </w:t>
      </w:r>
    </w:p>
    <w:bookmarkEnd w:id="838"/>
    <w:bookmarkStart w:name="z5194" w:id="839"/>
    <w:p>
      <w:pPr>
        <w:spacing w:after="0"/>
        <w:ind w:left="0"/>
        <w:jc w:val="both"/>
      </w:pPr>
      <w:r>
        <w:rPr>
          <w:rFonts w:ascii="Times New Roman"/>
          <w:b w:val="false"/>
          <w:i w:val="false"/>
          <w:color w:val="000000"/>
          <w:sz w:val="28"/>
        </w:rPr>
        <w:t xml:space="preserve">
      при наличии в отчете коммерческой, служебной или иной охраняемой законом тайны – документы, указанные в части первой </w:t>
      </w:r>
      <w:r>
        <w:rPr>
          <w:rFonts w:ascii="Times New Roman"/>
          <w:b w:val="false"/>
          <w:i w:val="false"/>
          <w:color w:val="000000"/>
          <w:sz w:val="28"/>
        </w:rPr>
        <w:t>пункта 8</w:t>
      </w:r>
      <w:r>
        <w:rPr>
          <w:rFonts w:ascii="Times New Roman"/>
          <w:b w:val="false"/>
          <w:i w:val="false"/>
          <w:color w:val="000000"/>
          <w:sz w:val="28"/>
        </w:rPr>
        <w:t xml:space="preserve"> статьи 72 настоящего Кодекса;</w:t>
      </w:r>
    </w:p>
    <w:bookmarkEnd w:id="839"/>
    <w:bookmarkStart w:name="z5195" w:id="840"/>
    <w:p>
      <w:pPr>
        <w:spacing w:after="0"/>
        <w:ind w:left="0"/>
        <w:jc w:val="both"/>
      </w:pPr>
      <w:r>
        <w:rPr>
          <w:rFonts w:ascii="Times New Roman"/>
          <w:b w:val="false"/>
          <w:i w:val="false"/>
          <w:color w:val="000000"/>
          <w:sz w:val="28"/>
        </w:rPr>
        <w:t>
      объявление о проведении общественных слушаний с указанием мест, дат и времени начала проведения общественных слушаний, согласованных с местными исполнительными органами соответствующих административно-территориальных единиц.</w:t>
      </w:r>
    </w:p>
    <w:bookmarkEnd w:id="840"/>
    <w:bookmarkStart w:name="z906" w:id="841"/>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3. Подведомственная организация уполномоченного органа в области охраны окружающей среды и местные исполнительные органы соответствующих административно-территориальных единиц после получения документов, указанных в подпункте 2) пункта 2 настоящей статьи, в течение двух рабочих дней размещают проект отчета о возможных воздействиях вместе с объявлением о проведении общественных слушаний на официальных интернет-ресурсах.</w:t>
      </w:r>
    </w:p>
    <w:bookmarkEnd w:id="841"/>
    <w:bookmarkStart w:name="z909" w:id="842"/>
    <w:p>
      <w:pPr>
        <w:spacing w:after="0"/>
        <w:ind w:left="0"/>
        <w:jc w:val="both"/>
      </w:pPr>
      <w:r>
        <w:rPr>
          <w:rFonts w:ascii="Times New Roman"/>
          <w:b w:val="false"/>
          <w:i w:val="false"/>
          <w:color w:val="000000"/>
          <w:sz w:val="28"/>
        </w:rPr>
        <w:t>
      Проект отчета о возможных воздействиях должен быть доступным для ознакомления на официальных интернет-ресурсах уполномоченного органа в области охраны окружающей среды и местных исполнительных органов соответствующих административно-территориальных единиц не менее тридцати календарных дней с даты размещения.</w:t>
      </w:r>
    </w:p>
    <w:bookmarkEnd w:id="842"/>
    <w:bookmarkStart w:name="z910" w:id="843"/>
    <w:p>
      <w:pPr>
        <w:spacing w:after="0"/>
        <w:ind w:left="0"/>
        <w:jc w:val="both"/>
      </w:pPr>
      <w:r>
        <w:rPr>
          <w:rFonts w:ascii="Times New Roman"/>
          <w:b w:val="false"/>
          <w:i w:val="false"/>
          <w:color w:val="000000"/>
          <w:sz w:val="28"/>
        </w:rPr>
        <w:t>
      4. Инициатор обязан организовать распространение объявления о проведении общественных слушаний на казахском и русском языках не менее чем в одной газете и посредством не менее чем одного теле- или радиоканала, распространяемых на территории соответствующих административно-территориальных единиц, полностью или частично расположенных в пределах затрагиваемой территории.</w:t>
      </w:r>
    </w:p>
    <w:bookmarkEnd w:id="843"/>
    <w:bookmarkStart w:name="z911" w:id="844"/>
    <w:p>
      <w:pPr>
        <w:spacing w:after="0"/>
        <w:ind w:left="0"/>
        <w:jc w:val="both"/>
      </w:pPr>
      <w:r>
        <w:rPr>
          <w:rFonts w:ascii="Times New Roman"/>
          <w:b w:val="false"/>
          <w:i w:val="false"/>
          <w:color w:val="000000"/>
          <w:sz w:val="28"/>
        </w:rPr>
        <w:t>
      Объявление о проведении общественных слушаний должно быть распространено указанными в части первой настоящего пункта способами не позднее чем за двадцать рабочих дней до даты начала проведения общественных слушаний. Дата начала проведения общественных слушаний должна быть назначена не ранее даты истечения срока, установленного частью второй пункта 3 настоящей статьи.</w:t>
      </w:r>
    </w:p>
    <w:bookmarkEnd w:id="844"/>
    <w:bookmarkStart w:name="z912" w:id="845"/>
    <w:p>
      <w:pPr>
        <w:spacing w:after="0"/>
        <w:ind w:left="0"/>
        <w:jc w:val="both"/>
      </w:pPr>
      <w:r>
        <w:rPr>
          <w:rFonts w:ascii="Times New Roman"/>
          <w:b w:val="false"/>
          <w:i w:val="false"/>
          <w:color w:val="000000"/>
          <w:sz w:val="28"/>
        </w:rPr>
        <w:t>
      Объявление о проведении общественных слушаний должно содержать следующую информацию:</w:t>
      </w:r>
    </w:p>
    <w:bookmarkEnd w:id="845"/>
    <w:bookmarkStart w:name="z913" w:id="846"/>
    <w:p>
      <w:pPr>
        <w:spacing w:after="0"/>
        <w:ind w:left="0"/>
        <w:jc w:val="both"/>
      </w:pPr>
      <w:r>
        <w:rPr>
          <w:rFonts w:ascii="Times New Roman"/>
          <w:b w:val="false"/>
          <w:i w:val="false"/>
          <w:color w:val="000000"/>
          <w:sz w:val="28"/>
        </w:rPr>
        <w:t>
      1) предмет общественных слушаний;</w:t>
      </w:r>
    </w:p>
    <w:bookmarkEnd w:id="846"/>
    <w:bookmarkStart w:name="z914" w:id="847"/>
    <w:p>
      <w:pPr>
        <w:spacing w:after="0"/>
        <w:ind w:left="0"/>
        <w:jc w:val="both"/>
      </w:pPr>
      <w:r>
        <w:rPr>
          <w:rFonts w:ascii="Times New Roman"/>
          <w:b w:val="false"/>
          <w:i w:val="false"/>
          <w:color w:val="000000"/>
          <w:sz w:val="28"/>
        </w:rPr>
        <w:t>
      2) место, дату и время начала проведения общественных слушаний;</w:t>
      </w:r>
    </w:p>
    <w:bookmarkEnd w:id="847"/>
    <w:bookmarkStart w:name="z915" w:id="848"/>
    <w:p>
      <w:pPr>
        <w:spacing w:after="0"/>
        <w:ind w:left="0"/>
        <w:jc w:val="both"/>
      </w:pPr>
      <w:r>
        <w:rPr>
          <w:rFonts w:ascii="Times New Roman"/>
          <w:b w:val="false"/>
          <w:i w:val="false"/>
          <w:color w:val="000000"/>
          <w:sz w:val="28"/>
        </w:rPr>
        <w:t>
      3) ссылку на страницу интернет-ресурса уполномоченного органа в области охраны окружающей среды, по которой можно ознакомиться с проектом отчета о возможных воздействиях, копией заявления о намечаемой деятельности;</w:t>
      </w:r>
    </w:p>
    <w:bookmarkEnd w:id="848"/>
    <w:bookmarkStart w:name="z916" w:id="849"/>
    <w:p>
      <w:pPr>
        <w:spacing w:after="0"/>
        <w:ind w:left="0"/>
        <w:jc w:val="both"/>
      </w:pPr>
      <w:r>
        <w:rPr>
          <w:rFonts w:ascii="Times New Roman"/>
          <w:b w:val="false"/>
          <w:i w:val="false"/>
          <w:color w:val="000000"/>
          <w:sz w:val="28"/>
        </w:rPr>
        <w:t>
      4) реквизиты и контактные данные инициатора намечаемой деятельности;</w:t>
      </w:r>
    </w:p>
    <w:bookmarkEnd w:id="849"/>
    <w:bookmarkStart w:name="z917" w:id="850"/>
    <w:p>
      <w:pPr>
        <w:spacing w:after="0"/>
        <w:ind w:left="0"/>
        <w:jc w:val="both"/>
      </w:pPr>
      <w:r>
        <w:rPr>
          <w:rFonts w:ascii="Times New Roman"/>
          <w:b w:val="false"/>
          <w:i w:val="false"/>
          <w:color w:val="000000"/>
          <w:sz w:val="28"/>
        </w:rPr>
        <w:t>
      5) электронный адрес и номер телефона, по которым можно получить дополнительную информацию о намечаемой деятельности, проведении общественных слушаний, а также запросить копии документов, относящихся к намечаемой деятельности;</w:t>
      </w:r>
    </w:p>
    <w:bookmarkEnd w:id="850"/>
    <w:bookmarkStart w:name="z918" w:id="851"/>
    <w:p>
      <w:pPr>
        <w:spacing w:after="0"/>
        <w:ind w:left="0"/>
        <w:jc w:val="both"/>
      </w:pPr>
      <w:r>
        <w:rPr>
          <w:rFonts w:ascii="Times New Roman"/>
          <w:b w:val="false"/>
          <w:i w:val="false"/>
          <w:color w:val="000000"/>
          <w:sz w:val="28"/>
        </w:rPr>
        <w:t>
      6) электронный адрес и почтовый адрес местного исполнительного органа соответствующей административно-территориальной единицы, по которым заинтересованная общественность может направить в письменной форме (на бумажных или электронных носителях) свои замечания и предложения к проекту отчета о возможных воздействиях.</w:t>
      </w:r>
    </w:p>
    <w:bookmarkEnd w:id="851"/>
    <w:bookmarkStart w:name="z919" w:id="852"/>
    <w:p>
      <w:pPr>
        <w:spacing w:after="0"/>
        <w:ind w:left="0"/>
        <w:jc w:val="both"/>
      </w:pPr>
      <w:r>
        <w:rPr>
          <w:rFonts w:ascii="Times New Roman"/>
          <w:b w:val="false"/>
          <w:i w:val="false"/>
          <w:color w:val="000000"/>
          <w:sz w:val="28"/>
        </w:rPr>
        <w:t>
      5. Инициатор обязан представлять общественности по ее запросу копии заявления о намечаемой деятельности, протокола, подготовленного в соответствии с пунктом 10 статьи 68 настоящего Кодекса, заключения о результатах скрининга воздействий намечаемой деятельности (в случае его проведения), заключения об определении сферы охвата оценки воздействия на окружающую среду и проекта отчета о возможных воздействиях (в электронной форме).</w:t>
      </w:r>
    </w:p>
    <w:bookmarkEnd w:id="852"/>
    <w:bookmarkStart w:name="z920" w:id="853"/>
    <w:p>
      <w:pPr>
        <w:spacing w:after="0"/>
        <w:ind w:left="0"/>
        <w:jc w:val="both"/>
      </w:pPr>
      <w:r>
        <w:rPr>
          <w:rFonts w:ascii="Times New Roman"/>
          <w:b w:val="false"/>
          <w:i w:val="false"/>
          <w:color w:val="000000"/>
          <w:sz w:val="28"/>
        </w:rPr>
        <w:t>
      6. Расходы по организации проведения общественных слушаний, в том числе по распространению объявлений о проведении общественных слушаний в средствах массовой информации, обеспечению места проведения таких слушаний, предоставлению необходимой аппаратуры и материалов, несет инициатор.</w:t>
      </w:r>
    </w:p>
    <w:bookmarkEnd w:id="853"/>
    <w:bookmarkStart w:name="z921" w:id="854"/>
    <w:p>
      <w:pPr>
        <w:spacing w:after="0"/>
        <w:ind w:left="0"/>
        <w:jc w:val="both"/>
      </w:pPr>
      <w:r>
        <w:rPr>
          <w:rFonts w:ascii="Times New Roman"/>
          <w:b w:val="false"/>
          <w:i w:val="false"/>
          <w:color w:val="000000"/>
          <w:sz w:val="28"/>
        </w:rPr>
        <w:t>
      7. Заинтересованные государственные органы и общественность вправе направить в местный исполнительный орган соответствующей административно-территориальной единицы в письменной форме (на бумажных или электронных носителях) свои замечания и предложения к проекту отчета о возможных воздействиях не позднее трех рабочих дней до даты начала проведения общественных слушаний либо озвучить свои замечания и предложения устно в ходе проведения общественных слушаний.</w:t>
      </w:r>
    </w:p>
    <w:bookmarkEnd w:id="854"/>
    <w:bookmarkStart w:name="z5196" w:id="855"/>
    <w:p>
      <w:pPr>
        <w:spacing w:after="0"/>
        <w:ind w:left="0"/>
        <w:jc w:val="both"/>
      </w:pPr>
      <w:r>
        <w:rPr>
          <w:rFonts w:ascii="Times New Roman"/>
          <w:b w:val="false"/>
          <w:i w:val="false"/>
          <w:color w:val="000000"/>
          <w:sz w:val="28"/>
        </w:rPr>
        <w:t>
      Замечания и предложения в письменной форме (на бумажных или электронных носителях), полученные от заинтересованных государственных органов и общественности, вносятся местным исполнительным органом соответствующей административно-территориальной единицы в сводную таблицу, которая выносится на общественные слушания вместе с проектом отчета о возможных воздействиях.</w:t>
      </w:r>
    </w:p>
    <w:bookmarkEnd w:id="855"/>
    <w:bookmarkStart w:name="z922" w:id="856"/>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8. При проведении общественных слушаний не учитываются замечания и предложения заинтересованных государственных органов и общественности, которые не сформулированы конкретно и не отражают сути замечаний и предложений или явно не имеют отношения к вопросам, подлежащим изучению в рамках оценки воздействия на окружающую среду.</w:t>
      </w:r>
    </w:p>
    <w:bookmarkEnd w:id="856"/>
    <w:bookmarkStart w:name="z924" w:id="857"/>
    <w:p>
      <w:pPr>
        <w:spacing w:after="0"/>
        <w:ind w:left="0"/>
        <w:jc w:val="both"/>
      </w:pPr>
      <w:r>
        <w:rPr>
          <w:rFonts w:ascii="Times New Roman"/>
          <w:b w:val="false"/>
          <w:i w:val="false"/>
          <w:color w:val="000000"/>
          <w:sz w:val="28"/>
        </w:rPr>
        <w:t>
      9. Общественные слушания являются открытыми для любых лиц, желающих принять в них участие, независимо от места их проживания. В процессе проведения общественных слушаний любое участвующее в них лицо вправе озвучить свои замечания и предложения по проекту отчета о возможных воздействиях согласно установленному регламенту проведения общественных слушаний.</w:t>
      </w:r>
    </w:p>
    <w:bookmarkEnd w:id="857"/>
    <w:bookmarkStart w:name="z925" w:id="858"/>
    <w:p>
      <w:pPr>
        <w:spacing w:after="0"/>
        <w:ind w:left="0"/>
        <w:jc w:val="both"/>
      </w:pPr>
      <w:r>
        <w:rPr>
          <w:rFonts w:ascii="Times New Roman"/>
          <w:b w:val="false"/>
          <w:i w:val="false"/>
          <w:color w:val="000000"/>
          <w:sz w:val="28"/>
        </w:rPr>
        <w:t>
      10. Порядок проведения общественных слушаний, в том числе утверждения регламента, оформления протокола, передачи протокола уполномоченному органу в области охраны окружающей среды и доведения протокола до сведения общественности, устанавливается правилами проведения общественных слушаний.</w:t>
      </w:r>
    </w:p>
    <w:bookmarkEnd w:id="858"/>
    <w:bookmarkStart w:name="z926" w:id="859"/>
    <w:p>
      <w:pPr>
        <w:spacing w:after="0"/>
        <w:ind w:left="0"/>
        <w:jc w:val="both"/>
      </w:pPr>
      <w:r>
        <w:rPr>
          <w:rFonts w:ascii="Times New Roman"/>
          <w:b w:val="false"/>
          <w:i w:val="false"/>
          <w:color w:val="000000"/>
          <w:sz w:val="28"/>
        </w:rPr>
        <w:t xml:space="preserve">
      11. Общественные слушания проводятся под председательством представителя местного исполнительного органа соответствующей административно-территориальной единицы. </w:t>
      </w:r>
    </w:p>
    <w:bookmarkEnd w:id="859"/>
    <w:bookmarkStart w:name="z927" w:id="860"/>
    <w:p>
      <w:pPr>
        <w:spacing w:after="0"/>
        <w:ind w:left="0"/>
        <w:jc w:val="both"/>
      </w:pPr>
      <w:r>
        <w:rPr>
          <w:rFonts w:ascii="Times New Roman"/>
          <w:b w:val="false"/>
          <w:i w:val="false"/>
          <w:color w:val="000000"/>
          <w:sz w:val="28"/>
        </w:rPr>
        <w:t>
      Местный исполнительный орган соответствующей административно-территориальной единицы обеспечивает видео- и аудиозапись всего хода общественных слушаний. Электронный носитель с видео- и аудиозаписью общественных слушаний подлежит приобщению к протоколу общественных слушаний.</w:t>
      </w:r>
    </w:p>
    <w:bookmarkEnd w:id="860"/>
    <w:bookmarkStart w:name="z928" w:id="861"/>
    <w:p>
      <w:pPr>
        <w:spacing w:after="0"/>
        <w:ind w:left="0"/>
        <w:jc w:val="both"/>
      </w:pPr>
      <w:r>
        <w:rPr>
          <w:rFonts w:ascii="Times New Roman"/>
          <w:b w:val="false"/>
          <w:i w:val="false"/>
          <w:color w:val="000000"/>
          <w:sz w:val="28"/>
        </w:rPr>
        <w:t>
      12. Срок проведения общественных слушаний не должен превышать пять последовательных рабочих дней.</w:t>
      </w:r>
    </w:p>
    <w:bookmarkEnd w:id="861"/>
    <w:bookmarkStart w:name="z929" w:id="862"/>
    <w:p>
      <w:pPr>
        <w:spacing w:after="0"/>
        <w:ind w:left="0"/>
        <w:jc w:val="both"/>
      </w:pPr>
      <w:r>
        <w:rPr>
          <w:rFonts w:ascii="Times New Roman"/>
          <w:b w:val="false"/>
          <w:i w:val="false"/>
          <w:color w:val="000000"/>
          <w:sz w:val="28"/>
        </w:rPr>
        <w:t>
      13. После завершения общественных слушаний оформляется протокол по форме, установленной правилами проведения общественных слушаний, в который в обязательном порядке включаются:</w:t>
      </w:r>
    </w:p>
    <w:bookmarkEnd w:id="862"/>
    <w:bookmarkStart w:name="z930" w:id="863"/>
    <w:p>
      <w:pPr>
        <w:spacing w:after="0"/>
        <w:ind w:left="0"/>
        <w:jc w:val="both"/>
      </w:pPr>
      <w:r>
        <w:rPr>
          <w:rFonts w:ascii="Times New Roman"/>
          <w:b w:val="false"/>
          <w:i w:val="false"/>
          <w:color w:val="000000"/>
          <w:sz w:val="28"/>
        </w:rPr>
        <w:t>
      1) все замечания и предложения заинтересованных государственных органов и общественности, представленные в письменной форме в соответствии с пунктом 7 настоящей статьи или озвученные в ходе проведения общественных слушаний, за исключением замечаний и предложений, которые были сняты их авторами в ходе проведения общественных слушаний;</w:t>
      </w:r>
    </w:p>
    <w:bookmarkEnd w:id="863"/>
    <w:bookmarkStart w:name="z931" w:id="864"/>
    <w:p>
      <w:pPr>
        <w:spacing w:after="0"/>
        <w:ind w:left="0"/>
        <w:jc w:val="both"/>
      </w:pPr>
      <w:r>
        <w:rPr>
          <w:rFonts w:ascii="Times New Roman"/>
          <w:b w:val="false"/>
          <w:i w:val="false"/>
          <w:color w:val="000000"/>
          <w:sz w:val="28"/>
        </w:rPr>
        <w:t>
      2) ответы и комментарии инициатора по каждому замечанию и предложению, внесенным в протокол в соответствии с подпунктом 1) настоящего пункта;</w:t>
      </w:r>
    </w:p>
    <w:bookmarkEnd w:id="864"/>
    <w:bookmarkStart w:name="z932" w:id="865"/>
    <w:p>
      <w:pPr>
        <w:spacing w:after="0"/>
        <w:ind w:left="0"/>
        <w:jc w:val="both"/>
      </w:pPr>
      <w:r>
        <w:rPr>
          <w:rFonts w:ascii="Times New Roman"/>
          <w:b w:val="false"/>
          <w:i w:val="false"/>
          <w:color w:val="000000"/>
          <w:sz w:val="28"/>
        </w:rPr>
        <w:t xml:space="preserve">
      3) информация о праве на обжалование протокола в порядке, установленном законодательством Республики Казахстан. </w:t>
      </w:r>
    </w:p>
    <w:bookmarkEnd w:id="865"/>
    <w:bookmarkStart w:name="z933" w:id="866"/>
    <w:p>
      <w:pPr>
        <w:spacing w:after="0"/>
        <w:ind w:left="0"/>
        <w:jc w:val="both"/>
      </w:pPr>
      <w:r>
        <w:rPr>
          <w:rFonts w:ascii="Times New Roman"/>
          <w:b w:val="false"/>
          <w:i w:val="false"/>
          <w:color w:val="000000"/>
          <w:sz w:val="28"/>
        </w:rPr>
        <w:t xml:space="preserve">
      14. Секретарь общественных слушаний оформляет протокол общественных слушаний и несет ответственность за полноту и достоверность отраженных в нем сведений. Протокол подписывается председателем и секретарем общественных слушаний в течение двух рабочих дней с даты завершения общественных слушаний. </w:t>
      </w:r>
    </w:p>
    <w:bookmarkEnd w:id="866"/>
    <w:bookmarkStart w:name="z934" w:id="867"/>
    <w:p>
      <w:pPr>
        <w:spacing w:after="0"/>
        <w:ind w:left="0"/>
        <w:jc w:val="both"/>
      </w:pPr>
      <w:r>
        <w:rPr>
          <w:rFonts w:ascii="Times New Roman"/>
          <w:b w:val="false"/>
          <w:i w:val="false"/>
          <w:color w:val="000000"/>
          <w:sz w:val="28"/>
        </w:rPr>
        <w:t>
      15. Местный исполнительный орган соответствующей административно-территориальной единицы размещает подписанный протокол на официальном интернет-ресурсе не позднее двух рабочих дней после его подписания.</w:t>
      </w:r>
    </w:p>
    <w:bookmarkEnd w:id="867"/>
    <w:bookmarkStart w:name="z935" w:id="868"/>
    <w:p>
      <w:pPr>
        <w:spacing w:after="0"/>
        <w:ind w:left="0"/>
        <w:jc w:val="both"/>
      </w:pPr>
      <w:r>
        <w:rPr>
          <w:rFonts w:ascii="Times New Roman"/>
          <w:b w:val="false"/>
          <w:i w:val="false"/>
          <w:color w:val="000000"/>
          <w:sz w:val="28"/>
        </w:rPr>
        <w:t xml:space="preserve">
      16. После подписания протокола общественных слушаний: </w:t>
      </w:r>
    </w:p>
    <w:bookmarkEnd w:id="868"/>
    <w:bookmarkStart w:name="z936" w:id="869"/>
    <w:p>
      <w:pPr>
        <w:spacing w:after="0"/>
        <w:ind w:left="0"/>
        <w:jc w:val="both"/>
      </w:pPr>
      <w:r>
        <w:rPr>
          <w:rFonts w:ascii="Times New Roman"/>
          <w:b w:val="false"/>
          <w:i w:val="false"/>
          <w:color w:val="000000"/>
          <w:sz w:val="28"/>
        </w:rPr>
        <w:t>
      1) при отсутствии в протоколе замечаний и предложений заинтересованных государственных органов и общественности, не снятых их авторами в ходе проведения общественных слушаний, председатель общественных слушаний в течение двух рабочих дней направляет подписанный протокол в уполномоченный орган в области охраны окружающей среды для подготовки заключения по результатам оценки воздействия на окружающую среду в соответствии со статьей 76 настоящего Кодекса;</w:t>
      </w:r>
    </w:p>
    <w:bookmarkEnd w:id="869"/>
    <w:bookmarkStart w:name="z937" w:id="870"/>
    <w:p>
      <w:pPr>
        <w:spacing w:after="0"/>
        <w:ind w:left="0"/>
        <w:jc w:val="both"/>
      </w:pPr>
      <w:r>
        <w:rPr>
          <w:rFonts w:ascii="Times New Roman"/>
          <w:b w:val="false"/>
          <w:i w:val="false"/>
          <w:color w:val="000000"/>
          <w:sz w:val="28"/>
        </w:rPr>
        <w:t>
      2) при наличии в протоколе замечаний и предложений заинтересованных государственных органов и общественности, не снятых их авторами в ходе проведения общественных слушаний, инициатор обеспечивает доработку проекта отчета о возможных воздействиях в соответствии с такими замечаниями и предложениями и направляет доработанный проект отчета о возможных воздействиях в уполномоченный орган в области охраны окружающей среды.</w:t>
      </w:r>
    </w:p>
    <w:bookmarkEnd w:id="870"/>
    <w:bookmarkStart w:name="z938" w:id="871"/>
    <w:p>
      <w:pPr>
        <w:spacing w:after="0"/>
        <w:ind w:left="0"/>
        <w:jc w:val="both"/>
      </w:pPr>
      <w:r>
        <w:rPr>
          <w:rFonts w:ascii="Times New Roman"/>
          <w:b w:val="false"/>
          <w:i w:val="false"/>
          <w:color w:val="000000"/>
          <w:sz w:val="28"/>
        </w:rPr>
        <w:t>
      17. При повторной подаче в уполномоченный орган в области охраны окружающей среды проекта отчета о возможных воздействиях проведение повторных общественных слушаний не требуется, за исключением следующих случаев:</w:t>
      </w:r>
    </w:p>
    <w:bookmarkEnd w:id="871"/>
    <w:bookmarkStart w:name="z5197" w:id="872"/>
    <w:p>
      <w:pPr>
        <w:spacing w:after="0"/>
        <w:ind w:left="0"/>
        <w:jc w:val="both"/>
      </w:pPr>
      <w:r>
        <w:rPr>
          <w:rFonts w:ascii="Times New Roman"/>
          <w:b w:val="false"/>
          <w:i w:val="false"/>
          <w:color w:val="000000"/>
          <w:sz w:val="28"/>
        </w:rPr>
        <w:t xml:space="preserve">
      1) если повторно подаваемый проект отчета о возможных воздействиях содержит существенные изменения в намечаемую деятельность, предусмотренные </w:t>
      </w:r>
      <w:r>
        <w:rPr>
          <w:rFonts w:ascii="Times New Roman"/>
          <w:b w:val="false"/>
          <w:i w:val="false"/>
          <w:color w:val="000000"/>
          <w:sz w:val="28"/>
        </w:rPr>
        <w:t>пунктом 2</w:t>
      </w:r>
      <w:r>
        <w:rPr>
          <w:rFonts w:ascii="Times New Roman"/>
          <w:b w:val="false"/>
          <w:i w:val="false"/>
          <w:color w:val="000000"/>
          <w:sz w:val="28"/>
        </w:rPr>
        <w:t xml:space="preserve"> статьи 65 настоящего Кодекса, которые ранее не были рассмотрены на общественных слушаниях;</w:t>
      </w:r>
    </w:p>
    <w:bookmarkEnd w:id="872"/>
    <w:bookmarkStart w:name="z5198" w:id="873"/>
    <w:p>
      <w:pPr>
        <w:spacing w:after="0"/>
        <w:ind w:left="0"/>
        <w:jc w:val="both"/>
      </w:pPr>
      <w:r>
        <w:rPr>
          <w:rFonts w:ascii="Times New Roman"/>
          <w:b w:val="false"/>
          <w:i w:val="false"/>
          <w:color w:val="000000"/>
          <w:sz w:val="28"/>
        </w:rPr>
        <w:t xml:space="preserve">
      2) если в протоколе ранее проведенных общественных слушаний имеются замечания и (или) предложения общественности, не снятые их авторами в ходе проведения таких общественных слушаний; </w:t>
      </w:r>
    </w:p>
    <w:bookmarkEnd w:id="873"/>
    <w:bookmarkStart w:name="z5199" w:id="874"/>
    <w:p>
      <w:pPr>
        <w:spacing w:after="0"/>
        <w:ind w:left="0"/>
        <w:jc w:val="both"/>
      </w:pPr>
      <w:r>
        <w:rPr>
          <w:rFonts w:ascii="Times New Roman"/>
          <w:b w:val="false"/>
          <w:i w:val="false"/>
          <w:color w:val="000000"/>
          <w:sz w:val="28"/>
        </w:rPr>
        <w:t>
      3) если при проведении общественных слушаний были допущены нарушения требований экологического законодательства Республики Казахстан к порядку проведения общественных слушаний.</w:t>
      </w:r>
    </w:p>
    <w:bookmarkEnd w:id="874"/>
    <w:bookmarkStart w:name="z5200" w:id="875"/>
    <w:p>
      <w:pPr>
        <w:spacing w:after="0"/>
        <w:ind w:left="0"/>
        <w:jc w:val="both"/>
      </w:pPr>
      <w:r>
        <w:rPr>
          <w:rFonts w:ascii="Times New Roman"/>
          <w:b w:val="false"/>
          <w:i w:val="false"/>
          <w:color w:val="000000"/>
          <w:sz w:val="28"/>
        </w:rPr>
        <w:t>
      Повторные общественные слушания проводятся в соответствии с пунктами 1 – 15 и 18 настоящей статьи.</w:t>
      </w:r>
    </w:p>
    <w:bookmarkEnd w:id="875"/>
    <w:bookmarkStart w:name="z939" w:id="876"/>
    <w:p>
      <w:pPr>
        <w:spacing w:after="0"/>
        <w:ind w:left="0"/>
        <w:jc w:val="both"/>
      </w:pPr>
      <w:r>
        <w:rPr>
          <w:rFonts w:ascii="Times New Roman"/>
          <w:b w:val="false"/>
          <w:i w:val="false"/>
          <w:color w:val="000000"/>
          <w:sz w:val="28"/>
        </w:rPr>
        <w:t xml:space="preserve">
      18. В процессе проведения повторных общественных слушаний проект отчета о возможных воздействиях рассматривается в части, доработанной в соответствии с замечаниями и предложениями, внесенными в протокол первоначальных общественных слушаний, а также в части существенных изменений в намечаемую деятельность, предусмотренных </w:t>
      </w:r>
      <w:r>
        <w:rPr>
          <w:rFonts w:ascii="Times New Roman"/>
          <w:b w:val="false"/>
          <w:i w:val="false"/>
          <w:color w:val="000000"/>
          <w:sz w:val="28"/>
        </w:rPr>
        <w:t>пунктом 2</w:t>
      </w:r>
      <w:r>
        <w:rPr>
          <w:rFonts w:ascii="Times New Roman"/>
          <w:b w:val="false"/>
          <w:i w:val="false"/>
          <w:color w:val="000000"/>
          <w:sz w:val="28"/>
        </w:rPr>
        <w:t xml:space="preserve"> статьи 65 настоящего Кодекса, которые были внесены в проект отчета о возможных воздействиях и ранее не были рассмотрены на общественных слушаниях. Если при доработке проекта отчета о возможных воздействиях не были учтены какие-либо замечания и предложения, внесенные в протокол первоначальных общественных слушаний, в процессе проведения повторных общественных слушаний также рассматриваются причины отказа инициатора от доработки проекта отчета о возможных воздействиях в этой части.</w:t>
      </w:r>
    </w:p>
    <w:bookmarkEnd w:id="876"/>
    <w:bookmarkStart w:name="z5201" w:id="877"/>
    <w:p>
      <w:pPr>
        <w:spacing w:after="0"/>
        <w:ind w:left="0"/>
        <w:jc w:val="both"/>
      </w:pPr>
      <w:r>
        <w:rPr>
          <w:rFonts w:ascii="Times New Roman"/>
          <w:b w:val="false"/>
          <w:i w:val="false"/>
          <w:color w:val="000000"/>
          <w:sz w:val="28"/>
        </w:rPr>
        <w:t>
      В процессе проведения повторных общественных слушаний любое участвующее в них лицо вправе озвучить свои замечания и предложения в пределах вопросов, подлежащих рассмотрению при проведении повторных общественных слушаний согласно части первой настоящего пункта. Замечания и предложения, которые не относятся к указанным вопросам, не подлежат учету при проведении повторных общественных слушаний.</w:t>
      </w:r>
    </w:p>
    <w:bookmarkEnd w:id="877"/>
    <w:bookmarkStart w:name="z5202" w:id="878"/>
    <w:p>
      <w:pPr>
        <w:spacing w:after="0"/>
        <w:ind w:left="0"/>
        <w:jc w:val="both"/>
      </w:pPr>
      <w:r>
        <w:rPr>
          <w:rFonts w:ascii="Times New Roman"/>
          <w:b w:val="false"/>
          <w:i w:val="false"/>
          <w:color w:val="000000"/>
          <w:sz w:val="28"/>
        </w:rPr>
        <w:t>
      Если при проведении предыдущих общественных слушаний были допущены нарушения требований экологического законодательства Республики Казахстан к порядку проведения общественных слушаний, в процессе проведения повторных общественных слушаний проект отчета о возможных воздействиях рассматривается в полном объеме.</w:t>
      </w:r>
    </w:p>
    <w:bookmarkEnd w:id="878"/>
    <w:bookmarkStart w:name="z940" w:id="87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19. В случае несогласия инициатора с замечаниями и предложениями заинтересованных государственных органов и общественности, которые не были сняты их авторами в ходе проведения повторных общественных слушаний, соответствующее мнение инициатора вносится в протокол повторных общественных слушаний, который направляется вместе с заявлением на проведение заседания экспертной комиссии от местного исполнительного органа соответствующей административно-территориальной единицы в уполномоченный орган в области охраны окружающей среды, после чего разногласия по спорным вопросам разрешаются в соответствии со </w:t>
      </w:r>
      <w:r>
        <w:rPr>
          <w:rFonts w:ascii="Times New Roman"/>
          <w:b w:val="false"/>
          <w:i w:val="false"/>
          <w:color w:val="000000"/>
          <w:sz w:val="28"/>
        </w:rPr>
        <w:t>статьей 74</w:t>
      </w:r>
      <w:r>
        <w:rPr>
          <w:rFonts w:ascii="Times New Roman"/>
          <w:b w:val="false"/>
          <w:i w:val="false"/>
          <w:color w:val="000000"/>
          <w:sz w:val="28"/>
        </w:rPr>
        <w:t xml:space="preserve"> настоящего Кодекса.</w:t>
      </w:r>
    </w:p>
    <w:bookmarkEnd w:id="8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73 с изменениями, внесенными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74. Экспертная комиссия</w:t>
      </w:r>
    </w:p>
    <w:bookmarkStart w:name="z943" w:id="880"/>
    <w:p>
      <w:pPr>
        <w:spacing w:after="0"/>
        <w:ind w:left="0"/>
        <w:jc w:val="both"/>
      </w:pPr>
      <w:r>
        <w:rPr>
          <w:rFonts w:ascii="Times New Roman"/>
          <w:b w:val="false"/>
          <w:i w:val="false"/>
          <w:color w:val="000000"/>
          <w:sz w:val="28"/>
        </w:rPr>
        <w:t xml:space="preserve">
      1. Уполномоченный орган в области охраны окружающей среды в течение двух рабочих дней со дня получения заявления на проведение заседания экспертной комиссии и протокола повторных общественных слушаний в случае, указанном в </w:t>
      </w:r>
      <w:r>
        <w:rPr>
          <w:rFonts w:ascii="Times New Roman"/>
          <w:b w:val="false"/>
          <w:i w:val="false"/>
          <w:color w:val="000000"/>
          <w:sz w:val="28"/>
        </w:rPr>
        <w:t>пункте 19</w:t>
      </w:r>
      <w:r>
        <w:rPr>
          <w:rFonts w:ascii="Times New Roman"/>
          <w:b w:val="false"/>
          <w:i w:val="false"/>
          <w:color w:val="000000"/>
          <w:sz w:val="28"/>
        </w:rPr>
        <w:t xml:space="preserve"> статьи 73 настоящего Кодекса:</w:t>
      </w:r>
    </w:p>
    <w:bookmarkEnd w:id="880"/>
    <w:bookmarkStart w:name="z944" w:id="881"/>
    <w:p>
      <w:pPr>
        <w:spacing w:after="0"/>
        <w:ind w:left="0"/>
        <w:jc w:val="both"/>
      </w:pPr>
      <w:r>
        <w:rPr>
          <w:rFonts w:ascii="Times New Roman"/>
          <w:b w:val="false"/>
          <w:i w:val="false"/>
          <w:color w:val="000000"/>
          <w:sz w:val="28"/>
        </w:rPr>
        <w:t>
      1) создает экспертную комиссию под председательством представителя ведомства уполномоченного органа в области охраны окружающей среды;</w:t>
      </w:r>
    </w:p>
    <w:bookmarkEnd w:id="881"/>
    <w:bookmarkStart w:name="z945" w:id="882"/>
    <w:p>
      <w:pPr>
        <w:spacing w:after="0"/>
        <w:ind w:left="0"/>
        <w:jc w:val="both"/>
      </w:pPr>
      <w:r>
        <w:rPr>
          <w:rFonts w:ascii="Times New Roman"/>
          <w:b w:val="false"/>
          <w:i w:val="false"/>
          <w:color w:val="000000"/>
          <w:sz w:val="28"/>
        </w:rPr>
        <w:t>
      2) направляет членам экспертной комиссии копии доработанного проекта отчета о возможных воздействиях и протоколов первоначальных и повторных общественных слушаний;</w:t>
      </w:r>
    </w:p>
    <w:bookmarkEnd w:id="882"/>
    <w:bookmarkStart w:name="z946" w:id="883"/>
    <w:p>
      <w:pPr>
        <w:spacing w:after="0"/>
        <w:ind w:left="0"/>
        <w:jc w:val="both"/>
      </w:pPr>
      <w:r>
        <w:rPr>
          <w:rFonts w:ascii="Times New Roman"/>
          <w:b w:val="false"/>
          <w:i w:val="false"/>
          <w:color w:val="000000"/>
          <w:sz w:val="28"/>
        </w:rPr>
        <w:t>
      3) назначает даты проведения заседания экспертной комиссии.</w:t>
      </w:r>
    </w:p>
    <w:bookmarkEnd w:id="883"/>
    <w:bookmarkStart w:name="z947" w:id="884"/>
    <w:p>
      <w:pPr>
        <w:spacing w:after="0"/>
        <w:ind w:left="0"/>
        <w:jc w:val="both"/>
      </w:pPr>
      <w:r>
        <w:rPr>
          <w:rFonts w:ascii="Times New Roman"/>
          <w:b w:val="false"/>
          <w:i w:val="false"/>
          <w:color w:val="000000"/>
          <w:sz w:val="28"/>
        </w:rPr>
        <w:t>
      Для формирования экспертной комиссии уполномоченный орган в области охраны окружающей среды направляет в аккредитованные некоммерческие организации приглашение. В окончательный состав экспертной комиссии включаются по одному представителю от аккредитованных некоммерческих организаций, письменно подтвердивших свое желание участвовать в работе экспертной комиссии.</w:t>
      </w:r>
    </w:p>
    <w:bookmarkEnd w:id="884"/>
    <w:bookmarkStart w:name="z948" w:id="885"/>
    <w:p>
      <w:pPr>
        <w:spacing w:after="0"/>
        <w:ind w:left="0"/>
        <w:jc w:val="both"/>
      </w:pPr>
      <w:r>
        <w:rPr>
          <w:rFonts w:ascii="Times New Roman"/>
          <w:b w:val="false"/>
          <w:i w:val="false"/>
          <w:color w:val="000000"/>
          <w:sz w:val="28"/>
        </w:rPr>
        <w:t>
      2. Экспертные комиссии являются коллегиальными, консультативно-совещательными органами, созываемыми для рассмотрения каждого отдельного проекта отчета о возможных воздействиях.</w:t>
      </w:r>
    </w:p>
    <w:bookmarkEnd w:id="885"/>
    <w:bookmarkStart w:name="z949" w:id="886"/>
    <w:p>
      <w:pPr>
        <w:spacing w:after="0"/>
        <w:ind w:left="0"/>
        <w:jc w:val="both"/>
      </w:pPr>
      <w:r>
        <w:rPr>
          <w:rFonts w:ascii="Times New Roman"/>
          <w:b w:val="false"/>
          <w:i w:val="false"/>
          <w:color w:val="000000"/>
          <w:sz w:val="28"/>
        </w:rPr>
        <w:t>
      3. Экспертные комиссии действуют в соответствии с настоящим Кодексом и положением об экспертных комиссиях, утвержденным уполномоченным органом в области охраны окружающей среды.</w:t>
      </w:r>
    </w:p>
    <w:bookmarkEnd w:id="886"/>
    <w:bookmarkStart w:name="z950" w:id="887"/>
    <w:p>
      <w:pPr>
        <w:spacing w:after="0"/>
        <w:ind w:left="0"/>
        <w:jc w:val="both"/>
      </w:pPr>
      <w:r>
        <w:rPr>
          <w:rFonts w:ascii="Times New Roman"/>
          <w:b w:val="false"/>
          <w:i w:val="false"/>
          <w:color w:val="000000"/>
          <w:sz w:val="28"/>
        </w:rPr>
        <w:t>
      4. Членами экспертной комиссии являются:</w:t>
      </w:r>
    </w:p>
    <w:bookmarkEnd w:id="887"/>
    <w:bookmarkStart w:name="z951" w:id="888"/>
    <w:p>
      <w:pPr>
        <w:spacing w:after="0"/>
        <w:ind w:left="0"/>
        <w:jc w:val="both"/>
      </w:pPr>
      <w:r>
        <w:rPr>
          <w:rFonts w:ascii="Times New Roman"/>
          <w:b w:val="false"/>
          <w:i w:val="false"/>
          <w:color w:val="000000"/>
          <w:sz w:val="28"/>
        </w:rPr>
        <w:t>
      1) председатель экспертной комиссии в лице представителя ведомства уполномоченного органа в области охраны окружающей среды, осуществляющего функции экологического регулирования и контроля;</w:t>
      </w:r>
    </w:p>
    <w:bookmarkEnd w:id="888"/>
    <w:bookmarkStart w:name="z952" w:id="889"/>
    <w:p>
      <w:pPr>
        <w:spacing w:after="0"/>
        <w:ind w:left="0"/>
        <w:jc w:val="both"/>
      </w:pPr>
      <w:r>
        <w:rPr>
          <w:rFonts w:ascii="Times New Roman"/>
          <w:b w:val="false"/>
          <w:i w:val="false"/>
          <w:color w:val="000000"/>
          <w:sz w:val="28"/>
        </w:rPr>
        <w:t>
      2) по одному представителю от каждого заинтересованного государственного органа;</w:t>
      </w:r>
    </w:p>
    <w:bookmarkEnd w:id="889"/>
    <w:bookmarkStart w:name="z953" w:id="890"/>
    <w:p>
      <w:pPr>
        <w:spacing w:after="0"/>
        <w:ind w:left="0"/>
        <w:jc w:val="both"/>
      </w:pPr>
      <w:r>
        <w:rPr>
          <w:rFonts w:ascii="Times New Roman"/>
          <w:b w:val="false"/>
          <w:i w:val="false"/>
          <w:color w:val="000000"/>
          <w:sz w:val="28"/>
        </w:rPr>
        <w:t>
      3) один представитель Национальной палаты предпринимателей Республики Казахстан;</w:t>
      </w:r>
    </w:p>
    <w:bookmarkEnd w:id="890"/>
    <w:bookmarkStart w:name="z954" w:id="891"/>
    <w:p>
      <w:pPr>
        <w:spacing w:after="0"/>
        <w:ind w:left="0"/>
        <w:jc w:val="both"/>
      </w:pPr>
      <w:r>
        <w:rPr>
          <w:rFonts w:ascii="Times New Roman"/>
          <w:b w:val="false"/>
          <w:i w:val="false"/>
          <w:color w:val="000000"/>
          <w:sz w:val="28"/>
        </w:rPr>
        <w:t>
      4) представитель аккредитованных некоммерческих организаций, изъявивших желание участвовать в работе экспертной комиссии.</w:t>
      </w:r>
    </w:p>
    <w:bookmarkEnd w:id="891"/>
    <w:bookmarkStart w:name="z955" w:id="892"/>
    <w:p>
      <w:pPr>
        <w:spacing w:after="0"/>
        <w:ind w:left="0"/>
        <w:jc w:val="both"/>
      </w:pPr>
      <w:r>
        <w:rPr>
          <w:rFonts w:ascii="Times New Roman"/>
          <w:b w:val="false"/>
          <w:i w:val="false"/>
          <w:color w:val="000000"/>
          <w:sz w:val="28"/>
        </w:rPr>
        <w:t>
      5. Инициатор, члены экспертной комиссии вправе приглашать на заседания экспертной комиссии независимых экспертов из числа представителей экспертного сообщества (научных работников, признанных специалистов-практиков), обладающих соответствующими профессиональными знаниями и практическим опытом по вопросам, подлежащим рассмотрению экспертной комиссией. Приглашенные на заседания экспертной комиссии независимые эксперты представляют на заседаниях экспертной комиссии свое независимое мнение по рассматриваемым вопросам в рамках области своих профессиональных знаний и практического опыта и не вправе принимать участие в голосовании экспертной комиссии.</w:t>
      </w:r>
    </w:p>
    <w:bookmarkEnd w:id="892"/>
    <w:bookmarkStart w:name="z956" w:id="893"/>
    <w:p>
      <w:pPr>
        <w:spacing w:after="0"/>
        <w:ind w:left="0"/>
        <w:jc w:val="both"/>
      </w:pPr>
      <w:r>
        <w:rPr>
          <w:rFonts w:ascii="Times New Roman"/>
          <w:b w:val="false"/>
          <w:i w:val="false"/>
          <w:color w:val="000000"/>
          <w:sz w:val="28"/>
        </w:rPr>
        <w:t>
      6. Заседание экспертной комиссии должно быть начато не позднее двадцати рабочих дней после направления членам экспертной комиссии копий проекта отчета о возможных воздействиях и протоколов общественных слушаний.</w:t>
      </w:r>
    </w:p>
    <w:bookmarkEnd w:id="893"/>
    <w:bookmarkStart w:name="z957" w:id="894"/>
    <w:p>
      <w:pPr>
        <w:spacing w:after="0"/>
        <w:ind w:left="0"/>
        <w:jc w:val="both"/>
      </w:pPr>
      <w:r>
        <w:rPr>
          <w:rFonts w:ascii="Times New Roman"/>
          <w:b w:val="false"/>
          <w:i w:val="false"/>
          <w:color w:val="000000"/>
          <w:sz w:val="28"/>
        </w:rPr>
        <w:t>
      7. В срок, не превышающий десяти рабочих дней после получения членами экспертной комиссии копий проекта отчета о возможных воздействиях и протоколов общественных слушаний, все члены экспертной комиссии направляют председателю свои замечания и предложения по спорным вопросам, вынесенным на рассмотрение экспертной комиссии.</w:t>
      </w:r>
    </w:p>
    <w:bookmarkEnd w:id="894"/>
    <w:bookmarkStart w:name="z958" w:id="895"/>
    <w:p>
      <w:pPr>
        <w:spacing w:after="0"/>
        <w:ind w:left="0"/>
        <w:jc w:val="both"/>
      </w:pPr>
      <w:r>
        <w:rPr>
          <w:rFonts w:ascii="Times New Roman"/>
          <w:b w:val="false"/>
          <w:i w:val="false"/>
          <w:color w:val="000000"/>
          <w:sz w:val="28"/>
        </w:rPr>
        <w:t xml:space="preserve">
      8. Председатель экспертной комиссии уведомляет инициатора о месте и времени проведения заседания экспертной комиссии и представляет ему замечания и предложения членов комиссии не позднее чем за семь рабочих дней до даты начала заседания. </w:t>
      </w:r>
    </w:p>
    <w:bookmarkEnd w:id="895"/>
    <w:bookmarkStart w:name="z959" w:id="896"/>
    <w:p>
      <w:pPr>
        <w:spacing w:after="0"/>
        <w:ind w:left="0"/>
        <w:jc w:val="both"/>
      </w:pPr>
      <w:r>
        <w:rPr>
          <w:rFonts w:ascii="Times New Roman"/>
          <w:b w:val="false"/>
          <w:i w:val="false"/>
          <w:color w:val="000000"/>
          <w:sz w:val="28"/>
        </w:rPr>
        <w:t xml:space="preserve">
      9. Заседание экспертной комиссии проводится с участием инициатора и составителя проекта отчета о возможных воздействиях на окружающую среду. </w:t>
      </w:r>
    </w:p>
    <w:bookmarkEnd w:id="896"/>
    <w:bookmarkStart w:name="z960" w:id="897"/>
    <w:p>
      <w:pPr>
        <w:spacing w:after="0"/>
        <w:ind w:left="0"/>
        <w:jc w:val="both"/>
      </w:pPr>
      <w:r>
        <w:rPr>
          <w:rFonts w:ascii="Times New Roman"/>
          <w:b w:val="false"/>
          <w:i w:val="false"/>
          <w:color w:val="000000"/>
          <w:sz w:val="28"/>
        </w:rPr>
        <w:t>
      10. В ходе заседания экспертной комиссии:</w:t>
      </w:r>
    </w:p>
    <w:bookmarkEnd w:id="897"/>
    <w:bookmarkStart w:name="z961" w:id="898"/>
    <w:p>
      <w:pPr>
        <w:spacing w:after="0"/>
        <w:ind w:left="0"/>
        <w:jc w:val="both"/>
      </w:pPr>
      <w:r>
        <w:rPr>
          <w:rFonts w:ascii="Times New Roman"/>
          <w:b w:val="false"/>
          <w:i w:val="false"/>
          <w:color w:val="000000"/>
          <w:sz w:val="28"/>
        </w:rPr>
        <w:t>
      1) инициатор и составитель отчета о возможных воздействиях выступают с докладом относительно:</w:t>
      </w:r>
    </w:p>
    <w:bookmarkEnd w:id="898"/>
    <w:bookmarkStart w:name="z962" w:id="899"/>
    <w:p>
      <w:pPr>
        <w:spacing w:after="0"/>
        <w:ind w:left="0"/>
        <w:jc w:val="both"/>
      </w:pPr>
      <w:r>
        <w:rPr>
          <w:rFonts w:ascii="Times New Roman"/>
          <w:b w:val="false"/>
          <w:i w:val="false"/>
          <w:color w:val="000000"/>
          <w:sz w:val="28"/>
        </w:rPr>
        <w:t>
      намечаемой деятельности;</w:t>
      </w:r>
    </w:p>
    <w:bookmarkEnd w:id="899"/>
    <w:bookmarkStart w:name="z963" w:id="900"/>
    <w:p>
      <w:pPr>
        <w:spacing w:after="0"/>
        <w:ind w:left="0"/>
        <w:jc w:val="both"/>
      </w:pPr>
      <w:r>
        <w:rPr>
          <w:rFonts w:ascii="Times New Roman"/>
          <w:b w:val="false"/>
          <w:i w:val="false"/>
          <w:color w:val="000000"/>
          <w:sz w:val="28"/>
        </w:rPr>
        <w:t>
      ее ожидаемых существенных воздействий на окружающую среду и необходимых мер по предотвращению, сокращению и (или) смягчению таких воздействий;</w:t>
      </w:r>
    </w:p>
    <w:bookmarkEnd w:id="900"/>
    <w:bookmarkStart w:name="z964" w:id="901"/>
    <w:p>
      <w:pPr>
        <w:spacing w:after="0"/>
        <w:ind w:left="0"/>
        <w:jc w:val="both"/>
      </w:pPr>
      <w:r>
        <w:rPr>
          <w:rFonts w:ascii="Times New Roman"/>
          <w:b w:val="false"/>
          <w:i w:val="false"/>
          <w:color w:val="000000"/>
          <w:sz w:val="28"/>
        </w:rPr>
        <w:t>
      мер, предпринятых для доработки проекта отчета о возможных воздействиях в соответствии с замечаниями и предложениями, полученными в рамках общественных слушаний;</w:t>
      </w:r>
    </w:p>
    <w:bookmarkEnd w:id="901"/>
    <w:bookmarkStart w:name="z965" w:id="902"/>
    <w:p>
      <w:pPr>
        <w:spacing w:after="0"/>
        <w:ind w:left="0"/>
        <w:jc w:val="both"/>
      </w:pPr>
      <w:r>
        <w:rPr>
          <w:rFonts w:ascii="Times New Roman"/>
          <w:b w:val="false"/>
          <w:i w:val="false"/>
          <w:color w:val="000000"/>
          <w:sz w:val="28"/>
        </w:rPr>
        <w:t xml:space="preserve">
      представленных в ходе общественных слушаний предложений и замечаний к проекту отчета о возможных воздействиях, которые были учтены при доработке проекта отчета о возможных воздействиях; </w:t>
      </w:r>
    </w:p>
    <w:bookmarkEnd w:id="902"/>
    <w:bookmarkStart w:name="z966" w:id="903"/>
    <w:p>
      <w:pPr>
        <w:spacing w:after="0"/>
        <w:ind w:left="0"/>
        <w:jc w:val="both"/>
      </w:pPr>
      <w:r>
        <w:rPr>
          <w:rFonts w:ascii="Times New Roman"/>
          <w:b w:val="false"/>
          <w:i w:val="false"/>
          <w:color w:val="000000"/>
          <w:sz w:val="28"/>
        </w:rPr>
        <w:t>
      спорных замечаний и предложений, представленных в ходе общественных слушаний, но не учтенных при доработке проекта отчета о возможных воздействиях, и причин, по которым такие замечания и предложения не были учтены;</w:t>
      </w:r>
    </w:p>
    <w:bookmarkEnd w:id="903"/>
    <w:bookmarkStart w:name="z967" w:id="904"/>
    <w:p>
      <w:pPr>
        <w:spacing w:after="0"/>
        <w:ind w:left="0"/>
        <w:jc w:val="both"/>
      </w:pPr>
      <w:r>
        <w:rPr>
          <w:rFonts w:ascii="Times New Roman"/>
          <w:b w:val="false"/>
          <w:i w:val="false"/>
          <w:color w:val="000000"/>
          <w:sz w:val="28"/>
        </w:rPr>
        <w:t>
      2) члены экспертной комиссии, инициатор и составитель отчета о возможных воздействиях проводят обсуждение по спорным вопросам, вынесенным на рассмотрение экспертной комиссии, заслушивают мнения приглашенных независимых экспертов;</w:t>
      </w:r>
    </w:p>
    <w:bookmarkEnd w:id="904"/>
    <w:bookmarkStart w:name="z968" w:id="905"/>
    <w:p>
      <w:pPr>
        <w:spacing w:after="0"/>
        <w:ind w:left="0"/>
        <w:jc w:val="both"/>
      </w:pPr>
      <w:r>
        <w:rPr>
          <w:rFonts w:ascii="Times New Roman"/>
          <w:b w:val="false"/>
          <w:i w:val="false"/>
          <w:color w:val="000000"/>
          <w:sz w:val="28"/>
        </w:rPr>
        <w:t>
      3) экспертная комиссия открытым голосованием принимает решение по спорным вопросам, связанным с намечаемой деятельностью и ее возможными воздействиями на окружающую среду, и о необходимости или отсутствии необходимости в связи с этим доработки проекта отчета о возможных воздействиях.</w:t>
      </w:r>
    </w:p>
    <w:bookmarkEnd w:id="905"/>
    <w:bookmarkStart w:name="z969" w:id="906"/>
    <w:p>
      <w:pPr>
        <w:spacing w:after="0"/>
        <w:ind w:left="0"/>
        <w:jc w:val="both"/>
      </w:pPr>
      <w:r>
        <w:rPr>
          <w:rFonts w:ascii="Times New Roman"/>
          <w:b w:val="false"/>
          <w:i w:val="false"/>
          <w:color w:val="000000"/>
          <w:sz w:val="28"/>
        </w:rPr>
        <w:t>
      11. Решения экспертной комиссии принимаются не менее чем двумя третями всех членов экспертной комиссии и фиксируются в протоколе заседания экспертной комиссии.</w:t>
      </w:r>
    </w:p>
    <w:bookmarkEnd w:id="906"/>
    <w:bookmarkStart w:name="z970" w:id="907"/>
    <w:p>
      <w:pPr>
        <w:spacing w:after="0"/>
        <w:ind w:left="0"/>
        <w:jc w:val="both"/>
      </w:pPr>
      <w:r>
        <w:rPr>
          <w:rFonts w:ascii="Times New Roman"/>
          <w:b w:val="false"/>
          <w:i w:val="false"/>
          <w:color w:val="000000"/>
          <w:sz w:val="28"/>
        </w:rPr>
        <w:t>
      Члены экспертной комиссии, голосовавшие против принятия решения экспертной комиссии, вправе составить особое мнение по спорному вопросу, которое прилагается к протоколу заседания экспертной комиссии.</w:t>
      </w:r>
    </w:p>
    <w:bookmarkEnd w:id="907"/>
    <w:bookmarkStart w:name="z971" w:id="908"/>
    <w:p>
      <w:pPr>
        <w:spacing w:after="0"/>
        <w:ind w:left="0"/>
        <w:jc w:val="both"/>
      </w:pPr>
      <w:r>
        <w:rPr>
          <w:rFonts w:ascii="Times New Roman"/>
          <w:b w:val="false"/>
          <w:i w:val="false"/>
          <w:color w:val="000000"/>
          <w:sz w:val="28"/>
        </w:rPr>
        <w:t>
      12. Заседание экспертной комиссии должно быть завершено в срок не позднее пяти календарных дней с даты его начала.</w:t>
      </w:r>
    </w:p>
    <w:bookmarkEnd w:id="908"/>
    <w:bookmarkStart w:name="z972" w:id="909"/>
    <w:p>
      <w:pPr>
        <w:spacing w:after="0"/>
        <w:ind w:left="0"/>
        <w:jc w:val="both"/>
      </w:pPr>
      <w:r>
        <w:rPr>
          <w:rFonts w:ascii="Times New Roman"/>
          <w:b w:val="false"/>
          <w:i w:val="false"/>
          <w:color w:val="000000"/>
          <w:sz w:val="28"/>
        </w:rPr>
        <w:t>
      По результатам заседания экспертной комиссии составляется протокол заседания экспертной комиссии, в котором отражаются все высказанные во время заседания замечания и предложения членов экспертной комиссии, инициатора и составителя отчета, мнения приглашенных независимых экспертов, а также принятые решения. Протокол подписывается председателем и всеми членами экспертной комиссии, участвовавшими в заседании, не позднее срока, указанного в части первой настоящего пункта.</w:t>
      </w:r>
    </w:p>
    <w:bookmarkEnd w:id="909"/>
    <w:bookmarkStart w:name="z973" w:id="910"/>
    <w:p>
      <w:pPr>
        <w:spacing w:after="0"/>
        <w:ind w:left="0"/>
        <w:jc w:val="both"/>
      </w:pPr>
      <w:r>
        <w:rPr>
          <w:rFonts w:ascii="Times New Roman"/>
          <w:b w:val="false"/>
          <w:i w:val="false"/>
          <w:color w:val="000000"/>
          <w:sz w:val="28"/>
        </w:rPr>
        <w:t>
      13. Протокол заседания экспертной комиссии рассматривается уполномоченным органом в области охраны окружающей среды в процессе подготовки заключения по проекту отчета о возможных воздействиях.</w:t>
      </w:r>
    </w:p>
    <w:bookmarkEnd w:id="910"/>
    <w:bookmarkStart w:name="z974" w:id="911"/>
    <w:p>
      <w:pPr>
        <w:spacing w:after="0"/>
        <w:ind w:left="0"/>
        <w:jc w:val="both"/>
      </w:pPr>
      <w:r>
        <w:rPr>
          <w:rFonts w:ascii="Times New Roman"/>
          <w:b w:val="false"/>
          <w:i w:val="false"/>
          <w:color w:val="000000"/>
          <w:sz w:val="28"/>
        </w:rPr>
        <w:t>
      14. В случае принятия экспертной комиссией решения о необходимости доработки проекта отчета о возможных воздействиях уполномоченный орган в области охраны окружающей среды направляет инициатору проект отчета на доработку, после которой положения статьи 73 настоящего Кодекса применяются повторно.</w:t>
      </w:r>
    </w:p>
    <w:bookmarkEnd w:id="911"/>
    <w:bookmarkStart w:name="z975" w:id="912"/>
    <w:p>
      <w:pPr>
        <w:spacing w:after="0"/>
        <w:ind w:left="0"/>
        <w:jc w:val="both"/>
      </w:pPr>
      <w:r>
        <w:rPr>
          <w:rFonts w:ascii="Times New Roman"/>
          <w:b w:val="false"/>
          <w:i w:val="false"/>
          <w:color w:val="000000"/>
          <w:sz w:val="28"/>
        </w:rPr>
        <w:t>
      15. Члены экспертной комиссии не вправе разглашать сведения, составляющие государственные секреты, коммерческую и иную охраняемую законом тайну, полученные ими в рамках работы экспертной комиссии, за исключением случаев, предусмотренных законами Республики Казахстан, а также экологической информации, гласность которой гарантируется настоящим Кодексом.</w:t>
      </w:r>
    </w:p>
    <w:bookmarkEnd w:id="9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74 с изменением, внесенным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75. Оценка трансграничных воздействий, проводимая в ходе оценки воздействия на окружающую среду</w:t>
      </w:r>
    </w:p>
    <w:bookmarkStart w:name="z977" w:id="913"/>
    <w:p>
      <w:pPr>
        <w:spacing w:after="0"/>
        <w:ind w:left="0"/>
        <w:jc w:val="both"/>
      </w:pPr>
      <w:r>
        <w:rPr>
          <w:rFonts w:ascii="Times New Roman"/>
          <w:b w:val="false"/>
          <w:i w:val="false"/>
          <w:color w:val="000000"/>
          <w:sz w:val="28"/>
        </w:rPr>
        <w:t xml:space="preserve">
      1. При наличии оснований, предусмотренных </w:t>
      </w:r>
      <w:r>
        <w:rPr>
          <w:rFonts w:ascii="Times New Roman"/>
          <w:b w:val="false"/>
          <w:i w:val="false"/>
          <w:color w:val="000000"/>
          <w:sz w:val="28"/>
        </w:rPr>
        <w:t>подпунктом 1)</w:t>
      </w:r>
      <w:r>
        <w:rPr>
          <w:rFonts w:ascii="Times New Roman"/>
          <w:b w:val="false"/>
          <w:i w:val="false"/>
          <w:color w:val="000000"/>
          <w:sz w:val="28"/>
        </w:rPr>
        <w:t xml:space="preserve"> пункта 1 статьи 80 настоящего Кодекса, в ходе оценки воздействия на окружающую среду проводится оценка трансграничных воздействий.</w:t>
      </w:r>
    </w:p>
    <w:bookmarkEnd w:id="913"/>
    <w:bookmarkStart w:name="z978" w:id="914"/>
    <w:p>
      <w:pPr>
        <w:spacing w:after="0"/>
        <w:ind w:left="0"/>
        <w:jc w:val="both"/>
      </w:pPr>
      <w:r>
        <w:rPr>
          <w:rFonts w:ascii="Times New Roman"/>
          <w:b w:val="false"/>
          <w:i w:val="false"/>
          <w:color w:val="000000"/>
          <w:sz w:val="28"/>
        </w:rPr>
        <w:t xml:space="preserve">
      2. Оценка трансграничных воздействий проводится в соответствии с </w:t>
      </w:r>
      <w:r>
        <w:rPr>
          <w:rFonts w:ascii="Times New Roman"/>
          <w:b w:val="false"/>
          <w:i w:val="false"/>
          <w:color w:val="000000"/>
          <w:sz w:val="28"/>
        </w:rPr>
        <w:t>параграфом 4</w:t>
      </w:r>
      <w:r>
        <w:rPr>
          <w:rFonts w:ascii="Times New Roman"/>
          <w:b w:val="false"/>
          <w:i w:val="false"/>
          <w:color w:val="000000"/>
          <w:sz w:val="28"/>
        </w:rPr>
        <w:t xml:space="preserve"> настоящей главы и международными договорами Республики Казахстан.</w:t>
      </w:r>
    </w:p>
    <w:bookmarkEnd w:id="914"/>
    <w:p>
      <w:pPr>
        <w:spacing w:after="0"/>
        <w:ind w:left="0"/>
        <w:jc w:val="both"/>
      </w:pPr>
      <w:r>
        <w:rPr>
          <w:rFonts w:ascii="Times New Roman"/>
          <w:b/>
          <w:i w:val="false"/>
          <w:color w:val="000000"/>
          <w:sz w:val="28"/>
        </w:rPr>
        <w:t>Статья 76. Заключение по результатам оценки воздействия на окружающую среду</w:t>
      </w:r>
    </w:p>
    <w:bookmarkStart w:name="z980" w:id="915"/>
    <w:p>
      <w:pPr>
        <w:spacing w:after="0"/>
        <w:ind w:left="0"/>
        <w:jc w:val="both"/>
      </w:pPr>
      <w:r>
        <w:rPr>
          <w:rFonts w:ascii="Times New Roman"/>
          <w:b w:val="false"/>
          <w:i w:val="false"/>
          <w:color w:val="000000"/>
          <w:sz w:val="28"/>
        </w:rPr>
        <w:t>
      1. При наличии замечаний к проекту отчета о возможных воздействиях уполномоченный орган в области охраны окружающей среды направляет такие замечания инициатору в течение семнадцати рабочих дней с даты регистрации заявления на проведение оценки воздействия на окружающую среду. Такие замечания должны быть устранены инициатором в течение пяти рабочих дней со дня направления замечаний.</w:t>
      </w:r>
    </w:p>
    <w:bookmarkEnd w:id="915"/>
    <w:bookmarkStart w:name="z5203" w:id="916"/>
    <w:p>
      <w:pPr>
        <w:spacing w:after="0"/>
        <w:ind w:left="0"/>
        <w:jc w:val="both"/>
      </w:pPr>
      <w:r>
        <w:rPr>
          <w:rFonts w:ascii="Times New Roman"/>
          <w:b w:val="false"/>
          <w:i w:val="false"/>
          <w:color w:val="000000"/>
          <w:sz w:val="28"/>
        </w:rPr>
        <w:t>
      Уполномоченный орган в области охраны окружающей среды в течение тридцати рабочих дней с даты регистрации заявления на проведение оценки воздействия на окружающую среду выдает инициатору заключение по результатам оценки воздействия на окружающую среду с выводом о допустимости или недопустимости реализации намечаемой деятельности.</w:t>
      </w:r>
    </w:p>
    <w:bookmarkEnd w:id="916"/>
    <w:bookmarkStart w:name="z5204" w:id="917"/>
    <w:p>
      <w:pPr>
        <w:spacing w:after="0"/>
        <w:ind w:left="0"/>
        <w:jc w:val="both"/>
      </w:pPr>
      <w:r>
        <w:rPr>
          <w:rFonts w:ascii="Times New Roman"/>
          <w:b w:val="false"/>
          <w:i w:val="false"/>
          <w:color w:val="000000"/>
          <w:sz w:val="28"/>
        </w:rPr>
        <w:t>
      Если подписанный протокол общественных слушаний не представлен в уполномоченный орган в области охраны окружающей среды до истечения срока устранения замечаний, установленного частью первой настоящего пункта, выдается заключение по результатам оценки воздействия на окружающую среду с выводом о недопустимости реализации намечаемой деятельности.</w:t>
      </w:r>
    </w:p>
    <w:bookmarkEnd w:id="917"/>
    <w:bookmarkStart w:name="z5205" w:id="918"/>
    <w:p>
      <w:pPr>
        <w:spacing w:after="0"/>
        <w:ind w:left="0"/>
        <w:jc w:val="both"/>
      </w:pPr>
      <w:r>
        <w:rPr>
          <w:rFonts w:ascii="Times New Roman"/>
          <w:b w:val="false"/>
          <w:i w:val="false"/>
          <w:color w:val="000000"/>
          <w:sz w:val="28"/>
        </w:rPr>
        <w:t>
      Заключение уполномоченного органа в области охраны окружающей среды по результатам оценки воздействия на окружающую среду должно быть основано на проекте отчета о возможных воздействиях с учетом его возможной доработки в соответствии с настоящим Кодексом, протоколе общественных слушаний, которым установлено отсутствие замечаний и предложений общественности, протоколе заседания экспертной комиссии (при его наличии), а в случае необходимости проведения оценки трансграничных воздействий – на результатах такой оценки.</w:t>
      </w:r>
    </w:p>
    <w:bookmarkEnd w:id="918"/>
    <w:bookmarkStart w:name="z981" w:id="919"/>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2. Заключение по результатам оценки воздействия на окружающую среду должно содержать следующую информацию:</w:t>
      </w:r>
    </w:p>
    <w:bookmarkEnd w:id="919"/>
    <w:bookmarkStart w:name="z983" w:id="920"/>
    <w:p>
      <w:pPr>
        <w:spacing w:after="0"/>
        <w:ind w:left="0"/>
        <w:jc w:val="both"/>
      </w:pPr>
      <w:r>
        <w:rPr>
          <w:rFonts w:ascii="Times New Roman"/>
          <w:b w:val="false"/>
          <w:i w:val="false"/>
          <w:color w:val="000000"/>
          <w:sz w:val="28"/>
        </w:rPr>
        <w:t>
      1) описание видов операций, предусмотренных в рамках намечаемой деятельности, и место их осуществления;</w:t>
      </w:r>
    </w:p>
    <w:bookmarkEnd w:id="920"/>
    <w:bookmarkStart w:name="z984" w:id="921"/>
    <w:p>
      <w:pPr>
        <w:spacing w:after="0"/>
        <w:ind w:left="0"/>
        <w:jc w:val="both"/>
      </w:pPr>
      <w:r>
        <w:rPr>
          <w:rFonts w:ascii="Times New Roman"/>
          <w:b w:val="false"/>
          <w:i w:val="false"/>
          <w:color w:val="000000"/>
          <w:sz w:val="28"/>
        </w:rPr>
        <w:t xml:space="preserve">
      2) вывод о: </w:t>
      </w:r>
    </w:p>
    <w:bookmarkEnd w:id="921"/>
    <w:bookmarkStart w:name="z985" w:id="922"/>
    <w:p>
      <w:pPr>
        <w:spacing w:after="0"/>
        <w:ind w:left="0"/>
        <w:jc w:val="both"/>
      </w:pPr>
      <w:r>
        <w:rPr>
          <w:rFonts w:ascii="Times New Roman"/>
          <w:b w:val="false"/>
          <w:i w:val="false"/>
          <w:color w:val="000000"/>
          <w:sz w:val="28"/>
        </w:rPr>
        <w:t>
      возможных существенных воздействиях на окружающую среду при реализации намечаемой деятельности;</w:t>
      </w:r>
    </w:p>
    <w:bookmarkEnd w:id="922"/>
    <w:bookmarkStart w:name="z986" w:id="923"/>
    <w:p>
      <w:pPr>
        <w:spacing w:after="0"/>
        <w:ind w:left="0"/>
        <w:jc w:val="both"/>
      </w:pPr>
      <w:r>
        <w:rPr>
          <w:rFonts w:ascii="Times New Roman"/>
          <w:b w:val="false"/>
          <w:i w:val="false"/>
          <w:color w:val="000000"/>
          <w:sz w:val="28"/>
        </w:rPr>
        <w:t>
      допустимости реализации намечаемой деятельности при соблюдении условий, указанных в заключении;</w:t>
      </w:r>
    </w:p>
    <w:bookmarkEnd w:id="923"/>
    <w:bookmarkStart w:name="z987" w:id="924"/>
    <w:p>
      <w:pPr>
        <w:spacing w:after="0"/>
        <w:ind w:left="0"/>
        <w:jc w:val="both"/>
      </w:pPr>
      <w:r>
        <w:rPr>
          <w:rFonts w:ascii="Times New Roman"/>
          <w:b w:val="false"/>
          <w:i w:val="false"/>
          <w:color w:val="000000"/>
          <w:sz w:val="28"/>
        </w:rPr>
        <w:t>
      3) условия, при которых реализация намечаемой деятельности признается допустимой, в том числе:</w:t>
      </w:r>
    </w:p>
    <w:bookmarkEnd w:id="924"/>
    <w:bookmarkStart w:name="z988" w:id="925"/>
    <w:p>
      <w:pPr>
        <w:spacing w:after="0"/>
        <w:ind w:left="0"/>
        <w:jc w:val="both"/>
      </w:pPr>
      <w:r>
        <w:rPr>
          <w:rFonts w:ascii="Times New Roman"/>
          <w:b w:val="false"/>
          <w:i w:val="false"/>
          <w:color w:val="000000"/>
          <w:sz w:val="28"/>
        </w:rPr>
        <w:t>
      условия охраны окружающей среды, жизни и (или) здоровья людей, соблюдение которых является обязательным для инициатора при реализации намечаемой деятельности, включая этапы проектирования, строительства, реконструкции, эксплуатации, постутилизации объектов и ликвидации последствий при реализации намечаемой деятельности, а также информацию о необходимых мерах, направленных на обеспечение соблюдения таких условий охраны жизни и (или) здоровья людей, окружающей среды, которую должны учитывать уполномоченные государственные органы при принятии решений, связанных с намечаемой деятельностью;</w:t>
      </w:r>
    </w:p>
    <w:bookmarkEnd w:id="925"/>
    <w:bookmarkStart w:name="z989" w:id="926"/>
    <w:p>
      <w:pPr>
        <w:spacing w:after="0"/>
        <w:ind w:left="0"/>
        <w:jc w:val="both"/>
      </w:pPr>
      <w:r>
        <w:rPr>
          <w:rFonts w:ascii="Times New Roman"/>
          <w:b w:val="false"/>
          <w:i w:val="false"/>
          <w:color w:val="000000"/>
          <w:sz w:val="28"/>
        </w:rPr>
        <w:t>
      предельные количественные и качественные показатели эмиссий, физических воздействий на природную среду;</w:t>
      </w:r>
    </w:p>
    <w:bookmarkEnd w:id="926"/>
    <w:bookmarkStart w:name="z990" w:id="927"/>
    <w:p>
      <w:pPr>
        <w:spacing w:after="0"/>
        <w:ind w:left="0"/>
        <w:jc w:val="both"/>
      </w:pPr>
      <w:r>
        <w:rPr>
          <w:rFonts w:ascii="Times New Roman"/>
          <w:b w:val="false"/>
          <w:i w:val="false"/>
          <w:color w:val="000000"/>
          <w:sz w:val="28"/>
        </w:rPr>
        <w:t>
      предельное количество накопления отходов по их видам;</w:t>
      </w:r>
    </w:p>
    <w:bookmarkEnd w:id="927"/>
    <w:bookmarkStart w:name="z991" w:id="928"/>
    <w:p>
      <w:pPr>
        <w:spacing w:after="0"/>
        <w:ind w:left="0"/>
        <w:jc w:val="both"/>
      </w:pPr>
      <w:r>
        <w:rPr>
          <w:rFonts w:ascii="Times New Roman"/>
          <w:b w:val="false"/>
          <w:i w:val="false"/>
          <w:color w:val="000000"/>
          <w:sz w:val="28"/>
        </w:rPr>
        <w:t>
      предельное количество захоронения отходов по их видам, если такое захоронение предусмотрено в рамках реализации намечаемой деятельности;</w:t>
      </w:r>
    </w:p>
    <w:bookmarkEnd w:id="928"/>
    <w:bookmarkStart w:name="z992" w:id="929"/>
    <w:p>
      <w:pPr>
        <w:spacing w:after="0"/>
        <w:ind w:left="0"/>
        <w:jc w:val="both"/>
      </w:pPr>
      <w:r>
        <w:rPr>
          <w:rFonts w:ascii="Times New Roman"/>
          <w:b w:val="false"/>
          <w:i w:val="false"/>
          <w:color w:val="000000"/>
          <w:sz w:val="28"/>
        </w:rPr>
        <w:t>
      в случае установления в отчете о возможных воздействиях необходимости проведения послепроектного анализа: цели, масштабы и сроки его проведения, требования к его содержанию, сроки представления отчетов о послепроектном анализе в уполномоченный орган в области охраны окружающей среды и, при необходимости, другим государственным органам;</w:t>
      </w:r>
    </w:p>
    <w:bookmarkEnd w:id="929"/>
    <w:bookmarkStart w:name="z993" w:id="930"/>
    <w:p>
      <w:pPr>
        <w:spacing w:after="0"/>
        <w:ind w:left="0"/>
        <w:jc w:val="both"/>
      </w:pPr>
      <w:r>
        <w:rPr>
          <w:rFonts w:ascii="Times New Roman"/>
          <w:b w:val="false"/>
          <w:i w:val="false"/>
          <w:color w:val="000000"/>
          <w:sz w:val="28"/>
        </w:rPr>
        <w:t>
      условия и необходимые меры, направленные на предупреждение аварий, ограничение и ликвидацию их последствий;</w:t>
      </w:r>
    </w:p>
    <w:bookmarkEnd w:id="930"/>
    <w:bookmarkStart w:name="z994" w:id="931"/>
    <w:p>
      <w:pPr>
        <w:spacing w:after="0"/>
        <w:ind w:left="0"/>
        <w:jc w:val="both"/>
      </w:pPr>
      <w:r>
        <w:rPr>
          <w:rFonts w:ascii="Times New Roman"/>
          <w:b w:val="false"/>
          <w:i w:val="false"/>
          <w:color w:val="000000"/>
          <w:sz w:val="28"/>
        </w:rPr>
        <w:t>
      обязанности инициатора по предотвращению, сокращению и (или) смягчению негативных воздействий на окружающую среду при реализации намечаемой деятельности, а также устранению возможного экологического ущерба, если реализация намечаемой деятельности может стать причиной такого ущерба;</w:t>
      </w:r>
    </w:p>
    <w:bookmarkEnd w:id="931"/>
    <w:bookmarkStart w:name="z995" w:id="932"/>
    <w:p>
      <w:pPr>
        <w:spacing w:after="0"/>
        <w:ind w:left="0"/>
        <w:jc w:val="both"/>
      </w:pPr>
      <w:r>
        <w:rPr>
          <w:rFonts w:ascii="Times New Roman"/>
          <w:b w:val="false"/>
          <w:i w:val="false"/>
          <w:color w:val="000000"/>
          <w:sz w:val="28"/>
        </w:rPr>
        <w:t>
      4) информацию о результатах оценки трансграничных воздействий (в случае ее проведения).</w:t>
      </w:r>
    </w:p>
    <w:bookmarkEnd w:id="932"/>
    <w:bookmarkStart w:name="z996" w:id="933"/>
    <w:p>
      <w:pPr>
        <w:spacing w:after="0"/>
        <w:ind w:left="0"/>
        <w:jc w:val="both"/>
      </w:pPr>
      <w:r>
        <w:rPr>
          <w:rFonts w:ascii="Times New Roman"/>
          <w:b w:val="false"/>
          <w:i w:val="false"/>
          <w:color w:val="000000"/>
          <w:sz w:val="28"/>
        </w:rPr>
        <w:t>
      3. К заключению по результатам оценки воздействия на окружающую среду прилагается обоснование, содержащее:</w:t>
      </w:r>
    </w:p>
    <w:bookmarkEnd w:id="933"/>
    <w:bookmarkStart w:name="z997" w:id="934"/>
    <w:p>
      <w:pPr>
        <w:spacing w:after="0"/>
        <w:ind w:left="0"/>
        <w:jc w:val="both"/>
      </w:pPr>
      <w:r>
        <w:rPr>
          <w:rFonts w:ascii="Times New Roman"/>
          <w:b w:val="false"/>
          <w:i w:val="false"/>
          <w:color w:val="000000"/>
          <w:sz w:val="28"/>
        </w:rPr>
        <w:t>
      1) основные аргументы и выводы, послужившие основой для вынесения заключения;</w:t>
      </w:r>
    </w:p>
    <w:bookmarkEnd w:id="934"/>
    <w:bookmarkStart w:name="z998" w:id="935"/>
    <w:p>
      <w:pPr>
        <w:spacing w:after="0"/>
        <w:ind w:left="0"/>
        <w:jc w:val="both"/>
      </w:pPr>
      <w:r>
        <w:rPr>
          <w:rFonts w:ascii="Times New Roman"/>
          <w:b w:val="false"/>
          <w:i w:val="false"/>
          <w:color w:val="000000"/>
          <w:sz w:val="28"/>
        </w:rPr>
        <w:t>
      2) информацию о проведении общественных слушаний (распространении объявлений о проведении общественных слушаний, предоставлении общественности информации и документов, процессе проведения общественных слушаний), рассмотрении замечаний и предложений общественности и о выводах, полученных в результате рассмотрения;</w:t>
      </w:r>
    </w:p>
    <w:bookmarkEnd w:id="935"/>
    <w:bookmarkStart w:name="z999" w:id="936"/>
    <w:p>
      <w:pPr>
        <w:spacing w:after="0"/>
        <w:ind w:left="0"/>
        <w:jc w:val="both"/>
      </w:pPr>
      <w:r>
        <w:rPr>
          <w:rFonts w:ascii="Times New Roman"/>
          <w:b w:val="false"/>
          <w:i w:val="false"/>
          <w:color w:val="000000"/>
          <w:sz w:val="28"/>
        </w:rPr>
        <w:t>
      3) обобщение информации, полученной в результате консультаций с заинтересованными государственными органами, проведения общественных слушаний и оценки трансграничных воздействий (в случае ее проведения), рассмотрения проекта отчета о возможных воздействиях экспертной комиссией, с пояснением о том, каким образом указанная информация была учтена при вынесении заключения по результатам оценки воздействия на окружающую среду.</w:t>
      </w:r>
    </w:p>
    <w:bookmarkEnd w:id="936"/>
    <w:bookmarkStart w:name="z1000" w:id="937"/>
    <w:p>
      <w:pPr>
        <w:spacing w:after="0"/>
        <w:ind w:left="0"/>
        <w:jc w:val="both"/>
      </w:pPr>
      <w:r>
        <w:rPr>
          <w:rFonts w:ascii="Times New Roman"/>
          <w:b w:val="false"/>
          <w:i w:val="false"/>
          <w:color w:val="000000"/>
          <w:sz w:val="28"/>
        </w:rPr>
        <w:t>
      4. Уполномоченный орган в области охраны окружающей среды в течение двух рабочих дней, следующих за днем вынесения заключения по результатам оценки воздействия на окружающую среду:</w:t>
      </w:r>
    </w:p>
    <w:bookmarkEnd w:id="937"/>
    <w:bookmarkStart w:name="z1001" w:id="938"/>
    <w:p>
      <w:pPr>
        <w:spacing w:after="0"/>
        <w:ind w:left="0"/>
        <w:jc w:val="both"/>
      </w:pPr>
      <w:r>
        <w:rPr>
          <w:rFonts w:ascii="Times New Roman"/>
          <w:b w:val="false"/>
          <w:i w:val="false"/>
          <w:color w:val="000000"/>
          <w:sz w:val="28"/>
        </w:rPr>
        <w:t>
      1) размещает заключение по результатам оценки воздействия на окружающую среду, а также сводную таблицу с замечаниями и предложениями заинтересованных государственных органов на официальном интернет-ресурсе;</w:t>
      </w:r>
    </w:p>
    <w:bookmarkEnd w:id="9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03" w:id="939"/>
    <w:p>
      <w:pPr>
        <w:spacing w:after="0"/>
        <w:ind w:left="0"/>
        <w:jc w:val="both"/>
      </w:pPr>
      <w:r>
        <w:rPr>
          <w:rFonts w:ascii="Times New Roman"/>
          <w:b w:val="false"/>
          <w:i w:val="false"/>
          <w:color w:val="000000"/>
          <w:sz w:val="28"/>
        </w:rPr>
        <w:t>
      3) направляет заключение по результатам оценки воздействия на окружающую среду в местные исполнительные органы соответствующих административно-территориальных единиц, расположенных полностью или частично в пределах затрагиваемой территории, которые размещают заключение на официальных интернет-ресурсах не позднее одного рабочего дня, следующего за днем получения заключения.</w:t>
      </w:r>
    </w:p>
    <w:bookmarkEnd w:id="939"/>
    <w:bookmarkStart w:name="z1004" w:id="940"/>
    <w:p>
      <w:pPr>
        <w:spacing w:after="0"/>
        <w:ind w:left="0"/>
        <w:jc w:val="both"/>
      </w:pPr>
      <w:r>
        <w:rPr>
          <w:rFonts w:ascii="Times New Roman"/>
          <w:b w:val="false"/>
          <w:i w:val="false"/>
          <w:color w:val="000000"/>
          <w:sz w:val="28"/>
        </w:rPr>
        <w:t>
      5. Выводы и условия, содержащиеся в заключении по результатам оценки воздействия на окружающую среду, обязательно учитываются всеми государственными органами при выдаче разрешений, принятии уведомлений и иных административных процедурах, связанных с реализацией соответствующей намечаемой деятельности.</w:t>
      </w:r>
    </w:p>
    <w:bookmarkEnd w:id="940"/>
    <w:bookmarkStart w:name="z1005" w:id="941"/>
    <w:p>
      <w:pPr>
        <w:spacing w:after="0"/>
        <w:ind w:left="0"/>
        <w:jc w:val="both"/>
      </w:pPr>
      <w:r>
        <w:rPr>
          <w:rFonts w:ascii="Times New Roman"/>
          <w:b w:val="false"/>
          <w:i w:val="false"/>
          <w:color w:val="000000"/>
          <w:sz w:val="28"/>
        </w:rPr>
        <w:t>
      6. В проектных документах, разрабатываемых для реализации намечаемой деятельности, должны быть предусмотрены технико-технологические, организационные, управленческие и иные проектные решения, включая применение в случаях, определенных настоящим Кодексом, наилучших доступных техник, обеспечивающие соблюдение экологического законодательства Республики Казахстан и соответствие выводам и условиям, содержащимся в заключении по результатам оценки воздействия на окружающую среду.</w:t>
      </w:r>
    </w:p>
    <w:bookmarkEnd w:id="941"/>
    <w:bookmarkStart w:name="z1006" w:id="942"/>
    <w:p>
      <w:pPr>
        <w:spacing w:after="0"/>
        <w:ind w:left="0"/>
        <w:jc w:val="both"/>
      </w:pPr>
      <w:r>
        <w:rPr>
          <w:rFonts w:ascii="Times New Roman"/>
          <w:b w:val="false"/>
          <w:i w:val="false"/>
          <w:color w:val="000000"/>
          <w:sz w:val="28"/>
        </w:rPr>
        <w:t>
      7. Заключение по результатам оценки воздействия на окружающую среду действует бессрочно, за исключением случая, предусмотренного частью второй настоящего пункта.</w:t>
      </w:r>
    </w:p>
    <w:bookmarkEnd w:id="942"/>
    <w:bookmarkStart w:name="z5206" w:id="943"/>
    <w:p>
      <w:pPr>
        <w:spacing w:after="0"/>
        <w:ind w:left="0"/>
        <w:jc w:val="both"/>
      </w:pPr>
      <w:r>
        <w:rPr>
          <w:rFonts w:ascii="Times New Roman"/>
          <w:b w:val="false"/>
          <w:i w:val="false"/>
          <w:color w:val="000000"/>
          <w:sz w:val="28"/>
        </w:rPr>
        <w:t>
      Если в течение трех лет с даты вынесения заключения по результатам оценки воздействия на окружающую среду инициатор или его правопреемник не приступает к осуществлению соответствующей намечаемой деятельности, в том числе для деятельности, предполагающей проведение строительно-монтажных работ, – к выполнению таких работ, то такое заключение по результатам оценки воздействия на окружающую среду по истечении указанного срока считается утратившим силу.</w:t>
      </w:r>
    </w:p>
    <w:bookmarkEnd w:id="9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76 с изменениями, внесенными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77. Ответственность за содержание отчета о возможных воздействиях</w:t>
      </w:r>
    </w:p>
    <w:bookmarkStart w:name="z1008" w:id="944"/>
    <w:p>
      <w:pPr>
        <w:spacing w:after="0"/>
        <w:ind w:left="0"/>
        <w:jc w:val="both"/>
      </w:pPr>
      <w:r>
        <w:rPr>
          <w:rFonts w:ascii="Times New Roman"/>
          <w:b w:val="false"/>
          <w:i w:val="false"/>
          <w:color w:val="000000"/>
          <w:sz w:val="28"/>
        </w:rPr>
        <w:t>
      1. Составитель отчета о возможных воздействиях несет гражданско-правовую ответственность перед инициатором за качество отчета о возможных воздействиях и иных полученных составителем результатов проведения оценки воздействия на окружающую среду в соответствии с заключенным между ними договором.</w:t>
      </w:r>
    </w:p>
    <w:bookmarkEnd w:id="944"/>
    <w:bookmarkStart w:name="z1009" w:id="945"/>
    <w:p>
      <w:pPr>
        <w:spacing w:after="0"/>
        <w:ind w:left="0"/>
        <w:jc w:val="both"/>
      </w:pPr>
      <w:r>
        <w:rPr>
          <w:rFonts w:ascii="Times New Roman"/>
          <w:b w:val="false"/>
          <w:i w:val="false"/>
          <w:color w:val="000000"/>
          <w:sz w:val="28"/>
        </w:rPr>
        <w:t>
      2. Составитель отчета о возможных воздействиях, инициатор несут ответственность, предусмотренную законами Республики Казахстан, за сокрытие полученных сведений о воздействиях на окружающую среду и представление недостоверных сведений при проведении оценки воздействия на окружающую среду.</w:t>
      </w:r>
    </w:p>
    <w:bookmarkEnd w:id="945"/>
    <w:bookmarkStart w:name="z1010" w:id="946"/>
    <w:p>
      <w:pPr>
        <w:spacing w:after="0"/>
        <w:ind w:left="0"/>
        <w:jc w:val="both"/>
      </w:pPr>
      <w:r>
        <w:rPr>
          <w:rFonts w:ascii="Times New Roman"/>
          <w:b w:val="false"/>
          <w:i w:val="false"/>
          <w:color w:val="000000"/>
          <w:sz w:val="28"/>
        </w:rPr>
        <w:t>
      3. Контроль за соблюдением требований экологического законодательства Республики Казахстан при проведении оценки воздействия на окружающую среду осуществляет уполномоченный орган в области охраны окружающей среды.</w:t>
      </w:r>
    </w:p>
    <w:bookmarkEnd w:id="946"/>
    <w:p>
      <w:pPr>
        <w:spacing w:after="0"/>
        <w:ind w:left="0"/>
        <w:jc w:val="both"/>
      </w:pPr>
      <w:r>
        <w:rPr>
          <w:rFonts w:ascii="Times New Roman"/>
          <w:b/>
          <w:i w:val="false"/>
          <w:color w:val="000000"/>
          <w:sz w:val="28"/>
        </w:rPr>
        <w:t>Статья 78. Послепроектный анализ фактических воздействий при реализации намечаемой деятельности</w:t>
      </w:r>
    </w:p>
    <w:bookmarkStart w:name="z1012" w:id="947"/>
    <w:p>
      <w:pPr>
        <w:spacing w:after="0"/>
        <w:ind w:left="0"/>
        <w:jc w:val="both"/>
      </w:pPr>
      <w:r>
        <w:rPr>
          <w:rFonts w:ascii="Times New Roman"/>
          <w:b w:val="false"/>
          <w:i w:val="false"/>
          <w:color w:val="000000"/>
          <w:sz w:val="28"/>
        </w:rPr>
        <w:t>
      1. Послепроектный анализ фактических воздействий при реализации намечаемой деятельности (далее – послепроектный анализ) проводится составителем отчета о возможных воздействиях в целях подтверждения соответствия реализованной намечаемой деятельности отчету о возможных воздействиях и заключению по результатам проведения оценки воздействия на окружающую среду.</w:t>
      </w:r>
    </w:p>
    <w:bookmarkEnd w:id="947"/>
    <w:bookmarkStart w:name="z1013" w:id="948"/>
    <w:p>
      <w:pPr>
        <w:spacing w:after="0"/>
        <w:ind w:left="0"/>
        <w:jc w:val="both"/>
      </w:pPr>
      <w:r>
        <w:rPr>
          <w:rFonts w:ascii="Times New Roman"/>
          <w:b w:val="false"/>
          <w:i w:val="false"/>
          <w:color w:val="000000"/>
          <w:sz w:val="28"/>
        </w:rPr>
        <w:t>
      Послепроектный анализ должен быть начат не ранее чем через двенадцать месяцев и завершен не позднее чем через восемнадцать месяцев после начала эксплуатации соответствующего объекта, оказывающего негативное воздействие на окружающую среду.</w:t>
      </w:r>
    </w:p>
    <w:bookmarkEnd w:id="948"/>
    <w:bookmarkStart w:name="z1014" w:id="949"/>
    <w:p>
      <w:pPr>
        <w:spacing w:after="0"/>
        <w:ind w:left="0"/>
        <w:jc w:val="both"/>
      </w:pPr>
      <w:r>
        <w:rPr>
          <w:rFonts w:ascii="Times New Roman"/>
          <w:b w:val="false"/>
          <w:i w:val="false"/>
          <w:color w:val="000000"/>
          <w:sz w:val="28"/>
        </w:rPr>
        <w:t>
      Проведение послепроектного анализа обеспечивается оператором соответствующего объекта за свой счет.</w:t>
      </w:r>
    </w:p>
    <w:bookmarkEnd w:id="949"/>
    <w:bookmarkStart w:name="z1015" w:id="950"/>
    <w:p>
      <w:pPr>
        <w:spacing w:after="0"/>
        <w:ind w:left="0"/>
        <w:jc w:val="both"/>
      </w:pPr>
      <w:r>
        <w:rPr>
          <w:rFonts w:ascii="Times New Roman"/>
          <w:b w:val="false"/>
          <w:i w:val="false"/>
          <w:color w:val="000000"/>
          <w:sz w:val="28"/>
        </w:rPr>
        <w:t>
      2. Не позднее срока, указанного в части второй пункта 1 настоящей статьи, составитель отчета о возможных воздействиях подготавливает и подписывает заключение по результатам послепроектного анализа, в котором делается вывод о соответствии или несоответствии реализованной намечаемой деятельности отчету о возможных воздействиях и заключению по результатам оценки воздействия на окружающую среду. В случае выявления несоответствий в заключении по результатам послепроектного анализа приводится подробное описание таких несоответствий.</w:t>
      </w:r>
    </w:p>
    <w:bookmarkEnd w:id="950"/>
    <w:bookmarkStart w:name="z1016" w:id="951"/>
    <w:p>
      <w:pPr>
        <w:spacing w:after="0"/>
        <w:ind w:left="0"/>
        <w:jc w:val="both"/>
      </w:pPr>
      <w:r>
        <w:rPr>
          <w:rFonts w:ascii="Times New Roman"/>
          <w:b w:val="false"/>
          <w:i w:val="false"/>
          <w:color w:val="000000"/>
          <w:sz w:val="28"/>
        </w:rPr>
        <w:t>
      Составитель направляет подписанное заключение по результатам послепроектного анализа оператору соответствующего объекта и в уполномоченный орган в области охраны окружающей среды в течение двух рабочих дней с даты подписания заключения по результатам послепроектного анализа.</w:t>
      </w:r>
    </w:p>
    <w:bookmarkEnd w:id="951"/>
    <w:bookmarkStart w:name="z1017" w:id="952"/>
    <w:p>
      <w:pPr>
        <w:spacing w:after="0"/>
        <w:ind w:left="0"/>
        <w:jc w:val="both"/>
      </w:pPr>
      <w:r>
        <w:rPr>
          <w:rFonts w:ascii="Times New Roman"/>
          <w:b w:val="false"/>
          <w:i w:val="false"/>
          <w:color w:val="000000"/>
          <w:sz w:val="28"/>
        </w:rPr>
        <w:t>
      Уполномоченный орган в области охраны окружающей среды в течение двух рабочих дней с даты получения заключения по результатам послепроектного анализа размещает его на официальном интернет-ресурсе.</w:t>
      </w:r>
    </w:p>
    <w:bookmarkEnd w:id="952"/>
    <w:bookmarkStart w:name="z1018" w:id="953"/>
    <w:p>
      <w:pPr>
        <w:spacing w:after="0"/>
        <w:ind w:left="0"/>
        <w:jc w:val="both"/>
      </w:pPr>
      <w:r>
        <w:rPr>
          <w:rFonts w:ascii="Times New Roman"/>
          <w:b w:val="false"/>
          <w:i w:val="false"/>
          <w:color w:val="000000"/>
          <w:sz w:val="28"/>
        </w:rPr>
        <w:t xml:space="preserve">
      3. Порядок проведения послепроектного анализа и форма заключения по результатам послепроектного анализа определяются и утверждаются уполномоченным органом в области охраны окружающей среды. </w:t>
      </w:r>
    </w:p>
    <w:bookmarkEnd w:id="953"/>
    <w:bookmarkStart w:name="z1019" w:id="954"/>
    <w:p>
      <w:pPr>
        <w:spacing w:after="0"/>
        <w:ind w:left="0"/>
        <w:jc w:val="both"/>
      </w:pPr>
      <w:r>
        <w:rPr>
          <w:rFonts w:ascii="Times New Roman"/>
          <w:b w:val="false"/>
          <w:i w:val="false"/>
          <w:color w:val="000000"/>
          <w:sz w:val="28"/>
        </w:rPr>
        <w:t>
      Получение уполномоченным органом в области охраны окружающей среды заключения по результатам послепроектного анализа является основанием для проведения профилактического контроля без посещения субъекта (объекта) контроля.</w:t>
      </w:r>
    </w:p>
    <w:bookmarkEnd w:id="954"/>
    <w:bookmarkStart w:name="z1020" w:id="955"/>
    <w:p>
      <w:pPr>
        <w:spacing w:after="0"/>
        <w:ind w:left="0"/>
        <w:jc w:val="both"/>
      </w:pPr>
      <w:r>
        <w:rPr>
          <w:rFonts w:ascii="Times New Roman"/>
          <w:b w:val="false"/>
          <w:i w:val="false"/>
          <w:color w:val="000000"/>
          <w:sz w:val="28"/>
        </w:rPr>
        <w:t>
      4. Составитель несет административную и уголовную ответственность, предусмотренную законами Республики Казахстан, за сокрытие сведений, полученных при проведении послепроектного анализа, и представление недостоверных сведений в заключении по результатам послепроектного анализа.</w:t>
      </w:r>
    </w:p>
    <w:bookmarkEnd w:id="955"/>
    <w:p>
      <w:pPr>
        <w:spacing w:after="0"/>
        <w:ind w:left="0"/>
        <w:jc w:val="both"/>
      </w:pPr>
      <w:r>
        <w:rPr>
          <w:rFonts w:ascii="Times New Roman"/>
          <w:b/>
          <w:i w:val="false"/>
          <w:color w:val="000000"/>
          <w:sz w:val="28"/>
        </w:rPr>
        <w:t>Статья 79. Методическое обеспечение проведения оценки воздействия на окружающую среду</w:t>
      </w:r>
    </w:p>
    <w:bookmarkStart w:name="z1022" w:id="956"/>
    <w:p>
      <w:pPr>
        <w:spacing w:after="0"/>
        <w:ind w:left="0"/>
        <w:jc w:val="both"/>
      </w:pPr>
      <w:r>
        <w:rPr>
          <w:rFonts w:ascii="Times New Roman"/>
          <w:b w:val="false"/>
          <w:i w:val="false"/>
          <w:color w:val="000000"/>
          <w:sz w:val="28"/>
        </w:rPr>
        <w:t>
      1. Оценка воздействия на окружающую среду проводится в соответствии с инструктивно-методическими документами по проведению оценки воздействия на окружающую среду, утверждаемыми уполномоченным органом в области охраны окружающей среды.</w:t>
      </w:r>
    </w:p>
    <w:bookmarkEnd w:id="956"/>
    <w:bookmarkStart w:name="z1023" w:id="957"/>
    <w:p>
      <w:pPr>
        <w:spacing w:after="0"/>
        <w:ind w:left="0"/>
        <w:jc w:val="both"/>
      </w:pPr>
      <w:r>
        <w:rPr>
          <w:rFonts w:ascii="Times New Roman"/>
          <w:b w:val="false"/>
          <w:i w:val="false"/>
          <w:color w:val="000000"/>
          <w:sz w:val="28"/>
        </w:rPr>
        <w:t>
      2. Уполномоченный орган в области охраны окружающей среды в пределах своей компетенции осуществляет контроль за соблюдением требований инструктивно-методических документов по проведению оценки воздействия на окружающую среду лицами, имеющими лицензию на выполнение работ и оказание услуг в области охраны окружающей среды.</w:t>
      </w:r>
    </w:p>
    <w:bookmarkEnd w:id="957"/>
    <w:bookmarkStart w:name="z1024" w:id="958"/>
    <w:p>
      <w:pPr>
        <w:spacing w:after="0"/>
        <w:ind w:left="0"/>
        <w:jc w:val="left"/>
      </w:pPr>
      <w:r>
        <w:rPr>
          <w:rFonts w:ascii="Times New Roman"/>
          <w:b/>
          <w:i w:val="false"/>
          <w:color w:val="000000"/>
        </w:rPr>
        <w:t xml:space="preserve"> Параграф 4. Оценка трансграничных воздействий</w:t>
      </w:r>
    </w:p>
    <w:bookmarkEnd w:id="958"/>
    <w:p>
      <w:pPr>
        <w:spacing w:after="0"/>
        <w:ind w:left="0"/>
        <w:jc w:val="both"/>
      </w:pPr>
      <w:r>
        <w:rPr>
          <w:rFonts w:ascii="Times New Roman"/>
          <w:b/>
          <w:i w:val="false"/>
          <w:color w:val="000000"/>
          <w:sz w:val="28"/>
        </w:rPr>
        <w:t>Статья 80. Основания проведения оценки трансграничных воздействий</w:t>
      </w:r>
    </w:p>
    <w:bookmarkStart w:name="z1026" w:id="959"/>
    <w:p>
      <w:pPr>
        <w:spacing w:after="0"/>
        <w:ind w:left="0"/>
        <w:jc w:val="both"/>
      </w:pPr>
      <w:r>
        <w:rPr>
          <w:rFonts w:ascii="Times New Roman"/>
          <w:b w:val="false"/>
          <w:i w:val="false"/>
          <w:color w:val="000000"/>
          <w:sz w:val="28"/>
        </w:rPr>
        <w:t>
      1. Оценка трансграничных воздействий проводится, если:</w:t>
      </w:r>
    </w:p>
    <w:bookmarkEnd w:id="959"/>
    <w:bookmarkStart w:name="z1027" w:id="960"/>
    <w:p>
      <w:pPr>
        <w:spacing w:after="0"/>
        <w:ind w:left="0"/>
        <w:jc w:val="both"/>
      </w:pPr>
      <w:r>
        <w:rPr>
          <w:rFonts w:ascii="Times New Roman"/>
          <w:b w:val="false"/>
          <w:i w:val="false"/>
          <w:color w:val="000000"/>
          <w:sz w:val="28"/>
        </w:rPr>
        <w:t>
      1) намечаемая деятельность, осуществление которой предусмотрено на территории Республики Казахстан, может оказывать существенное негативное трансграничное воздействие на окружающую среду на территории другого государства;</w:t>
      </w:r>
    </w:p>
    <w:bookmarkEnd w:id="960"/>
    <w:bookmarkStart w:name="z1028" w:id="961"/>
    <w:p>
      <w:pPr>
        <w:spacing w:after="0"/>
        <w:ind w:left="0"/>
        <w:jc w:val="both"/>
      </w:pPr>
      <w:r>
        <w:rPr>
          <w:rFonts w:ascii="Times New Roman"/>
          <w:b w:val="false"/>
          <w:i w:val="false"/>
          <w:color w:val="000000"/>
          <w:sz w:val="28"/>
        </w:rPr>
        <w:t>
      2) реализация Документа на территории Республики Казахстан может оказывать существенное негативное трансграничное воздействие на окружающую среду на территории другого государства;</w:t>
      </w:r>
    </w:p>
    <w:bookmarkEnd w:id="961"/>
    <w:bookmarkStart w:name="z1029" w:id="962"/>
    <w:p>
      <w:pPr>
        <w:spacing w:after="0"/>
        <w:ind w:left="0"/>
        <w:jc w:val="both"/>
      </w:pPr>
      <w:r>
        <w:rPr>
          <w:rFonts w:ascii="Times New Roman"/>
          <w:b w:val="false"/>
          <w:i w:val="false"/>
          <w:color w:val="000000"/>
          <w:sz w:val="28"/>
        </w:rPr>
        <w:t xml:space="preserve">
      3) осуществление намечаемой деятельности или реализация Документа за пределами территории Республики Казахстан может оказывать существенное негативное трансграничное воздействие на окружающую среду на территории Республики Казахстан. </w:t>
      </w:r>
    </w:p>
    <w:bookmarkEnd w:id="962"/>
    <w:bookmarkStart w:name="z1030" w:id="963"/>
    <w:p>
      <w:pPr>
        <w:spacing w:after="0"/>
        <w:ind w:left="0"/>
        <w:jc w:val="both"/>
      </w:pPr>
      <w:r>
        <w:rPr>
          <w:rFonts w:ascii="Times New Roman"/>
          <w:b w:val="false"/>
          <w:i w:val="false"/>
          <w:color w:val="000000"/>
          <w:sz w:val="28"/>
        </w:rPr>
        <w:t>
      2. Оценка трансграничных воздействий проводится при условии, что это предусмотрено международными договорами Республики Казахстан, и в соответствии с положениями таких договоров и законодательством Республики Казахстан.</w:t>
      </w:r>
    </w:p>
    <w:bookmarkEnd w:id="963"/>
    <w:bookmarkStart w:name="z1031" w:id="964"/>
    <w:p>
      <w:pPr>
        <w:spacing w:after="0"/>
        <w:ind w:left="0"/>
        <w:jc w:val="both"/>
      </w:pPr>
      <w:r>
        <w:rPr>
          <w:rFonts w:ascii="Times New Roman"/>
          <w:b w:val="false"/>
          <w:i w:val="false"/>
          <w:color w:val="000000"/>
          <w:sz w:val="28"/>
        </w:rPr>
        <w:t>
      3. Основания, указанные в подпунктах 1) и 2) пункта 1 настоящей статьи, выявляются:</w:t>
      </w:r>
    </w:p>
    <w:bookmarkEnd w:id="964"/>
    <w:bookmarkStart w:name="z1032" w:id="965"/>
    <w:p>
      <w:pPr>
        <w:spacing w:after="0"/>
        <w:ind w:left="0"/>
        <w:jc w:val="both"/>
      </w:pPr>
      <w:r>
        <w:rPr>
          <w:rFonts w:ascii="Times New Roman"/>
          <w:b w:val="false"/>
          <w:i w:val="false"/>
          <w:color w:val="000000"/>
          <w:sz w:val="28"/>
        </w:rPr>
        <w:t>
      1) инициатором намечаемой деятельности, осуществление которой предполагается на территории Республики Казахстан, при подготовке заявления о намечаемой деятельности или в дальнейшем в ходе оценки воздействия такой деятельности на окружающую среду;</w:t>
      </w:r>
    </w:p>
    <w:bookmarkEnd w:id="965"/>
    <w:bookmarkStart w:name="z1033" w:id="966"/>
    <w:p>
      <w:pPr>
        <w:spacing w:after="0"/>
        <w:ind w:left="0"/>
        <w:jc w:val="both"/>
      </w:pPr>
      <w:r>
        <w:rPr>
          <w:rFonts w:ascii="Times New Roman"/>
          <w:b w:val="false"/>
          <w:i w:val="false"/>
          <w:color w:val="000000"/>
          <w:sz w:val="28"/>
        </w:rPr>
        <w:t>
      2) государственным органом – разработчиком Документа Республики Казахстан в ходе проведения стратегической экологической оценки;</w:t>
      </w:r>
    </w:p>
    <w:bookmarkEnd w:id="966"/>
    <w:bookmarkStart w:name="z1034" w:id="967"/>
    <w:p>
      <w:pPr>
        <w:spacing w:after="0"/>
        <w:ind w:left="0"/>
        <w:jc w:val="both"/>
      </w:pPr>
      <w:r>
        <w:rPr>
          <w:rFonts w:ascii="Times New Roman"/>
          <w:b w:val="false"/>
          <w:i w:val="false"/>
          <w:color w:val="000000"/>
          <w:sz w:val="28"/>
        </w:rPr>
        <w:t>
      3) уполномоченным органом в области охраны окружающей среды в ходе выполнения им своих функций при проведении оценки воздействия на окружающую среду и стратегической экологической оценки.</w:t>
      </w:r>
    </w:p>
    <w:bookmarkEnd w:id="967"/>
    <w:bookmarkStart w:name="z1035" w:id="968"/>
    <w:p>
      <w:pPr>
        <w:spacing w:after="0"/>
        <w:ind w:left="0"/>
        <w:jc w:val="both"/>
      </w:pPr>
      <w:r>
        <w:rPr>
          <w:rFonts w:ascii="Times New Roman"/>
          <w:b w:val="false"/>
          <w:i w:val="false"/>
          <w:color w:val="000000"/>
          <w:sz w:val="28"/>
        </w:rPr>
        <w:t xml:space="preserve">
      4. Государственный орган – разработчик начинает сбор информации, необходимой для оценки вероятности, характера и масштабов возможных трансграничных воздействий на окружающую среду при реализации Документа, до подачи заявления о проведении скрининга воздействий Документа или, если Документ не подлежит скринингу, на этапе определения сферы охвата отчета по стратегической экологической оценке. </w:t>
      </w:r>
    </w:p>
    <w:bookmarkEnd w:id="968"/>
    <w:bookmarkStart w:name="z1036" w:id="969"/>
    <w:p>
      <w:pPr>
        <w:spacing w:after="0"/>
        <w:ind w:left="0"/>
        <w:jc w:val="both"/>
      </w:pPr>
      <w:r>
        <w:rPr>
          <w:rFonts w:ascii="Times New Roman"/>
          <w:b w:val="false"/>
          <w:i w:val="false"/>
          <w:color w:val="000000"/>
          <w:sz w:val="28"/>
        </w:rPr>
        <w:t>
      Инициатор начинает сбор информации о возможных существенных негативных трансграничных воздействиях намечаемой деятельности на окружающую среду до подачи заявления о выдаче решения по результатам оценки.</w:t>
      </w:r>
    </w:p>
    <w:bookmarkEnd w:id="969"/>
    <w:bookmarkStart w:name="z1037" w:id="970"/>
    <w:p>
      <w:pPr>
        <w:spacing w:after="0"/>
        <w:ind w:left="0"/>
        <w:jc w:val="both"/>
      </w:pPr>
      <w:r>
        <w:rPr>
          <w:rFonts w:ascii="Times New Roman"/>
          <w:b w:val="false"/>
          <w:i w:val="false"/>
          <w:color w:val="000000"/>
          <w:sz w:val="28"/>
        </w:rPr>
        <w:t xml:space="preserve">
      По мере появления дополнительной информации основания, перечисленные в подпунктах 1) и 2) пункта 1 настоящей статьи, могут быть выявлены в ходе дальнейшего проведения стратегической экологической оценки или оценки воздействия на окружающую среду. </w:t>
      </w:r>
    </w:p>
    <w:bookmarkEnd w:id="970"/>
    <w:bookmarkStart w:name="z1038" w:id="971"/>
    <w:p>
      <w:pPr>
        <w:spacing w:after="0"/>
        <w:ind w:left="0"/>
        <w:jc w:val="both"/>
      </w:pPr>
      <w:r>
        <w:rPr>
          <w:rFonts w:ascii="Times New Roman"/>
          <w:b w:val="false"/>
          <w:i w:val="false"/>
          <w:color w:val="000000"/>
          <w:sz w:val="28"/>
        </w:rPr>
        <w:t>
      Уполномоченный орган в области охраны окружающей среды проверяет наличие оснований, перечисленных в подпунктах 1) и 2) пункта 1 настоящей статьи, в ходе скрининга воздействий при реализации Документа или намечаемой деятельности, а также в процессе стратегической экологической оценки или оценки воздействия на окружающую среду.</w:t>
      </w:r>
    </w:p>
    <w:bookmarkEnd w:id="971"/>
    <w:bookmarkStart w:name="z1039" w:id="972"/>
    <w:p>
      <w:pPr>
        <w:spacing w:after="0"/>
        <w:ind w:left="0"/>
        <w:jc w:val="both"/>
      </w:pPr>
      <w:r>
        <w:rPr>
          <w:rFonts w:ascii="Times New Roman"/>
          <w:b w:val="false"/>
          <w:i w:val="false"/>
          <w:color w:val="000000"/>
          <w:sz w:val="28"/>
        </w:rPr>
        <w:t>
      5. Ответственность за проведение оценки трансграничных воздействий несет уполномоченный орган в области охраны окружающей среды.</w:t>
      </w:r>
    </w:p>
    <w:bookmarkEnd w:id="972"/>
    <w:p>
      <w:pPr>
        <w:spacing w:after="0"/>
        <w:ind w:left="0"/>
        <w:jc w:val="both"/>
      </w:pPr>
      <w:r>
        <w:rPr>
          <w:rFonts w:ascii="Times New Roman"/>
          <w:b/>
          <w:i w:val="false"/>
          <w:color w:val="000000"/>
          <w:sz w:val="28"/>
        </w:rPr>
        <w:t>Статья 81. Инициирование оценки трансграничных воздействий в случаях, когда стороной их происхождения является Республика Казахстан</w:t>
      </w:r>
    </w:p>
    <w:bookmarkStart w:name="z1041" w:id="973"/>
    <w:p>
      <w:pPr>
        <w:spacing w:after="0"/>
        <w:ind w:left="0"/>
        <w:jc w:val="both"/>
      </w:pPr>
      <w:r>
        <w:rPr>
          <w:rFonts w:ascii="Times New Roman"/>
          <w:b w:val="false"/>
          <w:i w:val="false"/>
          <w:color w:val="000000"/>
          <w:sz w:val="28"/>
        </w:rPr>
        <w:t>
      1. При выявлении оснований, перечисленных в подпунктах 1) и 2) пункта 1 статьи 80 настоящего Кодекса, уполномоченный орган в области охраны окружающей среды издает приказ о начале оценки трансграничных воздействий.</w:t>
      </w:r>
    </w:p>
    <w:bookmarkEnd w:id="973"/>
    <w:bookmarkStart w:name="z1042" w:id="974"/>
    <w:p>
      <w:pPr>
        <w:spacing w:after="0"/>
        <w:ind w:left="0"/>
        <w:jc w:val="both"/>
      </w:pPr>
      <w:r>
        <w:rPr>
          <w:rFonts w:ascii="Times New Roman"/>
          <w:b w:val="false"/>
          <w:i w:val="false"/>
          <w:color w:val="000000"/>
          <w:sz w:val="28"/>
        </w:rPr>
        <w:t>
      2. Приказ о начале оценки трансграничных воздействий (далее – приказ) должен содержать:</w:t>
      </w:r>
    </w:p>
    <w:bookmarkEnd w:id="974"/>
    <w:bookmarkStart w:name="z1043" w:id="975"/>
    <w:p>
      <w:pPr>
        <w:spacing w:after="0"/>
        <w:ind w:left="0"/>
        <w:jc w:val="both"/>
      </w:pPr>
      <w:r>
        <w:rPr>
          <w:rFonts w:ascii="Times New Roman"/>
          <w:b w:val="false"/>
          <w:i w:val="false"/>
          <w:color w:val="000000"/>
          <w:sz w:val="28"/>
        </w:rPr>
        <w:t>
      1) решение о начале оценки трансграничных воздействий и приостановлении всех ранее начатых административных процедур, связанных со стратегической экологической оценкой или оценкой воздействия на окружающую среду;</w:t>
      </w:r>
    </w:p>
    <w:bookmarkEnd w:id="975"/>
    <w:bookmarkStart w:name="z1044" w:id="976"/>
    <w:p>
      <w:pPr>
        <w:spacing w:after="0"/>
        <w:ind w:left="0"/>
        <w:jc w:val="both"/>
      </w:pPr>
      <w:r>
        <w:rPr>
          <w:rFonts w:ascii="Times New Roman"/>
          <w:b w:val="false"/>
          <w:i w:val="false"/>
          <w:color w:val="000000"/>
          <w:sz w:val="28"/>
        </w:rPr>
        <w:t>
      2) для стратегической экологической оценки – перечень запрашиваемых у государственного органа – разработчика документов и (или) информации, включающий:</w:t>
      </w:r>
    </w:p>
    <w:bookmarkEnd w:id="976"/>
    <w:bookmarkStart w:name="z1045" w:id="977"/>
    <w:p>
      <w:pPr>
        <w:spacing w:after="0"/>
        <w:ind w:left="0"/>
        <w:jc w:val="both"/>
      </w:pPr>
      <w:r>
        <w:rPr>
          <w:rFonts w:ascii="Times New Roman"/>
          <w:b w:val="false"/>
          <w:i w:val="false"/>
          <w:color w:val="000000"/>
          <w:sz w:val="28"/>
        </w:rPr>
        <w:t>
      заявление о проведении скрининга воздействий Документа;</w:t>
      </w:r>
    </w:p>
    <w:bookmarkEnd w:id="977"/>
    <w:bookmarkStart w:name="z1046" w:id="978"/>
    <w:p>
      <w:pPr>
        <w:spacing w:after="0"/>
        <w:ind w:left="0"/>
        <w:jc w:val="both"/>
      </w:pPr>
      <w:r>
        <w:rPr>
          <w:rFonts w:ascii="Times New Roman"/>
          <w:b w:val="false"/>
          <w:i w:val="false"/>
          <w:color w:val="000000"/>
          <w:sz w:val="28"/>
        </w:rPr>
        <w:t>
      заявление об определении сферы охвата отчета по стратегической экологической оценке;</w:t>
      </w:r>
    </w:p>
    <w:bookmarkEnd w:id="978"/>
    <w:bookmarkStart w:name="z1047" w:id="979"/>
    <w:p>
      <w:pPr>
        <w:spacing w:after="0"/>
        <w:ind w:left="0"/>
        <w:jc w:val="both"/>
      </w:pPr>
      <w:r>
        <w:rPr>
          <w:rFonts w:ascii="Times New Roman"/>
          <w:b w:val="false"/>
          <w:i w:val="false"/>
          <w:color w:val="000000"/>
          <w:sz w:val="28"/>
        </w:rPr>
        <w:t>
      заключение о результатах скрининга воздействий Документа;</w:t>
      </w:r>
    </w:p>
    <w:bookmarkEnd w:id="979"/>
    <w:bookmarkStart w:name="z1048" w:id="980"/>
    <w:p>
      <w:pPr>
        <w:spacing w:after="0"/>
        <w:ind w:left="0"/>
        <w:jc w:val="both"/>
      </w:pPr>
      <w:r>
        <w:rPr>
          <w:rFonts w:ascii="Times New Roman"/>
          <w:b w:val="false"/>
          <w:i w:val="false"/>
          <w:color w:val="000000"/>
          <w:sz w:val="28"/>
        </w:rPr>
        <w:t>
      заключение об определении сферы охвата отчета по стратегической экологической оценке;</w:t>
      </w:r>
    </w:p>
    <w:bookmarkEnd w:id="980"/>
    <w:bookmarkStart w:name="z1049" w:id="981"/>
    <w:p>
      <w:pPr>
        <w:spacing w:after="0"/>
        <w:ind w:left="0"/>
        <w:jc w:val="both"/>
      </w:pPr>
      <w:r>
        <w:rPr>
          <w:rFonts w:ascii="Times New Roman"/>
          <w:b w:val="false"/>
          <w:i w:val="false"/>
          <w:color w:val="000000"/>
          <w:sz w:val="28"/>
        </w:rPr>
        <w:t>
      проект концепции Документа, если ее разработка предусмотрена законодательством Республики Казахстан;</w:t>
      </w:r>
    </w:p>
    <w:bookmarkEnd w:id="981"/>
    <w:bookmarkStart w:name="z1050" w:id="982"/>
    <w:p>
      <w:pPr>
        <w:spacing w:after="0"/>
        <w:ind w:left="0"/>
        <w:jc w:val="both"/>
      </w:pPr>
      <w:r>
        <w:rPr>
          <w:rFonts w:ascii="Times New Roman"/>
          <w:b w:val="false"/>
          <w:i w:val="false"/>
          <w:color w:val="000000"/>
          <w:sz w:val="28"/>
        </w:rPr>
        <w:t>
      информацию об основных направлениях и сроках реализации Документа, для которого предварительная разработка концепции законодательством Республики Казахстан не предусмотрена;</w:t>
      </w:r>
    </w:p>
    <w:bookmarkEnd w:id="982"/>
    <w:bookmarkStart w:name="z1051" w:id="983"/>
    <w:p>
      <w:pPr>
        <w:spacing w:after="0"/>
        <w:ind w:left="0"/>
        <w:jc w:val="both"/>
      </w:pPr>
      <w:r>
        <w:rPr>
          <w:rFonts w:ascii="Times New Roman"/>
          <w:b w:val="false"/>
          <w:i w:val="false"/>
          <w:color w:val="000000"/>
          <w:sz w:val="28"/>
        </w:rPr>
        <w:t>
      фрагмент проекта Документа, содержащий информацию о возможных трансграничных воздействиях на окружающую среду при его реализации;</w:t>
      </w:r>
    </w:p>
    <w:bookmarkEnd w:id="983"/>
    <w:bookmarkStart w:name="z1052" w:id="984"/>
    <w:p>
      <w:pPr>
        <w:spacing w:after="0"/>
        <w:ind w:left="0"/>
        <w:jc w:val="both"/>
      </w:pPr>
      <w:r>
        <w:rPr>
          <w:rFonts w:ascii="Times New Roman"/>
          <w:b w:val="false"/>
          <w:i w:val="false"/>
          <w:color w:val="000000"/>
          <w:sz w:val="28"/>
        </w:rPr>
        <w:t>
      фрагмент отчета по стратегической экологической оценке, содержащий информацию о возможных трансграничных воздействиях на окружающую среду при реализации Документа;</w:t>
      </w:r>
    </w:p>
    <w:bookmarkEnd w:id="984"/>
    <w:bookmarkStart w:name="z1053" w:id="985"/>
    <w:p>
      <w:pPr>
        <w:spacing w:after="0"/>
        <w:ind w:left="0"/>
        <w:jc w:val="both"/>
      </w:pPr>
      <w:r>
        <w:rPr>
          <w:rFonts w:ascii="Times New Roman"/>
          <w:b w:val="false"/>
          <w:i w:val="false"/>
          <w:color w:val="000000"/>
          <w:sz w:val="28"/>
        </w:rPr>
        <w:t>
      3) для оценки воздействия на окружающую среду – перечень запрашиваемых у инициатора намечаемой деятельности документов и (или) информации, включающий:</w:t>
      </w:r>
    </w:p>
    <w:bookmarkEnd w:id="985"/>
    <w:bookmarkStart w:name="z1054" w:id="986"/>
    <w:p>
      <w:pPr>
        <w:spacing w:after="0"/>
        <w:ind w:left="0"/>
        <w:jc w:val="both"/>
      </w:pPr>
      <w:r>
        <w:rPr>
          <w:rFonts w:ascii="Times New Roman"/>
          <w:b w:val="false"/>
          <w:i w:val="false"/>
          <w:color w:val="000000"/>
          <w:sz w:val="28"/>
        </w:rPr>
        <w:t>
      заявление инициатора о вынесении решения по результатам оценки трансграничных воздействий;</w:t>
      </w:r>
    </w:p>
    <w:bookmarkEnd w:id="986"/>
    <w:bookmarkStart w:name="z1055" w:id="987"/>
    <w:p>
      <w:pPr>
        <w:spacing w:after="0"/>
        <w:ind w:left="0"/>
        <w:jc w:val="both"/>
      </w:pPr>
      <w:r>
        <w:rPr>
          <w:rFonts w:ascii="Times New Roman"/>
          <w:b w:val="false"/>
          <w:i w:val="false"/>
          <w:color w:val="000000"/>
          <w:sz w:val="28"/>
        </w:rPr>
        <w:t>
      заявление о намечаемой деятельности;</w:t>
      </w:r>
    </w:p>
    <w:bookmarkEnd w:id="987"/>
    <w:bookmarkStart w:name="z1056" w:id="988"/>
    <w:p>
      <w:pPr>
        <w:spacing w:after="0"/>
        <w:ind w:left="0"/>
        <w:jc w:val="both"/>
      </w:pPr>
      <w:r>
        <w:rPr>
          <w:rFonts w:ascii="Times New Roman"/>
          <w:b w:val="false"/>
          <w:i w:val="false"/>
          <w:color w:val="000000"/>
          <w:sz w:val="28"/>
        </w:rPr>
        <w:t>
      заключение о результатах скрининга воздействий намечаемой деятельности;</w:t>
      </w:r>
    </w:p>
    <w:bookmarkEnd w:id="988"/>
    <w:bookmarkStart w:name="z1057" w:id="989"/>
    <w:p>
      <w:pPr>
        <w:spacing w:after="0"/>
        <w:ind w:left="0"/>
        <w:jc w:val="both"/>
      </w:pPr>
      <w:r>
        <w:rPr>
          <w:rFonts w:ascii="Times New Roman"/>
          <w:b w:val="false"/>
          <w:i w:val="false"/>
          <w:color w:val="000000"/>
          <w:sz w:val="28"/>
        </w:rPr>
        <w:t>
      заключение об определении сферы охвата оценки воздействия на окружающую среду;</w:t>
      </w:r>
    </w:p>
    <w:bookmarkEnd w:id="989"/>
    <w:bookmarkStart w:name="z1058" w:id="990"/>
    <w:p>
      <w:pPr>
        <w:spacing w:after="0"/>
        <w:ind w:left="0"/>
        <w:jc w:val="both"/>
      </w:pPr>
      <w:r>
        <w:rPr>
          <w:rFonts w:ascii="Times New Roman"/>
          <w:b w:val="false"/>
          <w:i w:val="false"/>
          <w:color w:val="000000"/>
          <w:sz w:val="28"/>
        </w:rPr>
        <w:t>
      выдержку из отчета о возможных воздействиях, содержащую информацию о возможных трансграничных воздействиях на окружающую среду при реализации намечаемой деятельности;</w:t>
      </w:r>
    </w:p>
    <w:bookmarkEnd w:id="990"/>
    <w:bookmarkStart w:name="z1059" w:id="991"/>
    <w:p>
      <w:pPr>
        <w:spacing w:after="0"/>
        <w:ind w:left="0"/>
        <w:jc w:val="both"/>
      </w:pPr>
      <w:r>
        <w:rPr>
          <w:rFonts w:ascii="Times New Roman"/>
          <w:b w:val="false"/>
          <w:i w:val="false"/>
          <w:color w:val="000000"/>
          <w:sz w:val="28"/>
        </w:rPr>
        <w:t>
      4) требования, предъявляемые к документам и (или) информации, перечисленным в подпунктах 2) и 3) настоящего пункта, указанные в пункте 3 настоящей статьи.</w:t>
      </w:r>
    </w:p>
    <w:bookmarkEnd w:id="991"/>
    <w:bookmarkStart w:name="z1060" w:id="992"/>
    <w:p>
      <w:pPr>
        <w:spacing w:after="0"/>
        <w:ind w:left="0"/>
        <w:jc w:val="both"/>
      </w:pPr>
      <w:r>
        <w:rPr>
          <w:rFonts w:ascii="Times New Roman"/>
          <w:b w:val="false"/>
          <w:i w:val="false"/>
          <w:color w:val="000000"/>
          <w:sz w:val="28"/>
        </w:rPr>
        <w:t>
      3. Документы и (или) информация, перечисленные в подпунктах 2) и 3) пункта 2 настоящей статьи, должны быть представлены в электронной форме на казахском или русском языке.</w:t>
      </w:r>
    </w:p>
    <w:bookmarkEnd w:id="992"/>
    <w:bookmarkStart w:name="z1061" w:id="993"/>
    <w:p>
      <w:pPr>
        <w:spacing w:after="0"/>
        <w:ind w:left="0"/>
        <w:jc w:val="both"/>
      </w:pPr>
      <w:r>
        <w:rPr>
          <w:rFonts w:ascii="Times New Roman"/>
          <w:b w:val="false"/>
          <w:i w:val="false"/>
          <w:color w:val="000000"/>
          <w:sz w:val="28"/>
        </w:rPr>
        <w:t>
      4. Уполномоченный орган в области охраны окружающей среды не позднее рабочего дня, следующего за днем принятия приказа, направляет или вручает его копию государственному органу – разработчику или инициатору.</w:t>
      </w:r>
    </w:p>
    <w:bookmarkEnd w:id="993"/>
    <w:bookmarkStart w:name="z1062" w:id="994"/>
    <w:p>
      <w:pPr>
        <w:spacing w:after="0"/>
        <w:ind w:left="0"/>
        <w:jc w:val="both"/>
      </w:pPr>
      <w:r>
        <w:rPr>
          <w:rFonts w:ascii="Times New Roman"/>
          <w:b w:val="false"/>
          <w:i w:val="false"/>
          <w:color w:val="000000"/>
          <w:sz w:val="28"/>
        </w:rPr>
        <w:t>
      5. Уполномоченный орган в области охраны окружающей среды в течение трех рабочих дней, следующих за днем получения от государственного органа – разработчика или инициатора документов, соответствующих требованиям, указанным в приказе, направляет в Министерство иностранных дел Республики Казахстан для дальнейшей передачи затрагиваемым сторонам следующие документы:</w:t>
      </w:r>
    </w:p>
    <w:bookmarkEnd w:id="994"/>
    <w:bookmarkStart w:name="z1063" w:id="995"/>
    <w:p>
      <w:pPr>
        <w:spacing w:after="0"/>
        <w:ind w:left="0"/>
        <w:jc w:val="both"/>
      </w:pPr>
      <w:r>
        <w:rPr>
          <w:rFonts w:ascii="Times New Roman"/>
          <w:b w:val="false"/>
          <w:i w:val="false"/>
          <w:color w:val="000000"/>
          <w:sz w:val="28"/>
        </w:rPr>
        <w:t>
      1) письмо, содержащее:</w:t>
      </w:r>
    </w:p>
    <w:bookmarkEnd w:id="995"/>
    <w:bookmarkStart w:name="z1064" w:id="996"/>
    <w:p>
      <w:pPr>
        <w:spacing w:after="0"/>
        <w:ind w:left="0"/>
        <w:jc w:val="both"/>
      </w:pPr>
      <w:r>
        <w:rPr>
          <w:rFonts w:ascii="Times New Roman"/>
          <w:b w:val="false"/>
          <w:i w:val="false"/>
          <w:color w:val="000000"/>
          <w:sz w:val="28"/>
        </w:rPr>
        <w:t>
      информацию о Документе или намечаемой деятельности, в том числе все имеющиеся сведения о возможном трансграничном воздействии разрабатываемого документа или намечаемой деятельности на окружающую среду;</w:t>
      </w:r>
    </w:p>
    <w:bookmarkEnd w:id="996"/>
    <w:bookmarkStart w:name="z1065" w:id="997"/>
    <w:p>
      <w:pPr>
        <w:spacing w:after="0"/>
        <w:ind w:left="0"/>
        <w:jc w:val="both"/>
      </w:pPr>
      <w:r>
        <w:rPr>
          <w:rFonts w:ascii="Times New Roman"/>
          <w:b w:val="false"/>
          <w:i w:val="false"/>
          <w:color w:val="000000"/>
          <w:sz w:val="28"/>
        </w:rPr>
        <w:t>
      информацию о порядке и правовых последствиях утверждения Документа или принятия решения по результатам оценки;</w:t>
      </w:r>
    </w:p>
    <w:bookmarkEnd w:id="997"/>
    <w:bookmarkStart w:name="z1066" w:id="998"/>
    <w:p>
      <w:pPr>
        <w:spacing w:after="0"/>
        <w:ind w:left="0"/>
        <w:jc w:val="both"/>
      </w:pPr>
      <w:r>
        <w:rPr>
          <w:rFonts w:ascii="Times New Roman"/>
          <w:b w:val="false"/>
          <w:i w:val="false"/>
          <w:color w:val="000000"/>
          <w:sz w:val="28"/>
        </w:rPr>
        <w:t>
      информацию о порядке проведения стратегической экологической оценки или оценки воздействия на окружающую среду, включая сроки представления замечаний и предложений заинтересованными государственными органами и общественностью;</w:t>
      </w:r>
    </w:p>
    <w:bookmarkEnd w:id="998"/>
    <w:bookmarkStart w:name="z1067" w:id="999"/>
    <w:p>
      <w:pPr>
        <w:spacing w:after="0"/>
        <w:ind w:left="0"/>
        <w:jc w:val="both"/>
      </w:pPr>
      <w:r>
        <w:rPr>
          <w:rFonts w:ascii="Times New Roman"/>
          <w:b w:val="false"/>
          <w:i w:val="false"/>
          <w:color w:val="000000"/>
          <w:sz w:val="28"/>
        </w:rPr>
        <w:t>
      уведомление о сроке для представления затрагиваемыми сторонами ответа об их намерении принять участие в оценке трансграничных воздействий, который не должен превышать пятнадцать календарных дней;</w:t>
      </w:r>
    </w:p>
    <w:bookmarkEnd w:id="999"/>
    <w:bookmarkStart w:name="z1068" w:id="1000"/>
    <w:p>
      <w:pPr>
        <w:spacing w:after="0"/>
        <w:ind w:left="0"/>
        <w:jc w:val="both"/>
      </w:pPr>
      <w:r>
        <w:rPr>
          <w:rFonts w:ascii="Times New Roman"/>
          <w:b w:val="false"/>
          <w:i w:val="false"/>
          <w:color w:val="000000"/>
          <w:sz w:val="28"/>
        </w:rPr>
        <w:t>
      2) документы и (или) информацию, предоставленные государственным органом – разработчиком или инициатором в соответствии с требованиями приказа;</w:t>
      </w:r>
    </w:p>
    <w:bookmarkEnd w:id="1000"/>
    <w:bookmarkStart w:name="z1069" w:id="1001"/>
    <w:p>
      <w:pPr>
        <w:spacing w:after="0"/>
        <w:ind w:left="0"/>
        <w:jc w:val="both"/>
      </w:pPr>
      <w:r>
        <w:rPr>
          <w:rFonts w:ascii="Times New Roman"/>
          <w:b w:val="false"/>
          <w:i w:val="false"/>
          <w:color w:val="000000"/>
          <w:sz w:val="28"/>
        </w:rPr>
        <w:t>
      3) дополнительные материалы, если они имеются и могут повлиять на решение затрагиваемой стороны об участии в оценке трансграничных воздействий.</w:t>
      </w:r>
    </w:p>
    <w:bookmarkEnd w:id="1001"/>
    <w:bookmarkStart w:name="z1070" w:id="1002"/>
    <w:p>
      <w:pPr>
        <w:spacing w:after="0"/>
        <w:ind w:left="0"/>
        <w:jc w:val="both"/>
      </w:pPr>
      <w:r>
        <w:rPr>
          <w:rFonts w:ascii="Times New Roman"/>
          <w:b w:val="false"/>
          <w:i w:val="false"/>
          <w:color w:val="000000"/>
          <w:sz w:val="28"/>
        </w:rPr>
        <w:t>
      6. В случае отказа затрагиваемых сторон от участия в оценке трансграничных воздействий либо непредставления ими ответа в срок, указанный в уведомлении, уполномоченный орган в области охраны окружающей среды в течение следующего за этим сроком рабочего дня принимает приказ о прекращении оценки трансграничных воздействий и возобновлении ранее начатых административных процедур, связанных со стратегической экологической оценкой или оценкой воздействия на окружающую среду, с уведомлением об этом соответствующего государственного органа – разработчика или инициатора намечаемой деятельности.</w:t>
      </w:r>
    </w:p>
    <w:bookmarkEnd w:id="1002"/>
    <w:bookmarkStart w:name="z1071" w:id="1003"/>
    <w:p>
      <w:pPr>
        <w:spacing w:after="0"/>
        <w:ind w:left="0"/>
        <w:jc w:val="both"/>
      </w:pPr>
      <w:r>
        <w:rPr>
          <w:rFonts w:ascii="Times New Roman"/>
          <w:b w:val="false"/>
          <w:i w:val="false"/>
          <w:color w:val="000000"/>
          <w:sz w:val="28"/>
        </w:rPr>
        <w:t>
      7. В случае, если хотя бы одна из затрагиваемых сторон, получившая документы, направленные ей в соответствии с пунктом 5 настоящей статьи, сообщила в срок, указанный в уведомлении, о своем намерении принять участие в оценке трансграничных воздействий, уполномоченный орган в области охраны окружающей среды в течение пяти рабочих дней организует с такой стороной первоначальные консультации с целью обмена информацией и установления порядка, сроков, места проведения дальнейших консультаций, языка документов, подлежащих представлению затрагиваемой стороне, и (или) информации, иных условий проведения оценки трансграничных воздействий.</w:t>
      </w:r>
    </w:p>
    <w:bookmarkEnd w:id="1003"/>
    <w:bookmarkStart w:name="z1072" w:id="1004"/>
    <w:p>
      <w:pPr>
        <w:spacing w:after="0"/>
        <w:ind w:left="0"/>
        <w:jc w:val="both"/>
      </w:pPr>
      <w:r>
        <w:rPr>
          <w:rFonts w:ascii="Times New Roman"/>
          <w:b w:val="false"/>
          <w:i w:val="false"/>
          <w:color w:val="000000"/>
          <w:sz w:val="28"/>
        </w:rPr>
        <w:t>
      Общий срок проведения с затрагиваемыми сторонами консультаций по оценке трансграничных воздействий не должен превышать сто восемьдесят календарных дней.</w:t>
      </w:r>
    </w:p>
    <w:bookmarkEnd w:id="1004"/>
    <w:p>
      <w:pPr>
        <w:spacing w:after="0"/>
        <w:ind w:left="0"/>
        <w:jc w:val="both"/>
      </w:pPr>
      <w:r>
        <w:rPr>
          <w:rFonts w:ascii="Times New Roman"/>
          <w:b/>
          <w:i w:val="false"/>
          <w:color w:val="000000"/>
          <w:sz w:val="28"/>
        </w:rPr>
        <w:t>Статья 82. Порядок проведения оценки трансграничных воздействий</w:t>
      </w:r>
    </w:p>
    <w:bookmarkStart w:name="z1074" w:id="1005"/>
    <w:p>
      <w:pPr>
        <w:spacing w:after="0"/>
        <w:ind w:left="0"/>
        <w:jc w:val="both"/>
      </w:pPr>
      <w:r>
        <w:rPr>
          <w:rFonts w:ascii="Times New Roman"/>
          <w:b w:val="false"/>
          <w:i w:val="false"/>
          <w:color w:val="000000"/>
          <w:sz w:val="28"/>
        </w:rPr>
        <w:t>
      1. Уполномоченный орган в области охраны окружающей среды организует проведение консультаций с затрагиваемыми сторонами в соответствии с порядком и условиями, согласованными в ходе первоначальных консультаций.</w:t>
      </w:r>
    </w:p>
    <w:bookmarkEnd w:id="1005"/>
    <w:bookmarkStart w:name="z1075" w:id="1006"/>
    <w:p>
      <w:pPr>
        <w:spacing w:after="0"/>
        <w:ind w:left="0"/>
        <w:jc w:val="both"/>
      </w:pPr>
      <w:r>
        <w:rPr>
          <w:rFonts w:ascii="Times New Roman"/>
          <w:b w:val="false"/>
          <w:i w:val="false"/>
          <w:color w:val="000000"/>
          <w:sz w:val="28"/>
        </w:rPr>
        <w:t>
      При проведении консультаций стороны могут согласовать порядок и условия участия общественности затрагиваемых сторон в стратегической экологической оценке или оценке воздействия на окружающую среду наряду с общественностью Республики Казахстан.</w:t>
      </w:r>
    </w:p>
    <w:bookmarkEnd w:id="1006"/>
    <w:bookmarkStart w:name="z1076" w:id="1007"/>
    <w:p>
      <w:pPr>
        <w:spacing w:after="0"/>
        <w:ind w:left="0"/>
        <w:jc w:val="both"/>
      </w:pPr>
      <w:r>
        <w:rPr>
          <w:rFonts w:ascii="Times New Roman"/>
          <w:b w:val="false"/>
          <w:i w:val="false"/>
          <w:color w:val="000000"/>
          <w:sz w:val="28"/>
        </w:rPr>
        <w:t>
      2. После завершения подготовки отчета по стратегической экологической оценке и оценки его качества либо завершения подготовки отчета о возможных воздействиях уполномоченный орган в области охраны окружающей среды определяет фрагменты Документа, отчета по стратегической экологической оценке, отчета о возможных воздействиях, иную документацию и (или) информацию, связанные со стратегической экологической оценкой либо с оценкой воздействия на окружающую среду, которые должны быть переведены на язык, определенный во время консультаций Республики Казахстан с затрагиваемыми сторонами, и уведомляет об этом государственный орган – разработчик или инициатора намечаемой деятельности.</w:t>
      </w:r>
    </w:p>
    <w:bookmarkEnd w:id="1007"/>
    <w:bookmarkStart w:name="z1077" w:id="1008"/>
    <w:p>
      <w:pPr>
        <w:spacing w:after="0"/>
        <w:ind w:left="0"/>
        <w:jc w:val="both"/>
      </w:pPr>
      <w:r>
        <w:rPr>
          <w:rFonts w:ascii="Times New Roman"/>
          <w:b w:val="false"/>
          <w:i w:val="false"/>
          <w:color w:val="000000"/>
          <w:sz w:val="28"/>
        </w:rPr>
        <w:t>
      3. Государственный орган – разработчик или инициатор намечаемой деятельности в течение пятнадцати рабочих дней, следующих за днем получения уведомления, указанного в пункте 2 настоящей статьи, представляет фрагменты из Документа, отчета по стратегической экологической оценке или отчета о возможных воздействиях с иной документацией и (или) информацией, которые связаны со стратегической экологической оценкой либо с оценкой воздействия на окружающую среду, с нотариально засвидетельствованным их переводом на язык, указанный в уведомлении, в уполномоченный орган в области охраны окружающей среды.</w:t>
      </w:r>
    </w:p>
    <w:bookmarkEnd w:id="1008"/>
    <w:bookmarkStart w:name="z1078" w:id="1009"/>
    <w:p>
      <w:pPr>
        <w:spacing w:after="0"/>
        <w:ind w:left="0"/>
        <w:jc w:val="both"/>
      </w:pPr>
      <w:r>
        <w:rPr>
          <w:rFonts w:ascii="Times New Roman"/>
          <w:b w:val="false"/>
          <w:i w:val="false"/>
          <w:color w:val="000000"/>
          <w:sz w:val="28"/>
        </w:rPr>
        <w:t>
      Уполномоченный орган в области охраны окружающей среды в течение пяти рабочих дней, следующих за днем получения информации и других документов, соответствующих требованиям части первой настоящего пункта, направляет их в Министерство иностранных дел Республики Казахстан для дальнейшей передачи затрагиваемым сторонам, участвовавшим в оценке трансграничных воздействий.</w:t>
      </w:r>
    </w:p>
    <w:bookmarkEnd w:id="1009"/>
    <w:bookmarkStart w:name="z1079" w:id="1010"/>
    <w:p>
      <w:pPr>
        <w:spacing w:after="0"/>
        <w:ind w:left="0"/>
        <w:jc w:val="both"/>
      </w:pPr>
      <w:r>
        <w:rPr>
          <w:rFonts w:ascii="Times New Roman"/>
          <w:b w:val="false"/>
          <w:i w:val="false"/>
          <w:color w:val="000000"/>
          <w:sz w:val="28"/>
        </w:rPr>
        <w:t>
      4. На основе Документа, отчета по стратегической экологической оценке, отчета о возможных воздействиях, а также иной информации и документов, связанных с возможным трансграничным воздействием Документа или намечаемой деятельности на окружающую среду, уполномоченный орган в области охраны окружающей среды организует проведение с затрагиваемыми сторонами консультаций, включающих обсуждение:</w:t>
      </w:r>
    </w:p>
    <w:bookmarkEnd w:id="1010"/>
    <w:bookmarkStart w:name="z1080" w:id="1011"/>
    <w:p>
      <w:pPr>
        <w:spacing w:after="0"/>
        <w:ind w:left="0"/>
        <w:jc w:val="both"/>
      </w:pPr>
      <w:r>
        <w:rPr>
          <w:rFonts w:ascii="Times New Roman"/>
          <w:b w:val="false"/>
          <w:i w:val="false"/>
          <w:color w:val="000000"/>
          <w:sz w:val="28"/>
        </w:rPr>
        <w:t>
      возможных альтернативных положений Документа или вариантов осуществления намечаемой деятельности;</w:t>
      </w:r>
    </w:p>
    <w:bookmarkEnd w:id="1011"/>
    <w:bookmarkStart w:name="z1081" w:id="1012"/>
    <w:p>
      <w:pPr>
        <w:spacing w:after="0"/>
        <w:ind w:left="0"/>
        <w:jc w:val="both"/>
      </w:pPr>
      <w:r>
        <w:rPr>
          <w:rFonts w:ascii="Times New Roman"/>
          <w:b w:val="false"/>
          <w:i w:val="false"/>
          <w:color w:val="000000"/>
          <w:sz w:val="28"/>
        </w:rPr>
        <w:t xml:space="preserve">
      возможных мер по уменьшению трансграничных воздействий и мониторингу последствий применения таких мер за счет средств стороны происхождения; </w:t>
      </w:r>
    </w:p>
    <w:bookmarkEnd w:id="1012"/>
    <w:bookmarkStart w:name="z1082" w:id="1013"/>
    <w:p>
      <w:pPr>
        <w:spacing w:after="0"/>
        <w:ind w:left="0"/>
        <w:jc w:val="both"/>
      </w:pPr>
      <w:r>
        <w:rPr>
          <w:rFonts w:ascii="Times New Roman"/>
          <w:b w:val="false"/>
          <w:i w:val="false"/>
          <w:color w:val="000000"/>
          <w:sz w:val="28"/>
        </w:rPr>
        <w:t>
      других форм взаимной помощи сторон в уменьшении любого трансграничного воздействия на окружающую среду при реализации Документа или намечаемой деятельности.</w:t>
      </w:r>
    </w:p>
    <w:bookmarkEnd w:id="1013"/>
    <w:bookmarkStart w:name="z1083" w:id="1014"/>
    <w:p>
      <w:pPr>
        <w:spacing w:after="0"/>
        <w:ind w:left="0"/>
        <w:jc w:val="both"/>
      </w:pPr>
      <w:r>
        <w:rPr>
          <w:rFonts w:ascii="Times New Roman"/>
          <w:b w:val="false"/>
          <w:i w:val="false"/>
          <w:color w:val="000000"/>
          <w:sz w:val="28"/>
        </w:rPr>
        <w:t>
      5. В ходе консультаций с затрагиваемыми сторонами могут быть организованы сбор замечаний и предложений заинтересованных органов и общественности затрагиваемых сторон в порядке и сроки, которые согласованы при проведении консультаций, а также участие заинтересованных органов и общественности затрагиваемых сторон в общественных слушаниях, проводимых по проекту Документа, отчету по стратегической экологической оценке и отчету о возможных воздействиях в соответствии с настоящим Кодексом и правилами проведения общественных слушаний.</w:t>
      </w:r>
    </w:p>
    <w:bookmarkEnd w:id="1014"/>
    <w:bookmarkStart w:name="z1084" w:id="1015"/>
    <w:p>
      <w:pPr>
        <w:spacing w:after="0"/>
        <w:ind w:left="0"/>
        <w:jc w:val="both"/>
      </w:pPr>
      <w:r>
        <w:rPr>
          <w:rFonts w:ascii="Times New Roman"/>
          <w:b w:val="false"/>
          <w:i w:val="false"/>
          <w:color w:val="000000"/>
          <w:sz w:val="28"/>
        </w:rPr>
        <w:t>
      6. Уполномоченный орган в области охраны окружающей среды обеспечивает рассмотрение и учет замечаний и предложений, полученных в ходе консультаций с затрагиваемыми сторонами, а также представленных заинтересованными органами и общественностью затрагиваемых сторон, при выполнении своих функций в процессе стратегической экологической оценки или оценки воздействия на окружающую среду.</w:t>
      </w:r>
    </w:p>
    <w:bookmarkEnd w:id="1015"/>
    <w:bookmarkStart w:name="z1085" w:id="1016"/>
    <w:p>
      <w:pPr>
        <w:spacing w:after="0"/>
        <w:ind w:left="0"/>
        <w:jc w:val="both"/>
      </w:pPr>
      <w:r>
        <w:rPr>
          <w:rFonts w:ascii="Times New Roman"/>
          <w:b w:val="false"/>
          <w:i w:val="false"/>
          <w:color w:val="000000"/>
          <w:sz w:val="28"/>
        </w:rPr>
        <w:t>
      Государственный орган – разработчик и инициатор при подготовке проекта Документа и отчета по стратегической экологической оценке либо отчета о возможных воздействиях обязаны рассмотреть и учесть результаты консультаций с затрагиваемыми сторонами, замечания и предложения заинтересованных органов и общественности затрагиваемых сторон.</w:t>
      </w:r>
    </w:p>
    <w:bookmarkEnd w:id="1016"/>
    <w:bookmarkStart w:name="z1086" w:id="1017"/>
    <w:p>
      <w:pPr>
        <w:spacing w:after="0"/>
        <w:ind w:left="0"/>
        <w:jc w:val="both"/>
      </w:pPr>
      <w:r>
        <w:rPr>
          <w:rFonts w:ascii="Times New Roman"/>
          <w:b w:val="false"/>
          <w:i w:val="false"/>
          <w:color w:val="000000"/>
          <w:sz w:val="28"/>
        </w:rPr>
        <w:t>
      Государственный орган, уполномоченный на утверждение Документа, обязан учесть результаты консультаций с затрагиваемыми сторонами, замечания и предложения заинтересованных органов и общественности затрагиваемых сторон при утверждении Документа.</w:t>
      </w:r>
    </w:p>
    <w:bookmarkEnd w:id="1017"/>
    <w:bookmarkStart w:name="z1087" w:id="1018"/>
    <w:p>
      <w:pPr>
        <w:spacing w:after="0"/>
        <w:ind w:left="0"/>
        <w:jc w:val="both"/>
      </w:pPr>
      <w:r>
        <w:rPr>
          <w:rFonts w:ascii="Times New Roman"/>
          <w:b w:val="false"/>
          <w:i w:val="false"/>
          <w:color w:val="000000"/>
          <w:sz w:val="28"/>
        </w:rPr>
        <w:t>
      7. Государственный орган – разработчик и инициатор обязаны представить уполномоченному органу в области охраны окружающей среды следующие документы и (или) информацию с нотариально засвидетельствованным переводом на язык, определенный в ходе консультаций с затрагиваемыми сторонами:</w:t>
      </w:r>
    </w:p>
    <w:bookmarkEnd w:id="1018"/>
    <w:bookmarkStart w:name="z1088" w:id="1019"/>
    <w:p>
      <w:pPr>
        <w:spacing w:after="0"/>
        <w:ind w:left="0"/>
        <w:jc w:val="both"/>
      </w:pPr>
      <w:r>
        <w:rPr>
          <w:rFonts w:ascii="Times New Roman"/>
          <w:b w:val="false"/>
          <w:i w:val="false"/>
          <w:color w:val="000000"/>
          <w:sz w:val="28"/>
        </w:rPr>
        <w:t>
      фрагменты экологического отчета в окончательной редакции и утвержденного Документа;</w:t>
      </w:r>
    </w:p>
    <w:bookmarkEnd w:id="1019"/>
    <w:bookmarkStart w:name="z1089" w:id="1020"/>
    <w:p>
      <w:pPr>
        <w:spacing w:after="0"/>
        <w:ind w:left="0"/>
        <w:jc w:val="both"/>
      </w:pPr>
      <w:r>
        <w:rPr>
          <w:rFonts w:ascii="Times New Roman"/>
          <w:b w:val="false"/>
          <w:i w:val="false"/>
          <w:color w:val="000000"/>
          <w:sz w:val="28"/>
        </w:rPr>
        <w:t>
      фрагменты решения по результатам оценки;</w:t>
      </w:r>
    </w:p>
    <w:bookmarkEnd w:id="1020"/>
    <w:bookmarkStart w:name="z1090" w:id="1021"/>
    <w:p>
      <w:pPr>
        <w:spacing w:after="0"/>
        <w:ind w:left="0"/>
        <w:jc w:val="both"/>
      </w:pPr>
      <w:r>
        <w:rPr>
          <w:rFonts w:ascii="Times New Roman"/>
          <w:b w:val="false"/>
          <w:i w:val="false"/>
          <w:color w:val="000000"/>
          <w:sz w:val="28"/>
        </w:rPr>
        <w:t>
      справку с пояснением о том, каким образом при подготовке отчета по стратегической экологической оценке, утверждении Документа или вынесении решения по результатам оценки были учтены результаты консультаций с затрагиваемыми сторонами, замечания и предложения заинтересованных органов и общественности затрагиваемых сторон, а также с указанием причин, по которым положения утвержденного Документа или решения по результатам оценки были выбраны из числа имевшихся альтернативных вариантов;</w:t>
      </w:r>
    </w:p>
    <w:bookmarkEnd w:id="1021"/>
    <w:bookmarkStart w:name="z1091" w:id="1022"/>
    <w:p>
      <w:pPr>
        <w:spacing w:after="0"/>
        <w:ind w:left="0"/>
        <w:jc w:val="both"/>
      </w:pPr>
      <w:r>
        <w:rPr>
          <w:rFonts w:ascii="Times New Roman"/>
          <w:b w:val="false"/>
          <w:i w:val="false"/>
          <w:color w:val="000000"/>
          <w:sz w:val="28"/>
        </w:rPr>
        <w:t>
      копию разрешения или талона о приеме уведомления, выданного или принятого государственным органом на основании решения о результатах оценки (в случае, если для осуществления намечаемой деятельности, подлежащей оценке воздействия на окружающую среду, необходимо получение разрешений или направление государственным органам уведомлений в соответствии с законодательством Республики Казахстан о разрешениях и уведомлениях).</w:t>
      </w:r>
    </w:p>
    <w:bookmarkEnd w:id="1022"/>
    <w:bookmarkStart w:name="z1092" w:id="1023"/>
    <w:p>
      <w:pPr>
        <w:spacing w:after="0"/>
        <w:ind w:left="0"/>
        <w:jc w:val="both"/>
      </w:pPr>
      <w:r>
        <w:rPr>
          <w:rFonts w:ascii="Times New Roman"/>
          <w:b w:val="false"/>
          <w:i w:val="false"/>
          <w:color w:val="000000"/>
          <w:sz w:val="28"/>
        </w:rPr>
        <w:t>
      Фрагменты документов, указанных в абзацах втором и третьем части первой настоящего пункта, определяются уполномоченным органом в области охраны окружающей среды.</w:t>
      </w:r>
    </w:p>
    <w:bookmarkEnd w:id="1023"/>
    <w:bookmarkStart w:name="z1093" w:id="1024"/>
    <w:p>
      <w:pPr>
        <w:spacing w:after="0"/>
        <w:ind w:left="0"/>
        <w:jc w:val="both"/>
      </w:pPr>
      <w:r>
        <w:rPr>
          <w:rFonts w:ascii="Times New Roman"/>
          <w:b w:val="false"/>
          <w:i w:val="false"/>
          <w:color w:val="000000"/>
          <w:sz w:val="28"/>
        </w:rPr>
        <w:t>
      8. Государственный орган – разработчик и инициатор обязаны представлять в уполномоченный орган в области охраны окружающей среды отчеты о послепроектном анализе (если необходимость его проведения установлена решением по результатам оценки или соглашением с затрагиваемой стороной) или отчеты о мониторинге существенных воздействий на окружающую среду при реализации Документа с нотариально засвидетельствованным переводом на язык, определенный в ходе консультаций с затрагиваемыми сторонами.</w:t>
      </w:r>
    </w:p>
    <w:bookmarkEnd w:id="1024"/>
    <w:bookmarkStart w:name="z1094" w:id="1025"/>
    <w:p>
      <w:pPr>
        <w:spacing w:after="0"/>
        <w:ind w:left="0"/>
        <w:jc w:val="both"/>
      </w:pPr>
      <w:r>
        <w:rPr>
          <w:rFonts w:ascii="Times New Roman"/>
          <w:b w:val="false"/>
          <w:i w:val="false"/>
          <w:color w:val="000000"/>
          <w:sz w:val="28"/>
        </w:rPr>
        <w:t>
      9. Уполномоченный орган в области охраны окружающей среды в течение пяти рабочих дней, следующих за днем представления документов, указанных в пунктах 7 и 8 настоящей статьи, направляет их в Министерство иностранных дел Республики Казахстан для дальнейшей передачи затрагиваемым сторонам, участвовавшим в оценке трансграничных воздействий.</w:t>
      </w:r>
    </w:p>
    <w:bookmarkEnd w:id="1025"/>
    <w:bookmarkStart w:name="z1095" w:id="1026"/>
    <w:p>
      <w:pPr>
        <w:spacing w:after="0"/>
        <w:ind w:left="0"/>
        <w:jc w:val="both"/>
      </w:pPr>
      <w:r>
        <w:rPr>
          <w:rFonts w:ascii="Times New Roman"/>
          <w:b w:val="false"/>
          <w:i w:val="false"/>
          <w:color w:val="000000"/>
          <w:sz w:val="28"/>
        </w:rPr>
        <w:t>
      10. В случае появления у государственного органа – разработчика, инициатора или заинтересованных органов Республики Казахстан дополнительной информации, влияющей на результаты оценки трансграничных воздействий, либо получения сообщения от затрагиваемой стороны о появлении у нее такой информации уполномоченный орган в области охраны окружающей среды проводит с затрагиваемой стороной консультации, в ходе которых стороны рассматривают вопрос о внесении соответствующих изменений в утвержденный Документ, решение по результатам оценки либо о принятии мер по устранению или снижению существенных негативных трансграничных воздействий.</w:t>
      </w:r>
    </w:p>
    <w:bookmarkEnd w:id="1026"/>
    <w:p>
      <w:pPr>
        <w:spacing w:after="0"/>
        <w:ind w:left="0"/>
        <w:jc w:val="both"/>
      </w:pPr>
      <w:r>
        <w:rPr>
          <w:rFonts w:ascii="Times New Roman"/>
          <w:b/>
          <w:i w:val="false"/>
          <w:color w:val="000000"/>
          <w:sz w:val="28"/>
        </w:rPr>
        <w:t>Статья 83. Права и обязанности инициатора, государственного органа - разработчика и уполномоченного органа в области охраны окружающей среды при проведении оценки трансграничных воздействий</w:t>
      </w:r>
    </w:p>
    <w:bookmarkStart w:name="z1097" w:id="1027"/>
    <w:p>
      <w:pPr>
        <w:spacing w:after="0"/>
        <w:ind w:left="0"/>
        <w:jc w:val="both"/>
      </w:pPr>
      <w:r>
        <w:rPr>
          <w:rFonts w:ascii="Times New Roman"/>
          <w:b w:val="false"/>
          <w:i w:val="false"/>
          <w:color w:val="000000"/>
          <w:sz w:val="28"/>
        </w:rPr>
        <w:t>
      1. Инициатор и государственный орган – разработчик имеют право принимать участие в оценке трансграничных воздействий, включая консультации с затрагиваемыми сторонами.</w:t>
      </w:r>
    </w:p>
    <w:bookmarkEnd w:id="1027"/>
    <w:bookmarkStart w:name="z1098" w:id="1028"/>
    <w:p>
      <w:pPr>
        <w:spacing w:after="0"/>
        <w:ind w:left="0"/>
        <w:jc w:val="both"/>
      </w:pPr>
      <w:r>
        <w:rPr>
          <w:rFonts w:ascii="Times New Roman"/>
          <w:b w:val="false"/>
          <w:i w:val="false"/>
          <w:color w:val="000000"/>
          <w:sz w:val="28"/>
        </w:rPr>
        <w:t>
      2. Инициатор и государственный орган – разработчик несут ответственность за:</w:t>
      </w:r>
    </w:p>
    <w:bookmarkEnd w:id="1028"/>
    <w:bookmarkStart w:name="z1099" w:id="1029"/>
    <w:p>
      <w:pPr>
        <w:spacing w:after="0"/>
        <w:ind w:left="0"/>
        <w:jc w:val="both"/>
      </w:pPr>
      <w:r>
        <w:rPr>
          <w:rFonts w:ascii="Times New Roman"/>
          <w:b w:val="false"/>
          <w:i w:val="false"/>
          <w:color w:val="000000"/>
          <w:sz w:val="28"/>
        </w:rPr>
        <w:t>
      1) выявление возможных существенных негативных трансграничных воздействий на окружающую среду при реализации намечаемой деятельности или Документа;</w:t>
      </w:r>
    </w:p>
    <w:bookmarkEnd w:id="1029"/>
    <w:bookmarkStart w:name="z1100" w:id="1030"/>
    <w:p>
      <w:pPr>
        <w:spacing w:after="0"/>
        <w:ind w:left="0"/>
        <w:jc w:val="both"/>
      </w:pPr>
      <w:r>
        <w:rPr>
          <w:rFonts w:ascii="Times New Roman"/>
          <w:b w:val="false"/>
          <w:i w:val="false"/>
          <w:color w:val="000000"/>
          <w:sz w:val="28"/>
        </w:rPr>
        <w:t>
      2) отражение полной и обоснованной информации о возможных существенных негативных трансграничных воздействиях на окружающую среду в документах, представляемых для проведения скрининга воздействий Документа, определения сферы охвата отчета по стратегической экологической оценке, скрининга воздействий намечаемой деятельности, определения сферы охвата оценки воздействия на окружающую среду;</w:t>
      </w:r>
    </w:p>
    <w:bookmarkEnd w:id="1030"/>
    <w:bookmarkStart w:name="z1101" w:id="1031"/>
    <w:p>
      <w:pPr>
        <w:spacing w:after="0"/>
        <w:ind w:left="0"/>
        <w:jc w:val="both"/>
      </w:pPr>
      <w:r>
        <w:rPr>
          <w:rFonts w:ascii="Times New Roman"/>
          <w:b w:val="false"/>
          <w:i w:val="false"/>
          <w:color w:val="000000"/>
          <w:sz w:val="28"/>
        </w:rPr>
        <w:t>
      3) надлежащую оценку возможных существенных негативных трансграничных воздействий в отчете по стратегической экологической оценке или отчете о возможных воздействиях;</w:t>
      </w:r>
    </w:p>
    <w:bookmarkEnd w:id="1031"/>
    <w:bookmarkStart w:name="z1102" w:id="1032"/>
    <w:p>
      <w:pPr>
        <w:spacing w:after="0"/>
        <w:ind w:left="0"/>
        <w:jc w:val="both"/>
      </w:pPr>
      <w:r>
        <w:rPr>
          <w:rFonts w:ascii="Times New Roman"/>
          <w:b w:val="false"/>
          <w:i w:val="false"/>
          <w:color w:val="000000"/>
          <w:sz w:val="28"/>
        </w:rPr>
        <w:t>
      4) представление в уполномоченный орган в области охраны окружающей среды документов, предназначенных для передачи затрагиваемым сторонам, соответствующих требованиям настоящего Кодекса;</w:t>
      </w:r>
    </w:p>
    <w:bookmarkEnd w:id="1032"/>
    <w:bookmarkStart w:name="z1103" w:id="1033"/>
    <w:p>
      <w:pPr>
        <w:spacing w:after="0"/>
        <w:ind w:left="0"/>
        <w:jc w:val="both"/>
      </w:pPr>
      <w:r>
        <w:rPr>
          <w:rFonts w:ascii="Times New Roman"/>
          <w:b w:val="false"/>
          <w:i w:val="false"/>
          <w:color w:val="000000"/>
          <w:sz w:val="28"/>
        </w:rPr>
        <w:t>
      5) обеспечение переводческих услуг надлежащего качества в случае проведения общественных слушаний с участием представителей общественности затрагиваемых сторон;</w:t>
      </w:r>
    </w:p>
    <w:bookmarkEnd w:id="1033"/>
    <w:bookmarkStart w:name="z1104" w:id="1034"/>
    <w:p>
      <w:pPr>
        <w:spacing w:after="0"/>
        <w:ind w:left="0"/>
        <w:jc w:val="both"/>
      </w:pPr>
      <w:r>
        <w:rPr>
          <w:rFonts w:ascii="Times New Roman"/>
          <w:b w:val="false"/>
          <w:i w:val="false"/>
          <w:color w:val="000000"/>
          <w:sz w:val="28"/>
        </w:rPr>
        <w:t>
      6) содействие уполномоченному органу в области охраны окружающей среды при проведении оценки трансграничных воздействий;</w:t>
      </w:r>
    </w:p>
    <w:bookmarkEnd w:id="1034"/>
    <w:bookmarkStart w:name="z1105" w:id="1035"/>
    <w:p>
      <w:pPr>
        <w:spacing w:after="0"/>
        <w:ind w:left="0"/>
        <w:jc w:val="both"/>
      </w:pPr>
      <w:r>
        <w:rPr>
          <w:rFonts w:ascii="Times New Roman"/>
          <w:b w:val="false"/>
          <w:i w:val="false"/>
          <w:color w:val="000000"/>
          <w:sz w:val="28"/>
        </w:rPr>
        <w:t>
      7) учет результатов консультаций с затрагиваемыми сторонами, а также всех замечаний и предложений, представленных заинтересованными органами и общественностью затрагиваемых сторон, в том числе в ходе общественных слушаний, при подготовке отчета по стратегической экологической оценке, Документа и отчета о возможных воздействиях;</w:t>
      </w:r>
    </w:p>
    <w:bookmarkEnd w:id="1035"/>
    <w:bookmarkStart w:name="z1106" w:id="1036"/>
    <w:p>
      <w:pPr>
        <w:spacing w:after="0"/>
        <w:ind w:left="0"/>
        <w:jc w:val="both"/>
      </w:pPr>
      <w:r>
        <w:rPr>
          <w:rFonts w:ascii="Times New Roman"/>
          <w:b w:val="false"/>
          <w:i w:val="false"/>
          <w:color w:val="000000"/>
          <w:sz w:val="28"/>
        </w:rPr>
        <w:t>
      8) представление в уполномоченный орган в области охраны окружающей среды для последующей передачи затрагиваемым сторонам копии разрешения или талона о приеме уведомления, выданного или принятого государственным органом на основании решения по результатам оценки, с приложением нотариально засвидетельствованного перевода на язык, определенный в ходе консультаций Республики Казахстан с затрагиваемыми сторонами (в случае, если для осуществления намечаемой деятельности, подлежащей оценке воздействия на окружающую среду, необходимо получение разрешений или направление государственным органам уведомлений в соответствии с законодательством Республики Казахстан о разрешениях и уведомлениях).</w:t>
      </w:r>
    </w:p>
    <w:bookmarkEnd w:id="1036"/>
    <w:bookmarkStart w:name="z1107" w:id="1037"/>
    <w:p>
      <w:pPr>
        <w:spacing w:after="0"/>
        <w:ind w:left="0"/>
        <w:jc w:val="both"/>
      </w:pPr>
      <w:r>
        <w:rPr>
          <w:rFonts w:ascii="Times New Roman"/>
          <w:b w:val="false"/>
          <w:i w:val="false"/>
          <w:color w:val="000000"/>
          <w:sz w:val="28"/>
        </w:rPr>
        <w:t>
      3. Инициатор несет бремя затрат, связанных с проведением оценки трансграничных воздействий, если в соответствии с законодательством Республики Казахстан такие затраты не возмещаются за счет бюджета либо если в результате консультаций со стороной происхождения трансграничного воздействия не будет установлено, что такие затраты возмещает данная сторона происхождения.</w:t>
      </w:r>
    </w:p>
    <w:bookmarkEnd w:id="1037"/>
    <w:bookmarkStart w:name="z1108" w:id="1038"/>
    <w:p>
      <w:pPr>
        <w:spacing w:after="0"/>
        <w:ind w:left="0"/>
        <w:jc w:val="both"/>
      </w:pPr>
      <w:r>
        <w:rPr>
          <w:rFonts w:ascii="Times New Roman"/>
          <w:b w:val="false"/>
          <w:i w:val="false"/>
          <w:color w:val="000000"/>
          <w:sz w:val="28"/>
        </w:rPr>
        <w:t>
      4. Уполномоченный орган в области охраны окружающей среды обязан:</w:t>
      </w:r>
    </w:p>
    <w:bookmarkEnd w:id="1038"/>
    <w:bookmarkStart w:name="z1109" w:id="1039"/>
    <w:p>
      <w:pPr>
        <w:spacing w:after="0"/>
        <w:ind w:left="0"/>
        <w:jc w:val="both"/>
      </w:pPr>
      <w:r>
        <w:rPr>
          <w:rFonts w:ascii="Times New Roman"/>
          <w:b w:val="false"/>
          <w:i w:val="false"/>
          <w:color w:val="000000"/>
          <w:sz w:val="28"/>
        </w:rPr>
        <w:t>
      1) разместить все материалы, связанные с оценкой трансграничных воздействий, на официальном интернет-ресурсе и обеспечить их общедоступность;</w:t>
      </w:r>
    </w:p>
    <w:bookmarkEnd w:id="1039"/>
    <w:bookmarkStart w:name="z1110" w:id="1040"/>
    <w:p>
      <w:pPr>
        <w:spacing w:after="0"/>
        <w:ind w:left="0"/>
        <w:jc w:val="both"/>
      </w:pPr>
      <w:r>
        <w:rPr>
          <w:rFonts w:ascii="Times New Roman"/>
          <w:b w:val="false"/>
          <w:i w:val="false"/>
          <w:color w:val="000000"/>
          <w:sz w:val="28"/>
        </w:rPr>
        <w:t>
      2) передавать в Министерство иностранных дел Республики Казахстан документы, предназначенные для дальнейшей передачи затрагиваемым сторонам, в течение трех рабочих дней, следующих за днем их получения от инициатора или государственного органа – разработчика, если иной срок не предусмотрен настоящим Кодексом и не согласован в ходе консультаций с затрагиваемой стороной, участвующей в оценке трансграничных воздействий.</w:t>
      </w:r>
    </w:p>
    <w:bookmarkEnd w:id="1040"/>
    <w:p>
      <w:pPr>
        <w:spacing w:after="0"/>
        <w:ind w:left="0"/>
        <w:jc w:val="both"/>
      </w:pPr>
      <w:r>
        <w:rPr>
          <w:rFonts w:ascii="Times New Roman"/>
          <w:b/>
          <w:i w:val="false"/>
          <w:color w:val="000000"/>
          <w:sz w:val="28"/>
        </w:rPr>
        <w:t>Статья 84. Участие Республики Казахстан в качестве затрагиваемой стороны в оценке трансграничных воздействий</w:t>
      </w:r>
    </w:p>
    <w:bookmarkStart w:name="z1112" w:id="1041"/>
    <w:p>
      <w:pPr>
        <w:spacing w:after="0"/>
        <w:ind w:left="0"/>
        <w:jc w:val="both"/>
      </w:pPr>
      <w:r>
        <w:rPr>
          <w:rFonts w:ascii="Times New Roman"/>
          <w:b w:val="false"/>
          <w:i w:val="false"/>
          <w:color w:val="000000"/>
          <w:sz w:val="28"/>
        </w:rPr>
        <w:t>
      1. В случае получения Республикой Казахстан уведомления иностранного государства о планировании деятельности или разработке Документа, реализация которых может оказать существенное негативное трансграничное воздействие на окружающую среду в Республике Казахстан, уполномоченный орган в области охраны окружающей среды организует участие Республики Казахстан в оценке трансграничных воздействий в качестве затрагиваемой стороны.</w:t>
      </w:r>
    </w:p>
    <w:bookmarkEnd w:id="1041"/>
    <w:bookmarkStart w:name="z1113" w:id="1042"/>
    <w:p>
      <w:pPr>
        <w:spacing w:after="0"/>
        <w:ind w:left="0"/>
        <w:jc w:val="both"/>
      </w:pPr>
      <w:r>
        <w:rPr>
          <w:rFonts w:ascii="Times New Roman"/>
          <w:b w:val="false"/>
          <w:i w:val="false"/>
          <w:color w:val="000000"/>
          <w:sz w:val="28"/>
        </w:rPr>
        <w:t>
      2. В течение двух рабочих дней, следующих за днем получения уведомления, указанного в пункте 1 настоящей статьи, уполномоченный орган в области охраны окружающей среды размещает на официальном интернет-ресурсе уведомление, а также приглашение общественности Республики Казахстан высказать свое мнение о необходимости проведения оценки трансграничных воздействий и представить замечания и предложения по вопросам, связанным с намечаемой деятельностью и разрабатываемым Документом.</w:t>
      </w:r>
    </w:p>
    <w:bookmarkEnd w:id="1042"/>
    <w:bookmarkStart w:name="z1114" w:id="1043"/>
    <w:p>
      <w:pPr>
        <w:spacing w:after="0"/>
        <w:ind w:left="0"/>
        <w:jc w:val="both"/>
      </w:pPr>
      <w:r>
        <w:rPr>
          <w:rFonts w:ascii="Times New Roman"/>
          <w:b w:val="false"/>
          <w:i w:val="false"/>
          <w:color w:val="000000"/>
          <w:sz w:val="28"/>
        </w:rPr>
        <w:t>
      3. При наличии оснований полагать, что осуществление деятельности или реализация Документа, намечаемые за пределами территории Республики Казахстан, может оказать существенное негативное трансграничное воздействие на окружающую среду на территории Республики Казахстан, Правительство Республики Казахстан по представлению уполномоченного органа в области охраны окружающей среды вправе направить государству происхождения такого трансграничного воздействия обращение с просьбой о проведении оценки трансграничных воздействий.</w:t>
      </w:r>
    </w:p>
    <w:bookmarkEnd w:id="1043"/>
    <w:bookmarkStart w:name="z1115" w:id="1044"/>
    <w:p>
      <w:pPr>
        <w:spacing w:after="0"/>
        <w:ind w:left="0"/>
        <w:jc w:val="both"/>
      </w:pPr>
      <w:r>
        <w:rPr>
          <w:rFonts w:ascii="Times New Roman"/>
          <w:b w:val="false"/>
          <w:i w:val="false"/>
          <w:color w:val="000000"/>
          <w:sz w:val="28"/>
        </w:rPr>
        <w:t>
      4. После начала оценки трансграничных воздействий уполномоченный орган в области охраны окружающей среды:</w:t>
      </w:r>
    </w:p>
    <w:bookmarkEnd w:id="1044"/>
    <w:bookmarkStart w:name="z1116" w:id="1045"/>
    <w:p>
      <w:pPr>
        <w:spacing w:after="0"/>
        <w:ind w:left="0"/>
        <w:jc w:val="both"/>
      </w:pPr>
      <w:r>
        <w:rPr>
          <w:rFonts w:ascii="Times New Roman"/>
          <w:b w:val="false"/>
          <w:i w:val="false"/>
          <w:color w:val="000000"/>
          <w:sz w:val="28"/>
        </w:rPr>
        <w:t>
      1) обеспечивает информирование заинтересованной общественности и местных исполнительных органов затрагиваемых территорий о проведении оценки трансграничных воздействий;</w:t>
      </w:r>
    </w:p>
    <w:bookmarkEnd w:id="1045"/>
    <w:bookmarkStart w:name="z1117" w:id="1046"/>
    <w:p>
      <w:pPr>
        <w:spacing w:after="0"/>
        <w:ind w:left="0"/>
        <w:jc w:val="both"/>
      </w:pPr>
      <w:r>
        <w:rPr>
          <w:rFonts w:ascii="Times New Roman"/>
          <w:b w:val="false"/>
          <w:i w:val="false"/>
          <w:color w:val="000000"/>
          <w:sz w:val="28"/>
        </w:rPr>
        <w:t xml:space="preserve">
      2) обеспечивает проведение общественных слушаний в соответствии со </w:t>
      </w:r>
      <w:r>
        <w:rPr>
          <w:rFonts w:ascii="Times New Roman"/>
          <w:b w:val="false"/>
          <w:i w:val="false"/>
          <w:color w:val="000000"/>
          <w:sz w:val="28"/>
        </w:rPr>
        <w:t>статьей 73</w:t>
      </w:r>
      <w:r>
        <w:rPr>
          <w:rFonts w:ascii="Times New Roman"/>
          <w:b w:val="false"/>
          <w:i w:val="false"/>
          <w:color w:val="000000"/>
          <w:sz w:val="28"/>
        </w:rPr>
        <w:t xml:space="preserve"> настоящего Кодекса;</w:t>
      </w:r>
    </w:p>
    <w:bookmarkEnd w:id="1046"/>
    <w:bookmarkStart w:name="z1118" w:id="1047"/>
    <w:p>
      <w:pPr>
        <w:spacing w:after="0"/>
        <w:ind w:left="0"/>
        <w:jc w:val="both"/>
      </w:pPr>
      <w:r>
        <w:rPr>
          <w:rFonts w:ascii="Times New Roman"/>
          <w:b w:val="false"/>
          <w:i w:val="false"/>
          <w:color w:val="000000"/>
          <w:sz w:val="28"/>
        </w:rPr>
        <w:t>
      3) проводит в рамках оценки трансграничных воздействий консультации с государством происхождения такого трансграничного воздействия.</w:t>
      </w:r>
    </w:p>
    <w:bookmarkEnd w:id="1047"/>
    <w:bookmarkStart w:name="z1119" w:id="1048"/>
    <w:p>
      <w:pPr>
        <w:spacing w:after="0"/>
        <w:ind w:left="0"/>
        <w:jc w:val="both"/>
      </w:pPr>
      <w:r>
        <w:rPr>
          <w:rFonts w:ascii="Times New Roman"/>
          <w:b w:val="false"/>
          <w:i w:val="false"/>
          <w:color w:val="000000"/>
          <w:sz w:val="28"/>
        </w:rPr>
        <w:t>
      5. Затраты на информирование общественности и местных исполнительных органов затрагиваемых территорий о проведении оценки трансграничных воздействий возмещаются из бюджета, если в результате консультаций со стороной происхождения трансграничного воздействия не будет установлено, что такие затраты возмещает сторона происхождения.</w:t>
      </w:r>
    </w:p>
    <w:bookmarkEnd w:id="1048"/>
    <w:bookmarkStart w:name="z1120" w:id="1049"/>
    <w:p>
      <w:pPr>
        <w:spacing w:after="0"/>
        <w:ind w:left="0"/>
        <w:jc w:val="left"/>
      </w:pPr>
      <w:r>
        <w:rPr>
          <w:rFonts w:ascii="Times New Roman"/>
          <w:b/>
          <w:i w:val="false"/>
          <w:color w:val="000000"/>
        </w:rPr>
        <w:t xml:space="preserve"> Глава 8. ЭКОЛОГИЧЕСКАЯ ЭКСПЕРТИЗА</w:t>
      </w:r>
    </w:p>
    <w:bookmarkEnd w:id="1049"/>
    <w:p>
      <w:pPr>
        <w:spacing w:after="0"/>
        <w:ind w:left="0"/>
        <w:jc w:val="both"/>
      </w:pPr>
      <w:r>
        <w:rPr>
          <w:rFonts w:ascii="Times New Roman"/>
          <w:b/>
          <w:i w:val="false"/>
          <w:color w:val="000000"/>
          <w:sz w:val="28"/>
        </w:rPr>
        <w:t>Статья 85. Общие положения об экологической экспертизе в Республике Казахстан</w:t>
      </w:r>
    </w:p>
    <w:bookmarkStart w:name="z1122" w:id="1050"/>
    <w:p>
      <w:pPr>
        <w:spacing w:after="0"/>
        <w:ind w:left="0"/>
        <w:jc w:val="both"/>
      </w:pPr>
      <w:r>
        <w:rPr>
          <w:rFonts w:ascii="Times New Roman"/>
          <w:b w:val="false"/>
          <w:i w:val="false"/>
          <w:color w:val="000000"/>
          <w:sz w:val="28"/>
        </w:rPr>
        <w:t>
      1. Под экологической экспертизой понимается экспертная деятельность, направленная на установление соответствия документации, представленной на экологическую экспертизу, требованиям экологического законодательства Республики Казахстан и осуществляемая в целях предупреждения возможных существенных неблагоприятных воздействий реализации такой документации на здоровье населения и окружающую среду, а также обеспечения экологических основ устойчивого развития Республики Казахстан.</w:t>
      </w:r>
    </w:p>
    <w:bookmarkEnd w:id="1050"/>
    <w:bookmarkStart w:name="z1123" w:id="1051"/>
    <w:p>
      <w:pPr>
        <w:spacing w:after="0"/>
        <w:ind w:left="0"/>
        <w:jc w:val="both"/>
      </w:pPr>
      <w:r>
        <w:rPr>
          <w:rFonts w:ascii="Times New Roman"/>
          <w:b w:val="false"/>
          <w:i w:val="false"/>
          <w:color w:val="000000"/>
          <w:sz w:val="28"/>
        </w:rPr>
        <w:t>
      2. Под реализацией документации, представленной на экологическую экспертизу, в настоящем Кодексе понимаются утверждение соответствующей документации, начало и ход осуществления деятельности в соответствии с решениями, предусмотренными такой документацией, а в отношении проекта нормативного правового акта – принятие и введение в действие такого нормативного правового акта.</w:t>
      </w:r>
    </w:p>
    <w:bookmarkEnd w:id="1051"/>
    <w:bookmarkStart w:name="z1124" w:id="1052"/>
    <w:p>
      <w:pPr>
        <w:spacing w:after="0"/>
        <w:ind w:left="0"/>
        <w:jc w:val="both"/>
      </w:pPr>
      <w:r>
        <w:rPr>
          <w:rFonts w:ascii="Times New Roman"/>
          <w:b w:val="false"/>
          <w:i w:val="false"/>
          <w:color w:val="000000"/>
          <w:sz w:val="28"/>
        </w:rPr>
        <w:t>
      3. Настоящим Кодексом устанавливаются требования к проведению следующих видов экологической экспертизы:</w:t>
      </w:r>
    </w:p>
    <w:bookmarkEnd w:id="1052"/>
    <w:bookmarkStart w:name="z1125" w:id="1053"/>
    <w:p>
      <w:pPr>
        <w:spacing w:after="0"/>
        <w:ind w:left="0"/>
        <w:jc w:val="both"/>
      </w:pPr>
      <w:r>
        <w:rPr>
          <w:rFonts w:ascii="Times New Roman"/>
          <w:b w:val="false"/>
          <w:i w:val="false"/>
          <w:color w:val="000000"/>
          <w:sz w:val="28"/>
        </w:rPr>
        <w:t>
      1) государственной экологической экспертизы;</w:t>
      </w:r>
    </w:p>
    <w:bookmarkEnd w:id="1053"/>
    <w:bookmarkStart w:name="z1126" w:id="1054"/>
    <w:p>
      <w:pPr>
        <w:spacing w:after="0"/>
        <w:ind w:left="0"/>
        <w:jc w:val="both"/>
      </w:pPr>
      <w:r>
        <w:rPr>
          <w:rFonts w:ascii="Times New Roman"/>
          <w:b w:val="false"/>
          <w:i w:val="false"/>
          <w:color w:val="000000"/>
          <w:sz w:val="28"/>
        </w:rPr>
        <w:t>
      2) общественной экологической экспертизы.</w:t>
      </w:r>
    </w:p>
    <w:bookmarkEnd w:id="1054"/>
    <w:p>
      <w:pPr>
        <w:spacing w:after="0"/>
        <w:ind w:left="0"/>
        <w:jc w:val="both"/>
      </w:pPr>
      <w:r>
        <w:rPr>
          <w:rFonts w:ascii="Times New Roman"/>
          <w:b/>
          <w:i w:val="false"/>
          <w:color w:val="000000"/>
          <w:sz w:val="28"/>
        </w:rPr>
        <w:t>Статья 86. Принципы экологической экспертизы</w:t>
      </w:r>
    </w:p>
    <w:bookmarkStart w:name="z1128" w:id="1055"/>
    <w:p>
      <w:pPr>
        <w:spacing w:after="0"/>
        <w:ind w:left="0"/>
        <w:jc w:val="both"/>
      </w:pPr>
      <w:r>
        <w:rPr>
          <w:rFonts w:ascii="Times New Roman"/>
          <w:b w:val="false"/>
          <w:i w:val="false"/>
          <w:color w:val="000000"/>
          <w:sz w:val="28"/>
        </w:rPr>
        <w:t xml:space="preserve">
      В дополнение к общим принципам, изложенным в </w:t>
      </w:r>
      <w:r>
        <w:rPr>
          <w:rFonts w:ascii="Times New Roman"/>
          <w:b w:val="false"/>
          <w:i w:val="false"/>
          <w:color w:val="000000"/>
          <w:sz w:val="28"/>
        </w:rPr>
        <w:t>статье 5</w:t>
      </w:r>
      <w:r>
        <w:rPr>
          <w:rFonts w:ascii="Times New Roman"/>
          <w:b w:val="false"/>
          <w:i w:val="false"/>
          <w:color w:val="000000"/>
          <w:sz w:val="28"/>
        </w:rPr>
        <w:t xml:space="preserve"> настоящего Кодекса, проведение экологической экспертизы основывается на следующих специальных принципах:</w:t>
      </w:r>
    </w:p>
    <w:bookmarkEnd w:id="1055"/>
    <w:bookmarkStart w:name="z1129" w:id="1056"/>
    <w:p>
      <w:pPr>
        <w:spacing w:after="0"/>
        <w:ind w:left="0"/>
        <w:jc w:val="both"/>
      </w:pPr>
      <w:r>
        <w:rPr>
          <w:rFonts w:ascii="Times New Roman"/>
          <w:b w:val="false"/>
          <w:i w:val="false"/>
          <w:color w:val="000000"/>
          <w:sz w:val="28"/>
        </w:rPr>
        <w:t>
      1) принцип независимости: эксперты при проведении экологической экспертизы свободны в своих оценках и выводах, руководствуются экологическим законодательством Республики Казахстан, фактами, научными принципами их обоснования;</w:t>
      </w:r>
    </w:p>
    <w:bookmarkEnd w:id="1056"/>
    <w:bookmarkStart w:name="z1130" w:id="1057"/>
    <w:p>
      <w:pPr>
        <w:spacing w:after="0"/>
        <w:ind w:left="0"/>
        <w:jc w:val="both"/>
      </w:pPr>
      <w:r>
        <w:rPr>
          <w:rFonts w:ascii="Times New Roman"/>
          <w:b w:val="false"/>
          <w:i w:val="false"/>
          <w:color w:val="000000"/>
          <w:sz w:val="28"/>
        </w:rPr>
        <w:t>
      2) принцип научной обоснованности и объективности: выводы экологической экспертизы должны быть аргументированными, соответствовать требованиям законодательства Республики Казахстан, уровню современного развития научных знаний и научно-технических достижений и базироваться на беспристрастном и объективном мнении экспертов.</w:t>
      </w:r>
    </w:p>
    <w:bookmarkEnd w:id="1057"/>
    <w:bookmarkStart w:name="z1131" w:id="1058"/>
    <w:p>
      <w:pPr>
        <w:spacing w:after="0"/>
        <w:ind w:left="0"/>
        <w:jc w:val="left"/>
      </w:pPr>
      <w:r>
        <w:rPr>
          <w:rFonts w:ascii="Times New Roman"/>
          <w:b/>
          <w:i w:val="false"/>
          <w:color w:val="000000"/>
        </w:rPr>
        <w:t xml:space="preserve"> Параграф 1. Государственная экологическая экспертиза</w:t>
      </w:r>
    </w:p>
    <w:bookmarkEnd w:id="1058"/>
    <w:p>
      <w:pPr>
        <w:spacing w:after="0"/>
        <w:ind w:left="0"/>
        <w:jc w:val="both"/>
      </w:pPr>
      <w:r>
        <w:rPr>
          <w:rFonts w:ascii="Times New Roman"/>
          <w:b/>
          <w:i w:val="false"/>
          <w:color w:val="000000"/>
          <w:sz w:val="28"/>
        </w:rPr>
        <w:t>Статья 87. Объекты государственной экологической экспертизы</w:t>
      </w:r>
    </w:p>
    <w:bookmarkStart w:name="z1133" w:id="1059"/>
    <w:p>
      <w:pPr>
        <w:spacing w:after="0"/>
        <w:ind w:left="0"/>
        <w:jc w:val="both"/>
      </w:pPr>
      <w:r>
        <w:rPr>
          <w:rFonts w:ascii="Times New Roman"/>
          <w:b w:val="false"/>
          <w:i w:val="false"/>
          <w:color w:val="000000"/>
          <w:sz w:val="28"/>
        </w:rPr>
        <w:t>
      Обязательной государственной экологической экспертизе подлежат следующие объекты государственной экологической экспертизы:</w:t>
      </w:r>
    </w:p>
    <w:bookmarkEnd w:id="1059"/>
    <w:bookmarkStart w:name="z1134" w:id="1060"/>
    <w:p>
      <w:pPr>
        <w:spacing w:after="0"/>
        <w:ind w:left="0"/>
        <w:jc w:val="both"/>
      </w:pPr>
      <w:r>
        <w:rPr>
          <w:rFonts w:ascii="Times New Roman"/>
          <w:b w:val="false"/>
          <w:i w:val="false"/>
          <w:color w:val="000000"/>
          <w:sz w:val="28"/>
        </w:rPr>
        <w:t>
      1) проектная документация по строительству и (или) эксплуатации объектов I и II категорий и иные проектные документы, предусмотренные настоящим Кодексом для получения экологических разрешений;</w:t>
      </w:r>
    </w:p>
    <w:bookmarkEnd w:id="1060"/>
    <w:bookmarkStart w:name="z1135" w:id="1061"/>
    <w:p>
      <w:pPr>
        <w:spacing w:after="0"/>
        <w:ind w:left="0"/>
        <w:jc w:val="both"/>
      </w:pPr>
      <w:r>
        <w:rPr>
          <w:rFonts w:ascii="Times New Roman"/>
          <w:b w:val="false"/>
          <w:i w:val="false"/>
          <w:color w:val="000000"/>
          <w:sz w:val="28"/>
        </w:rPr>
        <w:t>
      2) проектная документация по строительству и (или) эксплуатации объектов III категории и иные проектные документы, предусмотренные настоящим Кодексом, необходимые при подготовке декларации о воздействии на окружающую среду;</w:t>
      </w:r>
    </w:p>
    <w:bookmarkEnd w:id="1061"/>
    <w:bookmarkStart w:name="z1136" w:id="1062"/>
    <w:p>
      <w:pPr>
        <w:spacing w:after="0"/>
        <w:ind w:left="0"/>
        <w:jc w:val="both"/>
      </w:pPr>
      <w:r>
        <w:rPr>
          <w:rFonts w:ascii="Times New Roman"/>
          <w:b w:val="false"/>
          <w:i w:val="false"/>
          <w:color w:val="000000"/>
          <w:sz w:val="28"/>
        </w:rPr>
        <w:t>
      3) разрабатываемые центральными государственными органами и органами местного государственного управления проекты нормативных правовых актов Республики Казахстан, реализация которых может привести к негативным воздействиям на окружающую среду;</w:t>
      </w:r>
    </w:p>
    <w:bookmarkEnd w:id="1062"/>
    <w:bookmarkStart w:name="z1137" w:id="1063"/>
    <w:p>
      <w:pPr>
        <w:spacing w:after="0"/>
        <w:ind w:left="0"/>
        <w:jc w:val="both"/>
      </w:pPr>
      <w:r>
        <w:rPr>
          <w:rFonts w:ascii="Times New Roman"/>
          <w:b w:val="false"/>
          <w:i w:val="false"/>
          <w:color w:val="000000"/>
          <w:sz w:val="28"/>
        </w:rPr>
        <w:t>
      4) проекты естественно-научных и технико-экономических обоснований по созданию и расширению особо охраняемых природных территорий, включая их функциональное зонирование и генеральные планы развития инфраструктуры, переводу земель особо охраняемых природных территорий в земли запаса, упразднению или уменьшению территорий государственных природных заказников республиканского и местного значения и государственных заповедных зон республиканского значения, планов управления природоохранной организацией, разрабатываемые в соответствии с Законом Республики Казахстан "Об особо охраняемых природных территориях";</w:t>
      </w:r>
    </w:p>
    <w:bookmarkEnd w:id="1063"/>
    <w:bookmarkStart w:name="z1138" w:id="1064"/>
    <w:p>
      <w:pPr>
        <w:spacing w:after="0"/>
        <w:ind w:left="0"/>
        <w:jc w:val="both"/>
      </w:pPr>
      <w:r>
        <w:rPr>
          <w:rFonts w:ascii="Times New Roman"/>
          <w:b w:val="false"/>
          <w:i w:val="false"/>
          <w:color w:val="000000"/>
          <w:sz w:val="28"/>
        </w:rPr>
        <w:t>
      5) материалы обследования территорий, обосновывающие отнесение этих территорий к зонам экологического бедствия или чрезвычайной экологической ситуации;</w:t>
      </w:r>
    </w:p>
    <w:bookmarkEnd w:id="1064"/>
    <w:bookmarkStart w:name="z1139" w:id="1065"/>
    <w:p>
      <w:pPr>
        <w:spacing w:after="0"/>
        <w:ind w:left="0"/>
        <w:jc w:val="both"/>
      </w:pPr>
      <w:r>
        <w:rPr>
          <w:rFonts w:ascii="Times New Roman"/>
          <w:b w:val="false"/>
          <w:i w:val="false"/>
          <w:color w:val="000000"/>
          <w:sz w:val="28"/>
        </w:rPr>
        <w:t>
      6) проекты хозяйственной деятельности, которая может оказывать воздействие на окружающую среду сопредельных государств или для осуществления которой необходимо использование общих с сопредельными государствами природных объектов либо которая затрагивает интересы сопредельных государств, в том числе по комплексу "Байконур", определенные международными договорами Республики Казахстан;</w:t>
      </w:r>
    </w:p>
    <w:bookmarkEnd w:id="1065"/>
    <w:bookmarkStart w:name="z5207" w:id="1066"/>
    <w:p>
      <w:pPr>
        <w:spacing w:after="0"/>
        <w:ind w:left="0"/>
        <w:jc w:val="both"/>
      </w:pPr>
      <w:r>
        <w:rPr>
          <w:rFonts w:ascii="Times New Roman"/>
          <w:b w:val="false"/>
          <w:i w:val="false"/>
          <w:color w:val="000000"/>
          <w:sz w:val="28"/>
        </w:rPr>
        <w:t>
      Порядок и механизм проведения оценки воздействия на окружающую среду в районах падения отделяющихся частей ракет-носителей определяются по методике, утвержденной уполномоченным органом в области охраны окружающей среды;</w:t>
      </w:r>
    </w:p>
    <w:bookmarkEnd w:id="1066"/>
    <w:bookmarkStart w:name="z1140" w:id="1067"/>
    <w:p>
      <w:pPr>
        <w:spacing w:after="0"/>
        <w:ind w:left="0"/>
        <w:jc w:val="both"/>
      </w:pPr>
      <w:r>
        <w:rPr>
          <w:rFonts w:ascii="Times New Roman"/>
          <w:b w:val="false"/>
          <w:i w:val="false"/>
          <w:color w:val="000000"/>
          <w:sz w:val="28"/>
        </w:rPr>
        <w:t>
      7) материалы комплексного экологического обследования земель, на которых в прошлом проводились испытания ядерного оружия, а также которые подверглись воздействию военных полигонов;</w:t>
      </w:r>
    </w:p>
    <w:bookmarkEnd w:id="1067"/>
    <w:bookmarkStart w:name="z1141" w:id="1068"/>
    <w:p>
      <w:pPr>
        <w:spacing w:after="0"/>
        <w:ind w:left="0"/>
        <w:jc w:val="both"/>
      </w:pPr>
      <w:r>
        <w:rPr>
          <w:rFonts w:ascii="Times New Roman"/>
          <w:b w:val="false"/>
          <w:i w:val="false"/>
          <w:color w:val="000000"/>
          <w:sz w:val="28"/>
        </w:rPr>
        <w:t>
      8) лесоустроительные проекты государственных лесовладений и лесоустройства и (или) специальных обследований для отнесения государственного лесного фонда к категориям, перевода из одной категории в другую, а также выделения особо защитных участков, на которых лесопользование запрещается или ограничивается;</w:t>
      </w:r>
    </w:p>
    <w:bookmarkEnd w:id="1068"/>
    <w:bookmarkStart w:name="z1142" w:id="1069"/>
    <w:p>
      <w:pPr>
        <w:spacing w:after="0"/>
        <w:ind w:left="0"/>
        <w:jc w:val="both"/>
      </w:pPr>
      <w:r>
        <w:rPr>
          <w:rFonts w:ascii="Times New Roman"/>
          <w:b w:val="false"/>
          <w:i w:val="false"/>
          <w:color w:val="000000"/>
          <w:sz w:val="28"/>
        </w:rPr>
        <w:t xml:space="preserve">
      9) проектные и иные документы для видов деятельности, не требующих экологического разрешения, для которых законами Республики Казахстан предусмотрено обязательное наличие положительного заключения государственной экологической экспертизы. </w:t>
      </w:r>
    </w:p>
    <w:bookmarkEnd w:id="1069"/>
    <w:bookmarkStart w:name="z1143" w:id="1070"/>
    <w:p>
      <w:pPr>
        <w:spacing w:after="0"/>
        <w:ind w:left="0"/>
        <w:jc w:val="both"/>
      </w:pPr>
      <w:r>
        <w:rPr>
          <w:rFonts w:ascii="Times New Roman"/>
          <w:b w:val="false"/>
          <w:i w:val="false"/>
          <w:color w:val="000000"/>
          <w:sz w:val="28"/>
        </w:rPr>
        <w:t>
      По объектам государственной экологической экспертизы, указанным в подпункте 1) настоящего пункта, государственная экологическая экспертиза проводится в рамках процедуры выдачи экологических разрешений и отдельное заключение государственной экологической экспертизы не выдается.</w:t>
      </w:r>
    </w:p>
    <w:bookmarkEnd w:id="10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87 с изменениями, внесенными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88. Органы, осуществляющие государственную экологическую экспертизу</w:t>
      </w:r>
    </w:p>
    <w:bookmarkStart w:name="z1145" w:id="1071"/>
    <w:p>
      <w:pPr>
        <w:spacing w:after="0"/>
        <w:ind w:left="0"/>
        <w:jc w:val="both"/>
      </w:pPr>
      <w:r>
        <w:rPr>
          <w:rFonts w:ascii="Times New Roman"/>
          <w:b w:val="false"/>
          <w:i w:val="false"/>
          <w:color w:val="000000"/>
          <w:sz w:val="28"/>
        </w:rPr>
        <w:t xml:space="preserve">
      1. Государственная экологическая экспертиза организуется и проводится уполномоченным органом в области охраны окружающей среды в отношении: </w:t>
      </w:r>
    </w:p>
    <w:bookmarkEnd w:id="1071"/>
    <w:bookmarkStart w:name="z1146" w:id="1072"/>
    <w:p>
      <w:pPr>
        <w:spacing w:after="0"/>
        <w:ind w:left="0"/>
        <w:jc w:val="both"/>
      </w:pPr>
      <w:r>
        <w:rPr>
          <w:rFonts w:ascii="Times New Roman"/>
          <w:b w:val="false"/>
          <w:i w:val="false"/>
          <w:color w:val="000000"/>
          <w:sz w:val="28"/>
        </w:rPr>
        <w:t>
      1) проектной документации по строительству и (или) эксплуатации объектов I категории в рамках процедуры выдачи экологических разрешений, а также процедуры пересмотра комплексных экологических разрешений;</w:t>
      </w:r>
    </w:p>
    <w:bookmarkEnd w:id="1072"/>
    <w:bookmarkStart w:name="z1147" w:id="1073"/>
    <w:p>
      <w:pPr>
        <w:spacing w:after="0"/>
        <w:ind w:left="0"/>
        <w:jc w:val="both"/>
      </w:pPr>
      <w:r>
        <w:rPr>
          <w:rFonts w:ascii="Times New Roman"/>
          <w:b w:val="false"/>
          <w:i w:val="false"/>
          <w:color w:val="000000"/>
          <w:sz w:val="28"/>
        </w:rPr>
        <w:t>
      2) проектной документации по строительству и (или) эксплуатации объектов II категории в рамках процедуры выдачи комплексных экологических разрешений в случае их получения операторами в добровольном порядке;</w:t>
      </w:r>
    </w:p>
    <w:bookmarkEnd w:id="1073"/>
    <w:bookmarkStart w:name="z1148" w:id="1074"/>
    <w:p>
      <w:pPr>
        <w:spacing w:after="0"/>
        <w:ind w:left="0"/>
        <w:jc w:val="both"/>
      </w:pPr>
      <w:r>
        <w:rPr>
          <w:rFonts w:ascii="Times New Roman"/>
          <w:b w:val="false"/>
          <w:i w:val="false"/>
          <w:color w:val="000000"/>
          <w:sz w:val="28"/>
        </w:rPr>
        <w:t xml:space="preserve">
      3) объектов государственной экологической экспертизы, указанных в </w:t>
      </w:r>
      <w:r>
        <w:rPr>
          <w:rFonts w:ascii="Times New Roman"/>
          <w:b w:val="false"/>
          <w:i w:val="false"/>
          <w:color w:val="000000"/>
          <w:sz w:val="28"/>
        </w:rPr>
        <w:t>подпунктах 3)</w:t>
      </w:r>
      <w:r>
        <w:rPr>
          <w:rFonts w:ascii="Times New Roman"/>
          <w:b w:val="false"/>
          <w:i w:val="false"/>
          <w:color w:val="000000"/>
          <w:sz w:val="28"/>
        </w:rPr>
        <w:t xml:space="preserve"> – </w:t>
      </w:r>
      <w:r>
        <w:rPr>
          <w:rFonts w:ascii="Times New Roman"/>
          <w:b w:val="false"/>
          <w:i w:val="false"/>
          <w:color w:val="000000"/>
          <w:sz w:val="28"/>
        </w:rPr>
        <w:t>8)</w:t>
      </w:r>
      <w:r>
        <w:rPr>
          <w:rFonts w:ascii="Times New Roman"/>
          <w:b w:val="false"/>
          <w:i w:val="false"/>
          <w:color w:val="000000"/>
          <w:sz w:val="28"/>
        </w:rPr>
        <w:t xml:space="preserve"> части первой статьи 87 настоящего Кодекса.</w:t>
      </w:r>
    </w:p>
    <w:bookmarkEnd w:id="1074"/>
    <w:bookmarkStart w:name="z1149" w:id="1075"/>
    <w:p>
      <w:pPr>
        <w:spacing w:after="0"/>
        <w:ind w:left="0"/>
        <w:jc w:val="both"/>
      </w:pPr>
      <w:r>
        <w:rPr>
          <w:rFonts w:ascii="Times New Roman"/>
          <w:b w:val="false"/>
          <w:i w:val="false"/>
          <w:color w:val="000000"/>
          <w:sz w:val="28"/>
        </w:rPr>
        <w:t>
      Компетенция уполномоченного органа в области охраны окружающей среды в отношении иных объектов государственной экологической экспертизы, предусмотренных законами Республики Казахстан, определяется правилами проведения государственной экологической экспертизы, утвержденными уполномоченным органом в области охраны окружающей среды (далее – правила проведения государственной экологической экспертизы).</w:t>
      </w:r>
    </w:p>
    <w:bookmarkEnd w:id="1075"/>
    <w:bookmarkStart w:name="z1150" w:id="1076"/>
    <w:p>
      <w:pPr>
        <w:spacing w:after="0"/>
        <w:ind w:left="0"/>
        <w:jc w:val="both"/>
      </w:pPr>
      <w:r>
        <w:rPr>
          <w:rFonts w:ascii="Times New Roman"/>
          <w:b w:val="false"/>
          <w:i w:val="false"/>
          <w:color w:val="000000"/>
          <w:sz w:val="28"/>
        </w:rPr>
        <w:t>
      Распределение функций и полномочий по проведению государственной экологической экспертизы между уполномоченным органом в области охраны окружающей среды, его структурными и территориальными подразделениями устанавливается уполномоченным органом в области охраны окружающей среды.</w:t>
      </w:r>
    </w:p>
    <w:bookmarkEnd w:id="1076"/>
    <w:bookmarkStart w:name="z1151" w:id="1077"/>
    <w:p>
      <w:pPr>
        <w:spacing w:after="0"/>
        <w:ind w:left="0"/>
        <w:jc w:val="both"/>
      </w:pPr>
      <w:r>
        <w:rPr>
          <w:rFonts w:ascii="Times New Roman"/>
          <w:b w:val="false"/>
          <w:i w:val="false"/>
          <w:color w:val="000000"/>
          <w:sz w:val="28"/>
        </w:rPr>
        <w:t>
      2. Государственная экологическая экспертиза организуется и проводится местными исполнительными органами областей, городов республиканского значения, столицы в отношении:</w:t>
      </w:r>
    </w:p>
    <w:bookmarkEnd w:id="1077"/>
    <w:bookmarkStart w:name="z1152" w:id="1078"/>
    <w:p>
      <w:pPr>
        <w:spacing w:after="0"/>
        <w:ind w:left="0"/>
        <w:jc w:val="both"/>
      </w:pPr>
      <w:r>
        <w:rPr>
          <w:rFonts w:ascii="Times New Roman"/>
          <w:b w:val="false"/>
          <w:i w:val="false"/>
          <w:color w:val="000000"/>
          <w:sz w:val="28"/>
        </w:rPr>
        <w:t xml:space="preserve">
      1) проектной документации по строительству и (или) эксплуатации объектов II категории в рамках процедуры выдачи экологических разрешений на воздействие; </w:t>
      </w:r>
    </w:p>
    <w:bookmarkEnd w:id="1078"/>
    <w:bookmarkStart w:name="z1153" w:id="1079"/>
    <w:p>
      <w:pPr>
        <w:spacing w:after="0"/>
        <w:ind w:left="0"/>
        <w:jc w:val="both"/>
      </w:pPr>
      <w:r>
        <w:rPr>
          <w:rFonts w:ascii="Times New Roman"/>
          <w:b w:val="false"/>
          <w:i w:val="false"/>
          <w:color w:val="000000"/>
          <w:sz w:val="28"/>
        </w:rPr>
        <w:t>
      2) проектной документации по строительству и (или) эксплуатации объектов III категории при подготовке декларации о воздействии на окружающую среду;</w:t>
      </w:r>
    </w:p>
    <w:bookmarkEnd w:id="1079"/>
    <w:bookmarkStart w:name="z1154" w:id="1080"/>
    <w:p>
      <w:pPr>
        <w:spacing w:after="0"/>
        <w:ind w:left="0"/>
        <w:jc w:val="both"/>
      </w:pPr>
      <w:r>
        <w:rPr>
          <w:rFonts w:ascii="Times New Roman"/>
          <w:b w:val="false"/>
          <w:i w:val="false"/>
          <w:color w:val="000000"/>
          <w:sz w:val="28"/>
        </w:rPr>
        <w:t>
      3) иных объектов государственной экологической экспертизы, предусмотренных законами Республики Казахстан, государственная экологическая экспертиза которых не входит в компетенцию уполномоченного органа в области охраны окружающей среды.</w:t>
      </w:r>
    </w:p>
    <w:bookmarkEnd w:id="1080"/>
    <w:p>
      <w:pPr>
        <w:spacing w:after="0"/>
        <w:ind w:left="0"/>
        <w:jc w:val="both"/>
      </w:pPr>
      <w:r>
        <w:rPr>
          <w:rFonts w:ascii="Times New Roman"/>
          <w:b/>
          <w:i w:val="false"/>
          <w:color w:val="000000"/>
          <w:sz w:val="28"/>
        </w:rPr>
        <w:t>Статья 89. Порядок проведения государственной экологической экспертизы</w:t>
      </w:r>
    </w:p>
    <w:bookmarkStart w:name="z1156" w:id="1081"/>
    <w:p>
      <w:pPr>
        <w:spacing w:after="0"/>
        <w:ind w:left="0"/>
        <w:jc w:val="both"/>
      </w:pPr>
      <w:r>
        <w:rPr>
          <w:rFonts w:ascii="Times New Roman"/>
          <w:b w:val="false"/>
          <w:i w:val="false"/>
          <w:color w:val="000000"/>
          <w:sz w:val="28"/>
        </w:rPr>
        <w:t>
      1. Государственная экологическая экспертиза организуется и проводится в соответствии с настоящим Кодексом и правилами проведения государственной экологической экспертизы.</w:t>
      </w:r>
    </w:p>
    <w:bookmarkEnd w:id="1081"/>
    <w:bookmarkStart w:name="z1157" w:id="1082"/>
    <w:p>
      <w:pPr>
        <w:spacing w:after="0"/>
        <w:ind w:left="0"/>
        <w:jc w:val="both"/>
      </w:pPr>
      <w:r>
        <w:rPr>
          <w:rFonts w:ascii="Times New Roman"/>
          <w:b w:val="false"/>
          <w:i w:val="false"/>
          <w:color w:val="000000"/>
          <w:sz w:val="28"/>
        </w:rPr>
        <w:t>
      2. Документация на государственную экологическую экспертизу представляется в электронной форме в соответствии с правилами проведения государственной экологической экспертизы.</w:t>
      </w:r>
    </w:p>
    <w:bookmarkEnd w:id="1082"/>
    <w:bookmarkStart w:name="z1158" w:id="1083"/>
    <w:p>
      <w:pPr>
        <w:spacing w:after="0"/>
        <w:ind w:left="0"/>
        <w:jc w:val="both"/>
      </w:pPr>
      <w:r>
        <w:rPr>
          <w:rFonts w:ascii="Times New Roman"/>
          <w:b w:val="false"/>
          <w:i w:val="false"/>
          <w:color w:val="000000"/>
          <w:sz w:val="28"/>
        </w:rPr>
        <w:t xml:space="preserve">
      3. Сроки проведения государственной экологической экспертизы, процедура и сроки направления замечаний экспертов и устранения таких замечаний заявителем определяются в рамках: </w:t>
      </w:r>
    </w:p>
    <w:bookmarkEnd w:id="1083"/>
    <w:bookmarkStart w:name="z1159" w:id="1084"/>
    <w:p>
      <w:pPr>
        <w:spacing w:after="0"/>
        <w:ind w:left="0"/>
        <w:jc w:val="both"/>
      </w:pPr>
      <w:r>
        <w:rPr>
          <w:rFonts w:ascii="Times New Roman"/>
          <w:b w:val="false"/>
          <w:i w:val="false"/>
          <w:color w:val="000000"/>
          <w:sz w:val="28"/>
        </w:rPr>
        <w:t xml:space="preserve">
      1) процедуры выдачи комплексных экологических разрешений – </w:t>
      </w:r>
      <w:r>
        <w:rPr>
          <w:rFonts w:ascii="Times New Roman"/>
          <w:b w:val="false"/>
          <w:i w:val="false"/>
          <w:color w:val="000000"/>
          <w:sz w:val="28"/>
        </w:rPr>
        <w:t>статьей 115</w:t>
      </w:r>
      <w:r>
        <w:rPr>
          <w:rFonts w:ascii="Times New Roman"/>
          <w:b w:val="false"/>
          <w:i w:val="false"/>
          <w:color w:val="000000"/>
          <w:sz w:val="28"/>
        </w:rPr>
        <w:t xml:space="preserve"> настоящего Кодекса;</w:t>
      </w:r>
    </w:p>
    <w:bookmarkEnd w:id="1084"/>
    <w:bookmarkStart w:name="z1160" w:id="1085"/>
    <w:p>
      <w:pPr>
        <w:spacing w:after="0"/>
        <w:ind w:left="0"/>
        <w:jc w:val="both"/>
      </w:pPr>
      <w:r>
        <w:rPr>
          <w:rFonts w:ascii="Times New Roman"/>
          <w:b w:val="false"/>
          <w:i w:val="false"/>
          <w:color w:val="000000"/>
          <w:sz w:val="28"/>
        </w:rPr>
        <w:t xml:space="preserve">
      2) процедуры пересмотра комплексных экологических разрешений – </w:t>
      </w:r>
      <w:r>
        <w:rPr>
          <w:rFonts w:ascii="Times New Roman"/>
          <w:b w:val="false"/>
          <w:i w:val="false"/>
          <w:color w:val="000000"/>
          <w:sz w:val="28"/>
        </w:rPr>
        <w:t>статьей 118</w:t>
      </w:r>
      <w:r>
        <w:rPr>
          <w:rFonts w:ascii="Times New Roman"/>
          <w:b w:val="false"/>
          <w:i w:val="false"/>
          <w:color w:val="000000"/>
          <w:sz w:val="28"/>
        </w:rPr>
        <w:t xml:space="preserve"> настоящего Кодекса.</w:t>
      </w:r>
    </w:p>
    <w:bookmarkEnd w:id="1085"/>
    <w:bookmarkStart w:name="z1161" w:id="1086"/>
    <w:p>
      <w:pPr>
        <w:spacing w:after="0"/>
        <w:ind w:left="0"/>
        <w:jc w:val="both"/>
      </w:pPr>
      <w:r>
        <w:rPr>
          <w:rFonts w:ascii="Times New Roman"/>
          <w:b w:val="false"/>
          <w:i w:val="false"/>
          <w:color w:val="000000"/>
          <w:sz w:val="28"/>
        </w:rPr>
        <w:t xml:space="preserve">
      4. Сроки проведения государственной экологической экспертизы, процедура и сроки направления замечаний экспертов и устранения таких замечаний заявителем в рамках процедуры выдачи экологических разрешений на воздействие определяются </w:t>
      </w:r>
      <w:r>
        <w:rPr>
          <w:rFonts w:ascii="Times New Roman"/>
          <w:b w:val="false"/>
          <w:i w:val="false"/>
          <w:color w:val="000000"/>
          <w:sz w:val="28"/>
        </w:rPr>
        <w:t>статьей 123</w:t>
      </w:r>
      <w:r>
        <w:rPr>
          <w:rFonts w:ascii="Times New Roman"/>
          <w:b w:val="false"/>
          <w:i w:val="false"/>
          <w:color w:val="000000"/>
          <w:sz w:val="28"/>
        </w:rPr>
        <w:t xml:space="preserve"> настоящего Кодекса.</w:t>
      </w:r>
    </w:p>
    <w:bookmarkEnd w:id="1086"/>
    <w:bookmarkStart w:name="z1162" w:id="1087"/>
    <w:p>
      <w:pPr>
        <w:spacing w:after="0"/>
        <w:ind w:left="0"/>
        <w:jc w:val="both"/>
      </w:pPr>
      <w:r>
        <w:rPr>
          <w:rFonts w:ascii="Times New Roman"/>
          <w:b w:val="false"/>
          <w:i w:val="false"/>
          <w:color w:val="000000"/>
          <w:sz w:val="28"/>
        </w:rPr>
        <w:t xml:space="preserve">
      5. В отношении объектов, указанных в </w:t>
      </w:r>
      <w:r>
        <w:rPr>
          <w:rFonts w:ascii="Times New Roman"/>
          <w:b w:val="false"/>
          <w:i w:val="false"/>
          <w:color w:val="000000"/>
          <w:sz w:val="28"/>
        </w:rPr>
        <w:t>статье 87</w:t>
      </w:r>
      <w:r>
        <w:rPr>
          <w:rFonts w:ascii="Times New Roman"/>
          <w:b w:val="false"/>
          <w:i w:val="false"/>
          <w:color w:val="000000"/>
          <w:sz w:val="28"/>
        </w:rPr>
        <w:t xml:space="preserve"> настоящего Кодекса, за исключением </w:t>
      </w:r>
      <w:r>
        <w:rPr>
          <w:rFonts w:ascii="Times New Roman"/>
          <w:b w:val="false"/>
          <w:i w:val="false"/>
          <w:color w:val="000000"/>
          <w:sz w:val="28"/>
        </w:rPr>
        <w:t>подпунктов 1)</w:t>
      </w:r>
      <w:r>
        <w:rPr>
          <w:rFonts w:ascii="Times New Roman"/>
          <w:b w:val="false"/>
          <w:i w:val="false"/>
          <w:color w:val="000000"/>
          <w:sz w:val="28"/>
        </w:rPr>
        <w:t xml:space="preserve"> и </w:t>
      </w:r>
      <w:r>
        <w:rPr>
          <w:rFonts w:ascii="Times New Roman"/>
          <w:b w:val="false"/>
          <w:i w:val="false"/>
          <w:color w:val="000000"/>
          <w:sz w:val="28"/>
        </w:rPr>
        <w:t>2)</w:t>
      </w:r>
      <w:r>
        <w:rPr>
          <w:rFonts w:ascii="Times New Roman"/>
          <w:b w:val="false"/>
          <w:i w:val="false"/>
          <w:color w:val="000000"/>
          <w:sz w:val="28"/>
        </w:rPr>
        <w:t xml:space="preserve"> статьи 87 настоящего Кодекса, сроки проведения государственной экологической экспертизы, процедура и сроки направления замечаний экспертов и устранения таких замечаний заявителем, основания для выдачи отрицательного заключения государственной экологической экспертизы определяются правилами проведения государственной экологической экспертизы.</w:t>
      </w:r>
    </w:p>
    <w:bookmarkEnd w:id="1087"/>
    <w:bookmarkStart w:name="z1163" w:id="1088"/>
    <w:p>
      <w:pPr>
        <w:spacing w:after="0"/>
        <w:ind w:left="0"/>
        <w:jc w:val="both"/>
      </w:pPr>
      <w:r>
        <w:rPr>
          <w:rFonts w:ascii="Times New Roman"/>
          <w:b w:val="false"/>
          <w:i w:val="false"/>
          <w:color w:val="000000"/>
          <w:sz w:val="28"/>
        </w:rPr>
        <w:t xml:space="preserve">
      6. В отношении объектов, указанных в </w:t>
      </w:r>
      <w:r>
        <w:rPr>
          <w:rFonts w:ascii="Times New Roman"/>
          <w:b w:val="false"/>
          <w:i w:val="false"/>
          <w:color w:val="000000"/>
          <w:sz w:val="28"/>
        </w:rPr>
        <w:t>подпункте 2)</w:t>
      </w:r>
      <w:r>
        <w:rPr>
          <w:rFonts w:ascii="Times New Roman"/>
          <w:b w:val="false"/>
          <w:i w:val="false"/>
          <w:color w:val="000000"/>
          <w:sz w:val="28"/>
        </w:rPr>
        <w:t xml:space="preserve"> статьи 87 настоящего Кодекса, срок проведения государственной экологической экспертизы не должен превышать пятнадцать рабочих дней с момента представления пакета документов в соответствии с пунктом 2 настоящей статьи.</w:t>
      </w:r>
    </w:p>
    <w:bookmarkEnd w:id="1088"/>
    <w:bookmarkStart w:name="z1164" w:id="1089"/>
    <w:p>
      <w:pPr>
        <w:spacing w:after="0"/>
        <w:ind w:left="0"/>
        <w:jc w:val="both"/>
      </w:pPr>
      <w:r>
        <w:rPr>
          <w:rFonts w:ascii="Times New Roman"/>
          <w:b w:val="false"/>
          <w:i w:val="false"/>
          <w:color w:val="000000"/>
          <w:sz w:val="28"/>
        </w:rPr>
        <w:t>
      Местный исполнительный орган, выдающий заключение государственной экологической экспертизы, рассматривает документы на предмет их полноты и комплектности в срок не более трех рабочих дней со дня регистрации. В течение указанного срока заявление принимается к рассмотрению либо отклоняется в случае представления неполного пакета документов и (или) неполных сведений с указанием причин возврата такого заявления.</w:t>
      </w:r>
    </w:p>
    <w:bookmarkEnd w:id="1089"/>
    <w:bookmarkStart w:name="z1165" w:id="1090"/>
    <w:p>
      <w:pPr>
        <w:spacing w:after="0"/>
        <w:ind w:left="0"/>
        <w:jc w:val="both"/>
      </w:pPr>
      <w:r>
        <w:rPr>
          <w:rFonts w:ascii="Times New Roman"/>
          <w:b w:val="false"/>
          <w:i w:val="false"/>
          <w:color w:val="000000"/>
          <w:sz w:val="28"/>
        </w:rPr>
        <w:t>
      При наличии замечаний по проектам и прилагающимся к ним материалам, представляемым на государственную экологическую экспертизу, эксперты в течение семи рабочих дней направляют лицу, представившему их, такие замечания, которые устраняются заказчиком в течение трех рабочих дней со дня их получения.</w:t>
      </w:r>
    </w:p>
    <w:bookmarkEnd w:id="1090"/>
    <w:bookmarkStart w:name="z1166" w:id="1091"/>
    <w:p>
      <w:pPr>
        <w:spacing w:after="0"/>
        <w:ind w:left="0"/>
        <w:jc w:val="both"/>
      </w:pPr>
      <w:r>
        <w:rPr>
          <w:rFonts w:ascii="Times New Roman"/>
          <w:b w:val="false"/>
          <w:i w:val="false"/>
          <w:color w:val="000000"/>
          <w:sz w:val="28"/>
        </w:rPr>
        <w:t>
      В случае неустранения замечаний выдается отрицательное заключение государственной экологической экспертизы в сроки, определенные частью первой настоящего пункта.</w:t>
      </w:r>
    </w:p>
    <w:bookmarkEnd w:id="1091"/>
    <w:bookmarkStart w:name="z1167" w:id="1092"/>
    <w:p>
      <w:pPr>
        <w:spacing w:after="0"/>
        <w:ind w:left="0"/>
        <w:jc w:val="both"/>
      </w:pPr>
      <w:r>
        <w:rPr>
          <w:rFonts w:ascii="Times New Roman"/>
          <w:b w:val="false"/>
          <w:i w:val="false"/>
          <w:color w:val="000000"/>
          <w:sz w:val="28"/>
        </w:rPr>
        <w:t>
      В случае устранения ранее направленных замечаний выдается положительное заключение государственной экологической экспертизы.</w:t>
      </w:r>
    </w:p>
    <w:bookmarkEnd w:id="1092"/>
    <w:p>
      <w:pPr>
        <w:spacing w:after="0"/>
        <w:ind w:left="0"/>
        <w:jc w:val="both"/>
      </w:pPr>
      <w:r>
        <w:rPr>
          <w:rFonts w:ascii="Times New Roman"/>
          <w:b/>
          <w:i w:val="false"/>
          <w:color w:val="000000"/>
          <w:sz w:val="28"/>
        </w:rPr>
        <w:t>Статья 90. Заключение государственной экологической экспертизы</w:t>
      </w:r>
    </w:p>
    <w:bookmarkStart w:name="z1169" w:id="1093"/>
    <w:p>
      <w:pPr>
        <w:spacing w:after="0"/>
        <w:ind w:left="0"/>
        <w:jc w:val="both"/>
      </w:pPr>
      <w:r>
        <w:rPr>
          <w:rFonts w:ascii="Times New Roman"/>
          <w:b w:val="false"/>
          <w:i w:val="false"/>
          <w:color w:val="000000"/>
          <w:sz w:val="28"/>
        </w:rPr>
        <w:t>
      1. Положительное заключение государственной экологической экспертизы содержит выводы о:</w:t>
      </w:r>
    </w:p>
    <w:bookmarkEnd w:id="1093"/>
    <w:bookmarkStart w:name="z1170" w:id="1094"/>
    <w:p>
      <w:pPr>
        <w:spacing w:after="0"/>
        <w:ind w:left="0"/>
        <w:jc w:val="both"/>
      </w:pPr>
      <w:r>
        <w:rPr>
          <w:rFonts w:ascii="Times New Roman"/>
          <w:b w:val="false"/>
          <w:i w:val="false"/>
          <w:color w:val="000000"/>
          <w:sz w:val="28"/>
        </w:rPr>
        <w:t>
      1) соответствии документации, представленной на государственную экологическую экспертизу, требованиям экологического законодательства Республики Казахстан;</w:t>
      </w:r>
    </w:p>
    <w:bookmarkEnd w:id="1094"/>
    <w:bookmarkStart w:name="z1171" w:id="1095"/>
    <w:p>
      <w:pPr>
        <w:spacing w:after="0"/>
        <w:ind w:left="0"/>
        <w:jc w:val="both"/>
      </w:pPr>
      <w:r>
        <w:rPr>
          <w:rFonts w:ascii="Times New Roman"/>
          <w:b w:val="false"/>
          <w:i w:val="false"/>
          <w:color w:val="000000"/>
          <w:sz w:val="28"/>
        </w:rPr>
        <w:t>
      2) допустимости принятия решения о реализации документации, представленной на государственную экологическую экспертизу.</w:t>
      </w:r>
    </w:p>
    <w:bookmarkEnd w:id="1095"/>
    <w:bookmarkStart w:name="z1172" w:id="1096"/>
    <w:p>
      <w:pPr>
        <w:spacing w:after="0"/>
        <w:ind w:left="0"/>
        <w:jc w:val="both"/>
      </w:pPr>
      <w:r>
        <w:rPr>
          <w:rFonts w:ascii="Times New Roman"/>
          <w:b w:val="false"/>
          <w:i w:val="false"/>
          <w:color w:val="000000"/>
          <w:sz w:val="28"/>
        </w:rPr>
        <w:t>
      2. В случае несоответствия документации, представленной на государственную экологическую экспертизу, требованиям экологического законодательства Республики Казахстан выносится отрицательное заключение государственной экологической экспертизы.</w:t>
      </w:r>
    </w:p>
    <w:bookmarkEnd w:id="1096"/>
    <w:bookmarkStart w:name="z1173" w:id="1097"/>
    <w:p>
      <w:pPr>
        <w:spacing w:after="0"/>
        <w:ind w:left="0"/>
        <w:jc w:val="both"/>
      </w:pPr>
      <w:r>
        <w:rPr>
          <w:rFonts w:ascii="Times New Roman"/>
          <w:b w:val="false"/>
          <w:i w:val="false"/>
          <w:color w:val="000000"/>
          <w:sz w:val="28"/>
        </w:rPr>
        <w:t>
      3. Реализация документации, представленной на государственную экологическую экспертизу, до получения положительного заключения обязательной государственной экологической экспертизы запрещается.</w:t>
      </w:r>
    </w:p>
    <w:bookmarkEnd w:id="1097"/>
    <w:bookmarkStart w:name="z1174" w:id="1098"/>
    <w:p>
      <w:pPr>
        <w:spacing w:after="0"/>
        <w:ind w:left="0"/>
        <w:jc w:val="both"/>
      </w:pPr>
      <w:r>
        <w:rPr>
          <w:rFonts w:ascii="Times New Roman"/>
          <w:b w:val="false"/>
          <w:i w:val="false"/>
          <w:color w:val="000000"/>
          <w:sz w:val="28"/>
        </w:rPr>
        <w:t>
      4. Заключение государственной экологической экспертизы подписывается руководителями ведомства уполномоченного органа в области охраны окружающей среды, его территориальных подразделений или местных исполнительных органов в пределах их компетенции, определенной в соответствии со статьей 88 настоящего Кодекса.</w:t>
      </w:r>
    </w:p>
    <w:bookmarkEnd w:id="1098"/>
    <w:bookmarkStart w:name="z1175" w:id="1099"/>
    <w:p>
      <w:pPr>
        <w:spacing w:after="0"/>
        <w:ind w:left="0"/>
        <w:jc w:val="both"/>
      </w:pPr>
      <w:r>
        <w:rPr>
          <w:rFonts w:ascii="Times New Roman"/>
          <w:b w:val="false"/>
          <w:i w:val="false"/>
          <w:color w:val="000000"/>
          <w:sz w:val="28"/>
        </w:rPr>
        <w:t>
      5. Аннулирование положительного заключения государственной экологической экспертизы осуществляется органом, его выдавшим, на основании письменного обращения или согласия лица, которому было выдано такое заключение.</w:t>
      </w:r>
    </w:p>
    <w:bookmarkEnd w:id="1099"/>
    <w:bookmarkStart w:name="z1176" w:id="1100"/>
    <w:p>
      <w:pPr>
        <w:spacing w:after="0"/>
        <w:ind w:left="0"/>
        <w:jc w:val="both"/>
      </w:pPr>
      <w:r>
        <w:rPr>
          <w:rFonts w:ascii="Times New Roman"/>
          <w:b w:val="false"/>
          <w:i w:val="false"/>
          <w:color w:val="000000"/>
          <w:sz w:val="28"/>
        </w:rPr>
        <w:t>
      6. При выявлении нарушения требований экологического законодательства Республики Казахстан лишение (отзыв) положительного заключения государственной экологической экспертизы осуществляется в судебном порядке.</w:t>
      </w:r>
    </w:p>
    <w:bookmarkEnd w:id="11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90 с изменением, внесенным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91. Права руководителей подразделений, осуществляющих государственную экологическую экспертизу</w:t>
      </w:r>
    </w:p>
    <w:bookmarkStart w:name="z1178" w:id="1101"/>
    <w:p>
      <w:pPr>
        <w:spacing w:after="0"/>
        <w:ind w:left="0"/>
        <w:jc w:val="both"/>
      </w:pPr>
      <w:r>
        <w:rPr>
          <w:rFonts w:ascii="Times New Roman"/>
          <w:b w:val="false"/>
          <w:i w:val="false"/>
          <w:color w:val="000000"/>
          <w:sz w:val="28"/>
        </w:rPr>
        <w:t>
      1. Руководители подразделений, осуществляющих государственную экологическую экспертизу, имеют право:</w:t>
      </w:r>
    </w:p>
    <w:bookmarkEnd w:id="1101"/>
    <w:bookmarkStart w:name="z1179" w:id="1102"/>
    <w:p>
      <w:pPr>
        <w:spacing w:after="0"/>
        <w:ind w:left="0"/>
        <w:jc w:val="both"/>
      </w:pPr>
      <w:r>
        <w:rPr>
          <w:rFonts w:ascii="Times New Roman"/>
          <w:b w:val="false"/>
          <w:i w:val="false"/>
          <w:color w:val="000000"/>
          <w:sz w:val="28"/>
        </w:rPr>
        <w:t>
      1) определять методы проведения государственной экологической экспертизы;</w:t>
      </w:r>
    </w:p>
    <w:bookmarkEnd w:id="1102"/>
    <w:bookmarkStart w:name="z1180" w:id="1103"/>
    <w:p>
      <w:pPr>
        <w:spacing w:after="0"/>
        <w:ind w:left="0"/>
        <w:jc w:val="both"/>
      </w:pPr>
      <w:r>
        <w:rPr>
          <w:rFonts w:ascii="Times New Roman"/>
          <w:b w:val="false"/>
          <w:i w:val="false"/>
          <w:color w:val="000000"/>
          <w:sz w:val="28"/>
        </w:rPr>
        <w:t>
      2) отклонять представленные на государственную экологическую экспертизу документы, не отвечающие требованиям экологического законодательства Республики Казахстан в части их полноты и комплектности;</w:t>
      </w:r>
    </w:p>
    <w:bookmarkEnd w:id="1103"/>
    <w:bookmarkStart w:name="z1181" w:id="1104"/>
    <w:p>
      <w:pPr>
        <w:spacing w:after="0"/>
        <w:ind w:left="0"/>
        <w:jc w:val="both"/>
      </w:pPr>
      <w:r>
        <w:rPr>
          <w:rFonts w:ascii="Times New Roman"/>
          <w:b w:val="false"/>
          <w:i w:val="false"/>
          <w:color w:val="000000"/>
          <w:sz w:val="28"/>
        </w:rPr>
        <w:t>
      3) направлять в соответствии с настоящим Кодексом аргументированные замечания к документам, представленным на государственную экологическую экспертизу, в том числе возвращать на доработку документы, содержащие ошибки в расчетах и другие несоответствия, исправление которых требует проведения дополнительных исследований, поисковых работ или иных мероприятий;</w:t>
      </w:r>
    </w:p>
    <w:bookmarkEnd w:id="1104"/>
    <w:bookmarkStart w:name="z1182" w:id="1105"/>
    <w:p>
      <w:pPr>
        <w:spacing w:after="0"/>
        <w:ind w:left="0"/>
        <w:jc w:val="both"/>
      </w:pPr>
      <w:r>
        <w:rPr>
          <w:rFonts w:ascii="Times New Roman"/>
          <w:b w:val="false"/>
          <w:i w:val="false"/>
          <w:color w:val="000000"/>
          <w:sz w:val="28"/>
        </w:rPr>
        <w:t>
      4) запрашивать необходимые для проведения государственной экологической экспертизы дополнительные материалы, представление которых регламентировано правилами проведения государственной экологической экспертизы;</w:t>
      </w:r>
    </w:p>
    <w:bookmarkEnd w:id="1105"/>
    <w:bookmarkStart w:name="z1183" w:id="1106"/>
    <w:p>
      <w:pPr>
        <w:spacing w:after="0"/>
        <w:ind w:left="0"/>
        <w:jc w:val="both"/>
      </w:pPr>
      <w:r>
        <w:rPr>
          <w:rFonts w:ascii="Times New Roman"/>
          <w:b w:val="false"/>
          <w:i w:val="false"/>
          <w:color w:val="000000"/>
          <w:sz w:val="28"/>
        </w:rPr>
        <w:t>
      5) создавать в соответствии с настоящим Кодексом экспертные советы государственной экологической экспертизы, возглавлять их и организовывать их деятельность;</w:t>
      </w:r>
    </w:p>
    <w:bookmarkEnd w:id="1106"/>
    <w:bookmarkStart w:name="z1184" w:id="1107"/>
    <w:p>
      <w:pPr>
        <w:spacing w:after="0"/>
        <w:ind w:left="0"/>
        <w:jc w:val="both"/>
      </w:pPr>
      <w:r>
        <w:rPr>
          <w:rFonts w:ascii="Times New Roman"/>
          <w:b w:val="false"/>
          <w:i w:val="false"/>
          <w:color w:val="000000"/>
          <w:sz w:val="28"/>
        </w:rPr>
        <w:t>
      6) привлекать в процессе проведения государственной экологической экспертизы внешних экспертов для проведения специальных исследований;</w:t>
      </w:r>
    </w:p>
    <w:bookmarkEnd w:id="1107"/>
    <w:bookmarkStart w:name="z1185" w:id="1108"/>
    <w:p>
      <w:pPr>
        <w:spacing w:after="0"/>
        <w:ind w:left="0"/>
        <w:jc w:val="both"/>
      </w:pPr>
      <w:r>
        <w:rPr>
          <w:rFonts w:ascii="Times New Roman"/>
          <w:b w:val="false"/>
          <w:i w:val="false"/>
          <w:color w:val="000000"/>
          <w:sz w:val="28"/>
        </w:rPr>
        <w:t>
      7) проводить контроль за деятельностью подразделений, осуществляющих государственную экологическую экспертизу, и создаваемых экспертных советов;</w:t>
      </w:r>
    </w:p>
    <w:bookmarkEnd w:id="1108"/>
    <w:bookmarkStart w:name="z1186" w:id="1109"/>
    <w:p>
      <w:pPr>
        <w:spacing w:after="0"/>
        <w:ind w:left="0"/>
        <w:jc w:val="both"/>
      </w:pPr>
      <w:r>
        <w:rPr>
          <w:rFonts w:ascii="Times New Roman"/>
          <w:b w:val="false"/>
          <w:i w:val="false"/>
          <w:color w:val="000000"/>
          <w:sz w:val="28"/>
        </w:rPr>
        <w:t>
      8) готовить и передавать соответствующие материалы правоохранительным и иным органам для решения вопросов о привлечении к ответственности лиц за нарушение требований экологического законодательства Республики Казахстан в части проведения государственной экологической экспертизы.</w:t>
      </w:r>
    </w:p>
    <w:bookmarkEnd w:id="1109"/>
    <w:bookmarkStart w:name="z1187" w:id="1110"/>
    <w:p>
      <w:pPr>
        <w:spacing w:after="0"/>
        <w:ind w:left="0"/>
        <w:jc w:val="both"/>
      </w:pPr>
      <w:r>
        <w:rPr>
          <w:rFonts w:ascii="Times New Roman"/>
          <w:b w:val="false"/>
          <w:i w:val="false"/>
          <w:color w:val="000000"/>
          <w:sz w:val="28"/>
        </w:rPr>
        <w:t>
      2. При организации и проведении государственной экологической экспертизы руководители подразделений, указанные в пункте 1 настоящей статьи, независимы и действуют в соответствии с законодательством Республики Казахстан.</w:t>
      </w:r>
    </w:p>
    <w:bookmarkEnd w:id="1110"/>
    <w:bookmarkStart w:name="z1188" w:id="1111"/>
    <w:p>
      <w:pPr>
        <w:spacing w:after="0"/>
        <w:ind w:left="0"/>
        <w:jc w:val="both"/>
      </w:pPr>
      <w:r>
        <w:rPr>
          <w:rFonts w:ascii="Times New Roman"/>
          <w:b w:val="false"/>
          <w:i w:val="false"/>
          <w:color w:val="000000"/>
          <w:sz w:val="28"/>
        </w:rPr>
        <w:t>
      3. Независимость руководителей подразделений обеспечивается положениями о них, утверждаемыми уполномоченным органом в области охраны окружающей среды, включающими условия, не противоречащие законодательству Республики Казахстан.</w:t>
      </w:r>
    </w:p>
    <w:bookmarkEnd w:id="1111"/>
    <w:p>
      <w:pPr>
        <w:spacing w:after="0"/>
        <w:ind w:left="0"/>
        <w:jc w:val="both"/>
      </w:pPr>
      <w:r>
        <w:rPr>
          <w:rFonts w:ascii="Times New Roman"/>
          <w:b/>
          <w:i w:val="false"/>
          <w:color w:val="000000"/>
          <w:sz w:val="28"/>
        </w:rPr>
        <w:t>Статья 92. Эксперт государственной экологической экспертизы</w:t>
      </w:r>
    </w:p>
    <w:bookmarkStart w:name="z1190" w:id="1112"/>
    <w:p>
      <w:pPr>
        <w:spacing w:after="0"/>
        <w:ind w:left="0"/>
        <w:jc w:val="both"/>
      </w:pPr>
      <w:r>
        <w:rPr>
          <w:rFonts w:ascii="Times New Roman"/>
          <w:b w:val="false"/>
          <w:i w:val="false"/>
          <w:color w:val="000000"/>
          <w:sz w:val="28"/>
        </w:rPr>
        <w:t>
      1. Экспертом государственной экологической экспертизы является государственный служащий подразделения уполномоченного органа в области охраны окружающей среды, осуществляющего государственную экологическую экспертизу.</w:t>
      </w:r>
    </w:p>
    <w:bookmarkEnd w:id="1112"/>
    <w:bookmarkStart w:name="z1191" w:id="1113"/>
    <w:p>
      <w:pPr>
        <w:spacing w:after="0"/>
        <w:ind w:left="0"/>
        <w:jc w:val="both"/>
      </w:pPr>
      <w:r>
        <w:rPr>
          <w:rFonts w:ascii="Times New Roman"/>
          <w:b w:val="false"/>
          <w:i w:val="false"/>
          <w:color w:val="000000"/>
          <w:sz w:val="28"/>
        </w:rPr>
        <w:t>
      2. К проведению государственной экологической экспертизы не может быть привлечено лицо, состоящее в близком родстве или свойстве с руководителями заказчика или разработчика объекта государственной экологической экспертизы.</w:t>
      </w:r>
    </w:p>
    <w:bookmarkEnd w:id="1113"/>
    <w:bookmarkStart w:name="z1192" w:id="1114"/>
    <w:p>
      <w:pPr>
        <w:spacing w:after="0"/>
        <w:ind w:left="0"/>
        <w:jc w:val="both"/>
      </w:pPr>
      <w:r>
        <w:rPr>
          <w:rFonts w:ascii="Times New Roman"/>
          <w:b w:val="false"/>
          <w:i w:val="false"/>
          <w:color w:val="000000"/>
          <w:sz w:val="28"/>
        </w:rPr>
        <w:t>
      3. Эксперт государственной экологической экспертизы несет ответственность за выполненную им экспертизу в соответствии с законами Республики Казахстан.</w:t>
      </w:r>
    </w:p>
    <w:bookmarkEnd w:id="1114"/>
    <w:bookmarkStart w:name="z1193" w:id="1115"/>
    <w:p>
      <w:pPr>
        <w:spacing w:after="0"/>
        <w:ind w:left="0"/>
        <w:jc w:val="both"/>
      </w:pPr>
      <w:r>
        <w:rPr>
          <w:rFonts w:ascii="Times New Roman"/>
          <w:b w:val="false"/>
          <w:i w:val="false"/>
          <w:color w:val="000000"/>
          <w:sz w:val="28"/>
        </w:rPr>
        <w:t>
      4. Запрещается вмешательство государственных органов, физических, юридических и должностных лиц в деятельность эксперта государственной экологической экспертизы, связанную с проведением государственной экологической экспертизы.</w:t>
      </w:r>
    </w:p>
    <w:bookmarkEnd w:id="1115"/>
    <w:bookmarkStart w:name="z1194" w:id="1116"/>
    <w:p>
      <w:pPr>
        <w:spacing w:after="0"/>
        <w:ind w:left="0"/>
        <w:jc w:val="both"/>
      </w:pPr>
      <w:r>
        <w:rPr>
          <w:rFonts w:ascii="Times New Roman"/>
          <w:b w:val="false"/>
          <w:i w:val="false"/>
          <w:color w:val="000000"/>
          <w:sz w:val="28"/>
        </w:rPr>
        <w:t>
      5. Нарушенные права эксперта государственной экологической экспертизы подлежат защите, а лица, виновные в таком нарушении, несут ответственность в соответствии с законами Республики Казахстан.</w:t>
      </w:r>
    </w:p>
    <w:bookmarkEnd w:id="1116"/>
    <w:bookmarkStart w:name="z1195" w:id="1117"/>
    <w:p>
      <w:pPr>
        <w:spacing w:after="0"/>
        <w:ind w:left="0"/>
        <w:jc w:val="both"/>
      </w:pPr>
      <w:r>
        <w:rPr>
          <w:rFonts w:ascii="Times New Roman"/>
          <w:b w:val="false"/>
          <w:i w:val="false"/>
          <w:color w:val="000000"/>
          <w:sz w:val="28"/>
        </w:rPr>
        <w:t>
      6. Эксперт государственной экологической экспертизы имеет право:</w:t>
      </w:r>
    </w:p>
    <w:bookmarkEnd w:id="1117"/>
    <w:bookmarkStart w:name="z1196" w:id="1118"/>
    <w:p>
      <w:pPr>
        <w:spacing w:after="0"/>
        <w:ind w:left="0"/>
        <w:jc w:val="both"/>
      </w:pPr>
      <w:r>
        <w:rPr>
          <w:rFonts w:ascii="Times New Roman"/>
          <w:b w:val="false"/>
          <w:i w:val="false"/>
          <w:color w:val="000000"/>
          <w:sz w:val="28"/>
        </w:rPr>
        <w:t>
      1) запрашивать в пределах срока проведения государственной экологической экспертизы необходимые для ее проведения дополнительные материалы, представление которых регламентировано правилами проведения государственной экологической экспертизы, в целях всесторонней и объективной оценки документации, представленной на государственную экологическую экспертизу;</w:t>
      </w:r>
    </w:p>
    <w:bookmarkEnd w:id="1118"/>
    <w:bookmarkStart w:name="z1197" w:id="1119"/>
    <w:p>
      <w:pPr>
        <w:spacing w:after="0"/>
        <w:ind w:left="0"/>
        <w:jc w:val="both"/>
      </w:pPr>
      <w:r>
        <w:rPr>
          <w:rFonts w:ascii="Times New Roman"/>
          <w:b w:val="false"/>
          <w:i w:val="false"/>
          <w:color w:val="000000"/>
          <w:sz w:val="28"/>
        </w:rPr>
        <w:t>
      2) инициировать в процессе проведения государственной экологической экспертизы привлечение внешних экспертов для проведения специальных исследований;</w:t>
      </w:r>
    </w:p>
    <w:bookmarkEnd w:id="1119"/>
    <w:bookmarkStart w:name="z1198" w:id="1120"/>
    <w:p>
      <w:pPr>
        <w:spacing w:after="0"/>
        <w:ind w:left="0"/>
        <w:jc w:val="both"/>
      </w:pPr>
      <w:r>
        <w:rPr>
          <w:rFonts w:ascii="Times New Roman"/>
          <w:b w:val="false"/>
          <w:i w:val="false"/>
          <w:color w:val="000000"/>
          <w:sz w:val="28"/>
        </w:rPr>
        <w:t>
      3) вносить руководителю подразделения, осуществляющего государственную экологическую экспертизу, предложения по совершенствованию организации работы государственной экологической экспертизы, методологии, порядку и принципам ее проведения;</w:t>
      </w:r>
    </w:p>
    <w:bookmarkEnd w:id="1120"/>
    <w:bookmarkStart w:name="z1199" w:id="1121"/>
    <w:p>
      <w:pPr>
        <w:spacing w:after="0"/>
        <w:ind w:left="0"/>
        <w:jc w:val="both"/>
      </w:pPr>
      <w:r>
        <w:rPr>
          <w:rFonts w:ascii="Times New Roman"/>
          <w:b w:val="false"/>
          <w:i w:val="false"/>
          <w:color w:val="000000"/>
          <w:sz w:val="28"/>
        </w:rPr>
        <w:t>
      4) формировать особое мнение по документации, представленной на государственную экологическую экспертизу, которое прилагается к заключению государственной экологической экспертизы. Особое мнение, сформированное экспертом, носит исключительно информативный характер и не является обязательным для соблюдения при реализации документации, представленной на государственную экологическую экспертизу.</w:t>
      </w:r>
    </w:p>
    <w:bookmarkEnd w:id="1121"/>
    <w:bookmarkStart w:name="z1200" w:id="1122"/>
    <w:p>
      <w:pPr>
        <w:spacing w:after="0"/>
        <w:ind w:left="0"/>
        <w:jc w:val="both"/>
      </w:pPr>
      <w:r>
        <w:rPr>
          <w:rFonts w:ascii="Times New Roman"/>
          <w:b w:val="false"/>
          <w:i w:val="false"/>
          <w:color w:val="000000"/>
          <w:sz w:val="28"/>
        </w:rPr>
        <w:t>
      7. Эксперт государственной экологической экспертизы обязан:</w:t>
      </w:r>
    </w:p>
    <w:bookmarkEnd w:id="1122"/>
    <w:bookmarkStart w:name="z1201" w:id="1123"/>
    <w:p>
      <w:pPr>
        <w:spacing w:after="0"/>
        <w:ind w:left="0"/>
        <w:jc w:val="both"/>
      </w:pPr>
      <w:r>
        <w:rPr>
          <w:rFonts w:ascii="Times New Roman"/>
          <w:b w:val="false"/>
          <w:i w:val="false"/>
          <w:color w:val="000000"/>
          <w:sz w:val="28"/>
        </w:rPr>
        <w:t>
      1) обеспечивать комплексное, объективное и качественное проведение государственной экологической экспертизы;</w:t>
      </w:r>
    </w:p>
    <w:bookmarkEnd w:id="1123"/>
    <w:bookmarkStart w:name="z1202" w:id="1124"/>
    <w:p>
      <w:pPr>
        <w:spacing w:after="0"/>
        <w:ind w:left="0"/>
        <w:jc w:val="both"/>
      </w:pPr>
      <w:r>
        <w:rPr>
          <w:rFonts w:ascii="Times New Roman"/>
          <w:b w:val="false"/>
          <w:i w:val="false"/>
          <w:color w:val="000000"/>
          <w:sz w:val="28"/>
        </w:rPr>
        <w:t>
      2) проводить государственную экологическую экспертизу с соблюдением требований экологического законодательства Республики Казахстан;</w:t>
      </w:r>
    </w:p>
    <w:bookmarkEnd w:id="1124"/>
    <w:bookmarkStart w:name="z1203" w:id="1125"/>
    <w:p>
      <w:pPr>
        <w:spacing w:after="0"/>
        <w:ind w:left="0"/>
        <w:jc w:val="both"/>
      </w:pPr>
      <w:r>
        <w:rPr>
          <w:rFonts w:ascii="Times New Roman"/>
          <w:b w:val="false"/>
          <w:i w:val="false"/>
          <w:color w:val="000000"/>
          <w:sz w:val="28"/>
        </w:rPr>
        <w:t>
      3) соблюдать установленные сроки и порядок проведения государственной экологической экспертизы;</w:t>
      </w:r>
    </w:p>
    <w:bookmarkEnd w:id="1125"/>
    <w:bookmarkStart w:name="z1204" w:id="1126"/>
    <w:p>
      <w:pPr>
        <w:spacing w:after="0"/>
        <w:ind w:left="0"/>
        <w:jc w:val="both"/>
      </w:pPr>
      <w:r>
        <w:rPr>
          <w:rFonts w:ascii="Times New Roman"/>
          <w:b w:val="false"/>
          <w:i w:val="false"/>
          <w:color w:val="000000"/>
          <w:sz w:val="28"/>
        </w:rPr>
        <w:t>
      4) готовить аргументированные заключения государственной экологической экспертизы и своевременно передавать их органам, принимающим решение о реализации документации, представленной на государственную экологическую экспертизу, и заказчикам;</w:t>
      </w:r>
    </w:p>
    <w:bookmarkEnd w:id="1126"/>
    <w:bookmarkStart w:name="z1205" w:id="1127"/>
    <w:p>
      <w:pPr>
        <w:spacing w:after="0"/>
        <w:ind w:left="0"/>
        <w:jc w:val="both"/>
      </w:pPr>
      <w:r>
        <w:rPr>
          <w:rFonts w:ascii="Times New Roman"/>
          <w:b w:val="false"/>
          <w:i w:val="false"/>
          <w:color w:val="000000"/>
          <w:sz w:val="28"/>
        </w:rPr>
        <w:t>
      5) аргументированно обосновывать направляемые замечания к документам, представленным на государственную экологическую экспертизу, с указанием конкретных норм и требований экологического законодательства Республики Казахстан и (или) выводов заключения по результатам оценки воздействия на окружающую среду, если в соответствии с настоящим Кодексом требуется проведение обязательной оценки воздействия на окружающую среду;</w:t>
      </w:r>
    </w:p>
    <w:bookmarkEnd w:id="1127"/>
    <w:bookmarkStart w:name="z1206" w:id="1128"/>
    <w:p>
      <w:pPr>
        <w:spacing w:after="0"/>
        <w:ind w:left="0"/>
        <w:jc w:val="both"/>
      </w:pPr>
      <w:r>
        <w:rPr>
          <w:rFonts w:ascii="Times New Roman"/>
          <w:b w:val="false"/>
          <w:i w:val="false"/>
          <w:color w:val="000000"/>
          <w:sz w:val="28"/>
        </w:rPr>
        <w:t>
      6) обеспечивать сохранность документации, представленной на государственную экологическую экспертизу, и согласовывать свои действия в отношении конфиденциальных документов с лицом, их представившим, не допускать разглашения вверенных ему сведений.</w:t>
      </w:r>
    </w:p>
    <w:bookmarkEnd w:id="1128"/>
    <w:p>
      <w:pPr>
        <w:spacing w:after="0"/>
        <w:ind w:left="0"/>
        <w:jc w:val="both"/>
      </w:pPr>
      <w:r>
        <w:rPr>
          <w:rFonts w:ascii="Times New Roman"/>
          <w:b/>
          <w:i w:val="false"/>
          <w:color w:val="000000"/>
          <w:sz w:val="28"/>
        </w:rPr>
        <w:t>Статья 93. Привлечение внешних экспертов в процессе проведения государственной экологической экспертизы</w:t>
      </w:r>
    </w:p>
    <w:bookmarkStart w:name="z1208" w:id="1129"/>
    <w:p>
      <w:pPr>
        <w:spacing w:after="0"/>
        <w:ind w:left="0"/>
        <w:jc w:val="both"/>
      </w:pPr>
      <w:r>
        <w:rPr>
          <w:rFonts w:ascii="Times New Roman"/>
          <w:b w:val="false"/>
          <w:i w:val="false"/>
          <w:color w:val="000000"/>
          <w:sz w:val="28"/>
        </w:rPr>
        <w:t>
      1. Если в процессе проведения государственной экологической экспертизы требуются специальные знания, которые отсутствуют у экспертов государственной экологической экспертизы, органы, осуществляющие государственную экологическую экспертизу, имеют право обратиться за экспертными заключениями в иные государственные органы и организации, а также к отдельным национальным и международным экспертам, обладающим соответствующими знаниями и опытом.</w:t>
      </w:r>
    </w:p>
    <w:bookmarkEnd w:id="1129"/>
    <w:bookmarkStart w:name="z1209" w:id="1130"/>
    <w:p>
      <w:pPr>
        <w:spacing w:after="0"/>
        <w:ind w:left="0"/>
        <w:jc w:val="both"/>
      </w:pPr>
      <w:r>
        <w:rPr>
          <w:rFonts w:ascii="Times New Roman"/>
          <w:b w:val="false"/>
          <w:i w:val="false"/>
          <w:color w:val="000000"/>
          <w:sz w:val="28"/>
        </w:rPr>
        <w:t>
      2. Привлечение внешних экспертов осуществляется в соответствии с законодательством Республики Казахстан о государственных закупках.</w:t>
      </w:r>
    </w:p>
    <w:bookmarkEnd w:id="1130"/>
    <w:p>
      <w:pPr>
        <w:spacing w:after="0"/>
        <w:ind w:left="0"/>
        <w:jc w:val="both"/>
      </w:pPr>
      <w:r>
        <w:rPr>
          <w:rFonts w:ascii="Times New Roman"/>
          <w:b/>
          <w:i w:val="false"/>
          <w:color w:val="000000"/>
          <w:sz w:val="28"/>
        </w:rPr>
        <w:t>Статья 94. Экспертные советы государственной экологической экспертизы</w:t>
      </w:r>
    </w:p>
    <w:bookmarkStart w:name="z1211" w:id="1131"/>
    <w:p>
      <w:pPr>
        <w:spacing w:after="0"/>
        <w:ind w:left="0"/>
        <w:jc w:val="both"/>
      </w:pPr>
      <w:r>
        <w:rPr>
          <w:rFonts w:ascii="Times New Roman"/>
          <w:b w:val="false"/>
          <w:i w:val="false"/>
          <w:color w:val="000000"/>
          <w:sz w:val="28"/>
        </w:rPr>
        <w:t>
      1. При уполномоченном органе в области охраны окружающей среды создаются экспертные советы государственной экологической экспертизы, являющиеся постоянными консультативно-совещательными органами, действующие в соответствии с положениями о них.</w:t>
      </w:r>
    </w:p>
    <w:bookmarkEnd w:id="1131"/>
    <w:bookmarkStart w:name="z1212" w:id="1132"/>
    <w:p>
      <w:pPr>
        <w:spacing w:after="0"/>
        <w:ind w:left="0"/>
        <w:jc w:val="both"/>
      </w:pPr>
      <w:r>
        <w:rPr>
          <w:rFonts w:ascii="Times New Roman"/>
          <w:b w:val="false"/>
          <w:i w:val="false"/>
          <w:color w:val="000000"/>
          <w:sz w:val="28"/>
        </w:rPr>
        <w:t>
      2. Положения об экспертных советах государственной экологической экспертизы уполномоченного органа в области охраны окружающей среды, их персональные составы утверждаются руководителем ведомства уполномоченного органа в области охраны окружающей среды и руководителями его территориальных органов.</w:t>
      </w:r>
    </w:p>
    <w:bookmarkEnd w:id="1132"/>
    <w:bookmarkStart w:name="z1213" w:id="1133"/>
    <w:p>
      <w:pPr>
        <w:spacing w:after="0"/>
        <w:ind w:left="0"/>
        <w:jc w:val="both"/>
      </w:pPr>
      <w:r>
        <w:rPr>
          <w:rFonts w:ascii="Times New Roman"/>
          <w:b w:val="false"/>
          <w:i w:val="false"/>
          <w:color w:val="000000"/>
          <w:sz w:val="28"/>
        </w:rPr>
        <w:t>
      3. Членами экспертных советов государственной экологической экспертизы могут быть должностные лица государственных органов, функции которых связаны с охраной окружающей среды, ученые научно-исследовательских учреждений, высших учебных заведений, специалисты-практики и представители общественности.</w:t>
      </w:r>
    </w:p>
    <w:bookmarkEnd w:id="1133"/>
    <w:bookmarkStart w:name="z1214" w:id="1134"/>
    <w:p>
      <w:pPr>
        <w:spacing w:after="0"/>
        <w:ind w:left="0"/>
        <w:jc w:val="both"/>
      </w:pPr>
      <w:r>
        <w:rPr>
          <w:rFonts w:ascii="Times New Roman"/>
          <w:b w:val="false"/>
          <w:i w:val="false"/>
          <w:color w:val="000000"/>
          <w:sz w:val="28"/>
        </w:rPr>
        <w:t>
      4. К ведению экспертных советов государственной экологической экспертизы относится:</w:t>
      </w:r>
    </w:p>
    <w:bookmarkEnd w:id="1134"/>
    <w:bookmarkStart w:name="z1215" w:id="1135"/>
    <w:p>
      <w:pPr>
        <w:spacing w:after="0"/>
        <w:ind w:left="0"/>
        <w:jc w:val="both"/>
      </w:pPr>
      <w:r>
        <w:rPr>
          <w:rFonts w:ascii="Times New Roman"/>
          <w:b w:val="false"/>
          <w:i w:val="false"/>
          <w:color w:val="000000"/>
          <w:sz w:val="28"/>
        </w:rPr>
        <w:t>
      1) обсуждение проблем обеспечения экологической безопасности, вопросов охраны окружающей среды, использования и воспроизводства природных ресурсов при проведении государственной экологической экспертизы;</w:t>
      </w:r>
    </w:p>
    <w:bookmarkEnd w:id="1135"/>
    <w:bookmarkStart w:name="z1216" w:id="1136"/>
    <w:p>
      <w:pPr>
        <w:spacing w:after="0"/>
        <w:ind w:left="0"/>
        <w:jc w:val="both"/>
      </w:pPr>
      <w:r>
        <w:rPr>
          <w:rFonts w:ascii="Times New Roman"/>
          <w:b w:val="false"/>
          <w:i w:val="false"/>
          <w:color w:val="000000"/>
          <w:sz w:val="28"/>
        </w:rPr>
        <w:t>
      2) рассмотрение проектов заключений государственной экологической экспертизы в отношении объектов повышенной экологической опасности.</w:t>
      </w:r>
    </w:p>
    <w:bookmarkEnd w:id="1136"/>
    <w:p>
      <w:pPr>
        <w:spacing w:after="0"/>
        <w:ind w:left="0"/>
        <w:jc w:val="both"/>
      </w:pPr>
      <w:r>
        <w:rPr>
          <w:rFonts w:ascii="Times New Roman"/>
          <w:b/>
          <w:i w:val="false"/>
          <w:color w:val="000000"/>
          <w:sz w:val="28"/>
        </w:rPr>
        <w:t>Статья 95. Гласность государственной экологической экспертизы</w:t>
      </w:r>
    </w:p>
    <w:bookmarkStart w:name="z1218" w:id="1137"/>
    <w:p>
      <w:pPr>
        <w:spacing w:after="0"/>
        <w:ind w:left="0"/>
        <w:jc w:val="both"/>
      </w:pPr>
      <w:r>
        <w:rPr>
          <w:rFonts w:ascii="Times New Roman"/>
          <w:b w:val="false"/>
          <w:i w:val="false"/>
          <w:color w:val="000000"/>
          <w:sz w:val="28"/>
        </w:rPr>
        <w:t>
      1. Гласность государственной экологической экспертизы и участие общественности в принятии решений по вопросам охраны окружающей среды и использования природных ресурсов обеспечиваются путем проведения общественных слушаний.</w:t>
      </w:r>
    </w:p>
    <w:bookmarkEnd w:id="1137"/>
    <w:bookmarkStart w:name="z1219" w:id="1138"/>
    <w:p>
      <w:pPr>
        <w:spacing w:after="0"/>
        <w:ind w:left="0"/>
        <w:jc w:val="both"/>
      </w:pPr>
      <w:r>
        <w:rPr>
          <w:rFonts w:ascii="Times New Roman"/>
          <w:b w:val="false"/>
          <w:i w:val="false"/>
          <w:color w:val="000000"/>
          <w:sz w:val="28"/>
        </w:rPr>
        <w:t>
      2. Заинтересованной общественности предоставляется возможность выразить свое мнение в период проведения государственной экологической экспертизы.</w:t>
      </w:r>
    </w:p>
    <w:bookmarkEnd w:id="1138"/>
    <w:bookmarkStart w:name="z1220" w:id="1139"/>
    <w:p>
      <w:pPr>
        <w:spacing w:after="0"/>
        <w:ind w:left="0"/>
        <w:jc w:val="both"/>
      </w:pPr>
      <w:r>
        <w:rPr>
          <w:rFonts w:ascii="Times New Roman"/>
          <w:b w:val="false"/>
          <w:i w:val="false"/>
          <w:color w:val="000000"/>
          <w:sz w:val="28"/>
        </w:rPr>
        <w:t>
      3. Заключение государственной экологической экспертизы должно быть размещено на интернет-ресурсе уполномоченного органа в области охраны окружающей среды или его территориального подразделения в течение пяти рабочих дней после его выдачи и находиться в открытом доступе не менее тридцати рабочих дней с даты его размещения.</w:t>
      </w:r>
    </w:p>
    <w:bookmarkEnd w:id="1139"/>
    <w:bookmarkStart w:name="z1221" w:id="1140"/>
    <w:p>
      <w:pPr>
        <w:spacing w:after="0"/>
        <w:ind w:left="0"/>
        <w:jc w:val="both"/>
      </w:pPr>
      <w:r>
        <w:rPr>
          <w:rFonts w:ascii="Times New Roman"/>
          <w:b w:val="false"/>
          <w:i w:val="false"/>
          <w:color w:val="000000"/>
          <w:sz w:val="28"/>
        </w:rPr>
        <w:t>
      4. Заинтересованная общественность вправе оспорить заключение государственной экологической экспертизы в порядке, установленном законодательством Республики Казахстан.</w:t>
      </w:r>
    </w:p>
    <w:bookmarkEnd w:id="1140"/>
    <w:p>
      <w:pPr>
        <w:spacing w:after="0"/>
        <w:ind w:left="0"/>
        <w:jc w:val="both"/>
      </w:pPr>
      <w:r>
        <w:rPr>
          <w:rFonts w:ascii="Times New Roman"/>
          <w:b/>
          <w:i w:val="false"/>
          <w:color w:val="000000"/>
          <w:sz w:val="28"/>
        </w:rPr>
        <w:t>Статья 96. Проведение общественных слушаний</w:t>
      </w:r>
    </w:p>
    <w:bookmarkStart w:name="z1223" w:id="1141"/>
    <w:p>
      <w:pPr>
        <w:spacing w:after="0"/>
        <w:ind w:left="0"/>
        <w:jc w:val="both"/>
      </w:pPr>
      <w:r>
        <w:rPr>
          <w:rFonts w:ascii="Times New Roman"/>
          <w:b w:val="false"/>
          <w:i w:val="false"/>
          <w:color w:val="000000"/>
          <w:sz w:val="28"/>
        </w:rPr>
        <w:t>
      1. Проведение общественных слушаний до начала или в процессе осуществления государственной экологической экспертизы является обязательным.</w:t>
      </w:r>
    </w:p>
    <w:bookmarkEnd w:id="1141"/>
    <w:bookmarkStart w:name="z5208" w:id="1142"/>
    <w:p>
      <w:pPr>
        <w:spacing w:after="0"/>
        <w:ind w:left="0"/>
        <w:jc w:val="both"/>
      </w:pPr>
      <w:r>
        <w:rPr>
          <w:rFonts w:ascii="Times New Roman"/>
          <w:b w:val="false"/>
          <w:i w:val="false"/>
          <w:color w:val="000000"/>
          <w:sz w:val="28"/>
        </w:rPr>
        <w:t>
      В случае завершения общественных слушаний до начала процесса проведения государственной экологической экспертизы заявление на проведение государственной экологической экспертизы или заявление на выдачу экологического разрешения должно быть направлено в уполномоченный орган в области охраны окружающей среды не позднее шести месяцев с даты подписания протокола общественных слушаний.</w:t>
      </w:r>
    </w:p>
    <w:bookmarkEnd w:id="1142"/>
    <w:bookmarkStart w:name="z1224" w:id="1143"/>
    <w:p>
      <w:pPr>
        <w:spacing w:after="0"/>
        <w:ind w:left="0"/>
        <w:jc w:val="both"/>
      </w:pPr>
      <w:r>
        <w:rPr>
          <w:rFonts w:ascii="Times New Roman"/>
          <w:b w:val="false"/>
          <w:i w:val="false"/>
          <w:color w:val="000000"/>
          <w:sz w:val="28"/>
        </w:rPr>
        <w:t>
      2. Общественные слушания в рамках государственной экологической экспертизы проводятся в соответствии с правилами проведения общественных слушаний.</w:t>
      </w:r>
    </w:p>
    <w:bookmarkEnd w:id="1143"/>
    <w:bookmarkStart w:name="z5209" w:id="1144"/>
    <w:p>
      <w:pPr>
        <w:spacing w:after="0"/>
        <w:ind w:left="0"/>
        <w:jc w:val="both"/>
      </w:pPr>
      <w:r>
        <w:rPr>
          <w:rFonts w:ascii="Times New Roman"/>
          <w:b w:val="false"/>
          <w:i w:val="false"/>
          <w:color w:val="000000"/>
          <w:sz w:val="28"/>
        </w:rPr>
        <w:t xml:space="preserve">
      3. При повторной подаче в уполномоченный орган в области охраны окружающей среды заявления на государственную экологическую экспертизу после получения отказа в выдаче экологического разрешения (в случае, предусмотренном частью второй </w:t>
      </w:r>
      <w:r>
        <w:rPr>
          <w:rFonts w:ascii="Times New Roman"/>
          <w:b w:val="false"/>
          <w:i w:val="false"/>
          <w:color w:val="000000"/>
          <w:sz w:val="28"/>
        </w:rPr>
        <w:t>статьи 87</w:t>
      </w:r>
      <w:r>
        <w:rPr>
          <w:rFonts w:ascii="Times New Roman"/>
          <w:b w:val="false"/>
          <w:i w:val="false"/>
          <w:color w:val="000000"/>
          <w:sz w:val="28"/>
        </w:rPr>
        <w:t xml:space="preserve"> настоящего Кодекса) или отрицательного заключения государственной экологической экспертизы повторное проведение общественных слушаний не требуется, за исключением следующих случаев:  </w:t>
      </w:r>
    </w:p>
    <w:bookmarkEnd w:id="1144"/>
    <w:bookmarkStart w:name="z5210" w:id="1145"/>
    <w:p>
      <w:pPr>
        <w:spacing w:after="0"/>
        <w:ind w:left="0"/>
        <w:jc w:val="both"/>
      </w:pPr>
      <w:r>
        <w:rPr>
          <w:rFonts w:ascii="Times New Roman"/>
          <w:b w:val="false"/>
          <w:i w:val="false"/>
          <w:color w:val="000000"/>
          <w:sz w:val="28"/>
        </w:rPr>
        <w:t xml:space="preserve">
      1) если повторно подаваемое заявление и (или) прилагаемые документы предполагают существенные изменения в намечаемую деятельность, предусмотренные </w:t>
      </w:r>
      <w:r>
        <w:rPr>
          <w:rFonts w:ascii="Times New Roman"/>
          <w:b w:val="false"/>
          <w:i w:val="false"/>
          <w:color w:val="000000"/>
          <w:sz w:val="28"/>
        </w:rPr>
        <w:t>пунктом 2</w:t>
      </w:r>
      <w:r>
        <w:rPr>
          <w:rFonts w:ascii="Times New Roman"/>
          <w:b w:val="false"/>
          <w:i w:val="false"/>
          <w:color w:val="000000"/>
          <w:sz w:val="28"/>
        </w:rPr>
        <w:t xml:space="preserve"> статьи 65 настоящего Кодекса, которые ранее не были рассмотрены на общественных слушаниях; </w:t>
      </w:r>
    </w:p>
    <w:bookmarkEnd w:id="1145"/>
    <w:bookmarkStart w:name="z5211" w:id="1146"/>
    <w:p>
      <w:pPr>
        <w:spacing w:after="0"/>
        <w:ind w:left="0"/>
        <w:jc w:val="both"/>
      </w:pPr>
      <w:r>
        <w:rPr>
          <w:rFonts w:ascii="Times New Roman"/>
          <w:b w:val="false"/>
          <w:i w:val="false"/>
          <w:color w:val="000000"/>
          <w:sz w:val="28"/>
        </w:rPr>
        <w:t xml:space="preserve">
      2) если в протоколе ранее проведенных общественных слушаний имеются замечания и (или) предложения общественности, не снятые их авторами в ходе проведения таких общественных слушаний; </w:t>
      </w:r>
    </w:p>
    <w:bookmarkEnd w:id="1146"/>
    <w:bookmarkStart w:name="z5212" w:id="1147"/>
    <w:p>
      <w:pPr>
        <w:spacing w:after="0"/>
        <w:ind w:left="0"/>
        <w:jc w:val="both"/>
      </w:pPr>
      <w:r>
        <w:rPr>
          <w:rFonts w:ascii="Times New Roman"/>
          <w:b w:val="false"/>
          <w:i w:val="false"/>
          <w:color w:val="000000"/>
          <w:sz w:val="28"/>
        </w:rPr>
        <w:t>
      3) если при проведении общественных слушаний были допущены нарушения требований экологического законодательства Республики Казахстан к порядку проведения общественных слушаний.</w:t>
      </w:r>
    </w:p>
    <w:bookmarkEnd w:id="11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96 с изменениями, внесенными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97. Порядок рассмотрения разногласий при проведении государственной экологической экспертизы</w:t>
      </w:r>
    </w:p>
    <w:bookmarkStart w:name="z1226" w:id="1148"/>
    <w:p>
      <w:pPr>
        <w:spacing w:after="0"/>
        <w:ind w:left="0"/>
        <w:jc w:val="both"/>
      </w:pPr>
      <w:r>
        <w:rPr>
          <w:rFonts w:ascii="Times New Roman"/>
          <w:b w:val="false"/>
          <w:i w:val="false"/>
          <w:color w:val="000000"/>
          <w:sz w:val="28"/>
        </w:rPr>
        <w:t>
      1. Разногласия при проведении государственной экологической экспертизы рассматриваются путем переговоров либо в судебном порядке.</w:t>
      </w:r>
    </w:p>
    <w:bookmarkEnd w:id="1148"/>
    <w:bookmarkStart w:name="z1227" w:id="1149"/>
    <w:p>
      <w:pPr>
        <w:spacing w:after="0"/>
        <w:ind w:left="0"/>
        <w:jc w:val="both"/>
      </w:pPr>
      <w:r>
        <w:rPr>
          <w:rFonts w:ascii="Times New Roman"/>
          <w:b w:val="false"/>
          <w:i w:val="false"/>
          <w:color w:val="000000"/>
          <w:sz w:val="28"/>
        </w:rPr>
        <w:t>
      2. Путем переговоров разногласия по вопросам государственной экологической экспертизы рассматриваются уполномоченным органом в области охраны окружающей среды по обращению любой из заинтересованных сторон.</w:t>
      </w:r>
    </w:p>
    <w:bookmarkEnd w:id="1149"/>
    <w:bookmarkStart w:name="z1228" w:id="1150"/>
    <w:p>
      <w:pPr>
        <w:spacing w:after="0"/>
        <w:ind w:left="0"/>
        <w:jc w:val="left"/>
      </w:pPr>
      <w:r>
        <w:rPr>
          <w:rFonts w:ascii="Times New Roman"/>
          <w:b/>
          <w:i w:val="false"/>
          <w:color w:val="000000"/>
        </w:rPr>
        <w:t xml:space="preserve"> Параграф 2. Общественная экологическая экспертиза</w:t>
      </w:r>
    </w:p>
    <w:bookmarkEnd w:id="1150"/>
    <w:p>
      <w:pPr>
        <w:spacing w:after="0"/>
        <w:ind w:left="0"/>
        <w:jc w:val="both"/>
      </w:pPr>
      <w:r>
        <w:rPr>
          <w:rFonts w:ascii="Times New Roman"/>
          <w:b/>
          <w:i w:val="false"/>
          <w:color w:val="000000"/>
          <w:sz w:val="28"/>
        </w:rPr>
        <w:t>Статья 98. Общественная экологическая экспертиза</w:t>
      </w:r>
    </w:p>
    <w:bookmarkStart w:name="z1230" w:id="1151"/>
    <w:p>
      <w:pPr>
        <w:spacing w:after="0"/>
        <w:ind w:left="0"/>
        <w:jc w:val="both"/>
      </w:pPr>
      <w:r>
        <w:rPr>
          <w:rFonts w:ascii="Times New Roman"/>
          <w:b w:val="false"/>
          <w:i w:val="false"/>
          <w:color w:val="000000"/>
          <w:sz w:val="28"/>
        </w:rPr>
        <w:t>
      1. Общественная экологическая экспертиза проводится на добровольных началах экспертными комиссиями, создаваемыми некоммерческими организациями.</w:t>
      </w:r>
    </w:p>
    <w:bookmarkEnd w:id="1151"/>
    <w:bookmarkStart w:name="z1231" w:id="1152"/>
    <w:p>
      <w:pPr>
        <w:spacing w:after="0"/>
        <w:ind w:left="0"/>
        <w:jc w:val="both"/>
      </w:pPr>
      <w:r>
        <w:rPr>
          <w:rFonts w:ascii="Times New Roman"/>
          <w:b w:val="false"/>
          <w:i w:val="false"/>
          <w:color w:val="000000"/>
          <w:sz w:val="28"/>
        </w:rPr>
        <w:t>
      2. Общественная экологическая экспертиза рассматривает любую деятельность на предмет соблюдения общественных интересов по сохранению окружающей среды, благоприятной для жизни и (или) здоровья людей.</w:t>
      </w:r>
    </w:p>
    <w:bookmarkEnd w:id="1152"/>
    <w:bookmarkStart w:name="z1232" w:id="1153"/>
    <w:p>
      <w:pPr>
        <w:spacing w:after="0"/>
        <w:ind w:left="0"/>
        <w:jc w:val="both"/>
      </w:pPr>
      <w:r>
        <w:rPr>
          <w:rFonts w:ascii="Times New Roman"/>
          <w:b w:val="false"/>
          <w:i w:val="false"/>
          <w:color w:val="000000"/>
          <w:sz w:val="28"/>
        </w:rPr>
        <w:t>
      3. Инициаторами общественной экологической экспертизы могут выступать физические и юридические лица.</w:t>
      </w:r>
    </w:p>
    <w:bookmarkEnd w:id="1153"/>
    <w:p>
      <w:pPr>
        <w:spacing w:after="0"/>
        <w:ind w:left="0"/>
        <w:jc w:val="both"/>
      </w:pPr>
      <w:r>
        <w:rPr>
          <w:rFonts w:ascii="Times New Roman"/>
          <w:b/>
          <w:i w:val="false"/>
          <w:color w:val="000000"/>
          <w:sz w:val="28"/>
        </w:rPr>
        <w:t>Статья 99. Организатор общественной экологической экспертизы</w:t>
      </w:r>
    </w:p>
    <w:bookmarkStart w:name="z1234" w:id="1154"/>
    <w:p>
      <w:pPr>
        <w:spacing w:after="0"/>
        <w:ind w:left="0"/>
        <w:jc w:val="both"/>
      </w:pPr>
      <w:r>
        <w:rPr>
          <w:rFonts w:ascii="Times New Roman"/>
          <w:b w:val="false"/>
          <w:i w:val="false"/>
          <w:color w:val="000000"/>
          <w:sz w:val="28"/>
        </w:rPr>
        <w:t>
      1. Организатором общественной экологической экспертизы признается некоммерческая организация, от лица которой подается уведомление о проведении общественной экологической экспертизы и принимаются меры по организации деятельности экспертной комиссии.</w:t>
      </w:r>
    </w:p>
    <w:bookmarkEnd w:id="1154"/>
    <w:bookmarkStart w:name="z1235" w:id="1155"/>
    <w:p>
      <w:pPr>
        <w:spacing w:after="0"/>
        <w:ind w:left="0"/>
        <w:jc w:val="both"/>
      </w:pPr>
      <w:r>
        <w:rPr>
          <w:rFonts w:ascii="Times New Roman"/>
          <w:b w:val="false"/>
          <w:i w:val="false"/>
          <w:color w:val="000000"/>
          <w:sz w:val="28"/>
        </w:rPr>
        <w:t>
      2. Организатор общественной экологической экспертизы имеет право:</w:t>
      </w:r>
    </w:p>
    <w:bookmarkEnd w:id="1155"/>
    <w:bookmarkStart w:name="z1236" w:id="1156"/>
    <w:p>
      <w:pPr>
        <w:spacing w:after="0"/>
        <w:ind w:left="0"/>
        <w:jc w:val="both"/>
      </w:pPr>
      <w:r>
        <w:rPr>
          <w:rFonts w:ascii="Times New Roman"/>
          <w:b w:val="false"/>
          <w:i w:val="false"/>
          <w:color w:val="000000"/>
          <w:sz w:val="28"/>
        </w:rPr>
        <w:t>
      1) запрашивать у лица, чья деятельность является объектом общественной экологической экспертизы, документы и материалы, необходимые для проведения общественной экологической экспертизы;</w:t>
      </w:r>
    </w:p>
    <w:bookmarkEnd w:id="1156"/>
    <w:bookmarkStart w:name="z1237" w:id="1157"/>
    <w:p>
      <w:pPr>
        <w:spacing w:after="0"/>
        <w:ind w:left="0"/>
        <w:jc w:val="both"/>
      </w:pPr>
      <w:r>
        <w:rPr>
          <w:rFonts w:ascii="Times New Roman"/>
          <w:b w:val="false"/>
          <w:i w:val="false"/>
          <w:color w:val="000000"/>
          <w:sz w:val="28"/>
        </w:rPr>
        <w:t>
      2) создавать экспертную комиссию для проведения общественной экологической экспертизы;</w:t>
      </w:r>
    </w:p>
    <w:bookmarkEnd w:id="1157"/>
    <w:bookmarkStart w:name="z1238" w:id="1158"/>
    <w:p>
      <w:pPr>
        <w:spacing w:after="0"/>
        <w:ind w:left="0"/>
        <w:jc w:val="both"/>
      </w:pPr>
      <w:r>
        <w:rPr>
          <w:rFonts w:ascii="Times New Roman"/>
          <w:b w:val="false"/>
          <w:i w:val="false"/>
          <w:color w:val="000000"/>
          <w:sz w:val="28"/>
        </w:rPr>
        <w:t>
      3) представлять в государственные органы, органы местного самоуправления, должностным лицам, физическим и юридическим лицам заключение общественной экологической экспертизы.</w:t>
      </w:r>
    </w:p>
    <w:bookmarkEnd w:id="1158"/>
    <w:bookmarkStart w:name="z1239" w:id="1159"/>
    <w:p>
      <w:pPr>
        <w:spacing w:after="0"/>
        <w:ind w:left="0"/>
        <w:jc w:val="both"/>
      </w:pPr>
      <w:r>
        <w:rPr>
          <w:rFonts w:ascii="Times New Roman"/>
          <w:b w:val="false"/>
          <w:i w:val="false"/>
          <w:color w:val="000000"/>
          <w:sz w:val="28"/>
        </w:rPr>
        <w:t>
      3. Организатор общественной экологической экспертизы обязан:</w:t>
      </w:r>
    </w:p>
    <w:bookmarkEnd w:id="1159"/>
    <w:bookmarkStart w:name="z1240" w:id="1160"/>
    <w:p>
      <w:pPr>
        <w:spacing w:after="0"/>
        <w:ind w:left="0"/>
        <w:jc w:val="both"/>
      </w:pPr>
      <w:r>
        <w:rPr>
          <w:rFonts w:ascii="Times New Roman"/>
          <w:b w:val="false"/>
          <w:i w:val="false"/>
          <w:color w:val="000000"/>
          <w:sz w:val="28"/>
        </w:rPr>
        <w:t>
      1) организовать общественную экологическую экспертизу в соответствии с требованиями настоящего Кодекса;</w:t>
      </w:r>
    </w:p>
    <w:bookmarkEnd w:id="1160"/>
    <w:bookmarkStart w:name="z1241" w:id="1161"/>
    <w:p>
      <w:pPr>
        <w:spacing w:after="0"/>
        <w:ind w:left="0"/>
        <w:jc w:val="both"/>
      </w:pPr>
      <w:r>
        <w:rPr>
          <w:rFonts w:ascii="Times New Roman"/>
          <w:b w:val="false"/>
          <w:i w:val="false"/>
          <w:color w:val="000000"/>
          <w:sz w:val="28"/>
        </w:rPr>
        <w:t>
      2) обеспечить информирование общественности о ходе и результатах общественной экологической экспертизы и учет общественного мнения при подготовке заключения общественной экологической экспертизы;</w:t>
      </w:r>
    </w:p>
    <w:bookmarkEnd w:id="1161"/>
    <w:bookmarkStart w:name="z1242" w:id="1162"/>
    <w:p>
      <w:pPr>
        <w:spacing w:after="0"/>
        <w:ind w:left="0"/>
        <w:jc w:val="both"/>
      </w:pPr>
      <w:r>
        <w:rPr>
          <w:rFonts w:ascii="Times New Roman"/>
          <w:b w:val="false"/>
          <w:i w:val="false"/>
          <w:color w:val="000000"/>
          <w:sz w:val="28"/>
        </w:rPr>
        <w:t>
      3) обеспечить гласность заключения общественной экологической экспертизы для общественности.</w:t>
      </w:r>
    </w:p>
    <w:bookmarkEnd w:id="1162"/>
    <w:p>
      <w:pPr>
        <w:spacing w:after="0"/>
        <w:ind w:left="0"/>
        <w:jc w:val="both"/>
      </w:pPr>
      <w:r>
        <w:rPr>
          <w:rFonts w:ascii="Times New Roman"/>
          <w:b/>
          <w:i w:val="false"/>
          <w:color w:val="000000"/>
          <w:sz w:val="28"/>
        </w:rPr>
        <w:t>Статья 100. Эксперты общественной экологической экспертизы</w:t>
      </w:r>
    </w:p>
    <w:bookmarkStart w:name="z1244" w:id="1163"/>
    <w:p>
      <w:pPr>
        <w:spacing w:after="0"/>
        <w:ind w:left="0"/>
        <w:jc w:val="both"/>
      </w:pPr>
      <w:r>
        <w:rPr>
          <w:rFonts w:ascii="Times New Roman"/>
          <w:b w:val="false"/>
          <w:i w:val="false"/>
          <w:color w:val="000000"/>
          <w:sz w:val="28"/>
        </w:rPr>
        <w:t>
      1. Экспертом общественной экологической экспертизы является физическое лицо, обладающее научными и (или) практическими знаниями по рассматриваемому вопросу и привлеченное организатором общественной экологической экспертизы к проведению такой экспертизы.</w:t>
      </w:r>
    </w:p>
    <w:bookmarkEnd w:id="1163"/>
    <w:bookmarkStart w:name="z1245" w:id="1164"/>
    <w:p>
      <w:pPr>
        <w:spacing w:after="0"/>
        <w:ind w:left="0"/>
        <w:jc w:val="both"/>
      </w:pPr>
      <w:r>
        <w:rPr>
          <w:rFonts w:ascii="Times New Roman"/>
          <w:b w:val="false"/>
          <w:i w:val="false"/>
          <w:color w:val="000000"/>
          <w:sz w:val="28"/>
        </w:rPr>
        <w:t>
      2. Экспертом общественной экологической экспертизы не может быть:</w:t>
      </w:r>
    </w:p>
    <w:bookmarkEnd w:id="1164"/>
    <w:bookmarkStart w:name="z1246" w:id="1165"/>
    <w:p>
      <w:pPr>
        <w:spacing w:after="0"/>
        <w:ind w:left="0"/>
        <w:jc w:val="both"/>
      </w:pPr>
      <w:r>
        <w:rPr>
          <w:rFonts w:ascii="Times New Roman"/>
          <w:b w:val="false"/>
          <w:i w:val="false"/>
          <w:color w:val="000000"/>
          <w:sz w:val="28"/>
        </w:rPr>
        <w:t>
      1) представитель лица, чья деятельность является объектом общественной экологической экспертизы;</w:t>
      </w:r>
    </w:p>
    <w:bookmarkEnd w:id="1165"/>
    <w:bookmarkStart w:name="z1247" w:id="1166"/>
    <w:p>
      <w:pPr>
        <w:spacing w:after="0"/>
        <w:ind w:left="0"/>
        <w:jc w:val="both"/>
      </w:pPr>
      <w:r>
        <w:rPr>
          <w:rFonts w:ascii="Times New Roman"/>
          <w:b w:val="false"/>
          <w:i w:val="false"/>
          <w:color w:val="000000"/>
          <w:sz w:val="28"/>
        </w:rPr>
        <w:t>
      2) представитель составителя отчета о возможных воздействиях;</w:t>
      </w:r>
    </w:p>
    <w:bookmarkEnd w:id="1166"/>
    <w:bookmarkStart w:name="z1248" w:id="1167"/>
    <w:p>
      <w:pPr>
        <w:spacing w:after="0"/>
        <w:ind w:left="0"/>
        <w:jc w:val="both"/>
      </w:pPr>
      <w:r>
        <w:rPr>
          <w:rFonts w:ascii="Times New Roman"/>
          <w:b w:val="false"/>
          <w:i w:val="false"/>
          <w:color w:val="000000"/>
          <w:sz w:val="28"/>
        </w:rPr>
        <w:t>
      3) физическое лицо, состоящее в трудовых или иных договорных отношениях с лицом, чья деятельность является объектом общественной экологической экспертизы, или составителем отчета о возможных воздействиях;</w:t>
      </w:r>
    </w:p>
    <w:bookmarkEnd w:id="1167"/>
    <w:bookmarkStart w:name="z1249" w:id="1168"/>
    <w:p>
      <w:pPr>
        <w:spacing w:after="0"/>
        <w:ind w:left="0"/>
        <w:jc w:val="both"/>
      </w:pPr>
      <w:r>
        <w:rPr>
          <w:rFonts w:ascii="Times New Roman"/>
          <w:b w:val="false"/>
          <w:i w:val="false"/>
          <w:color w:val="000000"/>
          <w:sz w:val="28"/>
        </w:rPr>
        <w:t>
      4) представитель юридического лица, состоящего в договорных отношениях с лицом, чья деятельность является объектом общественной экологической экспертизы, или составителем отчета о возможных воздействиях.</w:t>
      </w:r>
    </w:p>
    <w:bookmarkEnd w:id="1168"/>
    <w:bookmarkStart w:name="z1250" w:id="1169"/>
    <w:p>
      <w:pPr>
        <w:spacing w:after="0"/>
        <w:ind w:left="0"/>
        <w:jc w:val="both"/>
      </w:pPr>
      <w:r>
        <w:rPr>
          <w:rFonts w:ascii="Times New Roman"/>
          <w:b w:val="false"/>
          <w:i w:val="false"/>
          <w:color w:val="000000"/>
          <w:sz w:val="28"/>
        </w:rPr>
        <w:t>
      3. Эксперт общественной экологической экспертизы участвует в ее проведении в соответствии с законодательством Республики Казахстан и заданием, выданным организатором общественной экологической экспертизы.</w:t>
      </w:r>
    </w:p>
    <w:bookmarkEnd w:id="1169"/>
    <w:bookmarkStart w:name="z1251" w:id="1170"/>
    <w:p>
      <w:pPr>
        <w:spacing w:after="0"/>
        <w:ind w:left="0"/>
        <w:jc w:val="both"/>
      </w:pPr>
      <w:r>
        <w:rPr>
          <w:rFonts w:ascii="Times New Roman"/>
          <w:b w:val="false"/>
          <w:i w:val="false"/>
          <w:color w:val="000000"/>
          <w:sz w:val="28"/>
        </w:rPr>
        <w:t>
      4. Эксперт общественной экологической экспертизы при проведении общественной экологической экспертизы имеет право выражать особое мнение по объекту общественной экологической экспертизы, которое прилагается к заключению общественной экологической экспертизы.</w:t>
      </w:r>
    </w:p>
    <w:bookmarkEnd w:id="1170"/>
    <w:bookmarkStart w:name="z1252" w:id="1171"/>
    <w:p>
      <w:pPr>
        <w:spacing w:after="0"/>
        <w:ind w:left="0"/>
        <w:jc w:val="both"/>
      </w:pPr>
      <w:r>
        <w:rPr>
          <w:rFonts w:ascii="Times New Roman"/>
          <w:b w:val="false"/>
          <w:i w:val="false"/>
          <w:color w:val="000000"/>
          <w:sz w:val="28"/>
        </w:rPr>
        <w:t>
      5. Эксперт общественной экологической экспертизы обязан:</w:t>
      </w:r>
    </w:p>
    <w:bookmarkEnd w:id="1171"/>
    <w:bookmarkStart w:name="z1253" w:id="1172"/>
    <w:p>
      <w:pPr>
        <w:spacing w:after="0"/>
        <w:ind w:left="0"/>
        <w:jc w:val="both"/>
      </w:pPr>
      <w:r>
        <w:rPr>
          <w:rFonts w:ascii="Times New Roman"/>
          <w:b w:val="false"/>
          <w:i w:val="false"/>
          <w:color w:val="000000"/>
          <w:sz w:val="28"/>
        </w:rPr>
        <w:t>
      1) соблюдать требования экологического законодательства Республики Казахстан;</w:t>
      </w:r>
    </w:p>
    <w:bookmarkEnd w:id="1172"/>
    <w:bookmarkStart w:name="z1254" w:id="1173"/>
    <w:p>
      <w:pPr>
        <w:spacing w:after="0"/>
        <w:ind w:left="0"/>
        <w:jc w:val="both"/>
      </w:pPr>
      <w:r>
        <w:rPr>
          <w:rFonts w:ascii="Times New Roman"/>
          <w:b w:val="false"/>
          <w:i w:val="false"/>
          <w:color w:val="000000"/>
          <w:sz w:val="28"/>
        </w:rPr>
        <w:t>
      2) обеспечивать объективность и обоснованность выводов заключения по объекту общественной экологической экспертизы, а также учет замечаний и предложений по объекту общественной экологической экспертизы от заинтересованной общественности;</w:t>
      </w:r>
    </w:p>
    <w:bookmarkEnd w:id="1173"/>
    <w:bookmarkStart w:name="z1255" w:id="1174"/>
    <w:p>
      <w:pPr>
        <w:spacing w:after="0"/>
        <w:ind w:left="0"/>
        <w:jc w:val="both"/>
      </w:pPr>
      <w:r>
        <w:rPr>
          <w:rFonts w:ascii="Times New Roman"/>
          <w:b w:val="false"/>
          <w:i w:val="false"/>
          <w:color w:val="000000"/>
          <w:sz w:val="28"/>
        </w:rPr>
        <w:t>
      3) обеспечивать сохранность материалов и конфиденциальность сведений, представленных на общественную экологическую экспертизу, а также не допускать нарушения прав интеллектуальной собственности.</w:t>
      </w:r>
    </w:p>
    <w:bookmarkEnd w:id="1174"/>
    <w:p>
      <w:pPr>
        <w:spacing w:after="0"/>
        <w:ind w:left="0"/>
        <w:jc w:val="both"/>
      </w:pPr>
      <w:r>
        <w:rPr>
          <w:rFonts w:ascii="Times New Roman"/>
          <w:b/>
          <w:i w:val="false"/>
          <w:color w:val="000000"/>
          <w:sz w:val="28"/>
        </w:rPr>
        <w:t>Статья 101. Права и обязанности лица, чья деятельность является объектом общественной экологической экспертизы</w:t>
      </w:r>
    </w:p>
    <w:bookmarkStart w:name="z1257" w:id="1175"/>
    <w:p>
      <w:pPr>
        <w:spacing w:after="0"/>
        <w:ind w:left="0"/>
        <w:jc w:val="both"/>
      </w:pPr>
      <w:r>
        <w:rPr>
          <w:rFonts w:ascii="Times New Roman"/>
          <w:b w:val="false"/>
          <w:i w:val="false"/>
          <w:color w:val="000000"/>
          <w:sz w:val="28"/>
        </w:rPr>
        <w:t>
      1. Лицо, чья деятельность является объектом общественной экологической экспертизы, имеет право:</w:t>
      </w:r>
    </w:p>
    <w:bookmarkEnd w:id="1175"/>
    <w:bookmarkStart w:name="z1258" w:id="1176"/>
    <w:p>
      <w:pPr>
        <w:spacing w:after="0"/>
        <w:ind w:left="0"/>
        <w:jc w:val="both"/>
      </w:pPr>
      <w:r>
        <w:rPr>
          <w:rFonts w:ascii="Times New Roman"/>
          <w:b w:val="false"/>
          <w:i w:val="false"/>
          <w:color w:val="000000"/>
          <w:sz w:val="28"/>
        </w:rPr>
        <w:t>
      1) на защиту охраняемых законом конфиденциальных сведений, содержащихся в документации по намечаемой и осуществляемой деятельности;</w:t>
      </w:r>
    </w:p>
    <w:bookmarkEnd w:id="1176"/>
    <w:bookmarkStart w:name="z1259" w:id="1177"/>
    <w:p>
      <w:pPr>
        <w:spacing w:after="0"/>
        <w:ind w:left="0"/>
        <w:jc w:val="both"/>
      </w:pPr>
      <w:r>
        <w:rPr>
          <w:rFonts w:ascii="Times New Roman"/>
          <w:b w:val="false"/>
          <w:i w:val="false"/>
          <w:color w:val="000000"/>
          <w:sz w:val="28"/>
        </w:rPr>
        <w:t>
      2) получать информацию и иметь доступ к информации о ходе и результатах проведения общественной экологической экспертизы;</w:t>
      </w:r>
    </w:p>
    <w:bookmarkEnd w:id="1177"/>
    <w:bookmarkStart w:name="z1260" w:id="1178"/>
    <w:p>
      <w:pPr>
        <w:spacing w:after="0"/>
        <w:ind w:left="0"/>
        <w:jc w:val="both"/>
      </w:pPr>
      <w:r>
        <w:rPr>
          <w:rFonts w:ascii="Times New Roman"/>
          <w:b w:val="false"/>
          <w:i w:val="false"/>
          <w:color w:val="000000"/>
          <w:sz w:val="28"/>
        </w:rPr>
        <w:t>
      3) участвовать в общественных слушаниях и иных мероприятиях, проводимых в рамках общественной экологической экспертизы;</w:t>
      </w:r>
    </w:p>
    <w:bookmarkEnd w:id="1178"/>
    <w:bookmarkStart w:name="z1261" w:id="1179"/>
    <w:p>
      <w:pPr>
        <w:spacing w:after="0"/>
        <w:ind w:left="0"/>
        <w:jc w:val="both"/>
      </w:pPr>
      <w:r>
        <w:rPr>
          <w:rFonts w:ascii="Times New Roman"/>
          <w:b w:val="false"/>
          <w:i w:val="false"/>
          <w:color w:val="000000"/>
          <w:sz w:val="28"/>
        </w:rPr>
        <w:t>
      4) представлять свои разъяснения и комментарии к заключению общественной экологической экспертизы.</w:t>
      </w:r>
    </w:p>
    <w:bookmarkEnd w:id="1179"/>
    <w:bookmarkStart w:name="z1262" w:id="1180"/>
    <w:p>
      <w:pPr>
        <w:spacing w:after="0"/>
        <w:ind w:left="0"/>
        <w:jc w:val="both"/>
      </w:pPr>
      <w:r>
        <w:rPr>
          <w:rFonts w:ascii="Times New Roman"/>
          <w:b w:val="false"/>
          <w:i w:val="false"/>
          <w:color w:val="000000"/>
          <w:sz w:val="28"/>
        </w:rPr>
        <w:t>
      2. Лицо, чья деятельность является объектом общественной экологической экспертизы, обязано представить:</w:t>
      </w:r>
    </w:p>
    <w:bookmarkEnd w:id="1180"/>
    <w:bookmarkStart w:name="z1263" w:id="1181"/>
    <w:p>
      <w:pPr>
        <w:spacing w:after="0"/>
        <w:ind w:left="0"/>
        <w:jc w:val="both"/>
      </w:pPr>
      <w:r>
        <w:rPr>
          <w:rFonts w:ascii="Times New Roman"/>
          <w:b w:val="false"/>
          <w:i w:val="false"/>
          <w:color w:val="000000"/>
          <w:sz w:val="28"/>
        </w:rPr>
        <w:t>
      1) документы и материалы, необходимые для проведения общественной экологической экспертизы;</w:t>
      </w:r>
    </w:p>
    <w:bookmarkEnd w:id="1181"/>
    <w:bookmarkStart w:name="z1264" w:id="1182"/>
    <w:p>
      <w:pPr>
        <w:spacing w:after="0"/>
        <w:ind w:left="0"/>
        <w:jc w:val="both"/>
      </w:pPr>
      <w:r>
        <w:rPr>
          <w:rFonts w:ascii="Times New Roman"/>
          <w:b w:val="false"/>
          <w:i w:val="false"/>
          <w:color w:val="000000"/>
          <w:sz w:val="28"/>
        </w:rPr>
        <w:t>
      2) письменный ответ в уполномоченный орган в области охраны окружающей среды на рекомендации, изложенные в заключении общественной экологической экспертизы.</w:t>
      </w:r>
    </w:p>
    <w:bookmarkEnd w:id="1182"/>
    <w:p>
      <w:pPr>
        <w:spacing w:after="0"/>
        <w:ind w:left="0"/>
        <w:jc w:val="both"/>
      </w:pPr>
      <w:r>
        <w:rPr>
          <w:rFonts w:ascii="Times New Roman"/>
          <w:b/>
          <w:i w:val="false"/>
          <w:color w:val="000000"/>
          <w:sz w:val="28"/>
        </w:rPr>
        <w:t>Статья 102. Финансирование общественной экологической экспертизы</w:t>
      </w:r>
    </w:p>
    <w:bookmarkStart w:name="z1266" w:id="1183"/>
    <w:p>
      <w:pPr>
        <w:spacing w:after="0"/>
        <w:ind w:left="0"/>
        <w:jc w:val="both"/>
      </w:pPr>
      <w:r>
        <w:rPr>
          <w:rFonts w:ascii="Times New Roman"/>
          <w:b w:val="false"/>
          <w:i w:val="false"/>
          <w:color w:val="000000"/>
          <w:sz w:val="28"/>
        </w:rPr>
        <w:t>
      Финансирование общественной экологической экспертизы осуществляется за счет:</w:t>
      </w:r>
    </w:p>
    <w:bookmarkEnd w:id="1183"/>
    <w:bookmarkStart w:name="z1267" w:id="1184"/>
    <w:p>
      <w:pPr>
        <w:spacing w:after="0"/>
        <w:ind w:left="0"/>
        <w:jc w:val="both"/>
      </w:pPr>
      <w:r>
        <w:rPr>
          <w:rFonts w:ascii="Times New Roman"/>
          <w:b w:val="false"/>
          <w:i w:val="false"/>
          <w:color w:val="000000"/>
          <w:sz w:val="28"/>
        </w:rPr>
        <w:t>
      1) собственных средств некоммерческих организаций, которые организуют и (или) проводят общественную экологическую экспертизу;</w:t>
      </w:r>
    </w:p>
    <w:bookmarkEnd w:id="1184"/>
    <w:bookmarkStart w:name="z1268" w:id="1185"/>
    <w:p>
      <w:pPr>
        <w:spacing w:after="0"/>
        <w:ind w:left="0"/>
        <w:jc w:val="both"/>
      </w:pPr>
      <w:r>
        <w:rPr>
          <w:rFonts w:ascii="Times New Roman"/>
          <w:b w:val="false"/>
          <w:i w:val="false"/>
          <w:color w:val="000000"/>
          <w:sz w:val="28"/>
        </w:rPr>
        <w:t>
      2) иных источников, не запрещенных законами Республики Казахстан.</w:t>
      </w:r>
    </w:p>
    <w:bookmarkEnd w:id="1185"/>
    <w:p>
      <w:pPr>
        <w:spacing w:after="0"/>
        <w:ind w:left="0"/>
        <w:jc w:val="both"/>
      </w:pPr>
      <w:r>
        <w:rPr>
          <w:rFonts w:ascii="Times New Roman"/>
          <w:b/>
          <w:i w:val="false"/>
          <w:color w:val="000000"/>
          <w:sz w:val="28"/>
        </w:rPr>
        <w:t>Статья 103. Уведомление о проведении общественной экологической экспертизы</w:t>
      </w:r>
    </w:p>
    <w:bookmarkStart w:name="z1270" w:id="1186"/>
    <w:p>
      <w:pPr>
        <w:spacing w:after="0"/>
        <w:ind w:left="0"/>
        <w:jc w:val="both"/>
      </w:pPr>
      <w:r>
        <w:rPr>
          <w:rFonts w:ascii="Times New Roman"/>
          <w:b w:val="false"/>
          <w:i w:val="false"/>
          <w:color w:val="000000"/>
          <w:sz w:val="28"/>
        </w:rPr>
        <w:t>
      1. Общественная экологическая экспертиза осуществляется при условии направления уведомления организатором экспертизы о ее проведении.</w:t>
      </w:r>
    </w:p>
    <w:bookmarkEnd w:id="1186"/>
    <w:bookmarkStart w:name="z1271" w:id="1187"/>
    <w:p>
      <w:pPr>
        <w:spacing w:after="0"/>
        <w:ind w:left="0"/>
        <w:jc w:val="both"/>
      </w:pPr>
      <w:r>
        <w:rPr>
          <w:rFonts w:ascii="Times New Roman"/>
          <w:b w:val="false"/>
          <w:i w:val="false"/>
          <w:color w:val="000000"/>
          <w:sz w:val="28"/>
        </w:rPr>
        <w:t>
      2. Уведомление о проведении общественной экологической экспертизы подается ее организатором в местные исполнительные органы, на территории которых намечается деятельность объекта экологической экспертизы.</w:t>
      </w:r>
    </w:p>
    <w:bookmarkEnd w:id="1187"/>
    <w:bookmarkStart w:name="z1272" w:id="1188"/>
    <w:p>
      <w:pPr>
        <w:spacing w:after="0"/>
        <w:ind w:left="0"/>
        <w:jc w:val="both"/>
      </w:pPr>
      <w:r>
        <w:rPr>
          <w:rFonts w:ascii="Times New Roman"/>
          <w:b w:val="false"/>
          <w:i w:val="false"/>
          <w:color w:val="000000"/>
          <w:sz w:val="28"/>
        </w:rPr>
        <w:t>
      3. В уведомлении о проведении общественной экологической экспертизы должны быть указаны:</w:t>
      </w:r>
    </w:p>
    <w:bookmarkEnd w:id="1188"/>
    <w:bookmarkStart w:name="z1273" w:id="1189"/>
    <w:p>
      <w:pPr>
        <w:spacing w:after="0"/>
        <w:ind w:left="0"/>
        <w:jc w:val="both"/>
      </w:pPr>
      <w:r>
        <w:rPr>
          <w:rFonts w:ascii="Times New Roman"/>
          <w:b w:val="false"/>
          <w:i w:val="false"/>
          <w:color w:val="000000"/>
          <w:sz w:val="28"/>
        </w:rPr>
        <w:t>
      1) наименование, юридический адрес организатора общественной экологической экспертизы;</w:t>
      </w:r>
    </w:p>
    <w:bookmarkEnd w:id="1189"/>
    <w:bookmarkStart w:name="z1274" w:id="1190"/>
    <w:p>
      <w:pPr>
        <w:spacing w:after="0"/>
        <w:ind w:left="0"/>
        <w:jc w:val="both"/>
      </w:pPr>
      <w:r>
        <w:rPr>
          <w:rFonts w:ascii="Times New Roman"/>
          <w:b w:val="false"/>
          <w:i w:val="false"/>
          <w:color w:val="000000"/>
          <w:sz w:val="28"/>
        </w:rPr>
        <w:t>
      2) характер деятельности, предусмотренной уставом организатора общественной экологической экспертизы;</w:t>
      </w:r>
    </w:p>
    <w:bookmarkEnd w:id="1190"/>
    <w:bookmarkStart w:name="z1275" w:id="1191"/>
    <w:p>
      <w:pPr>
        <w:spacing w:after="0"/>
        <w:ind w:left="0"/>
        <w:jc w:val="both"/>
      </w:pPr>
      <w:r>
        <w:rPr>
          <w:rFonts w:ascii="Times New Roman"/>
          <w:b w:val="false"/>
          <w:i w:val="false"/>
          <w:color w:val="000000"/>
          <w:sz w:val="28"/>
        </w:rPr>
        <w:t>
      3) сведения о составе экспертной комиссии общественной экологической экспертизы;</w:t>
      </w:r>
    </w:p>
    <w:bookmarkEnd w:id="1191"/>
    <w:bookmarkStart w:name="z1276" w:id="1192"/>
    <w:p>
      <w:pPr>
        <w:spacing w:after="0"/>
        <w:ind w:left="0"/>
        <w:jc w:val="both"/>
      </w:pPr>
      <w:r>
        <w:rPr>
          <w:rFonts w:ascii="Times New Roman"/>
          <w:b w:val="false"/>
          <w:i w:val="false"/>
          <w:color w:val="000000"/>
          <w:sz w:val="28"/>
        </w:rPr>
        <w:t>
      4) сведения об объекте общественной экологической экспертизы;</w:t>
      </w:r>
    </w:p>
    <w:bookmarkEnd w:id="1192"/>
    <w:bookmarkStart w:name="z1277" w:id="1193"/>
    <w:p>
      <w:pPr>
        <w:spacing w:after="0"/>
        <w:ind w:left="0"/>
        <w:jc w:val="both"/>
      </w:pPr>
      <w:r>
        <w:rPr>
          <w:rFonts w:ascii="Times New Roman"/>
          <w:b w:val="false"/>
          <w:i w:val="false"/>
          <w:color w:val="000000"/>
          <w:sz w:val="28"/>
        </w:rPr>
        <w:t>
      5) срок проведения общественной экологической экспертизы, который не может превышать двадцать пять рабочих дней.</w:t>
      </w:r>
    </w:p>
    <w:bookmarkEnd w:id="1193"/>
    <w:bookmarkStart w:name="z1278" w:id="1194"/>
    <w:p>
      <w:pPr>
        <w:spacing w:after="0"/>
        <w:ind w:left="0"/>
        <w:jc w:val="both"/>
      </w:pPr>
      <w:r>
        <w:rPr>
          <w:rFonts w:ascii="Times New Roman"/>
          <w:b w:val="false"/>
          <w:i w:val="false"/>
          <w:color w:val="000000"/>
          <w:sz w:val="28"/>
        </w:rPr>
        <w:t>
      4. Проведение общественной экологической экспертизы не допускается, если:</w:t>
      </w:r>
    </w:p>
    <w:bookmarkEnd w:id="1194"/>
    <w:bookmarkStart w:name="z1279" w:id="1195"/>
    <w:p>
      <w:pPr>
        <w:spacing w:after="0"/>
        <w:ind w:left="0"/>
        <w:jc w:val="both"/>
      </w:pPr>
      <w:r>
        <w:rPr>
          <w:rFonts w:ascii="Times New Roman"/>
          <w:b w:val="false"/>
          <w:i w:val="false"/>
          <w:color w:val="000000"/>
          <w:sz w:val="28"/>
        </w:rPr>
        <w:t>
      1) общественная экологическая экспертиза ранее была дважды проведена в отношении данного объекта;</w:t>
      </w:r>
    </w:p>
    <w:bookmarkEnd w:id="1195"/>
    <w:bookmarkStart w:name="z1280" w:id="1196"/>
    <w:p>
      <w:pPr>
        <w:spacing w:after="0"/>
        <w:ind w:left="0"/>
        <w:jc w:val="both"/>
      </w:pPr>
      <w:r>
        <w:rPr>
          <w:rFonts w:ascii="Times New Roman"/>
          <w:b w:val="false"/>
          <w:i w:val="false"/>
          <w:color w:val="000000"/>
          <w:sz w:val="28"/>
        </w:rPr>
        <w:t>
      2) объект общественной экологической экспертизы содержит сведения, составляющие государственную, коммерческую и иную охраняемую законом тайну;</w:t>
      </w:r>
    </w:p>
    <w:bookmarkEnd w:id="1196"/>
    <w:bookmarkStart w:name="z1281" w:id="1197"/>
    <w:p>
      <w:pPr>
        <w:spacing w:after="0"/>
        <w:ind w:left="0"/>
        <w:jc w:val="both"/>
      </w:pPr>
      <w:r>
        <w:rPr>
          <w:rFonts w:ascii="Times New Roman"/>
          <w:b w:val="false"/>
          <w:i w:val="false"/>
          <w:color w:val="000000"/>
          <w:sz w:val="28"/>
        </w:rPr>
        <w:t>
      3) устав организатора общественной экологической экспертизы не предусматривает деятельности данной некоммерческой организации по проведению общественной экологической экспертизы.</w:t>
      </w:r>
    </w:p>
    <w:bookmarkEnd w:id="1197"/>
    <w:p>
      <w:pPr>
        <w:spacing w:after="0"/>
        <w:ind w:left="0"/>
        <w:jc w:val="both"/>
      </w:pPr>
      <w:r>
        <w:rPr>
          <w:rFonts w:ascii="Times New Roman"/>
          <w:b/>
          <w:i w:val="false"/>
          <w:color w:val="000000"/>
          <w:sz w:val="28"/>
        </w:rPr>
        <w:t>Статья 104. Заключение общественной экологической экспертизы</w:t>
      </w:r>
    </w:p>
    <w:bookmarkStart w:name="z1283" w:id="1198"/>
    <w:p>
      <w:pPr>
        <w:spacing w:after="0"/>
        <w:ind w:left="0"/>
        <w:jc w:val="both"/>
      </w:pPr>
      <w:r>
        <w:rPr>
          <w:rFonts w:ascii="Times New Roman"/>
          <w:b w:val="false"/>
          <w:i w:val="false"/>
          <w:color w:val="000000"/>
          <w:sz w:val="28"/>
        </w:rPr>
        <w:t>
      1. Результаты общественной экологической экспертизы оформляются в виде заключения общественной экологической экспертизы, которое носит рекомендательный характер.</w:t>
      </w:r>
    </w:p>
    <w:bookmarkEnd w:id="1198"/>
    <w:bookmarkStart w:name="z1284" w:id="1199"/>
    <w:p>
      <w:pPr>
        <w:spacing w:after="0"/>
        <w:ind w:left="0"/>
        <w:jc w:val="both"/>
      </w:pPr>
      <w:r>
        <w:rPr>
          <w:rFonts w:ascii="Times New Roman"/>
          <w:b w:val="false"/>
          <w:i w:val="false"/>
          <w:color w:val="000000"/>
          <w:sz w:val="28"/>
        </w:rPr>
        <w:t>
      2. Заключение общественной экологической экспертизы должно содержать:</w:t>
      </w:r>
    </w:p>
    <w:bookmarkEnd w:id="1199"/>
    <w:bookmarkStart w:name="z1285" w:id="1200"/>
    <w:p>
      <w:pPr>
        <w:spacing w:after="0"/>
        <w:ind w:left="0"/>
        <w:jc w:val="both"/>
      </w:pPr>
      <w:r>
        <w:rPr>
          <w:rFonts w:ascii="Times New Roman"/>
          <w:b w:val="false"/>
          <w:i w:val="false"/>
          <w:color w:val="000000"/>
          <w:sz w:val="28"/>
        </w:rPr>
        <w:t>
      1) наименование и юридический адрес организатора экологической экспертизы;</w:t>
      </w:r>
    </w:p>
    <w:bookmarkEnd w:id="1200"/>
    <w:bookmarkStart w:name="z1286" w:id="1201"/>
    <w:p>
      <w:pPr>
        <w:spacing w:after="0"/>
        <w:ind w:left="0"/>
        <w:jc w:val="both"/>
      </w:pPr>
      <w:r>
        <w:rPr>
          <w:rFonts w:ascii="Times New Roman"/>
          <w:b w:val="false"/>
          <w:i w:val="false"/>
          <w:color w:val="000000"/>
          <w:sz w:val="28"/>
        </w:rPr>
        <w:t>
      2) фамилию, имя, отчество (если оно указано в документе, удостоверяющем личность) или полное наименование лица, чья деятельность является объектом общественной экологической экспертизы, наименование и место нахождения объекта общественной экологической экспертизы;</w:t>
      </w:r>
    </w:p>
    <w:bookmarkEnd w:id="1201"/>
    <w:bookmarkStart w:name="z1287" w:id="1202"/>
    <w:p>
      <w:pPr>
        <w:spacing w:after="0"/>
        <w:ind w:left="0"/>
        <w:jc w:val="both"/>
      </w:pPr>
      <w:r>
        <w:rPr>
          <w:rFonts w:ascii="Times New Roman"/>
          <w:b w:val="false"/>
          <w:i w:val="false"/>
          <w:color w:val="000000"/>
          <w:sz w:val="28"/>
        </w:rPr>
        <w:t>
      3) сведения о направлении уведомления о проведении общественной экологической экспертизы в местный исполнительный орган;</w:t>
      </w:r>
    </w:p>
    <w:bookmarkEnd w:id="1202"/>
    <w:bookmarkStart w:name="z1288" w:id="1203"/>
    <w:p>
      <w:pPr>
        <w:spacing w:after="0"/>
        <w:ind w:left="0"/>
        <w:jc w:val="both"/>
      </w:pPr>
      <w:r>
        <w:rPr>
          <w:rFonts w:ascii="Times New Roman"/>
          <w:b w:val="false"/>
          <w:i w:val="false"/>
          <w:color w:val="000000"/>
          <w:sz w:val="28"/>
        </w:rPr>
        <w:t>
      4) сроки проведения общественной экологической экспертизы;</w:t>
      </w:r>
    </w:p>
    <w:bookmarkEnd w:id="1203"/>
    <w:bookmarkStart w:name="z1289" w:id="1204"/>
    <w:p>
      <w:pPr>
        <w:spacing w:after="0"/>
        <w:ind w:left="0"/>
        <w:jc w:val="both"/>
      </w:pPr>
      <w:r>
        <w:rPr>
          <w:rFonts w:ascii="Times New Roman"/>
          <w:b w:val="false"/>
          <w:i w:val="false"/>
          <w:color w:val="000000"/>
          <w:sz w:val="28"/>
        </w:rPr>
        <w:t>
      5) перечень документов, представленных на общественную экологическую экспертизу, а также перечень иных документов, использованных в процессе ее проведения;</w:t>
      </w:r>
    </w:p>
    <w:bookmarkEnd w:id="1204"/>
    <w:bookmarkStart w:name="z1290" w:id="1205"/>
    <w:p>
      <w:pPr>
        <w:spacing w:after="0"/>
        <w:ind w:left="0"/>
        <w:jc w:val="both"/>
      </w:pPr>
      <w:r>
        <w:rPr>
          <w:rFonts w:ascii="Times New Roman"/>
          <w:b w:val="false"/>
          <w:i w:val="false"/>
          <w:color w:val="000000"/>
          <w:sz w:val="28"/>
        </w:rPr>
        <w:t>
      6) состав членов экспертной комиссии общественной экологической экспертизы;</w:t>
      </w:r>
    </w:p>
    <w:bookmarkEnd w:id="1205"/>
    <w:bookmarkStart w:name="z1291" w:id="1206"/>
    <w:p>
      <w:pPr>
        <w:spacing w:after="0"/>
        <w:ind w:left="0"/>
        <w:jc w:val="both"/>
      </w:pPr>
      <w:r>
        <w:rPr>
          <w:rFonts w:ascii="Times New Roman"/>
          <w:b w:val="false"/>
          <w:i w:val="false"/>
          <w:color w:val="000000"/>
          <w:sz w:val="28"/>
        </w:rPr>
        <w:t>
      7) изложение результатов общественной экологической экспертизы;</w:t>
      </w:r>
    </w:p>
    <w:bookmarkEnd w:id="1206"/>
    <w:bookmarkStart w:name="z1292" w:id="1207"/>
    <w:p>
      <w:pPr>
        <w:spacing w:after="0"/>
        <w:ind w:left="0"/>
        <w:jc w:val="both"/>
      </w:pPr>
      <w:r>
        <w:rPr>
          <w:rFonts w:ascii="Times New Roman"/>
          <w:b w:val="false"/>
          <w:i w:val="false"/>
          <w:color w:val="000000"/>
          <w:sz w:val="28"/>
        </w:rPr>
        <w:t>
      8) описание задания по проведению общественной экологической экспертизы, определенного организатором общественной экологической экспертизы;</w:t>
      </w:r>
    </w:p>
    <w:bookmarkEnd w:id="1207"/>
    <w:bookmarkStart w:name="z1293" w:id="1208"/>
    <w:p>
      <w:pPr>
        <w:spacing w:after="0"/>
        <w:ind w:left="0"/>
        <w:jc w:val="both"/>
      </w:pPr>
      <w:r>
        <w:rPr>
          <w:rFonts w:ascii="Times New Roman"/>
          <w:b w:val="false"/>
          <w:i w:val="false"/>
          <w:color w:val="000000"/>
          <w:sz w:val="28"/>
        </w:rPr>
        <w:t>
      9) описание процесса общественной экологической экспертизы, в том числе взаимодействия с общественностью, лицом, чья деятельность является объектом общественной экологической экспертизы, и иными заинтересованными сторонами;</w:t>
      </w:r>
    </w:p>
    <w:bookmarkEnd w:id="1208"/>
    <w:bookmarkStart w:name="z1294" w:id="1209"/>
    <w:p>
      <w:pPr>
        <w:spacing w:after="0"/>
        <w:ind w:left="0"/>
        <w:jc w:val="both"/>
      </w:pPr>
      <w:r>
        <w:rPr>
          <w:rFonts w:ascii="Times New Roman"/>
          <w:b w:val="false"/>
          <w:i w:val="false"/>
          <w:color w:val="000000"/>
          <w:sz w:val="28"/>
        </w:rPr>
        <w:t>
      10) выводы общественной экологической экспертизы.</w:t>
      </w:r>
    </w:p>
    <w:bookmarkEnd w:id="1209"/>
    <w:bookmarkStart w:name="z1295" w:id="1210"/>
    <w:p>
      <w:pPr>
        <w:spacing w:after="0"/>
        <w:ind w:left="0"/>
        <w:jc w:val="both"/>
      </w:pPr>
      <w:r>
        <w:rPr>
          <w:rFonts w:ascii="Times New Roman"/>
          <w:b w:val="false"/>
          <w:i w:val="false"/>
          <w:color w:val="000000"/>
          <w:sz w:val="28"/>
        </w:rPr>
        <w:t>
      3. Выводы общественной экологической экспертизы должны содержать заключение о соответствии объекта общественной экологической экспертизы требованиям экологического законодательства Республики Казахстан.</w:t>
      </w:r>
    </w:p>
    <w:bookmarkEnd w:id="1210"/>
    <w:bookmarkStart w:name="z1296" w:id="1211"/>
    <w:p>
      <w:pPr>
        <w:spacing w:after="0"/>
        <w:ind w:left="0"/>
        <w:jc w:val="both"/>
      </w:pPr>
      <w:r>
        <w:rPr>
          <w:rFonts w:ascii="Times New Roman"/>
          <w:b w:val="false"/>
          <w:i w:val="false"/>
          <w:color w:val="000000"/>
          <w:sz w:val="28"/>
        </w:rPr>
        <w:t>
      4. Заключение общественной экологической экспертизы подписывается уполномоченным представителем организатора общественной экологической экспертизы, председателем и членами экспертной комиссии.</w:t>
      </w:r>
    </w:p>
    <w:bookmarkEnd w:id="1211"/>
    <w:bookmarkStart w:name="z1297" w:id="1212"/>
    <w:p>
      <w:pPr>
        <w:spacing w:after="0"/>
        <w:ind w:left="0"/>
        <w:jc w:val="both"/>
      </w:pPr>
      <w:r>
        <w:rPr>
          <w:rFonts w:ascii="Times New Roman"/>
          <w:b w:val="false"/>
          <w:i w:val="false"/>
          <w:color w:val="000000"/>
          <w:sz w:val="28"/>
        </w:rPr>
        <w:t>
      5. Заключение общественной экологической экспертизы направляется:</w:t>
      </w:r>
    </w:p>
    <w:bookmarkEnd w:id="1212"/>
    <w:bookmarkStart w:name="z1298" w:id="1213"/>
    <w:p>
      <w:pPr>
        <w:spacing w:after="0"/>
        <w:ind w:left="0"/>
        <w:jc w:val="both"/>
      </w:pPr>
      <w:r>
        <w:rPr>
          <w:rFonts w:ascii="Times New Roman"/>
          <w:b w:val="false"/>
          <w:i w:val="false"/>
          <w:color w:val="000000"/>
          <w:sz w:val="28"/>
        </w:rPr>
        <w:t>
      1) в местный исполнительный орган, в который ранее было направлено соответствующее уведомление о проведении общественной экологической экспертизы;</w:t>
      </w:r>
    </w:p>
    <w:bookmarkEnd w:id="1213"/>
    <w:bookmarkStart w:name="z1299" w:id="1214"/>
    <w:p>
      <w:pPr>
        <w:spacing w:after="0"/>
        <w:ind w:left="0"/>
        <w:jc w:val="both"/>
      </w:pPr>
      <w:r>
        <w:rPr>
          <w:rFonts w:ascii="Times New Roman"/>
          <w:b w:val="false"/>
          <w:i w:val="false"/>
          <w:color w:val="000000"/>
          <w:sz w:val="28"/>
        </w:rPr>
        <w:t>
      2) в орган, осуществляющий государственную экологическую экспертизу данного объекта или выдавший в его отношении экологическое разрешение;</w:t>
      </w:r>
    </w:p>
    <w:bookmarkEnd w:id="1214"/>
    <w:bookmarkStart w:name="z1300" w:id="1215"/>
    <w:p>
      <w:pPr>
        <w:spacing w:after="0"/>
        <w:ind w:left="0"/>
        <w:jc w:val="both"/>
      </w:pPr>
      <w:r>
        <w:rPr>
          <w:rFonts w:ascii="Times New Roman"/>
          <w:b w:val="false"/>
          <w:i w:val="false"/>
          <w:color w:val="000000"/>
          <w:sz w:val="28"/>
        </w:rPr>
        <w:t>
      3) лицу, чья деятельность является объектом общественной экологической экспертизы;</w:t>
      </w:r>
    </w:p>
    <w:bookmarkEnd w:id="1215"/>
    <w:bookmarkStart w:name="z1301" w:id="1216"/>
    <w:p>
      <w:pPr>
        <w:spacing w:after="0"/>
        <w:ind w:left="0"/>
        <w:jc w:val="both"/>
      </w:pPr>
      <w:r>
        <w:rPr>
          <w:rFonts w:ascii="Times New Roman"/>
          <w:b w:val="false"/>
          <w:i w:val="false"/>
          <w:color w:val="000000"/>
          <w:sz w:val="28"/>
        </w:rPr>
        <w:t>
      4) в государственные органы, принимающие решения о реализации объекта общественной экологической экспертизы;</w:t>
      </w:r>
    </w:p>
    <w:bookmarkEnd w:id="1216"/>
    <w:bookmarkStart w:name="z1302" w:id="1217"/>
    <w:p>
      <w:pPr>
        <w:spacing w:after="0"/>
        <w:ind w:left="0"/>
        <w:jc w:val="both"/>
      </w:pPr>
      <w:r>
        <w:rPr>
          <w:rFonts w:ascii="Times New Roman"/>
          <w:b w:val="false"/>
          <w:i w:val="false"/>
          <w:color w:val="000000"/>
          <w:sz w:val="28"/>
        </w:rPr>
        <w:t>
      5) в средства массовой информации.</w:t>
      </w:r>
    </w:p>
    <w:bookmarkEnd w:id="1217"/>
    <w:p>
      <w:pPr>
        <w:spacing w:after="0"/>
        <w:ind w:left="0"/>
        <w:jc w:val="both"/>
      </w:pPr>
      <w:r>
        <w:rPr>
          <w:rFonts w:ascii="Times New Roman"/>
          <w:b/>
          <w:i w:val="false"/>
          <w:color w:val="000000"/>
          <w:sz w:val="28"/>
        </w:rPr>
        <w:t>Статья 105. Использование результатов общественной экологической экспертизы</w:t>
      </w:r>
    </w:p>
    <w:bookmarkStart w:name="z1304" w:id="1218"/>
    <w:p>
      <w:pPr>
        <w:spacing w:after="0"/>
        <w:ind w:left="0"/>
        <w:jc w:val="both"/>
      </w:pPr>
      <w:r>
        <w:rPr>
          <w:rFonts w:ascii="Times New Roman"/>
          <w:b w:val="false"/>
          <w:i w:val="false"/>
          <w:color w:val="000000"/>
          <w:sz w:val="28"/>
        </w:rPr>
        <w:t>
      1. Лицо, чья деятельность является объектом общественной экологической экспертизы, обязано в месячный срок со дня получения заключения общественной экологической экспертизы рассмотреть выводы и рекомендации, содержащиеся в нем, и направить свои комментарии в уполномоченный орган в области охраны окружающей среды, а также организатору общественной экологической экспертизы.</w:t>
      </w:r>
    </w:p>
    <w:bookmarkEnd w:id="1218"/>
    <w:bookmarkStart w:name="z1305" w:id="1219"/>
    <w:p>
      <w:pPr>
        <w:spacing w:after="0"/>
        <w:ind w:left="0"/>
        <w:jc w:val="both"/>
      </w:pPr>
      <w:r>
        <w:rPr>
          <w:rFonts w:ascii="Times New Roman"/>
          <w:b w:val="false"/>
          <w:i w:val="false"/>
          <w:color w:val="000000"/>
          <w:sz w:val="28"/>
        </w:rPr>
        <w:t>
      2. Заключение общественной экологической экспертизы должно быть рассмотрено при проведении государственной экологической экспертизы. Результаты такого рассмотрения должны быть направлены организатору общественной экологической экспертизы и в уполномоченный орган в области охраны окружающей среды.</w:t>
      </w:r>
    </w:p>
    <w:bookmarkEnd w:id="1219"/>
    <w:bookmarkStart w:name="z1306" w:id="1220"/>
    <w:p>
      <w:pPr>
        <w:spacing w:after="0"/>
        <w:ind w:left="0"/>
        <w:jc w:val="both"/>
      </w:pPr>
      <w:r>
        <w:rPr>
          <w:rFonts w:ascii="Times New Roman"/>
          <w:b w:val="false"/>
          <w:i w:val="false"/>
          <w:color w:val="000000"/>
          <w:sz w:val="28"/>
        </w:rPr>
        <w:t>
      3. Заключение общественной экологической экспертизы может быть также учтено при принятии решений местными исполнительными органами, финансовыми организациями и лицом, чья деятельность является объектом общественной экологической экспертизы, при реализации соответствующей деятельности.</w:t>
      </w:r>
    </w:p>
    <w:bookmarkEnd w:id="1220"/>
    <w:bookmarkStart w:name="z1307" w:id="1221"/>
    <w:p>
      <w:pPr>
        <w:spacing w:after="0"/>
        <w:ind w:left="0"/>
        <w:jc w:val="both"/>
      </w:pPr>
      <w:r>
        <w:rPr>
          <w:rFonts w:ascii="Times New Roman"/>
          <w:b w:val="false"/>
          <w:i w:val="false"/>
          <w:color w:val="000000"/>
          <w:sz w:val="28"/>
        </w:rPr>
        <w:t>
      4. Результаты общественной экологической экспертизы могут быть также учтены при проведении комплексной вневедомственной экспертизы проектов (проектно-сметной документации), предназначенных для строительства новых или реконструкции (расширения, технического перевооружения, модернизации), капитального ремонта существующих зданий и сооружений, их комплексов, инженерных и транспортных коммуникаций, консервации незавершенных объектов и постутилизации (сноса) объектов, выработавших свой ресурс.</w:t>
      </w:r>
    </w:p>
    <w:bookmarkEnd w:id="1221"/>
    <w:bookmarkStart w:name="z1308" w:id="1222"/>
    <w:p>
      <w:pPr>
        <w:spacing w:after="0"/>
        <w:ind w:left="0"/>
        <w:jc w:val="left"/>
      </w:pPr>
      <w:r>
        <w:rPr>
          <w:rFonts w:ascii="Times New Roman"/>
          <w:b/>
          <w:i w:val="false"/>
          <w:color w:val="000000"/>
        </w:rPr>
        <w:t xml:space="preserve"> Глава 9. ЭКОЛОГИЧЕСКИЕ РАЗРЕШЕНИЯ</w:t>
      </w:r>
    </w:p>
    <w:bookmarkEnd w:id="1222"/>
    <w:p>
      <w:pPr>
        <w:spacing w:after="0"/>
        <w:ind w:left="0"/>
        <w:jc w:val="both"/>
      </w:pPr>
      <w:r>
        <w:rPr>
          <w:rFonts w:ascii="Times New Roman"/>
          <w:b/>
          <w:i w:val="false"/>
          <w:color w:val="000000"/>
          <w:sz w:val="28"/>
        </w:rPr>
        <w:t>Статья 106. Общие положения</w:t>
      </w:r>
    </w:p>
    <w:bookmarkStart w:name="z1310" w:id="1223"/>
    <w:p>
      <w:pPr>
        <w:spacing w:after="0"/>
        <w:ind w:left="0"/>
        <w:jc w:val="both"/>
      </w:pPr>
      <w:r>
        <w:rPr>
          <w:rFonts w:ascii="Times New Roman"/>
          <w:b w:val="false"/>
          <w:i w:val="false"/>
          <w:color w:val="000000"/>
          <w:sz w:val="28"/>
        </w:rPr>
        <w:t>
      1. Экологическое разрешение – документ, удостоверяющий право индивидуальных предпринимателей и юридических лиц на осуществление негативного воздействия на окружающую среду и определяющий экологические условия осуществления деятельности.</w:t>
      </w:r>
    </w:p>
    <w:bookmarkEnd w:id="1223"/>
    <w:bookmarkStart w:name="z1311" w:id="1224"/>
    <w:p>
      <w:pPr>
        <w:spacing w:after="0"/>
        <w:ind w:left="0"/>
        <w:jc w:val="both"/>
      </w:pPr>
      <w:r>
        <w:rPr>
          <w:rFonts w:ascii="Times New Roman"/>
          <w:b w:val="false"/>
          <w:i w:val="false"/>
          <w:color w:val="000000"/>
          <w:sz w:val="28"/>
        </w:rPr>
        <w:t>
      Под экологическими условиями понимаются индивидуальные требования, предъявляемые к строительству и эксплуатации объектов I и II категорий в целях обеспечения соблюдения применимых к такой деятельности экологических требований, установленных экологическим законодательством Республики Казахстан, а также выводов, содержащихся в заключениях по результатам оценки воздействия на окружающую среду.</w:t>
      </w:r>
    </w:p>
    <w:bookmarkEnd w:id="1224"/>
    <w:bookmarkStart w:name="z1312" w:id="1225"/>
    <w:p>
      <w:pPr>
        <w:spacing w:after="0"/>
        <w:ind w:left="0"/>
        <w:jc w:val="both"/>
      </w:pPr>
      <w:r>
        <w:rPr>
          <w:rFonts w:ascii="Times New Roman"/>
          <w:b w:val="false"/>
          <w:i w:val="false"/>
          <w:color w:val="000000"/>
          <w:sz w:val="28"/>
        </w:rPr>
        <w:t>
      Запрещается включение в экологические разрешения условий, которые не направлены на обеспечение охраны окружающей среды.</w:t>
      </w:r>
    </w:p>
    <w:bookmarkEnd w:id="1225"/>
    <w:bookmarkStart w:name="z1313" w:id="1226"/>
    <w:p>
      <w:pPr>
        <w:spacing w:after="0"/>
        <w:ind w:left="0"/>
        <w:jc w:val="both"/>
      </w:pPr>
      <w:r>
        <w:rPr>
          <w:rFonts w:ascii="Times New Roman"/>
          <w:b w:val="false"/>
          <w:i w:val="false"/>
          <w:color w:val="000000"/>
          <w:sz w:val="28"/>
        </w:rPr>
        <w:t>
      2. Оператор, получивший экологическое разрешение, а также физические и юридические лица, привлеченные оператором объекта для выполнения отдельных работ и (или) оказания отдельных услуг на территории соответствующего объекта I или II категории при его строительстве, реконструкции или эксплуатации, обязаны соблюдать условия такого экологического разрешения и несут ответственность за их несоблюдение в соответствии с законами Республики Казахстан. Получение такими физическими и юридическими лицами отдельного экологического разрешения для выполнения работ и (или) оказания услуг на территории соответствующего объекта I или II категории не требуется.</w:t>
      </w:r>
    </w:p>
    <w:bookmarkEnd w:id="1226"/>
    <w:bookmarkStart w:name="z1314" w:id="1227"/>
    <w:p>
      <w:pPr>
        <w:spacing w:after="0"/>
        <w:ind w:left="0"/>
        <w:jc w:val="both"/>
      </w:pPr>
      <w:r>
        <w:rPr>
          <w:rFonts w:ascii="Times New Roman"/>
          <w:b w:val="false"/>
          <w:i w:val="false"/>
          <w:color w:val="000000"/>
          <w:sz w:val="28"/>
        </w:rPr>
        <w:t>
      3. Экологическое разрешение выдается на эксплуатацию каждого отдельного объекта I и II категорий и (или) проведение строительно-монтажных работ I и II категорий, работ по рекультивации и (или) ликвидации I и II категорий.</w:t>
      </w:r>
    </w:p>
    <w:bookmarkEnd w:id="1227"/>
    <w:bookmarkStart w:name="z1315" w:id="1228"/>
    <w:p>
      <w:pPr>
        <w:spacing w:after="0"/>
        <w:ind w:left="0"/>
        <w:jc w:val="both"/>
      </w:pPr>
      <w:r>
        <w:rPr>
          <w:rFonts w:ascii="Times New Roman"/>
          <w:b w:val="false"/>
          <w:i w:val="false"/>
          <w:color w:val="000000"/>
          <w:sz w:val="28"/>
        </w:rPr>
        <w:t>
      4. В Республике Казахстан выдаются следующие виды экологических разрешений:</w:t>
      </w:r>
    </w:p>
    <w:bookmarkEnd w:id="1228"/>
    <w:bookmarkStart w:name="z1316" w:id="1229"/>
    <w:p>
      <w:pPr>
        <w:spacing w:after="0"/>
        <w:ind w:left="0"/>
        <w:jc w:val="both"/>
      </w:pPr>
      <w:r>
        <w:rPr>
          <w:rFonts w:ascii="Times New Roman"/>
          <w:b w:val="false"/>
          <w:i w:val="false"/>
          <w:color w:val="000000"/>
          <w:sz w:val="28"/>
        </w:rPr>
        <w:t>
      1) комплексное экологическое разрешение;</w:t>
      </w:r>
    </w:p>
    <w:bookmarkEnd w:id="1229"/>
    <w:bookmarkStart w:name="z1317" w:id="1230"/>
    <w:p>
      <w:pPr>
        <w:spacing w:after="0"/>
        <w:ind w:left="0"/>
        <w:jc w:val="both"/>
      </w:pPr>
      <w:r>
        <w:rPr>
          <w:rFonts w:ascii="Times New Roman"/>
          <w:b w:val="false"/>
          <w:i w:val="false"/>
          <w:color w:val="000000"/>
          <w:sz w:val="28"/>
        </w:rPr>
        <w:t>
      2) экологическое разрешение на воздействие.</w:t>
      </w:r>
    </w:p>
    <w:bookmarkEnd w:id="1230"/>
    <w:bookmarkStart w:name="z1318" w:id="1231"/>
    <w:p>
      <w:pPr>
        <w:spacing w:after="0"/>
        <w:ind w:left="0"/>
        <w:jc w:val="both"/>
      </w:pPr>
      <w:r>
        <w:rPr>
          <w:rFonts w:ascii="Times New Roman"/>
          <w:b w:val="false"/>
          <w:i w:val="false"/>
          <w:color w:val="000000"/>
          <w:sz w:val="28"/>
        </w:rPr>
        <w:t>
      5. Строительство и эксплуатация объектов I и II категорий без соответствующего экологического разрешения запрещаются.</w:t>
      </w:r>
    </w:p>
    <w:bookmarkEnd w:id="1231"/>
    <w:bookmarkStart w:name="z1319" w:id="1232"/>
    <w:p>
      <w:pPr>
        <w:spacing w:after="0"/>
        <w:ind w:left="0"/>
        <w:jc w:val="both"/>
      </w:pPr>
      <w:r>
        <w:rPr>
          <w:rFonts w:ascii="Times New Roman"/>
          <w:b w:val="false"/>
          <w:i w:val="false"/>
          <w:color w:val="000000"/>
          <w:sz w:val="28"/>
        </w:rPr>
        <w:t>
      6. Выбросы парниковых газов не являются предметом экологических разрешений, за исключением выбросов веществ, определенных в качестве загрязняющих в соответствии с настоящим Кодексом.</w:t>
      </w:r>
    </w:p>
    <w:bookmarkEnd w:id="1232"/>
    <w:bookmarkStart w:name="z1320" w:id="1233"/>
    <w:p>
      <w:pPr>
        <w:spacing w:after="0"/>
        <w:ind w:left="0"/>
        <w:jc w:val="both"/>
      </w:pPr>
      <w:r>
        <w:rPr>
          <w:rFonts w:ascii="Times New Roman"/>
          <w:b w:val="false"/>
          <w:i w:val="false"/>
          <w:color w:val="000000"/>
          <w:sz w:val="28"/>
        </w:rPr>
        <w:t>
      7. Экологическое разрешение не требуется:</w:t>
      </w:r>
    </w:p>
    <w:bookmarkEnd w:id="1233"/>
    <w:bookmarkStart w:name="z5213" w:id="1234"/>
    <w:p>
      <w:pPr>
        <w:spacing w:after="0"/>
        <w:ind w:left="0"/>
        <w:jc w:val="both"/>
      </w:pPr>
      <w:r>
        <w:rPr>
          <w:rFonts w:ascii="Times New Roman"/>
          <w:b w:val="false"/>
          <w:i w:val="false"/>
          <w:color w:val="000000"/>
          <w:sz w:val="28"/>
        </w:rPr>
        <w:t>
      для осуществления деятельности по строительству и эксплуатации объектов III и IV категорий, за исключением случаев, когда они размещаются в пределах промышленной площадки объекта I или II категории и технологически связаны с ним;</w:t>
      </w:r>
    </w:p>
    <w:bookmarkEnd w:id="1234"/>
    <w:bookmarkStart w:name="z5214" w:id="1235"/>
    <w:p>
      <w:pPr>
        <w:spacing w:after="0"/>
        <w:ind w:left="0"/>
        <w:jc w:val="both"/>
      </w:pPr>
      <w:r>
        <w:rPr>
          <w:rFonts w:ascii="Times New Roman"/>
          <w:b w:val="false"/>
          <w:i w:val="false"/>
          <w:color w:val="000000"/>
          <w:sz w:val="28"/>
        </w:rPr>
        <w:t>
      для проведения в пределах промышленной площадки объекта I или II категории строительно-монтажных работ и работ по рекультивации и (или) ликвидации, отнесенных к III или IV категории в соответствии с инструкцией по определению категории объекта, оказывающего негативное воздействие на окружающую среду.</w:t>
      </w:r>
    </w:p>
    <w:bookmarkEnd w:id="1235"/>
    <w:bookmarkStart w:name="z1321" w:id="1236"/>
    <w:p>
      <w:pPr>
        <w:spacing w:after="0"/>
        <w:ind w:left="0"/>
        <w:jc w:val="both"/>
      </w:pPr>
      <w:r>
        <w:rPr>
          <w:rFonts w:ascii="Times New Roman"/>
          <w:b w:val="false"/>
          <w:i w:val="false"/>
          <w:color w:val="000000"/>
          <w:sz w:val="28"/>
        </w:rPr>
        <w:t>
      Деятельность по эксплуатации объектов III категории может осуществляться при условии подачи декларации о воздействии на окружающую среду в соответствии со статьей 110 настоящего Кодекса.</w:t>
      </w:r>
    </w:p>
    <w:bookmarkEnd w:id="1236"/>
    <w:bookmarkStart w:name="z1322" w:id="1237"/>
    <w:p>
      <w:pPr>
        <w:spacing w:after="0"/>
        <w:ind w:left="0"/>
        <w:jc w:val="both"/>
      </w:pPr>
      <w:r>
        <w:rPr>
          <w:rFonts w:ascii="Times New Roman"/>
          <w:b w:val="false"/>
          <w:i w:val="false"/>
          <w:color w:val="000000"/>
          <w:sz w:val="28"/>
        </w:rPr>
        <w:t>
      Правила выдачи экологических разрешений, представления декларации о воздействии на окружающую среду утверждаются уполномоченным органом в области охраны окружающей среды (далее – правила выдачи экологических разрешений).</w:t>
      </w:r>
    </w:p>
    <w:bookmarkEnd w:id="1237"/>
    <w:bookmarkStart w:name="z1323" w:id="1238"/>
    <w:p>
      <w:pPr>
        <w:spacing w:after="0"/>
        <w:ind w:left="0"/>
        <w:jc w:val="both"/>
      </w:pPr>
      <w:r>
        <w:rPr>
          <w:rFonts w:ascii="Times New Roman"/>
          <w:b w:val="false"/>
          <w:i w:val="false"/>
          <w:color w:val="000000"/>
          <w:sz w:val="28"/>
        </w:rPr>
        <w:t>
      8. Уполномоченный орган в области охраны окружающей среды и местные исполнительные органы областей, городов республиканского значения, столицы ведут реестр экологических разрешений и деклараций о воздействии на окружающую среду в порядке, определяемом уполномоченным органом в области охраны окружающей среды.</w:t>
      </w:r>
    </w:p>
    <w:bookmarkEnd w:id="12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Статья 106 с изменениями, внесенными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107. Действие экологического разрешения и декларации о воздействии на окружающую среду при смене оператора объекта</w:t>
      </w:r>
    </w:p>
    <w:bookmarkStart w:name="z1325" w:id="1239"/>
    <w:p>
      <w:pPr>
        <w:spacing w:after="0"/>
        <w:ind w:left="0"/>
        <w:jc w:val="both"/>
      </w:pPr>
      <w:r>
        <w:rPr>
          <w:rFonts w:ascii="Times New Roman"/>
          <w:b w:val="false"/>
          <w:i w:val="false"/>
          <w:color w:val="000000"/>
          <w:sz w:val="28"/>
        </w:rPr>
        <w:t>
      1. В случае смены оператора объекта в результате отчуждения объекта или его передачи в иное законное пользование другому лицу, реорганизации оператора объекта путем выделения, разделения или присоединения или в других случаях универсального правопреемства ранее выданное экологическое разрешение или представленная декларация о воздействии на окружающую среду сохраняет свою силу и становится обязательным (обязательной) для нового оператора объекта.</w:t>
      </w:r>
    </w:p>
    <w:bookmarkEnd w:id="1239"/>
    <w:bookmarkStart w:name="z1326" w:id="1240"/>
    <w:p>
      <w:pPr>
        <w:spacing w:after="0"/>
        <w:ind w:left="0"/>
        <w:jc w:val="both"/>
      </w:pPr>
      <w:r>
        <w:rPr>
          <w:rFonts w:ascii="Times New Roman"/>
          <w:b w:val="false"/>
          <w:i w:val="false"/>
          <w:color w:val="000000"/>
          <w:sz w:val="28"/>
        </w:rPr>
        <w:t xml:space="preserve">
      2. В течение десяти рабочих дней с даты наступления обстоятельств, указанных в пункте 1 настоящей статьи, новый оператор обязан подать в уполномоченный орган в области охраны окружающей среды заявление на переоформление экологического разрешения в соответствии со </w:t>
      </w:r>
      <w:r>
        <w:rPr>
          <w:rFonts w:ascii="Times New Roman"/>
          <w:b w:val="false"/>
          <w:i w:val="false"/>
          <w:color w:val="000000"/>
          <w:sz w:val="28"/>
        </w:rPr>
        <w:t>статьей 108</w:t>
      </w:r>
      <w:r>
        <w:rPr>
          <w:rFonts w:ascii="Times New Roman"/>
          <w:b w:val="false"/>
          <w:i w:val="false"/>
          <w:color w:val="000000"/>
          <w:sz w:val="28"/>
        </w:rPr>
        <w:t xml:space="preserve"> настоящего Кодекса.</w:t>
      </w:r>
    </w:p>
    <w:bookmarkEnd w:id="1240"/>
    <w:p>
      <w:pPr>
        <w:spacing w:after="0"/>
        <w:ind w:left="0"/>
        <w:jc w:val="both"/>
      </w:pPr>
      <w:r>
        <w:rPr>
          <w:rFonts w:ascii="Times New Roman"/>
          <w:b/>
          <w:i w:val="false"/>
          <w:color w:val="000000"/>
          <w:sz w:val="28"/>
        </w:rPr>
        <w:t>Статья 108. Порядок переоформления экологического разрешения</w:t>
      </w:r>
    </w:p>
    <w:bookmarkStart w:name="z1328" w:id="1241"/>
    <w:p>
      <w:pPr>
        <w:spacing w:after="0"/>
        <w:ind w:left="0"/>
        <w:jc w:val="both"/>
      </w:pPr>
      <w:r>
        <w:rPr>
          <w:rFonts w:ascii="Times New Roman"/>
          <w:b w:val="false"/>
          <w:i w:val="false"/>
          <w:color w:val="000000"/>
          <w:sz w:val="28"/>
        </w:rPr>
        <w:t>
      1. Переоформление экологического разрешения осуществляется в течение пяти рабочих дней в случаях:</w:t>
      </w:r>
    </w:p>
    <w:bookmarkEnd w:id="1241"/>
    <w:bookmarkStart w:name="z1329" w:id="1242"/>
    <w:p>
      <w:pPr>
        <w:spacing w:after="0"/>
        <w:ind w:left="0"/>
        <w:jc w:val="both"/>
      </w:pPr>
      <w:r>
        <w:rPr>
          <w:rFonts w:ascii="Times New Roman"/>
          <w:b w:val="false"/>
          <w:i w:val="false"/>
          <w:color w:val="000000"/>
          <w:sz w:val="28"/>
        </w:rPr>
        <w:t xml:space="preserve">
      1) изменения наименования, изменения организационно-правовой формы оператора объекта, на который выдано экологическое разрешение; </w:t>
      </w:r>
    </w:p>
    <w:bookmarkEnd w:id="1242"/>
    <w:bookmarkStart w:name="z1330" w:id="1243"/>
    <w:p>
      <w:pPr>
        <w:spacing w:after="0"/>
        <w:ind w:left="0"/>
        <w:jc w:val="both"/>
      </w:pPr>
      <w:r>
        <w:rPr>
          <w:rFonts w:ascii="Times New Roman"/>
          <w:b w:val="false"/>
          <w:i w:val="false"/>
          <w:color w:val="000000"/>
          <w:sz w:val="28"/>
        </w:rPr>
        <w:t xml:space="preserve">
      2) указанных в </w:t>
      </w:r>
      <w:r>
        <w:rPr>
          <w:rFonts w:ascii="Times New Roman"/>
          <w:b w:val="false"/>
          <w:i w:val="false"/>
          <w:color w:val="000000"/>
          <w:sz w:val="28"/>
        </w:rPr>
        <w:t>статье 107</w:t>
      </w:r>
      <w:r>
        <w:rPr>
          <w:rFonts w:ascii="Times New Roman"/>
          <w:b w:val="false"/>
          <w:i w:val="false"/>
          <w:color w:val="000000"/>
          <w:sz w:val="28"/>
        </w:rPr>
        <w:t xml:space="preserve"> настоящего Кодекса.</w:t>
      </w:r>
    </w:p>
    <w:bookmarkEnd w:id="1243"/>
    <w:bookmarkStart w:name="z1331" w:id="1244"/>
    <w:p>
      <w:pPr>
        <w:spacing w:after="0"/>
        <w:ind w:left="0"/>
        <w:jc w:val="both"/>
      </w:pPr>
      <w:r>
        <w:rPr>
          <w:rFonts w:ascii="Times New Roman"/>
          <w:b w:val="false"/>
          <w:i w:val="false"/>
          <w:color w:val="000000"/>
          <w:sz w:val="28"/>
        </w:rPr>
        <w:t>
      2. Переоформление экологического разрешения осуществляется на основании заявления на переоформление разрешения.</w:t>
      </w:r>
    </w:p>
    <w:bookmarkEnd w:id="1244"/>
    <w:bookmarkStart w:name="z1332" w:id="1245"/>
    <w:p>
      <w:pPr>
        <w:spacing w:after="0"/>
        <w:ind w:left="0"/>
        <w:jc w:val="both"/>
      </w:pPr>
      <w:r>
        <w:rPr>
          <w:rFonts w:ascii="Times New Roman"/>
          <w:b w:val="false"/>
          <w:i w:val="false"/>
          <w:color w:val="000000"/>
          <w:sz w:val="28"/>
        </w:rPr>
        <w:t>
      В случае переоформления экологического разрешения по основанию, предусмотренному подпунктом 2) пункта 1 настоящей статьи, к заявлению должна быть приложена копия правоустанавливающего документа, подтверждающего смену оператора объекта.</w:t>
      </w:r>
    </w:p>
    <w:bookmarkEnd w:id="1245"/>
    <w:p>
      <w:pPr>
        <w:spacing w:after="0"/>
        <w:ind w:left="0"/>
        <w:jc w:val="both"/>
      </w:pPr>
      <w:r>
        <w:rPr>
          <w:rFonts w:ascii="Times New Roman"/>
          <w:b/>
          <w:i w:val="false"/>
          <w:color w:val="000000"/>
          <w:sz w:val="28"/>
        </w:rPr>
        <w:t>Статья 109. Приостановление действия, лишение (отзыв) и аннулирование экологического разрешения</w:t>
      </w:r>
    </w:p>
    <w:bookmarkStart w:name="z1334" w:id="1246"/>
    <w:p>
      <w:pPr>
        <w:spacing w:after="0"/>
        <w:ind w:left="0"/>
        <w:jc w:val="both"/>
      </w:pPr>
      <w:r>
        <w:rPr>
          <w:rFonts w:ascii="Times New Roman"/>
          <w:b w:val="false"/>
          <w:i w:val="false"/>
          <w:color w:val="000000"/>
          <w:sz w:val="28"/>
        </w:rPr>
        <w:t>
      1. Приостановление действия и лишение (отзыв) экологического разрешения осуществляются по основаниям и в порядке, которые предусмотрены законами Республики Казахстан.</w:t>
      </w:r>
    </w:p>
    <w:bookmarkEnd w:id="1246"/>
    <w:bookmarkStart w:name="z1335" w:id="1247"/>
    <w:p>
      <w:pPr>
        <w:spacing w:after="0"/>
        <w:ind w:left="0"/>
        <w:jc w:val="both"/>
      </w:pPr>
      <w:r>
        <w:rPr>
          <w:rFonts w:ascii="Times New Roman"/>
          <w:b w:val="false"/>
          <w:i w:val="false"/>
          <w:color w:val="000000"/>
          <w:sz w:val="28"/>
        </w:rPr>
        <w:t>
      2. Орган, выдавший экологическое разрешение, аннулирует экологическое разрешение со дня получения соответствующего письменного обращения оператора объекта или со дня вступления в действие нового экологического разрешения.</w:t>
      </w:r>
    </w:p>
    <w:bookmarkEnd w:id="124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109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110. Декларация о воздействии на окружающую среду</w:t>
      </w:r>
    </w:p>
    <w:bookmarkStart w:name="z1337" w:id="1248"/>
    <w:p>
      <w:pPr>
        <w:spacing w:after="0"/>
        <w:ind w:left="0"/>
        <w:jc w:val="both"/>
      </w:pPr>
      <w:r>
        <w:rPr>
          <w:rFonts w:ascii="Times New Roman"/>
          <w:b w:val="false"/>
          <w:i w:val="false"/>
          <w:color w:val="000000"/>
          <w:sz w:val="28"/>
        </w:rPr>
        <w:t>
      1. Лица, осуществляющие деятельность на объектах III категории (далее – декларант), представляют в местный исполнительный орган соответствующей административно-территориальной единицы декларацию о воздействии на окружающую среду.</w:t>
      </w:r>
    </w:p>
    <w:bookmarkEnd w:id="1248"/>
    <w:bookmarkStart w:name="z1338" w:id="1249"/>
    <w:p>
      <w:pPr>
        <w:spacing w:after="0"/>
        <w:ind w:left="0"/>
        <w:jc w:val="both"/>
      </w:pPr>
      <w:r>
        <w:rPr>
          <w:rFonts w:ascii="Times New Roman"/>
          <w:b w:val="false"/>
          <w:i w:val="false"/>
          <w:color w:val="000000"/>
          <w:sz w:val="28"/>
        </w:rPr>
        <w:t>
      2. Декларация о воздействии на окружающую среду представляется в письменной форме или в форме электронного документа, подписанного электронной цифровой подписью.</w:t>
      </w:r>
    </w:p>
    <w:bookmarkEnd w:id="1249"/>
    <w:bookmarkStart w:name="z1339" w:id="1250"/>
    <w:p>
      <w:pPr>
        <w:spacing w:after="0"/>
        <w:ind w:left="0"/>
        <w:jc w:val="both"/>
      </w:pPr>
      <w:r>
        <w:rPr>
          <w:rFonts w:ascii="Times New Roman"/>
          <w:b w:val="false"/>
          <w:i w:val="false"/>
          <w:color w:val="000000"/>
          <w:sz w:val="28"/>
        </w:rPr>
        <w:t>
      3. Декларация о воздействии на окружающую среду должна содержать следующие сведения:</w:t>
      </w:r>
    </w:p>
    <w:bookmarkEnd w:id="1250"/>
    <w:bookmarkStart w:name="z1340" w:id="1251"/>
    <w:p>
      <w:pPr>
        <w:spacing w:after="0"/>
        <w:ind w:left="0"/>
        <w:jc w:val="both"/>
      </w:pPr>
      <w:r>
        <w:rPr>
          <w:rFonts w:ascii="Times New Roman"/>
          <w:b w:val="false"/>
          <w:i w:val="false"/>
          <w:color w:val="000000"/>
          <w:sz w:val="28"/>
        </w:rPr>
        <w:t>
      1) наименование, организационно-правовую форму, бизнес-идентификационный номер и адрес (место нахождения) юридического лица или фамилию, имя, отчество (если оно указано в документе, удостоверяющем личность), индивидуальный идентификационный номер, место жительства индивидуального предпринимателя;</w:t>
      </w:r>
    </w:p>
    <w:bookmarkEnd w:id="1251"/>
    <w:bookmarkStart w:name="z1341" w:id="1252"/>
    <w:p>
      <w:pPr>
        <w:spacing w:after="0"/>
        <w:ind w:left="0"/>
        <w:jc w:val="both"/>
      </w:pPr>
      <w:r>
        <w:rPr>
          <w:rFonts w:ascii="Times New Roman"/>
          <w:b w:val="false"/>
          <w:i w:val="false"/>
          <w:color w:val="000000"/>
          <w:sz w:val="28"/>
        </w:rPr>
        <w:t>
      2) наименование и краткую характеристику объекта;</w:t>
      </w:r>
    </w:p>
    <w:bookmarkEnd w:id="1252"/>
    <w:bookmarkStart w:name="z1342" w:id="1253"/>
    <w:p>
      <w:pPr>
        <w:spacing w:after="0"/>
        <w:ind w:left="0"/>
        <w:jc w:val="both"/>
      </w:pPr>
      <w:r>
        <w:rPr>
          <w:rFonts w:ascii="Times New Roman"/>
          <w:b w:val="false"/>
          <w:i w:val="false"/>
          <w:color w:val="000000"/>
          <w:sz w:val="28"/>
        </w:rPr>
        <w:t>
      3) вид основной деятельности, виды и объем производимой продукции, выполняемых работ, оказываемых услуг;</w:t>
      </w:r>
    </w:p>
    <w:bookmarkEnd w:id="1253"/>
    <w:bookmarkStart w:name="z1343" w:id="1254"/>
    <w:p>
      <w:pPr>
        <w:spacing w:after="0"/>
        <w:ind w:left="0"/>
        <w:jc w:val="both"/>
      </w:pPr>
      <w:r>
        <w:rPr>
          <w:rFonts w:ascii="Times New Roman"/>
          <w:b w:val="false"/>
          <w:i w:val="false"/>
          <w:color w:val="000000"/>
          <w:sz w:val="28"/>
        </w:rPr>
        <w:t>
      4) декларируемое количество выбросов загрязняющих веществ, количество и виды отходов (образовываемых, накапливаемых и передаваемых специализированным организациям по управлению отходами);</w:t>
      </w:r>
    </w:p>
    <w:bookmarkEnd w:id="1254"/>
    <w:bookmarkStart w:name="z1344" w:id="1255"/>
    <w:p>
      <w:pPr>
        <w:spacing w:after="0"/>
        <w:ind w:left="0"/>
        <w:jc w:val="both"/>
      </w:pPr>
      <w:r>
        <w:rPr>
          <w:rFonts w:ascii="Times New Roman"/>
          <w:b w:val="false"/>
          <w:i w:val="false"/>
          <w:color w:val="000000"/>
          <w:sz w:val="28"/>
        </w:rPr>
        <w:t>
      5) для намечаемой деятельности – номер и дату выдачи положительного заключения государственной экологической экспертизы для объектов III категории.</w:t>
      </w:r>
    </w:p>
    <w:bookmarkEnd w:id="1255"/>
    <w:bookmarkStart w:name="z1345" w:id="1256"/>
    <w:p>
      <w:pPr>
        <w:spacing w:after="0"/>
        <w:ind w:left="0"/>
        <w:jc w:val="both"/>
      </w:pPr>
      <w:r>
        <w:rPr>
          <w:rFonts w:ascii="Times New Roman"/>
          <w:b w:val="false"/>
          <w:i w:val="false"/>
          <w:color w:val="000000"/>
          <w:sz w:val="28"/>
        </w:rPr>
        <w:t xml:space="preserve">
      4. Декларация о воздействии на окружающую среду представляется: </w:t>
      </w:r>
    </w:p>
    <w:bookmarkEnd w:id="1256"/>
    <w:bookmarkStart w:name="z1346" w:id="1257"/>
    <w:p>
      <w:pPr>
        <w:spacing w:after="0"/>
        <w:ind w:left="0"/>
        <w:jc w:val="both"/>
      </w:pPr>
      <w:r>
        <w:rPr>
          <w:rFonts w:ascii="Times New Roman"/>
          <w:b w:val="false"/>
          <w:i w:val="false"/>
          <w:color w:val="000000"/>
          <w:sz w:val="28"/>
        </w:rPr>
        <w:t xml:space="preserve">
      1) перед началом намечаемой деятельности; </w:t>
      </w:r>
    </w:p>
    <w:bookmarkEnd w:id="1257"/>
    <w:bookmarkStart w:name="z1347" w:id="1258"/>
    <w:p>
      <w:pPr>
        <w:spacing w:after="0"/>
        <w:ind w:left="0"/>
        <w:jc w:val="both"/>
      </w:pPr>
      <w:r>
        <w:rPr>
          <w:rFonts w:ascii="Times New Roman"/>
          <w:b w:val="false"/>
          <w:i w:val="false"/>
          <w:color w:val="000000"/>
          <w:sz w:val="28"/>
        </w:rPr>
        <w:t>
      2) после начала осуществления деятельности – в случае существенного изменения технологических процессов основных производств, качественных и количественных характеристик выбросов загрязняющих веществ и стационарных источников, отходов (образовываемых, накапливаемых и передаваемых специализированным организациям по управлению отходами).</w:t>
      </w:r>
    </w:p>
    <w:bookmarkEnd w:id="1258"/>
    <w:bookmarkStart w:name="z1348" w:id="1259"/>
    <w:p>
      <w:pPr>
        <w:spacing w:after="0"/>
        <w:ind w:left="0"/>
        <w:jc w:val="both"/>
      </w:pPr>
      <w:r>
        <w:rPr>
          <w:rFonts w:ascii="Times New Roman"/>
          <w:b w:val="false"/>
          <w:i w:val="false"/>
          <w:color w:val="000000"/>
          <w:sz w:val="28"/>
        </w:rPr>
        <w:t>
      5. В случае существенного изменения технологических процессов, качественных и количественных характеристик выбросов загрязняющих веществ и стационарных источников, отходов (образовываемых, накапливаемых и передаваемых специализированным организациям по управлению отходами) декларант обязан в течение трех месяцев с даты внесения соответствующих существенных изменений представить новую декларацию о воздействии на окружающую среду.</w:t>
      </w:r>
    </w:p>
    <w:bookmarkEnd w:id="1259"/>
    <w:bookmarkStart w:name="z1349" w:id="1260"/>
    <w:p>
      <w:pPr>
        <w:spacing w:after="0"/>
        <w:ind w:left="0"/>
        <w:jc w:val="both"/>
      </w:pPr>
      <w:r>
        <w:rPr>
          <w:rFonts w:ascii="Times New Roman"/>
          <w:b w:val="false"/>
          <w:i w:val="false"/>
          <w:color w:val="000000"/>
          <w:sz w:val="28"/>
        </w:rPr>
        <w:t>
      6. Форма декларации о воздействии на окружающую среду и порядок ее заполнения устанавливаются правилами выдачи экологических разрешений.</w:t>
      </w:r>
    </w:p>
    <w:bookmarkEnd w:id="1260"/>
    <w:bookmarkStart w:name="z1350" w:id="1261"/>
    <w:p>
      <w:pPr>
        <w:spacing w:after="0"/>
        <w:ind w:left="0"/>
        <w:jc w:val="both"/>
      </w:pPr>
      <w:r>
        <w:rPr>
          <w:rFonts w:ascii="Times New Roman"/>
          <w:b w:val="false"/>
          <w:i w:val="false"/>
          <w:color w:val="000000"/>
          <w:sz w:val="28"/>
        </w:rPr>
        <w:t>
      7. За непредставление декларации о воздействии на окружающую среду и (или) предоставление недостоверной информации, содержащейся в этой декларации, лица несут ответственность, установленную законами Республики Казахстан.</w:t>
      </w:r>
    </w:p>
    <w:bookmarkEnd w:id="1261"/>
    <w:bookmarkStart w:name="z1351" w:id="1262"/>
    <w:p>
      <w:pPr>
        <w:spacing w:after="0"/>
        <w:ind w:left="0"/>
        <w:jc w:val="both"/>
      </w:pPr>
      <w:r>
        <w:rPr>
          <w:rFonts w:ascii="Times New Roman"/>
          <w:b w:val="false"/>
          <w:i w:val="false"/>
          <w:color w:val="000000"/>
          <w:sz w:val="28"/>
        </w:rPr>
        <w:t>
      8. Местные исполнительные органы ежеквартально до 5 числа месяца, следующего за отчетным периодом, направляют в территориальное подразделение уполномоченного органа в области охраны окружающей среды сводные данные по принятым декларациям о воздействии на окружающую среду по форме, утвержденной уполномоченным органом в области охраны окружающей среды.</w:t>
      </w:r>
    </w:p>
    <w:bookmarkEnd w:id="12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110 с изменением, внесенным Законом РК от 02.10.2023 </w:t>
      </w:r>
      <w:r>
        <w:rPr>
          <w:rFonts w:ascii="Times New Roman"/>
          <w:b w:val="false"/>
          <w:i w:val="false"/>
          <w:color w:val="000000"/>
          <w:sz w:val="28"/>
        </w:rPr>
        <w:t>№ 31-VIII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1352" w:id="1263"/>
    <w:p>
      <w:pPr>
        <w:spacing w:after="0"/>
        <w:ind w:left="0"/>
        <w:jc w:val="left"/>
      </w:pPr>
      <w:r>
        <w:rPr>
          <w:rFonts w:ascii="Times New Roman"/>
          <w:b/>
          <w:i w:val="false"/>
          <w:color w:val="000000"/>
        </w:rPr>
        <w:t xml:space="preserve"> Параграф 1. Комплексное экологическое разрешение</w:t>
      </w:r>
    </w:p>
    <w:bookmarkEnd w:id="1263"/>
    <w:p>
      <w:pPr>
        <w:spacing w:after="0"/>
        <w:ind w:left="0"/>
        <w:jc w:val="both"/>
      </w:pPr>
      <w:r>
        <w:rPr>
          <w:rFonts w:ascii="Times New Roman"/>
          <w:b/>
          <w:i w:val="false"/>
          <w:color w:val="000000"/>
          <w:sz w:val="28"/>
        </w:rPr>
        <w:t>Статья 111. Общие положения о комплексном экологическом разрешении</w:t>
      </w:r>
    </w:p>
    <w:bookmarkStart w:name="z1354" w:id="1264"/>
    <w:p>
      <w:pPr>
        <w:spacing w:after="0"/>
        <w:ind w:left="0"/>
        <w:jc w:val="both"/>
      </w:pPr>
      <w:r>
        <w:rPr>
          <w:rFonts w:ascii="Times New Roman"/>
          <w:b w:val="false"/>
          <w:i w:val="false"/>
          <w:color w:val="000000"/>
          <w:sz w:val="28"/>
        </w:rPr>
        <w:t>
      1. Наличие комплексного экологического разрешения обязательно для объектов I категории.</w:t>
      </w:r>
    </w:p>
    <w:bookmarkEnd w:id="1264"/>
    <w:bookmarkStart w:name="z1355" w:id="1265"/>
    <w:p>
      <w:pPr>
        <w:spacing w:after="0"/>
        <w:ind w:left="0"/>
        <w:jc w:val="both"/>
      </w:pPr>
      <w:r>
        <w:rPr>
          <w:rFonts w:ascii="Times New Roman"/>
          <w:b w:val="false"/>
          <w:i w:val="false"/>
          <w:color w:val="000000"/>
          <w:sz w:val="28"/>
        </w:rPr>
        <w:t>
      2. Операторы иных объектов, не указанных в пункте 1 настоящей статьи, вправе в добровольном порядке получить комплексное экологическое разрешение при наличии утвержденных Правительством Республики Казахстан заключений по наилучшим доступным техникам для соответствующего технологического процесса или отрасли производства.</w:t>
      </w:r>
    </w:p>
    <w:bookmarkEnd w:id="1265"/>
    <w:bookmarkStart w:name="z1356" w:id="1266"/>
    <w:p>
      <w:pPr>
        <w:spacing w:after="0"/>
        <w:ind w:left="0"/>
        <w:jc w:val="both"/>
      </w:pPr>
      <w:r>
        <w:rPr>
          <w:rFonts w:ascii="Times New Roman"/>
          <w:b w:val="false"/>
          <w:i w:val="false"/>
          <w:color w:val="000000"/>
          <w:sz w:val="28"/>
        </w:rPr>
        <w:t>
      3. Комплексные экологические разрешения выдаются уполномоченным органом в области охраны окружающей среды.</w:t>
      </w:r>
    </w:p>
    <w:bookmarkEnd w:id="1266"/>
    <w:bookmarkStart w:name="z1357" w:id="1267"/>
    <w:p>
      <w:pPr>
        <w:spacing w:after="0"/>
        <w:ind w:left="0"/>
        <w:jc w:val="both"/>
      </w:pPr>
      <w:r>
        <w:rPr>
          <w:rFonts w:ascii="Times New Roman"/>
          <w:b w:val="false"/>
          <w:i w:val="false"/>
          <w:color w:val="000000"/>
          <w:sz w:val="28"/>
        </w:rPr>
        <w:t xml:space="preserve">
      В случае, предусмотренном </w:t>
      </w:r>
      <w:r>
        <w:rPr>
          <w:rFonts w:ascii="Times New Roman"/>
          <w:b w:val="false"/>
          <w:i w:val="false"/>
          <w:color w:val="000000"/>
          <w:sz w:val="28"/>
        </w:rPr>
        <w:t>пунктом 3</w:t>
      </w:r>
      <w:r>
        <w:rPr>
          <w:rFonts w:ascii="Times New Roman"/>
          <w:b w:val="false"/>
          <w:i w:val="false"/>
          <w:color w:val="000000"/>
          <w:sz w:val="28"/>
        </w:rPr>
        <w:t xml:space="preserve"> статьи 115 настоящего Кодекса, комплексное экологическое разрешение выдается уполномоченным органом в области охраны окружающей среды по согласованию с соответствующими государственными органами.</w:t>
      </w:r>
    </w:p>
    <w:bookmarkEnd w:id="1267"/>
    <w:bookmarkStart w:name="z1358" w:id="1268"/>
    <w:p>
      <w:pPr>
        <w:spacing w:after="0"/>
        <w:ind w:left="0"/>
        <w:jc w:val="both"/>
      </w:pPr>
      <w:r>
        <w:rPr>
          <w:rFonts w:ascii="Times New Roman"/>
          <w:b w:val="false"/>
          <w:i w:val="false"/>
          <w:color w:val="000000"/>
          <w:sz w:val="28"/>
        </w:rPr>
        <w:t>
      4. Комплексное экологическое разрешение действует бессрочно, за исключением случая, предусмотренного частью третьей настоящего пункта.</w:t>
      </w:r>
    </w:p>
    <w:bookmarkEnd w:id="1268"/>
    <w:bookmarkStart w:name="z1359" w:id="1269"/>
    <w:p>
      <w:pPr>
        <w:spacing w:after="0"/>
        <w:ind w:left="0"/>
        <w:jc w:val="both"/>
      </w:pPr>
      <w:r>
        <w:rPr>
          <w:rFonts w:ascii="Times New Roman"/>
          <w:b w:val="false"/>
          <w:i w:val="false"/>
          <w:color w:val="000000"/>
          <w:sz w:val="28"/>
        </w:rPr>
        <w:t xml:space="preserve">
      Оператор объекта, в отношении которого выдано комплексное экологическое разрешение, в случае утверждения нового заключения по наилучшим доступным техникам, устанавливающего требования, которым такой объект не соответствует, обязан подать заявление на пересмотр комплексного экологического разрешения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118 настоящего Кодекса.</w:t>
      </w:r>
    </w:p>
    <w:bookmarkEnd w:id="1269"/>
    <w:bookmarkStart w:name="z1360" w:id="1270"/>
    <w:p>
      <w:pPr>
        <w:spacing w:after="0"/>
        <w:ind w:left="0"/>
        <w:jc w:val="both"/>
      </w:pPr>
      <w:r>
        <w:rPr>
          <w:rFonts w:ascii="Times New Roman"/>
          <w:b w:val="false"/>
          <w:i w:val="false"/>
          <w:color w:val="000000"/>
          <w:sz w:val="28"/>
        </w:rPr>
        <w:t>
      В случае, указанном в части второй настоящего пункта, действие ранее выданного комплексного экологического разрешения прекращается по истечении одного года после даты утверждения такого заключения по наилучшим доступным техникам, если такое комплексное экологическое разрешение не было пересмотрено в указанный срок.</w:t>
      </w:r>
    </w:p>
    <w:bookmarkEnd w:id="1270"/>
    <w:p>
      <w:pPr>
        <w:spacing w:after="0"/>
        <w:ind w:left="0"/>
        <w:jc w:val="both"/>
      </w:pPr>
      <w:r>
        <w:rPr>
          <w:rFonts w:ascii="Times New Roman"/>
          <w:b/>
          <w:i w:val="false"/>
          <w:color w:val="000000"/>
          <w:sz w:val="28"/>
        </w:rPr>
        <w:t>Статья 112. Содержание комплексного экологического разрешения</w:t>
      </w:r>
    </w:p>
    <w:bookmarkStart w:name="z1362" w:id="1271"/>
    <w:p>
      <w:pPr>
        <w:spacing w:after="0"/>
        <w:ind w:left="0"/>
        <w:jc w:val="both"/>
      </w:pPr>
      <w:r>
        <w:rPr>
          <w:rFonts w:ascii="Times New Roman"/>
          <w:b w:val="false"/>
          <w:i w:val="false"/>
          <w:color w:val="000000"/>
          <w:sz w:val="28"/>
        </w:rPr>
        <w:t>
      1. Комплексное экологическое разрешение представляет собой документ установленного образца, содержащий:</w:t>
      </w:r>
    </w:p>
    <w:bookmarkEnd w:id="1271"/>
    <w:bookmarkStart w:name="z1363" w:id="1272"/>
    <w:p>
      <w:pPr>
        <w:spacing w:after="0"/>
        <w:ind w:left="0"/>
        <w:jc w:val="both"/>
      </w:pPr>
      <w:r>
        <w:rPr>
          <w:rFonts w:ascii="Times New Roman"/>
          <w:b w:val="false"/>
          <w:i w:val="false"/>
          <w:color w:val="000000"/>
          <w:sz w:val="28"/>
        </w:rPr>
        <w:t>
      1) сведения о его обладателе (операторе), объекте и осуществляемых на нем видах деятельности;</w:t>
      </w:r>
    </w:p>
    <w:bookmarkEnd w:id="1272"/>
    <w:bookmarkStart w:name="z1364" w:id="1273"/>
    <w:p>
      <w:pPr>
        <w:spacing w:after="0"/>
        <w:ind w:left="0"/>
        <w:jc w:val="both"/>
      </w:pPr>
      <w:r>
        <w:rPr>
          <w:rFonts w:ascii="Times New Roman"/>
          <w:b w:val="false"/>
          <w:i w:val="false"/>
          <w:color w:val="000000"/>
          <w:sz w:val="28"/>
        </w:rPr>
        <w:t>
      2) экологические условия осуществления деятельности, в том числе:</w:t>
      </w:r>
    </w:p>
    <w:bookmarkEnd w:id="1273"/>
    <w:bookmarkStart w:name="z1365" w:id="1274"/>
    <w:p>
      <w:pPr>
        <w:spacing w:after="0"/>
        <w:ind w:left="0"/>
        <w:jc w:val="both"/>
      </w:pPr>
      <w:r>
        <w:rPr>
          <w:rFonts w:ascii="Times New Roman"/>
          <w:b w:val="false"/>
          <w:i w:val="false"/>
          <w:color w:val="000000"/>
          <w:sz w:val="28"/>
        </w:rPr>
        <w:t>
      технологические нормативы;</w:t>
      </w:r>
    </w:p>
    <w:bookmarkEnd w:id="1274"/>
    <w:bookmarkStart w:name="z1366" w:id="1275"/>
    <w:p>
      <w:pPr>
        <w:spacing w:after="0"/>
        <w:ind w:left="0"/>
        <w:jc w:val="both"/>
      </w:pPr>
      <w:r>
        <w:rPr>
          <w:rFonts w:ascii="Times New Roman"/>
          <w:b w:val="false"/>
          <w:i w:val="false"/>
          <w:color w:val="000000"/>
          <w:sz w:val="28"/>
        </w:rPr>
        <w:t>
      нормативы эмиссий в окружающую среду;</w:t>
      </w:r>
    </w:p>
    <w:bookmarkEnd w:id="1275"/>
    <w:bookmarkStart w:name="z1367" w:id="1276"/>
    <w:p>
      <w:pPr>
        <w:spacing w:after="0"/>
        <w:ind w:left="0"/>
        <w:jc w:val="both"/>
      </w:pPr>
      <w:r>
        <w:rPr>
          <w:rFonts w:ascii="Times New Roman"/>
          <w:b w:val="false"/>
          <w:i w:val="false"/>
          <w:color w:val="000000"/>
          <w:sz w:val="28"/>
        </w:rPr>
        <w:t>
      нормативы допустимых физических воздействий на природную среду;</w:t>
      </w:r>
    </w:p>
    <w:bookmarkEnd w:id="1276"/>
    <w:bookmarkStart w:name="z1368" w:id="1277"/>
    <w:p>
      <w:pPr>
        <w:spacing w:after="0"/>
        <w:ind w:left="0"/>
        <w:jc w:val="both"/>
      </w:pPr>
      <w:r>
        <w:rPr>
          <w:rFonts w:ascii="Times New Roman"/>
          <w:b w:val="false"/>
          <w:i w:val="false"/>
          <w:color w:val="000000"/>
          <w:sz w:val="28"/>
        </w:rPr>
        <w:t>
      лимиты накопления отходов, лимиты захоронения отходов (при наличии собственного полигона);</w:t>
      </w:r>
    </w:p>
    <w:bookmarkEnd w:id="1277"/>
    <w:bookmarkStart w:name="z1369" w:id="1278"/>
    <w:p>
      <w:pPr>
        <w:spacing w:after="0"/>
        <w:ind w:left="0"/>
        <w:jc w:val="both"/>
      </w:pPr>
      <w:r>
        <w:rPr>
          <w:rFonts w:ascii="Times New Roman"/>
          <w:b w:val="false"/>
          <w:i w:val="false"/>
          <w:color w:val="000000"/>
          <w:sz w:val="28"/>
        </w:rPr>
        <w:t>
      лимиты размещения серы в открытом виде на серных картах (при проведении операций по разведке и (или) добыче углеводородов);</w:t>
      </w:r>
    </w:p>
    <w:bookmarkEnd w:id="12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Абзац седьмой предусмотрено исключить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лимиты на специальное водопользование в соответствии с </w:t>
      </w:r>
      <w:r>
        <w:rPr>
          <w:rFonts w:ascii="Times New Roman"/>
          <w:b w:val="false"/>
          <w:i w:val="false"/>
          <w:color w:val="000000"/>
          <w:sz w:val="28"/>
        </w:rPr>
        <w:t>Водным кодексом</w:t>
      </w:r>
      <w:r>
        <w:rPr>
          <w:rFonts w:ascii="Times New Roman"/>
          <w:b w:val="false"/>
          <w:i w:val="false"/>
          <w:color w:val="000000"/>
          <w:sz w:val="28"/>
        </w:rPr>
        <w:t xml:space="preserve"> Республики Казахстан в случае, если деятельность включает специальное водопользование;</w:t>
      </w:r>
    </w:p>
    <w:bookmarkStart w:name="z1371" w:id="1279"/>
    <w:p>
      <w:pPr>
        <w:spacing w:after="0"/>
        <w:ind w:left="0"/>
        <w:jc w:val="both"/>
      </w:pPr>
      <w:r>
        <w:rPr>
          <w:rFonts w:ascii="Times New Roman"/>
          <w:b w:val="false"/>
          <w:i w:val="false"/>
          <w:color w:val="000000"/>
          <w:sz w:val="28"/>
        </w:rPr>
        <w:t>
      мероприятия по повышению энергоэффективности и энергосбережению;</w:t>
      </w:r>
    </w:p>
    <w:bookmarkEnd w:id="1279"/>
    <w:bookmarkStart w:name="z1372" w:id="1280"/>
    <w:p>
      <w:pPr>
        <w:spacing w:after="0"/>
        <w:ind w:left="0"/>
        <w:jc w:val="both"/>
      </w:pPr>
      <w:r>
        <w:rPr>
          <w:rFonts w:ascii="Times New Roman"/>
          <w:b w:val="false"/>
          <w:i w:val="false"/>
          <w:color w:val="000000"/>
          <w:sz w:val="28"/>
        </w:rPr>
        <w:t>
      программу управления отходами;</w:t>
      </w:r>
    </w:p>
    <w:bookmarkEnd w:id="1280"/>
    <w:bookmarkStart w:name="z1373" w:id="1281"/>
    <w:p>
      <w:pPr>
        <w:spacing w:after="0"/>
        <w:ind w:left="0"/>
        <w:jc w:val="both"/>
      </w:pPr>
      <w:r>
        <w:rPr>
          <w:rFonts w:ascii="Times New Roman"/>
          <w:b w:val="false"/>
          <w:i w:val="false"/>
          <w:color w:val="000000"/>
          <w:sz w:val="28"/>
        </w:rPr>
        <w:t>
      действия и меры по эксплуатации объекта в ситуациях, представляющих опасность для окружающей среды;</w:t>
      </w:r>
    </w:p>
    <w:bookmarkEnd w:id="1281"/>
    <w:bookmarkStart w:name="z1374" w:id="1282"/>
    <w:p>
      <w:pPr>
        <w:spacing w:after="0"/>
        <w:ind w:left="0"/>
        <w:jc w:val="both"/>
      </w:pPr>
      <w:r>
        <w:rPr>
          <w:rFonts w:ascii="Times New Roman"/>
          <w:b w:val="false"/>
          <w:i w:val="false"/>
          <w:color w:val="000000"/>
          <w:sz w:val="28"/>
        </w:rPr>
        <w:t>
      программу производственного экологического контроля, в том числе требования по проведению производственного мониторинга, включая мониторинг состояния почв и подземных вод и автоматизированный мониторинг эмиссий;</w:t>
      </w:r>
    </w:p>
    <w:bookmarkEnd w:id="1282"/>
    <w:bookmarkStart w:name="z1375" w:id="1283"/>
    <w:p>
      <w:pPr>
        <w:spacing w:after="0"/>
        <w:ind w:left="0"/>
        <w:jc w:val="both"/>
      </w:pPr>
      <w:r>
        <w:rPr>
          <w:rFonts w:ascii="Times New Roman"/>
          <w:b w:val="false"/>
          <w:i w:val="false"/>
          <w:color w:val="000000"/>
          <w:sz w:val="28"/>
        </w:rPr>
        <w:t>
      необходимые условия и меры по предотвращению загрязнения почв и подземных вод, а также требования по регулярному наблюдению и контролю за соблюдением таких условий и мер в целях предотвращения утечек, разливов, аварий и иных нештатных ситуаций в процессе использования оборудования или при хранении отходов и иных опасных веществ;</w:t>
      </w:r>
    </w:p>
    <w:bookmarkEnd w:id="1283"/>
    <w:bookmarkStart w:name="z1376" w:id="1284"/>
    <w:p>
      <w:pPr>
        <w:spacing w:after="0"/>
        <w:ind w:left="0"/>
        <w:jc w:val="both"/>
      </w:pPr>
      <w:r>
        <w:rPr>
          <w:rFonts w:ascii="Times New Roman"/>
          <w:b w:val="false"/>
          <w:i w:val="false"/>
          <w:color w:val="000000"/>
          <w:sz w:val="28"/>
        </w:rPr>
        <w:t>
      для действующих объектов I категории при невозможности соблюдения ими технологических показателей, связанных с применением наилучших доступных техник, – проект программы повышения экологической эффективности;</w:t>
      </w:r>
    </w:p>
    <w:bookmarkEnd w:id="1284"/>
    <w:bookmarkStart w:name="z1377" w:id="1285"/>
    <w:p>
      <w:pPr>
        <w:spacing w:after="0"/>
        <w:ind w:left="0"/>
        <w:jc w:val="both"/>
      </w:pPr>
      <w:r>
        <w:rPr>
          <w:rFonts w:ascii="Times New Roman"/>
          <w:b w:val="false"/>
          <w:i w:val="false"/>
          <w:color w:val="000000"/>
          <w:sz w:val="28"/>
        </w:rPr>
        <w:t>
      иные требования по охране окружающей среды, указанные в заключении об оценке воздействия на окружающую среду;</w:t>
      </w:r>
    </w:p>
    <w:bookmarkEnd w:id="12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3)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обоснование причин принятия решения о выдаче комплексного экологического разрешения.</w:t>
      </w:r>
    </w:p>
    <w:bookmarkStart w:name="z1379" w:id="1286"/>
    <w:p>
      <w:pPr>
        <w:spacing w:after="0"/>
        <w:ind w:left="0"/>
        <w:jc w:val="both"/>
      </w:pPr>
      <w:r>
        <w:rPr>
          <w:rFonts w:ascii="Times New Roman"/>
          <w:b w:val="false"/>
          <w:i w:val="false"/>
          <w:color w:val="000000"/>
          <w:sz w:val="28"/>
        </w:rPr>
        <w:t>
      2. Формы бланков комплексного экологического разрешения и порядок их заполнения устанавливаются правилами выдачи экологических разрешений.</w:t>
      </w:r>
    </w:p>
    <w:bookmarkEnd w:id="1286"/>
    <w:p>
      <w:pPr>
        <w:spacing w:after="0"/>
        <w:ind w:left="0"/>
        <w:jc w:val="both"/>
      </w:pPr>
      <w:r>
        <w:rPr>
          <w:rFonts w:ascii="Times New Roman"/>
          <w:b/>
          <w:i w:val="false"/>
          <w:color w:val="000000"/>
          <w:sz w:val="28"/>
        </w:rPr>
        <w:t>Статья 113. Наилучшие доступные техники</w:t>
      </w:r>
    </w:p>
    <w:bookmarkStart w:name="z1381" w:id="1287"/>
    <w:p>
      <w:pPr>
        <w:spacing w:after="0"/>
        <w:ind w:left="0"/>
        <w:jc w:val="both"/>
      </w:pPr>
      <w:r>
        <w:rPr>
          <w:rFonts w:ascii="Times New Roman"/>
          <w:b w:val="false"/>
          <w:i w:val="false"/>
          <w:color w:val="000000"/>
          <w:sz w:val="28"/>
        </w:rPr>
        <w:t>
      1. Под наилучшими доступными техниками понимается наиболее эффективная и передовая стадия развития видов деятельности и методов их осуществления, которая свидетельствует об их практической пригодности для того, чтобы служить основой установления технологических нормативов и иных экологических условий, направленных на предотвращение или, если это практически неосуществимо, минимизацию негативного антропогенного воздействия на окружающую среду. При этом:</w:t>
      </w:r>
    </w:p>
    <w:bookmarkEnd w:id="1287"/>
    <w:bookmarkStart w:name="z1382" w:id="1288"/>
    <w:p>
      <w:pPr>
        <w:spacing w:after="0"/>
        <w:ind w:left="0"/>
        <w:jc w:val="both"/>
      </w:pPr>
      <w:r>
        <w:rPr>
          <w:rFonts w:ascii="Times New Roman"/>
          <w:b w:val="false"/>
          <w:i w:val="false"/>
          <w:color w:val="000000"/>
          <w:sz w:val="28"/>
        </w:rPr>
        <w:t>
      1) под техниками понимаются как используемые технологии, так и способы, методы, процессы, практики, подходы и решения, применяемые к проектированию, строительству, обслуживанию, эксплуатации, управлению и выводу из эксплуатации объекта;</w:t>
      </w:r>
    </w:p>
    <w:bookmarkEnd w:id="1288"/>
    <w:bookmarkStart w:name="z1383" w:id="1289"/>
    <w:p>
      <w:pPr>
        <w:spacing w:after="0"/>
        <w:ind w:left="0"/>
        <w:jc w:val="both"/>
      </w:pPr>
      <w:r>
        <w:rPr>
          <w:rFonts w:ascii="Times New Roman"/>
          <w:b w:val="false"/>
          <w:i w:val="false"/>
          <w:color w:val="000000"/>
          <w:sz w:val="28"/>
        </w:rPr>
        <w:t>
      2) техники считаются доступными, если уровень их развития позволяет внедрить такие техники в соответствующем секторе производства на экономически и технически возможных условиях, принимая во внимание затраты и выгоды, вне зависимости от того, применяются ли или производятся ли такие техники в Республике Казахстан, и лишь в той мере, в какой они обоснованно доступны для оператора объекта;</w:t>
      </w:r>
    </w:p>
    <w:bookmarkEnd w:id="1289"/>
    <w:bookmarkStart w:name="z1384" w:id="1290"/>
    <w:p>
      <w:pPr>
        <w:spacing w:after="0"/>
        <w:ind w:left="0"/>
        <w:jc w:val="both"/>
      </w:pPr>
      <w:r>
        <w:rPr>
          <w:rFonts w:ascii="Times New Roman"/>
          <w:b w:val="false"/>
          <w:i w:val="false"/>
          <w:color w:val="000000"/>
          <w:sz w:val="28"/>
        </w:rPr>
        <w:t>
      3) под наилучшими понимаются те доступные техники, которые наиболее действенны в достижении высокого общего уровня охраны окружающей среды как единого целого.</w:t>
      </w:r>
    </w:p>
    <w:bookmarkEnd w:id="1290"/>
    <w:bookmarkStart w:name="z1385" w:id="1291"/>
    <w:p>
      <w:pPr>
        <w:spacing w:after="0"/>
        <w:ind w:left="0"/>
        <w:jc w:val="both"/>
      </w:pPr>
      <w:r>
        <w:rPr>
          <w:rFonts w:ascii="Times New Roman"/>
          <w:b w:val="false"/>
          <w:i w:val="false"/>
          <w:color w:val="000000"/>
          <w:sz w:val="28"/>
        </w:rPr>
        <w:t>
      2. Применение наилучших доступных техник направлено на комплексное предотвращение загрязнения окружающей среды, минимизацию и контроль негативного антропогенного воздействия на окружающую среду.</w:t>
      </w:r>
    </w:p>
    <w:bookmarkEnd w:id="1291"/>
    <w:bookmarkStart w:name="z1386" w:id="1292"/>
    <w:p>
      <w:pPr>
        <w:spacing w:after="0"/>
        <w:ind w:left="0"/>
        <w:jc w:val="both"/>
      </w:pPr>
      <w:r>
        <w:rPr>
          <w:rFonts w:ascii="Times New Roman"/>
          <w:b w:val="false"/>
          <w:i w:val="false"/>
          <w:color w:val="000000"/>
          <w:sz w:val="28"/>
        </w:rPr>
        <w:t>
      Под областями применения наилучших доступных техник понимаются отдельные отрасли экономики, виды деятельности, технологические процессы, технические, организационные или управленческие аспекты ведения деятельности, для которых в соответствии с настоящим Кодексом определяются наилучшие доступные техники. Области применения наилучших доступных техник определяются в приложении 3 к настоящему Кодексу.</w:t>
      </w:r>
    </w:p>
    <w:bookmarkEnd w:id="1292"/>
    <w:bookmarkStart w:name="z1387" w:id="1293"/>
    <w:p>
      <w:pPr>
        <w:spacing w:after="0"/>
        <w:ind w:left="0"/>
        <w:jc w:val="both"/>
      </w:pPr>
      <w:r>
        <w:rPr>
          <w:rFonts w:ascii="Times New Roman"/>
          <w:b w:val="false"/>
          <w:i w:val="false"/>
          <w:color w:val="000000"/>
          <w:sz w:val="28"/>
        </w:rPr>
        <w:t>
      3. Наилучшие доступные техники определяются на основании сочетания следующих критериев:</w:t>
      </w:r>
    </w:p>
    <w:bookmarkEnd w:id="1293"/>
    <w:bookmarkStart w:name="z1388" w:id="1294"/>
    <w:p>
      <w:pPr>
        <w:spacing w:after="0"/>
        <w:ind w:left="0"/>
        <w:jc w:val="both"/>
      </w:pPr>
      <w:r>
        <w:rPr>
          <w:rFonts w:ascii="Times New Roman"/>
          <w:b w:val="false"/>
          <w:i w:val="false"/>
          <w:color w:val="000000"/>
          <w:sz w:val="28"/>
        </w:rPr>
        <w:t>
      1) использование малоотходной технологии;</w:t>
      </w:r>
    </w:p>
    <w:bookmarkEnd w:id="1294"/>
    <w:bookmarkStart w:name="z1389" w:id="1295"/>
    <w:p>
      <w:pPr>
        <w:spacing w:after="0"/>
        <w:ind w:left="0"/>
        <w:jc w:val="both"/>
      </w:pPr>
      <w:r>
        <w:rPr>
          <w:rFonts w:ascii="Times New Roman"/>
          <w:b w:val="false"/>
          <w:i w:val="false"/>
          <w:color w:val="000000"/>
          <w:sz w:val="28"/>
        </w:rPr>
        <w:t>
      2) использование менее опасных веществ;</w:t>
      </w:r>
    </w:p>
    <w:bookmarkEnd w:id="1295"/>
    <w:bookmarkStart w:name="z1390" w:id="1296"/>
    <w:p>
      <w:pPr>
        <w:spacing w:after="0"/>
        <w:ind w:left="0"/>
        <w:jc w:val="both"/>
      </w:pPr>
      <w:r>
        <w:rPr>
          <w:rFonts w:ascii="Times New Roman"/>
          <w:b w:val="false"/>
          <w:i w:val="false"/>
          <w:color w:val="000000"/>
          <w:sz w:val="28"/>
        </w:rPr>
        <w:t>
      3) способствование восстановлению и рециклингу веществ, образующихся и используемых в технологическом процессе, а также отходов, насколько это применимо;</w:t>
      </w:r>
    </w:p>
    <w:bookmarkEnd w:id="1296"/>
    <w:bookmarkStart w:name="z1391" w:id="1297"/>
    <w:p>
      <w:pPr>
        <w:spacing w:after="0"/>
        <w:ind w:left="0"/>
        <w:jc w:val="both"/>
      </w:pPr>
      <w:r>
        <w:rPr>
          <w:rFonts w:ascii="Times New Roman"/>
          <w:b w:val="false"/>
          <w:i w:val="false"/>
          <w:color w:val="000000"/>
          <w:sz w:val="28"/>
        </w:rPr>
        <w:t>
      4) сопоставимость процессов, устройств и операционных методов, успешно испытанных на промышленном уровне;</w:t>
      </w:r>
    </w:p>
    <w:bookmarkEnd w:id="1297"/>
    <w:bookmarkStart w:name="z1392" w:id="1298"/>
    <w:p>
      <w:pPr>
        <w:spacing w:after="0"/>
        <w:ind w:left="0"/>
        <w:jc w:val="both"/>
      </w:pPr>
      <w:r>
        <w:rPr>
          <w:rFonts w:ascii="Times New Roman"/>
          <w:b w:val="false"/>
          <w:i w:val="false"/>
          <w:color w:val="000000"/>
          <w:sz w:val="28"/>
        </w:rPr>
        <w:t>
      5) технологические прорывы и изменения в научных знаниях;</w:t>
      </w:r>
    </w:p>
    <w:bookmarkEnd w:id="1298"/>
    <w:bookmarkStart w:name="z1393" w:id="1299"/>
    <w:p>
      <w:pPr>
        <w:spacing w:after="0"/>
        <w:ind w:left="0"/>
        <w:jc w:val="both"/>
      </w:pPr>
      <w:r>
        <w:rPr>
          <w:rFonts w:ascii="Times New Roman"/>
          <w:b w:val="false"/>
          <w:i w:val="false"/>
          <w:color w:val="000000"/>
          <w:sz w:val="28"/>
        </w:rPr>
        <w:t>
      6) природа, влияние и объемы соответствующих эмиссий в окружающую среду;</w:t>
      </w:r>
    </w:p>
    <w:bookmarkEnd w:id="1299"/>
    <w:bookmarkStart w:name="z1394" w:id="1300"/>
    <w:p>
      <w:pPr>
        <w:spacing w:after="0"/>
        <w:ind w:left="0"/>
        <w:jc w:val="both"/>
      </w:pPr>
      <w:r>
        <w:rPr>
          <w:rFonts w:ascii="Times New Roman"/>
          <w:b w:val="false"/>
          <w:i w:val="false"/>
          <w:color w:val="000000"/>
          <w:sz w:val="28"/>
        </w:rPr>
        <w:t>
      7) даты ввода в эксплуатацию для новых и действующих объектов;</w:t>
      </w:r>
    </w:p>
    <w:bookmarkEnd w:id="1300"/>
    <w:bookmarkStart w:name="z1395" w:id="1301"/>
    <w:p>
      <w:pPr>
        <w:spacing w:after="0"/>
        <w:ind w:left="0"/>
        <w:jc w:val="both"/>
      </w:pPr>
      <w:r>
        <w:rPr>
          <w:rFonts w:ascii="Times New Roman"/>
          <w:b w:val="false"/>
          <w:i w:val="false"/>
          <w:color w:val="000000"/>
          <w:sz w:val="28"/>
        </w:rPr>
        <w:t>
      8) продолжительность сроков, необходимых для внедрения наилучшей доступной техники;</w:t>
      </w:r>
    </w:p>
    <w:bookmarkEnd w:id="1301"/>
    <w:bookmarkStart w:name="z1396" w:id="1302"/>
    <w:p>
      <w:pPr>
        <w:spacing w:after="0"/>
        <w:ind w:left="0"/>
        <w:jc w:val="both"/>
      </w:pPr>
      <w:r>
        <w:rPr>
          <w:rFonts w:ascii="Times New Roman"/>
          <w:b w:val="false"/>
          <w:i w:val="false"/>
          <w:color w:val="000000"/>
          <w:sz w:val="28"/>
        </w:rPr>
        <w:t>
      9) уровень потребления и свойства сырья и ресурсов (включая воду), используемых в процессах, и энергоэффективность;</w:t>
      </w:r>
    </w:p>
    <w:bookmarkEnd w:id="1302"/>
    <w:bookmarkStart w:name="z1397" w:id="1303"/>
    <w:p>
      <w:pPr>
        <w:spacing w:after="0"/>
        <w:ind w:left="0"/>
        <w:jc w:val="both"/>
      </w:pPr>
      <w:r>
        <w:rPr>
          <w:rFonts w:ascii="Times New Roman"/>
          <w:b w:val="false"/>
          <w:i w:val="false"/>
          <w:color w:val="000000"/>
          <w:sz w:val="28"/>
        </w:rPr>
        <w:t>
      10) необходимость предотвращения или сокращения до минимума общего уровня негативного воздействия эмиссий на окружающую среду и рисков для окружающей среды;</w:t>
      </w:r>
    </w:p>
    <w:bookmarkEnd w:id="1303"/>
    <w:bookmarkStart w:name="z1398" w:id="1304"/>
    <w:p>
      <w:pPr>
        <w:spacing w:after="0"/>
        <w:ind w:left="0"/>
        <w:jc w:val="both"/>
      </w:pPr>
      <w:r>
        <w:rPr>
          <w:rFonts w:ascii="Times New Roman"/>
          <w:b w:val="false"/>
          <w:i w:val="false"/>
          <w:color w:val="000000"/>
          <w:sz w:val="28"/>
        </w:rPr>
        <w:t>
      11) необходимость предотвращения аварий и сведения до минимума негативных последствий для окружающей среды;</w:t>
      </w:r>
    </w:p>
    <w:bookmarkEnd w:id="1304"/>
    <w:bookmarkStart w:name="z1399" w:id="1305"/>
    <w:p>
      <w:pPr>
        <w:spacing w:after="0"/>
        <w:ind w:left="0"/>
        <w:jc w:val="both"/>
      </w:pPr>
      <w:r>
        <w:rPr>
          <w:rFonts w:ascii="Times New Roman"/>
          <w:b w:val="false"/>
          <w:i w:val="false"/>
          <w:color w:val="000000"/>
          <w:sz w:val="28"/>
        </w:rPr>
        <w:t>
      12) информация, опубликованная международными организациями;</w:t>
      </w:r>
    </w:p>
    <w:bookmarkEnd w:id="1305"/>
    <w:bookmarkStart w:name="z1400" w:id="1306"/>
    <w:p>
      <w:pPr>
        <w:spacing w:after="0"/>
        <w:ind w:left="0"/>
        <w:jc w:val="both"/>
      </w:pPr>
      <w:r>
        <w:rPr>
          <w:rFonts w:ascii="Times New Roman"/>
          <w:b w:val="false"/>
          <w:i w:val="false"/>
          <w:color w:val="000000"/>
          <w:sz w:val="28"/>
        </w:rPr>
        <w:t>
      13) промышленное внедрение на двух и более объектах в Республике Казахстан или за ее пределами.</w:t>
      </w:r>
    </w:p>
    <w:bookmarkEnd w:id="1306"/>
    <w:bookmarkStart w:name="z1401" w:id="1307"/>
    <w:p>
      <w:pPr>
        <w:spacing w:after="0"/>
        <w:ind w:left="0"/>
        <w:jc w:val="both"/>
      </w:pPr>
      <w:r>
        <w:rPr>
          <w:rFonts w:ascii="Times New Roman"/>
          <w:b w:val="false"/>
          <w:i w:val="false"/>
          <w:color w:val="000000"/>
          <w:sz w:val="28"/>
        </w:rPr>
        <w:t>
      4. В качестве наилучшей доступной техники не могут быть определены технологические процессы, технические, управленческие и организационные способы, методы, подходы и практики, при применении которых предотвращение или сокращение негативного воздействия на один или несколько компонентов природной среды достигается за счет увеличения негативного воздействия на другие компоненты природной среды.</w:t>
      </w:r>
    </w:p>
    <w:bookmarkEnd w:id="1307"/>
    <w:bookmarkStart w:name="z1402" w:id="1308"/>
    <w:p>
      <w:pPr>
        <w:spacing w:after="0"/>
        <w:ind w:left="0"/>
        <w:jc w:val="both"/>
      </w:pPr>
      <w:r>
        <w:rPr>
          <w:rFonts w:ascii="Times New Roman"/>
          <w:b w:val="false"/>
          <w:i w:val="false"/>
          <w:color w:val="000000"/>
          <w:sz w:val="28"/>
        </w:rPr>
        <w:t>
      5. Заключения по наилучшим доступным техникам утверждаются Правительством Республики Казахстан на основании справочников по наилучшим доступным техникам. Заключения по наилучшим доступным техникам включают следующие положения:</w:t>
      </w:r>
    </w:p>
    <w:bookmarkEnd w:id="1308"/>
    <w:bookmarkStart w:name="z1403" w:id="1309"/>
    <w:p>
      <w:pPr>
        <w:spacing w:after="0"/>
        <w:ind w:left="0"/>
        <w:jc w:val="both"/>
      </w:pPr>
      <w:r>
        <w:rPr>
          <w:rFonts w:ascii="Times New Roman"/>
          <w:b w:val="false"/>
          <w:i w:val="false"/>
          <w:color w:val="000000"/>
          <w:sz w:val="28"/>
        </w:rPr>
        <w:t>
      1) выводы по наилучшим доступным техникам;</w:t>
      </w:r>
    </w:p>
    <w:bookmarkEnd w:id="1309"/>
    <w:bookmarkStart w:name="z1404" w:id="1310"/>
    <w:p>
      <w:pPr>
        <w:spacing w:after="0"/>
        <w:ind w:left="0"/>
        <w:jc w:val="both"/>
      </w:pPr>
      <w:r>
        <w:rPr>
          <w:rFonts w:ascii="Times New Roman"/>
          <w:b w:val="false"/>
          <w:i w:val="false"/>
          <w:color w:val="000000"/>
          <w:sz w:val="28"/>
        </w:rPr>
        <w:t>
      2) описание наилучших доступных техник;</w:t>
      </w:r>
    </w:p>
    <w:bookmarkEnd w:id="1310"/>
    <w:bookmarkStart w:name="z1405" w:id="1311"/>
    <w:p>
      <w:pPr>
        <w:spacing w:after="0"/>
        <w:ind w:left="0"/>
        <w:jc w:val="both"/>
      </w:pPr>
      <w:r>
        <w:rPr>
          <w:rFonts w:ascii="Times New Roman"/>
          <w:b w:val="false"/>
          <w:i w:val="false"/>
          <w:color w:val="000000"/>
          <w:sz w:val="28"/>
        </w:rPr>
        <w:t xml:space="preserve">
      3) информацию, необходимую для оценки применимости наилучших доступных техник; </w:t>
      </w:r>
    </w:p>
    <w:bookmarkEnd w:id="1311"/>
    <w:bookmarkStart w:name="z1406" w:id="1312"/>
    <w:p>
      <w:pPr>
        <w:spacing w:after="0"/>
        <w:ind w:left="0"/>
        <w:jc w:val="both"/>
      </w:pPr>
      <w:r>
        <w:rPr>
          <w:rFonts w:ascii="Times New Roman"/>
          <w:b w:val="false"/>
          <w:i w:val="false"/>
          <w:color w:val="000000"/>
          <w:sz w:val="28"/>
        </w:rPr>
        <w:t>
      4) уровни эмиссий, связанные с применением наилучших доступных техник;</w:t>
      </w:r>
    </w:p>
    <w:bookmarkEnd w:id="1312"/>
    <w:bookmarkStart w:name="z1407" w:id="1313"/>
    <w:p>
      <w:pPr>
        <w:spacing w:after="0"/>
        <w:ind w:left="0"/>
        <w:jc w:val="both"/>
      </w:pPr>
      <w:r>
        <w:rPr>
          <w:rFonts w:ascii="Times New Roman"/>
          <w:b w:val="false"/>
          <w:i w:val="false"/>
          <w:color w:val="000000"/>
          <w:sz w:val="28"/>
        </w:rPr>
        <w:t>
      5) иные технологические показатели, связанные с применением наилучших доступных техник, в том числе уровни потребления энергетических, водных и иных ресурсов;</w:t>
      </w:r>
    </w:p>
    <w:bookmarkEnd w:id="1313"/>
    <w:bookmarkStart w:name="z1408" w:id="1314"/>
    <w:p>
      <w:pPr>
        <w:spacing w:after="0"/>
        <w:ind w:left="0"/>
        <w:jc w:val="both"/>
      </w:pPr>
      <w:r>
        <w:rPr>
          <w:rFonts w:ascii="Times New Roman"/>
          <w:b w:val="false"/>
          <w:i w:val="false"/>
          <w:color w:val="000000"/>
          <w:sz w:val="28"/>
        </w:rPr>
        <w:t>
      6) требования по мониторингу, связанные с применением наилучших доступных техник;</w:t>
      </w:r>
    </w:p>
    <w:bookmarkEnd w:id="1314"/>
    <w:bookmarkStart w:name="z1409" w:id="1315"/>
    <w:p>
      <w:pPr>
        <w:spacing w:after="0"/>
        <w:ind w:left="0"/>
        <w:jc w:val="both"/>
      </w:pPr>
      <w:r>
        <w:rPr>
          <w:rFonts w:ascii="Times New Roman"/>
          <w:b w:val="false"/>
          <w:i w:val="false"/>
          <w:color w:val="000000"/>
          <w:sz w:val="28"/>
        </w:rPr>
        <w:t>
      7) требования по ремедиации.</w:t>
      </w:r>
    </w:p>
    <w:bookmarkEnd w:id="1315"/>
    <w:bookmarkStart w:name="z1410" w:id="1316"/>
    <w:p>
      <w:pPr>
        <w:spacing w:after="0"/>
        <w:ind w:left="0"/>
        <w:jc w:val="both"/>
      </w:pPr>
      <w:r>
        <w:rPr>
          <w:rFonts w:ascii="Times New Roman"/>
          <w:b w:val="false"/>
          <w:i w:val="false"/>
          <w:color w:val="000000"/>
          <w:sz w:val="28"/>
        </w:rPr>
        <w:t>
      Уровни эмиссий, связанные с применением наилучших доступных техник, определяются как диапазон уровней эмиссий (концентраций загрязняющих веществ), которые могут быть достигнуты при нормальных условиях эксплуатации объекта с применением одной или нескольких наилучших доступных техник, описанных в заключении по наилучшим доступным техникам, с учетом усреднения за определенный период времени и при определенных условиях. В заключениях по наилучшим доступным техникам также приводится описание условий, при которых могут быть достигнуты уровни эмиссий на нижней границе диапазона.</w:t>
      </w:r>
    </w:p>
    <w:bookmarkEnd w:id="1316"/>
    <w:bookmarkStart w:name="z1411" w:id="1317"/>
    <w:p>
      <w:pPr>
        <w:spacing w:after="0"/>
        <w:ind w:left="0"/>
        <w:jc w:val="both"/>
      </w:pPr>
      <w:r>
        <w:rPr>
          <w:rFonts w:ascii="Times New Roman"/>
          <w:b w:val="false"/>
          <w:i w:val="false"/>
          <w:color w:val="000000"/>
          <w:sz w:val="28"/>
        </w:rPr>
        <w:t>
      Иные технологические показатели, связанные с применением наилучших доступных техник, в том числе уровни потребления энергетических, водных и иных ресурсов, определяются как диапазон значений, которые могут быть достигнуты при нормальных условиях эксплуатации объекта с применением одной или нескольких наилучших доступных техник, описанных в заключении по наилучшим доступным техникам.</w:t>
      </w:r>
    </w:p>
    <w:bookmarkEnd w:id="1317"/>
    <w:bookmarkStart w:name="z1412" w:id="1318"/>
    <w:p>
      <w:pPr>
        <w:spacing w:after="0"/>
        <w:ind w:left="0"/>
        <w:jc w:val="both"/>
      </w:pPr>
      <w:r>
        <w:rPr>
          <w:rFonts w:ascii="Times New Roman"/>
          <w:b w:val="false"/>
          <w:i w:val="false"/>
          <w:color w:val="000000"/>
          <w:sz w:val="28"/>
        </w:rPr>
        <w:t>
      6. Правительство Республики Казахстан определяет порядок разработки, применения, мониторинга и пересмотра справочников по наилучшим доступным техникам (далее – правила разработки, применения, мониторинга и пересмотра справочников по наилучшим доступным техникам) и утверждает справочники по наилучшим доступным техникам.</w:t>
      </w:r>
    </w:p>
    <w:bookmarkEnd w:id="1318"/>
    <w:bookmarkStart w:name="z1413" w:id="1319"/>
    <w:p>
      <w:pPr>
        <w:spacing w:after="0"/>
        <w:ind w:left="0"/>
        <w:jc w:val="both"/>
      </w:pPr>
      <w:r>
        <w:rPr>
          <w:rFonts w:ascii="Times New Roman"/>
          <w:b w:val="false"/>
          <w:i w:val="false"/>
          <w:color w:val="000000"/>
          <w:sz w:val="28"/>
        </w:rPr>
        <w:t>
      Справочники по наилучшим доступным техникам разрабатываются на основе следующих принципов:</w:t>
      </w:r>
    </w:p>
    <w:bookmarkEnd w:id="1319"/>
    <w:bookmarkStart w:name="z1414" w:id="1320"/>
    <w:p>
      <w:pPr>
        <w:spacing w:after="0"/>
        <w:ind w:left="0"/>
        <w:jc w:val="both"/>
      </w:pPr>
      <w:r>
        <w:rPr>
          <w:rFonts w:ascii="Times New Roman"/>
          <w:b w:val="false"/>
          <w:i w:val="false"/>
          <w:color w:val="000000"/>
          <w:sz w:val="28"/>
        </w:rPr>
        <w:t>
      1) открытости и прозрачности процесса разработки справочников по наилучшим доступным техникам на основе участия и паритета интересов всех заинтересованных сторон;</w:t>
      </w:r>
    </w:p>
    <w:bookmarkEnd w:id="1320"/>
    <w:bookmarkStart w:name="z1415" w:id="1321"/>
    <w:p>
      <w:pPr>
        <w:spacing w:after="0"/>
        <w:ind w:left="0"/>
        <w:jc w:val="both"/>
      </w:pPr>
      <w:r>
        <w:rPr>
          <w:rFonts w:ascii="Times New Roman"/>
          <w:b w:val="false"/>
          <w:i w:val="false"/>
          <w:color w:val="000000"/>
          <w:sz w:val="28"/>
        </w:rPr>
        <w:t>
      2) обязательности участия представителей общественности, независимых отечественных и зарубежных экспертов, обладающих необходимыми знаниями и опытом по соответствующим областям применения наилучших доступных техник;</w:t>
      </w:r>
    </w:p>
    <w:bookmarkEnd w:id="1321"/>
    <w:bookmarkStart w:name="z1416" w:id="1322"/>
    <w:p>
      <w:pPr>
        <w:spacing w:after="0"/>
        <w:ind w:left="0"/>
        <w:jc w:val="both"/>
      </w:pPr>
      <w:r>
        <w:rPr>
          <w:rFonts w:ascii="Times New Roman"/>
          <w:b w:val="false"/>
          <w:i w:val="false"/>
          <w:color w:val="000000"/>
          <w:sz w:val="28"/>
        </w:rPr>
        <w:t>
      3) ориентированности на наилучший мировой опыт;</w:t>
      </w:r>
    </w:p>
    <w:bookmarkEnd w:id="1322"/>
    <w:bookmarkStart w:name="z1417" w:id="1323"/>
    <w:p>
      <w:pPr>
        <w:spacing w:after="0"/>
        <w:ind w:left="0"/>
        <w:jc w:val="both"/>
      </w:pPr>
      <w:r>
        <w:rPr>
          <w:rFonts w:ascii="Times New Roman"/>
          <w:b w:val="false"/>
          <w:i w:val="false"/>
          <w:color w:val="000000"/>
          <w:sz w:val="28"/>
        </w:rPr>
        <w:t>
      4) цикличности, динамичности и опережающего развития;</w:t>
      </w:r>
    </w:p>
    <w:bookmarkEnd w:id="1323"/>
    <w:bookmarkStart w:name="z1418" w:id="1324"/>
    <w:p>
      <w:pPr>
        <w:spacing w:after="0"/>
        <w:ind w:left="0"/>
        <w:jc w:val="both"/>
      </w:pPr>
      <w:r>
        <w:rPr>
          <w:rFonts w:ascii="Times New Roman"/>
          <w:b w:val="false"/>
          <w:i w:val="false"/>
          <w:color w:val="000000"/>
          <w:sz w:val="28"/>
        </w:rPr>
        <w:t>
      5) широкого охвата общественного мнения, в том числе обязательности проведения общественных слушаний;</w:t>
      </w:r>
    </w:p>
    <w:bookmarkEnd w:id="1324"/>
    <w:bookmarkStart w:name="z1419" w:id="1325"/>
    <w:p>
      <w:pPr>
        <w:spacing w:after="0"/>
        <w:ind w:left="0"/>
        <w:jc w:val="both"/>
      </w:pPr>
      <w:r>
        <w:rPr>
          <w:rFonts w:ascii="Times New Roman"/>
          <w:b w:val="false"/>
          <w:i w:val="false"/>
          <w:color w:val="000000"/>
          <w:sz w:val="28"/>
        </w:rPr>
        <w:t>
      6) необходимости достижения консенсуса всех заинтересованных сторон.</w:t>
      </w:r>
    </w:p>
    <w:bookmarkEnd w:id="1325"/>
    <w:bookmarkStart w:name="z1420" w:id="1326"/>
    <w:p>
      <w:pPr>
        <w:spacing w:after="0"/>
        <w:ind w:left="0"/>
        <w:jc w:val="both"/>
      </w:pPr>
      <w:r>
        <w:rPr>
          <w:rFonts w:ascii="Times New Roman"/>
          <w:b w:val="false"/>
          <w:i w:val="false"/>
          <w:color w:val="000000"/>
          <w:sz w:val="28"/>
        </w:rPr>
        <w:t>
      Первым этапом разработки и (или) пересмотра справочников по наилучшим доступным техникам является проведение комплексного технологического аудита, правила проведения которого включаются в правила разработки, применения, мониторинга и пересмотра справочников по наилучшим доступным техникам.</w:t>
      </w:r>
    </w:p>
    <w:bookmarkEnd w:id="1326"/>
    <w:bookmarkStart w:name="z1421" w:id="1327"/>
    <w:p>
      <w:pPr>
        <w:spacing w:after="0"/>
        <w:ind w:left="0"/>
        <w:jc w:val="both"/>
      </w:pPr>
      <w:r>
        <w:rPr>
          <w:rFonts w:ascii="Times New Roman"/>
          <w:b w:val="false"/>
          <w:i w:val="false"/>
          <w:color w:val="000000"/>
          <w:sz w:val="28"/>
        </w:rPr>
        <w:t>
      Комплексный технологический аудит представляет собой процесс экспертной оценки применяемых на предприятиях техник (технологий, способов, методов, процессов, практики, подходов и решений), направленных на предотвращение и (или) минимизацию негативного антропогенного воздействия на окружающую среду, в том числе путем сбора соответствующих сведений и (или) посещений объектов, подпадающих под области применения наилучших доступных техник.</w:t>
      </w:r>
    </w:p>
    <w:bookmarkEnd w:id="1327"/>
    <w:bookmarkStart w:name="z1422" w:id="1328"/>
    <w:p>
      <w:pPr>
        <w:spacing w:after="0"/>
        <w:ind w:left="0"/>
        <w:jc w:val="both"/>
      </w:pPr>
      <w:r>
        <w:rPr>
          <w:rFonts w:ascii="Times New Roman"/>
          <w:b w:val="false"/>
          <w:i w:val="false"/>
          <w:color w:val="000000"/>
          <w:sz w:val="28"/>
        </w:rPr>
        <w:t>
      Комплексный технологический аудит и мониторинг внедренных наилучших доступных техник на предмет результативности и актуальности проводятся организацией, осуществляющей функции Бюро по наилучшим доступным техникам.</w:t>
      </w:r>
    </w:p>
    <w:bookmarkEnd w:id="1328"/>
    <w:bookmarkStart w:name="z1423" w:id="1329"/>
    <w:p>
      <w:pPr>
        <w:spacing w:after="0"/>
        <w:ind w:left="0"/>
        <w:jc w:val="both"/>
      </w:pPr>
      <w:r>
        <w:rPr>
          <w:rFonts w:ascii="Times New Roman"/>
          <w:b w:val="false"/>
          <w:i w:val="false"/>
          <w:color w:val="000000"/>
          <w:sz w:val="28"/>
        </w:rPr>
        <w:t>
      7. Организация, осуществляющая функции Бюро по наилучшим доступным техникам, является подведомственной организацией уполномоченного органа в области охраны окружающей среды.</w:t>
      </w:r>
    </w:p>
    <w:bookmarkEnd w:id="1329"/>
    <w:bookmarkStart w:name="z1424" w:id="1330"/>
    <w:p>
      <w:pPr>
        <w:spacing w:after="0"/>
        <w:ind w:left="0"/>
        <w:jc w:val="both"/>
      </w:pPr>
      <w:r>
        <w:rPr>
          <w:rFonts w:ascii="Times New Roman"/>
          <w:b w:val="false"/>
          <w:i w:val="false"/>
          <w:color w:val="000000"/>
          <w:sz w:val="28"/>
        </w:rPr>
        <w:t>
      В задачи Бюро по наилучшим доступным техникам входят:</w:t>
      </w:r>
    </w:p>
    <w:bookmarkEnd w:id="1330"/>
    <w:bookmarkStart w:name="z1425" w:id="1331"/>
    <w:p>
      <w:pPr>
        <w:spacing w:after="0"/>
        <w:ind w:left="0"/>
        <w:jc w:val="both"/>
      </w:pPr>
      <w:r>
        <w:rPr>
          <w:rFonts w:ascii="Times New Roman"/>
          <w:b w:val="false"/>
          <w:i w:val="false"/>
          <w:color w:val="000000"/>
          <w:sz w:val="28"/>
        </w:rPr>
        <w:t>
      1) осуществление взаимодействия с уполномоченным органом в области охраны окружающей среды и иными государственными органами по вопросам разработки и актуализации справочников по наилучшим доступным техникам;</w:t>
      </w:r>
    </w:p>
    <w:bookmarkEnd w:id="1331"/>
    <w:bookmarkStart w:name="z1426" w:id="1332"/>
    <w:p>
      <w:pPr>
        <w:spacing w:after="0"/>
        <w:ind w:left="0"/>
        <w:jc w:val="both"/>
      </w:pPr>
      <w:r>
        <w:rPr>
          <w:rFonts w:ascii="Times New Roman"/>
          <w:b w:val="false"/>
          <w:i w:val="false"/>
          <w:color w:val="000000"/>
          <w:sz w:val="28"/>
        </w:rPr>
        <w:t>
      2) информационно-аналитическое обеспечение процесса разработки справочников по наилучшим доступным техникам и внедрения наилучших доступных техник;</w:t>
      </w:r>
    </w:p>
    <w:bookmarkEnd w:id="1332"/>
    <w:bookmarkStart w:name="z1427" w:id="1333"/>
    <w:p>
      <w:pPr>
        <w:spacing w:after="0"/>
        <w:ind w:left="0"/>
        <w:jc w:val="both"/>
      </w:pPr>
      <w:r>
        <w:rPr>
          <w:rFonts w:ascii="Times New Roman"/>
          <w:b w:val="false"/>
          <w:i w:val="false"/>
          <w:color w:val="000000"/>
          <w:sz w:val="28"/>
        </w:rPr>
        <w:t>
      3) информирование заинтересованных государственных органов, организаций и общественности по вопросам разработки справочников по наилучшим доступным техникам и предоставление им консультационной поддержки в области наилучших доступных техник;</w:t>
      </w:r>
    </w:p>
    <w:bookmarkEnd w:id="1333"/>
    <w:bookmarkStart w:name="z1428" w:id="1334"/>
    <w:p>
      <w:pPr>
        <w:spacing w:after="0"/>
        <w:ind w:left="0"/>
        <w:jc w:val="both"/>
      </w:pPr>
      <w:r>
        <w:rPr>
          <w:rFonts w:ascii="Times New Roman"/>
          <w:b w:val="false"/>
          <w:i w:val="false"/>
          <w:color w:val="000000"/>
          <w:sz w:val="28"/>
        </w:rPr>
        <w:t>
      4) участие в подготовке предложений по совершенствованию нормативных правовых актов в области наилучших доступных техник;</w:t>
      </w:r>
    </w:p>
    <w:bookmarkEnd w:id="1334"/>
    <w:bookmarkStart w:name="z1429" w:id="1335"/>
    <w:p>
      <w:pPr>
        <w:spacing w:after="0"/>
        <w:ind w:left="0"/>
        <w:jc w:val="both"/>
      </w:pPr>
      <w:r>
        <w:rPr>
          <w:rFonts w:ascii="Times New Roman"/>
          <w:b w:val="false"/>
          <w:i w:val="false"/>
          <w:color w:val="000000"/>
          <w:sz w:val="28"/>
        </w:rPr>
        <w:t>
      5) обеспечение организационной, методической и экспертно-аналитической поддержки деятельности уполномоченного органа в области охраны окружающей среды и технических рабочих групп по вопросам разработки справочников по наилучшим доступным техникам, по трансферу современных технологий и их адаптации в Республике Казахстан.</w:t>
      </w:r>
    </w:p>
    <w:bookmarkEnd w:id="1335"/>
    <w:bookmarkStart w:name="z1430" w:id="1336"/>
    <w:p>
      <w:pPr>
        <w:spacing w:after="0"/>
        <w:ind w:left="0"/>
        <w:jc w:val="both"/>
      </w:pPr>
      <w:r>
        <w:rPr>
          <w:rFonts w:ascii="Times New Roman"/>
          <w:b w:val="false"/>
          <w:i w:val="false"/>
          <w:color w:val="000000"/>
          <w:sz w:val="28"/>
        </w:rPr>
        <w:t>
      8. Справочники по наилучшим доступным техникам содержат:</w:t>
      </w:r>
    </w:p>
    <w:bookmarkEnd w:id="1336"/>
    <w:bookmarkStart w:name="z1431" w:id="1337"/>
    <w:p>
      <w:pPr>
        <w:spacing w:after="0"/>
        <w:ind w:left="0"/>
        <w:jc w:val="both"/>
      </w:pPr>
      <w:r>
        <w:rPr>
          <w:rFonts w:ascii="Times New Roman"/>
          <w:b w:val="false"/>
          <w:i w:val="false"/>
          <w:color w:val="000000"/>
          <w:sz w:val="28"/>
        </w:rPr>
        <w:t>
      1) общую информацию о конкретной области применения, включая описание отрасли, части отрасли, вида деятельности, технологических процессов и техник;</w:t>
      </w:r>
    </w:p>
    <w:bookmarkEnd w:id="1337"/>
    <w:bookmarkStart w:name="z1432" w:id="1338"/>
    <w:p>
      <w:pPr>
        <w:spacing w:after="0"/>
        <w:ind w:left="0"/>
        <w:jc w:val="both"/>
      </w:pPr>
      <w:r>
        <w:rPr>
          <w:rFonts w:ascii="Times New Roman"/>
          <w:b w:val="false"/>
          <w:i w:val="false"/>
          <w:color w:val="000000"/>
          <w:sz w:val="28"/>
        </w:rPr>
        <w:t>
      2) описание основных экологических проблем, характерных для области применения, включая текущие уровни эмиссий, а также потребления энергетических и водных ресурсов;</w:t>
      </w:r>
    </w:p>
    <w:bookmarkEnd w:id="1338"/>
    <w:bookmarkStart w:name="z1433" w:id="1339"/>
    <w:p>
      <w:pPr>
        <w:spacing w:after="0"/>
        <w:ind w:left="0"/>
        <w:jc w:val="both"/>
      </w:pPr>
      <w:r>
        <w:rPr>
          <w:rFonts w:ascii="Times New Roman"/>
          <w:b w:val="false"/>
          <w:i w:val="false"/>
          <w:color w:val="000000"/>
          <w:sz w:val="28"/>
        </w:rPr>
        <w:t>
      3) методологию определения наилучшей доступной техники;</w:t>
      </w:r>
    </w:p>
    <w:bookmarkEnd w:id="1339"/>
    <w:bookmarkStart w:name="z1434" w:id="1340"/>
    <w:p>
      <w:pPr>
        <w:spacing w:after="0"/>
        <w:ind w:left="0"/>
        <w:jc w:val="both"/>
      </w:pPr>
      <w:r>
        <w:rPr>
          <w:rFonts w:ascii="Times New Roman"/>
          <w:b w:val="false"/>
          <w:i w:val="false"/>
          <w:color w:val="000000"/>
          <w:sz w:val="28"/>
        </w:rPr>
        <w:t>
      4) описание существующих техник для конкретной области применения, которые предлагаются для рассмотрения в целях определения наилучших доступных техник;</w:t>
      </w:r>
    </w:p>
    <w:bookmarkEnd w:id="1340"/>
    <w:bookmarkStart w:name="z1435" w:id="1341"/>
    <w:p>
      <w:pPr>
        <w:spacing w:after="0"/>
        <w:ind w:left="0"/>
        <w:jc w:val="both"/>
      </w:pPr>
      <w:r>
        <w:rPr>
          <w:rFonts w:ascii="Times New Roman"/>
          <w:b w:val="false"/>
          <w:i w:val="false"/>
          <w:color w:val="000000"/>
          <w:sz w:val="28"/>
        </w:rPr>
        <w:t>
      5) методы, применяемые при осуществлении технологических процессов для снижения их негативного воздействия на окружающую среду и не требующие технического переоснащения, реконструкции объекта, оказывающего негативное воздействие на окружающую среду;</w:t>
      </w:r>
    </w:p>
    <w:bookmarkEnd w:id="1341"/>
    <w:bookmarkStart w:name="z1436" w:id="1342"/>
    <w:p>
      <w:pPr>
        <w:spacing w:after="0"/>
        <w:ind w:left="0"/>
        <w:jc w:val="both"/>
      </w:pPr>
      <w:r>
        <w:rPr>
          <w:rFonts w:ascii="Times New Roman"/>
          <w:b w:val="false"/>
          <w:i w:val="false"/>
          <w:color w:val="000000"/>
          <w:sz w:val="28"/>
        </w:rPr>
        <w:t>
      6) оценку преимуществ внедрения наилучшей доступной техники для окружающей среды;</w:t>
      </w:r>
    </w:p>
    <w:bookmarkEnd w:id="1342"/>
    <w:bookmarkStart w:name="z1437" w:id="1343"/>
    <w:p>
      <w:pPr>
        <w:spacing w:after="0"/>
        <w:ind w:left="0"/>
        <w:jc w:val="both"/>
      </w:pPr>
      <w:r>
        <w:rPr>
          <w:rFonts w:ascii="Times New Roman"/>
          <w:b w:val="false"/>
          <w:i w:val="false"/>
          <w:color w:val="000000"/>
          <w:sz w:val="28"/>
        </w:rPr>
        <w:t>
      7) данные об ограничениях в применении наилучшей доступной техники;</w:t>
      </w:r>
    </w:p>
    <w:bookmarkEnd w:id="1343"/>
    <w:bookmarkStart w:name="z1438" w:id="1344"/>
    <w:p>
      <w:pPr>
        <w:spacing w:after="0"/>
        <w:ind w:left="0"/>
        <w:jc w:val="both"/>
      </w:pPr>
      <w:r>
        <w:rPr>
          <w:rFonts w:ascii="Times New Roman"/>
          <w:b w:val="false"/>
          <w:i w:val="false"/>
          <w:color w:val="000000"/>
          <w:sz w:val="28"/>
        </w:rPr>
        <w:t>
      8) экономические показатели, характеризующие наилучшую доступную технику;</w:t>
      </w:r>
    </w:p>
    <w:bookmarkEnd w:id="1344"/>
    <w:bookmarkStart w:name="z1439" w:id="1345"/>
    <w:p>
      <w:pPr>
        <w:spacing w:after="0"/>
        <w:ind w:left="0"/>
        <w:jc w:val="both"/>
      </w:pPr>
      <w:r>
        <w:rPr>
          <w:rFonts w:ascii="Times New Roman"/>
          <w:b w:val="false"/>
          <w:i w:val="false"/>
          <w:color w:val="000000"/>
          <w:sz w:val="28"/>
        </w:rPr>
        <w:t>
      9) информацию о новейших техниках, в отношении которых проводятся научно-исследовательские и опытно-конструкторские работы или осуществляется их опытно-промышленное внедрение;</w:t>
      </w:r>
    </w:p>
    <w:bookmarkEnd w:id="1345"/>
    <w:bookmarkStart w:name="z1440" w:id="1346"/>
    <w:p>
      <w:pPr>
        <w:spacing w:after="0"/>
        <w:ind w:left="0"/>
        <w:jc w:val="both"/>
      </w:pPr>
      <w:r>
        <w:rPr>
          <w:rFonts w:ascii="Times New Roman"/>
          <w:b w:val="false"/>
          <w:i w:val="false"/>
          <w:color w:val="000000"/>
          <w:sz w:val="28"/>
        </w:rPr>
        <w:t>
      10) иные сведения, имеющие значение для практического применения наилучшей доступной техники;</w:t>
      </w:r>
    </w:p>
    <w:bookmarkEnd w:id="1346"/>
    <w:bookmarkStart w:name="z1441" w:id="1347"/>
    <w:p>
      <w:pPr>
        <w:spacing w:after="0"/>
        <w:ind w:left="0"/>
        <w:jc w:val="both"/>
      </w:pPr>
      <w:r>
        <w:rPr>
          <w:rFonts w:ascii="Times New Roman"/>
          <w:b w:val="false"/>
          <w:i w:val="false"/>
          <w:color w:val="000000"/>
          <w:sz w:val="28"/>
        </w:rPr>
        <w:t>
      11) заключение, содержащее выводы по наилучшим доступным техникам, включая технологические показатели, связанные с применением таких наилучших доступных техник;</w:t>
      </w:r>
    </w:p>
    <w:bookmarkEnd w:id="1347"/>
    <w:bookmarkStart w:name="z1442" w:id="1348"/>
    <w:p>
      <w:pPr>
        <w:spacing w:after="0"/>
        <w:ind w:left="0"/>
        <w:jc w:val="both"/>
      </w:pPr>
      <w:r>
        <w:rPr>
          <w:rFonts w:ascii="Times New Roman"/>
          <w:b w:val="false"/>
          <w:i w:val="false"/>
          <w:color w:val="000000"/>
          <w:sz w:val="28"/>
        </w:rPr>
        <w:t>
      12) дополнительные комментарии и рекомендации технической рабочей группы для дальнейшей работы над справочником.</w:t>
      </w:r>
    </w:p>
    <w:bookmarkEnd w:id="1348"/>
    <w:bookmarkStart w:name="z1443" w:id="1349"/>
    <w:p>
      <w:pPr>
        <w:spacing w:after="0"/>
        <w:ind w:left="0"/>
        <w:jc w:val="both"/>
      </w:pPr>
      <w:r>
        <w:rPr>
          <w:rFonts w:ascii="Times New Roman"/>
          <w:b w:val="false"/>
          <w:i w:val="false"/>
          <w:color w:val="000000"/>
          <w:sz w:val="28"/>
        </w:rPr>
        <w:t>
      9. При разработке справочников по наилучшим доступным техникам учитывается наилучший мировой опыт в данной сфере, в том числе в качестве основы справочников по наилучшим доступным техникам должны использоваться аналогичные и сопоставимые справочники, официально применяемые в государствах, являющихся членами Организации экономического сотрудничества и развития, с учетом необходимости обоснованной адаптации к климатическим и экологическим условиям Республики Казахстан, обуславливающие техническую и экономическую доступность наилучших доступных техник в конкретных областях их применения.</w:t>
      </w:r>
    </w:p>
    <w:bookmarkEnd w:id="1349"/>
    <w:bookmarkStart w:name="z1444" w:id="1350"/>
    <w:p>
      <w:pPr>
        <w:spacing w:after="0"/>
        <w:ind w:left="0"/>
        <w:jc w:val="both"/>
      </w:pPr>
      <w:r>
        <w:rPr>
          <w:rFonts w:ascii="Times New Roman"/>
          <w:b w:val="false"/>
          <w:i w:val="false"/>
          <w:color w:val="000000"/>
          <w:sz w:val="28"/>
        </w:rPr>
        <w:t>
      10. Пересмотр справочников по наилучшим доступным техникам осуществляется каждые восемь лет после утверждения предыдущей версии соответствующего справочника и исключительно в целях снижения негативного воздействия на окружающую среду, повышения ресурсоэффективности, способствования переходу Республики Казахстан к "зеленой" экономике и низкоуглеродному развитию с учетом научно-технического развития и повышения уровня технической и (или) экономической доступности тех или иных техник.</w:t>
      </w:r>
    </w:p>
    <w:bookmarkEnd w:id="1350"/>
    <w:bookmarkStart w:name="z1445" w:id="1351"/>
    <w:p>
      <w:pPr>
        <w:spacing w:after="0"/>
        <w:ind w:left="0"/>
        <w:jc w:val="both"/>
      </w:pPr>
      <w:r>
        <w:rPr>
          <w:rFonts w:ascii="Times New Roman"/>
          <w:b w:val="false"/>
          <w:i w:val="false"/>
          <w:color w:val="000000"/>
          <w:sz w:val="28"/>
        </w:rPr>
        <w:t>
      11. Внедрением наилучшей доступной техники признается ограниченный во времени процесс осуществления мероприятий по проектированию, строительству новых или реконструкции, техническому перевооружению (модернизации) действующих объектов, в том числе путем установки нового оборудования, по применению способов, методов, процессов, практик, подходов и решений в обслуживании, эксплуатации, управлении и при выводе из эксплуатации таких объектов. При этом указанные мероприятия в совокупности должны обеспечивать достижение уровня охраны окружающей среды не ниже показателей, связанных с применением наилучших доступных техник, описанных в опубликованных справочниках по наилучшим доступным техникам.</w:t>
      </w:r>
    </w:p>
    <w:bookmarkEnd w:id="1351"/>
    <w:p>
      <w:pPr>
        <w:spacing w:after="0"/>
        <w:ind w:left="0"/>
        <w:jc w:val="both"/>
      </w:pPr>
      <w:r>
        <w:rPr>
          <w:rFonts w:ascii="Times New Roman"/>
          <w:b/>
          <w:i w:val="false"/>
          <w:color w:val="000000"/>
          <w:sz w:val="28"/>
        </w:rPr>
        <w:t>Статья 114. Заявление на получение комплексного экологического разрешения</w:t>
      </w:r>
    </w:p>
    <w:bookmarkStart w:name="z1447" w:id="1352"/>
    <w:p>
      <w:pPr>
        <w:spacing w:after="0"/>
        <w:ind w:left="0"/>
        <w:jc w:val="both"/>
      </w:pPr>
      <w:r>
        <w:rPr>
          <w:rFonts w:ascii="Times New Roman"/>
          <w:b w:val="false"/>
          <w:i w:val="false"/>
          <w:color w:val="000000"/>
          <w:sz w:val="28"/>
        </w:rPr>
        <w:t>
      1. Заявление на получение комплексного экологического разрешения подается в электронном виде в уполномоченный орган в области охраны окружающей среды и должно содержать:</w:t>
      </w:r>
    </w:p>
    <w:bookmarkEnd w:id="1352"/>
    <w:bookmarkStart w:name="z1448" w:id="1353"/>
    <w:p>
      <w:pPr>
        <w:spacing w:after="0"/>
        <w:ind w:left="0"/>
        <w:jc w:val="both"/>
      </w:pPr>
      <w:r>
        <w:rPr>
          <w:rFonts w:ascii="Times New Roman"/>
          <w:b w:val="false"/>
          <w:i w:val="false"/>
          <w:color w:val="000000"/>
          <w:sz w:val="28"/>
        </w:rPr>
        <w:t>
      1) наименование, организационно-правовую форму юридического лица или фамилию, имя, отчество (если оно указано в документе, удостоверяющем личность) индивидуального предпринимателя; его бизнес-идентификационный номер;</w:t>
      </w:r>
    </w:p>
    <w:bookmarkEnd w:id="1353"/>
    <w:bookmarkStart w:name="z1449" w:id="1354"/>
    <w:p>
      <w:pPr>
        <w:spacing w:after="0"/>
        <w:ind w:left="0"/>
        <w:jc w:val="both"/>
      </w:pPr>
      <w:r>
        <w:rPr>
          <w:rFonts w:ascii="Times New Roman"/>
          <w:b w:val="false"/>
          <w:i w:val="false"/>
          <w:color w:val="000000"/>
          <w:sz w:val="28"/>
        </w:rPr>
        <w:t>
      2) наименование и место нахождения объекта;</w:t>
      </w:r>
    </w:p>
    <w:bookmarkEnd w:id="1354"/>
    <w:bookmarkStart w:name="z1450" w:id="1355"/>
    <w:p>
      <w:pPr>
        <w:spacing w:after="0"/>
        <w:ind w:left="0"/>
        <w:jc w:val="both"/>
      </w:pPr>
      <w:r>
        <w:rPr>
          <w:rFonts w:ascii="Times New Roman"/>
          <w:b w:val="false"/>
          <w:i w:val="false"/>
          <w:color w:val="000000"/>
          <w:sz w:val="28"/>
        </w:rPr>
        <w:t>
      3) вид основной деятельности, виды и объем производимой продукции (товара);</w:t>
      </w:r>
    </w:p>
    <w:bookmarkEnd w:id="1355"/>
    <w:bookmarkStart w:name="z1451" w:id="1356"/>
    <w:p>
      <w:pPr>
        <w:spacing w:after="0"/>
        <w:ind w:left="0"/>
        <w:jc w:val="both"/>
      </w:pPr>
      <w:r>
        <w:rPr>
          <w:rFonts w:ascii="Times New Roman"/>
          <w:b w:val="false"/>
          <w:i w:val="false"/>
          <w:color w:val="000000"/>
          <w:sz w:val="28"/>
        </w:rPr>
        <w:t>
      4) характеристику текущего состояния территории, на которой планируется строительство, реконструкция и (или) эксплуатация объекта;</w:t>
      </w:r>
    </w:p>
    <w:bookmarkEnd w:id="1356"/>
    <w:bookmarkStart w:name="z1452" w:id="1357"/>
    <w:p>
      <w:pPr>
        <w:spacing w:after="0"/>
        <w:ind w:left="0"/>
        <w:jc w:val="both"/>
      </w:pPr>
      <w:r>
        <w:rPr>
          <w:rFonts w:ascii="Times New Roman"/>
          <w:b w:val="false"/>
          <w:i w:val="false"/>
          <w:color w:val="000000"/>
          <w:sz w:val="28"/>
        </w:rPr>
        <w:t>
      5) описание техник, применяемых или предлагаемых к применению на объекте в целях предотвращения или снижения уровня его негативного антропогенного воздействия на окружающую среду, в том числе расчеты и обоснования технологических нормативов, предлагаемых оператором для включения в комплексное экологическое разрешение;</w:t>
      </w:r>
    </w:p>
    <w:bookmarkEnd w:id="1357"/>
    <w:bookmarkStart w:name="z1453" w:id="1358"/>
    <w:p>
      <w:pPr>
        <w:spacing w:after="0"/>
        <w:ind w:left="0"/>
        <w:jc w:val="both"/>
      </w:pPr>
      <w:r>
        <w:rPr>
          <w:rFonts w:ascii="Times New Roman"/>
          <w:b w:val="false"/>
          <w:i w:val="false"/>
          <w:color w:val="000000"/>
          <w:sz w:val="28"/>
        </w:rPr>
        <w:t>
      6) сравнительную характеристику используемой или предполагаемой к использованию техники с наилучшими доступными техниками, приведенными в заключениях о наилучших доступных техниках по соответствующим областям их применения;</w:t>
      </w:r>
    </w:p>
    <w:bookmarkEnd w:id="1358"/>
    <w:bookmarkStart w:name="z1454" w:id="1359"/>
    <w:p>
      <w:pPr>
        <w:spacing w:after="0"/>
        <w:ind w:left="0"/>
        <w:jc w:val="both"/>
      </w:pPr>
      <w:r>
        <w:rPr>
          <w:rFonts w:ascii="Times New Roman"/>
          <w:b w:val="false"/>
          <w:i w:val="false"/>
          <w:color w:val="000000"/>
          <w:sz w:val="28"/>
        </w:rPr>
        <w:t>
      7) предлагаемые для включения в комплексное экологическое разрешение обязательные экологические условия в отношении этапов строительства, эксплуатации и постутилизации объекта, которые должны соответствовать требованиям экологического законодательства Республики Казахстан и выводам заключения по результатам оценки воздействия на окружающую среду;</w:t>
      </w:r>
    </w:p>
    <w:bookmarkEnd w:id="1359"/>
    <w:bookmarkStart w:name="z1455" w:id="1360"/>
    <w:p>
      <w:pPr>
        <w:spacing w:after="0"/>
        <w:ind w:left="0"/>
        <w:jc w:val="both"/>
      </w:pPr>
      <w:r>
        <w:rPr>
          <w:rFonts w:ascii="Times New Roman"/>
          <w:b w:val="false"/>
          <w:i w:val="false"/>
          <w:color w:val="000000"/>
          <w:sz w:val="28"/>
        </w:rPr>
        <w:t>
      8) информацию об использовании (потреблении) сырья, воды, электрической и тепловой энергии;</w:t>
      </w:r>
    </w:p>
    <w:bookmarkEnd w:id="1360"/>
    <w:bookmarkStart w:name="z1456" w:id="1361"/>
    <w:p>
      <w:pPr>
        <w:spacing w:after="0"/>
        <w:ind w:left="0"/>
        <w:jc w:val="both"/>
      </w:pPr>
      <w:r>
        <w:rPr>
          <w:rFonts w:ascii="Times New Roman"/>
          <w:b w:val="false"/>
          <w:i w:val="false"/>
          <w:color w:val="000000"/>
          <w:sz w:val="28"/>
        </w:rPr>
        <w:t>
      9) информацию о предполагаемых разрешениях и уведомлениях, которые оператору необходимо получить или представить для осуществления деятельности по строительству и эксплуатации объекта;</w:t>
      </w:r>
    </w:p>
    <w:bookmarkEnd w:id="1361"/>
    <w:bookmarkStart w:name="z1457" w:id="1362"/>
    <w:p>
      <w:pPr>
        <w:spacing w:after="0"/>
        <w:ind w:left="0"/>
        <w:jc w:val="both"/>
      </w:pPr>
      <w:r>
        <w:rPr>
          <w:rFonts w:ascii="Times New Roman"/>
          <w:b w:val="false"/>
          <w:i w:val="false"/>
          <w:color w:val="000000"/>
          <w:sz w:val="28"/>
        </w:rPr>
        <w:t>
      10) для действующих объектов:</w:t>
      </w:r>
    </w:p>
    <w:bookmarkEnd w:id="1362"/>
    <w:bookmarkStart w:name="z1458" w:id="1363"/>
    <w:p>
      <w:pPr>
        <w:spacing w:after="0"/>
        <w:ind w:left="0"/>
        <w:jc w:val="both"/>
      </w:pPr>
      <w:r>
        <w:rPr>
          <w:rFonts w:ascii="Times New Roman"/>
          <w:b w:val="false"/>
          <w:i w:val="false"/>
          <w:color w:val="000000"/>
          <w:sz w:val="28"/>
        </w:rPr>
        <w:t>
      сведения о произошедших на объекте за предыдущие семь лет авариях и инцидентах, повлекших за собой загрязнение окружающей среды или причинение экологического ущерба;</w:t>
      </w:r>
    </w:p>
    <w:bookmarkEnd w:id="1363"/>
    <w:bookmarkStart w:name="z1459" w:id="1364"/>
    <w:p>
      <w:pPr>
        <w:spacing w:after="0"/>
        <w:ind w:left="0"/>
        <w:jc w:val="both"/>
      </w:pPr>
      <w:r>
        <w:rPr>
          <w:rFonts w:ascii="Times New Roman"/>
          <w:b w:val="false"/>
          <w:i w:val="false"/>
          <w:color w:val="000000"/>
          <w:sz w:val="28"/>
        </w:rPr>
        <w:t>
      информацию о реализации программы повышения экологической эффективности (при ее наличии).</w:t>
      </w:r>
    </w:p>
    <w:bookmarkEnd w:id="1364"/>
    <w:bookmarkStart w:name="z1460" w:id="1365"/>
    <w:p>
      <w:pPr>
        <w:spacing w:after="0"/>
        <w:ind w:left="0"/>
        <w:jc w:val="both"/>
      </w:pPr>
      <w:r>
        <w:rPr>
          <w:rFonts w:ascii="Times New Roman"/>
          <w:b w:val="false"/>
          <w:i w:val="false"/>
          <w:color w:val="000000"/>
          <w:sz w:val="28"/>
        </w:rPr>
        <w:t>
      2. Форма заявления на получение комплексного экологического разрешения и порядок ее заполнения устанавливаются правилами выдачи экологических разрешений.</w:t>
      </w:r>
    </w:p>
    <w:bookmarkEnd w:id="1365"/>
    <w:bookmarkStart w:name="z1461" w:id="1366"/>
    <w:p>
      <w:pPr>
        <w:spacing w:after="0"/>
        <w:ind w:left="0"/>
        <w:jc w:val="both"/>
      </w:pPr>
      <w:r>
        <w:rPr>
          <w:rFonts w:ascii="Times New Roman"/>
          <w:b w:val="false"/>
          <w:i w:val="false"/>
          <w:color w:val="000000"/>
          <w:sz w:val="28"/>
        </w:rPr>
        <w:t>
      3. К заявлению на получение комплексного экологического разрешения прилагаются:</w:t>
      </w:r>
    </w:p>
    <w:bookmarkEnd w:id="1366"/>
    <w:bookmarkStart w:name="z1462" w:id="1367"/>
    <w:p>
      <w:pPr>
        <w:spacing w:after="0"/>
        <w:ind w:left="0"/>
        <w:jc w:val="both"/>
      </w:pPr>
      <w:r>
        <w:rPr>
          <w:rFonts w:ascii="Times New Roman"/>
          <w:b w:val="false"/>
          <w:i w:val="false"/>
          <w:color w:val="000000"/>
          <w:sz w:val="28"/>
        </w:rPr>
        <w:t>
      1) в отношении намечаемой деятельности – проектная документация по строительству и (или) эксплуатации объектов;</w:t>
      </w:r>
    </w:p>
    <w:bookmarkEnd w:id="1367"/>
    <w:bookmarkStart w:name="z5215" w:id="1368"/>
    <w:p>
      <w:pPr>
        <w:spacing w:after="0"/>
        <w:ind w:left="0"/>
        <w:jc w:val="both"/>
      </w:pPr>
      <w:r>
        <w:rPr>
          <w:rFonts w:ascii="Times New Roman"/>
          <w:b w:val="false"/>
          <w:i w:val="false"/>
          <w:color w:val="000000"/>
          <w:sz w:val="28"/>
        </w:rPr>
        <w:t>
      1-1) заключение по результатам оценки воздействия на окружающую среду либо заключение о результатах скрининга воздействий намечаемой деятельности, содержащее вывод об отсутствии необходимости проведения обязательной оценки воздействия на окружающую среду;</w:t>
      </w:r>
    </w:p>
    <w:bookmarkEnd w:id="1368"/>
    <w:bookmarkStart w:name="z1463" w:id="1369"/>
    <w:p>
      <w:pPr>
        <w:spacing w:after="0"/>
        <w:ind w:left="0"/>
        <w:jc w:val="both"/>
      </w:pPr>
      <w:r>
        <w:rPr>
          <w:rFonts w:ascii="Times New Roman"/>
          <w:b w:val="false"/>
          <w:i w:val="false"/>
          <w:color w:val="000000"/>
          <w:sz w:val="28"/>
        </w:rPr>
        <w:t>
      2) обоснование технологических нормативов и проект нормативов эмиссий вместе с материалами экологической оценки по упрощенному порядку;</w:t>
      </w:r>
    </w:p>
    <w:bookmarkEnd w:id="1369"/>
    <w:bookmarkStart w:name="z1464" w:id="1370"/>
    <w:p>
      <w:pPr>
        <w:spacing w:after="0"/>
        <w:ind w:left="0"/>
        <w:jc w:val="both"/>
      </w:pPr>
      <w:r>
        <w:rPr>
          <w:rFonts w:ascii="Times New Roman"/>
          <w:b w:val="false"/>
          <w:i w:val="false"/>
          <w:color w:val="000000"/>
          <w:sz w:val="28"/>
        </w:rPr>
        <w:t>
      3) проект программы управления отходами;</w:t>
      </w:r>
    </w:p>
    <w:bookmarkEnd w:id="1370"/>
    <w:bookmarkStart w:name="z1465" w:id="1371"/>
    <w:p>
      <w:pPr>
        <w:spacing w:after="0"/>
        <w:ind w:left="0"/>
        <w:jc w:val="both"/>
      </w:pPr>
      <w:r>
        <w:rPr>
          <w:rFonts w:ascii="Times New Roman"/>
          <w:b w:val="false"/>
          <w:i w:val="false"/>
          <w:color w:val="000000"/>
          <w:sz w:val="28"/>
        </w:rPr>
        <w:t>
      4) проект программы производственного экологического контроля;</w:t>
      </w:r>
    </w:p>
    <w:bookmarkEnd w:id="1371"/>
    <w:bookmarkStart w:name="z1466" w:id="1372"/>
    <w:p>
      <w:pPr>
        <w:spacing w:after="0"/>
        <w:ind w:left="0"/>
        <w:jc w:val="both"/>
      </w:pPr>
      <w:r>
        <w:rPr>
          <w:rFonts w:ascii="Times New Roman"/>
          <w:b w:val="false"/>
          <w:i w:val="false"/>
          <w:color w:val="000000"/>
          <w:sz w:val="28"/>
        </w:rPr>
        <w:t>
      5) для действующих объектов I категории при невозможности соблюдения ими технологических показателей, связанных с применением наилучших доступных техник, – проект программы повышения экологической эффективности, разработанной в соответствии со статьей 119 настоящего Кодекса;</w:t>
      </w:r>
    </w:p>
    <w:bookmarkEnd w:id="1372"/>
    <w:bookmarkStart w:name="z1467" w:id="1373"/>
    <w:p>
      <w:pPr>
        <w:spacing w:after="0"/>
        <w:ind w:left="0"/>
        <w:jc w:val="both"/>
      </w:pPr>
      <w:r>
        <w:rPr>
          <w:rFonts w:ascii="Times New Roman"/>
          <w:b w:val="false"/>
          <w:i w:val="false"/>
          <w:color w:val="000000"/>
          <w:sz w:val="28"/>
        </w:rPr>
        <w:t>
      6) проект нормативов размещения серы в открытом виде на серных картах (при проведении операций по разведке и (или) добыче углеводородов).</w:t>
      </w:r>
    </w:p>
    <w:bookmarkEnd w:id="1373"/>
    <w:bookmarkStart w:name="z1468" w:id="1374"/>
    <w:p>
      <w:pPr>
        <w:spacing w:after="0"/>
        <w:ind w:left="0"/>
        <w:jc w:val="both"/>
      </w:pPr>
      <w:r>
        <w:rPr>
          <w:rFonts w:ascii="Times New Roman"/>
          <w:b w:val="false"/>
          <w:i w:val="false"/>
          <w:color w:val="000000"/>
          <w:sz w:val="28"/>
        </w:rPr>
        <w:t>
      4. По заявлению оператора объекта уполномоченный орган в области охраны окружающей среды, иные государственные органы и подведомственные организации обязаны предоставить ему доступ ко всей имеющейся у них в распоряжении экологической информации в отношении территории, затрагиваемой строительством и (или) эксплуатацией объекта, в порядке, установленном законодательством Республики Казахстан.</w:t>
      </w:r>
    </w:p>
    <w:bookmarkEnd w:id="13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114 с изменениями, внесенными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115. Процедура рассмотрения заявления на получение комплексного экологического разрешения</w:t>
      </w:r>
    </w:p>
    <w:bookmarkStart w:name="z1470" w:id="1375"/>
    <w:p>
      <w:pPr>
        <w:spacing w:after="0"/>
        <w:ind w:left="0"/>
        <w:jc w:val="both"/>
      </w:pPr>
      <w:r>
        <w:rPr>
          <w:rFonts w:ascii="Times New Roman"/>
          <w:b w:val="false"/>
          <w:i w:val="false"/>
          <w:color w:val="000000"/>
          <w:sz w:val="28"/>
        </w:rPr>
        <w:t>
      1. Заявление на получение комплексного экологического разрешения подлежит рассмотрению при условии соответствия формы и содержания представленных материалов требованиям настоящего Кодекса.</w:t>
      </w:r>
    </w:p>
    <w:bookmarkEnd w:id="1375"/>
    <w:bookmarkStart w:name="z1471" w:id="1376"/>
    <w:p>
      <w:pPr>
        <w:spacing w:after="0"/>
        <w:ind w:left="0"/>
        <w:jc w:val="both"/>
      </w:pPr>
      <w:r>
        <w:rPr>
          <w:rFonts w:ascii="Times New Roman"/>
          <w:b w:val="false"/>
          <w:i w:val="false"/>
          <w:color w:val="000000"/>
          <w:sz w:val="28"/>
        </w:rPr>
        <w:t>
      2. В течение пяти рабочих дней со дня регистрации заявления на получение комплексного экологического разрешения уполномоченный орган в области охраны окружающей среды проверяет его на предмет полноты и комплектности. В течение указанного срока заявление принимается к рассмотрению либо отклоняется в случае представления неполного пакета документов и (или) неполных сведений с указанием причин возврата такого заявления.</w:t>
      </w:r>
    </w:p>
    <w:bookmarkEnd w:id="1376"/>
    <w:bookmarkStart w:name="z1472" w:id="1377"/>
    <w:p>
      <w:pPr>
        <w:spacing w:after="0"/>
        <w:ind w:left="0"/>
        <w:jc w:val="both"/>
      </w:pPr>
      <w:r>
        <w:rPr>
          <w:rFonts w:ascii="Times New Roman"/>
          <w:b w:val="false"/>
          <w:i w:val="false"/>
          <w:color w:val="000000"/>
          <w:sz w:val="28"/>
        </w:rPr>
        <w:t xml:space="preserve">
      При наличии в заявлении на получение комплексного экологического разрешения всех требуемых сведений и прилагаемых документов уполномоченный орган в области охраны окружающей среды проводит государственную экологическую экспертизу проектной документации по строительству и (или) эксплуатации объектов I категории в соответствии с </w:t>
      </w:r>
      <w:r>
        <w:rPr>
          <w:rFonts w:ascii="Times New Roman"/>
          <w:b w:val="false"/>
          <w:i w:val="false"/>
          <w:color w:val="000000"/>
          <w:sz w:val="28"/>
        </w:rPr>
        <w:t>подпунктом 1)</w:t>
      </w:r>
      <w:r>
        <w:rPr>
          <w:rFonts w:ascii="Times New Roman"/>
          <w:b w:val="false"/>
          <w:i w:val="false"/>
          <w:color w:val="000000"/>
          <w:sz w:val="28"/>
        </w:rPr>
        <w:t xml:space="preserve"> пункта 1 статьи 88 настоящего Кодекса и в течение срока, указанного в части первой настоящего пункта, направляет принятое к рассмотрению заявление с прилагаемыми к нему документами в свои структурные подразделения, а также в следующие заинтересованные государственные органы для получения от них замечаний и предложений в отношении обязательных экологических условий, подлежащих включению в комплексное экологическое разрешение, в рамках их компетенций:</w:t>
      </w:r>
    </w:p>
    <w:bookmarkEnd w:id="1377"/>
    <w:bookmarkStart w:name="z1473" w:id="1378"/>
    <w:p>
      <w:pPr>
        <w:spacing w:after="0"/>
        <w:ind w:left="0"/>
        <w:jc w:val="both"/>
      </w:pPr>
      <w:r>
        <w:rPr>
          <w:rFonts w:ascii="Times New Roman"/>
          <w:b w:val="false"/>
          <w:i w:val="false"/>
          <w:color w:val="000000"/>
          <w:sz w:val="28"/>
        </w:rPr>
        <w:t>
      1) в государственный орган в сфере санитарно-эпидемиологического благополучия населения;</w:t>
      </w:r>
    </w:p>
    <w:bookmarkEnd w:id="1378"/>
    <w:bookmarkStart w:name="z1474" w:id="1379"/>
    <w:p>
      <w:pPr>
        <w:spacing w:after="0"/>
        <w:ind w:left="0"/>
        <w:jc w:val="both"/>
      </w:pPr>
      <w:r>
        <w:rPr>
          <w:rFonts w:ascii="Times New Roman"/>
          <w:b w:val="false"/>
          <w:i w:val="false"/>
          <w:color w:val="000000"/>
          <w:sz w:val="28"/>
        </w:rPr>
        <w:t>
      2) в уполномоченный орган, осуществляющий регулирование в соответствующей отрасли, к которой относится объект;</w:t>
      </w:r>
    </w:p>
    <w:bookmarkEnd w:id="1379"/>
    <w:bookmarkStart w:name="z1475" w:id="1380"/>
    <w:p>
      <w:pPr>
        <w:spacing w:after="0"/>
        <w:ind w:left="0"/>
        <w:jc w:val="both"/>
      </w:pPr>
      <w:r>
        <w:rPr>
          <w:rFonts w:ascii="Times New Roman"/>
          <w:b w:val="false"/>
          <w:i w:val="false"/>
          <w:color w:val="000000"/>
          <w:sz w:val="28"/>
        </w:rPr>
        <w:t>
      3) в иные уполномоченные государственные органы, в чью компетенцию входит выдача разрешений, необходимых для осуществления деятельности по строительству и эксплуатации объекта;</w:t>
      </w:r>
    </w:p>
    <w:bookmarkEnd w:id="1380"/>
    <w:bookmarkStart w:name="z1476" w:id="1381"/>
    <w:p>
      <w:pPr>
        <w:spacing w:after="0"/>
        <w:ind w:left="0"/>
        <w:jc w:val="both"/>
      </w:pPr>
      <w:r>
        <w:rPr>
          <w:rFonts w:ascii="Times New Roman"/>
          <w:b w:val="false"/>
          <w:i w:val="false"/>
          <w:color w:val="000000"/>
          <w:sz w:val="28"/>
        </w:rPr>
        <w:t xml:space="preserve">
      4) в местный исполнительный орган области, городов республиканского значения, столицы, на территории которого расположен или будет расположен объект. </w:t>
      </w:r>
    </w:p>
    <w:bookmarkEnd w:id="1381"/>
    <w:bookmarkStart w:name="z1477" w:id="1382"/>
    <w:p>
      <w:pPr>
        <w:spacing w:after="0"/>
        <w:ind w:left="0"/>
        <w:jc w:val="both"/>
      </w:pPr>
      <w:r>
        <w:rPr>
          <w:rFonts w:ascii="Times New Roman"/>
          <w:b w:val="false"/>
          <w:i w:val="false"/>
          <w:color w:val="000000"/>
          <w:sz w:val="28"/>
        </w:rPr>
        <w:t>
      В случае, если объект расположен или будет расположен в пределах территорий двух или более областей, городов республиканского значения, столицы, заявление с прилагаемыми документами подлежит направлению в каждый соответствующий местный исполнительный орган;</w:t>
      </w:r>
    </w:p>
    <w:bookmarkEnd w:id="1382"/>
    <w:bookmarkStart w:name="z1478" w:id="1383"/>
    <w:p>
      <w:pPr>
        <w:spacing w:after="0"/>
        <w:ind w:left="0"/>
        <w:jc w:val="both"/>
      </w:pPr>
      <w:r>
        <w:rPr>
          <w:rFonts w:ascii="Times New Roman"/>
          <w:b w:val="false"/>
          <w:i w:val="false"/>
          <w:color w:val="000000"/>
          <w:sz w:val="28"/>
        </w:rPr>
        <w:t>
      5) при содействии Министерства иностранных дел Республики Казахстан – государству, на состояние окружающей среды которого строительство и (или) эксплуатация объекта могут оказать существенное неблагоприятное воздействие, если необходимость проведения трансграничных процедур по принятию решений о разрешении такой деятельности предусмотрена международными договорами Республики Казахстан или установлена в заключении по результатам оценки воздействия на окружающую среду.</w:t>
      </w:r>
    </w:p>
    <w:bookmarkEnd w:id="1383"/>
    <w:bookmarkStart w:name="z1479" w:id="1384"/>
    <w:p>
      <w:pPr>
        <w:spacing w:after="0"/>
        <w:ind w:left="0"/>
        <w:jc w:val="both"/>
      </w:pPr>
      <w:r>
        <w:rPr>
          <w:rFonts w:ascii="Times New Roman"/>
          <w:b w:val="false"/>
          <w:i w:val="false"/>
          <w:color w:val="000000"/>
          <w:sz w:val="28"/>
        </w:rPr>
        <w:t>
      3. В состав комплексного экологического разрешения могут быть включены разрешения, выдаваемые иными государственными органами, если порядок объединения соответствующих государственных услуг по принципу "одного окна" определен совместными приказами уполномоченного органа в области охраны окружающей среды и соответствующих уполномоченных государственных органов.</w:t>
      </w:r>
    </w:p>
    <w:bookmarkEnd w:id="1384"/>
    <w:bookmarkStart w:name="z1480" w:id="1385"/>
    <w:p>
      <w:pPr>
        <w:spacing w:after="0"/>
        <w:ind w:left="0"/>
        <w:jc w:val="both"/>
      </w:pPr>
      <w:r>
        <w:rPr>
          <w:rFonts w:ascii="Times New Roman"/>
          <w:b w:val="false"/>
          <w:i w:val="false"/>
          <w:color w:val="000000"/>
          <w:sz w:val="28"/>
        </w:rPr>
        <w:t>
      4. В течение двадцати пяти рабочих дней с даты получения заявления заинтересованные государственные органы, указанные в подпунктах 1) – 5) пункта 2 настоящей статьи, должны представить свои заключения в отношении обязательных экологических условий, подлежащих включению в комплексное экологическое разрешение.</w:t>
      </w:r>
    </w:p>
    <w:bookmarkEnd w:id="1385"/>
    <w:bookmarkStart w:name="z1481" w:id="1386"/>
    <w:p>
      <w:pPr>
        <w:spacing w:after="0"/>
        <w:ind w:left="0"/>
        <w:jc w:val="both"/>
      </w:pPr>
      <w:r>
        <w:rPr>
          <w:rFonts w:ascii="Times New Roman"/>
          <w:b w:val="false"/>
          <w:i w:val="false"/>
          <w:color w:val="000000"/>
          <w:sz w:val="28"/>
        </w:rPr>
        <w:t>
      5. Заключения заинтересованных государственных органов, полученные уполномоченным органом в области охраны окружающей среды после истечения срока, указанного в пункте 4 настоящей статьи, не подлежат направлению заявителю и учету при принятии решения по заявлению.</w:t>
      </w:r>
    </w:p>
    <w:bookmarkEnd w:id="1386"/>
    <w:bookmarkStart w:name="z1482" w:id="1387"/>
    <w:p>
      <w:pPr>
        <w:spacing w:after="0"/>
        <w:ind w:left="0"/>
        <w:jc w:val="both"/>
      </w:pPr>
      <w:r>
        <w:rPr>
          <w:rFonts w:ascii="Times New Roman"/>
          <w:b w:val="false"/>
          <w:i w:val="false"/>
          <w:color w:val="000000"/>
          <w:sz w:val="28"/>
        </w:rPr>
        <w:t>
      6. При наличии замечаний по заявлению на выдачу комплексного экологического разрешения и (или) прилагаемым к нему документам на этапе проведения государственной экологической экспертизы уполномоченный орган в области охраны окружающей среды направляет такие замечания заявителю в течение двадцати пяти рабочих дней после принятия заявления к рассмотрению.</w:t>
      </w:r>
    </w:p>
    <w:bookmarkEnd w:id="1387"/>
    <w:bookmarkStart w:name="z1483" w:id="1388"/>
    <w:p>
      <w:pPr>
        <w:spacing w:after="0"/>
        <w:ind w:left="0"/>
        <w:jc w:val="both"/>
      </w:pPr>
      <w:r>
        <w:rPr>
          <w:rFonts w:ascii="Times New Roman"/>
          <w:b w:val="false"/>
          <w:i w:val="false"/>
          <w:color w:val="000000"/>
          <w:sz w:val="28"/>
        </w:rPr>
        <w:t>
      Направленные замечания должны быть устранены заявителем в течение десяти рабочих дней со дня направления замечаний. В случае неустранения замечаний в указанный срок заявителю выдается мотивированный отказ в выдаче комплексного экологического разрешения.</w:t>
      </w:r>
    </w:p>
    <w:bookmarkEnd w:id="1388"/>
    <w:bookmarkStart w:name="z1484" w:id="1389"/>
    <w:p>
      <w:pPr>
        <w:spacing w:after="0"/>
        <w:ind w:left="0"/>
        <w:jc w:val="both"/>
      </w:pPr>
      <w:r>
        <w:rPr>
          <w:rFonts w:ascii="Times New Roman"/>
          <w:b w:val="false"/>
          <w:i w:val="false"/>
          <w:color w:val="000000"/>
          <w:sz w:val="28"/>
        </w:rPr>
        <w:t>
      В течение десяти рабочих дней после устранения заявителем всех замечаний и получения заключений от заинтересованных государственных органов уполномоченный орган в области охраны окружающей среды подготавливает проект комплексного экологического разрешения с привлечением внутренних и (или) внешних экспертов с учетом полученных замечаний и предложений, а также позиции заявителя и направляет такой проект заявителю. Заявитель представляет свою позицию по представленному проекту комплексного экологического разрешения в течение пяти рабочих дней.</w:t>
      </w:r>
    </w:p>
    <w:bookmarkEnd w:id="1389"/>
    <w:bookmarkStart w:name="z1485" w:id="1390"/>
    <w:p>
      <w:pPr>
        <w:spacing w:after="0"/>
        <w:ind w:left="0"/>
        <w:jc w:val="both"/>
      </w:pPr>
      <w:r>
        <w:rPr>
          <w:rFonts w:ascii="Times New Roman"/>
          <w:b w:val="false"/>
          <w:i w:val="false"/>
          <w:color w:val="000000"/>
          <w:sz w:val="28"/>
        </w:rPr>
        <w:t>
      В течение пяти рабочих дней со дня получения позиции заявителя в случае одобрения заявителем проекта комплексного экологического разрешения выдается комплексное экологическое разрешение.</w:t>
      </w:r>
    </w:p>
    <w:bookmarkEnd w:id="1390"/>
    <w:bookmarkStart w:name="z1486" w:id="1391"/>
    <w:p>
      <w:pPr>
        <w:spacing w:after="0"/>
        <w:ind w:left="0"/>
        <w:jc w:val="both"/>
      </w:pPr>
      <w:r>
        <w:rPr>
          <w:rFonts w:ascii="Times New Roman"/>
          <w:b w:val="false"/>
          <w:i w:val="false"/>
          <w:color w:val="000000"/>
          <w:sz w:val="28"/>
        </w:rPr>
        <w:t>
      Разногласия, возникающие по условиям, включенным в проект комплексного экологического разрешения, разрешаются экспертной комиссией в порядке, предусмотренном статьей 74 настоящего Кодекса.</w:t>
      </w:r>
    </w:p>
    <w:bookmarkEnd w:id="1391"/>
    <w:p>
      <w:pPr>
        <w:spacing w:after="0"/>
        <w:ind w:left="0"/>
        <w:jc w:val="both"/>
      </w:pPr>
      <w:r>
        <w:rPr>
          <w:rFonts w:ascii="Times New Roman"/>
          <w:b/>
          <w:i w:val="false"/>
          <w:color w:val="000000"/>
          <w:sz w:val="28"/>
        </w:rPr>
        <w:t>Статья 116. Консультации с затрагиваемым иностранным государством</w:t>
      </w:r>
    </w:p>
    <w:bookmarkStart w:name="z1488" w:id="1392"/>
    <w:p>
      <w:pPr>
        <w:spacing w:after="0"/>
        <w:ind w:left="0"/>
        <w:jc w:val="both"/>
      </w:pPr>
      <w:r>
        <w:rPr>
          <w:rFonts w:ascii="Times New Roman"/>
          <w:b w:val="false"/>
          <w:i w:val="false"/>
          <w:color w:val="000000"/>
          <w:sz w:val="28"/>
        </w:rPr>
        <w:t xml:space="preserve">
      1. В случае, указанном в </w:t>
      </w:r>
      <w:r>
        <w:rPr>
          <w:rFonts w:ascii="Times New Roman"/>
          <w:b w:val="false"/>
          <w:i w:val="false"/>
          <w:color w:val="000000"/>
          <w:sz w:val="28"/>
        </w:rPr>
        <w:t>подпункте 5)</w:t>
      </w:r>
      <w:r>
        <w:rPr>
          <w:rFonts w:ascii="Times New Roman"/>
          <w:b w:val="false"/>
          <w:i w:val="false"/>
          <w:color w:val="000000"/>
          <w:sz w:val="28"/>
        </w:rPr>
        <w:t xml:space="preserve"> части второй пункта 2 статьи 115 настоящего Кодекса, если затрагиваемое иностранное государство представит свою позицию в отношении выдачи комплексного экологического разрешения по заявлению, уполномоченный орган в области охраны окружающей среды при содействии Министерства иностранных дел Республики Казахстан должен провести консультации с учетом положений международных договоров, ратифицированных Республикой Казахстан.</w:t>
      </w:r>
    </w:p>
    <w:bookmarkEnd w:id="1392"/>
    <w:bookmarkStart w:name="z1489" w:id="1393"/>
    <w:p>
      <w:pPr>
        <w:spacing w:after="0"/>
        <w:ind w:left="0"/>
        <w:jc w:val="both"/>
      </w:pPr>
      <w:r>
        <w:rPr>
          <w:rFonts w:ascii="Times New Roman"/>
          <w:b w:val="false"/>
          <w:i w:val="false"/>
          <w:color w:val="000000"/>
          <w:sz w:val="28"/>
        </w:rPr>
        <w:t>
      2. Срок рассмотрения заявления на получение комплексного экологического разрешения приостанавливается до окончания консультаций с затрагиваемым государством.</w:t>
      </w:r>
    </w:p>
    <w:bookmarkEnd w:id="1393"/>
    <w:p>
      <w:pPr>
        <w:spacing w:after="0"/>
        <w:ind w:left="0"/>
        <w:jc w:val="both"/>
      </w:pPr>
      <w:r>
        <w:rPr>
          <w:rFonts w:ascii="Times New Roman"/>
          <w:b/>
          <w:i w:val="false"/>
          <w:color w:val="000000"/>
          <w:sz w:val="28"/>
        </w:rPr>
        <w:t>Статья 117. Выдача комплексного экологического разрешения</w:t>
      </w:r>
    </w:p>
    <w:bookmarkStart w:name="z1491" w:id="1394"/>
    <w:p>
      <w:pPr>
        <w:spacing w:after="0"/>
        <w:ind w:left="0"/>
        <w:jc w:val="both"/>
      </w:pPr>
      <w:r>
        <w:rPr>
          <w:rFonts w:ascii="Times New Roman"/>
          <w:b w:val="false"/>
          <w:i w:val="false"/>
          <w:color w:val="000000"/>
          <w:sz w:val="28"/>
        </w:rPr>
        <w:t xml:space="preserve">
      1. В течение пяти рабочих дней после получения ответа заявителя или результатов рассмотрения разногласий в соответствии с частью пятой </w:t>
      </w:r>
      <w:r>
        <w:rPr>
          <w:rFonts w:ascii="Times New Roman"/>
          <w:b w:val="false"/>
          <w:i w:val="false"/>
          <w:color w:val="000000"/>
          <w:sz w:val="28"/>
        </w:rPr>
        <w:t>пункта 6</w:t>
      </w:r>
      <w:r>
        <w:rPr>
          <w:rFonts w:ascii="Times New Roman"/>
          <w:b w:val="false"/>
          <w:i w:val="false"/>
          <w:color w:val="000000"/>
          <w:sz w:val="28"/>
        </w:rPr>
        <w:t xml:space="preserve"> статьи 115 настоящего Кодекса уполномоченный орган в области охраны окружающей среды принимает решение о выдаче комплексного экологического разрешения или об отказе в его выдаче.</w:t>
      </w:r>
    </w:p>
    <w:bookmarkEnd w:id="1394"/>
    <w:bookmarkStart w:name="z1492" w:id="1395"/>
    <w:p>
      <w:pPr>
        <w:spacing w:after="0"/>
        <w:ind w:left="0"/>
        <w:jc w:val="both"/>
      </w:pPr>
      <w:r>
        <w:rPr>
          <w:rFonts w:ascii="Times New Roman"/>
          <w:b w:val="false"/>
          <w:i w:val="false"/>
          <w:color w:val="000000"/>
          <w:sz w:val="28"/>
        </w:rPr>
        <w:t>
      2. Уполномоченный орган в области охраны окружающей среды отказывает в выдаче комплексного экологического разрешения в случаях:</w:t>
      </w:r>
    </w:p>
    <w:bookmarkEnd w:id="1395"/>
    <w:bookmarkStart w:name="z1493" w:id="1396"/>
    <w:p>
      <w:pPr>
        <w:spacing w:after="0"/>
        <w:ind w:left="0"/>
        <w:jc w:val="both"/>
      </w:pPr>
      <w:r>
        <w:rPr>
          <w:rFonts w:ascii="Times New Roman"/>
          <w:b w:val="false"/>
          <w:i w:val="false"/>
          <w:color w:val="000000"/>
          <w:sz w:val="28"/>
        </w:rPr>
        <w:t>
      1) установления недостоверности документов, представленных заявителем для получения комплексного экологического разрешения, и (или) содержащихся в них сведений;</w:t>
      </w:r>
    </w:p>
    <w:bookmarkEnd w:id="1396"/>
    <w:bookmarkStart w:name="z1494" w:id="1397"/>
    <w:p>
      <w:pPr>
        <w:spacing w:after="0"/>
        <w:ind w:left="0"/>
        <w:jc w:val="both"/>
      </w:pPr>
      <w:r>
        <w:rPr>
          <w:rFonts w:ascii="Times New Roman"/>
          <w:b w:val="false"/>
          <w:i w:val="false"/>
          <w:color w:val="000000"/>
          <w:sz w:val="28"/>
        </w:rPr>
        <w:t>
      2) несоответствия документов, представленных заявителем для получения комплексного экологического разрешения, и (или) содержащихся в них сведений требованиям экологического законодательства Республики Казахстан и (или) заключению по результатам оценки воздействия на окружающую среду либо заключению о результатах скрининга воздействий намечаемой деятельности, содержащему вывод об отсутствии необходимости проведения обязательной оценки воздействия на окружающую среду;</w:t>
      </w:r>
    </w:p>
    <w:bookmarkEnd w:id="1397"/>
    <w:bookmarkStart w:name="z1495" w:id="1398"/>
    <w:p>
      <w:pPr>
        <w:spacing w:after="0"/>
        <w:ind w:left="0"/>
        <w:jc w:val="both"/>
      </w:pPr>
      <w:r>
        <w:rPr>
          <w:rFonts w:ascii="Times New Roman"/>
          <w:b w:val="false"/>
          <w:i w:val="false"/>
          <w:color w:val="000000"/>
          <w:sz w:val="28"/>
        </w:rPr>
        <w:t xml:space="preserve">
      3) несогласия заявителя с условиями комплексного экологического разрешения, определенными уполномоченным органом в области охраны окружающей среды в порядке, предусмотренном </w:t>
      </w:r>
      <w:r>
        <w:rPr>
          <w:rFonts w:ascii="Times New Roman"/>
          <w:b w:val="false"/>
          <w:i w:val="false"/>
          <w:color w:val="000000"/>
          <w:sz w:val="28"/>
        </w:rPr>
        <w:t>статьей 115</w:t>
      </w:r>
      <w:r>
        <w:rPr>
          <w:rFonts w:ascii="Times New Roman"/>
          <w:b w:val="false"/>
          <w:i w:val="false"/>
          <w:color w:val="000000"/>
          <w:sz w:val="28"/>
        </w:rPr>
        <w:t xml:space="preserve"> настоящего Кодекса.</w:t>
      </w:r>
    </w:p>
    <w:bookmarkEnd w:id="1398"/>
    <w:bookmarkStart w:name="z1496" w:id="1399"/>
    <w:p>
      <w:pPr>
        <w:spacing w:after="0"/>
        <w:ind w:left="0"/>
        <w:jc w:val="both"/>
      </w:pPr>
      <w:r>
        <w:rPr>
          <w:rFonts w:ascii="Times New Roman"/>
          <w:b w:val="false"/>
          <w:i w:val="false"/>
          <w:color w:val="000000"/>
          <w:sz w:val="28"/>
        </w:rPr>
        <w:t>
      3. Если основания для отказа отсутствуют, уполномоченный орган в области охраны окружающей среды выдает заявителю комплексное экологическое разрешение в течение одного рабочего дня после принятия соответствующего решения.</w:t>
      </w:r>
    </w:p>
    <w:bookmarkEnd w:id="1399"/>
    <w:bookmarkStart w:name="z1497" w:id="1400"/>
    <w:p>
      <w:pPr>
        <w:spacing w:after="0"/>
        <w:ind w:left="0"/>
        <w:jc w:val="both"/>
      </w:pPr>
      <w:r>
        <w:rPr>
          <w:rFonts w:ascii="Times New Roman"/>
          <w:b w:val="false"/>
          <w:i w:val="false"/>
          <w:color w:val="000000"/>
          <w:sz w:val="28"/>
        </w:rPr>
        <w:t>
      4. Копия выданного комплексного экологического разрешения размещается на интернет-ресурсе уполномоченного органа в области охраны окружающей среды.</w:t>
      </w:r>
    </w:p>
    <w:bookmarkEnd w:id="1400"/>
    <w:bookmarkStart w:name="z1498" w:id="1401"/>
    <w:p>
      <w:pPr>
        <w:spacing w:after="0"/>
        <w:ind w:left="0"/>
        <w:jc w:val="both"/>
      </w:pPr>
      <w:r>
        <w:rPr>
          <w:rFonts w:ascii="Times New Roman"/>
          <w:b w:val="false"/>
          <w:i w:val="false"/>
          <w:color w:val="000000"/>
          <w:sz w:val="28"/>
        </w:rPr>
        <w:t xml:space="preserve">
      5. Операторы объектов обязаны выполнять экологические условия, предусмотренные комплексным экологическим разрешением, и несут ответственность в соответствии с законами Республики Казахстан за их несоблюдение или осуществление деятельности без комплексного экологического разрешения. </w:t>
      </w:r>
    </w:p>
    <w:bookmarkEnd w:id="1401"/>
    <w:p>
      <w:pPr>
        <w:spacing w:after="0"/>
        <w:ind w:left="0"/>
        <w:jc w:val="both"/>
      </w:pPr>
      <w:r>
        <w:rPr>
          <w:rFonts w:ascii="Times New Roman"/>
          <w:b/>
          <w:i w:val="false"/>
          <w:color w:val="000000"/>
          <w:sz w:val="28"/>
        </w:rPr>
        <w:t>Статья 118. Пересмотр комплексного экологического разрешения</w:t>
      </w:r>
    </w:p>
    <w:bookmarkStart w:name="z1500" w:id="1402"/>
    <w:p>
      <w:pPr>
        <w:spacing w:after="0"/>
        <w:ind w:left="0"/>
        <w:jc w:val="both"/>
      </w:pPr>
      <w:r>
        <w:rPr>
          <w:rFonts w:ascii="Times New Roman"/>
          <w:b w:val="false"/>
          <w:i w:val="false"/>
          <w:color w:val="000000"/>
          <w:sz w:val="28"/>
        </w:rPr>
        <w:t>
      1. Комплексное экологическое разрешение подлежит пересмотру частично или полностью в случаях:</w:t>
      </w:r>
    </w:p>
    <w:bookmarkEnd w:id="1402"/>
    <w:bookmarkStart w:name="z1501" w:id="1403"/>
    <w:p>
      <w:pPr>
        <w:spacing w:after="0"/>
        <w:ind w:left="0"/>
        <w:jc w:val="both"/>
      </w:pPr>
      <w:r>
        <w:rPr>
          <w:rFonts w:ascii="Times New Roman"/>
          <w:b w:val="false"/>
          <w:i w:val="false"/>
          <w:color w:val="000000"/>
          <w:sz w:val="28"/>
        </w:rPr>
        <w:t xml:space="preserve">
      1) внесения оператором существенных изменений в намечаемую или осуществляемую деятельность, требующих проведения оценки воздействия на окружающую среду в соответствии с </w:t>
      </w:r>
      <w:r>
        <w:rPr>
          <w:rFonts w:ascii="Times New Roman"/>
          <w:b w:val="false"/>
          <w:i w:val="false"/>
          <w:color w:val="000000"/>
          <w:sz w:val="28"/>
        </w:rPr>
        <w:t>подпунктами 3)</w:t>
      </w:r>
      <w:r>
        <w:rPr>
          <w:rFonts w:ascii="Times New Roman"/>
          <w:b w:val="false"/>
          <w:i w:val="false"/>
          <w:color w:val="000000"/>
          <w:sz w:val="28"/>
        </w:rPr>
        <w:t xml:space="preserve"> и </w:t>
      </w:r>
      <w:r>
        <w:rPr>
          <w:rFonts w:ascii="Times New Roman"/>
          <w:b w:val="false"/>
          <w:i w:val="false"/>
          <w:color w:val="000000"/>
          <w:sz w:val="28"/>
        </w:rPr>
        <w:t>4)</w:t>
      </w:r>
      <w:r>
        <w:rPr>
          <w:rFonts w:ascii="Times New Roman"/>
          <w:b w:val="false"/>
          <w:i w:val="false"/>
          <w:color w:val="000000"/>
          <w:sz w:val="28"/>
        </w:rPr>
        <w:t xml:space="preserve"> пункта 1 статьи 65 настоящего Кодекса;</w:t>
      </w:r>
    </w:p>
    <w:bookmarkEnd w:id="1403"/>
    <w:bookmarkStart w:name="z1502" w:id="1404"/>
    <w:p>
      <w:pPr>
        <w:spacing w:after="0"/>
        <w:ind w:left="0"/>
        <w:jc w:val="both"/>
      </w:pPr>
      <w:r>
        <w:rPr>
          <w:rFonts w:ascii="Times New Roman"/>
          <w:b w:val="false"/>
          <w:i w:val="false"/>
          <w:color w:val="000000"/>
          <w:sz w:val="28"/>
        </w:rPr>
        <w:t>
      2) утверждения нового заключения по наилучшим доступным техникам в связи с принятием нового справочника по наилучшим доступным техникам по соответствующим областям их применения, устанавливающего требования, которым объект, в отношении которого выдано такое комплексное экологическое разрешение, не соответствует;</w:t>
      </w:r>
    </w:p>
    <w:bookmarkEnd w:id="1404"/>
    <w:bookmarkStart w:name="z1503" w:id="1405"/>
    <w:p>
      <w:pPr>
        <w:spacing w:after="0"/>
        <w:ind w:left="0"/>
        <w:jc w:val="both"/>
      </w:pPr>
      <w:r>
        <w:rPr>
          <w:rFonts w:ascii="Times New Roman"/>
          <w:b w:val="false"/>
          <w:i w:val="false"/>
          <w:color w:val="000000"/>
          <w:sz w:val="28"/>
        </w:rPr>
        <w:t>
      3) внесения изменений в программу повышения экологической эффективности в соответствии с настоящим Кодексом.</w:t>
      </w:r>
    </w:p>
    <w:bookmarkEnd w:id="1405"/>
    <w:bookmarkStart w:name="z1504" w:id="1406"/>
    <w:p>
      <w:pPr>
        <w:spacing w:after="0"/>
        <w:ind w:left="0"/>
        <w:jc w:val="both"/>
      </w:pPr>
      <w:r>
        <w:rPr>
          <w:rFonts w:ascii="Times New Roman"/>
          <w:b w:val="false"/>
          <w:i w:val="false"/>
          <w:color w:val="000000"/>
          <w:sz w:val="28"/>
        </w:rPr>
        <w:t>
      2. Оператор обязан подать заявление на пересмотр комплексного экологического разрешения в случаях, предусмотренных пунктом 1 настоящей статьи, не позднее чем:</w:t>
      </w:r>
    </w:p>
    <w:bookmarkEnd w:id="1406"/>
    <w:bookmarkStart w:name="z1505" w:id="1407"/>
    <w:p>
      <w:pPr>
        <w:spacing w:after="0"/>
        <w:ind w:left="0"/>
        <w:jc w:val="both"/>
      </w:pPr>
      <w:r>
        <w:rPr>
          <w:rFonts w:ascii="Times New Roman"/>
          <w:b w:val="false"/>
          <w:i w:val="false"/>
          <w:color w:val="000000"/>
          <w:sz w:val="28"/>
        </w:rPr>
        <w:t>
      1) за шесть месяцев до предполагаемой даты начала реализации оператором существенных изменений в осуществляемую деятельность;</w:t>
      </w:r>
    </w:p>
    <w:bookmarkEnd w:id="1407"/>
    <w:bookmarkStart w:name="z1506" w:id="1408"/>
    <w:p>
      <w:pPr>
        <w:spacing w:after="0"/>
        <w:ind w:left="0"/>
        <w:jc w:val="both"/>
      </w:pPr>
      <w:r>
        <w:rPr>
          <w:rFonts w:ascii="Times New Roman"/>
          <w:b w:val="false"/>
          <w:i w:val="false"/>
          <w:color w:val="000000"/>
          <w:sz w:val="28"/>
        </w:rPr>
        <w:t>
      2) в течение трех месяцев с даты утверждения нового заключения по наилучшим доступным техникам по соответствующим областям их применения согласно подпункту 2) пункта 1 настоящей статьи.</w:t>
      </w:r>
    </w:p>
    <w:bookmarkEnd w:id="1408"/>
    <w:bookmarkStart w:name="z1507" w:id="1409"/>
    <w:p>
      <w:pPr>
        <w:spacing w:after="0"/>
        <w:ind w:left="0"/>
        <w:jc w:val="both"/>
      </w:pPr>
      <w:r>
        <w:rPr>
          <w:rFonts w:ascii="Times New Roman"/>
          <w:b w:val="false"/>
          <w:i w:val="false"/>
          <w:color w:val="000000"/>
          <w:sz w:val="28"/>
        </w:rPr>
        <w:t>
      3. Частичный пересмотр комплексного экологического разрешения осуществляется в случае, когда необходимые изменения затрагивают отдельные экологические условия и (или) нормативы допустимого антропогенного воздействия на окружающую среду, без необходимости пересмотра иных незатрагиваемых условий комплексного экологического разрешения. Частичный пересмотр комплексного экологического разрешения осуществляется путем оформления к комплексному экологическому разрешению приложения, содержащего требуемые изменения и (или) дополнения.</w:t>
      </w:r>
    </w:p>
    <w:bookmarkEnd w:id="1409"/>
    <w:bookmarkStart w:name="z1508" w:id="1410"/>
    <w:p>
      <w:pPr>
        <w:spacing w:after="0"/>
        <w:ind w:left="0"/>
        <w:jc w:val="both"/>
      </w:pPr>
      <w:r>
        <w:rPr>
          <w:rFonts w:ascii="Times New Roman"/>
          <w:b w:val="false"/>
          <w:i w:val="false"/>
          <w:color w:val="000000"/>
          <w:sz w:val="28"/>
        </w:rPr>
        <w:t>
      Порядок и сроки пересмотра (полного или частичного) комплексных экологических разрешений определяются правилами выдачи экологических разрешений.</w:t>
      </w:r>
    </w:p>
    <w:bookmarkEnd w:id="1410"/>
    <w:bookmarkStart w:name="z1509" w:id="1411"/>
    <w:p>
      <w:pPr>
        <w:spacing w:after="0"/>
        <w:ind w:left="0"/>
        <w:jc w:val="both"/>
      </w:pPr>
      <w:r>
        <w:rPr>
          <w:rFonts w:ascii="Times New Roman"/>
          <w:b w:val="false"/>
          <w:i w:val="false"/>
          <w:color w:val="000000"/>
          <w:sz w:val="28"/>
        </w:rPr>
        <w:t>
      4. Пересмотр комплексного экологического разрешения и внесение в него изменений могут быть также осуществлены по инициативе оператора.</w:t>
      </w:r>
    </w:p>
    <w:bookmarkEnd w:id="1411"/>
    <w:bookmarkStart w:name="z1510" w:id="1412"/>
    <w:p>
      <w:pPr>
        <w:spacing w:after="0"/>
        <w:ind w:left="0"/>
        <w:jc w:val="both"/>
      </w:pPr>
      <w:r>
        <w:rPr>
          <w:rFonts w:ascii="Times New Roman"/>
          <w:b w:val="false"/>
          <w:i w:val="false"/>
          <w:color w:val="000000"/>
          <w:sz w:val="28"/>
        </w:rPr>
        <w:t>
      5. Изменения, вносимые в комплексное экологическое разрешение и не затрагивающие содержащиеся в нем экологические условия, не требуют пересмотра комплексного экологического разрешения и осуществляются путем его переоформления.</w:t>
      </w:r>
    </w:p>
    <w:bookmarkEnd w:id="1412"/>
    <w:p>
      <w:pPr>
        <w:spacing w:after="0"/>
        <w:ind w:left="0"/>
        <w:jc w:val="both"/>
      </w:pPr>
      <w:r>
        <w:rPr>
          <w:rFonts w:ascii="Times New Roman"/>
          <w:b/>
          <w:i w:val="false"/>
          <w:color w:val="000000"/>
          <w:sz w:val="28"/>
        </w:rPr>
        <w:t>Статья 119. Программа повышения экологической эффективности</w:t>
      </w:r>
    </w:p>
    <w:bookmarkStart w:name="z1512" w:id="1413"/>
    <w:p>
      <w:pPr>
        <w:spacing w:after="0"/>
        <w:ind w:left="0"/>
        <w:jc w:val="both"/>
      </w:pPr>
      <w:r>
        <w:rPr>
          <w:rFonts w:ascii="Times New Roman"/>
          <w:b w:val="false"/>
          <w:i w:val="false"/>
          <w:color w:val="000000"/>
          <w:sz w:val="28"/>
        </w:rPr>
        <w:t>
      1. В случае невозможности соблюдения нормативов эмиссий (при введении государством более строгих нормативов качества окружающей среды или целевых показателей качества окружающей среды) и (или) технологических нормативов операторами действующих объектов I категории на период достижения таких нормативов в обязательном порядке разрабатывается программа повышения экологической эффективности в качестве приложения к комплексному экологическому разрешению.</w:t>
      </w:r>
    </w:p>
    <w:bookmarkEnd w:id="1413"/>
    <w:bookmarkStart w:name="z1513" w:id="1414"/>
    <w:p>
      <w:pPr>
        <w:spacing w:after="0"/>
        <w:ind w:left="0"/>
        <w:jc w:val="both"/>
      </w:pPr>
      <w:r>
        <w:rPr>
          <w:rFonts w:ascii="Times New Roman"/>
          <w:b w:val="false"/>
          <w:i w:val="false"/>
          <w:color w:val="000000"/>
          <w:sz w:val="28"/>
        </w:rPr>
        <w:t>
      2. Программа повышения экологической эффективности включает в себя:</w:t>
      </w:r>
    </w:p>
    <w:bookmarkEnd w:id="1414"/>
    <w:bookmarkStart w:name="z1514" w:id="1415"/>
    <w:p>
      <w:pPr>
        <w:spacing w:after="0"/>
        <w:ind w:left="0"/>
        <w:jc w:val="both"/>
      </w:pPr>
      <w:r>
        <w:rPr>
          <w:rFonts w:ascii="Times New Roman"/>
          <w:b w:val="false"/>
          <w:i w:val="false"/>
          <w:color w:val="000000"/>
          <w:sz w:val="28"/>
        </w:rPr>
        <w:t xml:space="preserve">
      1) сроки, к которым должны быть достигнуты технологические нормативы; </w:t>
      </w:r>
    </w:p>
    <w:bookmarkEnd w:id="1415"/>
    <w:bookmarkStart w:name="z1515" w:id="1416"/>
    <w:p>
      <w:pPr>
        <w:spacing w:after="0"/>
        <w:ind w:left="0"/>
        <w:jc w:val="both"/>
      </w:pPr>
      <w:r>
        <w:rPr>
          <w:rFonts w:ascii="Times New Roman"/>
          <w:b w:val="false"/>
          <w:i w:val="false"/>
          <w:color w:val="000000"/>
          <w:sz w:val="28"/>
        </w:rPr>
        <w:t>
      2) сроки, к которым должны быть достигнуты нормативы эмиссий (при введении государством более строгих нормативов качества окружающей среды или целевых показателей качества окружающей среды);</w:t>
      </w:r>
    </w:p>
    <w:bookmarkEnd w:id="1416"/>
    <w:bookmarkStart w:name="z1516" w:id="1417"/>
    <w:p>
      <w:pPr>
        <w:spacing w:after="0"/>
        <w:ind w:left="0"/>
        <w:jc w:val="both"/>
      </w:pPr>
      <w:r>
        <w:rPr>
          <w:rFonts w:ascii="Times New Roman"/>
          <w:b w:val="false"/>
          <w:i w:val="false"/>
          <w:color w:val="000000"/>
          <w:sz w:val="28"/>
        </w:rPr>
        <w:t>
      3) график планируемых мероприятий по реконструкции, перевооружению, модернизации объекта I категории, направленных на достижение технологических нормативов, нормативов эмиссий (далее – график планируемых мероприятий);</w:t>
      </w:r>
    </w:p>
    <w:bookmarkEnd w:id="1417"/>
    <w:bookmarkStart w:name="z1517" w:id="1418"/>
    <w:p>
      <w:pPr>
        <w:spacing w:after="0"/>
        <w:ind w:left="0"/>
        <w:jc w:val="both"/>
      </w:pPr>
      <w:r>
        <w:rPr>
          <w:rFonts w:ascii="Times New Roman"/>
          <w:b w:val="false"/>
          <w:i w:val="false"/>
          <w:color w:val="000000"/>
          <w:sz w:val="28"/>
        </w:rPr>
        <w:t>
      4) при наличии возможности поэтапного достижения технологических нормативов, нормативов эмиссий в соответствии с проектными решениями – график достижения показателей поэтапного снижения негативного воздействия на окружающую среду, который определяется в привязке к срокам завершения соответствующих комплексов мероприятий по реконструкции, перевооружению, модернизации объекта.</w:t>
      </w:r>
    </w:p>
    <w:bookmarkEnd w:id="1418"/>
    <w:bookmarkStart w:name="z1518" w:id="1419"/>
    <w:p>
      <w:pPr>
        <w:spacing w:after="0"/>
        <w:ind w:left="0"/>
        <w:jc w:val="both"/>
      </w:pPr>
      <w:r>
        <w:rPr>
          <w:rFonts w:ascii="Times New Roman"/>
          <w:b w:val="false"/>
          <w:i w:val="false"/>
          <w:color w:val="000000"/>
          <w:sz w:val="28"/>
        </w:rPr>
        <w:t>
      График планируемых мероприятий определяется с разбивкой по каждому календарному году выполнения программы повышения экологической эффективности.</w:t>
      </w:r>
    </w:p>
    <w:bookmarkEnd w:id="1419"/>
    <w:bookmarkStart w:name="z1519" w:id="1420"/>
    <w:p>
      <w:pPr>
        <w:spacing w:after="0"/>
        <w:ind w:left="0"/>
        <w:jc w:val="both"/>
      </w:pPr>
      <w:r>
        <w:rPr>
          <w:rFonts w:ascii="Times New Roman"/>
          <w:b w:val="false"/>
          <w:i w:val="false"/>
          <w:color w:val="000000"/>
          <w:sz w:val="28"/>
        </w:rPr>
        <w:t>
      Если программой повышения экологической эффективности предусматривается поэтапное снижение негативного воздействия на окружающую среду, график планируемых мероприятий определяется в отдельности по каждому комплексу мероприятий, обеспечивающему достижение каждого соответствующего показателя поэтапного снижения негативного воздействия на окружающую среду.</w:t>
      </w:r>
    </w:p>
    <w:bookmarkEnd w:id="1420"/>
    <w:bookmarkStart w:name="z1520" w:id="1421"/>
    <w:p>
      <w:pPr>
        <w:spacing w:after="0"/>
        <w:ind w:left="0"/>
        <w:jc w:val="both"/>
      </w:pPr>
      <w:r>
        <w:rPr>
          <w:rFonts w:ascii="Times New Roman"/>
          <w:b w:val="false"/>
          <w:i w:val="false"/>
          <w:color w:val="000000"/>
          <w:sz w:val="28"/>
        </w:rPr>
        <w:t>
      В графике планируемых мероприятий, а в случае, предусмотренном частью третьей настоящего пункта, – также в отдельности в отношении каждого комплекса мероприятий дополнительно определяются сроки завершения ключевых мероприятий. Ключевые мероприятия включают доставку на объект основного технологического оборудования, строительно-монтажные работы, пусконаладочные работы и ввод в эксплуатацию. В программе повышения экологической эффективности могут быть определены дополнительные ключевые мероприятия.</w:t>
      </w:r>
    </w:p>
    <w:bookmarkEnd w:id="1421"/>
    <w:bookmarkStart w:name="z1521" w:id="1422"/>
    <w:p>
      <w:pPr>
        <w:spacing w:after="0"/>
        <w:ind w:left="0"/>
        <w:jc w:val="both"/>
      </w:pPr>
      <w:r>
        <w:rPr>
          <w:rFonts w:ascii="Times New Roman"/>
          <w:b w:val="false"/>
          <w:i w:val="false"/>
          <w:color w:val="000000"/>
          <w:sz w:val="28"/>
        </w:rPr>
        <w:t>
      3. Оператор объекта вправе подать в уполномоченный орган в области охраны окружающей среды заявление о пересмотре комплексного экологического разрешения в части графика планируемых мероприятий, если это не влияет на установленные сроки достижения нормативов эмиссий, технологических нормативов, а в случае, предусмотренном подпунктом 4) части первой пункта 2 настоящей статьи, – на сроки достижения показателей поэтапного снижения негативного воздействия на окружающую среду.</w:t>
      </w:r>
    </w:p>
    <w:bookmarkEnd w:id="1422"/>
    <w:bookmarkStart w:name="z1522" w:id="1423"/>
    <w:p>
      <w:pPr>
        <w:spacing w:after="0"/>
        <w:ind w:left="0"/>
        <w:jc w:val="both"/>
      </w:pPr>
      <w:r>
        <w:rPr>
          <w:rFonts w:ascii="Times New Roman"/>
          <w:b w:val="false"/>
          <w:i w:val="false"/>
          <w:color w:val="000000"/>
          <w:sz w:val="28"/>
        </w:rPr>
        <w:t>
      Перенос сроков выполнения отдельных мероприятий осуществляется однократно в пределах периода выполнения соответствующего комплекса мероприятий, но не более чем на один год. При этом продление общего срока программы повышения экологической эффективности не допускается.</w:t>
      </w:r>
    </w:p>
    <w:bookmarkEnd w:id="1423"/>
    <w:bookmarkStart w:name="z1523" w:id="1424"/>
    <w:p>
      <w:pPr>
        <w:spacing w:after="0"/>
        <w:ind w:left="0"/>
        <w:jc w:val="both"/>
      </w:pPr>
      <w:r>
        <w:rPr>
          <w:rFonts w:ascii="Times New Roman"/>
          <w:b w:val="false"/>
          <w:i w:val="false"/>
          <w:color w:val="000000"/>
          <w:sz w:val="28"/>
        </w:rPr>
        <w:t>
      4. Не подлежат включению в программу повышения экологической эффективности мероприятия, направленные на обеспечение эксплуатации зданий, сооружений, оборудования, устройств природоохранного значения, необходимых для обеспечения соблюдения экологических требований, которым объект должен был соответствовать на дату подачи заявления на получение комплексного экологического разрешения.</w:t>
      </w:r>
    </w:p>
    <w:bookmarkEnd w:id="1424"/>
    <w:bookmarkStart w:name="z1524" w:id="1425"/>
    <w:p>
      <w:pPr>
        <w:spacing w:after="0"/>
        <w:ind w:left="0"/>
        <w:jc w:val="both"/>
      </w:pPr>
      <w:r>
        <w:rPr>
          <w:rFonts w:ascii="Times New Roman"/>
          <w:b w:val="false"/>
          <w:i w:val="false"/>
          <w:color w:val="000000"/>
          <w:sz w:val="28"/>
        </w:rPr>
        <w:t>
      5. Срок выполнения программы повышения экологической эффективности не может превышать четыре года и не подлежит продлению.</w:t>
      </w:r>
    </w:p>
    <w:bookmarkEnd w:id="1425"/>
    <w:bookmarkStart w:name="z1525" w:id="1426"/>
    <w:p>
      <w:pPr>
        <w:spacing w:after="0"/>
        <w:ind w:left="0"/>
        <w:jc w:val="both"/>
      </w:pPr>
      <w:r>
        <w:rPr>
          <w:rFonts w:ascii="Times New Roman"/>
          <w:b w:val="false"/>
          <w:i w:val="false"/>
          <w:color w:val="000000"/>
          <w:sz w:val="28"/>
        </w:rPr>
        <w:t>
      6. Программа повышения экологической эффективности разрабатывается в соответствии с правилами выдачи экологических разрешений. Проведение общественных слушаний по проекту программы повышения экологической эффективности, в том числе в случае полного или частичного пересмотра ранее согласованной с уполномоченным органом в области охраны окружающей среды такой программы, является обязательным.</w:t>
      </w:r>
    </w:p>
    <w:bookmarkEnd w:id="1426"/>
    <w:bookmarkStart w:name="z1526" w:id="1427"/>
    <w:p>
      <w:pPr>
        <w:spacing w:after="0"/>
        <w:ind w:left="0"/>
        <w:jc w:val="both"/>
      </w:pPr>
      <w:r>
        <w:rPr>
          <w:rFonts w:ascii="Times New Roman"/>
          <w:b w:val="false"/>
          <w:i w:val="false"/>
          <w:color w:val="000000"/>
          <w:sz w:val="28"/>
        </w:rPr>
        <w:t>
      7. Уполномоченный орган в области охраны окружающей среды осуществляет ежегодный мониторинг выполнения программы повышения экологической эффективности в соответствии с правилами выдачи экологических разрешений.</w:t>
      </w:r>
    </w:p>
    <w:bookmarkEnd w:id="1427"/>
    <w:bookmarkStart w:name="z1527" w:id="1428"/>
    <w:p>
      <w:pPr>
        <w:spacing w:after="0"/>
        <w:ind w:left="0"/>
        <w:jc w:val="both"/>
      </w:pPr>
      <w:r>
        <w:rPr>
          <w:rFonts w:ascii="Times New Roman"/>
          <w:b w:val="false"/>
          <w:i w:val="false"/>
          <w:color w:val="000000"/>
          <w:sz w:val="28"/>
        </w:rPr>
        <w:t>
      Операторы объектов, получившие комплексные экологические разрешения с условием выполнения программы повышения экологической эффективности, ежегодно представляют в уполномоченный орган в области охраны окружающей среды отчет о выполнении такой программы по форме, установленной правилами выдачи экологических разрешений.</w:t>
      </w:r>
    </w:p>
    <w:bookmarkEnd w:id="1428"/>
    <w:bookmarkStart w:name="z1528" w:id="1429"/>
    <w:p>
      <w:pPr>
        <w:spacing w:after="0"/>
        <w:ind w:left="0"/>
        <w:jc w:val="both"/>
      </w:pPr>
      <w:r>
        <w:rPr>
          <w:rFonts w:ascii="Times New Roman"/>
          <w:b w:val="false"/>
          <w:i w:val="false"/>
          <w:color w:val="000000"/>
          <w:sz w:val="28"/>
        </w:rPr>
        <w:t>
      Оператор в срок не более двух рабочих дней после начала и завершения каждого ключевого мероприятия письменно сообщает об этом уполномоченному органу в области охраны окружающей среды.</w:t>
      </w:r>
    </w:p>
    <w:bookmarkEnd w:id="1429"/>
    <w:bookmarkStart w:name="z1529" w:id="1430"/>
    <w:p>
      <w:pPr>
        <w:spacing w:after="0"/>
        <w:ind w:left="0"/>
        <w:jc w:val="both"/>
      </w:pPr>
      <w:r>
        <w:rPr>
          <w:rFonts w:ascii="Times New Roman"/>
          <w:b w:val="false"/>
          <w:i w:val="false"/>
          <w:color w:val="000000"/>
          <w:sz w:val="28"/>
        </w:rPr>
        <w:t>
      В случае невыполнения или неполного выполнения какого-либо мероприятия в календарном году выполнения графика планируемых мероприятий уполномоченный орган в области охраны окружающей среды направляет оператору информационное письмо с указанием объема неисполненных обязательств оператора. Оператор обязан подать заявление о пересмотре комплексного экологического разрешения в части графика планируемых мероприятий.</w:t>
      </w:r>
    </w:p>
    <w:bookmarkEnd w:id="1430"/>
    <w:bookmarkStart w:name="z1530" w:id="1431"/>
    <w:p>
      <w:pPr>
        <w:spacing w:after="0"/>
        <w:ind w:left="0"/>
        <w:jc w:val="both"/>
      </w:pPr>
      <w:r>
        <w:rPr>
          <w:rFonts w:ascii="Times New Roman"/>
          <w:b w:val="false"/>
          <w:i w:val="false"/>
          <w:color w:val="000000"/>
          <w:sz w:val="28"/>
        </w:rPr>
        <w:t xml:space="preserve">
      В случае нарушения срока выполнения ключевого мероприятия, предусмотренного графиком планируемых мероприятий, срок выполнения такого этапа продлевается однократно в порядке, предусмотренном </w:t>
      </w:r>
      <w:r>
        <w:rPr>
          <w:rFonts w:ascii="Times New Roman"/>
          <w:b w:val="false"/>
          <w:i w:val="false"/>
          <w:color w:val="000000"/>
          <w:sz w:val="28"/>
        </w:rPr>
        <w:t>подпунктом 3)</w:t>
      </w:r>
      <w:r>
        <w:rPr>
          <w:rFonts w:ascii="Times New Roman"/>
          <w:b w:val="false"/>
          <w:i w:val="false"/>
          <w:color w:val="000000"/>
          <w:sz w:val="28"/>
        </w:rPr>
        <w:t xml:space="preserve"> пункта 1 статьи 118 настоящего Кодекса, но не более чем на один год.</w:t>
      </w:r>
    </w:p>
    <w:bookmarkEnd w:id="1431"/>
    <w:bookmarkStart w:name="z1531" w:id="1432"/>
    <w:p>
      <w:pPr>
        <w:spacing w:after="0"/>
        <w:ind w:left="0"/>
        <w:jc w:val="both"/>
      </w:pPr>
      <w:r>
        <w:rPr>
          <w:rFonts w:ascii="Times New Roman"/>
          <w:b w:val="false"/>
          <w:i w:val="false"/>
          <w:color w:val="000000"/>
          <w:sz w:val="28"/>
        </w:rPr>
        <w:t>
      8. Действие комплексного экологического разрешения, выданного с условием выполнения программы повышения экологической эффективности, прекращается в следующих случаях:</w:t>
      </w:r>
    </w:p>
    <w:bookmarkEnd w:id="1432"/>
    <w:bookmarkStart w:name="z1532" w:id="1433"/>
    <w:p>
      <w:pPr>
        <w:spacing w:after="0"/>
        <w:ind w:left="0"/>
        <w:jc w:val="both"/>
      </w:pPr>
      <w:r>
        <w:rPr>
          <w:rFonts w:ascii="Times New Roman"/>
          <w:b w:val="false"/>
          <w:i w:val="false"/>
          <w:color w:val="000000"/>
          <w:sz w:val="28"/>
        </w:rPr>
        <w:t>
      1) в случае незавершения ключевого мероприятия в пределах срока продления, предусмотренного частью пятой пункта 7 настоящей статьи;</w:t>
      </w:r>
    </w:p>
    <w:bookmarkEnd w:id="1433"/>
    <w:bookmarkStart w:name="z1533" w:id="1434"/>
    <w:p>
      <w:pPr>
        <w:spacing w:after="0"/>
        <w:ind w:left="0"/>
        <w:jc w:val="both"/>
      </w:pPr>
      <w:r>
        <w:rPr>
          <w:rFonts w:ascii="Times New Roman"/>
          <w:b w:val="false"/>
          <w:i w:val="false"/>
          <w:color w:val="000000"/>
          <w:sz w:val="28"/>
        </w:rPr>
        <w:t>
      2) в случае недостижения в сроки, установленные в программе повышения экологической эффективности, какого-либо из технологических нормативов более чем на тридцать процентов. В случае если к соответствующему сроку установленный технологический норматив не достигнут на тридцать или менее процентов, то срок достижения такого технологического норматива продлевается однократно на один год;</w:t>
      </w:r>
    </w:p>
    <w:bookmarkEnd w:id="1434"/>
    <w:bookmarkStart w:name="z1534" w:id="1435"/>
    <w:p>
      <w:pPr>
        <w:spacing w:after="0"/>
        <w:ind w:left="0"/>
        <w:jc w:val="both"/>
      </w:pPr>
      <w:r>
        <w:rPr>
          <w:rFonts w:ascii="Times New Roman"/>
          <w:b w:val="false"/>
          <w:i w:val="false"/>
          <w:color w:val="000000"/>
          <w:sz w:val="28"/>
        </w:rPr>
        <w:t>
      3) в случае, предусмотренном подпунктом 4) части первой пункта 2 настоящей статьи, – при недостижении к сроку, установленному в графике достижения показателей поэтапного снижения негативного воздействия на окружающую среду, какого-либо из таких показателей более чем на тридцать процентов. В случае если к соответствующему сроку установленный показатель поэтапного снижения негативного воздействия на окружающую среду не достигнут на тридцать или менее процентов, то срок достижения такого показателя продлевается однократно на один год;</w:t>
      </w:r>
    </w:p>
    <w:bookmarkEnd w:id="1435"/>
    <w:bookmarkStart w:name="z1535" w:id="1436"/>
    <w:p>
      <w:pPr>
        <w:spacing w:after="0"/>
        <w:ind w:left="0"/>
        <w:jc w:val="both"/>
      </w:pPr>
      <w:r>
        <w:rPr>
          <w:rFonts w:ascii="Times New Roman"/>
          <w:b w:val="false"/>
          <w:i w:val="false"/>
          <w:color w:val="000000"/>
          <w:sz w:val="28"/>
        </w:rPr>
        <w:t>
      4) в случае недостижения технологического норматива или показателя поэтапного снижения негативного воздействия на окружающую среду в пределах соответствующих сроков продления, предусмотренных подпунктами 2) и 3) настоящего пункта.</w:t>
      </w:r>
    </w:p>
    <w:bookmarkEnd w:id="1436"/>
    <w:bookmarkStart w:name="z1536" w:id="1437"/>
    <w:p>
      <w:pPr>
        <w:spacing w:after="0"/>
        <w:ind w:left="0"/>
        <w:jc w:val="both"/>
      </w:pPr>
      <w:r>
        <w:rPr>
          <w:rFonts w:ascii="Times New Roman"/>
          <w:b w:val="false"/>
          <w:i w:val="false"/>
          <w:color w:val="000000"/>
          <w:sz w:val="28"/>
        </w:rPr>
        <w:t>
      Оператор объекта I категории в срок не более двух рабочих дней после достижения технологического норматива, показателя поэтапного снижения негативного воздействия на окружающую среду письменно сообщает об этом уполномоченному органу в области охраны окружающей среды.</w:t>
      </w:r>
    </w:p>
    <w:bookmarkEnd w:id="1437"/>
    <w:bookmarkStart w:name="z1537" w:id="1438"/>
    <w:p>
      <w:pPr>
        <w:spacing w:after="0"/>
        <w:ind w:left="0"/>
        <w:jc w:val="both"/>
      </w:pPr>
      <w:r>
        <w:rPr>
          <w:rFonts w:ascii="Times New Roman"/>
          <w:b w:val="false"/>
          <w:i w:val="false"/>
          <w:color w:val="000000"/>
          <w:sz w:val="28"/>
        </w:rPr>
        <w:t>
      Получение уполномоченным органом в области охраны окружающей среды письменного сообщения оператора объекта I категории в соответствии с частью второй настоящего пункта или неполучение такого сообщения в сроки, установленные для достижения технологического норматива, показателя поэтапного снижения негативного воздействия на окружающую среду, является основанием для осуществления профилактического контроля с посещением субъекта (объекта) контроля.</w:t>
      </w:r>
    </w:p>
    <w:bookmarkEnd w:id="1438"/>
    <w:bookmarkStart w:name="z1538" w:id="1439"/>
    <w:p>
      <w:pPr>
        <w:spacing w:after="0"/>
        <w:ind w:left="0"/>
        <w:jc w:val="both"/>
      </w:pPr>
      <w:r>
        <w:rPr>
          <w:rFonts w:ascii="Times New Roman"/>
          <w:b w:val="false"/>
          <w:i w:val="false"/>
          <w:color w:val="000000"/>
          <w:sz w:val="28"/>
        </w:rPr>
        <w:t>
      9. Уполномоченный орган в области охраны окружающей среды при осуществлении государственного экологического контроля осуществляет контроль за выполнением программ повышения экологической эффективности.</w:t>
      </w:r>
    </w:p>
    <w:bookmarkEnd w:id="1439"/>
    <w:bookmarkStart w:name="z1539" w:id="1440"/>
    <w:p>
      <w:pPr>
        <w:spacing w:after="0"/>
        <w:ind w:left="0"/>
        <w:jc w:val="left"/>
      </w:pPr>
      <w:r>
        <w:rPr>
          <w:rFonts w:ascii="Times New Roman"/>
          <w:b/>
          <w:i w:val="false"/>
          <w:color w:val="000000"/>
        </w:rPr>
        <w:t xml:space="preserve"> Параграф 2. Экологическое разрешение на воздействие</w:t>
      </w:r>
    </w:p>
    <w:bookmarkEnd w:id="1440"/>
    <w:p>
      <w:pPr>
        <w:spacing w:after="0"/>
        <w:ind w:left="0"/>
        <w:jc w:val="both"/>
      </w:pPr>
      <w:r>
        <w:rPr>
          <w:rFonts w:ascii="Times New Roman"/>
          <w:b/>
          <w:i w:val="false"/>
          <w:color w:val="000000"/>
          <w:sz w:val="28"/>
        </w:rPr>
        <w:t>Статья 120. Общие положения об экологическом разрешении на воздействие</w:t>
      </w:r>
    </w:p>
    <w:bookmarkStart w:name="z1541" w:id="1441"/>
    <w:p>
      <w:pPr>
        <w:spacing w:after="0"/>
        <w:ind w:left="0"/>
        <w:jc w:val="both"/>
      </w:pPr>
      <w:r>
        <w:rPr>
          <w:rFonts w:ascii="Times New Roman"/>
          <w:b w:val="false"/>
          <w:i w:val="false"/>
          <w:color w:val="000000"/>
          <w:sz w:val="28"/>
        </w:rPr>
        <w:t xml:space="preserve">
      1. Наличие экологического разрешения на воздействие обязательно для строительства и (или) эксплуатации объектов II категории, а также для эксплуатации объектов I категории в случае, предусмотренном частью второй </w:t>
      </w:r>
      <w:r>
        <w:rPr>
          <w:rFonts w:ascii="Times New Roman"/>
          <w:b w:val="false"/>
          <w:i w:val="false"/>
          <w:color w:val="000000"/>
          <w:sz w:val="28"/>
        </w:rPr>
        <w:t>пункта 4</w:t>
      </w:r>
      <w:r>
        <w:rPr>
          <w:rFonts w:ascii="Times New Roman"/>
          <w:b w:val="false"/>
          <w:i w:val="false"/>
          <w:color w:val="000000"/>
          <w:sz w:val="28"/>
        </w:rPr>
        <w:t xml:space="preserve"> статьи 418 настоящего Кодекса.</w:t>
      </w:r>
    </w:p>
    <w:bookmarkEnd w:id="1441"/>
    <w:bookmarkStart w:name="z1542" w:id="1442"/>
    <w:p>
      <w:pPr>
        <w:spacing w:after="0"/>
        <w:ind w:left="0"/>
        <w:jc w:val="both"/>
      </w:pPr>
      <w:r>
        <w:rPr>
          <w:rFonts w:ascii="Times New Roman"/>
          <w:b w:val="false"/>
          <w:i w:val="false"/>
          <w:color w:val="000000"/>
          <w:sz w:val="28"/>
        </w:rPr>
        <w:t xml:space="preserve">
      2. Лица, являющиеся в соответствии с налоговым законодательством Республики Казахстан плательщиками единого земельного налога, не получают экологическое разрешение на воздействие и не представляют декларацию о воздействии на окружающую среду, предусмотренную </w:t>
      </w:r>
      <w:r>
        <w:rPr>
          <w:rFonts w:ascii="Times New Roman"/>
          <w:b w:val="false"/>
          <w:i w:val="false"/>
          <w:color w:val="000000"/>
          <w:sz w:val="28"/>
        </w:rPr>
        <w:t>пунктом 1</w:t>
      </w:r>
      <w:r>
        <w:rPr>
          <w:rFonts w:ascii="Times New Roman"/>
          <w:b w:val="false"/>
          <w:i w:val="false"/>
          <w:color w:val="000000"/>
          <w:sz w:val="28"/>
        </w:rPr>
        <w:t xml:space="preserve"> статьи 110 настоящего Кодекса, по объектам, используемым в деятельности, на которую распространяется специальный налоговый режим для крестьянских или фермерских хозяйств.</w:t>
      </w:r>
    </w:p>
    <w:bookmarkEnd w:id="1442"/>
    <w:bookmarkStart w:name="z1543" w:id="1443"/>
    <w:p>
      <w:pPr>
        <w:spacing w:after="0"/>
        <w:ind w:left="0"/>
        <w:jc w:val="both"/>
      </w:pPr>
      <w:r>
        <w:rPr>
          <w:rFonts w:ascii="Times New Roman"/>
          <w:b w:val="false"/>
          <w:i w:val="false"/>
          <w:color w:val="000000"/>
          <w:sz w:val="28"/>
        </w:rPr>
        <w:t xml:space="preserve">
      3. Экологические разрешения на воздействие для объектов I категории выдаются уполномоченным органом в области охраны окружающей среды в случае, предусмотренном частью второй </w:t>
      </w:r>
      <w:r>
        <w:rPr>
          <w:rFonts w:ascii="Times New Roman"/>
          <w:b w:val="false"/>
          <w:i w:val="false"/>
          <w:color w:val="000000"/>
          <w:sz w:val="28"/>
        </w:rPr>
        <w:t>пункта 4</w:t>
      </w:r>
      <w:r>
        <w:rPr>
          <w:rFonts w:ascii="Times New Roman"/>
          <w:b w:val="false"/>
          <w:i w:val="false"/>
          <w:color w:val="000000"/>
          <w:sz w:val="28"/>
        </w:rPr>
        <w:t xml:space="preserve"> статьи 418 настоящего Кодекса.</w:t>
      </w:r>
    </w:p>
    <w:bookmarkEnd w:id="1443"/>
    <w:bookmarkStart w:name="z1544" w:id="1444"/>
    <w:p>
      <w:pPr>
        <w:spacing w:after="0"/>
        <w:ind w:left="0"/>
        <w:jc w:val="both"/>
      </w:pPr>
      <w:r>
        <w:rPr>
          <w:rFonts w:ascii="Times New Roman"/>
          <w:b w:val="false"/>
          <w:i w:val="false"/>
          <w:color w:val="000000"/>
          <w:sz w:val="28"/>
        </w:rPr>
        <w:t>
      Экологические разрешения на воздействие для объектов II категории выдаются местными исполнительными органами областей, городов республиканского значения, столицы.</w:t>
      </w:r>
    </w:p>
    <w:bookmarkEnd w:id="1444"/>
    <w:bookmarkStart w:name="z1545" w:id="1445"/>
    <w:p>
      <w:pPr>
        <w:spacing w:after="0"/>
        <w:ind w:left="0"/>
        <w:jc w:val="both"/>
      </w:pPr>
      <w:r>
        <w:rPr>
          <w:rFonts w:ascii="Times New Roman"/>
          <w:b w:val="false"/>
          <w:i w:val="false"/>
          <w:color w:val="000000"/>
          <w:sz w:val="28"/>
        </w:rPr>
        <w:t>
      Распределение объектов I категории, для которых выдается экологическое разрешение на воздействие, между уполномоченным органом в области охраны окружающей среды, его структурными и территориальными подразделениями устанавливается уполномоченным органом в области охраны окружающей среды.</w:t>
      </w:r>
    </w:p>
    <w:bookmarkEnd w:id="1445"/>
    <w:bookmarkStart w:name="z1546" w:id="1446"/>
    <w:p>
      <w:pPr>
        <w:spacing w:after="0"/>
        <w:ind w:left="0"/>
        <w:jc w:val="both"/>
      </w:pPr>
      <w:r>
        <w:rPr>
          <w:rFonts w:ascii="Times New Roman"/>
          <w:b w:val="false"/>
          <w:i w:val="false"/>
          <w:color w:val="000000"/>
          <w:sz w:val="28"/>
        </w:rPr>
        <w:t>
      4. В отношении объекта II категории, отдельные стационарные источники которого расположены на территориях разных областей (городов республиканского значения, столицы), заявление на получение экологического разрешения на воздействие может быть подано в любой из местных исполнительных органов соответствующих административно-территориальных единиц, при этом местные исполнительные органы иных областей (городов республиканского значения, столицы) должны быть привлечены к процедуре выдачи экологического разрешения на воздействие в качестве заинтересованных государственных органов.</w:t>
      </w:r>
    </w:p>
    <w:bookmarkEnd w:id="1446"/>
    <w:bookmarkStart w:name="z1547" w:id="1447"/>
    <w:p>
      <w:pPr>
        <w:spacing w:after="0"/>
        <w:ind w:left="0"/>
        <w:jc w:val="both"/>
      </w:pPr>
      <w:r>
        <w:rPr>
          <w:rFonts w:ascii="Times New Roman"/>
          <w:b w:val="false"/>
          <w:i w:val="false"/>
          <w:color w:val="000000"/>
          <w:sz w:val="28"/>
        </w:rPr>
        <w:t>
      5. Экологические разрешения на воздействие выдаются на срок до изменения применяемых технологий, требующих изменения экологических условий, указанных в действующем экологическом разрешении, но не более чем на десять лет.</w:t>
      </w:r>
    </w:p>
    <w:bookmarkEnd w:id="1447"/>
    <w:p>
      <w:pPr>
        <w:spacing w:after="0"/>
        <w:ind w:left="0"/>
        <w:jc w:val="both"/>
      </w:pPr>
      <w:r>
        <w:rPr>
          <w:rFonts w:ascii="Times New Roman"/>
          <w:b/>
          <w:i w:val="false"/>
          <w:color w:val="000000"/>
          <w:sz w:val="28"/>
        </w:rPr>
        <w:t>Статья 121. Содержание экологического разрешения на воздействие</w:t>
      </w:r>
    </w:p>
    <w:bookmarkStart w:name="z1549" w:id="1448"/>
    <w:p>
      <w:pPr>
        <w:spacing w:after="0"/>
        <w:ind w:left="0"/>
        <w:jc w:val="both"/>
      </w:pPr>
      <w:r>
        <w:rPr>
          <w:rFonts w:ascii="Times New Roman"/>
          <w:b w:val="false"/>
          <w:i w:val="false"/>
          <w:color w:val="000000"/>
          <w:sz w:val="28"/>
        </w:rPr>
        <w:t>
      1. Экологическое разрешение на воздействие представляет собой документ установленного образца, содержащий:</w:t>
      </w:r>
    </w:p>
    <w:bookmarkEnd w:id="1448"/>
    <w:bookmarkStart w:name="z1550" w:id="1449"/>
    <w:p>
      <w:pPr>
        <w:spacing w:after="0"/>
        <w:ind w:left="0"/>
        <w:jc w:val="both"/>
      </w:pPr>
      <w:r>
        <w:rPr>
          <w:rFonts w:ascii="Times New Roman"/>
          <w:b w:val="false"/>
          <w:i w:val="false"/>
          <w:color w:val="000000"/>
          <w:sz w:val="28"/>
        </w:rPr>
        <w:t>
      1) сведения о его обладателе (операторе), объекте и осуществляемых на нем видах деятельности;</w:t>
      </w:r>
    </w:p>
    <w:bookmarkEnd w:id="1449"/>
    <w:bookmarkStart w:name="z1551" w:id="1450"/>
    <w:p>
      <w:pPr>
        <w:spacing w:after="0"/>
        <w:ind w:left="0"/>
        <w:jc w:val="both"/>
      </w:pPr>
      <w:r>
        <w:rPr>
          <w:rFonts w:ascii="Times New Roman"/>
          <w:b w:val="false"/>
          <w:i w:val="false"/>
          <w:color w:val="000000"/>
          <w:sz w:val="28"/>
        </w:rPr>
        <w:t>
      2) срок действия экологического разрешения на воздействие;</w:t>
      </w:r>
    </w:p>
    <w:bookmarkEnd w:id="1450"/>
    <w:bookmarkStart w:name="z1552" w:id="1451"/>
    <w:p>
      <w:pPr>
        <w:spacing w:after="0"/>
        <w:ind w:left="0"/>
        <w:jc w:val="both"/>
      </w:pPr>
      <w:r>
        <w:rPr>
          <w:rFonts w:ascii="Times New Roman"/>
          <w:b w:val="false"/>
          <w:i w:val="false"/>
          <w:color w:val="000000"/>
          <w:sz w:val="28"/>
        </w:rPr>
        <w:t xml:space="preserve">
      3) экологические условия осуществления деятельности, в том числе: </w:t>
      </w:r>
    </w:p>
    <w:bookmarkEnd w:id="1451"/>
    <w:bookmarkStart w:name="z1553" w:id="1452"/>
    <w:p>
      <w:pPr>
        <w:spacing w:after="0"/>
        <w:ind w:left="0"/>
        <w:jc w:val="both"/>
      </w:pPr>
      <w:r>
        <w:rPr>
          <w:rFonts w:ascii="Times New Roman"/>
          <w:b w:val="false"/>
          <w:i w:val="false"/>
          <w:color w:val="000000"/>
          <w:sz w:val="28"/>
        </w:rPr>
        <w:t>
      нормативы эмиссий в окружающую среду;</w:t>
      </w:r>
    </w:p>
    <w:bookmarkEnd w:id="1452"/>
    <w:bookmarkStart w:name="z1554" w:id="1453"/>
    <w:p>
      <w:pPr>
        <w:spacing w:after="0"/>
        <w:ind w:left="0"/>
        <w:jc w:val="both"/>
      </w:pPr>
      <w:r>
        <w:rPr>
          <w:rFonts w:ascii="Times New Roman"/>
          <w:b w:val="false"/>
          <w:i w:val="false"/>
          <w:color w:val="000000"/>
          <w:sz w:val="28"/>
        </w:rPr>
        <w:t>
      лимиты накопления отходов, лимиты захоронения отходов (при наличии собственного полигона);</w:t>
      </w:r>
    </w:p>
    <w:bookmarkEnd w:id="1453"/>
    <w:bookmarkStart w:name="z1555" w:id="1454"/>
    <w:p>
      <w:pPr>
        <w:spacing w:after="0"/>
        <w:ind w:left="0"/>
        <w:jc w:val="both"/>
      </w:pPr>
      <w:r>
        <w:rPr>
          <w:rFonts w:ascii="Times New Roman"/>
          <w:b w:val="false"/>
          <w:i w:val="false"/>
          <w:color w:val="000000"/>
          <w:sz w:val="28"/>
        </w:rPr>
        <w:t>
      программу управления отходами;</w:t>
      </w:r>
    </w:p>
    <w:bookmarkEnd w:id="1454"/>
    <w:bookmarkStart w:name="z1556" w:id="1455"/>
    <w:p>
      <w:pPr>
        <w:spacing w:after="0"/>
        <w:ind w:left="0"/>
        <w:jc w:val="both"/>
      </w:pPr>
      <w:r>
        <w:rPr>
          <w:rFonts w:ascii="Times New Roman"/>
          <w:b w:val="false"/>
          <w:i w:val="false"/>
          <w:color w:val="000000"/>
          <w:sz w:val="28"/>
        </w:rPr>
        <w:t>
      программу производственного экологического контроля, в том числе требования по проведению производственного мониторинга, включая мониторинг состояния почв и подземных вод;</w:t>
      </w:r>
    </w:p>
    <w:bookmarkEnd w:id="1455"/>
    <w:bookmarkStart w:name="z1557" w:id="1456"/>
    <w:p>
      <w:pPr>
        <w:spacing w:after="0"/>
        <w:ind w:left="0"/>
        <w:jc w:val="both"/>
      </w:pPr>
      <w:r>
        <w:rPr>
          <w:rFonts w:ascii="Times New Roman"/>
          <w:b w:val="false"/>
          <w:i w:val="false"/>
          <w:color w:val="000000"/>
          <w:sz w:val="28"/>
        </w:rPr>
        <w:t>
      план мероприятий по охране окружающей среды на период действия экологического разрешения на воздействие;</w:t>
      </w:r>
    </w:p>
    <w:bookmarkEnd w:id="1456"/>
    <w:bookmarkStart w:name="z1558" w:id="1457"/>
    <w:p>
      <w:pPr>
        <w:spacing w:after="0"/>
        <w:ind w:left="0"/>
        <w:jc w:val="both"/>
      </w:pPr>
      <w:r>
        <w:rPr>
          <w:rFonts w:ascii="Times New Roman"/>
          <w:b w:val="false"/>
          <w:i w:val="false"/>
          <w:color w:val="000000"/>
          <w:sz w:val="28"/>
        </w:rPr>
        <w:t>
      иные требования по охране окружающей среды, указанные в заключении об оценке воздействия на окружающую среду (при его наличии).</w:t>
      </w:r>
    </w:p>
    <w:bookmarkEnd w:id="1457"/>
    <w:bookmarkStart w:name="z1559" w:id="1458"/>
    <w:p>
      <w:pPr>
        <w:spacing w:after="0"/>
        <w:ind w:left="0"/>
        <w:jc w:val="both"/>
      </w:pPr>
      <w:r>
        <w:rPr>
          <w:rFonts w:ascii="Times New Roman"/>
          <w:b w:val="false"/>
          <w:i w:val="false"/>
          <w:color w:val="000000"/>
          <w:sz w:val="28"/>
        </w:rPr>
        <w:t>
      2. Формы бланков экологического разрешения на воздействие и порядок их заполнения утверждаются уполномоченным органом в области охраны окружающей среды.</w:t>
      </w:r>
    </w:p>
    <w:bookmarkEnd w:id="1458"/>
    <w:p>
      <w:pPr>
        <w:spacing w:after="0"/>
        <w:ind w:left="0"/>
        <w:jc w:val="both"/>
      </w:pPr>
      <w:r>
        <w:rPr>
          <w:rFonts w:ascii="Times New Roman"/>
          <w:b/>
          <w:i w:val="false"/>
          <w:color w:val="000000"/>
          <w:sz w:val="28"/>
        </w:rPr>
        <w:t>Статья 122. Заявление на получение экологического разрешения на воздействие</w:t>
      </w:r>
    </w:p>
    <w:bookmarkStart w:name="z1561" w:id="1459"/>
    <w:p>
      <w:pPr>
        <w:spacing w:after="0"/>
        <w:ind w:left="0"/>
        <w:jc w:val="both"/>
      </w:pPr>
      <w:r>
        <w:rPr>
          <w:rFonts w:ascii="Times New Roman"/>
          <w:b w:val="false"/>
          <w:i w:val="false"/>
          <w:color w:val="000000"/>
          <w:sz w:val="28"/>
        </w:rPr>
        <w:t xml:space="preserve">
      1. Заявление на получение экологического разрешения на воздействие подается по установленной форме в электронном виде в орган, осуществляющий выдачу экологического разрешения на воздействие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120 настоящего Кодекса.</w:t>
      </w:r>
    </w:p>
    <w:bookmarkEnd w:id="1459"/>
    <w:bookmarkStart w:name="z1562" w:id="1460"/>
    <w:p>
      <w:pPr>
        <w:spacing w:after="0"/>
        <w:ind w:left="0"/>
        <w:jc w:val="both"/>
      </w:pPr>
      <w:r>
        <w:rPr>
          <w:rFonts w:ascii="Times New Roman"/>
          <w:b w:val="false"/>
          <w:i w:val="false"/>
          <w:color w:val="000000"/>
          <w:sz w:val="28"/>
        </w:rPr>
        <w:t>
      2. К заявлению на получение экологического разрешения на воздействие прилагаются:</w:t>
      </w:r>
    </w:p>
    <w:bookmarkEnd w:id="1460"/>
    <w:bookmarkStart w:name="z1563" w:id="1461"/>
    <w:p>
      <w:pPr>
        <w:spacing w:after="0"/>
        <w:ind w:left="0"/>
        <w:jc w:val="both"/>
      </w:pPr>
      <w:r>
        <w:rPr>
          <w:rFonts w:ascii="Times New Roman"/>
          <w:b w:val="false"/>
          <w:i w:val="false"/>
          <w:color w:val="000000"/>
          <w:sz w:val="28"/>
        </w:rPr>
        <w:t>
      1) в отношении намечаемой деятельности – проектная документация по строительству и (или) эксплуатации объектов I или II категории;</w:t>
      </w:r>
    </w:p>
    <w:bookmarkEnd w:id="1461"/>
    <w:bookmarkStart w:name="z1564" w:id="1462"/>
    <w:p>
      <w:pPr>
        <w:spacing w:after="0"/>
        <w:ind w:left="0"/>
        <w:jc w:val="both"/>
      </w:pPr>
      <w:r>
        <w:rPr>
          <w:rFonts w:ascii="Times New Roman"/>
          <w:b w:val="false"/>
          <w:i w:val="false"/>
          <w:color w:val="000000"/>
          <w:sz w:val="28"/>
        </w:rPr>
        <w:t>
      2) заключение по результатам оценки воздействия на окружающую среду либо заключение о результатах скрининга воздействий намечаемой деятельности, содержащее вывод об отсутствии необходимости проведения обязательной оценки воздействия на окружающую среду в случаях, предусмотренных настоящим Кодексом;</w:t>
      </w:r>
    </w:p>
    <w:bookmarkEnd w:id="1462"/>
    <w:bookmarkStart w:name="z1565" w:id="1463"/>
    <w:p>
      <w:pPr>
        <w:spacing w:after="0"/>
        <w:ind w:left="0"/>
        <w:jc w:val="both"/>
      </w:pPr>
      <w:r>
        <w:rPr>
          <w:rFonts w:ascii="Times New Roman"/>
          <w:b w:val="false"/>
          <w:i w:val="false"/>
          <w:color w:val="000000"/>
          <w:sz w:val="28"/>
        </w:rPr>
        <w:t>
      3) по видам деятельности, не подлежащим обязательной оценке воздействия на окружающую среду, – материалы экологической оценки по упрощенному порядку;</w:t>
      </w:r>
    </w:p>
    <w:bookmarkEnd w:id="1463"/>
    <w:bookmarkStart w:name="z1566" w:id="1464"/>
    <w:p>
      <w:pPr>
        <w:spacing w:after="0"/>
        <w:ind w:left="0"/>
        <w:jc w:val="both"/>
      </w:pPr>
      <w:r>
        <w:rPr>
          <w:rFonts w:ascii="Times New Roman"/>
          <w:b w:val="false"/>
          <w:i w:val="false"/>
          <w:color w:val="000000"/>
          <w:sz w:val="28"/>
        </w:rPr>
        <w:t>
      4) проект нормативов эмиссий (для эксплуатации объекта);</w:t>
      </w:r>
    </w:p>
    <w:bookmarkEnd w:id="1464"/>
    <w:bookmarkStart w:name="z1567" w:id="1465"/>
    <w:p>
      <w:pPr>
        <w:spacing w:after="0"/>
        <w:ind w:left="0"/>
        <w:jc w:val="both"/>
      </w:pPr>
      <w:r>
        <w:rPr>
          <w:rFonts w:ascii="Times New Roman"/>
          <w:b w:val="false"/>
          <w:i w:val="false"/>
          <w:color w:val="000000"/>
          <w:sz w:val="28"/>
        </w:rPr>
        <w:t>
      5) проект программы управления отходами (для эксплуатации объекта);</w:t>
      </w:r>
    </w:p>
    <w:bookmarkEnd w:id="1465"/>
    <w:bookmarkStart w:name="z1568" w:id="1466"/>
    <w:p>
      <w:pPr>
        <w:spacing w:after="0"/>
        <w:ind w:left="0"/>
        <w:jc w:val="both"/>
      </w:pPr>
      <w:r>
        <w:rPr>
          <w:rFonts w:ascii="Times New Roman"/>
          <w:b w:val="false"/>
          <w:i w:val="false"/>
          <w:color w:val="000000"/>
          <w:sz w:val="28"/>
        </w:rPr>
        <w:t>
      6) проект программы производственного экологического контроля (для эксплуатации объекта);</w:t>
      </w:r>
    </w:p>
    <w:bookmarkEnd w:id="1466"/>
    <w:bookmarkStart w:name="z1569" w:id="1467"/>
    <w:p>
      <w:pPr>
        <w:spacing w:after="0"/>
        <w:ind w:left="0"/>
        <w:jc w:val="both"/>
      </w:pPr>
      <w:r>
        <w:rPr>
          <w:rFonts w:ascii="Times New Roman"/>
          <w:b w:val="false"/>
          <w:i w:val="false"/>
          <w:color w:val="000000"/>
          <w:sz w:val="28"/>
        </w:rPr>
        <w:t>
      7) проект плана мероприятий по охране окружающей среды на период действия экологического разрешения на воздействие;</w:t>
      </w:r>
    </w:p>
    <w:bookmarkEnd w:id="1467"/>
    <w:bookmarkStart w:name="z1570" w:id="1468"/>
    <w:p>
      <w:pPr>
        <w:spacing w:after="0"/>
        <w:ind w:left="0"/>
        <w:jc w:val="both"/>
      </w:pPr>
      <w:r>
        <w:rPr>
          <w:rFonts w:ascii="Times New Roman"/>
          <w:b w:val="false"/>
          <w:i w:val="false"/>
          <w:color w:val="000000"/>
          <w:sz w:val="28"/>
        </w:rPr>
        <w:t>
      8) проект нормативов размещения серы в открытом виде на серных картах (при проведении операций по разведке и добыче углеводородов).</w:t>
      </w:r>
    </w:p>
    <w:bookmarkEnd w:id="1468"/>
    <w:bookmarkStart w:name="z1571" w:id="1469"/>
    <w:p>
      <w:pPr>
        <w:spacing w:after="0"/>
        <w:ind w:left="0"/>
        <w:jc w:val="both"/>
      </w:pPr>
      <w:r>
        <w:rPr>
          <w:rFonts w:ascii="Times New Roman"/>
          <w:b w:val="false"/>
          <w:i w:val="false"/>
          <w:color w:val="000000"/>
          <w:sz w:val="28"/>
        </w:rPr>
        <w:t>
      3. Форма заявления на получение экологического разрешения на воздействие утверждается уполномоченным органом в области охраны окружающей среды.</w:t>
      </w:r>
    </w:p>
    <w:bookmarkEnd w:id="14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122 с изменениями, внесенными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123. Сроки рассмотрения и выдачи экологического разрешения на воздействие</w:t>
      </w:r>
    </w:p>
    <w:bookmarkStart w:name="z1573" w:id="1470"/>
    <w:p>
      <w:pPr>
        <w:spacing w:after="0"/>
        <w:ind w:left="0"/>
        <w:jc w:val="both"/>
      </w:pPr>
      <w:r>
        <w:rPr>
          <w:rFonts w:ascii="Times New Roman"/>
          <w:b w:val="false"/>
          <w:i w:val="false"/>
          <w:color w:val="000000"/>
          <w:sz w:val="28"/>
        </w:rPr>
        <w:t>
      1. Уполномоченный орган в области охраны окружающей среды в срок не более пяти рабочих дней со дня регистрации заявления на выдачу экологического разрешения на воздействие, а местный исполнительный орган в срок не более трех рабочих дней со дня регистрации заявления на выдачу экологического разрешения на воздействие изучают представленные документы на предмет их полноты и комплектности. В течение указанного срока заявление принимается к рассмотрению либо отклоняется вследствие неполноты и (или) некомплектности представленных документов.</w:t>
      </w:r>
    </w:p>
    <w:bookmarkEnd w:id="1470"/>
    <w:bookmarkStart w:name="z1574" w:id="1471"/>
    <w:p>
      <w:pPr>
        <w:spacing w:after="0"/>
        <w:ind w:left="0"/>
        <w:jc w:val="both"/>
      </w:pPr>
      <w:r>
        <w:rPr>
          <w:rFonts w:ascii="Times New Roman"/>
          <w:b w:val="false"/>
          <w:i w:val="false"/>
          <w:color w:val="000000"/>
          <w:sz w:val="28"/>
        </w:rPr>
        <w:t>
      При отклонении заявления по причине неполноты и (или) некомплектности представленных документов заявителю направляется отказ с мотивированным обоснованием причин отклонения.</w:t>
      </w:r>
    </w:p>
    <w:bookmarkEnd w:id="1471"/>
    <w:bookmarkStart w:name="z1575" w:id="1472"/>
    <w:p>
      <w:pPr>
        <w:spacing w:after="0"/>
        <w:ind w:left="0"/>
        <w:jc w:val="both"/>
      </w:pPr>
      <w:r>
        <w:rPr>
          <w:rFonts w:ascii="Times New Roman"/>
          <w:b w:val="false"/>
          <w:i w:val="false"/>
          <w:color w:val="000000"/>
          <w:sz w:val="28"/>
        </w:rPr>
        <w:t>
      2. Принятые к рассмотрению заявления рассматриваются на предмет соответствия требованиям настоящего Кодекса и по итогам рассмотрения уполномоченный орган в области охраны окружающей среды в срок не более сорока пяти рабочих дней, а местный исполнительный орган в срок не более тридцати рабочих дней со дня регистрации заявления выдают экологическое разрешение на воздействие или мотивированный отказ в его выдаче.</w:t>
      </w:r>
    </w:p>
    <w:bookmarkEnd w:id="1472"/>
    <w:bookmarkStart w:name="z1576" w:id="1473"/>
    <w:p>
      <w:pPr>
        <w:spacing w:after="0"/>
        <w:ind w:left="0"/>
        <w:jc w:val="both"/>
      </w:pPr>
      <w:r>
        <w:rPr>
          <w:rFonts w:ascii="Times New Roman"/>
          <w:b w:val="false"/>
          <w:i w:val="false"/>
          <w:color w:val="000000"/>
          <w:sz w:val="28"/>
        </w:rPr>
        <w:t>
      3. При наличии замечаний по заявлению на выдачу экологического разрешения на воздействие и (или) прилагаемым к нему документам государственные органы, осуществляющие выдачу экологических разрешений на воздействие, направляют такие замечания завителю в течение:</w:t>
      </w:r>
    </w:p>
    <w:bookmarkEnd w:id="1473"/>
    <w:bookmarkStart w:name="z1577" w:id="1474"/>
    <w:p>
      <w:pPr>
        <w:spacing w:after="0"/>
        <w:ind w:left="0"/>
        <w:jc w:val="both"/>
      </w:pPr>
      <w:r>
        <w:rPr>
          <w:rFonts w:ascii="Times New Roman"/>
          <w:b w:val="false"/>
          <w:i w:val="false"/>
          <w:color w:val="000000"/>
          <w:sz w:val="28"/>
        </w:rPr>
        <w:t>
      двадцати пяти рабочих дней с даты принятия заявления к рассмотрению – по объектам I категории;</w:t>
      </w:r>
    </w:p>
    <w:bookmarkEnd w:id="1474"/>
    <w:bookmarkStart w:name="z1578" w:id="1475"/>
    <w:p>
      <w:pPr>
        <w:spacing w:after="0"/>
        <w:ind w:left="0"/>
        <w:jc w:val="both"/>
      </w:pPr>
      <w:r>
        <w:rPr>
          <w:rFonts w:ascii="Times New Roman"/>
          <w:b w:val="false"/>
          <w:i w:val="false"/>
          <w:color w:val="000000"/>
          <w:sz w:val="28"/>
        </w:rPr>
        <w:t>
      пятнадцати рабочих дней с даты принятия заявления к рассмотрению – по объектам II категории.</w:t>
      </w:r>
    </w:p>
    <w:bookmarkEnd w:id="1475"/>
    <w:bookmarkStart w:name="z1579" w:id="1476"/>
    <w:p>
      <w:pPr>
        <w:spacing w:after="0"/>
        <w:ind w:left="0"/>
        <w:jc w:val="both"/>
      </w:pPr>
      <w:r>
        <w:rPr>
          <w:rFonts w:ascii="Times New Roman"/>
          <w:b w:val="false"/>
          <w:i w:val="false"/>
          <w:color w:val="000000"/>
          <w:sz w:val="28"/>
        </w:rPr>
        <w:t>
      Направленные замечания должны быть устранены заявителем в течение:</w:t>
      </w:r>
    </w:p>
    <w:bookmarkEnd w:id="1476"/>
    <w:bookmarkStart w:name="z1580" w:id="1477"/>
    <w:p>
      <w:pPr>
        <w:spacing w:after="0"/>
        <w:ind w:left="0"/>
        <w:jc w:val="both"/>
      </w:pPr>
      <w:r>
        <w:rPr>
          <w:rFonts w:ascii="Times New Roman"/>
          <w:b w:val="false"/>
          <w:i w:val="false"/>
          <w:color w:val="000000"/>
          <w:sz w:val="28"/>
        </w:rPr>
        <w:t>
      десяти рабочих дней со дня направления замечаний – по объектам I категории;</w:t>
      </w:r>
    </w:p>
    <w:bookmarkEnd w:id="1477"/>
    <w:bookmarkStart w:name="z1581" w:id="1478"/>
    <w:p>
      <w:pPr>
        <w:spacing w:after="0"/>
        <w:ind w:left="0"/>
        <w:jc w:val="both"/>
      </w:pPr>
      <w:r>
        <w:rPr>
          <w:rFonts w:ascii="Times New Roman"/>
          <w:b w:val="false"/>
          <w:i w:val="false"/>
          <w:color w:val="000000"/>
          <w:sz w:val="28"/>
        </w:rPr>
        <w:t>
      пяти рабочих дней со дня направления замечаний – по объектам II категории.</w:t>
      </w:r>
    </w:p>
    <w:bookmarkEnd w:id="1478"/>
    <w:bookmarkStart w:name="z1582" w:id="1479"/>
    <w:p>
      <w:pPr>
        <w:spacing w:after="0"/>
        <w:ind w:left="0"/>
        <w:jc w:val="both"/>
      </w:pPr>
      <w:r>
        <w:rPr>
          <w:rFonts w:ascii="Times New Roman"/>
          <w:b w:val="false"/>
          <w:i w:val="false"/>
          <w:color w:val="000000"/>
          <w:sz w:val="28"/>
        </w:rPr>
        <w:t>
      4. В случае неустранения замечаний в сроки, определенные частью второй пункта 3 настоящей статьи, заявителю выдается мотивированный отказ в выдаче экологического разрешения на воздействие.</w:t>
      </w:r>
    </w:p>
    <w:bookmarkEnd w:id="1479"/>
    <w:bookmarkStart w:name="z1583" w:id="1480"/>
    <w:p>
      <w:pPr>
        <w:spacing w:after="0"/>
        <w:ind w:left="0"/>
        <w:jc w:val="both"/>
      </w:pPr>
      <w:r>
        <w:rPr>
          <w:rFonts w:ascii="Times New Roman"/>
          <w:b w:val="false"/>
          <w:i w:val="false"/>
          <w:color w:val="000000"/>
          <w:sz w:val="28"/>
        </w:rPr>
        <w:t>
      В случае устранения замечаний в сроки, определенные частью второй пункта 3 настоящей статьи, заявителю выдается экологическое разрешение на воздействие.</w:t>
      </w:r>
    </w:p>
    <w:bookmarkEnd w:id="1480"/>
    <w:p>
      <w:pPr>
        <w:spacing w:after="0"/>
        <w:ind w:left="0"/>
        <w:jc w:val="both"/>
      </w:pPr>
      <w:r>
        <w:rPr>
          <w:rFonts w:ascii="Times New Roman"/>
          <w:b/>
          <w:i w:val="false"/>
          <w:color w:val="000000"/>
          <w:sz w:val="28"/>
        </w:rPr>
        <w:t>Статья 124. Отказ в выдаче экологического разрешения на воздействие</w:t>
      </w:r>
    </w:p>
    <w:bookmarkStart w:name="z1585" w:id="1481"/>
    <w:p>
      <w:pPr>
        <w:spacing w:after="0"/>
        <w:ind w:left="0"/>
        <w:jc w:val="both"/>
      </w:pPr>
      <w:r>
        <w:rPr>
          <w:rFonts w:ascii="Times New Roman"/>
          <w:b w:val="false"/>
          <w:i w:val="false"/>
          <w:color w:val="000000"/>
          <w:sz w:val="28"/>
        </w:rPr>
        <w:t>
      1. Основаниями для отказа в выдаче экологических разрешений на воздействие являются следующие случаи:</w:t>
      </w:r>
    </w:p>
    <w:bookmarkEnd w:id="1481"/>
    <w:bookmarkStart w:name="z1586" w:id="1482"/>
    <w:p>
      <w:pPr>
        <w:spacing w:after="0"/>
        <w:ind w:left="0"/>
        <w:jc w:val="both"/>
      </w:pPr>
      <w:r>
        <w:rPr>
          <w:rFonts w:ascii="Times New Roman"/>
          <w:b w:val="false"/>
          <w:i w:val="false"/>
          <w:color w:val="000000"/>
          <w:sz w:val="28"/>
        </w:rPr>
        <w:t>
      1) сведения, содержащиеся в заявлении и (или) прилагаемых к нему документах, являются недостоверными;</w:t>
      </w:r>
    </w:p>
    <w:bookmarkEnd w:id="1482"/>
    <w:bookmarkStart w:name="z1587" w:id="1483"/>
    <w:p>
      <w:pPr>
        <w:spacing w:after="0"/>
        <w:ind w:left="0"/>
        <w:jc w:val="both"/>
      </w:pPr>
      <w:r>
        <w:rPr>
          <w:rFonts w:ascii="Times New Roman"/>
          <w:b w:val="false"/>
          <w:i w:val="false"/>
          <w:color w:val="000000"/>
          <w:sz w:val="28"/>
        </w:rPr>
        <w:t>
      2) заявление и (или) прилагаемые к нему документы не соответствуют требованиям экологического законодательства Республики Казахстан и (или) заключению по результатам оценки воздействия на окружающую среду либо заключению о результатах скрининга воздействий намечаемой деятельности, содержащему вывод об отсутствии необходимости проведения обязательной оценки воздействия на окружающую среду.</w:t>
      </w:r>
    </w:p>
    <w:bookmarkEnd w:id="1483"/>
    <w:bookmarkStart w:name="z1588" w:id="1484"/>
    <w:p>
      <w:pPr>
        <w:spacing w:after="0"/>
        <w:ind w:left="0"/>
        <w:jc w:val="both"/>
      </w:pPr>
      <w:r>
        <w:rPr>
          <w:rFonts w:ascii="Times New Roman"/>
          <w:b w:val="false"/>
          <w:i w:val="false"/>
          <w:color w:val="000000"/>
          <w:sz w:val="28"/>
        </w:rPr>
        <w:t>
      2. Споры и разногласия в связи с отказом в выдаче экологического разрешения на воздействие рассматриваются в порядке, установленном законодательством Республики Казахстан.</w:t>
      </w:r>
    </w:p>
    <w:bookmarkEnd w:id="1484"/>
    <w:p>
      <w:pPr>
        <w:spacing w:after="0"/>
        <w:ind w:left="0"/>
        <w:jc w:val="both"/>
      </w:pPr>
      <w:r>
        <w:rPr>
          <w:rFonts w:ascii="Times New Roman"/>
          <w:b/>
          <w:i w:val="false"/>
          <w:color w:val="000000"/>
          <w:sz w:val="28"/>
        </w:rPr>
        <w:t>Статья 125. План мероприятий по охране окружающей среды</w:t>
      </w:r>
    </w:p>
    <w:bookmarkStart w:name="z1590" w:id="1485"/>
    <w:p>
      <w:pPr>
        <w:spacing w:after="0"/>
        <w:ind w:left="0"/>
        <w:jc w:val="both"/>
      </w:pPr>
      <w:r>
        <w:rPr>
          <w:rFonts w:ascii="Times New Roman"/>
          <w:b w:val="false"/>
          <w:i w:val="false"/>
          <w:color w:val="000000"/>
          <w:sz w:val="28"/>
        </w:rPr>
        <w:t>
      1. План мероприятий по охране окружающей среды является приложением к экологическому разрешению на воздействие и должен содержать перечень мероприятий, направленных на снижение негативного воздействия на окружающую среду, необходимых для обеспечения соблюдения установленных нормативов эмиссий, лимитов накопления и захоронения отходов, лимитов размещения серы в открытом виде на серных картах (при проведении операций по разведке и (или) добыче углеводородов).</w:t>
      </w:r>
    </w:p>
    <w:bookmarkEnd w:id="1485"/>
    <w:bookmarkStart w:name="z1591" w:id="1486"/>
    <w:p>
      <w:pPr>
        <w:spacing w:after="0"/>
        <w:ind w:left="0"/>
        <w:jc w:val="both"/>
      </w:pPr>
      <w:r>
        <w:rPr>
          <w:rFonts w:ascii="Times New Roman"/>
          <w:b w:val="false"/>
          <w:i w:val="false"/>
          <w:color w:val="000000"/>
          <w:sz w:val="28"/>
        </w:rPr>
        <w:t>
      2. План мероприятий по охране окружающей среды разрабатывается в соответствии с правилами выдачи экологических разрешений.</w:t>
      </w:r>
    </w:p>
    <w:bookmarkEnd w:id="1486"/>
    <w:bookmarkStart w:name="z1592" w:id="1487"/>
    <w:p>
      <w:pPr>
        <w:spacing w:after="0"/>
        <w:ind w:left="0"/>
        <w:jc w:val="both"/>
      </w:pPr>
      <w:r>
        <w:rPr>
          <w:rFonts w:ascii="Times New Roman"/>
          <w:b w:val="false"/>
          <w:i w:val="false"/>
          <w:color w:val="000000"/>
          <w:sz w:val="28"/>
        </w:rPr>
        <w:t>
      3. Оператор ежегодно представляет отчет о выполнении плана мероприятий по охране окружающей среды в соответствующий орган, выдавший экологическое разрешение.</w:t>
      </w:r>
    </w:p>
    <w:bookmarkEnd w:id="1487"/>
    <w:bookmarkStart w:name="z1593" w:id="1488"/>
    <w:p>
      <w:pPr>
        <w:spacing w:after="0"/>
        <w:ind w:left="0"/>
        <w:jc w:val="left"/>
      </w:pPr>
      <w:r>
        <w:rPr>
          <w:rFonts w:ascii="Times New Roman"/>
          <w:b/>
          <w:i w:val="false"/>
          <w:color w:val="000000"/>
        </w:rPr>
        <w:t xml:space="preserve"> РАЗДЕЛ 4. ЭКОНОМИЧЕСКОЕ РЕГУЛИРОВАНИЕ ОХРАНЫ ОКРУЖАЮЩЕЙ СРЕДЫ</w:t>
      </w:r>
    </w:p>
    <w:bookmarkEnd w:id="1488"/>
    <w:p>
      <w:pPr>
        <w:spacing w:after="0"/>
        <w:ind w:left="0"/>
        <w:jc w:val="both"/>
      </w:pPr>
      <w:r>
        <w:rPr>
          <w:rFonts w:ascii="Times New Roman"/>
          <w:b/>
          <w:i w:val="false"/>
          <w:color w:val="000000"/>
          <w:sz w:val="28"/>
        </w:rPr>
        <w:t>Статья 126. Виды механизмов экономического регулирования охраны окружающей среды</w:t>
      </w:r>
    </w:p>
    <w:bookmarkStart w:name="z1595" w:id="1489"/>
    <w:p>
      <w:pPr>
        <w:spacing w:after="0"/>
        <w:ind w:left="0"/>
        <w:jc w:val="both"/>
      </w:pPr>
      <w:r>
        <w:rPr>
          <w:rFonts w:ascii="Times New Roman"/>
          <w:b w:val="false"/>
          <w:i w:val="false"/>
          <w:color w:val="000000"/>
          <w:sz w:val="28"/>
        </w:rPr>
        <w:t>
      Видами механизмов экономического регулирования охраны окружающей среды являются:</w:t>
      </w:r>
    </w:p>
    <w:bookmarkEnd w:id="1489"/>
    <w:bookmarkStart w:name="z1596" w:id="1490"/>
    <w:p>
      <w:pPr>
        <w:spacing w:after="0"/>
        <w:ind w:left="0"/>
        <w:jc w:val="both"/>
      </w:pPr>
      <w:r>
        <w:rPr>
          <w:rFonts w:ascii="Times New Roman"/>
          <w:b w:val="false"/>
          <w:i w:val="false"/>
          <w:color w:val="000000"/>
          <w:sz w:val="28"/>
        </w:rPr>
        <w:t>
      1) плата за негативное воздействие на окружающую среду;</w:t>
      </w:r>
    </w:p>
    <w:bookmarkEnd w:id="1490"/>
    <w:bookmarkStart w:name="z1597" w:id="1491"/>
    <w:p>
      <w:pPr>
        <w:spacing w:after="0"/>
        <w:ind w:left="0"/>
        <w:jc w:val="both"/>
      </w:pPr>
      <w:r>
        <w:rPr>
          <w:rFonts w:ascii="Times New Roman"/>
          <w:b w:val="false"/>
          <w:i w:val="false"/>
          <w:color w:val="000000"/>
          <w:sz w:val="28"/>
        </w:rPr>
        <w:t>
      2) рыночные механизмы управления эмиссиями в окружающую среду;</w:t>
      </w:r>
    </w:p>
    <w:bookmarkEnd w:id="1491"/>
    <w:bookmarkStart w:name="z1598" w:id="1492"/>
    <w:p>
      <w:pPr>
        <w:spacing w:after="0"/>
        <w:ind w:left="0"/>
        <w:jc w:val="both"/>
      </w:pPr>
      <w:r>
        <w:rPr>
          <w:rFonts w:ascii="Times New Roman"/>
          <w:b w:val="false"/>
          <w:i w:val="false"/>
          <w:color w:val="000000"/>
          <w:sz w:val="28"/>
        </w:rPr>
        <w:t>
      3) экологическое страхование;</w:t>
      </w:r>
    </w:p>
    <w:bookmarkEnd w:id="1492"/>
    <w:bookmarkStart w:name="z1599" w:id="1493"/>
    <w:p>
      <w:pPr>
        <w:spacing w:after="0"/>
        <w:ind w:left="0"/>
        <w:jc w:val="both"/>
      </w:pPr>
      <w:r>
        <w:rPr>
          <w:rFonts w:ascii="Times New Roman"/>
          <w:b w:val="false"/>
          <w:i w:val="false"/>
          <w:color w:val="000000"/>
          <w:sz w:val="28"/>
        </w:rPr>
        <w:t>
      4) экономическое стимулирование деятельности, направленной на охрану окружающей среды;</w:t>
      </w:r>
    </w:p>
    <w:bookmarkEnd w:id="1493"/>
    <w:bookmarkStart w:name="z1600" w:id="1494"/>
    <w:p>
      <w:pPr>
        <w:spacing w:after="0"/>
        <w:ind w:left="0"/>
        <w:jc w:val="both"/>
      </w:pPr>
      <w:r>
        <w:rPr>
          <w:rFonts w:ascii="Times New Roman"/>
          <w:b w:val="false"/>
          <w:i w:val="false"/>
          <w:color w:val="000000"/>
          <w:sz w:val="28"/>
        </w:rPr>
        <w:t>
      5) рыночные механизмы сокращения выбросов и поглощения парниковых газов;</w:t>
      </w:r>
    </w:p>
    <w:bookmarkEnd w:id="1494"/>
    <w:bookmarkStart w:name="z1601" w:id="1495"/>
    <w:p>
      <w:pPr>
        <w:spacing w:after="0"/>
        <w:ind w:left="0"/>
        <w:jc w:val="both"/>
      </w:pPr>
      <w:r>
        <w:rPr>
          <w:rFonts w:ascii="Times New Roman"/>
          <w:b w:val="false"/>
          <w:i w:val="false"/>
          <w:color w:val="000000"/>
          <w:sz w:val="28"/>
        </w:rPr>
        <w:t>
      6) расширенные обязательства производителей (импортеров).</w:t>
      </w:r>
    </w:p>
    <w:bookmarkEnd w:id="1495"/>
    <w:p>
      <w:pPr>
        <w:spacing w:after="0"/>
        <w:ind w:left="0"/>
        <w:jc w:val="both"/>
      </w:pPr>
      <w:r>
        <w:rPr>
          <w:rFonts w:ascii="Times New Roman"/>
          <w:b/>
          <w:i w:val="false"/>
          <w:color w:val="000000"/>
          <w:sz w:val="28"/>
        </w:rPr>
        <w:t>Статья 127. Плата за негативное воздействие на окружающую среду</w:t>
      </w:r>
    </w:p>
    <w:bookmarkStart w:name="z1603" w:id="1496"/>
    <w:p>
      <w:pPr>
        <w:spacing w:after="0"/>
        <w:ind w:left="0"/>
        <w:jc w:val="both"/>
      </w:pPr>
      <w:r>
        <w:rPr>
          <w:rFonts w:ascii="Times New Roman"/>
          <w:b w:val="false"/>
          <w:i w:val="false"/>
          <w:color w:val="000000"/>
          <w:sz w:val="28"/>
        </w:rPr>
        <w:t>
      1. Плата за негативное воздействие на окружающую среду взимается за следующие его виды:</w:t>
      </w:r>
    </w:p>
    <w:bookmarkEnd w:id="1496"/>
    <w:bookmarkStart w:name="z1604" w:id="1497"/>
    <w:p>
      <w:pPr>
        <w:spacing w:after="0"/>
        <w:ind w:left="0"/>
        <w:jc w:val="both"/>
      </w:pPr>
      <w:r>
        <w:rPr>
          <w:rFonts w:ascii="Times New Roman"/>
          <w:b w:val="false"/>
          <w:i w:val="false"/>
          <w:color w:val="000000"/>
          <w:sz w:val="28"/>
        </w:rPr>
        <w:t>
      1) выбросы загрязняющих веществ в атмосферный воздух;</w:t>
      </w:r>
    </w:p>
    <w:bookmarkEnd w:id="1497"/>
    <w:bookmarkStart w:name="z1605" w:id="1498"/>
    <w:p>
      <w:pPr>
        <w:spacing w:after="0"/>
        <w:ind w:left="0"/>
        <w:jc w:val="both"/>
      </w:pPr>
      <w:r>
        <w:rPr>
          <w:rFonts w:ascii="Times New Roman"/>
          <w:b w:val="false"/>
          <w:i w:val="false"/>
          <w:color w:val="000000"/>
          <w:sz w:val="28"/>
        </w:rPr>
        <w:t>
      2) сбросы загрязняющих веществ;</w:t>
      </w:r>
    </w:p>
    <w:bookmarkEnd w:id="1498"/>
    <w:bookmarkStart w:name="z1606" w:id="1499"/>
    <w:p>
      <w:pPr>
        <w:spacing w:after="0"/>
        <w:ind w:left="0"/>
        <w:jc w:val="both"/>
      </w:pPr>
      <w:r>
        <w:rPr>
          <w:rFonts w:ascii="Times New Roman"/>
          <w:b w:val="false"/>
          <w:i w:val="false"/>
          <w:color w:val="000000"/>
          <w:sz w:val="28"/>
        </w:rPr>
        <w:t>
      3) захоронение отходов;</w:t>
      </w:r>
    </w:p>
    <w:bookmarkEnd w:id="1499"/>
    <w:bookmarkStart w:name="z1607" w:id="1500"/>
    <w:p>
      <w:pPr>
        <w:spacing w:after="0"/>
        <w:ind w:left="0"/>
        <w:jc w:val="both"/>
      </w:pPr>
      <w:r>
        <w:rPr>
          <w:rFonts w:ascii="Times New Roman"/>
          <w:b w:val="false"/>
          <w:i w:val="false"/>
          <w:color w:val="000000"/>
          <w:sz w:val="28"/>
        </w:rPr>
        <w:t>
      4) размещение серы в открытом виде на серных картах.</w:t>
      </w:r>
    </w:p>
    <w:bookmarkEnd w:id="1500"/>
    <w:bookmarkStart w:name="z1608" w:id="1501"/>
    <w:p>
      <w:pPr>
        <w:spacing w:after="0"/>
        <w:ind w:left="0"/>
        <w:jc w:val="both"/>
      </w:pPr>
      <w:r>
        <w:rPr>
          <w:rFonts w:ascii="Times New Roman"/>
          <w:b w:val="false"/>
          <w:i w:val="false"/>
          <w:color w:val="000000"/>
          <w:sz w:val="28"/>
        </w:rPr>
        <w:t>
      2. Внесение платы за негативное воздействие на окружающую среду осуществляется оператором объекта, оказывающего негативное воздействие на окружающую среду.</w:t>
      </w:r>
    </w:p>
    <w:bookmarkEnd w:id="1501"/>
    <w:bookmarkStart w:name="z1609" w:id="1502"/>
    <w:p>
      <w:pPr>
        <w:spacing w:after="0"/>
        <w:ind w:left="0"/>
        <w:jc w:val="both"/>
      </w:pPr>
      <w:r>
        <w:rPr>
          <w:rFonts w:ascii="Times New Roman"/>
          <w:b w:val="false"/>
          <w:i w:val="false"/>
          <w:color w:val="000000"/>
          <w:sz w:val="28"/>
        </w:rPr>
        <w:t>
      3. Ставки платы за негативное воздействие на окружающую среду устанавливаются налоговым законодательством Республики Казахстан.</w:t>
      </w:r>
    </w:p>
    <w:bookmarkEnd w:id="1502"/>
    <w:bookmarkStart w:name="z1610" w:id="1503"/>
    <w:p>
      <w:pPr>
        <w:spacing w:after="0"/>
        <w:ind w:left="0"/>
        <w:jc w:val="both"/>
      </w:pPr>
      <w:r>
        <w:rPr>
          <w:rFonts w:ascii="Times New Roman"/>
          <w:b w:val="false"/>
          <w:i w:val="false"/>
          <w:color w:val="000000"/>
          <w:sz w:val="28"/>
        </w:rPr>
        <w:t>
      4. Плата за негативное воздействие на окружающую среду в пределах нормативов, установленных в экологическом разрешении, или количества эмиссий и захороненных отходов, задекларированного объектом III категории в декларации о воздействии на окружающую среду, взимается в порядке, установленном налоговым законодательством Республики Казахстан.</w:t>
      </w:r>
    </w:p>
    <w:bookmarkEnd w:id="1503"/>
    <w:bookmarkStart w:name="z1611" w:id="1504"/>
    <w:p>
      <w:pPr>
        <w:spacing w:after="0"/>
        <w:ind w:left="0"/>
        <w:jc w:val="both"/>
      </w:pPr>
      <w:r>
        <w:rPr>
          <w:rFonts w:ascii="Times New Roman"/>
          <w:b w:val="false"/>
          <w:i w:val="false"/>
          <w:color w:val="000000"/>
          <w:sz w:val="28"/>
        </w:rPr>
        <w:t>
      5. Расходы на плату за захоронение твердых коммунальных отходов учитываются при установлении тарифов в порядке, определяемом законодательством Республики Казахстан.</w:t>
      </w:r>
    </w:p>
    <w:bookmarkEnd w:id="1504"/>
    <w:p>
      <w:pPr>
        <w:spacing w:after="0"/>
        <w:ind w:left="0"/>
        <w:jc w:val="both"/>
      </w:pPr>
      <w:r>
        <w:rPr>
          <w:rFonts w:ascii="Times New Roman"/>
          <w:b/>
          <w:i w:val="false"/>
          <w:color w:val="000000"/>
          <w:sz w:val="28"/>
        </w:rPr>
        <w:t>Статья 128. Рыночные механизмы управления эмиссиями в окружающую среду</w:t>
      </w:r>
    </w:p>
    <w:bookmarkStart w:name="z1613" w:id="1505"/>
    <w:p>
      <w:pPr>
        <w:spacing w:after="0"/>
        <w:ind w:left="0"/>
        <w:jc w:val="both"/>
      </w:pPr>
      <w:r>
        <w:rPr>
          <w:rFonts w:ascii="Times New Roman"/>
          <w:b w:val="false"/>
          <w:i w:val="false"/>
          <w:color w:val="000000"/>
          <w:sz w:val="28"/>
        </w:rPr>
        <w:t>
      1. В целях сокращения эмиссий в окружающую среду уполномоченным органом в области охраны окружающей среды могут быть введены рыночные механизмы путем установления лимитов эмиссий в окружающую среду, распределения квот на эмиссии в окружающую среду и утверждения порядка торговли квотами и обязательствами по сокращению эмиссий в окружающую среду.</w:t>
      </w:r>
    </w:p>
    <w:bookmarkEnd w:id="1505"/>
    <w:bookmarkStart w:name="z1614" w:id="1506"/>
    <w:p>
      <w:pPr>
        <w:spacing w:after="0"/>
        <w:ind w:left="0"/>
        <w:jc w:val="both"/>
      </w:pPr>
      <w:r>
        <w:rPr>
          <w:rFonts w:ascii="Times New Roman"/>
          <w:b w:val="false"/>
          <w:i w:val="false"/>
          <w:color w:val="000000"/>
          <w:sz w:val="28"/>
        </w:rPr>
        <w:t>
      2. Лимиты эмиссий в окружающую среду – совокупный нормативный объем эмиссий в окружающую среду, устанавливаемый на календарный год в пределах определенной территории (акватории), при соблюдении которого не происходит нарушение экологических нормативов качества.</w:t>
      </w:r>
    </w:p>
    <w:bookmarkEnd w:id="1506"/>
    <w:bookmarkStart w:name="z1615" w:id="1507"/>
    <w:p>
      <w:pPr>
        <w:spacing w:after="0"/>
        <w:ind w:left="0"/>
        <w:jc w:val="both"/>
      </w:pPr>
      <w:r>
        <w:rPr>
          <w:rFonts w:ascii="Times New Roman"/>
          <w:b w:val="false"/>
          <w:i w:val="false"/>
          <w:color w:val="000000"/>
          <w:sz w:val="28"/>
        </w:rPr>
        <w:t>
      3. Квота на эмиссии в окружающую среду – часть лимита на эмиссии в окружающую среду, выделяемая конкретному лицу на один календарный год на платной или бесплатной основе.</w:t>
      </w:r>
    </w:p>
    <w:bookmarkEnd w:id="1507"/>
    <w:p>
      <w:pPr>
        <w:spacing w:after="0"/>
        <w:ind w:left="0"/>
        <w:jc w:val="both"/>
      </w:pPr>
      <w:r>
        <w:rPr>
          <w:rFonts w:ascii="Times New Roman"/>
          <w:b/>
          <w:i w:val="false"/>
          <w:color w:val="000000"/>
          <w:sz w:val="28"/>
        </w:rPr>
        <w:t>Статья 129. Экологическое страхование</w:t>
      </w:r>
    </w:p>
    <w:bookmarkStart w:name="z1617" w:id="1508"/>
    <w:p>
      <w:pPr>
        <w:spacing w:after="0"/>
        <w:ind w:left="0"/>
        <w:jc w:val="both"/>
      </w:pPr>
      <w:r>
        <w:rPr>
          <w:rFonts w:ascii="Times New Roman"/>
          <w:b w:val="false"/>
          <w:i w:val="false"/>
          <w:color w:val="000000"/>
          <w:sz w:val="28"/>
        </w:rPr>
        <w:t>
      1. Целью экологического страхования является обеспечение гражданско-правовой ответственности лица по возмещению экологического ущерба, причиненного аварией.</w:t>
      </w:r>
    </w:p>
    <w:bookmarkEnd w:id="1508"/>
    <w:bookmarkStart w:name="z1618" w:id="1509"/>
    <w:p>
      <w:pPr>
        <w:spacing w:after="0"/>
        <w:ind w:left="0"/>
        <w:jc w:val="both"/>
      </w:pPr>
      <w:r>
        <w:rPr>
          <w:rFonts w:ascii="Times New Roman"/>
          <w:b w:val="false"/>
          <w:i w:val="false"/>
          <w:color w:val="000000"/>
          <w:sz w:val="28"/>
        </w:rPr>
        <w:t>
      2. Не допускается эксплуатация объектов, включенных в перечень экологически опасных видов хозяйственной и иной деятельности, утвержденный уполномоченным органом в области охраны окружающей среды, без заключенного оператором договора обязательного экологического страхования.</w:t>
      </w:r>
    </w:p>
    <w:bookmarkEnd w:id="1509"/>
    <w:bookmarkStart w:name="z1619" w:id="1510"/>
    <w:p>
      <w:pPr>
        <w:spacing w:after="0"/>
        <w:ind w:left="0"/>
        <w:jc w:val="both"/>
      </w:pPr>
      <w:r>
        <w:rPr>
          <w:rFonts w:ascii="Times New Roman"/>
          <w:b w:val="false"/>
          <w:i w:val="false"/>
          <w:color w:val="000000"/>
          <w:sz w:val="28"/>
        </w:rPr>
        <w:t>
      Обязательное экологическое страхование осуществляется в соответствии с Законом Республики Казахстан "Об обязательном экологическом страховании".</w:t>
      </w:r>
    </w:p>
    <w:bookmarkEnd w:id="1510"/>
    <w:bookmarkStart w:name="z1620" w:id="1511"/>
    <w:p>
      <w:pPr>
        <w:spacing w:after="0"/>
        <w:ind w:left="0"/>
        <w:jc w:val="both"/>
      </w:pPr>
      <w:r>
        <w:rPr>
          <w:rFonts w:ascii="Times New Roman"/>
          <w:b w:val="false"/>
          <w:i w:val="false"/>
          <w:color w:val="000000"/>
          <w:sz w:val="28"/>
        </w:rPr>
        <w:t>
      3. Добровольное экологическое страхование осуществляется физическими и юридическими лицами в силу их волеизъявления. Виды, условия и порядок добровольного экологического страхования определяются договорами между страховщиками и страхователями.</w:t>
      </w:r>
    </w:p>
    <w:bookmarkEnd w:id="1511"/>
    <w:p>
      <w:pPr>
        <w:spacing w:after="0"/>
        <w:ind w:left="0"/>
        <w:jc w:val="both"/>
      </w:pPr>
      <w:r>
        <w:rPr>
          <w:rFonts w:ascii="Times New Roman"/>
          <w:b/>
          <w:i w:val="false"/>
          <w:color w:val="000000"/>
          <w:sz w:val="28"/>
        </w:rPr>
        <w:t>Статья 130. Экономическое стимулирование деятельности, направленной на охрану окружающей среды</w:t>
      </w:r>
    </w:p>
    <w:bookmarkStart w:name="z1622" w:id="1512"/>
    <w:p>
      <w:pPr>
        <w:spacing w:after="0"/>
        <w:ind w:left="0"/>
        <w:jc w:val="both"/>
      </w:pPr>
      <w:r>
        <w:rPr>
          <w:rFonts w:ascii="Times New Roman"/>
          <w:b w:val="false"/>
          <w:i w:val="false"/>
          <w:color w:val="000000"/>
          <w:sz w:val="28"/>
        </w:rPr>
        <w:t>
      1. Экономическое стимулирование деятельности, направленной на охрану окружающей среды, осуществляется посредством:</w:t>
      </w:r>
    </w:p>
    <w:bookmarkEnd w:id="1512"/>
    <w:bookmarkStart w:name="z1623" w:id="1513"/>
    <w:p>
      <w:pPr>
        <w:spacing w:after="0"/>
        <w:ind w:left="0"/>
        <w:jc w:val="both"/>
      </w:pPr>
      <w:r>
        <w:rPr>
          <w:rFonts w:ascii="Times New Roman"/>
          <w:b w:val="false"/>
          <w:i w:val="false"/>
          <w:color w:val="000000"/>
          <w:sz w:val="28"/>
        </w:rPr>
        <w:t>
      1) применения в соответствии с налоговым законодательством Республики Казахстан коэффициента 0 к ставкам платы за негативное воздействие на окружающую среду с даты получения комплексного экологического разрешения;</w:t>
      </w:r>
    </w:p>
    <w:bookmarkEnd w:id="1513"/>
    <w:bookmarkStart w:name="z1624" w:id="1514"/>
    <w:p>
      <w:pPr>
        <w:spacing w:after="0"/>
        <w:ind w:left="0"/>
        <w:jc w:val="both"/>
      </w:pPr>
      <w:r>
        <w:rPr>
          <w:rFonts w:ascii="Times New Roman"/>
          <w:b w:val="false"/>
          <w:i w:val="false"/>
          <w:color w:val="000000"/>
          <w:sz w:val="28"/>
        </w:rPr>
        <w:t>
      2) гарантированной покупки расчетно-финансовым центром по поддержке возобновляемых источников энергии электрической энергии, произведенной объектами по энергетической утилизации отходов в соответствии с законодательством Республики Казахстан в области поддержки использования возобновляемых источников энергии;</w:t>
      </w:r>
    </w:p>
    <w:bookmarkEnd w:id="1514"/>
    <w:bookmarkStart w:name="z1625" w:id="1515"/>
    <w:p>
      <w:pPr>
        <w:spacing w:after="0"/>
        <w:ind w:left="0"/>
        <w:jc w:val="both"/>
      </w:pPr>
      <w:r>
        <w:rPr>
          <w:rFonts w:ascii="Times New Roman"/>
          <w:b w:val="false"/>
          <w:i w:val="false"/>
          <w:color w:val="000000"/>
          <w:sz w:val="28"/>
        </w:rPr>
        <w:t>
      3) организации трансфера и адаптации "зеленых" технологий, а также содействия привлечению "зеленых" инвестиций;</w:t>
      </w:r>
    </w:p>
    <w:bookmarkEnd w:id="1515"/>
    <w:bookmarkStart w:name="z1626" w:id="1516"/>
    <w:p>
      <w:pPr>
        <w:spacing w:after="0"/>
        <w:ind w:left="0"/>
        <w:jc w:val="both"/>
      </w:pPr>
      <w:r>
        <w:rPr>
          <w:rFonts w:ascii="Times New Roman"/>
          <w:b w:val="false"/>
          <w:i w:val="false"/>
          <w:color w:val="000000"/>
          <w:sz w:val="28"/>
        </w:rPr>
        <w:t>
      4) предоставления мер государственной поддержки в рамках "зеленого" финансирования на условиях и в порядке, установленных законами Республики Казахстан;</w:t>
      </w:r>
    </w:p>
    <w:bookmarkEnd w:id="1516"/>
    <w:bookmarkStart w:name="z1627" w:id="1517"/>
    <w:p>
      <w:pPr>
        <w:spacing w:after="0"/>
        <w:ind w:left="0"/>
        <w:jc w:val="both"/>
      </w:pPr>
      <w:r>
        <w:rPr>
          <w:rFonts w:ascii="Times New Roman"/>
          <w:b w:val="false"/>
          <w:i w:val="false"/>
          <w:color w:val="000000"/>
          <w:sz w:val="28"/>
        </w:rPr>
        <w:t>
      5) предоставления иных мер государственной поддержки, определенных законами Республики Казахстан.</w:t>
      </w:r>
    </w:p>
    <w:bookmarkEnd w:id="1517"/>
    <w:bookmarkStart w:name="z1628" w:id="1518"/>
    <w:p>
      <w:pPr>
        <w:spacing w:after="0"/>
        <w:ind w:left="0"/>
        <w:jc w:val="both"/>
      </w:pPr>
      <w:r>
        <w:rPr>
          <w:rFonts w:ascii="Times New Roman"/>
          <w:b w:val="false"/>
          <w:i w:val="false"/>
          <w:color w:val="000000"/>
          <w:sz w:val="28"/>
        </w:rPr>
        <w:t>
      2. Под "зелеными" технологиями понимаются экологически безопасные технологии производства, созданные на основе современных достижений науки, учитывающие экологические, экономические, социальные аспекты устойчивого развития, которые охватывают следующие сферы и направлены на:</w:t>
      </w:r>
    </w:p>
    <w:bookmarkEnd w:id="1518"/>
    <w:bookmarkStart w:name="z1629" w:id="1519"/>
    <w:p>
      <w:pPr>
        <w:spacing w:after="0"/>
        <w:ind w:left="0"/>
        <w:jc w:val="both"/>
      </w:pPr>
      <w:r>
        <w:rPr>
          <w:rFonts w:ascii="Times New Roman"/>
          <w:b w:val="false"/>
          <w:i w:val="false"/>
          <w:color w:val="000000"/>
          <w:sz w:val="28"/>
        </w:rPr>
        <w:t xml:space="preserve">
      1) производство нетоксичных продуктов по замкнутому циклу "производство – утилизация – новое производство"; </w:t>
      </w:r>
    </w:p>
    <w:bookmarkEnd w:id="1519"/>
    <w:bookmarkStart w:name="z1630" w:id="1520"/>
    <w:p>
      <w:pPr>
        <w:spacing w:after="0"/>
        <w:ind w:left="0"/>
        <w:jc w:val="both"/>
      </w:pPr>
      <w:r>
        <w:rPr>
          <w:rFonts w:ascii="Times New Roman"/>
          <w:b w:val="false"/>
          <w:i w:val="false"/>
          <w:color w:val="000000"/>
          <w:sz w:val="28"/>
        </w:rPr>
        <w:t>
      2) максимальное сокращение отходов за счет инноваций в технологиях и структуре потребления;</w:t>
      </w:r>
    </w:p>
    <w:bookmarkEnd w:id="1520"/>
    <w:bookmarkStart w:name="z1631" w:id="1521"/>
    <w:p>
      <w:pPr>
        <w:spacing w:after="0"/>
        <w:ind w:left="0"/>
        <w:jc w:val="both"/>
      </w:pPr>
      <w:r>
        <w:rPr>
          <w:rFonts w:ascii="Times New Roman"/>
          <w:b w:val="false"/>
          <w:i w:val="false"/>
          <w:color w:val="000000"/>
          <w:sz w:val="28"/>
        </w:rPr>
        <w:t>
      3) замену невозобновляемых природных ресурсов на альтернативные возобновляемые источники сырья и энергии;</w:t>
      </w:r>
    </w:p>
    <w:bookmarkEnd w:id="1521"/>
    <w:bookmarkStart w:name="z1632" w:id="1522"/>
    <w:p>
      <w:pPr>
        <w:spacing w:after="0"/>
        <w:ind w:left="0"/>
        <w:jc w:val="both"/>
      </w:pPr>
      <w:r>
        <w:rPr>
          <w:rFonts w:ascii="Times New Roman"/>
          <w:b w:val="false"/>
          <w:i w:val="false"/>
          <w:color w:val="000000"/>
          <w:sz w:val="28"/>
        </w:rPr>
        <w:t>
      4) внедрение биотехнологий в земледелие, животноводство и переработку сельскохозяйственной продукции, производство биологических препаратов для сельского хозяйства;</w:t>
      </w:r>
    </w:p>
    <w:bookmarkEnd w:id="1522"/>
    <w:bookmarkStart w:name="z1633" w:id="1523"/>
    <w:p>
      <w:pPr>
        <w:spacing w:after="0"/>
        <w:ind w:left="0"/>
        <w:jc w:val="both"/>
      </w:pPr>
      <w:r>
        <w:rPr>
          <w:rFonts w:ascii="Times New Roman"/>
          <w:b w:val="false"/>
          <w:i w:val="false"/>
          <w:color w:val="000000"/>
          <w:sz w:val="28"/>
        </w:rPr>
        <w:t>
      5) производство энергии из возобновляемых источников энергии (солнечной энергии, энергии ветра, гидро-, геотермальной энергии, биомассы, водорода), снижение вредных выбросов в атмосферу, повышение эффективности использования топлива, а также энергоэффективности зданий и бытовых приборов;</w:t>
      </w:r>
    </w:p>
    <w:bookmarkEnd w:id="1523"/>
    <w:bookmarkStart w:name="z1634" w:id="1524"/>
    <w:p>
      <w:pPr>
        <w:spacing w:after="0"/>
        <w:ind w:left="0"/>
        <w:jc w:val="both"/>
      </w:pPr>
      <w:r>
        <w:rPr>
          <w:rFonts w:ascii="Times New Roman"/>
          <w:b w:val="false"/>
          <w:i w:val="false"/>
          <w:color w:val="000000"/>
          <w:sz w:val="28"/>
        </w:rPr>
        <w:t>
      6) выведение устойчивых зеленых насаждений, имеющих высокий поглотительный эффект парниковых газов из окружающей среды, направленный на смягчение последствий изменения климата;</w:t>
      </w:r>
    </w:p>
    <w:bookmarkEnd w:id="1524"/>
    <w:bookmarkStart w:name="z1635" w:id="1525"/>
    <w:p>
      <w:pPr>
        <w:spacing w:after="0"/>
        <w:ind w:left="0"/>
        <w:jc w:val="both"/>
      </w:pPr>
      <w:r>
        <w:rPr>
          <w:rFonts w:ascii="Times New Roman"/>
          <w:b w:val="false"/>
          <w:i w:val="false"/>
          <w:color w:val="000000"/>
          <w:sz w:val="28"/>
        </w:rPr>
        <w:t>
      7) производство строительных материалов, не содержащих токсичных и канцерогенных веществ, с использованием отходов производства и потребления.</w:t>
      </w:r>
    </w:p>
    <w:bookmarkEnd w:id="1525"/>
    <w:bookmarkStart w:name="z1636" w:id="1526"/>
    <w:p>
      <w:pPr>
        <w:spacing w:after="0"/>
        <w:ind w:left="0"/>
        <w:jc w:val="both"/>
      </w:pPr>
      <w:r>
        <w:rPr>
          <w:rFonts w:ascii="Times New Roman"/>
          <w:b w:val="false"/>
          <w:i w:val="false"/>
          <w:color w:val="000000"/>
          <w:sz w:val="28"/>
        </w:rPr>
        <w:t>
      Сервисный оператор "зеленых" технологий – подведомственная организация уполномоченного органа в области охраны окружающей среды, оказывающая комплексные услуги по ведению реестра "зеленых" технологий и проектов, коммерциализации и технологическому бизнес-инкубированию "зеленых" технологий, содействию в привлечении "зеленого" финансирования, в том числе инвестиций и грантов для реализации "зеленых" проектов, осуществлению информационно-аналитической, правовой, методологической, консультационной и экспертно-аналитической поддержки по вопросам "зеленой экономики", организации международного сотрудничества и обмена опытом по Программе партнерства "Зеленый мост".</w:t>
      </w:r>
    </w:p>
    <w:bookmarkEnd w:id="1526"/>
    <w:bookmarkStart w:name="z1637" w:id="1527"/>
    <w:p>
      <w:pPr>
        <w:spacing w:after="0"/>
        <w:ind w:left="0"/>
        <w:jc w:val="both"/>
      </w:pPr>
      <w:r>
        <w:rPr>
          <w:rFonts w:ascii="Times New Roman"/>
          <w:b w:val="false"/>
          <w:i w:val="false"/>
          <w:color w:val="000000"/>
          <w:sz w:val="28"/>
        </w:rPr>
        <w:t xml:space="preserve">
      Для внедрения и реализации проектов "зеленых" технологий привлекаются "зеленые" инвестиции, в том числе за счет грантов и (или) инвестиций национальных институтов развития, средств местных бюджетов и иных источников других организаций, не запрещенных законодательством Республики Казахстан. </w:t>
      </w:r>
    </w:p>
    <w:bookmarkEnd w:id="1527"/>
    <w:bookmarkStart w:name="z1638" w:id="1528"/>
    <w:p>
      <w:pPr>
        <w:spacing w:after="0"/>
        <w:ind w:left="0"/>
        <w:jc w:val="both"/>
      </w:pPr>
      <w:r>
        <w:rPr>
          <w:rFonts w:ascii="Times New Roman"/>
          <w:b w:val="false"/>
          <w:i w:val="false"/>
          <w:color w:val="000000"/>
          <w:sz w:val="28"/>
        </w:rPr>
        <w:t>
      Правила признания технологий в качестве "зеленых" технологий утверждаются Правительством Республики Казахстан.</w:t>
      </w:r>
    </w:p>
    <w:bookmarkEnd w:id="1528"/>
    <w:bookmarkStart w:name="z1639" w:id="1529"/>
    <w:p>
      <w:pPr>
        <w:spacing w:after="0"/>
        <w:ind w:left="0"/>
        <w:jc w:val="both"/>
      </w:pPr>
      <w:r>
        <w:rPr>
          <w:rFonts w:ascii="Times New Roman"/>
          <w:b w:val="false"/>
          <w:i w:val="false"/>
          <w:color w:val="000000"/>
          <w:sz w:val="28"/>
        </w:rPr>
        <w:t>
      3. Под "зеленым" финансированием понимаются инвестиции, направленные на реализацию "зеленых" проектов и привлекаемые с помощью таких инструментов, как "зеленые" облигации, "зеленые" кредиты и другие финансовые инструменты, определенные уполномоченным органом по регулированию, контролю и надзору финансового рынка и финансовых организаций.</w:t>
      </w:r>
    </w:p>
    <w:bookmarkEnd w:id="1529"/>
    <w:bookmarkStart w:name="z1640" w:id="1530"/>
    <w:p>
      <w:pPr>
        <w:spacing w:after="0"/>
        <w:ind w:left="0"/>
        <w:jc w:val="both"/>
      </w:pPr>
      <w:r>
        <w:rPr>
          <w:rFonts w:ascii="Times New Roman"/>
          <w:b w:val="false"/>
          <w:i w:val="false"/>
          <w:color w:val="000000"/>
          <w:sz w:val="28"/>
        </w:rPr>
        <w:t>
      К "зеленым" проектам относятся определенные на основе утвержденной классификации (таксономии) проекты, направленные на повышение эффективности использования существующих природных ресурсов, снижение уровня негативного воздействия на окружающую среду, повышение энергоэффективности, энергосбережения, смягчение последствий изменения климата и адаптацию к изменению климата.</w:t>
      </w:r>
    </w:p>
    <w:bookmarkEnd w:id="1530"/>
    <w:bookmarkStart w:name="z1641" w:id="1531"/>
    <w:p>
      <w:pPr>
        <w:spacing w:after="0"/>
        <w:ind w:left="0"/>
        <w:jc w:val="both"/>
      </w:pPr>
      <w:r>
        <w:rPr>
          <w:rFonts w:ascii="Times New Roman"/>
          <w:b w:val="false"/>
          <w:i w:val="false"/>
          <w:color w:val="000000"/>
          <w:sz w:val="28"/>
        </w:rPr>
        <w:t>
      Классификация "зеленых" проектов, подлежащих финансированию через "зеленые" облигации и "зеленые" кредиты, разрабатывается уполномоченным органом в области охраны окружающей среды и утверждается Правительством Республики Казахстан.</w:t>
      </w:r>
    </w:p>
    <w:bookmarkEnd w:id="1531"/>
    <w:bookmarkStart w:name="z1642" w:id="1532"/>
    <w:p>
      <w:pPr>
        <w:spacing w:after="0"/>
        <w:ind w:left="0"/>
        <w:jc w:val="both"/>
      </w:pPr>
      <w:r>
        <w:rPr>
          <w:rFonts w:ascii="Times New Roman"/>
          <w:b w:val="false"/>
          <w:i w:val="false"/>
          <w:color w:val="000000"/>
          <w:sz w:val="28"/>
        </w:rPr>
        <w:t>
      "Зелеными" облигациями признается долговой инструмент с фиксированным доходом для привлечения денег в целях финансирования реализации "зеленых" проектов.</w:t>
      </w:r>
    </w:p>
    <w:bookmarkEnd w:id="1532"/>
    <w:bookmarkStart w:name="z1643" w:id="1533"/>
    <w:p>
      <w:pPr>
        <w:spacing w:after="0"/>
        <w:ind w:left="0"/>
        <w:jc w:val="both"/>
      </w:pPr>
      <w:r>
        <w:rPr>
          <w:rFonts w:ascii="Times New Roman"/>
          <w:b w:val="false"/>
          <w:i w:val="false"/>
          <w:color w:val="000000"/>
          <w:sz w:val="28"/>
        </w:rPr>
        <w:t>
      "Зелеными" кредитами признаются целевые займы, направленные на финансирование реализации "зеленых" проектов.</w:t>
      </w:r>
    </w:p>
    <w:bookmarkEnd w:id="1533"/>
    <w:bookmarkStart w:name="z1644" w:id="1534"/>
    <w:p>
      <w:pPr>
        <w:spacing w:after="0"/>
        <w:ind w:left="0"/>
        <w:jc w:val="left"/>
      </w:pPr>
      <w:r>
        <w:rPr>
          <w:rFonts w:ascii="Times New Roman"/>
          <w:b/>
          <w:i w:val="false"/>
          <w:color w:val="000000"/>
        </w:rPr>
        <w:t xml:space="preserve"> РАЗДЕЛ 5. ЭКОЛОГИЧЕСКИЙ УЩЕРБ</w:t>
      </w:r>
    </w:p>
    <w:bookmarkEnd w:id="1534"/>
    <w:p>
      <w:pPr>
        <w:spacing w:after="0"/>
        <w:ind w:left="0"/>
        <w:jc w:val="both"/>
      </w:pPr>
      <w:r>
        <w:rPr>
          <w:rFonts w:ascii="Times New Roman"/>
          <w:b/>
          <w:i w:val="false"/>
          <w:color w:val="000000"/>
          <w:sz w:val="28"/>
        </w:rPr>
        <w:t>Статья 131. Экологический ущерб</w:t>
      </w:r>
    </w:p>
    <w:bookmarkStart w:name="z1646" w:id="1535"/>
    <w:p>
      <w:pPr>
        <w:spacing w:after="0"/>
        <w:ind w:left="0"/>
        <w:jc w:val="both"/>
      </w:pPr>
      <w:r>
        <w:rPr>
          <w:rFonts w:ascii="Times New Roman"/>
          <w:b w:val="false"/>
          <w:i w:val="false"/>
          <w:color w:val="000000"/>
          <w:sz w:val="28"/>
        </w:rPr>
        <w:t xml:space="preserve">
      1. Экологическим ущербом признается ущерб, причиненный компонентам природной среды, указанным в </w:t>
      </w:r>
      <w:r>
        <w:rPr>
          <w:rFonts w:ascii="Times New Roman"/>
          <w:b w:val="false"/>
          <w:i w:val="false"/>
          <w:color w:val="000000"/>
          <w:sz w:val="28"/>
        </w:rPr>
        <w:t>статьях 133</w:t>
      </w:r>
      <w:r>
        <w:rPr>
          <w:rFonts w:ascii="Times New Roman"/>
          <w:b w:val="false"/>
          <w:i w:val="false"/>
          <w:color w:val="000000"/>
          <w:sz w:val="28"/>
        </w:rPr>
        <w:t xml:space="preserve">, </w:t>
      </w:r>
      <w:r>
        <w:rPr>
          <w:rFonts w:ascii="Times New Roman"/>
          <w:b w:val="false"/>
          <w:i w:val="false"/>
          <w:color w:val="000000"/>
          <w:sz w:val="28"/>
        </w:rPr>
        <w:t>134</w:t>
      </w:r>
      <w:r>
        <w:rPr>
          <w:rFonts w:ascii="Times New Roman"/>
          <w:b w:val="false"/>
          <w:i w:val="false"/>
          <w:color w:val="000000"/>
          <w:sz w:val="28"/>
        </w:rPr>
        <w:t xml:space="preserve"> и </w:t>
      </w:r>
      <w:r>
        <w:rPr>
          <w:rFonts w:ascii="Times New Roman"/>
          <w:b w:val="false"/>
          <w:i w:val="false"/>
          <w:color w:val="000000"/>
          <w:sz w:val="28"/>
        </w:rPr>
        <w:t>135</w:t>
      </w:r>
      <w:r>
        <w:rPr>
          <w:rFonts w:ascii="Times New Roman"/>
          <w:b w:val="false"/>
          <w:i w:val="false"/>
          <w:color w:val="000000"/>
          <w:sz w:val="28"/>
        </w:rPr>
        <w:t xml:space="preserve"> настоящего Кодекса, если отсутствует возможность их естественного восстановления в течение разумного периода времени до базового состояния без принятия мер по ремедиации.</w:t>
      </w:r>
    </w:p>
    <w:bookmarkEnd w:id="1535"/>
    <w:bookmarkStart w:name="z1647" w:id="1536"/>
    <w:p>
      <w:pPr>
        <w:spacing w:after="0"/>
        <w:ind w:left="0"/>
        <w:jc w:val="both"/>
      </w:pPr>
      <w:r>
        <w:rPr>
          <w:rFonts w:ascii="Times New Roman"/>
          <w:b w:val="false"/>
          <w:i w:val="false"/>
          <w:color w:val="000000"/>
          <w:sz w:val="28"/>
        </w:rPr>
        <w:t>
      Для целей настоящего раздела под ущербом, причиненным компонентам природной среды, понимается возникающее прямо или косвенно измеримое негативное изменение в состоянии компонентов природной среды или измеримое ухудшение их потребительских свойств или полезных качеств.</w:t>
      </w:r>
    </w:p>
    <w:bookmarkEnd w:id="1536"/>
    <w:bookmarkStart w:name="z1648" w:id="1537"/>
    <w:p>
      <w:pPr>
        <w:spacing w:after="0"/>
        <w:ind w:left="0"/>
        <w:jc w:val="both"/>
      </w:pPr>
      <w:r>
        <w:rPr>
          <w:rFonts w:ascii="Times New Roman"/>
          <w:b w:val="false"/>
          <w:i w:val="false"/>
          <w:color w:val="000000"/>
          <w:sz w:val="28"/>
        </w:rPr>
        <w:t>
      Под базовым состоянием понимается состояние компонента природной среды, в котором он бы находился, если бы ему не был причинен экологический ущерб.</w:t>
      </w:r>
    </w:p>
    <w:bookmarkEnd w:id="1537"/>
    <w:bookmarkStart w:name="z1649" w:id="1538"/>
    <w:p>
      <w:pPr>
        <w:spacing w:after="0"/>
        <w:ind w:left="0"/>
        <w:jc w:val="both"/>
      </w:pPr>
      <w:r>
        <w:rPr>
          <w:rFonts w:ascii="Times New Roman"/>
          <w:b w:val="false"/>
          <w:i w:val="false"/>
          <w:color w:val="000000"/>
          <w:sz w:val="28"/>
        </w:rPr>
        <w:t xml:space="preserve">
      2. Ущерб, причиненный компонентам природной среды, указанным в </w:t>
      </w:r>
      <w:r>
        <w:rPr>
          <w:rFonts w:ascii="Times New Roman"/>
          <w:b w:val="false"/>
          <w:i w:val="false"/>
          <w:color w:val="000000"/>
          <w:sz w:val="28"/>
        </w:rPr>
        <w:t>статьях 133</w:t>
      </w:r>
      <w:r>
        <w:rPr>
          <w:rFonts w:ascii="Times New Roman"/>
          <w:b w:val="false"/>
          <w:i w:val="false"/>
          <w:color w:val="000000"/>
          <w:sz w:val="28"/>
        </w:rPr>
        <w:t xml:space="preserve">, </w:t>
      </w:r>
      <w:r>
        <w:rPr>
          <w:rFonts w:ascii="Times New Roman"/>
          <w:b w:val="false"/>
          <w:i w:val="false"/>
          <w:color w:val="000000"/>
          <w:sz w:val="28"/>
        </w:rPr>
        <w:t>134</w:t>
      </w:r>
      <w:r>
        <w:rPr>
          <w:rFonts w:ascii="Times New Roman"/>
          <w:b w:val="false"/>
          <w:i w:val="false"/>
          <w:color w:val="000000"/>
          <w:sz w:val="28"/>
        </w:rPr>
        <w:t xml:space="preserve"> и </w:t>
      </w:r>
      <w:r>
        <w:rPr>
          <w:rFonts w:ascii="Times New Roman"/>
          <w:b w:val="false"/>
          <w:i w:val="false"/>
          <w:color w:val="000000"/>
          <w:sz w:val="28"/>
        </w:rPr>
        <w:t>135</w:t>
      </w:r>
      <w:r>
        <w:rPr>
          <w:rFonts w:ascii="Times New Roman"/>
          <w:b w:val="false"/>
          <w:i w:val="false"/>
          <w:color w:val="000000"/>
          <w:sz w:val="28"/>
        </w:rPr>
        <w:t xml:space="preserve"> настоящего Кодекса, признается также экологическим ущербом в случаях, когда указанные в пункте 1 настоящей статьи негативные последствия наступают в результате загрязнения атмосферного воздуха или перехода загрязняющих веществ из одной среды в другую.</w:t>
      </w:r>
    </w:p>
    <w:bookmarkEnd w:id="1538"/>
    <w:bookmarkStart w:name="z1650" w:id="1539"/>
    <w:p>
      <w:pPr>
        <w:spacing w:after="0"/>
        <w:ind w:left="0"/>
        <w:jc w:val="both"/>
      </w:pPr>
      <w:r>
        <w:rPr>
          <w:rFonts w:ascii="Times New Roman"/>
          <w:b w:val="false"/>
          <w:i w:val="false"/>
          <w:color w:val="000000"/>
          <w:sz w:val="28"/>
        </w:rPr>
        <w:t xml:space="preserve">
      3. Ущерб, причиненный компонентам природной среды, указанным в </w:t>
      </w:r>
      <w:r>
        <w:rPr>
          <w:rFonts w:ascii="Times New Roman"/>
          <w:b w:val="false"/>
          <w:i w:val="false"/>
          <w:color w:val="000000"/>
          <w:sz w:val="28"/>
        </w:rPr>
        <w:t>статьях 133</w:t>
      </w:r>
      <w:r>
        <w:rPr>
          <w:rFonts w:ascii="Times New Roman"/>
          <w:b w:val="false"/>
          <w:i w:val="false"/>
          <w:color w:val="000000"/>
          <w:sz w:val="28"/>
        </w:rPr>
        <w:t xml:space="preserve">, </w:t>
      </w:r>
      <w:r>
        <w:rPr>
          <w:rFonts w:ascii="Times New Roman"/>
          <w:b w:val="false"/>
          <w:i w:val="false"/>
          <w:color w:val="000000"/>
          <w:sz w:val="28"/>
        </w:rPr>
        <w:t>134</w:t>
      </w:r>
      <w:r>
        <w:rPr>
          <w:rFonts w:ascii="Times New Roman"/>
          <w:b w:val="false"/>
          <w:i w:val="false"/>
          <w:color w:val="000000"/>
          <w:sz w:val="28"/>
        </w:rPr>
        <w:t xml:space="preserve"> и </w:t>
      </w:r>
      <w:r>
        <w:rPr>
          <w:rFonts w:ascii="Times New Roman"/>
          <w:b w:val="false"/>
          <w:i w:val="false"/>
          <w:color w:val="000000"/>
          <w:sz w:val="28"/>
        </w:rPr>
        <w:t>135</w:t>
      </w:r>
      <w:r>
        <w:rPr>
          <w:rFonts w:ascii="Times New Roman"/>
          <w:b w:val="false"/>
          <w:i w:val="false"/>
          <w:color w:val="000000"/>
          <w:sz w:val="28"/>
        </w:rPr>
        <w:t xml:space="preserve"> настоящего Кодекса, находящимся в пределах особо охраняемых природных территорий и объектов государственного природно-заповедного фонда, вне зависимости от характера и масштаба причиненного ущерба указанным компонентам природной среды признается экологическим ущербом.</w:t>
      </w:r>
    </w:p>
    <w:bookmarkEnd w:id="1539"/>
    <w:bookmarkStart w:name="z1651" w:id="1540"/>
    <w:p>
      <w:pPr>
        <w:spacing w:after="0"/>
        <w:ind w:left="0"/>
        <w:jc w:val="both"/>
      </w:pPr>
      <w:r>
        <w:rPr>
          <w:rFonts w:ascii="Times New Roman"/>
          <w:b w:val="false"/>
          <w:i w:val="false"/>
          <w:color w:val="000000"/>
          <w:sz w:val="28"/>
        </w:rPr>
        <w:t xml:space="preserve">
      4. Ущерб, причиненный находящимся в собственности государства природным ресурсам (земельным, включая почвенные, водным, лесным ресурсам, ресурсам недр, ресурсам растительного и животного мира), в том числе посредством их незаконного использования, изъятия, порчи или уничтожения, и не содержащий признаков, указанных в </w:t>
      </w:r>
      <w:r>
        <w:rPr>
          <w:rFonts w:ascii="Times New Roman"/>
          <w:b w:val="false"/>
          <w:i w:val="false"/>
          <w:color w:val="000000"/>
          <w:sz w:val="28"/>
        </w:rPr>
        <w:t>статьях 133</w:t>
      </w:r>
      <w:r>
        <w:rPr>
          <w:rFonts w:ascii="Times New Roman"/>
          <w:b w:val="false"/>
          <w:i w:val="false"/>
          <w:color w:val="000000"/>
          <w:sz w:val="28"/>
        </w:rPr>
        <w:t xml:space="preserve">, </w:t>
      </w:r>
      <w:r>
        <w:rPr>
          <w:rFonts w:ascii="Times New Roman"/>
          <w:b w:val="false"/>
          <w:i w:val="false"/>
          <w:color w:val="000000"/>
          <w:sz w:val="28"/>
        </w:rPr>
        <w:t>134</w:t>
      </w:r>
      <w:r>
        <w:rPr>
          <w:rFonts w:ascii="Times New Roman"/>
          <w:b w:val="false"/>
          <w:i w:val="false"/>
          <w:color w:val="000000"/>
          <w:sz w:val="28"/>
        </w:rPr>
        <w:t xml:space="preserve"> и </w:t>
      </w:r>
      <w:r>
        <w:rPr>
          <w:rFonts w:ascii="Times New Roman"/>
          <w:b w:val="false"/>
          <w:i w:val="false"/>
          <w:color w:val="000000"/>
          <w:sz w:val="28"/>
        </w:rPr>
        <w:t>135</w:t>
      </w:r>
      <w:r>
        <w:rPr>
          <w:rFonts w:ascii="Times New Roman"/>
          <w:b w:val="false"/>
          <w:i w:val="false"/>
          <w:color w:val="000000"/>
          <w:sz w:val="28"/>
        </w:rPr>
        <w:t xml:space="preserve"> настоящего Кодекса, является имущественным ущербом, не относящимся к понятию экологического ущерба, и подлежит возмещению согласно законодательству Республики Казахстан о соответствующих видах природных ресурсов, а также гражданскому законодательству Республики Казахстан.</w:t>
      </w:r>
    </w:p>
    <w:bookmarkEnd w:id="1540"/>
    <w:p>
      <w:pPr>
        <w:spacing w:after="0"/>
        <w:ind w:left="0"/>
        <w:jc w:val="both"/>
      </w:pPr>
      <w:r>
        <w:rPr>
          <w:rFonts w:ascii="Times New Roman"/>
          <w:b/>
          <w:i w:val="false"/>
          <w:color w:val="000000"/>
          <w:sz w:val="28"/>
        </w:rPr>
        <w:t>Статья 132. Экологический вред жизни и (или) здоровью человека</w:t>
      </w:r>
    </w:p>
    <w:bookmarkStart w:name="z1653" w:id="1541"/>
    <w:p>
      <w:pPr>
        <w:spacing w:after="0"/>
        <w:ind w:left="0"/>
        <w:jc w:val="both"/>
      </w:pPr>
      <w:r>
        <w:rPr>
          <w:rFonts w:ascii="Times New Roman"/>
          <w:b w:val="false"/>
          <w:i w:val="false"/>
          <w:color w:val="000000"/>
          <w:sz w:val="28"/>
        </w:rPr>
        <w:t>
      1. Экологическим вредом жизни и (или) здоровью человека признается вред жизни и (или) здоровью физических лиц, причиненный в результате воздействия негативных экологических последствий.</w:t>
      </w:r>
    </w:p>
    <w:bookmarkEnd w:id="1541"/>
    <w:bookmarkStart w:name="z1654" w:id="1542"/>
    <w:p>
      <w:pPr>
        <w:spacing w:after="0"/>
        <w:ind w:left="0"/>
        <w:jc w:val="both"/>
      </w:pPr>
      <w:r>
        <w:rPr>
          <w:rFonts w:ascii="Times New Roman"/>
          <w:b w:val="false"/>
          <w:i w:val="false"/>
          <w:color w:val="000000"/>
          <w:sz w:val="28"/>
        </w:rPr>
        <w:t>
      2. Экологический вред жизни и (или) здоровью человека подлежит возмещению в соответствии с гражданским законодательством Республики Казахстан.</w:t>
      </w:r>
    </w:p>
    <w:bookmarkEnd w:id="1542"/>
    <w:p>
      <w:pPr>
        <w:spacing w:after="0"/>
        <w:ind w:left="0"/>
        <w:jc w:val="both"/>
      </w:pPr>
      <w:r>
        <w:rPr>
          <w:rFonts w:ascii="Times New Roman"/>
          <w:b/>
          <w:i w:val="false"/>
          <w:color w:val="000000"/>
          <w:sz w:val="28"/>
        </w:rPr>
        <w:t>Статья 133. Экологический ущерб животному и растительному миру</w:t>
      </w:r>
    </w:p>
    <w:bookmarkStart w:name="z1656" w:id="1543"/>
    <w:p>
      <w:pPr>
        <w:spacing w:after="0"/>
        <w:ind w:left="0"/>
        <w:jc w:val="both"/>
      </w:pPr>
      <w:r>
        <w:rPr>
          <w:rFonts w:ascii="Times New Roman"/>
          <w:b w:val="false"/>
          <w:i w:val="false"/>
          <w:color w:val="000000"/>
          <w:sz w:val="28"/>
        </w:rPr>
        <w:t>
      1. Экологическим ущербом животному и растительному миру признается любой ущерб, причиненный компонентам природной среды, который оказывает существенное негативное воздействие на достижение или сохранение благоприятного состояния видов животного и растительного мира и природных ареалов.</w:t>
      </w:r>
    </w:p>
    <w:bookmarkEnd w:id="1543"/>
    <w:bookmarkStart w:name="z1657" w:id="1544"/>
    <w:p>
      <w:pPr>
        <w:spacing w:after="0"/>
        <w:ind w:left="0"/>
        <w:jc w:val="both"/>
      </w:pPr>
      <w:r>
        <w:rPr>
          <w:rFonts w:ascii="Times New Roman"/>
          <w:b w:val="false"/>
          <w:i w:val="false"/>
          <w:color w:val="000000"/>
          <w:sz w:val="28"/>
        </w:rPr>
        <w:t>
      Существенность указанного в части первой настоящего пункта воздействия оценивается с учетом базового состояния компонентов природной среды и иных критериев, установленных законодательством Республики Казахстан.</w:t>
      </w:r>
    </w:p>
    <w:bookmarkEnd w:id="1544"/>
    <w:bookmarkStart w:name="z1658" w:id="1545"/>
    <w:p>
      <w:pPr>
        <w:spacing w:after="0"/>
        <w:ind w:left="0"/>
        <w:jc w:val="both"/>
      </w:pPr>
      <w:r>
        <w:rPr>
          <w:rFonts w:ascii="Times New Roman"/>
          <w:b w:val="false"/>
          <w:i w:val="false"/>
          <w:color w:val="000000"/>
          <w:sz w:val="28"/>
        </w:rPr>
        <w:t>
      2. Ущерб животному и растительному миру не включает ранее выявленное негативное воздействие, возникшее в результате антропогенной деятельности, которая была прямо разрешена уполномоченными государственными органами в соответствии с законодательством Республики Казахстан.</w:t>
      </w:r>
    </w:p>
    <w:bookmarkEnd w:id="1545"/>
    <w:bookmarkStart w:name="z1659" w:id="1546"/>
    <w:p>
      <w:pPr>
        <w:spacing w:after="0"/>
        <w:ind w:left="0"/>
        <w:jc w:val="both"/>
      </w:pPr>
      <w:r>
        <w:rPr>
          <w:rFonts w:ascii="Times New Roman"/>
          <w:b w:val="false"/>
          <w:i w:val="false"/>
          <w:color w:val="000000"/>
          <w:sz w:val="28"/>
        </w:rPr>
        <w:t>
      3. Под природным ареалом понимается область обитания (произрастания) и развития определенного вида животного или растительного мира.</w:t>
      </w:r>
    </w:p>
    <w:bookmarkEnd w:id="1546"/>
    <w:bookmarkStart w:name="z1660" w:id="1547"/>
    <w:p>
      <w:pPr>
        <w:spacing w:after="0"/>
        <w:ind w:left="0"/>
        <w:jc w:val="both"/>
      </w:pPr>
      <w:r>
        <w:rPr>
          <w:rFonts w:ascii="Times New Roman"/>
          <w:b w:val="false"/>
          <w:i w:val="false"/>
          <w:color w:val="000000"/>
          <w:sz w:val="28"/>
        </w:rPr>
        <w:t>
      4. Под состоянием природных ареалов понимается совокупность воздействий, которым подвергаются природный ареал и обычно обитающие (произрастающие) в пределах его границ виды животных и растений и которые в долгосрочной перспективе могут повлиять на их естественное распространение, структуру и функциональность, а также долгосрочное выживание типичных видов животных и растений на территории Республики Казахстан или в границах их природных ареалов.</w:t>
      </w:r>
    </w:p>
    <w:bookmarkEnd w:id="1547"/>
    <w:bookmarkStart w:name="z1661" w:id="1548"/>
    <w:p>
      <w:pPr>
        <w:spacing w:after="0"/>
        <w:ind w:left="0"/>
        <w:jc w:val="both"/>
      </w:pPr>
      <w:r>
        <w:rPr>
          <w:rFonts w:ascii="Times New Roman"/>
          <w:b w:val="false"/>
          <w:i w:val="false"/>
          <w:color w:val="000000"/>
          <w:sz w:val="28"/>
        </w:rPr>
        <w:t>
      Состояние природного ареала будет считаться благоприятным, если:</w:t>
      </w:r>
    </w:p>
    <w:bookmarkEnd w:id="1548"/>
    <w:bookmarkStart w:name="z1662" w:id="1549"/>
    <w:p>
      <w:pPr>
        <w:spacing w:after="0"/>
        <w:ind w:left="0"/>
        <w:jc w:val="both"/>
      </w:pPr>
      <w:r>
        <w:rPr>
          <w:rFonts w:ascii="Times New Roman"/>
          <w:b w:val="false"/>
          <w:i w:val="false"/>
          <w:color w:val="000000"/>
          <w:sz w:val="28"/>
        </w:rPr>
        <w:t>
      1) его естественные границы и охватываемые территории в пределах таких границ являются стабильными или расширяются;</w:t>
      </w:r>
    </w:p>
    <w:bookmarkEnd w:id="1549"/>
    <w:bookmarkStart w:name="z1663" w:id="1550"/>
    <w:p>
      <w:pPr>
        <w:spacing w:after="0"/>
        <w:ind w:left="0"/>
        <w:jc w:val="both"/>
      </w:pPr>
      <w:r>
        <w:rPr>
          <w:rFonts w:ascii="Times New Roman"/>
          <w:b w:val="false"/>
          <w:i w:val="false"/>
          <w:color w:val="000000"/>
          <w:sz w:val="28"/>
        </w:rPr>
        <w:t xml:space="preserve">
      2) существуют конкретная структура и функции, которые необходимы для долгосрочного сохранения природного ареала, и их сохранение ожидается в обозримом будущем; </w:t>
      </w:r>
    </w:p>
    <w:bookmarkEnd w:id="1550"/>
    <w:bookmarkStart w:name="z1664" w:id="1551"/>
    <w:p>
      <w:pPr>
        <w:spacing w:after="0"/>
        <w:ind w:left="0"/>
        <w:jc w:val="both"/>
      </w:pPr>
      <w:r>
        <w:rPr>
          <w:rFonts w:ascii="Times New Roman"/>
          <w:b w:val="false"/>
          <w:i w:val="false"/>
          <w:color w:val="000000"/>
          <w:sz w:val="28"/>
        </w:rPr>
        <w:t>
      3) естественное состояние обычных видов животных и растений в пределах природного ареала является благоприятным в соответствии с критериями, указанными в пункте 5 настоящей статьи.</w:t>
      </w:r>
    </w:p>
    <w:bookmarkEnd w:id="1551"/>
    <w:bookmarkStart w:name="z1665" w:id="1552"/>
    <w:p>
      <w:pPr>
        <w:spacing w:after="0"/>
        <w:ind w:left="0"/>
        <w:jc w:val="both"/>
      </w:pPr>
      <w:r>
        <w:rPr>
          <w:rFonts w:ascii="Times New Roman"/>
          <w:b w:val="false"/>
          <w:i w:val="false"/>
          <w:color w:val="000000"/>
          <w:sz w:val="28"/>
        </w:rPr>
        <w:t xml:space="preserve">
      5. Под состоянием вида животного и растительного мира понимается совокупность воздействий, которым подвергается соответствующий вид и которые могут повлиять на долгосрочное размножение и численность популяций на территории Республики Казахстан или в пределах границ природного ареала этого вида. </w:t>
      </w:r>
    </w:p>
    <w:bookmarkEnd w:id="1552"/>
    <w:bookmarkStart w:name="z1666" w:id="1553"/>
    <w:p>
      <w:pPr>
        <w:spacing w:after="0"/>
        <w:ind w:left="0"/>
        <w:jc w:val="both"/>
      </w:pPr>
      <w:r>
        <w:rPr>
          <w:rFonts w:ascii="Times New Roman"/>
          <w:b w:val="false"/>
          <w:i w:val="false"/>
          <w:color w:val="000000"/>
          <w:sz w:val="28"/>
        </w:rPr>
        <w:t>
      Состояние вида животного и растительного мира считается благоприятным, если:</w:t>
      </w:r>
    </w:p>
    <w:bookmarkEnd w:id="1553"/>
    <w:bookmarkStart w:name="z1667" w:id="1554"/>
    <w:p>
      <w:pPr>
        <w:spacing w:after="0"/>
        <w:ind w:left="0"/>
        <w:jc w:val="both"/>
      </w:pPr>
      <w:r>
        <w:rPr>
          <w:rFonts w:ascii="Times New Roman"/>
          <w:b w:val="false"/>
          <w:i w:val="false"/>
          <w:color w:val="000000"/>
          <w:sz w:val="28"/>
        </w:rPr>
        <w:t>
      1) динамика численности соответствующего вида показывает, что такой вид сохраняет свой долгосрочный статус как жизнестойкий компонент природного ареала;</w:t>
      </w:r>
    </w:p>
    <w:bookmarkEnd w:id="1554"/>
    <w:bookmarkStart w:name="z1668" w:id="1555"/>
    <w:p>
      <w:pPr>
        <w:spacing w:after="0"/>
        <w:ind w:left="0"/>
        <w:jc w:val="both"/>
      </w:pPr>
      <w:r>
        <w:rPr>
          <w:rFonts w:ascii="Times New Roman"/>
          <w:b w:val="false"/>
          <w:i w:val="false"/>
          <w:color w:val="000000"/>
          <w:sz w:val="28"/>
        </w:rPr>
        <w:t>
      2) естественное число видов не снижается и их снижение не ожидается в обозримом будущем;</w:t>
      </w:r>
    </w:p>
    <w:bookmarkEnd w:id="1555"/>
    <w:bookmarkStart w:name="z1669" w:id="1556"/>
    <w:p>
      <w:pPr>
        <w:spacing w:after="0"/>
        <w:ind w:left="0"/>
        <w:jc w:val="both"/>
      </w:pPr>
      <w:r>
        <w:rPr>
          <w:rFonts w:ascii="Times New Roman"/>
          <w:b w:val="false"/>
          <w:i w:val="false"/>
          <w:color w:val="000000"/>
          <w:sz w:val="28"/>
        </w:rPr>
        <w:t>
      3) существует достаточно большой природный ареал для поддержания популяций и его сохранение ожидается в долгосрочной перспективе.</w:t>
      </w:r>
    </w:p>
    <w:bookmarkEnd w:id="1556"/>
    <w:p>
      <w:pPr>
        <w:spacing w:after="0"/>
        <w:ind w:left="0"/>
        <w:jc w:val="both"/>
      </w:pPr>
      <w:r>
        <w:rPr>
          <w:rFonts w:ascii="Times New Roman"/>
          <w:b/>
          <w:i w:val="false"/>
          <w:color w:val="000000"/>
          <w:sz w:val="28"/>
        </w:rPr>
        <w:t>Статья 134. Экологический ущерб водам</w:t>
      </w:r>
    </w:p>
    <w:bookmarkStart w:name="z1671" w:id="1557"/>
    <w:p>
      <w:pPr>
        <w:spacing w:after="0"/>
        <w:ind w:left="0"/>
        <w:jc w:val="both"/>
      </w:pPr>
      <w:r>
        <w:rPr>
          <w:rFonts w:ascii="Times New Roman"/>
          <w:b w:val="false"/>
          <w:i w:val="false"/>
          <w:color w:val="000000"/>
          <w:sz w:val="28"/>
        </w:rPr>
        <w:t>
      Экологическим ущербом водам признается любой ущерб, оказывающий существенное негативное воздействие на экологическое, химическое или количественное состояние либо экологический потенциал поверхностных и (или) подземных вод, определенный в экологическом и (или) водном законодательстве Республики Казахстан.</w:t>
      </w:r>
    </w:p>
    <w:bookmarkEnd w:id="1557"/>
    <w:p>
      <w:pPr>
        <w:spacing w:after="0"/>
        <w:ind w:left="0"/>
        <w:jc w:val="both"/>
      </w:pPr>
      <w:r>
        <w:rPr>
          <w:rFonts w:ascii="Times New Roman"/>
          <w:b/>
          <w:i w:val="false"/>
          <w:color w:val="000000"/>
          <w:sz w:val="28"/>
        </w:rPr>
        <w:t>Статья 135. Экологический ущерб землям</w:t>
      </w:r>
    </w:p>
    <w:bookmarkStart w:name="z1673" w:id="1558"/>
    <w:p>
      <w:pPr>
        <w:spacing w:after="0"/>
        <w:ind w:left="0"/>
        <w:jc w:val="both"/>
      </w:pPr>
      <w:r>
        <w:rPr>
          <w:rFonts w:ascii="Times New Roman"/>
          <w:b w:val="false"/>
          <w:i w:val="false"/>
          <w:color w:val="000000"/>
          <w:sz w:val="28"/>
        </w:rPr>
        <w:t>
      1. Экологическим ущербом землям признается загрязнение земель в результате прямого или косвенного попадания на поверхность или в состав земли или почв загрязняющих веществ, организмов или микроорганизмов, которое создает существенный риск причинения вреда здоровью населения.</w:t>
      </w:r>
    </w:p>
    <w:bookmarkEnd w:id="1558"/>
    <w:bookmarkStart w:name="z1674" w:id="1559"/>
    <w:p>
      <w:pPr>
        <w:spacing w:after="0"/>
        <w:ind w:left="0"/>
        <w:jc w:val="both"/>
      </w:pPr>
      <w:r>
        <w:rPr>
          <w:rFonts w:ascii="Times New Roman"/>
          <w:b w:val="false"/>
          <w:i w:val="false"/>
          <w:color w:val="000000"/>
          <w:sz w:val="28"/>
        </w:rPr>
        <w:t>
      2. Причинением экологического ущерба землям также признается ущерб, причиненный в виде уничтожения почв или иных последствий, которые приводят к их деградации или истощению, в соответствии с положениями земельного законодательства Республики Казахстан.</w:t>
      </w:r>
    </w:p>
    <w:bookmarkEnd w:id="1559"/>
    <w:p>
      <w:pPr>
        <w:spacing w:after="0"/>
        <w:ind w:left="0"/>
        <w:jc w:val="both"/>
      </w:pPr>
      <w:r>
        <w:rPr>
          <w:rFonts w:ascii="Times New Roman"/>
          <w:b/>
          <w:i w:val="false"/>
          <w:color w:val="000000"/>
          <w:sz w:val="28"/>
        </w:rPr>
        <w:t>Статья 136. Обязанность по устранению экологического ущерба</w:t>
      </w:r>
    </w:p>
    <w:bookmarkStart w:name="z1676" w:id="1560"/>
    <w:p>
      <w:pPr>
        <w:spacing w:after="0"/>
        <w:ind w:left="0"/>
        <w:jc w:val="both"/>
      </w:pPr>
      <w:r>
        <w:rPr>
          <w:rFonts w:ascii="Times New Roman"/>
          <w:b w:val="false"/>
          <w:i w:val="false"/>
          <w:color w:val="000000"/>
          <w:sz w:val="28"/>
        </w:rPr>
        <w:t>
      1. В соответствии с принципом "загрязнитель платит" лицо, действия или деятельность которого причинили экологический ущерб, обязано в полном объеме и за свой счет осуществить ремедиацию компонентов природной среды, которым причинен экологический ущерб.</w:t>
      </w:r>
    </w:p>
    <w:bookmarkEnd w:id="1560"/>
    <w:bookmarkStart w:name="z1677" w:id="1561"/>
    <w:p>
      <w:pPr>
        <w:spacing w:after="0"/>
        <w:ind w:left="0"/>
        <w:jc w:val="both"/>
      </w:pPr>
      <w:r>
        <w:rPr>
          <w:rFonts w:ascii="Times New Roman"/>
          <w:b w:val="false"/>
          <w:i w:val="false"/>
          <w:color w:val="000000"/>
          <w:sz w:val="28"/>
        </w:rPr>
        <w:t>
      Привлечение к административной или уголовной ответственности лица, причинившего экологический ущерб, не освобождает такое лицо от гражданско-правовой ответственности, установленной частью первой настоящего пункта.</w:t>
      </w:r>
    </w:p>
    <w:bookmarkEnd w:id="1561"/>
    <w:bookmarkStart w:name="z1678" w:id="1562"/>
    <w:p>
      <w:pPr>
        <w:spacing w:after="0"/>
        <w:ind w:left="0"/>
        <w:jc w:val="both"/>
      </w:pPr>
      <w:r>
        <w:rPr>
          <w:rFonts w:ascii="Times New Roman"/>
          <w:b w:val="false"/>
          <w:i w:val="false"/>
          <w:color w:val="000000"/>
          <w:sz w:val="28"/>
        </w:rPr>
        <w:t xml:space="preserve">
      2. Никто не вправе требовать или получать денежную компенсацию за причиненный экологический ущерб, за исключением возмещения затрат, понесенных государством в лице уполномоченного органа в области охраны окружающей среды на реализацию мер по восстановлению или ремедиации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137 настоящего Кодекса.</w:t>
      </w:r>
    </w:p>
    <w:bookmarkEnd w:id="1562"/>
    <w:bookmarkStart w:name="z1679" w:id="1563"/>
    <w:p>
      <w:pPr>
        <w:spacing w:after="0"/>
        <w:ind w:left="0"/>
        <w:jc w:val="both"/>
      </w:pPr>
      <w:r>
        <w:rPr>
          <w:rFonts w:ascii="Times New Roman"/>
          <w:b w:val="false"/>
          <w:i w:val="false"/>
          <w:color w:val="000000"/>
          <w:sz w:val="28"/>
        </w:rPr>
        <w:t>
      3. Для привлечения физического или юридического лица к ответственности, установленной частью первой пункта 1 настоящей статьи, необходимо наличие одновременно следующих условий:</w:t>
      </w:r>
    </w:p>
    <w:bookmarkEnd w:id="1563"/>
    <w:bookmarkStart w:name="z1680" w:id="1564"/>
    <w:p>
      <w:pPr>
        <w:spacing w:after="0"/>
        <w:ind w:left="0"/>
        <w:jc w:val="both"/>
      </w:pPr>
      <w:r>
        <w:rPr>
          <w:rFonts w:ascii="Times New Roman"/>
          <w:b w:val="false"/>
          <w:i w:val="false"/>
          <w:color w:val="000000"/>
          <w:sz w:val="28"/>
        </w:rPr>
        <w:t>
      1) возможность установления конкретного лица или лиц, чьи действия или деятельность причинили экологический ущерб;</w:t>
      </w:r>
    </w:p>
    <w:bookmarkEnd w:id="1564"/>
    <w:bookmarkStart w:name="z1681" w:id="1565"/>
    <w:p>
      <w:pPr>
        <w:spacing w:after="0"/>
        <w:ind w:left="0"/>
        <w:jc w:val="both"/>
      </w:pPr>
      <w:r>
        <w:rPr>
          <w:rFonts w:ascii="Times New Roman"/>
          <w:b w:val="false"/>
          <w:i w:val="false"/>
          <w:color w:val="000000"/>
          <w:sz w:val="28"/>
        </w:rPr>
        <w:t>
      2) возможность установления причинно-следственной связи между экологическим ущербом и действиями или деятельностью лиц, указанных в подпункте 1) настоящего пункта;</w:t>
      </w:r>
    </w:p>
    <w:bookmarkEnd w:id="1565"/>
    <w:bookmarkStart w:name="z1682" w:id="1566"/>
    <w:p>
      <w:pPr>
        <w:spacing w:after="0"/>
        <w:ind w:left="0"/>
        <w:jc w:val="both"/>
      </w:pPr>
      <w:r>
        <w:rPr>
          <w:rFonts w:ascii="Times New Roman"/>
          <w:b w:val="false"/>
          <w:i w:val="false"/>
          <w:color w:val="000000"/>
          <w:sz w:val="28"/>
        </w:rPr>
        <w:t>
      3) экологический ущерб должен быть четко определенным и измеримым.</w:t>
      </w:r>
    </w:p>
    <w:bookmarkEnd w:id="1566"/>
    <w:bookmarkStart w:name="z1683" w:id="1567"/>
    <w:p>
      <w:pPr>
        <w:spacing w:after="0"/>
        <w:ind w:left="0"/>
        <w:jc w:val="both"/>
      </w:pPr>
      <w:r>
        <w:rPr>
          <w:rFonts w:ascii="Times New Roman"/>
          <w:b w:val="false"/>
          <w:i w:val="false"/>
          <w:color w:val="000000"/>
          <w:sz w:val="28"/>
        </w:rPr>
        <w:t>
      4. Уполномоченный орган в области охраны окружающей среды обращается в суд с исками об устранении экологического ущерба к физическим и юридическим лицам, которые могут быть привлечены к ответственности в соответствии с настоящей статьей.</w:t>
      </w:r>
    </w:p>
    <w:bookmarkEnd w:id="1567"/>
    <w:bookmarkStart w:name="z1684" w:id="1568"/>
    <w:p>
      <w:pPr>
        <w:spacing w:after="0"/>
        <w:ind w:left="0"/>
        <w:jc w:val="both"/>
      </w:pPr>
      <w:r>
        <w:rPr>
          <w:rFonts w:ascii="Times New Roman"/>
          <w:b w:val="false"/>
          <w:i w:val="false"/>
          <w:color w:val="000000"/>
          <w:sz w:val="28"/>
        </w:rPr>
        <w:t>
      5. В случае, если лицо, осуществляющее или осуществлявшее деятельность, в результате которой был причинен экологический ущерб, перестало существовать, ответственность за причинение экологического ущерба возлагается на правопреемника указанного лица.</w:t>
      </w:r>
    </w:p>
    <w:bookmarkEnd w:id="1568"/>
    <w:bookmarkStart w:name="z1685" w:id="1569"/>
    <w:p>
      <w:pPr>
        <w:spacing w:after="0"/>
        <w:ind w:left="0"/>
        <w:jc w:val="both"/>
      </w:pPr>
      <w:r>
        <w:rPr>
          <w:rFonts w:ascii="Times New Roman"/>
          <w:b w:val="false"/>
          <w:i w:val="false"/>
          <w:color w:val="000000"/>
          <w:sz w:val="28"/>
        </w:rPr>
        <w:t>
      6. При приватизации имущественных комплексов, относящихся к объектам I или II категории, государственный орган, уполномоченный на осуществление приватизации, обеспечивает соблюдение экологических требований. Приватизация имущественных комплексов, относящихся к объектам I или II категории, осуществляется с учетом результатов обязательной проверки состояния компонентов природной среды, расположенных в области возможного воздействия такого объекта I или II категории, на предмет наличия экологического ущерба, которая должна быть предусмотрена планом приватизации и осуществляться с привлечением специализированных организаций (аккредитованных лабораторий) и участием уполномоченного органа в области охраны окружающей среды.</w:t>
      </w:r>
    </w:p>
    <w:bookmarkEnd w:id="1569"/>
    <w:bookmarkStart w:name="z1686" w:id="1570"/>
    <w:p>
      <w:pPr>
        <w:spacing w:after="0"/>
        <w:ind w:left="0"/>
        <w:jc w:val="both"/>
      </w:pPr>
      <w:r>
        <w:rPr>
          <w:rFonts w:ascii="Times New Roman"/>
          <w:b w:val="false"/>
          <w:i w:val="false"/>
          <w:color w:val="000000"/>
          <w:sz w:val="28"/>
        </w:rPr>
        <w:t>
      Ответственность за экологический ущерб, причиненный в результате действия или деятельности, предшествующих приватизации, несет прежний собственник объекта приватизации – государство. Распределение или переложение обязанности по устранению такого экологического ущерба на нового собственника приватизированного имущества (объекта) в таких случаях возможно лишь с его согласия.</w:t>
      </w:r>
    </w:p>
    <w:bookmarkEnd w:id="1570"/>
    <w:bookmarkStart w:name="z1687" w:id="1571"/>
    <w:p>
      <w:pPr>
        <w:spacing w:after="0"/>
        <w:ind w:left="0"/>
        <w:jc w:val="both"/>
      </w:pPr>
      <w:r>
        <w:rPr>
          <w:rFonts w:ascii="Times New Roman"/>
          <w:b w:val="false"/>
          <w:i w:val="false"/>
          <w:color w:val="000000"/>
          <w:sz w:val="28"/>
        </w:rPr>
        <w:t>
      7. В случае, если правопреемник не может быть выявлен либо перестал существовать, обязанность по устранению экологического ущерба возлагается на лицо, являвшееся в момент причинения экологического ущерба или, если такое причинение носило длительный характер, в момент окончания действия или деятельности, причинивших экологический ущерб, собственником или землепользователем земельного участка, на котором лицо, причинившее экологический ущерб, осуществляло соответствующие действия или деятельность.</w:t>
      </w:r>
    </w:p>
    <w:bookmarkEnd w:id="1571"/>
    <w:bookmarkStart w:name="z1688" w:id="1572"/>
    <w:p>
      <w:pPr>
        <w:spacing w:after="0"/>
        <w:ind w:left="0"/>
        <w:jc w:val="both"/>
      </w:pPr>
      <w:r>
        <w:rPr>
          <w:rFonts w:ascii="Times New Roman"/>
          <w:b w:val="false"/>
          <w:i w:val="false"/>
          <w:color w:val="000000"/>
          <w:sz w:val="28"/>
        </w:rPr>
        <w:t>
      8. В случае, если лица, указанные в пунктах 5 и 7 настоящей статьи, не могут быть выявлены или перестали существовать, обязанность по устранению экологического ущерба несет нынешний собственник или землепользователь земельного участка, на котором лицо, причинившее ущерб, осуществляло свою деятельность, если уполномоченным органом в области охраны окружающей среды доказано в суде, что такому собственнику или землепользователю в момент приобретения им прав на указанный земельный участок было известно о наличии экологического ущерба, причиненного действиями или деятельностью, ранее осуществляемыми на данном земельном участке.</w:t>
      </w:r>
    </w:p>
    <w:bookmarkEnd w:id="1572"/>
    <w:bookmarkStart w:name="z1689" w:id="1573"/>
    <w:p>
      <w:pPr>
        <w:spacing w:after="0"/>
        <w:ind w:left="0"/>
        <w:jc w:val="both"/>
      </w:pPr>
      <w:r>
        <w:rPr>
          <w:rFonts w:ascii="Times New Roman"/>
          <w:b w:val="false"/>
          <w:i w:val="false"/>
          <w:color w:val="000000"/>
          <w:sz w:val="28"/>
        </w:rPr>
        <w:t>
      9. В случае невозможности выявления или отсутствия лиц, указанных в пунктах 5, 7 и 8 настоящей статьи, в течение трех лет с момента установления факта причинения экологического ущерба обязанность по устранению экологического ущерба возлагается на государство. Проведение необходимых мероприятий по устранению экологического ущерба организуется соответствующим местным исполнительным органом области, города республиканского значения, столицы по согласованию с уполномоченным органом в области охраны окружающей среды.</w:t>
      </w:r>
    </w:p>
    <w:bookmarkEnd w:id="1573"/>
    <w:p>
      <w:pPr>
        <w:spacing w:after="0"/>
        <w:ind w:left="0"/>
        <w:jc w:val="both"/>
      </w:pPr>
      <w:r>
        <w:rPr>
          <w:rFonts w:ascii="Times New Roman"/>
          <w:b/>
          <w:i w:val="false"/>
          <w:color w:val="000000"/>
          <w:sz w:val="28"/>
        </w:rPr>
        <w:t>Статья 137. Выявление факта экологического ущерба и лица, причинившего экологический ущерб</w:t>
      </w:r>
    </w:p>
    <w:bookmarkStart w:name="z1691" w:id="1574"/>
    <w:p>
      <w:pPr>
        <w:spacing w:after="0"/>
        <w:ind w:left="0"/>
        <w:jc w:val="both"/>
      </w:pPr>
      <w:r>
        <w:rPr>
          <w:rFonts w:ascii="Times New Roman"/>
          <w:b w:val="false"/>
          <w:i w:val="false"/>
          <w:color w:val="000000"/>
          <w:sz w:val="28"/>
        </w:rPr>
        <w:t>
      1. В случае выявления экологического ущерба лицом, причинившим такой ущерб, такое лицо обязано:</w:t>
      </w:r>
    </w:p>
    <w:bookmarkEnd w:id="1574"/>
    <w:bookmarkStart w:name="z1692" w:id="1575"/>
    <w:p>
      <w:pPr>
        <w:spacing w:after="0"/>
        <w:ind w:left="0"/>
        <w:jc w:val="both"/>
      </w:pPr>
      <w:r>
        <w:rPr>
          <w:rFonts w:ascii="Times New Roman"/>
          <w:b w:val="false"/>
          <w:i w:val="false"/>
          <w:color w:val="000000"/>
          <w:sz w:val="28"/>
        </w:rPr>
        <w:t>
      1) в течение двух часов с момента обнаружения сообщить уполномоченному органу в области охраны окружающей среды о потенциальном факте причинения экологического ущерба, предварительной оценке его характера и масштаба;</w:t>
      </w:r>
    </w:p>
    <w:bookmarkEnd w:id="1575"/>
    <w:bookmarkStart w:name="z1693" w:id="1576"/>
    <w:p>
      <w:pPr>
        <w:spacing w:after="0"/>
        <w:ind w:left="0"/>
        <w:jc w:val="both"/>
      </w:pPr>
      <w:r>
        <w:rPr>
          <w:rFonts w:ascii="Times New Roman"/>
          <w:b w:val="false"/>
          <w:i w:val="false"/>
          <w:color w:val="000000"/>
          <w:sz w:val="28"/>
        </w:rPr>
        <w:t>
      2) не позднее одного рабочего дня после обнаружения факта причинения экологического ущерба приступить к принятию всех необходимых мер, направленных на устранение (пресечение) вызвавших его факторов, а также на контроль, локализацию и сокращение экологического ущерба, в целях предотвращения большего экологического ущерба или вредного воздействия на жизнь и (или) здоровье населения и окружающую среду;</w:t>
      </w:r>
    </w:p>
    <w:bookmarkEnd w:id="1576"/>
    <w:bookmarkStart w:name="z1694" w:id="1577"/>
    <w:p>
      <w:pPr>
        <w:spacing w:after="0"/>
        <w:ind w:left="0"/>
        <w:jc w:val="both"/>
      </w:pPr>
      <w:r>
        <w:rPr>
          <w:rFonts w:ascii="Times New Roman"/>
          <w:b w:val="false"/>
          <w:i w:val="false"/>
          <w:color w:val="000000"/>
          <w:sz w:val="28"/>
        </w:rPr>
        <w:t>
      3) исполнять требования уполномоченного органа в области охраны окружающей среды по устранению (пресечению) факторов, вызвавших причинение экологического ущерба.</w:t>
      </w:r>
    </w:p>
    <w:bookmarkEnd w:id="1577"/>
    <w:bookmarkStart w:name="z1695" w:id="1578"/>
    <w:p>
      <w:pPr>
        <w:spacing w:after="0"/>
        <w:ind w:left="0"/>
        <w:jc w:val="both"/>
      </w:pPr>
      <w:r>
        <w:rPr>
          <w:rFonts w:ascii="Times New Roman"/>
          <w:b w:val="false"/>
          <w:i w:val="false"/>
          <w:color w:val="000000"/>
          <w:sz w:val="28"/>
        </w:rPr>
        <w:t>
      2. Уполномоченный орган в области охраны окружающей среды в случае установления им факта экологического ущерба:</w:t>
      </w:r>
    </w:p>
    <w:bookmarkEnd w:id="1578"/>
    <w:bookmarkStart w:name="z1696" w:id="1579"/>
    <w:p>
      <w:pPr>
        <w:spacing w:after="0"/>
        <w:ind w:left="0"/>
        <w:jc w:val="both"/>
      </w:pPr>
      <w:r>
        <w:rPr>
          <w:rFonts w:ascii="Times New Roman"/>
          <w:b w:val="false"/>
          <w:i w:val="false"/>
          <w:color w:val="000000"/>
          <w:sz w:val="28"/>
        </w:rPr>
        <w:t xml:space="preserve">
      1) принимает меры по установлению лица, на которое возлагается обязанность по устранению экологического ущерба в соответствии со </w:t>
      </w:r>
      <w:r>
        <w:rPr>
          <w:rFonts w:ascii="Times New Roman"/>
          <w:b w:val="false"/>
          <w:i w:val="false"/>
          <w:color w:val="000000"/>
          <w:sz w:val="28"/>
        </w:rPr>
        <w:t>статьей 136</w:t>
      </w:r>
      <w:r>
        <w:rPr>
          <w:rFonts w:ascii="Times New Roman"/>
          <w:b w:val="false"/>
          <w:i w:val="false"/>
          <w:color w:val="000000"/>
          <w:sz w:val="28"/>
        </w:rPr>
        <w:t xml:space="preserve"> настоящего Кодекса;</w:t>
      </w:r>
    </w:p>
    <w:bookmarkEnd w:id="1579"/>
    <w:bookmarkStart w:name="z1697" w:id="1580"/>
    <w:p>
      <w:pPr>
        <w:spacing w:after="0"/>
        <w:ind w:left="0"/>
        <w:jc w:val="both"/>
      </w:pPr>
      <w:r>
        <w:rPr>
          <w:rFonts w:ascii="Times New Roman"/>
          <w:b w:val="false"/>
          <w:i w:val="false"/>
          <w:color w:val="000000"/>
          <w:sz w:val="28"/>
        </w:rPr>
        <w:t xml:space="preserve">
      2) в течение двух рабочих дней после установления лица, указанного в подпункте 1) настоящего пункта, направляет в его адрес извещение о необходимости разработки и согласования с уполномоченным органом в области охраны окружающей среды программы ремедиации в соответствии со </w:t>
      </w:r>
      <w:r>
        <w:rPr>
          <w:rFonts w:ascii="Times New Roman"/>
          <w:b w:val="false"/>
          <w:i w:val="false"/>
          <w:color w:val="000000"/>
          <w:sz w:val="28"/>
        </w:rPr>
        <w:t>статьей 139</w:t>
      </w:r>
      <w:r>
        <w:rPr>
          <w:rFonts w:ascii="Times New Roman"/>
          <w:b w:val="false"/>
          <w:i w:val="false"/>
          <w:color w:val="000000"/>
          <w:sz w:val="28"/>
        </w:rPr>
        <w:t xml:space="preserve"> настоящего Кодекса.</w:t>
      </w:r>
    </w:p>
    <w:bookmarkEnd w:id="1580"/>
    <w:bookmarkStart w:name="z1698" w:id="1581"/>
    <w:p>
      <w:pPr>
        <w:spacing w:after="0"/>
        <w:ind w:left="0"/>
        <w:jc w:val="both"/>
      </w:pPr>
      <w:r>
        <w:rPr>
          <w:rFonts w:ascii="Times New Roman"/>
          <w:b w:val="false"/>
          <w:i w:val="false"/>
          <w:color w:val="000000"/>
          <w:sz w:val="28"/>
        </w:rPr>
        <w:t>
      3. В случае уклонения лица, на которое возлагается обязанность по устранению экологического ущерба, от устранения такого экологического ущерба соответствующая обязанность возлагается на такое лицо в судебном порядке по иску уполномоченного органа в области охраны окружающей среды.</w:t>
      </w:r>
    </w:p>
    <w:bookmarkEnd w:id="1581"/>
    <w:bookmarkStart w:name="z1699" w:id="1582"/>
    <w:p>
      <w:pPr>
        <w:spacing w:after="0"/>
        <w:ind w:left="0"/>
        <w:jc w:val="both"/>
      </w:pPr>
      <w:r>
        <w:rPr>
          <w:rFonts w:ascii="Times New Roman"/>
          <w:b w:val="false"/>
          <w:i w:val="false"/>
          <w:color w:val="000000"/>
          <w:sz w:val="28"/>
        </w:rPr>
        <w:t>
      4. Если лицо, которое несет ответственность за устранение экологического ущерба, не исполняет вступившее в законную силу решение суда относительно мероприятий по ремедиации в течение срока, установленного в решении суда, или если такое лицо своевременно не предпринимает меры по ликвидации последствий или ремедиации и такая задержка приводит к дальнейшему существенному экологическому ущербу или существенному вреду для жизни и (или) здоровья людей, уполномоченный орган в области охраны окружающей среды вправе самостоятельно осуществить мероприятия по ремедиации и впоследствии потребовать возмещения понесенных расходов на осуществление соответствующих мероприятий.</w:t>
      </w:r>
    </w:p>
    <w:bookmarkEnd w:id="1582"/>
    <w:bookmarkStart w:name="z1700" w:id="1583"/>
    <w:p>
      <w:pPr>
        <w:spacing w:after="0"/>
        <w:ind w:left="0"/>
        <w:jc w:val="both"/>
      </w:pPr>
      <w:r>
        <w:rPr>
          <w:rFonts w:ascii="Times New Roman"/>
          <w:b w:val="false"/>
          <w:i w:val="false"/>
          <w:color w:val="000000"/>
          <w:sz w:val="28"/>
        </w:rPr>
        <w:t>
      5. В целях определения исковых требований по устранению экологического ущерба уполномоченный орган в области охраны окружающей среды вправе привлекать экспертов других государственных органов, осуществляющих регулирование в области использования соответствующих видов природных ресурсов, а также на договорной основе аккредитованные лаборатории и внешних независимых экспертов для изучения причиненного экологического ущерба, оценки его характера, масштаба, а также разработки возможных мер по ремедиации. Правила привлечения внешних независимых экспертов, в том числе предъявляемые к ним квалификационные критерии, утверждаются уполномоченным органом в области охраны окружающей среды.</w:t>
      </w:r>
    </w:p>
    <w:bookmarkEnd w:id="1583"/>
    <w:p>
      <w:pPr>
        <w:spacing w:after="0"/>
        <w:ind w:left="0"/>
        <w:jc w:val="both"/>
      </w:pPr>
      <w:r>
        <w:rPr>
          <w:rFonts w:ascii="Times New Roman"/>
          <w:b/>
          <w:i w:val="false"/>
          <w:color w:val="000000"/>
          <w:sz w:val="28"/>
        </w:rPr>
        <w:t>Статья 138. Ремедиация</w:t>
      </w:r>
    </w:p>
    <w:bookmarkStart w:name="z1702" w:id="1584"/>
    <w:p>
      <w:pPr>
        <w:spacing w:after="0"/>
        <w:ind w:left="0"/>
        <w:jc w:val="both"/>
      </w:pPr>
      <w:r>
        <w:rPr>
          <w:rFonts w:ascii="Times New Roman"/>
          <w:b w:val="false"/>
          <w:i w:val="false"/>
          <w:color w:val="000000"/>
          <w:sz w:val="28"/>
        </w:rPr>
        <w:t>
      1. Ремедиацией признается комплекс мероприятий по устранению экологического ущерба посредством восстановления, воспроизводства компонента природной среды, которому был причинен экологический ущерб, или, если экологический ущерб является полностью или частично непоправимым, замещения такого компонента природной среды.</w:t>
      </w:r>
    </w:p>
    <w:bookmarkEnd w:id="1584"/>
    <w:bookmarkStart w:name="z1703" w:id="1585"/>
    <w:p>
      <w:pPr>
        <w:spacing w:after="0"/>
        <w:ind w:left="0"/>
        <w:jc w:val="both"/>
      </w:pPr>
      <w:r>
        <w:rPr>
          <w:rFonts w:ascii="Times New Roman"/>
          <w:b w:val="false"/>
          <w:i w:val="false"/>
          <w:color w:val="000000"/>
          <w:sz w:val="28"/>
        </w:rPr>
        <w:t>
      2. Восстановлением компонента окружающей среды признается достижение базового состояния нарушенного компонента природной среды.</w:t>
      </w:r>
    </w:p>
    <w:bookmarkEnd w:id="1585"/>
    <w:bookmarkStart w:name="z1704" w:id="1586"/>
    <w:p>
      <w:pPr>
        <w:spacing w:after="0"/>
        <w:ind w:left="0"/>
        <w:jc w:val="both"/>
      </w:pPr>
      <w:r>
        <w:rPr>
          <w:rFonts w:ascii="Times New Roman"/>
          <w:b w:val="false"/>
          <w:i w:val="false"/>
          <w:color w:val="000000"/>
          <w:sz w:val="28"/>
        </w:rPr>
        <w:t>
      3. Под замещением компонента природной среды в настоящей статье понимаются дополнительные улучшения, создаваемые для охраняемых видов животного мира и их ареалов или для иного компонента природной среды с аналогичными или схожими экосистемными услугами в пределах участка, подверженного экологическому ущербу, или в пределах альтернативной территории, в соответствии с пунктами 5 и 6 настоящей статьи.</w:t>
      </w:r>
    </w:p>
    <w:bookmarkEnd w:id="1586"/>
    <w:bookmarkStart w:name="z1705" w:id="1587"/>
    <w:p>
      <w:pPr>
        <w:spacing w:after="0"/>
        <w:ind w:left="0"/>
        <w:jc w:val="both"/>
      </w:pPr>
      <w:r>
        <w:rPr>
          <w:rFonts w:ascii="Times New Roman"/>
          <w:b w:val="false"/>
          <w:i w:val="false"/>
          <w:color w:val="000000"/>
          <w:sz w:val="28"/>
        </w:rPr>
        <w:t>
      4. Лицо, на которое возложена обязанность по устранению экологического ущерба, осуществляет прямую ремедиацию причиненного экологического ущерба, под которой понимаются мероприятия по восстановлению компонентов природной среды, которым был причинен экологический ущерб, либо создает условия для естественного их восстановления в разумные сроки до базового состояния.</w:t>
      </w:r>
    </w:p>
    <w:bookmarkEnd w:id="1587"/>
    <w:bookmarkStart w:name="z1706" w:id="1588"/>
    <w:p>
      <w:pPr>
        <w:spacing w:after="0"/>
        <w:ind w:left="0"/>
        <w:jc w:val="both"/>
      </w:pPr>
      <w:r>
        <w:rPr>
          <w:rFonts w:ascii="Times New Roman"/>
          <w:b w:val="false"/>
          <w:i w:val="false"/>
          <w:color w:val="000000"/>
          <w:sz w:val="28"/>
        </w:rPr>
        <w:t xml:space="preserve">
      5. В случае объективной невозможности полного достижения целей прямой ремедиации лицо, на которое возложена обязанность по устранению экологического ущерба, дополнительно в той части, в которой прямая ремедиация невозможна, осуществляет альтернативную ремедиацию, под которой понимаются мероприятия по охране и улучшению окружающей среды на территории нахождения компонентов природной среды, которым был причинен экологический ущерб, или создает условия для восстановления идентичных компонентов природной среды, или выполняет иные мероприятия по охране окружающей среды на территории, расположенной насколько это возможно близко к месту причинения экологического ущерба. </w:t>
      </w:r>
    </w:p>
    <w:bookmarkEnd w:id="1588"/>
    <w:bookmarkStart w:name="z1707" w:id="1589"/>
    <w:p>
      <w:pPr>
        <w:spacing w:after="0"/>
        <w:ind w:left="0"/>
        <w:jc w:val="both"/>
      </w:pPr>
      <w:r>
        <w:rPr>
          <w:rFonts w:ascii="Times New Roman"/>
          <w:b w:val="false"/>
          <w:i w:val="false"/>
          <w:color w:val="000000"/>
          <w:sz w:val="28"/>
        </w:rPr>
        <w:t>
      6. Лицо, на которое возложена обязанность по устранению экологического ущерба, независимо от принятия мер по прямой и альтернативной ремедиации проводит дополнительные мероприятия по улучшению территории, на которой располагаются компоненты природной среды, которым был причинен экологический ущерб, либо территории, расположенной насколько это возможно близко к такой территории, с целью замещения экосистемных услуг, временно не доступных из-за причиненного экологического ущерба в период с момента причинения экологического ущерба до полного восстановления нарушенных компонентов природной среды (компенсирующая ремедиация).</w:t>
      </w:r>
    </w:p>
    <w:bookmarkEnd w:id="1589"/>
    <w:bookmarkStart w:name="z1708" w:id="1590"/>
    <w:p>
      <w:pPr>
        <w:spacing w:after="0"/>
        <w:ind w:left="0"/>
        <w:jc w:val="both"/>
      </w:pPr>
      <w:r>
        <w:rPr>
          <w:rFonts w:ascii="Times New Roman"/>
          <w:b w:val="false"/>
          <w:i w:val="false"/>
          <w:color w:val="000000"/>
          <w:sz w:val="28"/>
        </w:rPr>
        <w:t xml:space="preserve">
      7. Уполномоченный орган в области охраны окружающей среды в случае осуществления им мер по ремедиации экологического ущерба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137 настоящего Кодекса вправе взыскать с лица, причинившего такой экологический ущерб, все расходы, понесенные уполномоченным органом в области охраны окружающей среды на соответствующие меры по ремедиации.</w:t>
      </w:r>
    </w:p>
    <w:bookmarkEnd w:id="1590"/>
    <w:bookmarkStart w:name="z1709" w:id="1591"/>
    <w:p>
      <w:pPr>
        <w:spacing w:after="0"/>
        <w:ind w:left="0"/>
        <w:jc w:val="both"/>
      </w:pPr>
      <w:r>
        <w:rPr>
          <w:rFonts w:ascii="Times New Roman"/>
          <w:b w:val="false"/>
          <w:i w:val="false"/>
          <w:color w:val="000000"/>
          <w:sz w:val="28"/>
        </w:rPr>
        <w:t>
      В дополнение к расходам на ремедиацию, указанным в части первой настоящего пункта, лицо, причинившее экологический ущерб, должно возместить государству разумные расходы, возникающие в связи с экологическим ущербом, в том числе расходы на изучение и оценку характера и масштаба экологического ущерба, определение необходимых мер по ремедиации, связанные с этим административные расходы, расходы на юридическую помощь, исполнительное производство, сбор данных, мониторинг и контроль за выполнением мер по ремедиации.</w:t>
      </w:r>
    </w:p>
    <w:bookmarkEnd w:id="1591"/>
    <w:p>
      <w:pPr>
        <w:spacing w:after="0"/>
        <w:ind w:left="0"/>
        <w:jc w:val="both"/>
      </w:pPr>
      <w:r>
        <w:rPr>
          <w:rFonts w:ascii="Times New Roman"/>
          <w:b/>
          <w:i w:val="false"/>
          <w:color w:val="000000"/>
          <w:sz w:val="28"/>
        </w:rPr>
        <w:t>Статья 139. Программа ремедиации</w:t>
      </w:r>
    </w:p>
    <w:bookmarkStart w:name="z1711" w:id="1592"/>
    <w:p>
      <w:pPr>
        <w:spacing w:after="0"/>
        <w:ind w:left="0"/>
        <w:jc w:val="both"/>
      </w:pPr>
      <w:r>
        <w:rPr>
          <w:rFonts w:ascii="Times New Roman"/>
          <w:b w:val="false"/>
          <w:i w:val="false"/>
          <w:color w:val="000000"/>
          <w:sz w:val="28"/>
        </w:rPr>
        <w:t>
      1. Программа ремедиации представляет собой перечень мероприятий по устранению причиненного экологического ущерба. Рекомендации по содержанию, срокам, порядку определения мероприятий по ремедиации в зависимости от характера экологического ущерба, а также компонента природной среды, которому нанесен экологический ущерб, приводятся в инструктивно-методических документах, утвержденных уполномоченным органом в области охраны окружающей среды.</w:t>
      </w:r>
    </w:p>
    <w:bookmarkEnd w:id="1592"/>
    <w:bookmarkStart w:name="z1712" w:id="1593"/>
    <w:p>
      <w:pPr>
        <w:spacing w:after="0"/>
        <w:ind w:left="0"/>
        <w:jc w:val="both"/>
      </w:pPr>
      <w:r>
        <w:rPr>
          <w:rFonts w:ascii="Times New Roman"/>
          <w:b w:val="false"/>
          <w:i w:val="false"/>
          <w:color w:val="000000"/>
          <w:sz w:val="28"/>
        </w:rPr>
        <w:t xml:space="preserve">
      2. Лицо, на которое возложена обязанность по устранению причиненного экологического ущерба, в течение одного месяца с момента получения извещения, указанного в </w:t>
      </w:r>
      <w:r>
        <w:rPr>
          <w:rFonts w:ascii="Times New Roman"/>
          <w:b w:val="false"/>
          <w:i w:val="false"/>
          <w:color w:val="000000"/>
          <w:sz w:val="28"/>
        </w:rPr>
        <w:t>подпункте 2)</w:t>
      </w:r>
      <w:r>
        <w:rPr>
          <w:rFonts w:ascii="Times New Roman"/>
          <w:b w:val="false"/>
          <w:i w:val="false"/>
          <w:color w:val="000000"/>
          <w:sz w:val="28"/>
        </w:rPr>
        <w:t xml:space="preserve"> пункта 2 статьи 137 настоящего Кодекса, определяет необходимые меры по устранению такого ущерба и представляет на согласование в уполномоченный орган в области охраны окружающей среды программу ремедиации. При наличии необходимости более длительного срока для проведения детальных исследований, необходимых для разработки программы ремедиации с учетом характера и масштаба причиненного экологического ущерба, вышеуказанный срок по согласованию с уполномоченным органом в области охраны окружающей среды может быть продлен до трех месяцев.</w:t>
      </w:r>
    </w:p>
    <w:bookmarkEnd w:id="1593"/>
    <w:bookmarkStart w:name="z1713" w:id="1594"/>
    <w:p>
      <w:pPr>
        <w:spacing w:after="0"/>
        <w:ind w:left="0"/>
        <w:jc w:val="both"/>
      </w:pPr>
      <w:r>
        <w:rPr>
          <w:rFonts w:ascii="Times New Roman"/>
          <w:b w:val="false"/>
          <w:i w:val="false"/>
          <w:color w:val="000000"/>
          <w:sz w:val="28"/>
        </w:rPr>
        <w:t>
      3. Уполномоченный орган в области охраны окружающей среды в течение десяти рабочих дней рассматривает представленную программу ремедиации, согласовывает ее или вносит в нее соответствующие коррективы и направляет согласованную программу ремедиации лицу, ответственному за устранение экологического ущерба.</w:t>
      </w:r>
    </w:p>
    <w:bookmarkEnd w:id="1594"/>
    <w:bookmarkStart w:name="z1714" w:id="1595"/>
    <w:p>
      <w:pPr>
        <w:spacing w:after="0"/>
        <w:ind w:left="0"/>
        <w:jc w:val="both"/>
      </w:pPr>
      <w:r>
        <w:rPr>
          <w:rFonts w:ascii="Times New Roman"/>
          <w:b w:val="false"/>
          <w:i w:val="false"/>
          <w:color w:val="000000"/>
          <w:sz w:val="28"/>
        </w:rPr>
        <w:t>
      4. В случае согласования уполномоченным органом в области охраны окружающей среды программы ремедиации или согласия лица, ответственного за устранение причиненного экологического ущерба, с коррективами уполномоченного органа в области охраны окружающей среды стороны утверждают указанную программу ремедиации.</w:t>
      </w:r>
    </w:p>
    <w:bookmarkEnd w:id="1595"/>
    <w:bookmarkStart w:name="z1715" w:id="1596"/>
    <w:p>
      <w:pPr>
        <w:spacing w:after="0"/>
        <w:ind w:left="0"/>
        <w:jc w:val="both"/>
      </w:pPr>
      <w:r>
        <w:rPr>
          <w:rFonts w:ascii="Times New Roman"/>
          <w:b w:val="false"/>
          <w:i w:val="false"/>
          <w:color w:val="000000"/>
          <w:sz w:val="28"/>
        </w:rPr>
        <w:t>
      Уполномоченный орган в области охраны окружающей среды не позднее десяти рабочих дней с момента утверждения программы ремедиации обязан разместить ее на официальном интернет-ресурсе.</w:t>
      </w:r>
    </w:p>
    <w:bookmarkEnd w:id="1596"/>
    <w:bookmarkStart w:name="z1716" w:id="1597"/>
    <w:p>
      <w:pPr>
        <w:spacing w:after="0"/>
        <w:ind w:left="0"/>
        <w:jc w:val="both"/>
      </w:pPr>
      <w:r>
        <w:rPr>
          <w:rFonts w:ascii="Times New Roman"/>
          <w:b w:val="false"/>
          <w:i w:val="false"/>
          <w:color w:val="000000"/>
          <w:sz w:val="28"/>
        </w:rPr>
        <w:t>
      5. В случае несогласия лица, ответственного за устранение причиненного экологического ущерба, с коррективами уполномоченного органа в области охраны окружающей среды или отказа такого лица от утверждения программы ремедиации соответствующее обязательство по утверждению программы ремедиации может быть возложено на лицо, ответственное за устранение причиненного экологического ущерба, в судебном порядке по иску уполномоченного органа в области охраны окружающей среды.</w:t>
      </w:r>
    </w:p>
    <w:bookmarkEnd w:id="1597"/>
    <w:p>
      <w:pPr>
        <w:spacing w:after="0"/>
        <w:ind w:left="0"/>
        <w:jc w:val="both"/>
      </w:pPr>
      <w:r>
        <w:rPr>
          <w:rFonts w:ascii="Times New Roman"/>
          <w:b/>
          <w:i w:val="false"/>
          <w:color w:val="000000"/>
          <w:sz w:val="28"/>
        </w:rPr>
        <w:t>Статья 140. Реализация программы ремедиации</w:t>
      </w:r>
    </w:p>
    <w:bookmarkStart w:name="z1718" w:id="1598"/>
    <w:p>
      <w:pPr>
        <w:spacing w:after="0"/>
        <w:ind w:left="0"/>
        <w:jc w:val="both"/>
      </w:pPr>
      <w:r>
        <w:rPr>
          <w:rFonts w:ascii="Times New Roman"/>
          <w:b w:val="false"/>
          <w:i w:val="false"/>
          <w:color w:val="000000"/>
          <w:sz w:val="28"/>
        </w:rPr>
        <w:t>
      1. В случае, если срок реализации программы ремедиации превышает три месяца, лицо, ответственное за устранение причиненного экологического ущерба, направляет в уполномоченный орган в области охраны окружающей среды статус-отчет выполнения программы ремедиации в конце каждого третьего месяца с момента начала реализации программы и размещает его на интернет-ресурсе (при его наличии).</w:t>
      </w:r>
    </w:p>
    <w:bookmarkEnd w:id="1598"/>
    <w:bookmarkStart w:name="z1719" w:id="1599"/>
    <w:p>
      <w:pPr>
        <w:spacing w:after="0"/>
        <w:ind w:left="0"/>
        <w:jc w:val="both"/>
      </w:pPr>
      <w:r>
        <w:rPr>
          <w:rFonts w:ascii="Times New Roman"/>
          <w:b w:val="false"/>
          <w:i w:val="false"/>
          <w:color w:val="000000"/>
          <w:sz w:val="28"/>
        </w:rPr>
        <w:t>
      Уполномоченный орган в области охраны окружающей среды ежегодно не позднее 1 декабря размещает информацию о проводимой ремедиации на официальном интернет-ресурсе.</w:t>
      </w:r>
    </w:p>
    <w:bookmarkEnd w:id="1599"/>
    <w:bookmarkStart w:name="z1720" w:id="1600"/>
    <w:p>
      <w:pPr>
        <w:spacing w:after="0"/>
        <w:ind w:left="0"/>
        <w:jc w:val="both"/>
      </w:pPr>
      <w:r>
        <w:rPr>
          <w:rFonts w:ascii="Times New Roman"/>
          <w:b w:val="false"/>
          <w:i w:val="false"/>
          <w:color w:val="000000"/>
          <w:sz w:val="28"/>
        </w:rPr>
        <w:t>
      2. Неисполнение или ненадлежащее исполнение мероприятий, предусмотренных программой ремедиации, в установленные сроки, а также несвоевременная сдача статус-отчета влекут ответственность, предусмотренную законами Республики Казахстан.</w:t>
      </w:r>
    </w:p>
    <w:bookmarkEnd w:id="1600"/>
    <w:bookmarkStart w:name="z1721" w:id="1601"/>
    <w:p>
      <w:pPr>
        <w:spacing w:after="0"/>
        <w:ind w:left="0"/>
        <w:jc w:val="both"/>
      </w:pPr>
      <w:r>
        <w:rPr>
          <w:rFonts w:ascii="Times New Roman"/>
          <w:b w:val="false"/>
          <w:i w:val="false"/>
          <w:color w:val="000000"/>
          <w:sz w:val="28"/>
        </w:rPr>
        <w:t>
      3. По результатам завершения программы ремедиации лицо, ответственное за устранение причиненного экологического ущерба, и уполномоченный орган в области охраны окружающей среды подписывают акт завершения программы ремедиации. В случае, если мероприятия, предусмотренные программой ремедиации, не были выполнены в полном объеме, уполномоченный орган в области охраны окружающей среды отказывает в подписании акта завершения программы ремедиации и согласовывает дополнительные сроки для завершения программы ремедиации.</w:t>
      </w:r>
    </w:p>
    <w:bookmarkEnd w:id="1601"/>
    <w:bookmarkStart w:name="z1722" w:id="1602"/>
    <w:p>
      <w:pPr>
        <w:spacing w:after="0"/>
        <w:ind w:left="0"/>
        <w:jc w:val="both"/>
      </w:pPr>
      <w:r>
        <w:rPr>
          <w:rFonts w:ascii="Times New Roman"/>
          <w:b w:val="false"/>
          <w:i w:val="false"/>
          <w:color w:val="000000"/>
          <w:sz w:val="28"/>
        </w:rPr>
        <w:t>
      4. В случае, если выполнение мероприятий, предусмотренных программой ремедиации, не привело к достижению поставленных программой целей по устранению причиненного экологического ущерба, лицо, ответственное за устранение причиненного экологического ущерба, в течение одного месяца разрабатывает программу дополнительной ремедиации. Порядок согласования и утверждения программы дополнительной ремедиации соответствует порядку согласования и утверждения программы ремедиации.</w:t>
      </w:r>
    </w:p>
    <w:bookmarkEnd w:id="1602"/>
    <w:bookmarkStart w:name="z1723" w:id="1603"/>
    <w:p>
      <w:pPr>
        <w:spacing w:after="0"/>
        <w:ind w:left="0"/>
        <w:jc w:val="both"/>
      </w:pPr>
      <w:r>
        <w:rPr>
          <w:rFonts w:ascii="Times New Roman"/>
          <w:b w:val="false"/>
          <w:i w:val="false"/>
          <w:color w:val="000000"/>
          <w:sz w:val="28"/>
        </w:rPr>
        <w:t>
      5. После завершения программы ремедиации с достижением поставленных программой ремедиации целей по устранению причиненного экологического ущерба на лицо, ответственное за устранение причиненного экологического ущерба, возлагается ответственность по периодическому мониторингу состояния восстановленных компонентов природной среды. Порядок, периодичность и длительность такого мониторинга, а также порядок отчетности утверждаются уполномоченным органом в области охраны окружающей среды.</w:t>
      </w:r>
    </w:p>
    <w:bookmarkEnd w:id="1603"/>
    <w:bookmarkStart w:name="z1724" w:id="1604"/>
    <w:p>
      <w:pPr>
        <w:spacing w:after="0"/>
        <w:ind w:left="0"/>
        <w:jc w:val="both"/>
      </w:pPr>
      <w:r>
        <w:rPr>
          <w:rFonts w:ascii="Times New Roman"/>
          <w:b w:val="false"/>
          <w:i w:val="false"/>
          <w:color w:val="000000"/>
          <w:sz w:val="28"/>
        </w:rPr>
        <w:t>
      6. В случае, если по результатам мониторинга будет установлено недостижение целевых показателей реализованной программы ремедиации или программы дополнительной ремедиации, на лицо, ответственное за устранение экологического ущерба, возлагается ответственность по разработке и реализации программы дополнительной ремедиации.</w:t>
      </w:r>
    </w:p>
    <w:bookmarkEnd w:id="1604"/>
    <w:bookmarkStart w:name="z1725" w:id="1605"/>
    <w:p>
      <w:pPr>
        <w:spacing w:after="0"/>
        <w:ind w:left="0"/>
        <w:jc w:val="both"/>
      </w:pPr>
      <w:r>
        <w:rPr>
          <w:rFonts w:ascii="Times New Roman"/>
          <w:b w:val="false"/>
          <w:i w:val="false"/>
          <w:color w:val="000000"/>
          <w:sz w:val="28"/>
        </w:rPr>
        <w:t>
      7. Результаты завершенной программы ремедиации, а также результаты мониторинга подлежат обязательной публикации на официальном сайте лица, ответственного за устранение экологического ущерба, а также на сайте уполномоченного органа в области охраны окружающей среды. Публикация указанных результатов осуществляется за счет лица, ответственного за устранение причиненного экологического ущерба.</w:t>
      </w:r>
    </w:p>
    <w:bookmarkEnd w:id="1605"/>
    <w:p>
      <w:pPr>
        <w:spacing w:after="0"/>
        <w:ind w:left="0"/>
        <w:jc w:val="both"/>
      </w:pPr>
      <w:r>
        <w:rPr>
          <w:rFonts w:ascii="Times New Roman"/>
          <w:b/>
          <w:i w:val="false"/>
          <w:color w:val="000000"/>
          <w:sz w:val="28"/>
        </w:rPr>
        <w:t>Статья 141. Срок исковой давности по требованиям, связанным с причинением экологического ущерба</w:t>
      </w:r>
    </w:p>
    <w:bookmarkStart w:name="z1727" w:id="1606"/>
    <w:p>
      <w:pPr>
        <w:spacing w:after="0"/>
        <w:ind w:left="0"/>
        <w:jc w:val="both"/>
      </w:pPr>
      <w:r>
        <w:rPr>
          <w:rFonts w:ascii="Times New Roman"/>
          <w:b w:val="false"/>
          <w:i w:val="false"/>
          <w:color w:val="000000"/>
          <w:sz w:val="28"/>
        </w:rPr>
        <w:t>
      Срок исковой давности по требованиям, связанным с причинением экологического ущерба, составляет тридцать лет и исчисляется с момента события, действия или бездействия, ставших причиной экологического ущерба. В случае, если экологический ущерб имел длительный характер, срок исковой давности исчисляется с момента окончания события, действия или бездействия, ставших причиной экологического ущерба.</w:t>
      </w:r>
    </w:p>
    <w:bookmarkEnd w:id="1606"/>
    <w:bookmarkStart w:name="z1728" w:id="1607"/>
    <w:p>
      <w:pPr>
        <w:spacing w:after="0"/>
        <w:ind w:left="0"/>
        <w:jc w:val="left"/>
      </w:pPr>
      <w:r>
        <w:rPr>
          <w:rFonts w:ascii="Times New Roman"/>
          <w:b/>
          <w:i w:val="false"/>
          <w:color w:val="000000"/>
        </w:rPr>
        <w:t xml:space="preserve"> РАЗДЕЛ 6. ОБЪЕКТЫ ИСТОРИЧЕСКОГО ЗАГРЯЗНЕНИЯ</w:t>
      </w:r>
    </w:p>
    <w:bookmarkEnd w:id="1607"/>
    <w:p>
      <w:pPr>
        <w:spacing w:after="0"/>
        <w:ind w:left="0"/>
        <w:jc w:val="both"/>
      </w:pPr>
      <w:r>
        <w:rPr>
          <w:rFonts w:ascii="Times New Roman"/>
          <w:b/>
          <w:i w:val="false"/>
          <w:color w:val="000000"/>
          <w:sz w:val="28"/>
        </w:rPr>
        <w:t>Статья 142. Историческое загрязнение</w:t>
      </w:r>
    </w:p>
    <w:bookmarkStart w:name="z1730" w:id="1608"/>
    <w:p>
      <w:pPr>
        <w:spacing w:after="0"/>
        <w:ind w:left="0"/>
        <w:jc w:val="both"/>
      </w:pPr>
      <w:r>
        <w:rPr>
          <w:rFonts w:ascii="Times New Roman"/>
          <w:b w:val="false"/>
          <w:i w:val="false"/>
          <w:color w:val="000000"/>
          <w:sz w:val="28"/>
        </w:rPr>
        <w:t>
      1. Историческим загрязнением признается накопленный экологический ущерб, причиненный водам и (или) землям, который возник в результате прежней деятельности, в том числе совокупности воздействий различных видов антропогенной деятельности, обязанности по устранению которого не были выполнены либо были выполнены не в полном объеме.</w:t>
      </w:r>
    </w:p>
    <w:bookmarkEnd w:id="1608"/>
    <w:bookmarkStart w:name="z1731" w:id="1609"/>
    <w:p>
      <w:pPr>
        <w:spacing w:after="0"/>
        <w:ind w:left="0"/>
        <w:jc w:val="both"/>
      </w:pPr>
      <w:r>
        <w:rPr>
          <w:rFonts w:ascii="Times New Roman"/>
          <w:b w:val="false"/>
          <w:i w:val="false"/>
          <w:color w:val="000000"/>
          <w:sz w:val="28"/>
        </w:rPr>
        <w:t>
      2. Объектами исторического загрязнения признаются территории и акватории или их отдельные участки, на которых выявлены исторические загрязнения, а также бесхозяйные объекты капитального строительства и хранения или захоронения отходов, являющиеся источником исторического загрязнения.</w:t>
      </w:r>
    </w:p>
    <w:bookmarkEnd w:id="1609"/>
    <w:p>
      <w:pPr>
        <w:spacing w:after="0"/>
        <w:ind w:left="0"/>
        <w:jc w:val="both"/>
      </w:pPr>
      <w:r>
        <w:rPr>
          <w:rFonts w:ascii="Times New Roman"/>
          <w:b/>
          <w:i w:val="false"/>
          <w:color w:val="000000"/>
          <w:sz w:val="28"/>
        </w:rPr>
        <w:t>Статья 143. Выявление, оценка и учет объектов исторического загрязнения</w:t>
      </w:r>
    </w:p>
    <w:bookmarkStart w:name="z1733" w:id="1610"/>
    <w:p>
      <w:pPr>
        <w:spacing w:after="0"/>
        <w:ind w:left="0"/>
        <w:jc w:val="both"/>
      </w:pPr>
      <w:r>
        <w:rPr>
          <w:rFonts w:ascii="Times New Roman"/>
          <w:b w:val="false"/>
          <w:i w:val="false"/>
          <w:color w:val="000000"/>
          <w:sz w:val="28"/>
        </w:rPr>
        <w:t>
      1. Выявление объектов исторического загрязнения осуществляется посредством инвентаризации и обследования территорий и акваторий, на которых в прошлом осуществлялась антропогенная деятельность и (или) на которых расположены бесхозяйные объекты капитального строительства и (или) бесхозяйные объекты хранения или захоронения отходов.</w:t>
      </w:r>
    </w:p>
    <w:bookmarkEnd w:id="1610"/>
    <w:bookmarkStart w:name="z1734" w:id="1611"/>
    <w:p>
      <w:pPr>
        <w:spacing w:after="0"/>
        <w:ind w:left="0"/>
        <w:jc w:val="both"/>
      </w:pPr>
      <w:r>
        <w:rPr>
          <w:rFonts w:ascii="Times New Roman"/>
          <w:b w:val="false"/>
          <w:i w:val="false"/>
          <w:color w:val="000000"/>
          <w:sz w:val="28"/>
        </w:rPr>
        <w:t>
      2. Правила выявления, оценки и учета объектов исторического загрязнения, в том числе ведения государственного реестра объектов исторического загрязнения, утверждаются уполномоченным органом в области охраны окружающей среды с учетом требований настоящего Кодекса (далее – правила выявления, оценки и учета объектов исторического загрязнения).</w:t>
      </w:r>
    </w:p>
    <w:bookmarkEnd w:id="1611"/>
    <w:bookmarkStart w:name="z1735" w:id="1612"/>
    <w:p>
      <w:pPr>
        <w:spacing w:after="0"/>
        <w:ind w:left="0"/>
        <w:jc w:val="both"/>
      </w:pPr>
      <w:r>
        <w:rPr>
          <w:rFonts w:ascii="Times New Roman"/>
          <w:b w:val="false"/>
          <w:i w:val="false"/>
          <w:color w:val="000000"/>
          <w:sz w:val="28"/>
        </w:rPr>
        <w:t>
      3. Выявление и оценку объектов исторического загрязнения организуют местные исполнительные органы районов, городов. По решению Правительства Республики Казахстан выявление и оценку отдельных объектов исторического загрязнения организует уполномоченный орган в области охраны окружающей среды.</w:t>
      </w:r>
    </w:p>
    <w:bookmarkEnd w:id="1612"/>
    <w:bookmarkStart w:name="z1736" w:id="1613"/>
    <w:p>
      <w:pPr>
        <w:spacing w:after="0"/>
        <w:ind w:left="0"/>
        <w:jc w:val="both"/>
      </w:pPr>
      <w:r>
        <w:rPr>
          <w:rFonts w:ascii="Times New Roman"/>
          <w:b w:val="false"/>
          <w:i w:val="false"/>
          <w:color w:val="000000"/>
          <w:sz w:val="28"/>
        </w:rPr>
        <w:t>
      Для проведения работ по выявлению и оценке объектов исторического загрязнения государственные органы, указанные в части первой настоящего пункта, привлекают организации, имеющие лицензию на выполнение работ и оказание услуг в области охраны окружающей среды, в соответствии с законодательством Республики Казахстан о государственных закупках.</w:t>
      </w:r>
    </w:p>
    <w:bookmarkEnd w:id="1613"/>
    <w:bookmarkStart w:name="z1737" w:id="1614"/>
    <w:p>
      <w:pPr>
        <w:spacing w:after="0"/>
        <w:ind w:left="0"/>
        <w:jc w:val="both"/>
      </w:pPr>
      <w:r>
        <w:rPr>
          <w:rFonts w:ascii="Times New Roman"/>
          <w:b w:val="false"/>
          <w:i w:val="false"/>
          <w:color w:val="000000"/>
          <w:sz w:val="28"/>
        </w:rPr>
        <w:t>
      4. Оценка объекта исторического загрязнения включает в себя установление:</w:t>
      </w:r>
    </w:p>
    <w:bookmarkEnd w:id="1614"/>
    <w:bookmarkStart w:name="z1738" w:id="1615"/>
    <w:p>
      <w:pPr>
        <w:spacing w:after="0"/>
        <w:ind w:left="0"/>
        <w:jc w:val="both"/>
      </w:pPr>
      <w:r>
        <w:rPr>
          <w:rFonts w:ascii="Times New Roman"/>
          <w:b w:val="false"/>
          <w:i w:val="false"/>
          <w:color w:val="000000"/>
          <w:sz w:val="28"/>
        </w:rPr>
        <w:t>
      1) объема или массы загрязняющих веществ, отходов по их видам;</w:t>
      </w:r>
    </w:p>
    <w:bookmarkEnd w:id="1615"/>
    <w:bookmarkStart w:name="z1739" w:id="1616"/>
    <w:p>
      <w:pPr>
        <w:spacing w:after="0"/>
        <w:ind w:left="0"/>
        <w:jc w:val="both"/>
      </w:pPr>
      <w:r>
        <w:rPr>
          <w:rFonts w:ascii="Times New Roman"/>
          <w:b w:val="false"/>
          <w:i w:val="false"/>
          <w:color w:val="000000"/>
          <w:sz w:val="28"/>
        </w:rPr>
        <w:t>
      2) площади территорий и акваторий или их участков, на которых расположен объект исторического загрязнения, категорий и видов разрешенных к использованию земель и вод;</w:t>
      </w:r>
    </w:p>
    <w:bookmarkEnd w:id="16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3)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уровня и объема негативного воздействия на окружающую среду, включая способность загрязняющих веществ к миграции в иные компоненты природной среды, возможность загрязнения водных объектов, в том числе являющихся источниками питьевого и хозяйственно-бытового водоснабжения, возможность возникновения нового экологического ущерба и причинения вреда жизни и (или) здоровью людей;</w:t>
      </w:r>
    </w:p>
    <w:bookmarkStart w:name="z1741" w:id="1617"/>
    <w:p>
      <w:pPr>
        <w:spacing w:after="0"/>
        <w:ind w:left="0"/>
        <w:jc w:val="both"/>
      </w:pPr>
      <w:r>
        <w:rPr>
          <w:rFonts w:ascii="Times New Roman"/>
          <w:b w:val="false"/>
          <w:i w:val="false"/>
          <w:color w:val="000000"/>
          <w:sz w:val="28"/>
        </w:rPr>
        <w:t>
      4) наличия на объекте исторического загрязнения опасных веществ, указанных в международных договорах, участницей которых является Республика Казахстан;</w:t>
      </w:r>
    </w:p>
    <w:bookmarkEnd w:id="1617"/>
    <w:bookmarkStart w:name="z1742" w:id="1618"/>
    <w:p>
      <w:pPr>
        <w:spacing w:after="0"/>
        <w:ind w:left="0"/>
        <w:jc w:val="both"/>
      </w:pPr>
      <w:r>
        <w:rPr>
          <w:rFonts w:ascii="Times New Roman"/>
          <w:b w:val="false"/>
          <w:i w:val="false"/>
          <w:color w:val="000000"/>
          <w:sz w:val="28"/>
        </w:rPr>
        <w:t>
      5) численности населения, проживающего на территории, окружающая среда на которой испытывает негативное воздействие от объекта исторического загрязнения;</w:t>
      </w:r>
    </w:p>
    <w:bookmarkEnd w:id="1618"/>
    <w:bookmarkStart w:name="z1743" w:id="1619"/>
    <w:p>
      <w:pPr>
        <w:spacing w:after="0"/>
        <w:ind w:left="0"/>
        <w:jc w:val="both"/>
      </w:pPr>
      <w:r>
        <w:rPr>
          <w:rFonts w:ascii="Times New Roman"/>
          <w:b w:val="false"/>
          <w:i w:val="false"/>
          <w:color w:val="000000"/>
          <w:sz w:val="28"/>
        </w:rPr>
        <w:t>
      6) численности населения, проживающего на территории, окружающая среда на которой находится под угрозой негативного воздействия от объекта накопленного вреда окружающей среде.</w:t>
      </w:r>
    </w:p>
    <w:bookmarkEnd w:id="1619"/>
    <w:bookmarkStart w:name="z1744" w:id="1620"/>
    <w:p>
      <w:pPr>
        <w:spacing w:after="0"/>
        <w:ind w:left="0"/>
        <w:jc w:val="both"/>
      </w:pPr>
      <w:r>
        <w:rPr>
          <w:rFonts w:ascii="Times New Roman"/>
          <w:b w:val="false"/>
          <w:i w:val="false"/>
          <w:color w:val="000000"/>
          <w:sz w:val="28"/>
        </w:rPr>
        <w:t>
      5. Учет объектов исторического загрязнения осуществляется посредством их включения в государственный реестр объектов исторического загрязнения в срок, не превышающий тридцати рабочих дней со дня получения уполномоченным органом в области охраны окружающей среды от государственных органов, указанных в пункте 3 настоящей статьи, результатов выявления и оценки объектов исторического загрязнения.</w:t>
      </w:r>
    </w:p>
    <w:bookmarkEnd w:id="1620"/>
    <w:bookmarkStart w:name="z1745" w:id="1621"/>
    <w:p>
      <w:pPr>
        <w:spacing w:after="0"/>
        <w:ind w:left="0"/>
        <w:jc w:val="both"/>
      </w:pPr>
      <w:r>
        <w:rPr>
          <w:rFonts w:ascii="Times New Roman"/>
          <w:b w:val="false"/>
          <w:i w:val="false"/>
          <w:color w:val="000000"/>
          <w:sz w:val="28"/>
        </w:rPr>
        <w:t>
      Государственный реестр объектов исторического загрязнения является электронным банком данных, в котором собираются сведения о выявленных объектах исторического загрязнения, включая информацию по результатам оценки объектов исторического загрязнения в соответствии с пунктом 4 настоящей статьи, их происхождении, имущественной принадлежности объектов исторического загрязнения и необходимых работах по ликвидации исторического загрязнения.</w:t>
      </w:r>
    </w:p>
    <w:bookmarkEnd w:id="1621"/>
    <w:bookmarkStart w:name="z1746" w:id="1622"/>
    <w:p>
      <w:pPr>
        <w:spacing w:after="0"/>
        <w:ind w:left="0"/>
        <w:jc w:val="both"/>
      </w:pPr>
      <w:r>
        <w:rPr>
          <w:rFonts w:ascii="Times New Roman"/>
          <w:b w:val="false"/>
          <w:i w:val="false"/>
          <w:color w:val="000000"/>
          <w:sz w:val="28"/>
        </w:rPr>
        <w:t>
      Ведение государственного реестра объектов исторического загрязнения за счет бюджетных средств организуется уполномоченным органом в области охраны окружающей среды.</w:t>
      </w:r>
    </w:p>
    <w:bookmarkEnd w:id="1622"/>
    <w:bookmarkStart w:name="z1747" w:id="1623"/>
    <w:p>
      <w:pPr>
        <w:spacing w:after="0"/>
        <w:ind w:left="0"/>
        <w:jc w:val="both"/>
      </w:pPr>
      <w:r>
        <w:rPr>
          <w:rFonts w:ascii="Times New Roman"/>
          <w:b w:val="false"/>
          <w:i w:val="false"/>
          <w:color w:val="000000"/>
          <w:sz w:val="28"/>
        </w:rPr>
        <w:t>
      6. Ведение государственного реестра объектов исторического загрязнения включает в себя:</w:t>
      </w:r>
    </w:p>
    <w:bookmarkEnd w:id="1623"/>
    <w:bookmarkStart w:name="z1748" w:id="1624"/>
    <w:p>
      <w:pPr>
        <w:spacing w:after="0"/>
        <w:ind w:left="0"/>
        <w:jc w:val="both"/>
      </w:pPr>
      <w:r>
        <w:rPr>
          <w:rFonts w:ascii="Times New Roman"/>
          <w:b w:val="false"/>
          <w:i w:val="false"/>
          <w:color w:val="000000"/>
          <w:sz w:val="28"/>
        </w:rPr>
        <w:t>
      1) рассмотрение материалов выявления и оценки объектов исторического загрязнения;</w:t>
      </w:r>
    </w:p>
    <w:bookmarkEnd w:id="1624"/>
    <w:bookmarkStart w:name="z1749" w:id="1625"/>
    <w:p>
      <w:pPr>
        <w:spacing w:after="0"/>
        <w:ind w:left="0"/>
        <w:jc w:val="both"/>
      </w:pPr>
      <w:r>
        <w:rPr>
          <w:rFonts w:ascii="Times New Roman"/>
          <w:b w:val="false"/>
          <w:i w:val="false"/>
          <w:color w:val="000000"/>
          <w:sz w:val="28"/>
        </w:rPr>
        <w:t>
      2) принятие решения о включении или об отказе во включении в государственный реестр объектов исторического загрязнения;</w:t>
      </w:r>
    </w:p>
    <w:bookmarkEnd w:id="1625"/>
    <w:bookmarkStart w:name="z1750" w:id="1626"/>
    <w:p>
      <w:pPr>
        <w:spacing w:after="0"/>
        <w:ind w:left="0"/>
        <w:jc w:val="both"/>
      </w:pPr>
      <w:r>
        <w:rPr>
          <w:rFonts w:ascii="Times New Roman"/>
          <w:b w:val="false"/>
          <w:i w:val="false"/>
          <w:color w:val="000000"/>
          <w:sz w:val="28"/>
        </w:rPr>
        <w:t>
      3) категорирование объектов исторического загрязнения;</w:t>
      </w:r>
    </w:p>
    <w:bookmarkEnd w:id="1626"/>
    <w:bookmarkStart w:name="z1751" w:id="1627"/>
    <w:p>
      <w:pPr>
        <w:spacing w:after="0"/>
        <w:ind w:left="0"/>
        <w:jc w:val="both"/>
      </w:pPr>
      <w:r>
        <w:rPr>
          <w:rFonts w:ascii="Times New Roman"/>
          <w:b w:val="false"/>
          <w:i w:val="false"/>
          <w:color w:val="000000"/>
          <w:sz w:val="28"/>
        </w:rPr>
        <w:t>
      4) обновление информации об объекте исторического загрязнения;</w:t>
      </w:r>
    </w:p>
    <w:bookmarkEnd w:id="1627"/>
    <w:bookmarkStart w:name="z1752" w:id="1628"/>
    <w:p>
      <w:pPr>
        <w:spacing w:after="0"/>
        <w:ind w:left="0"/>
        <w:jc w:val="both"/>
      </w:pPr>
      <w:r>
        <w:rPr>
          <w:rFonts w:ascii="Times New Roman"/>
          <w:b w:val="false"/>
          <w:i w:val="false"/>
          <w:color w:val="000000"/>
          <w:sz w:val="28"/>
        </w:rPr>
        <w:t>
      5) исключение из государственного реестра объектов исторического загрязнения.</w:t>
      </w:r>
    </w:p>
    <w:bookmarkEnd w:id="1628"/>
    <w:bookmarkStart w:name="z1753" w:id="1629"/>
    <w:p>
      <w:pPr>
        <w:spacing w:after="0"/>
        <w:ind w:left="0"/>
        <w:jc w:val="both"/>
      </w:pPr>
      <w:r>
        <w:rPr>
          <w:rFonts w:ascii="Times New Roman"/>
          <w:b w:val="false"/>
          <w:i w:val="false"/>
          <w:color w:val="000000"/>
          <w:sz w:val="28"/>
        </w:rPr>
        <w:t>
      7. Категорирование объектов исторического загрязнения осуществляется в отношении объектов исторического загрязнения, включенных в государственный реестр объектов исторического загрязнения.</w:t>
      </w:r>
    </w:p>
    <w:bookmarkEnd w:id="1629"/>
    <w:bookmarkStart w:name="z1754" w:id="1630"/>
    <w:p>
      <w:pPr>
        <w:spacing w:after="0"/>
        <w:ind w:left="0"/>
        <w:jc w:val="both"/>
      </w:pPr>
      <w:r>
        <w:rPr>
          <w:rFonts w:ascii="Times New Roman"/>
          <w:b w:val="false"/>
          <w:i w:val="false"/>
          <w:color w:val="000000"/>
          <w:sz w:val="28"/>
        </w:rPr>
        <w:t>
      Категорирование объектов исторического загрязнения проводится посредством сопоставления их влияния на экологическую безопасность в целях обоснования приоритетности и очередности проведения работ по ликвидации исторического загрязнения, а также принятия иных неотложных мер.</w:t>
      </w:r>
    </w:p>
    <w:bookmarkEnd w:id="1630"/>
    <w:bookmarkStart w:name="z1755" w:id="1631"/>
    <w:p>
      <w:pPr>
        <w:spacing w:after="0"/>
        <w:ind w:left="0"/>
        <w:jc w:val="both"/>
      </w:pPr>
      <w:r>
        <w:rPr>
          <w:rFonts w:ascii="Times New Roman"/>
          <w:b w:val="false"/>
          <w:i w:val="false"/>
          <w:color w:val="000000"/>
          <w:sz w:val="28"/>
        </w:rPr>
        <w:t xml:space="preserve">
      По результатам категорирования объектов исторического загрязнения уполномоченным органом в области охраны окружающей среды определяются приоритетные объекты, в отношении которых проведение работ по ликвидации исторического загрязнения, а также принятие иных неотложных мер должны быть осуществлены в первоочередном порядке, и очередность проведения работ по ликвидации в отношении иных объектов исторического загрязнения, включенных в государственный реестр объектов исторического загрязнения. </w:t>
      </w:r>
    </w:p>
    <w:bookmarkEnd w:id="1631"/>
    <w:bookmarkStart w:name="z1756" w:id="1632"/>
    <w:p>
      <w:pPr>
        <w:spacing w:after="0"/>
        <w:ind w:left="0"/>
        <w:jc w:val="both"/>
      </w:pPr>
      <w:r>
        <w:rPr>
          <w:rFonts w:ascii="Times New Roman"/>
          <w:b w:val="false"/>
          <w:i w:val="false"/>
          <w:color w:val="000000"/>
          <w:sz w:val="28"/>
        </w:rPr>
        <w:t>
      8. Государственный реестр объектов исторического загрязнения размещается в открытом доступе на интернет-ресурсе уполномоченного органа в области охраны окружающей среды.</w:t>
      </w:r>
    </w:p>
    <w:bookmarkEnd w:id="1632"/>
    <w:p>
      <w:pPr>
        <w:spacing w:after="0"/>
        <w:ind w:left="0"/>
        <w:jc w:val="both"/>
      </w:pPr>
      <w:r>
        <w:rPr>
          <w:rFonts w:ascii="Times New Roman"/>
          <w:b/>
          <w:i w:val="false"/>
          <w:color w:val="000000"/>
          <w:sz w:val="28"/>
        </w:rPr>
        <w:t>Статья 144. Ликвидация исторического загрязнения</w:t>
      </w:r>
    </w:p>
    <w:bookmarkStart w:name="z1758" w:id="1633"/>
    <w:p>
      <w:pPr>
        <w:spacing w:after="0"/>
        <w:ind w:left="0"/>
        <w:jc w:val="both"/>
      </w:pPr>
      <w:r>
        <w:rPr>
          <w:rFonts w:ascii="Times New Roman"/>
          <w:b w:val="false"/>
          <w:i w:val="false"/>
          <w:color w:val="000000"/>
          <w:sz w:val="28"/>
        </w:rPr>
        <w:t>
      1. Ликвидация исторического загрязнения осуществляется в отношении объектов исторического загрязнения, включенных в государственный реестр объектов исторического загрязнения, с учетом определенных в таком реестре приоритетности и очередности.</w:t>
      </w:r>
    </w:p>
    <w:bookmarkEnd w:id="1633"/>
    <w:bookmarkStart w:name="z1759" w:id="1634"/>
    <w:p>
      <w:pPr>
        <w:spacing w:after="0"/>
        <w:ind w:left="0"/>
        <w:jc w:val="both"/>
      </w:pPr>
      <w:r>
        <w:rPr>
          <w:rFonts w:ascii="Times New Roman"/>
          <w:b w:val="false"/>
          <w:i w:val="false"/>
          <w:color w:val="000000"/>
          <w:sz w:val="28"/>
        </w:rPr>
        <w:t>
      2. Ликвидация исторического загрязнения осуществляется в соответствии с правилами, утвержденными уполномоченным органом в области охраны окружающей среды.</w:t>
      </w:r>
    </w:p>
    <w:bookmarkEnd w:id="1634"/>
    <w:bookmarkStart w:name="z1760" w:id="1635"/>
    <w:p>
      <w:pPr>
        <w:spacing w:after="0"/>
        <w:ind w:left="0"/>
        <w:jc w:val="both"/>
      </w:pPr>
      <w:r>
        <w:rPr>
          <w:rFonts w:ascii="Times New Roman"/>
          <w:b w:val="false"/>
          <w:i w:val="false"/>
          <w:color w:val="000000"/>
          <w:sz w:val="28"/>
        </w:rPr>
        <w:t>
      Отчет о проведенной работе по ликвидации исторического загрязнения публикуется на интернет-ресурсе уполномоченного органа в области охраны окружающей среды.</w:t>
      </w:r>
    </w:p>
    <w:bookmarkEnd w:id="1635"/>
    <w:bookmarkStart w:name="z1761" w:id="1636"/>
    <w:p>
      <w:pPr>
        <w:spacing w:after="0"/>
        <w:ind w:left="0"/>
        <w:jc w:val="both"/>
      </w:pPr>
      <w:r>
        <w:rPr>
          <w:rFonts w:ascii="Times New Roman"/>
          <w:b w:val="false"/>
          <w:i w:val="false"/>
          <w:color w:val="000000"/>
          <w:sz w:val="28"/>
        </w:rPr>
        <w:t>
      3. Ликвидацию исторического загрязнения организуют местные исполнительные органы районов, городов. По решению Правительства Республики Казахстан ликвидацию исторического загрязнения в отношении отдельных объектов организует уполномоченный орган в области охраны окружающей среды.</w:t>
      </w:r>
    </w:p>
    <w:bookmarkEnd w:id="1636"/>
    <w:bookmarkStart w:name="z1762" w:id="1637"/>
    <w:p>
      <w:pPr>
        <w:spacing w:after="0"/>
        <w:ind w:left="0"/>
        <w:jc w:val="both"/>
      </w:pPr>
      <w:r>
        <w:rPr>
          <w:rFonts w:ascii="Times New Roman"/>
          <w:b w:val="false"/>
          <w:i w:val="false"/>
          <w:color w:val="000000"/>
          <w:sz w:val="28"/>
        </w:rPr>
        <w:t>
      Работы по ликвидации исторического загрязнения включают в себя проведение необходимых обследований, в том числе инженерных изысканий, разработку проекта работ по ликвидации исторического загрязнения, его согласование и утверждение, проведение работ по ликвидации исторического загрязнения, контроль и приемку выполненных работ и дальнейший мониторинг состояния окружающей среды.</w:t>
      </w:r>
    </w:p>
    <w:bookmarkEnd w:id="1637"/>
    <w:bookmarkStart w:name="z1763" w:id="1638"/>
    <w:p>
      <w:pPr>
        <w:spacing w:after="0"/>
        <w:ind w:left="0"/>
        <w:jc w:val="both"/>
      </w:pPr>
      <w:r>
        <w:rPr>
          <w:rFonts w:ascii="Times New Roman"/>
          <w:b w:val="false"/>
          <w:i w:val="false"/>
          <w:color w:val="000000"/>
          <w:sz w:val="28"/>
        </w:rPr>
        <w:t>
      Для проведения работ по ликвидации исторического загрязнения государственные органы, указанные в части первой настоящего пункта, привлекают организации в соответствии с законодательством Республики Казахстан о государственных закупках.</w:t>
      </w:r>
    </w:p>
    <w:bookmarkEnd w:id="1638"/>
    <w:bookmarkStart w:name="z1764" w:id="1639"/>
    <w:p>
      <w:pPr>
        <w:spacing w:after="0"/>
        <w:ind w:left="0"/>
        <w:jc w:val="both"/>
      </w:pPr>
      <w:r>
        <w:rPr>
          <w:rFonts w:ascii="Times New Roman"/>
          <w:b w:val="false"/>
          <w:i w:val="false"/>
          <w:color w:val="000000"/>
          <w:sz w:val="28"/>
        </w:rPr>
        <w:t>
      4. Финансирование работ по ликвидации исторического загрязнения осуществляется за счет бюджетных средств.</w:t>
      </w:r>
    </w:p>
    <w:bookmarkEnd w:id="1639"/>
    <w:bookmarkStart w:name="z1765" w:id="1640"/>
    <w:p>
      <w:pPr>
        <w:spacing w:after="0"/>
        <w:ind w:left="0"/>
        <w:jc w:val="left"/>
      </w:pPr>
      <w:r>
        <w:rPr>
          <w:rFonts w:ascii="Times New Roman"/>
          <w:b/>
          <w:i w:val="false"/>
          <w:color w:val="000000"/>
        </w:rPr>
        <w:t xml:space="preserve"> РАЗДЕЛ 7. ЛИКВИДАЦИЯ ПОСЛЕДСТВИЙ ДЕЯТЕЛЬНОСТИ НА ОБЪЕКТАХ, ОКАЗЫВАЮЩИХ НЕГАТИВНОЕ ВОЗДЕЙСТВИЕ НА ОКРУЖАЮЩУЮ СРЕДУ</w:t>
      </w:r>
    </w:p>
    <w:bookmarkEnd w:id="1640"/>
    <w:p>
      <w:pPr>
        <w:spacing w:after="0"/>
        <w:ind w:left="0"/>
        <w:jc w:val="both"/>
      </w:pPr>
      <w:r>
        <w:rPr>
          <w:rFonts w:ascii="Times New Roman"/>
          <w:b/>
          <w:i w:val="false"/>
          <w:color w:val="000000"/>
          <w:sz w:val="28"/>
        </w:rPr>
        <w:t>Статья 145. Общие положения о ликвидации последствий деятельности на объектах, оказывающих негативное воздействие на окружающую среду</w:t>
      </w:r>
    </w:p>
    <w:bookmarkStart w:name="z1767" w:id="1641"/>
    <w:p>
      <w:pPr>
        <w:spacing w:after="0"/>
        <w:ind w:left="0"/>
        <w:jc w:val="both"/>
      </w:pPr>
      <w:r>
        <w:rPr>
          <w:rFonts w:ascii="Times New Roman"/>
          <w:b w:val="false"/>
          <w:i w:val="false"/>
          <w:color w:val="000000"/>
          <w:sz w:val="28"/>
        </w:rPr>
        <w:t>
      1. После прекращения эксплуатации объектов, оказывающих негативное воздействие на окружающую среду, операторы объектов обязаны обеспечить ликвидацию последствий эксплуатации таких объектов в соответствии с требованиями законодательства Республики Казахстан.</w:t>
      </w:r>
    </w:p>
    <w:bookmarkEnd w:id="1641"/>
    <w:bookmarkStart w:name="z1768" w:id="1642"/>
    <w:p>
      <w:pPr>
        <w:spacing w:after="0"/>
        <w:ind w:left="0"/>
        <w:jc w:val="both"/>
      </w:pPr>
      <w:r>
        <w:rPr>
          <w:rFonts w:ascii="Times New Roman"/>
          <w:b w:val="false"/>
          <w:i w:val="false"/>
          <w:color w:val="000000"/>
          <w:sz w:val="28"/>
        </w:rPr>
        <w:t>
      2. В рамках ликвидации последствий эксплуатации объектов, оказывающих негативное воздействие на окружающую среду, должны быть проведены работы по приведению земельных участков в состояние, обеспечивающее безопасность жизни и (или) здоровья людей, охрану окружающей среды и пригодное для их дальнейшего использования по целевому назначению, в порядке, предусмотренном земельным законодательством Республики Казахстан, а также в зависимости от характера таких объектов – по постутилизации объектов строительства, ликвидации последствий недропользования, ликвидации и консервации гидрогеологических скважин, закрытию полигонов и иных мест хранения и удаления отходов, в том числе радиоактивных, мероприятия по безопасному прекращению деятельности по обращению с объектами использования атомной энергии и иные работы, предусмотренные законами Республики Казахстан.</w:t>
      </w:r>
    </w:p>
    <w:bookmarkEnd w:id="1642"/>
    <w:p>
      <w:pPr>
        <w:spacing w:after="0"/>
        <w:ind w:left="0"/>
        <w:jc w:val="both"/>
      </w:pPr>
      <w:r>
        <w:rPr>
          <w:rFonts w:ascii="Times New Roman"/>
          <w:b/>
          <w:i w:val="false"/>
          <w:color w:val="000000"/>
          <w:sz w:val="28"/>
        </w:rPr>
        <w:t>Статья 146. Финансирование ликвидации последствий эксплуатации объектов, оказывающих негативное воздействие на окружающую среду</w:t>
      </w:r>
    </w:p>
    <w:bookmarkStart w:name="z1770" w:id="1643"/>
    <w:p>
      <w:pPr>
        <w:spacing w:after="0"/>
        <w:ind w:left="0"/>
        <w:jc w:val="both"/>
      </w:pPr>
      <w:r>
        <w:rPr>
          <w:rFonts w:ascii="Times New Roman"/>
          <w:b w:val="false"/>
          <w:i w:val="false"/>
          <w:color w:val="000000"/>
          <w:sz w:val="28"/>
        </w:rPr>
        <w:t>
      1. Ликвидация последствий эксплуатации объектов, оказывающих негативное воздействие на окружающую среду, проводится за счет лица, являющегося оператором такого объекта на момент прекращения эксплуатации объекта.</w:t>
      </w:r>
    </w:p>
    <w:bookmarkEnd w:id="1643"/>
    <w:bookmarkStart w:name="z1771" w:id="1644"/>
    <w:p>
      <w:pPr>
        <w:spacing w:after="0"/>
        <w:ind w:left="0"/>
        <w:jc w:val="both"/>
      </w:pPr>
      <w:r>
        <w:rPr>
          <w:rFonts w:ascii="Times New Roman"/>
          <w:b w:val="false"/>
          <w:i w:val="false"/>
          <w:color w:val="000000"/>
          <w:sz w:val="28"/>
        </w:rPr>
        <w:t>
      2. В случаях, предусмотренных настоящим Кодексом, оператор объекта обязан предоставить финансовое обеспечение исполнения своих обязательств по ликвидации последствий эксплуатации объектов, оказывающих негативное воздействие на окружающую среду. Предоставление такого обеспечения не освобождает оператора объекта от исполнения обязательств по ликвидации последствий эксплуатации объектов, оказывающих негативное воздействие на окружающую среду.</w:t>
      </w:r>
    </w:p>
    <w:bookmarkEnd w:id="1644"/>
    <w:p>
      <w:pPr>
        <w:spacing w:after="0"/>
        <w:ind w:left="0"/>
        <w:jc w:val="both"/>
      </w:pPr>
      <w:r>
        <w:rPr>
          <w:rFonts w:ascii="Times New Roman"/>
          <w:b/>
          <w:i w:val="false"/>
          <w:color w:val="000000"/>
          <w:sz w:val="28"/>
        </w:rPr>
        <w:t>Статья 147. Финансовое обеспечение требований по обязательствам, связанным с ликвидацией последствий осуществления деятельности</w:t>
      </w:r>
    </w:p>
    <w:bookmarkStart w:name="z1773" w:id="1645"/>
    <w:p>
      <w:pPr>
        <w:spacing w:after="0"/>
        <w:ind w:left="0"/>
        <w:jc w:val="both"/>
      </w:pPr>
      <w:r>
        <w:rPr>
          <w:rFonts w:ascii="Times New Roman"/>
          <w:b w:val="false"/>
          <w:i w:val="false"/>
          <w:color w:val="000000"/>
          <w:sz w:val="28"/>
        </w:rPr>
        <w:t>
      1. Операторы объектов I категории должны предоставить уполномоченному органу в области охраны окружающей среды финансовое обеспечение исполнения своих обязательств по ликвидации последствий эксплуатации таких объектов, в том числе в отношении требований, которые возникнут в будущем (далее – финансовое обеспечение).</w:t>
      </w:r>
    </w:p>
    <w:bookmarkEnd w:id="1645"/>
    <w:bookmarkStart w:name="z1774" w:id="1646"/>
    <w:p>
      <w:pPr>
        <w:spacing w:after="0"/>
        <w:ind w:left="0"/>
        <w:jc w:val="both"/>
      </w:pPr>
      <w:r>
        <w:rPr>
          <w:rFonts w:ascii="Times New Roman"/>
          <w:b w:val="false"/>
          <w:i w:val="false"/>
          <w:color w:val="000000"/>
          <w:sz w:val="28"/>
        </w:rPr>
        <w:t>
      2. Финансовое обеспечение осуществляется в пользу Республики Казахстан.</w:t>
      </w:r>
    </w:p>
    <w:bookmarkEnd w:id="1646"/>
    <w:bookmarkStart w:name="z1775" w:id="1647"/>
    <w:p>
      <w:pPr>
        <w:spacing w:after="0"/>
        <w:ind w:left="0"/>
        <w:jc w:val="both"/>
      </w:pPr>
      <w:r>
        <w:rPr>
          <w:rFonts w:ascii="Times New Roman"/>
          <w:b w:val="false"/>
          <w:i w:val="false"/>
          <w:color w:val="000000"/>
          <w:sz w:val="28"/>
        </w:rPr>
        <w:t>
      3. В случае неисполнения (ненадлежащего исполнения) оператором объекта I категории своих обязательств по ликвидации последствий эксплуатации такого объекта в срок, установленный законами Республики Казахстан, сумма предоставленного финансового обеспечения подлежит взысканию в пользу Республики Казахстан уполномоченным органом в области охраны окружающей среды и в таком случае соответствующие обязанности исполняются государством за счет взысканной суммы.</w:t>
      </w:r>
    </w:p>
    <w:bookmarkEnd w:id="1647"/>
    <w:bookmarkStart w:name="z1776" w:id="1648"/>
    <w:p>
      <w:pPr>
        <w:spacing w:after="0"/>
        <w:ind w:left="0"/>
        <w:jc w:val="both"/>
      </w:pPr>
      <w:r>
        <w:rPr>
          <w:rFonts w:ascii="Times New Roman"/>
          <w:b w:val="false"/>
          <w:i w:val="false"/>
          <w:color w:val="000000"/>
          <w:sz w:val="28"/>
        </w:rPr>
        <w:t>
      Если взысканная в пользу Республики Казахстан сумма финансового обеспечения окажется недостаточной для покрытия расходов по соответствующему проекту ликвидации последствий эксплуатации объекта I категории, государство вправе получить недостающую сумму из имущества оператора соответствующего объекта.</w:t>
      </w:r>
    </w:p>
    <w:bookmarkEnd w:id="1648"/>
    <w:bookmarkStart w:name="z1777" w:id="1649"/>
    <w:p>
      <w:pPr>
        <w:spacing w:after="0"/>
        <w:ind w:left="0"/>
        <w:jc w:val="both"/>
      </w:pPr>
      <w:r>
        <w:rPr>
          <w:rFonts w:ascii="Times New Roman"/>
          <w:b w:val="false"/>
          <w:i w:val="false"/>
          <w:color w:val="000000"/>
          <w:sz w:val="28"/>
        </w:rPr>
        <w:t>
      4. Финансовое обеспечение предоставляется в виде:</w:t>
      </w:r>
    </w:p>
    <w:bookmarkEnd w:id="1649"/>
    <w:bookmarkStart w:name="z1778" w:id="1650"/>
    <w:p>
      <w:pPr>
        <w:spacing w:after="0"/>
        <w:ind w:left="0"/>
        <w:jc w:val="both"/>
      </w:pPr>
      <w:r>
        <w:rPr>
          <w:rFonts w:ascii="Times New Roman"/>
          <w:b w:val="false"/>
          <w:i w:val="false"/>
          <w:color w:val="000000"/>
          <w:sz w:val="28"/>
        </w:rPr>
        <w:t>
      1) гарантии;</w:t>
      </w:r>
    </w:p>
    <w:bookmarkEnd w:id="1650"/>
    <w:bookmarkStart w:name="z1779" w:id="1651"/>
    <w:p>
      <w:pPr>
        <w:spacing w:after="0"/>
        <w:ind w:left="0"/>
        <w:jc w:val="both"/>
      </w:pPr>
      <w:r>
        <w:rPr>
          <w:rFonts w:ascii="Times New Roman"/>
          <w:b w:val="false"/>
          <w:i w:val="false"/>
          <w:color w:val="000000"/>
          <w:sz w:val="28"/>
        </w:rPr>
        <w:t xml:space="preserve">
      2) залога банковского вклада; </w:t>
      </w:r>
    </w:p>
    <w:bookmarkEnd w:id="1651"/>
    <w:bookmarkStart w:name="z1780" w:id="1652"/>
    <w:p>
      <w:pPr>
        <w:spacing w:after="0"/>
        <w:ind w:left="0"/>
        <w:jc w:val="both"/>
      </w:pPr>
      <w:r>
        <w:rPr>
          <w:rFonts w:ascii="Times New Roman"/>
          <w:b w:val="false"/>
          <w:i w:val="false"/>
          <w:color w:val="000000"/>
          <w:sz w:val="28"/>
        </w:rPr>
        <w:t>
      3) залога имущества;</w:t>
      </w:r>
    </w:p>
    <w:bookmarkEnd w:id="1652"/>
    <w:bookmarkStart w:name="z1781" w:id="1653"/>
    <w:p>
      <w:pPr>
        <w:spacing w:after="0"/>
        <w:ind w:left="0"/>
        <w:jc w:val="both"/>
      </w:pPr>
      <w:r>
        <w:rPr>
          <w:rFonts w:ascii="Times New Roman"/>
          <w:b w:val="false"/>
          <w:i w:val="false"/>
          <w:color w:val="000000"/>
          <w:sz w:val="28"/>
        </w:rPr>
        <w:t>
      4) страхования.</w:t>
      </w:r>
    </w:p>
    <w:bookmarkEnd w:id="1653"/>
    <w:bookmarkStart w:name="z1782" w:id="1654"/>
    <w:p>
      <w:pPr>
        <w:spacing w:after="0"/>
        <w:ind w:left="0"/>
        <w:jc w:val="both"/>
      </w:pPr>
      <w:r>
        <w:rPr>
          <w:rFonts w:ascii="Times New Roman"/>
          <w:b w:val="false"/>
          <w:i w:val="false"/>
          <w:color w:val="000000"/>
          <w:sz w:val="28"/>
        </w:rPr>
        <w:t>
      5. Финансовое обеспечение должно быть предоставлено через три года после ввода объекта I категории в эксплуатацию.</w:t>
      </w:r>
    </w:p>
    <w:bookmarkEnd w:id="1654"/>
    <w:bookmarkStart w:name="z1783" w:id="1655"/>
    <w:p>
      <w:pPr>
        <w:spacing w:after="0"/>
        <w:ind w:left="0"/>
        <w:jc w:val="both"/>
      </w:pPr>
      <w:r>
        <w:rPr>
          <w:rFonts w:ascii="Times New Roman"/>
          <w:b w:val="false"/>
          <w:i w:val="false"/>
          <w:color w:val="000000"/>
          <w:sz w:val="28"/>
        </w:rPr>
        <w:t>
      6. Финансовое обеспечение предоставляется в одном из нескольких видов финансового обеспечения, предусмотренных пунктом 4 настоящей статьи, или в их сочетании по выбору оператора объекта I категории при условии, что доля финансового обеспечения в виде залога банковского вклада должна составлять:</w:t>
      </w:r>
    </w:p>
    <w:bookmarkEnd w:id="1655"/>
    <w:bookmarkStart w:name="z1784" w:id="1656"/>
    <w:p>
      <w:pPr>
        <w:spacing w:after="0"/>
        <w:ind w:left="0"/>
        <w:jc w:val="both"/>
      </w:pPr>
      <w:r>
        <w:rPr>
          <w:rFonts w:ascii="Times New Roman"/>
          <w:b w:val="false"/>
          <w:i w:val="false"/>
          <w:color w:val="000000"/>
          <w:sz w:val="28"/>
        </w:rPr>
        <w:t>
      1) по истечении десяти лет с даты ввода в эксплуатацию объекта – не менее пятидесяти процентов от общей суммы финансового обеспечения;</w:t>
      </w:r>
    </w:p>
    <w:bookmarkEnd w:id="1656"/>
    <w:bookmarkStart w:name="z1785" w:id="1657"/>
    <w:p>
      <w:pPr>
        <w:spacing w:after="0"/>
        <w:ind w:left="0"/>
        <w:jc w:val="both"/>
      </w:pPr>
      <w:r>
        <w:rPr>
          <w:rFonts w:ascii="Times New Roman"/>
          <w:b w:val="false"/>
          <w:i w:val="false"/>
          <w:color w:val="000000"/>
          <w:sz w:val="28"/>
        </w:rPr>
        <w:t>
      2) по истечении двадцати лет с даты ввода в эксплуатацию объекта – сто процентов от общей суммы финансового обеспечения.</w:t>
      </w:r>
    </w:p>
    <w:bookmarkEnd w:id="1657"/>
    <w:bookmarkStart w:name="z1786" w:id="1658"/>
    <w:p>
      <w:pPr>
        <w:spacing w:after="0"/>
        <w:ind w:left="0"/>
        <w:jc w:val="both"/>
      </w:pPr>
      <w:r>
        <w:rPr>
          <w:rFonts w:ascii="Times New Roman"/>
          <w:b w:val="false"/>
          <w:i w:val="false"/>
          <w:color w:val="000000"/>
          <w:sz w:val="28"/>
        </w:rPr>
        <w:t>
      7. При условии соблюдения требований пункта 6 настоящей статьи оператор объекта I категории вправе осуществить замену одного вида финансового обеспечения на другой вид, за исключением случаев, когда на заменяемое финансовое обеспечение уполномоченным органом в области охраны окружающей среды обращено взыскание в соответствии с законодательством Республики Казахстан.</w:t>
      </w:r>
    </w:p>
    <w:bookmarkEnd w:id="1658"/>
    <w:bookmarkStart w:name="z1787" w:id="1659"/>
    <w:p>
      <w:pPr>
        <w:spacing w:after="0"/>
        <w:ind w:left="0"/>
        <w:jc w:val="both"/>
      </w:pPr>
      <w:r>
        <w:rPr>
          <w:rFonts w:ascii="Times New Roman"/>
          <w:b w:val="false"/>
          <w:i w:val="false"/>
          <w:color w:val="000000"/>
          <w:sz w:val="28"/>
        </w:rPr>
        <w:t>
      8. Оператор объекта I категории обязан обеспечить наличие финансового обеспечения непрерывно до полного исполнения всех своих обязательств по ликвидации последствий эксплуатации такого объекта.</w:t>
      </w:r>
    </w:p>
    <w:bookmarkEnd w:id="1659"/>
    <w:bookmarkStart w:name="z1788" w:id="1660"/>
    <w:p>
      <w:pPr>
        <w:spacing w:after="0"/>
        <w:ind w:left="0"/>
        <w:jc w:val="both"/>
      </w:pPr>
      <w:r>
        <w:rPr>
          <w:rFonts w:ascii="Times New Roman"/>
          <w:b w:val="false"/>
          <w:i w:val="false"/>
          <w:color w:val="000000"/>
          <w:sz w:val="28"/>
        </w:rPr>
        <w:t>
      9. Размер финансового обеспечения определяется в соответствии с методикой, утвержденной уполномоченным органом в области охраны окружающей среды, исходя из расчетной стоимости работ по ликвидации последствий эксплуатации объекта I категории и подлежит перерасчету каждые семь лет.</w:t>
      </w:r>
    </w:p>
    <w:bookmarkEnd w:id="1660"/>
    <w:bookmarkStart w:name="z1789" w:id="1661"/>
    <w:p>
      <w:pPr>
        <w:spacing w:after="0"/>
        <w:ind w:left="0"/>
        <w:jc w:val="both"/>
      </w:pPr>
      <w:r>
        <w:rPr>
          <w:rFonts w:ascii="Times New Roman"/>
          <w:b w:val="false"/>
          <w:i w:val="false"/>
          <w:color w:val="000000"/>
          <w:sz w:val="28"/>
        </w:rPr>
        <w:t>
      10. В стоимость работ по ликвидации последствий эксплуатации объекта I категории должны быть включены административные и управленческие расходы, а также расходы на:</w:t>
      </w:r>
    </w:p>
    <w:bookmarkEnd w:id="1661"/>
    <w:bookmarkStart w:name="z1790" w:id="1662"/>
    <w:p>
      <w:pPr>
        <w:spacing w:after="0"/>
        <w:ind w:left="0"/>
        <w:jc w:val="both"/>
      </w:pPr>
      <w:r>
        <w:rPr>
          <w:rFonts w:ascii="Times New Roman"/>
          <w:b w:val="false"/>
          <w:i w:val="false"/>
          <w:color w:val="000000"/>
          <w:sz w:val="28"/>
        </w:rPr>
        <w:t>
      1) демонтаж и снос капитальных строений (зданий, сооружений, комплексов);</w:t>
      </w:r>
    </w:p>
    <w:bookmarkEnd w:id="1662"/>
    <w:bookmarkStart w:name="z1791" w:id="1663"/>
    <w:p>
      <w:pPr>
        <w:spacing w:after="0"/>
        <w:ind w:left="0"/>
        <w:jc w:val="both"/>
      </w:pPr>
      <w:r>
        <w:rPr>
          <w:rFonts w:ascii="Times New Roman"/>
          <w:b w:val="false"/>
          <w:i w:val="false"/>
          <w:color w:val="000000"/>
          <w:sz w:val="28"/>
        </w:rPr>
        <w:t>
      2) демонтаж и удаление технологического оборудования;</w:t>
      </w:r>
    </w:p>
    <w:bookmarkEnd w:id="1663"/>
    <w:bookmarkStart w:name="z1792" w:id="1664"/>
    <w:p>
      <w:pPr>
        <w:spacing w:after="0"/>
        <w:ind w:left="0"/>
        <w:jc w:val="both"/>
      </w:pPr>
      <w:r>
        <w:rPr>
          <w:rFonts w:ascii="Times New Roman"/>
          <w:b w:val="false"/>
          <w:i w:val="false"/>
          <w:color w:val="000000"/>
          <w:sz w:val="28"/>
        </w:rPr>
        <w:t>
      3) восстановление, утилизацию и (или) удаление отходов;</w:t>
      </w:r>
    </w:p>
    <w:bookmarkEnd w:id="1664"/>
    <w:bookmarkStart w:name="z1793" w:id="1665"/>
    <w:p>
      <w:pPr>
        <w:spacing w:after="0"/>
        <w:ind w:left="0"/>
        <w:jc w:val="both"/>
      </w:pPr>
      <w:r>
        <w:rPr>
          <w:rFonts w:ascii="Times New Roman"/>
          <w:b w:val="false"/>
          <w:i w:val="false"/>
          <w:color w:val="000000"/>
          <w:sz w:val="28"/>
        </w:rPr>
        <w:t>
      4) рекультивацию нарушенных земель;</w:t>
      </w:r>
    </w:p>
    <w:bookmarkEnd w:id="1665"/>
    <w:bookmarkStart w:name="z1794" w:id="1666"/>
    <w:p>
      <w:pPr>
        <w:spacing w:after="0"/>
        <w:ind w:left="0"/>
        <w:jc w:val="both"/>
      </w:pPr>
      <w:r>
        <w:rPr>
          <w:rFonts w:ascii="Times New Roman"/>
          <w:b w:val="false"/>
          <w:i w:val="false"/>
          <w:color w:val="000000"/>
          <w:sz w:val="28"/>
        </w:rPr>
        <w:t>
      5) мониторинг качества поверхностных и подземных вод, атмосферного воздуха, состояния почвы и растительности;</w:t>
      </w:r>
    </w:p>
    <w:bookmarkEnd w:id="1666"/>
    <w:bookmarkStart w:name="z1795" w:id="1667"/>
    <w:p>
      <w:pPr>
        <w:spacing w:after="0"/>
        <w:ind w:left="0"/>
        <w:jc w:val="both"/>
      </w:pPr>
      <w:r>
        <w:rPr>
          <w:rFonts w:ascii="Times New Roman"/>
          <w:b w:val="false"/>
          <w:i w:val="false"/>
          <w:color w:val="000000"/>
          <w:sz w:val="28"/>
        </w:rPr>
        <w:t>
      6) выполнение иных работ по ликвидации последствий эксплуатации объекта I категории, предусмотренных условиями комплексного экологического разрешения.</w:t>
      </w:r>
    </w:p>
    <w:bookmarkEnd w:id="1667"/>
    <w:bookmarkStart w:name="z5239" w:id="1668"/>
    <w:p>
      <w:pPr>
        <w:spacing w:after="0"/>
        <w:ind w:left="0"/>
        <w:jc w:val="both"/>
      </w:pPr>
      <w:r>
        <w:rPr>
          <w:rFonts w:ascii="Times New Roman"/>
          <w:b w:val="false"/>
          <w:i w:val="false"/>
          <w:color w:val="000000"/>
          <w:sz w:val="28"/>
        </w:rPr>
        <w:t>
      10-1. В стоимость работ по ликвидации последствий эксплуатации действующих объектов I категории должны быть включены расходы на обезвреживание, демонтаж оборудования и снос сооружений, потенциально оказывающих негативное влияние на компоненты окружающей среды, после завершения эксплуатации.</w:t>
      </w:r>
    </w:p>
    <w:bookmarkEnd w:id="1668"/>
    <w:bookmarkStart w:name="z5240" w:id="1669"/>
    <w:p>
      <w:pPr>
        <w:spacing w:after="0"/>
        <w:ind w:left="0"/>
        <w:jc w:val="both"/>
      </w:pPr>
      <w:r>
        <w:rPr>
          <w:rFonts w:ascii="Times New Roman"/>
          <w:b w:val="false"/>
          <w:i w:val="false"/>
          <w:color w:val="000000"/>
          <w:sz w:val="28"/>
        </w:rPr>
        <w:t>
      По объектам капитального строения (здания, сооружения, комплексы), не вошедшим в стоимость работ по ликвидации последствий эксплуатации объектов, должны быть разработаны планы по перепрофилированию и (или) их иной эксплуатации в соответствии с методикой, утвержденной уполномоченным органом в области охраны окружающей среды.</w:t>
      </w:r>
    </w:p>
    <w:bookmarkEnd w:id="1669"/>
    <w:bookmarkStart w:name="z1796" w:id="1670"/>
    <w:p>
      <w:pPr>
        <w:spacing w:after="0"/>
        <w:ind w:left="0"/>
        <w:jc w:val="both"/>
      </w:pPr>
      <w:r>
        <w:rPr>
          <w:rFonts w:ascii="Times New Roman"/>
          <w:b w:val="false"/>
          <w:i w:val="false"/>
          <w:color w:val="000000"/>
          <w:sz w:val="28"/>
        </w:rPr>
        <w:t>
      11. Финансовое обеспечение в соответствии с настоящей статьей не требуется для:</w:t>
      </w:r>
    </w:p>
    <w:bookmarkEnd w:id="1670"/>
    <w:bookmarkStart w:name="z1797" w:id="1671"/>
    <w:p>
      <w:pPr>
        <w:spacing w:after="0"/>
        <w:ind w:left="0"/>
        <w:jc w:val="both"/>
      </w:pPr>
      <w:r>
        <w:rPr>
          <w:rFonts w:ascii="Times New Roman"/>
          <w:b w:val="false"/>
          <w:i w:val="false"/>
          <w:color w:val="000000"/>
          <w:sz w:val="28"/>
        </w:rPr>
        <w:t>
      1) объектов I категории, в отношении которых недропользователем предоставлено обеспечение исполнения обязательств по ликвидации последствий недропользования или сформирован ликвидационный фонд в соответствии с законодательством Республики Казахстан о недрах и недропользовании;</w:t>
      </w:r>
    </w:p>
    <w:bookmarkEnd w:id="1671"/>
    <w:bookmarkStart w:name="z1798" w:id="1672"/>
    <w:p>
      <w:pPr>
        <w:spacing w:after="0"/>
        <w:ind w:left="0"/>
        <w:jc w:val="both"/>
      </w:pPr>
      <w:r>
        <w:rPr>
          <w:rFonts w:ascii="Times New Roman"/>
          <w:b w:val="false"/>
          <w:i w:val="false"/>
          <w:color w:val="000000"/>
          <w:sz w:val="28"/>
        </w:rPr>
        <w:t xml:space="preserve">
      2) полигонов, в отношении которых оператором таких объектов сформирован ликвидационный фонд в соответствии с </w:t>
      </w:r>
      <w:r>
        <w:rPr>
          <w:rFonts w:ascii="Times New Roman"/>
          <w:b w:val="false"/>
          <w:i w:val="false"/>
          <w:color w:val="000000"/>
          <w:sz w:val="28"/>
        </w:rPr>
        <w:t>пунктом 16</w:t>
      </w:r>
      <w:r>
        <w:rPr>
          <w:rFonts w:ascii="Times New Roman"/>
          <w:b w:val="false"/>
          <w:i w:val="false"/>
          <w:color w:val="000000"/>
          <w:sz w:val="28"/>
        </w:rPr>
        <w:t xml:space="preserve"> статьи 350 настоящего Кодекса.</w:t>
      </w:r>
    </w:p>
    <w:bookmarkEnd w:id="1672"/>
    <w:bookmarkStart w:name="z1799" w:id="1673"/>
    <w:p>
      <w:pPr>
        <w:spacing w:after="0"/>
        <w:ind w:left="0"/>
        <w:jc w:val="both"/>
      </w:pPr>
      <w:r>
        <w:rPr>
          <w:rFonts w:ascii="Times New Roman"/>
          <w:b w:val="false"/>
          <w:i w:val="false"/>
          <w:color w:val="000000"/>
          <w:sz w:val="28"/>
        </w:rPr>
        <w:t>
      12. Запрещается эксплуатация объектов I категории без финансового обеспечения, предоставляемого в соответствии с настоящим Кодексом, за исключением случаев, предусмотренных пунктом 11 настоящей статьи.</w:t>
      </w:r>
    </w:p>
    <w:bookmarkEnd w:id="1673"/>
    <w:bookmarkStart w:name="z1800" w:id="1674"/>
    <w:p>
      <w:pPr>
        <w:spacing w:after="0"/>
        <w:ind w:left="0"/>
        <w:jc w:val="both"/>
      </w:pPr>
      <w:r>
        <w:rPr>
          <w:rFonts w:ascii="Times New Roman"/>
          <w:b w:val="false"/>
          <w:i w:val="false"/>
          <w:color w:val="000000"/>
          <w:sz w:val="28"/>
        </w:rPr>
        <w:t>
      В случае эксплуатации объекта I категории без финансового обеспечения уполномоченный орган в области охраны окружающей среды обращается в суд с иском о приостановлении или запрещении эксплуатации такого объекта.</w:t>
      </w:r>
    </w:p>
    <w:bookmarkEnd w:id="1674"/>
    <w:bookmarkStart w:name="z1801" w:id="1675"/>
    <w:p>
      <w:pPr>
        <w:spacing w:after="0"/>
        <w:ind w:left="0"/>
        <w:jc w:val="both"/>
      </w:pPr>
      <w:r>
        <w:rPr>
          <w:rFonts w:ascii="Times New Roman"/>
          <w:b w:val="false"/>
          <w:i w:val="false"/>
          <w:color w:val="000000"/>
          <w:sz w:val="28"/>
        </w:rPr>
        <w:t>
      13. Передача объекта I категории оператором в собственность или иное законное пользование новому оператору не освобождает предыдущего оператора от обязательств по ликвидации последствий эксплуатации объекта, устранению причиненного в процессе такой эксплуатации экологического ущерба и наличию финансового обеспечения до предоставления таким новым оператором финансового обеспечения в соответствии с настоящей статьей.</w:t>
      </w:r>
    </w:p>
    <w:bookmarkEnd w:id="1675"/>
    <w:bookmarkStart w:name="z1802" w:id="1676"/>
    <w:p>
      <w:pPr>
        <w:spacing w:after="0"/>
        <w:ind w:left="0"/>
        <w:jc w:val="both"/>
      </w:pPr>
      <w:r>
        <w:rPr>
          <w:rFonts w:ascii="Times New Roman"/>
          <w:b w:val="false"/>
          <w:i w:val="false"/>
          <w:color w:val="000000"/>
          <w:sz w:val="28"/>
        </w:rPr>
        <w:t>
      14. Если по не зависящим от оператора объекта I категории причинам предоставленное им финансовое обеспечение перестало соответствовать требованиям настоящего Кодекса или прекратилось, такой оператор обязан в течение шестидесяти календарных дней предоставить новое финансовое обеспечение, соответствующее требованиям настоящего Кодекса. Если в течение указанного срока такая замена не будет произведена, оператор обязан незамедлительно приостановить эксплуатацию соответствующего объекта I категории. Возобновление эксплуатации такого объекта I категории допускается только после предоставления финансового обеспечения, соответствующего требованиям настоящего Кодекса.</w:t>
      </w:r>
    </w:p>
    <w:bookmarkEnd w:id="1676"/>
    <w:bookmarkStart w:name="z1803" w:id="1677"/>
    <w:p>
      <w:pPr>
        <w:spacing w:after="0"/>
        <w:ind w:left="0"/>
        <w:jc w:val="both"/>
      </w:pPr>
      <w:r>
        <w:rPr>
          <w:rFonts w:ascii="Times New Roman"/>
          <w:b w:val="false"/>
          <w:i w:val="false"/>
          <w:color w:val="000000"/>
          <w:sz w:val="28"/>
        </w:rPr>
        <w:t>
      15. Порядок учета принятого финансового обеспечения определяется уполномоченным органом в области охраны окружающей среды.</w:t>
      </w:r>
    </w:p>
    <w:bookmarkEnd w:id="167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147 с изменением, внесенным Законом от 08.07.2024 </w:t>
      </w:r>
      <w:r>
        <w:rPr>
          <w:rFonts w:ascii="Times New Roman"/>
          <w:b w:val="false"/>
          <w:i w:val="false"/>
          <w:color w:val="000000"/>
          <w:sz w:val="28"/>
        </w:rPr>
        <w:t>№ 121-VIII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148. Применение гарантии в качестве финансового обеспечения</w:t>
      </w:r>
    </w:p>
    <w:bookmarkStart w:name="z1805" w:id="1678"/>
    <w:p>
      <w:pPr>
        <w:spacing w:after="0"/>
        <w:ind w:left="0"/>
        <w:jc w:val="both"/>
      </w:pPr>
      <w:r>
        <w:rPr>
          <w:rFonts w:ascii="Times New Roman"/>
          <w:b w:val="false"/>
          <w:i w:val="false"/>
          <w:color w:val="000000"/>
          <w:sz w:val="28"/>
        </w:rPr>
        <w:t xml:space="preserve">
      1. В силу гарантии, предоставленной в качестве финансового обеспечения в соответствии с требованиями </w:t>
      </w:r>
      <w:r>
        <w:rPr>
          <w:rFonts w:ascii="Times New Roman"/>
          <w:b w:val="false"/>
          <w:i w:val="false"/>
          <w:color w:val="000000"/>
          <w:sz w:val="28"/>
        </w:rPr>
        <w:t>статьи 147</w:t>
      </w:r>
      <w:r>
        <w:rPr>
          <w:rFonts w:ascii="Times New Roman"/>
          <w:b w:val="false"/>
          <w:i w:val="false"/>
          <w:color w:val="000000"/>
          <w:sz w:val="28"/>
        </w:rPr>
        <w:t xml:space="preserve"> настоящего Кодекса, гарант обязуется перед Республикой Казахстан отвечать в пределах суммы денег, определяемой в соответствии с настоящим Кодексом, в случае неисполнения (ненадлежащего исполнения) оператором своих обязательств, указанных в </w:t>
      </w:r>
      <w:r>
        <w:rPr>
          <w:rFonts w:ascii="Times New Roman"/>
          <w:b w:val="false"/>
          <w:i w:val="false"/>
          <w:color w:val="000000"/>
          <w:sz w:val="28"/>
        </w:rPr>
        <w:t>пункте 1</w:t>
      </w:r>
      <w:r>
        <w:rPr>
          <w:rFonts w:ascii="Times New Roman"/>
          <w:b w:val="false"/>
          <w:i w:val="false"/>
          <w:color w:val="000000"/>
          <w:sz w:val="28"/>
        </w:rPr>
        <w:t xml:space="preserve"> статьи 147 настоящего Кодекса, в срок, установленный законами Республики Казахстан.</w:t>
      </w:r>
    </w:p>
    <w:bookmarkEnd w:id="1678"/>
    <w:bookmarkStart w:name="z1806" w:id="1679"/>
    <w:p>
      <w:pPr>
        <w:spacing w:after="0"/>
        <w:ind w:left="0"/>
        <w:jc w:val="both"/>
      </w:pPr>
      <w:r>
        <w:rPr>
          <w:rFonts w:ascii="Times New Roman"/>
          <w:b w:val="false"/>
          <w:i w:val="false"/>
          <w:color w:val="000000"/>
          <w:sz w:val="28"/>
        </w:rPr>
        <w:t>
      2. Гарантом может выступать банк второго уровня Республики Казахстан, иностранный банк либо организация, акции которой обращаются на организованном рынке ценных бумаг. Если гарантом выступает иностранный банк или организация, акции которой обращаются на организованном рынке ценных бумаг, такие гаранты должны соответствовать условиям по минимальному индивидуальному кредитному рейтингу в иностранной валюте, определяемым уполномоченным органом в области охраны окружающей среды.</w:t>
      </w:r>
    </w:p>
    <w:bookmarkEnd w:id="1679"/>
    <w:bookmarkStart w:name="z1807" w:id="1680"/>
    <w:p>
      <w:pPr>
        <w:spacing w:after="0"/>
        <w:ind w:left="0"/>
        <w:jc w:val="both"/>
      </w:pPr>
      <w:r>
        <w:rPr>
          <w:rFonts w:ascii="Times New Roman"/>
          <w:b w:val="false"/>
          <w:i w:val="false"/>
          <w:color w:val="000000"/>
          <w:sz w:val="28"/>
        </w:rPr>
        <w:t>
      3. Обязательство банка по гарантии, выданной им в соответствии с настоящей статьей, прекращается не ранее завершения ликвидации последствий эксплуатации объекта I категории.</w:t>
      </w:r>
    </w:p>
    <w:bookmarkEnd w:id="1680"/>
    <w:bookmarkStart w:name="z1808" w:id="1681"/>
    <w:p>
      <w:pPr>
        <w:spacing w:after="0"/>
        <w:ind w:left="0"/>
        <w:jc w:val="both"/>
      </w:pPr>
      <w:r>
        <w:rPr>
          <w:rFonts w:ascii="Times New Roman"/>
          <w:b w:val="false"/>
          <w:i w:val="false"/>
          <w:color w:val="000000"/>
          <w:sz w:val="28"/>
        </w:rPr>
        <w:t>
      4. Гарантия предоставляется на казахском и русском языках в соответствии с типовой формой, утверждаемой уполномоченным органом в области охраны окружающей среды.</w:t>
      </w:r>
    </w:p>
    <w:bookmarkEnd w:id="1681"/>
    <w:bookmarkStart w:name="z1809" w:id="1682"/>
    <w:p>
      <w:pPr>
        <w:spacing w:after="0"/>
        <w:ind w:left="0"/>
        <w:jc w:val="both"/>
      </w:pPr>
      <w:r>
        <w:rPr>
          <w:rFonts w:ascii="Times New Roman"/>
          <w:b w:val="false"/>
          <w:i w:val="false"/>
          <w:color w:val="000000"/>
          <w:sz w:val="28"/>
        </w:rPr>
        <w:t>
      Гарантия, выданная иностранным лицом, может быть составлена на иностранном языке с обязательным переводом на казахский и русский языки, верность которого должна быть засвидетельствована нотариусом.</w:t>
      </w:r>
    </w:p>
    <w:bookmarkEnd w:id="1682"/>
    <w:bookmarkStart w:name="z1810" w:id="1683"/>
    <w:p>
      <w:pPr>
        <w:spacing w:after="0"/>
        <w:ind w:left="0"/>
        <w:jc w:val="both"/>
      </w:pPr>
      <w:r>
        <w:rPr>
          <w:rFonts w:ascii="Times New Roman"/>
          <w:b w:val="false"/>
          <w:i w:val="false"/>
          <w:color w:val="000000"/>
          <w:sz w:val="28"/>
        </w:rPr>
        <w:t>
      5. Уполномоченный орган в области охраны окружающей среды в качестве финансового обеспечения принимает договор гарантии, заключенный в соответствии с гражданским законодательством Республики Казахстан.</w:t>
      </w:r>
    </w:p>
    <w:bookmarkEnd w:id="1683"/>
    <w:bookmarkStart w:name="z1811" w:id="1684"/>
    <w:p>
      <w:pPr>
        <w:spacing w:after="0"/>
        <w:ind w:left="0"/>
        <w:jc w:val="both"/>
      </w:pPr>
      <w:r>
        <w:rPr>
          <w:rFonts w:ascii="Times New Roman"/>
          <w:b w:val="false"/>
          <w:i w:val="false"/>
          <w:color w:val="000000"/>
          <w:sz w:val="28"/>
        </w:rPr>
        <w:t>
      Для принятия гарантии оператор объекта I категории представляет в уполномоченный орган в области охраны окружающей среды заявление по форме, утвержденной уполномоченным органом в области охраны окружающей среды, с приложением договора гарантии.</w:t>
      </w:r>
    </w:p>
    <w:bookmarkEnd w:id="1684"/>
    <w:bookmarkStart w:name="z1812" w:id="1685"/>
    <w:p>
      <w:pPr>
        <w:spacing w:after="0"/>
        <w:ind w:left="0"/>
        <w:jc w:val="both"/>
      </w:pPr>
      <w:r>
        <w:rPr>
          <w:rFonts w:ascii="Times New Roman"/>
          <w:b w:val="false"/>
          <w:i w:val="false"/>
          <w:color w:val="000000"/>
          <w:sz w:val="28"/>
        </w:rPr>
        <w:t>
      Уполномоченный орган в области охраны окружающей среды не позднее трех рабочих дней со дня регистрации указанного в части второй настоящего пункта заявления принимает гарантию в качестве финансового обеспечения или отказывает в ее приеме с уведомлением заявителя в письменной или электронной форме в тот же срок.</w:t>
      </w:r>
    </w:p>
    <w:bookmarkEnd w:id="1685"/>
    <w:bookmarkStart w:name="z1813" w:id="1686"/>
    <w:p>
      <w:pPr>
        <w:spacing w:after="0"/>
        <w:ind w:left="0"/>
        <w:jc w:val="both"/>
      </w:pPr>
      <w:r>
        <w:rPr>
          <w:rFonts w:ascii="Times New Roman"/>
          <w:b w:val="false"/>
          <w:i w:val="false"/>
          <w:color w:val="000000"/>
          <w:sz w:val="28"/>
        </w:rPr>
        <w:t>
      6. Уполномоченный орган в области охраны окружающей среды отказывает в принятии гарантии в качестве финансового обеспечения в одном из следующих случаев:</w:t>
      </w:r>
    </w:p>
    <w:bookmarkEnd w:id="1686"/>
    <w:bookmarkStart w:name="z1814" w:id="1687"/>
    <w:p>
      <w:pPr>
        <w:spacing w:after="0"/>
        <w:ind w:left="0"/>
        <w:jc w:val="both"/>
      </w:pPr>
      <w:r>
        <w:rPr>
          <w:rFonts w:ascii="Times New Roman"/>
          <w:b w:val="false"/>
          <w:i w:val="false"/>
          <w:color w:val="000000"/>
          <w:sz w:val="28"/>
        </w:rPr>
        <w:t>
      1) представленный договор гарантии не соответствует требованиям, установленным законодательством Республики Казахстан;</w:t>
      </w:r>
    </w:p>
    <w:bookmarkEnd w:id="1687"/>
    <w:bookmarkStart w:name="z1815" w:id="1688"/>
    <w:p>
      <w:pPr>
        <w:spacing w:after="0"/>
        <w:ind w:left="0"/>
        <w:jc w:val="both"/>
      </w:pPr>
      <w:r>
        <w:rPr>
          <w:rFonts w:ascii="Times New Roman"/>
          <w:b w:val="false"/>
          <w:i w:val="false"/>
          <w:color w:val="000000"/>
          <w:sz w:val="28"/>
        </w:rPr>
        <w:t>
      2) гарант не соответствует требованиям пункта 2 настоящей статьи;</w:t>
      </w:r>
    </w:p>
    <w:bookmarkEnd w:id="1688"/>
    <w:bookmarkStart w:name="z1816" w:id="1689"/>
    <w:p>
      <w:pPr>
        <w:spacing w:after="0"/>
        <w:ind w:left="0"/>
        <w:jc w:val="both"/>
      </w:pPr>
      <w:r>
        <w:rPr>
          <w:rFonts w:ascii="Times New Roman"/>
          <w:b w:val="false"/>
          <w:i w:val="false"/>
          <w:color w:val="000000"/>
          <w:sz w:val="28"/>
        </w:rPr>
        <w:t>
      3) гарант ранее не исполнил требование уполномоченного органа в области охраны окружающей среды об уплате причитающихся сумм, за исключением случаев, когда такое требование признано судом незаконным в соответствии с законодательством Республики Казахстан.</w:t>
      </w:r>
    </w:p>
    <w:bookmarkEnd w:id="1689"/>
    <w:p>
      <w:pPr>
        <w:spacing w:after="0"/>
        <w:ind w:left="0"/>
        <w:jc w:val="both"/>
      </w:pPr>
      <w:r>
        <w:rPr>
          <w:rFonts w:ascii="Times New Roman"/>
          <w:b/>
          <w:i w:val="false"/>
          <w:color w:val="000000"/>
          <w:sz w:val="28"/>
        </w:rPr>
        <w:t>Статья 149. Применение залога банковского вклада в качестве финансового обеспечения</w:t>
      </w:r>
    </w:p>
    <w:bookmarkStart w:name="z1818" w:id="1690"/>
    <w:p>
      <w:pPr>
        <w:spacing w:after="0"/>
        <w:ind w:left="0"/>
        <w:jc w:val="both"/>
      </w:pPr>
      <w:r>
        <w:rPr>
          <w:rFonts w:ascii="Times New Roman"/>
          <w:b w:val="false"/>
          <w:i w:val="false"/>
          <w:color w:val="000000"/>
          <w:sz w:val="28"/>
        </w:rPr>
        <w:t xml:space="preserve">
      1. В силу залога банковского вклада Республика Казахстан (залогодержатель) имеет право в случае неисполнения (ненадлежащего исполнения) оператором (залогодателем) объекта I категории своих обязательств, указанных в </w:t>
      </w:r>
      <w:r>
        <w:rPr>
          <w:rFonts w:ascii="Times New Roman"/>
          <w:b w:val="false"/>
          <w:i w:val="false"/>
          <w:color w:val="000000"/>
          <w:sz w:val="28"/>
        </w:rPr>
        <w:t>пункте 1</w:t>
      </w:r>
      <w:r>
        <w:rPr>
          <w:rFonts w:ascii="Times New Roman"/>
          <w:b w:val="false"/>
          <w:i w:val="false"/>
          <w:color w:val="000000"/>
          <w:sz w:val="28"/>
        </w:rPr>
        <w:t xml:space="preserve"> статьи 147 настоящего Кодекса, в срок, установленный законами Республики Казахстан, получить удовлетворение из суммы заложенного банковского вклада преимущественно перед другими кредиторами оператора.</w:t>
      </w:r>
    </w:p>
    <w:bookmarkEnd w:id="1690"/>
    <w:bookmarkStart w:name="z1819" w:id="1691"/>
    <w:p>
      <w:pPr>
        <w:spacing w:after="0"/>
        <w:ind w:left="0"/>
        <w:jc w:val="both"/>
      </w:pPr>
      <w:r>
        <w:rPr>
          <w:rFonts w:ascii="Times New Roman"/>
          <w:b w:val="false"/>
          <w:i w:val="false"/>
          <w:color w:val="000000"/>
          <w:sz w:val="28"/>
        </w:rPr>
        <w:t>
      2. Предметом залога в соответствии с настоящей статьей может быть только банковский вклад, размещенный в банке второго уровня Республики Казахстан или у Национального оператора почты.</w:t>
      </w:r>
    </w:p>
    <w:bookmarkEnd w:id="1691"/>
    <w:bookmarkStart w:name="z1820" w:id="1692"/>
    <w:p>
      <w:pPr>
        <w:spacing w:after="0"/>
        <w:ind w:left="0"/>
        <w:jc w:val="both"/>
      </w:pPr>
      <w:r>
        <w:rPr>
          <w:rFonts w:ascii="Times New Roman"/>
          <w:b w:val="false"/>
          <w:i w:val="false"/>
          <w:color w:val="000000"/>
          <w:sz w:val="28"/>
        </w:rPr>
        <w:t>
      3. Вклад может быть внесен в тенге или иностранной валюте.</w:t>
      </w:r>
    </w:p>
    <w:bookmarkEnd w:id="1692"/>
    <w:bookmarkStart w:name="z1821" w:id="1693"/>
    <w:p>
      <w:pPr>
        <w:spacing w:after="0"/>
        <w:ind w:left="0"/>
        <w:jc w:val="both"/>
      </w:pPr>
      <w:r>
        <w:rPr>
          <w:rFonts w:ascii="Times New Roman"/>
          <w:b w:val="false"/>
          <w:i w:val="false"/>
          <w:color w:val="000000"/>
          <w:sz w:val="28"/>
        </w:rPr>
        <w:t>
      4. Перезалог банковского вклада, являющегося финансовым обеспечением, запрещается.</w:t>
      </w:r>
    </w:p>
    <w:bookmarkEnd w:id="1693"/>
    <w:bookmarkStart w:name="z1822" w:id="1694"/>
    <w:p>
      <w:pPr>
        <w:spacing w:after="0"/>
        <w:ind w:left="0"/>
        <w:jc w:val="both"/>
      </w:pPr>
      <w:r>
        <w:rPr>
          <w:rFonts w:ascii="Times New Roman"/>
          <w:b w:val="false"/>
          <w:i w:val="false"/>
          <w:color w:val="000000"/>
          <w:sz w:val="28"/>
        </w:rPr>
        <w:t>
      5. Порядок удовлетворения требований залогодержателя в случае ликвидации оператора объекта I категории, являющегося юридическим лицом, включая его банкротство, регулируется гражданским законодательством Республики Казахстан.</w:t>
      </w:r>
    </w:p>
    <w:bookmarkEnd w:id="1694"/>
    <w:bookmarkStart w:name="z1823" w:id="1695"/>
    <w:p>
      <w:pPr>
        <w:spacing w:after="0"/>
        <w:ind w:left="0"/>
        <w:jc w:val="both"/>
      </w:pPr>
      <w:r>
        <w:rPr>
          <w:rFonts w:ascii="Times New Roman"/>
          <w:b w:val="false"/>
          <w:i w:val="false"/>
          <w:color w:val="000000"/>
          <w:sz w:val="28"/>
        </w:rPr>
        <w:t>
      6. Уполномоченный орган в области охраны окружающей среды в качестве финансового обеспечения принимает залог банковского вклада на основании договора залога банковского вклада.</w:t>
      </w:r>
    </w:p>
    <w:bookmarkEnd w:id="1695"/>
    <w:bookmarkStart w:name="z1824" w:id="1696"/>
    <w:p>
      <w:pPr>
        <w:spacing w:after="0"/>
        <w:ind w:left="0"/>
        <w:jc w:val="both"/>
      </w:pPr>
      <w:r>
        <w:rPr>
          <w:rFonts w:ascii="Times New Roman"/>
          <w:b w:val="false"/>
          <w:i w:val="false"/>
          <w:color w:val="000000"/>
          <w:sz w:val="28"/>
        </w:rPr>
        <w:t>
      Для заключения договора залога банковского вклада оператор объекта I категории представляет в уполномоченный орган в области охраны окружающей среды заявление по форме, утвержденной уполномоченным органом в области охраны окружающей среды, с приложением копии договора банковского вклада и справки о наличии банковского вклада.</w:t>
      </w:r>
    </w:p>
    <w:bookmarkEnd w:id="1696"/>
    <w:bookmarkStart w:name="z1825" w:id="1697"/>
    <w:p>
      <w:pPr>
        <w:spacing w:after="0"/>
        <w:ind w:left="0"/>
        <w:jc w:val="both"/>
      </w:pPr>
      <w:r>
        <w:rPr>
          <w:rFonts w:ascii="Times New Roman"/>
          <w:b w:val="false"/>
          <w:i w:val="false"/>
          <w:color w:val="000000"/>
          <w:sz w:val="28"/>
        </w:rPr>
        <w:t>
      7. Договор залога банковского вклада заключается между оператором объекта I категории и (или) третьим лицом в качестве залогодателя, уполномоченным органом в области охраны окружающей среды в качестве залогодержателя и банком второго уровня Республики Казахстан или Национальным оператором почты в соответствии с типовым договором залога банковского вклада в качестве финансового обеспечения исполнения обязательств по ликвидации последствий эксплуатации объекта I категории, утвержденным уполномоченным органом в области охраны окружающей среды.</w:t>
      </w:r>
    </w:p>
    <w:bookmarkEnd w:id="1697"/>
    <w:bookmarkStart w:name="z1826" w:id="1698"/>
    <w:p>
      <w:pPr>
        <w:spacing w:after="0"/>
        <w:ind w:left="0"/>
        <w:jc w:val="both"/>
      </w:pPr>
      <w:r>
        <w:rPr>
          <w:rFonts w:ascii="Times New Roman"/>
          <w:b w:val="false"/>
          <w:i w:val="false"/>
          <w:color w:val="000000"/>
          <w:sz w:val="28"/>
        </w:rPr>
        <w:t>
      8. Договор залога банковского вклада заключается в течение десяти рабочих дней со дня получения заявления оператора объекта I категории о заключении договора залога банковского вклада.</w:t>
      </w:r>
    </w:p>
    <w:bookmarkEnd w:id="1698"/>
    <w:bookmarkStart w:name="z1827" w:id="1699"/>
    <w:p>
      <w:pPr>
        <w:spacing w:after="0"/>
        <w:ind w:left="0"/>
        <w:jc w:val="both"/>
      </w:pPr>
      <w:r>
        <w:rPr>
          <w:rFonts w:ascii="Times New Roman"/>
          <w:b w:val="false"/>
          <w:i w:val="false"/>
          <w:color w:val="000000"/>
          <w:sz w:val="28"/>
        </w:rPr>
        <w:t>
      9. Уполномоченный орган в области охраны окружающей среды не позднее трех рабочих дней со дня заключения договора залога банковского вклада принимает такой договор в качестве финансового обеспечения с уведомлением заявителя в письменной или электронной форме в тот же срок.</w:t>
      </w:r>
    </w:p>
    <w:bookmarkEnd w:id="16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149 с изменениями, внесенными Законом РК от 28.12.2023 </w:t>
      </w:r>
      <w:r>
        <w:rPr>
          <w:rFonts w:ascii="Times New Roman"/>
          <w:b w:val="false"/>
          <w:i w:val="false"/>
          <w:color w:val="000000"/>
          <w:sz w:val="28"/>
        </w:rPr>
        <w:t>№ 52-VIII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150. Применение залога имущества в качестве финансового обеспечения</w:t>
      </w:r>
    </w:p>
    <w:bookmarkStart w:name="z1829" w:id="1700"/>
    <w:p>
      <w:pPr>
        <w:spacing w:after="0"/>
        <w:ind w:left="0"/>
        <w:jc w:val="both"/>
      </w:pPr>
      <w:r>
        <w:rPr>
          <w:rFonts w:ascii="Times New Roman"/>
          <w:b w:val="false"/>
          <w:i w:val="false"/>
          <w:color w:val="000000"/>
          <w:sz w:val="28"/>
        </w:rPr>
        <w:t xml:space="preserve">
      1. В силу залога имущества Республика Казахстан (залогодержатель) имеет право в случае неисполнения (ненадлежащего исполнения) оператором (залогодателем) объекта I категории своих обязательств, указанных в </w:t>
      </w:r>
      <w:r>
        <w:rPr>
          <w:rFonts w:ascii="Times New Roman"/>
          <w:b w:val="false"/>
          <w:i w:val="false"/>
          <w:color w:val="000000"/>
          <w:sz w:val="28"/>
        </w:rPr>
        <w:t>пункте 1</w:t>
      </w:r>
      <w:r>
        <w:rPr>
          <w:rFonts w:ascii="Times New Roman"/>
          <w:b w:val="false"/>
          <w:i w:val="false"/>
          <w:color w:val="000000"/>
          <w:sz w:val="28"/>
        </w:rPr>
        <w:t xml:space="preserve"> статьи 147 настоящего Кодекса, в срок, установленный законами Республики Казахстан, обратить взыскание на заложенное имущество преимущественно перед другими кредиторами оператора.</w:t>
      </w:r>
    </w:p>
    <w:bookmarkEnd w:id="1700"/>
    <w:bookmarkStart w:name="z1830" w:id="1701"/>
    <w:p>
      <w:pPr>
        <w:spacing w:after="0"/>
        <w:ind w:left="0"/>
        <w:jc w:val="both"/>
      </w:pPr>
      <w:r>
        <w:rPr>
          <w:rFonts w:ascii="Times New Roman"/>
          <w:b w:val="false"/>
          <w:i w:val="false"/>
          <w:color w:val="000000"/>
          <w:sz w:val="28"/>
        </w:rPr>
        <w:t>
      2. Порядок удовлетворения требований залогодержателя в случае ликвидации оператора объекта I категории, являющегося юридическим лицом, включая его банкротство, регулируется гражданским законодательством Республики Казахстан.</w:t>
      </w:r>
    </w:p>
    <w:bookmarkEnd w:id="1701"/>
    <w:bookmarkStart w:name="z1831" w:id="1702"/>
    <w:p>
      <w:pPr>
        <w:spacing w:after="0"/>
        <w:ind w:left="0"/>
        <w:jc w:val="both"/>
      </w:pPr>
      <w:r>
        <w:rPr>
          <w:rFonts w:ascii="Times New Roman"/>
          <w:b w:val="false"/>
          <w:i w:val="false"/>
          <w:color w:val="000000"/>
          <w:sz w:val="28"/>
        </w:rPr>
        <w:t>
      3. Уполномоченный орган в области охраны окружающей среды в качестве финансового обеспечения принимает в залог имущество на основании договора залога имущества, заключенного в соответствии с гражданским законодательством Республики Казахстан.</w:t>
      </w:r>
    </w:p>
    <w:bookmarkEnd w:id="1702"/>
    <w:bookmarkStart w:name="z1832" w:id="1703"/>
    <w:p>
      <w:pPr>
        <w:spacing w:after="0"/>
        <w:ind w:left="0"/>
        <w:jc w:val="both"/>
      </w:pPr>
      <w:r>
        <w:rPr>
          <w:rFonts w:ascii="Times New Roman"/>
          <w:b w:val="false"/>
          <w:i w:val="false"/>
          <w:color w:val="000000"/>
          <w:sz w:val="28"/>
        </w:rPr>
        <w:t>
      Для заключения договора залога имущества оператор объекта I категории представляет в уполномоченный орган в области охраны окружающей среды заявление по форме, утвержденной уполномоченным органом в области охраны окружающей среды, с приложением отчета оценщика об оценке рыночной стоимости залогового имущества.</w:t>
      </w:r>
    </w:p>
    <w:bookmarkEnd w:id="1703"/>
    <w:bookmarkStart w:name="z1833" w:id="1704"/>
    <w:p>
      <w:pPr>
        <w:spacing w:after="0"/>
        <w:ind w:left="0"/>
        <w:jc w:val="both"/>
      </w:pPr>
      <w:r>
        <w:rPr>
          <w:rFonts w:ascii="Times New Roman"/>
          <w:b w:val="false"/>
          <w:i w:val="false"/>
          <w:color w:val="000000"/>
          <w:sz w:val="28"/>
        </w:rPr>
        <w:t>
      4. Договор залога имущества заключается между оператором объекта I категории и (или) третьим лицом в качестве залогодателя и уполномоченным органом в области охраны окружающей среды в качестве залогодержателя по типовой форме, утвержденной уполномоченным органом в области охраны окружающей среды.</w:t>
      </w:r>
    </w:p>
    <w:bookmarkEnd w:id="1704"/>
    <w:bookmarkStart w:name="z1834" w:id="1705"/>
    <w:p>
      <w:pPr>
        <w:spacing w:after="0"/>
        <w:ind w:left="0"/>
        <w:jc w:val="both"/>
      </w:pPr>
      <w:r>
        <w:rPr>
          <w:rFonts w:ascii="Times New Roman"/>
          <w:b w:val="false"/>
          <w:i w:val="false"/>
          <w:color w:val="000000"/>
          <w:sz w:val="28"/>
        </w:rPr>
        <w:t>
      Договор залога имущества заключается в течение десяти рабочих дней со дня получения заявления оператора объекта I категории о заключении договора залога имущества.</w:t>
      </w:r>
    </w:p>
    <w:bookmarkEnd w:id="1705"/>
    <w:bookmarkStart w:name="z1835" w:id="1706"/>
    <w:p>
      <w:pPr>
        <w:spacing w:after="0"/>
        <w:ind w:left="0"/>
        <w:jc w:val="both"/>
      </w:pPr>
      <w:r>
        <w:rPr>
          <w:rFonts w:ascii="Times New Roman"/>
          <w:b w:val="false"/>
          <w:i w:val="false"/>
          <w:color w:val="000000"/>
          <w:sz w:val="28"/>
        </w:rPr>
        <w:t>
      Рыночной стоимостью предмета залога в качестве финансового обеспечения является стоимость, определенная в отчете об оценке, произведенной по договору между оценщиком и залогодателем в соответствии с законодательством Республики Казахстан об оценочной деятельности.</w:t>
      </w:r>
    </w:p>
    <w:bookmarkEnd w:id="1706"/>
    <w:bookmarkStart w:name="z1836" w:id="1707"/>
    <w:p>
      <w:pPr>
        <w:spacing w:after="0"/>
        <w:ind w:left="0"/>
        <w:jc w:val="both"/>
      </w:pPr>
      <w:r>
        <w:rPr>
          <w:rFonts w:ascii="Times New Roman"/>
          <w:b w:val="false"/>
          <w:i w:val="false"/>
          <w:color w:val="000000"/>
          <w:sz w:val="28"/>
        </w:rPr>
        <w:t>
      Отчет оценщика об оценке рыночной стоимости залогового имущества должен быть составлен не ранее пятнадцати календарных дней до даты подачи оператором объекта I категории заявления в уполномоченный орган в области охраны окружающей среды о заключении договора залога имущества.</w:t>
      </w:r>
    </w:p>
    <w:bookmarkEnd w:id="1707"/>
    <w:bookmarkStart w:name="z1837" w:id="1708"/>
    <w:p>
      <w:pPr>
        <w:spacing w:after="0"/>
        <w:ind w:left="0"/>
        <w:jc w:val="both"/>
      </w:pPr>
      <w:r>
        <w:rPr>
          <w:rFonts w:ascii="Times New Roman"/>
          <w:b w:val="false"/>
          <w:i w:val="false"/>
          <w:color w:val="000000"/>
          <w:sz w:val="28"/>
        </w:rPr>
        <w:t>
      5. Договор залога имущества заключается при условии, что имущество, предоставляемое в залог, является застрахованным от утраты или повреждения.</w:t>
      </w:r>
    </w:p>
    <w:bookmarkEnd w:id="1708"/>
    <w:bookmarkStart w:name="z1838" w:id="1709"/>
    <w:p>
      <w:pPr>
        <w:spacing w:after="0"/>
        <w:ind w:left="0"/>
        <w:jc w:val="both"/>
      </w:pPr>
      <w:r>
        <w:rPr>
          <w:rFonts w:ascii="Times New Roman"/>
          <w:b w:val="false"/>
          <w:i w:val="false"/>
          <w:color w:val="000000"/>
          <w:sz w:val="28"/>
        </w:rPr>
        <w:t>
      6. Предметом залога имущества в качестве финансового обеспечения может быть любое имущество, за исключением:</w:t>
      </w:r>
    </w:p>
    <w:bookmarkEnd w:id="1709"/>
    <w:bookmarkStart w:name="z1839" w:id="1710"/>
    <w:p>
      <w:pPr>
        <w:spacing w:after="0"/>
        <w:ind w:left="0"/>
        <w:jc w:val="both"/>
      </w:pPr>
      <w:r>
        <w:rPr>
          <w:rFonts w:ascii="Times New Roman"/>
          <w:b w:val="false"/>
          <w:i w:val="false"/>
          <w:color w:val="000000"/>
          <w:sz w:val="28"/>
        </w:rPr>
        <w:t>
      1) объектов жизнеобеспечения;</w:t>
      </w:r>
    </w:p>
    <w:bookmarkEnd w:id="1710"/>
    <w:bookmarkStart w:name="z1840" w:id="1711"/>
    <w:p>
      <w:pPr>
        <w:spacing w:after="0"/>
        <w:ind w:left="0"/>
        <w:jc w:val="both"/>
      </w:pPr>
      <w:r>
        <w:rPr>
          <w:rFonts w:ascii="Times New Roman"/>
          <w:b w:val="false"/>
          <w:i w:val="false"/>
          <w:color w:val="000000"/>
          <w:sz w:val="28"/>
        </w:rPr>
        <w:t>
      2) арестованного имущества;</w:t>
      </w:r>
    </w:p>
    <w:bookmarkEnd w:id="1711"/>
    <w:bookmarkStart w:name="z1841" w:id="1712"/>
    <w:p>
      <w:pPr>
        <w:spacing w:after="0"/>
        <w:ind w:left="0"/>
        <w:jc w:val="both"/>
      </w:pPr>
      <w:r>
        <w:rPr>
          <w:rFonts w:ascii="Times New Roman"/>
          <w:b w:val="false"/>
          <w:i w:val="false"/>
          <w:color w:val="000000"/>
          <w:sz w:val="28"/>
        </w:rPr>
        <w:t>
      3) имущества, на которое государственными органами наложены ограничения;</w:t>
      </w:r>
    </w:p>
    <w:bookmarkEnd w:id="1712"/>
    <w:bookmarkStart w:name="z1842" w:id="1713"/>
    <w:p>
      <w:pPr>
        <w:spacing w:after="0"/>
        <w:ind w:left="0"/>
        <w:jc w:val="both"/>
      </w:pPr>
      <w:r>
        <w:rPr>
          <w:rFonts w:ascii="Times New Roman"/>
          <w:b w:val="false"/>
          <w:i w:val="false"/>
          <w:color w:val="000000"/>
          <w:sz w:val="28"/>
        </w:rPr>
        <w:t>
      4) имущества, обремененного правами третьих лиц;</w:t>
      </w:r>
    </w:p>
    <w:bookmarkEnd w:id="1713"/>
    <w:bookmarkStart w:name="z1843" w:id="1714"/>
    <w:p>
      <w:pPr>
        <w:spacing w:after="0"/>
        <w:ind w:left="0"/>
        <w:jc w:val="both"/>
      </w:pPr>
      <w:r>
        <w:rPr>
          <w:rFonts w:ascii="Times New Roman"/>
          <w:b w:val="false"/>
          <w:i w:val="false"/>
          <w:color w:val="000000"/>
          <w:sz w:val="28"/>
        </w:rPr>
        <w:t>
      5) имущества, изъятого из гражданского оборота в соответствии с законодательством Республики Казахстан;</w:t>
      </w:r>
    </w:p>
    <w:bookmarkEnd w:id="1714"/>
    <w:bookmarkStart w:name="z1844" w:id="1715"/>
    <w:p>
      <w:pPr>
        <w:spacing w:after="0"/>
        <w:ind w:left="0"/>
        <w:jc w:val="both"/>
      </w:pPr>
      <w:r>
        <w:rPr>
          <w:rFonts w:ascii="Times New Roman"/>
          <w:b w:val="false"/>
          <w:i w:val="false"/>
          <w:color w:val="000000"/>
          <w:sz w:val="28"/>
        </w:rPr>
        <w:t>
      6) электрической, тепловой энергии и иных видов энергии;</w:t>
      </w:r>
    </w:p>
    <w:bookmarkEnd w:id="1715"/>
    <w:bookmarkStart w:name="z1845" w:id="1716"/>
    <w:p>
      <w:pPr>
        <w:spacing w:after="0"/>
        <w:ind w:left="0"/>
        <w:jc w:val="both"/>
      </w:pPr>
      <w:r>
        <w:rPr>
          <w:rFonts w:ascii="Times New Roman"/>
          <w:b w:val="false"/>
          <w:i w:val="false"/>
          <w:color w:val="000000"/>
          <w:sz w:val="28"/>
        </w:rPr>
        <w:t>
      7) скоропортящихся товаров;</w:t>
      </w:r>
    </w:p>
    <w:bookmarkEnd w:id="1716"/>
    <w:bookmarkStart w:name="z1846" w:id="1717"/>
    <w:p>
      <w:pPr>
        <w:spacing w:after="0"/>
        <w:ind w:left="0"/>
        <w:jc w:val="both"/>
      </w:pPr>
      <w:r>
        <w:rPr>
          <w:rFonts w:ascii="Times New Roman"/>
          <w:b w:val="false"/>
          <w:i w:val="false"/>
          <w:color w:val="000000"/>
          <w:sz w:val="28"/>
        </w:rPr>
        <w:t xml:space="preserve">
      8) имущественных прав, за исключением случаев залога банковского вклада в соответствии со </w:t>
      </w:r>
      <w:r>
        <w:rPr>
          <w:rFonts w:ascii="Times New Roman"/>
          <w:b w:val="false"/>
          <w:i w:val="false"/>
          <w:color w:val="000000"/>
          <w:sz w:val="28"/>
        </w:rPr>
        <w:t>статьей 149</w:t>
      </w:r>
      <w:r>
        <w:rPr>
          <w:rFonts w:ascii="Times New Roman"/>
          <w:b w:val="false"/>
          <w:i w:val="false"/>
          <w:color w:val="000000"/>
          <w:sz w:val="28"/>
        </w:rPr>
        <w:t xml:space="preserve"> настоящего Кодекса;</w:t>
      </w:r>
    </w:p>
    <w:bookmarkEnd w:id="1717"/>
    <w:bookmarkStart w:name="z1847" w:id="1718"/>
    <w:p>
      <w:pPr>
        <w:spacing w:after="0"/>
        <w:ind w:left="0"/>
        <w:jc w:val="both"/>
      </w:pPr>
      <w:r>
        <w:rPr>
          <w:rFonts w:ascii="Times New Roman"/>
          <w:b w:val="false"/>
          <w:i w:val="false"/>
          <w:color w:val="000000"/>
          <w:sz w:val="28"/>
        </w:rPr>
        <w:t>
      9) имущества, находящегося за пределами Республики Казахстан.</w:t>
      </w:r>
    </w:p>
    <w:bookmarkEnd w:id="1718"/>
    <w:bookmarkStart w:name="z1848" w:id="1719"/>
    <w:p>
      <w:pPr>
        <w:spacing w:after="0"/>
        <w:ind w:left="0"/>
        <w:jc w:val="both"/>
      </w:pPr>
      <w:r>
        <w:rPr>
          <w:rFonts w:ascii="Times New Roman"/>
          <w:b w:val="false"/>
          <w:i w:val="false"/>
          <w:color w:val="000000"/>
          <w:sz w:val="28"/>
        </w:rPr>
        <w:t>
      7. При несоблюдении условий, установленных пунктами 5 и 6 настоящей статьи, уполномоченный орган в области охраны окружающей среды отказывает в заключении договора залога имущества не позднее десяти рабочих дней с даты подачи оператором объекта I категории заявления в уполномоченный орган в области охраны окружающей среды о заключении договора залога имущества.</w:t>
      </w:r>
    </w:p>
    <w:bookmarkEnd w:id="1719"/>
    <w:bookmarkStart w:name="z1849" w:id="1720"/>
    <w:p>
      <w:pPr>
        <w:spacing w:after="0"/>
        <w:ind w:left="0"/>
        <w:jc w:val="both"/>
      </w:pPr>
      <w:r>
        <w:rPr>
          <w:rFonts w:ascii="Times New Roman"/>
          <w:b w:val="false"/>
          <w:i w:val="false"/>
          <w:color w:val="000000"/>
          <w:sz w:val="28"/>
        </w:rPr>
        <w:t>
      Уполномоченный орган в области охраны окружающей среды уведомляет оператора объекта I категории об отказе в заключении договора залога имущества не позднее одного рабочего дня со дня принятия такого решения.</w:t>
      </w:r>
    </w:p>
    <w:bookmarkEnd w:id="1720"/>
    <w:bookmarkStart w:name="z1850" w:id="1721"/>
    <w:p>
      <w:pPr>
        <w:spacing w:after="0"/>
        <w:ind w:left="0"/>
        <w:jc w:val="both"/>
      </w:pPr>
      <w:r>
        <w:rPr>
          <w:rFonts w:ascii="Times New Roman"/>
          <w:b w:val="false"/>
          <w:i w:val="false"/>
          <w:color w:val="000000"/>
          <w:sz w:val="28"/>
        </w:rPr>
        <w:t>
      8. При залоге имущества предмет залога остается у залогодателя, если уполномоченный орган в области охраны окружающей среды не примет иного решения.</w:t>
      </w:r>
    </w:p>
    <w:bookmarkEnd w:id="1721"/>
    <w:bookmarkStart w:name="z1851" w:id="1722"/>
    <w:p>
      <w:pPr>
        <w:spacing w:after="0"/>
        <w:ind w:left="0"/>
        <w:jc w:val="both"/>
      </w:pPr>
      <w:r>
        <w:rPr>
          <w:rFonts w:ascii="Times New Roman"/>
          <w:b w:val="false"/>
          <w:i w:val="false"/>
          <w:color w:val="000000"/>
          <w:sz w:val="28"/>
        </w:rPr>
        <w:t>
      Залогодатель не вправе распоряжаться предметом залога до исполнения оператором объекта I категории обязательств по ликвидации последствий эксплуатации объекта I категории, обеспеченных договором залога имущества.</w:t>
      </w:r>
    </w:p>
    <w:bookmarkEnd w:id="1722"/>
    <w:bookmarkStart w:name="z1852" w:id="1723"/>
    <w:p>
      <w:pPr>
        <w:spacing w:after="0"/>
        <w:ind w:left="0"/>
        <w:jc w:val="both"/>
      </w:pPr>
      <w:r>
        <w:rPr>
          <w:rFonts w:ascii="Times New Roman"/>
          <w:b w:val="false"/>
          <w:i w:val="false"/>
          <w:color w:val="000000"/>
          <w:sz w:val="28"/>
        </w:rPr>
        <w:t>
      9. Оформление залога имущества осуществляется в соответствии с гражданским законодательством Республики Казахстан.</w:t>
      </w:r>
    </w:p>
    <w:bookmarkEnd w:id="1723"/>
    <w:p>
      <w:pPr>
        <w:spacing w:after="0"/>
        <w:ind w:left="0"/>
        <w:jc w:val="both"/>
      </w:pPr>
      <w:r>
        <w:rPr>
          <w:rFonts w:ascii="Times New Roman"/>
          <w:b/>
          <w:i w:val="false"/>
          <w:color w:val="000000"/>
          <w:sz w:val="28"/>
        </w:rPr>
        <w:t>Статья 151. Применение договора страхования в качестве финансового обеспечения</w:t>
      </w:r>
    </w:p>
    <w:bookmarkStart w:name="z1854" w:id="1724"/>
    <w:p>
      <w:pPr>
        <w:spacing w:after="0"/>
        <w:ind w:left="0"/>
        <w:jc w:val="both"/>
      </w:pPr>
      <w:r>
        <w:rPr>
          <w:rFonts w:ascii="Times New Roman"/>
          <w:b w:val="false"/>
          <w:i w:val="false"/>
          <w:color w:val="000000"/>
          <w:sz w:val="28"/>
        </w:rPr>
        <w:t>
      1. Для обеспечения своих обязательств по ликвидации последствий эксплуатации объекта I категории оператор объекта вправе заключить со страховой организацией договор страхования, в силу которого неисполнение или ненадлежащее исполнение оператором объекта обязательств по ликвидации последствий эксплуатации объекта I категории в предусмотренном законодательством Республики Казахстан порядке (страховой случай) влечет выплату страховой суммы в пользу Республики Казахстан (выгодоприобретатель).</w:t>
      </w:r>
    </w:p>
    <w:bookmarkEnd w:id="1724"/>
    <w:bookmarkStart w:name="z1855" w:id="1725"/>
    <w:p>
      <w:pPr>
        <w:spacing w:after="0"/>
        <w:ind w:left="0"/>
        <w:jc w:val="both"/>
      </w:pPr>
      <w:r>
        <w:rPr>
          <w:rFonts w:ascii="Times New Roman"/>
          <w:b w:val="false"/>
          <w:i w:val="false"/>
          <w:color w:val="000000"/>
          <w:sz w:val="28"/>
        </w:rPr>
        <w:t>
      2. Уполномоченный орган в области охраны окружающей среды в качестве финансового обеспечения принимает договоры, заключенные со страховыми организациями, имеющими лицензию на право осуществления страховой деятельности.</w:t>
      </w:r>
    </w:p>
    <w:bookmarkEnd w:id="1725"/>
    <w:bookmarkStart w:name="z1856" w:id="1726"/>
    <w:p>
      <w:pPr>
        <w:spacing w:after="0"/>
        <w:ind w:left="0"/>
        <w:jc w:val="both"/>
      </w:pPr>
      <w:r>
        <w:rPr>
          <w:rFonts w:ascii="Times New Roman"/>
          <w:b w:val="false"/>
          <w:i w:val="false"/>
          <w:color w:val="000000"/>
          <w:sz w:val="28"/>
        </w:rPr>
        <w:t>
      Договор страхования, указанный в пункте 1 настоящей статьи, заключается в соответствии с типовым договором страхования в качестве финансового обеспечения исполнения обязательств по ликвидации последствий эксплуатации объекта I категории, утвержденным уполномоченным органом в области охраны окружающей среды по согласованию с уполномоченным органом по регулированию, контролю и надзору финансового рынка и финансовых организаций.</w:t>
      </w:r>
    </w:p>
    <w:bookmarkEnd w:id="1726"/>
    <w:bookmarkStart w:name="z1857" w:id="1727"/>
    <w:p>
      <w:pPr>
        <w:spacing w:after="0"/>
        <w:ind w:left="0"/>
        <w:jc w:val="both"/>
      </w:pPr>
      <w:r>
        <w:rPr>
          <w:rFonts w:ascii="Times New Roman"/>
          <w:b w:val="false"/>
          <w:i w:val="false"/>
          <w:color w:val="000000"/>
          <w:sz w:val="28"/>
        </w:rPr>
        <w:t>
      Объектом договора страхования в качестве финансового обеспечения является имущественный интерес оператора объекта I категории, связанный с исполнением его обязательств по ликвидации последствий эксплуатации объекта I категории.</w:t>
      </w:r>
    </w:p>
    <w:bookmarkEnd w:id="1727"/>
    <w:bookmarkStart w:name="z1858" w:id="1728"/>
    <w:p>
      <w:pPr>
        <w:spacing w:after="0"/>
        <w:ind w:left="0"/>
        <w:jc w:val="both"/>
      </w:pPr>
      <w:r>
        <w:rPr>
          <w:rFonts w:ascii="Times New Roman"/>
          <w:b w:val="false"/>
          <w:i w:val="false"/>
          <w:color w:val="000000"/>
          <w:sz w:val="28"/>
        </w:rPr>
        <w:t>
      Страховым случаем по договору страхования в качестве финансового обеспечения признается факт неисполнения или ненадлежащего исполнения в установленный настоящим Кодексом срок обязательств по ликвидации последствий эксплуатации объекта I категории.</w:t>
      </w:r>
    </w:p>
    <w:bookmarkEnd w:id="1728"/>
    <w:bookmarkStart w:name="z1859" w:id="1729"/>
    <w:p>
      <w:pPr>
        <w:spacing w:after="0"/>
        <w:ind w:left="0"/>
        <w:jc w:val="both"/>
      </w:pPr>
      <w:r>
        <w:rPr>
          <w:rFonts w:ascii="Times New Roman"/>
          <w:b w:val="false"/>
          <w:i w:val="false"/>
          <w:color w:val="000000"/>
          <w:sz w:val="28"/>
        </w:rPr>
        <w:t>
      Для принятия договора страхования оператор объекта I категории представляет в уполномоченный орган в области охраны окружающей среды заявление по форме, утвержденной уполномоченным органом в области охраны окружающей среды, с приложением договора страхования.</w:t>
      </w:r>
    </w:p>
    <w:bookmarkEnd w:id="1729"/>
    <w:bookmarkStart w:name="z1860" w:id="1730"/>
    <w:p>
      <w:pPr>
        <w:spacing w:after="0"/>
        <w:ind w:left="0"/>
        <w:jc w:val="both"/>
      </w:pPr>
      <w:r>
        <w:rPr>
          <w:rFonts w:ascii="Times New Roman"/>
          <w:b w:val="false"/>
          <w:i w:val="false"/>
          <w:color w:val="000000"/>
          <w:sz w:val="28"/>
        </w:rPr>
        <w:t>
      Уполномоченный орган в области охраны окружающей среды не позднее трех рабочих дней со дня регистрации указанного заявления принимает договор страхования в качестве финансового обеспечения или отказывает в его приеме с уведомлением заявителя в письменной или электронной форме в тот же срок.</w:t>
      </w:r>
    </w:p>
    <w:bookmarkEnd w:id="1730"/>
    <w:bookmarkStart w:name="z1861" w:id="1731"/>
    <w:p>
      <w:pPr>
        <w:spacing w:after="0"/>
        <w:ind w:left="0"/>
        <w:jc w:val="both"/>
      </w:pPr>
      <w:r>
        <w:rPr>
          <w:rFonts w:ascii="Times New Roman"/>
          <w:b w:val="false"/>
          <w:i w:val="false"/>
          <w:color w:val="000000"/>
          <w:sz w:val="28"/>
        </w:rPr>
        <w:t>
      3. Уполномоченный орган в области охраны окружающей среды отказывает в принятии договора страхования в качестве финансового обеспечения в одном из следующих случаев:</w:t>
      </w:r>
    </w:p>
    <w:bookmarkEnd w:id="1731"/>
    <w:bookmarkStart w:name="z1862" w:id="1732"/>
    <w:p>
      <w:pPr>
        <w:spacing w:after="0"/>
        <w:ind w:left="0"/>
        <w:jc w:val="both"/>
      </w:pPr>
      <w:r>
        <w:rPr>
          <w:rFonts w:ascii="Times New Roman"/>
          <w:b w:val="false"/>
          <w:i w:val="false"/>
          <w:color w:val="000000"/>
          <w:sz w:val="28"/>
        </w:rPr>
        <w:t>
      1) представленный договор страхования не соответствует типовому договору страхования в качестве финансового обеспечения исполнения обязательств по ликвидации последствий эксплуатации объекта I категории;</w:t>
      </w:r>
    </w:p>
    <w:bookmarkEnd w:id="1732"/>
    <w:bookmarkStart w:name="z1863" w:id="1733"/>
    <w:p>
      <w:pPr>
        <w:spacing w:after="0"/>
        <w:ind w:left="0"/>
        <w:jc w:val="both"/>
      </w:pPr>
      <w:r>
        <w:rPr>
          <w:rFonts w:ascii="Times New Roman"/>
          <w:b w:val="false"/>
          <w:i w:val="false"/>
          <w:color w:val="000000"/>
          <w:sz w:val="28"/>
        </w:rPr>
        <w:t>
      2) страховая организация, заключившая договор страхования, представленный в качестве финансового обеспечения, на день регистрации заявления о принятии договора страхования в качестве финансового обеспечения ранее не исполнила требование уполномоченного органа в области охраны окружающей среды о страховой выплате, за исключением случаев, когда такое требование признано судом незаконным в соответствии с законодательством Республики Казахстан.</w:t>
      </w:r>
    </w:p>
    <w:bookmarkEnd w:id="1733"/>
    <w:bookmarkStart w:name="z1864" w:id="1734"/>
    <w:p>
      <w:pPr>
        <w:spacing w:after="0"/>
        <w:ind w:left="0"/>
        <w:jc w:val="both"/>
      </w:pPr>
      <w:r>
        <w:rPr>
          <w:rFonts w:ascii="Times New Roman"/>
          <w:b w:val="false"/>
          <w:i w:val="false"/>
          <w:color w:val="000000"/>
          <w:sz w:val="28"/>
        </w:rPr>
        <w:t>
      4. Требование уполномоченного органа в области охраны окружающей среды о страховой выплате подлежит безусловному и обязательному исполнению страховой организацией в течение двух рабочих дней со дня получения такого требования. Страховая организация при неисполнении или нарушении сроков исполнения указанного требования несет ответственность, установленную законами Республики Казахстан.</w:t>
      </w:r>
    </w:p>
    <w:bookmarkEnd w:id="1734"/>
    <w:bookmarkStart w:name="z1865" w:id="1735"/>
    <w:p>
      <w:pPr>
        <w:spacing w:after="0"/>
        <w:ind w:left="0"/>
        <w:jc w:val="left"/>
      </w:pPr>
      <w:r>
        <w:rPr>
          <w:rFonts w:ascii="Times New Roman"/>
          <w:b/>
          <w:i w:val="false"/>
          <w:color w:val="000000"/>
        </w:rPr>
        <w:t xml:space="preserve"> РАЗДЕЛ 8. ГОСУДАРСТВЕННЫЙ МОНИТОРИНГ ОКРУЖАЮЩЕЙ СРЕДЫ И ПРИРОДНЫХ РЕСУРСОВ</w:t>
      </w:r>
    </w:p>
    <w:bookmarkEnd w:id="1735"/>
    <w:p>
      <w:pPr>
        <w:spacing w:after="0"/>
        <w:ind w:left="0"/>
        <w:jc w:val="both"/>
      </w:pPr>
      <w:r>
        <w:rPr>
          <w:rFonts w:ascii="Times New Roman"/>
          <w:b/>
          <w:i w:val="false"/>
          <w:color w:val="000000"/>
          <w:sz w:val="28"/>
        </w:rPr>
        <w:t>Статья 152. Единая государственная система мониторинга окружающей среды и природных ресурсов</w:t>
      </w:r>
    </w:p>
    <w:bookmarkStart w:name="z1867" w:id="1736"/>
    <w:p>
      <w:pPr>
        <w:spacing w:after="0"/>
        <w:ind w:left="0"/>
        <w:jc w:val="both"/>
      </w:pPr>
      <w:r>
        <w:rPr>
          <w:rFonts w:ascii="Times New Roman"/>
          <w:b w:val="false"/>
          <w:i w:val="false"/>
          <w:color w:val="000000"/>
          <w:sz w:val="28"/>
        </w:rPr>
        <w:t>
      1. Единая государственная система мониторинга окружающей среды и природных ресурсов представляет собой обеспечиваемую государством многоцелевую систему, которая объединяет все действующие в Республике Казахстан системы, подсистемы и виды мониторинга, охватывающие прямо или косвенно вопросы охраны окружающей среды, охраны, воспроизводства и использования природных ресурсов, охраны жизни и (или) здоровья людей от воздействия вредных факторов природной и антропогенной среды, а также воздействия изменения климата и прогнозируемых воздействий изменения климата.</w:t>
      </w:r>
    </w:p>
    <w:bookmarkEnd w:id="1736"/>
    <w:bookmarkStart w:name="z1868" w:id="1737"/>
    <w:p>
      <w:pPr>
        <w:spacing w:after="0"/>
        <w:ind w:left="0"/>
        <w:jc w:val="both"/>
      </w:pPr>
      <w:r>
        <w:rPr>
          <w:rFonts w:ascii="Times New Roman"/>
          <w:b w:val="false"/>
          <w:i w:val="false"/>
          <w:color w:val="000000"/>
          <w:sz w:val="28"/>
        </w:rPr>
        <w:t>
      2. Единая государственная система мониторинга окружающей среды и природных ресурсов включает в себя следующие элементы:</w:t>
      </w:r>
    </w:p>
    <w:bookmarkEnd w:id="1737"/>
    <w:bookmarkStart w:name="z1869" w:id="1738"/>
    <w:p>
      <w:pPr>
        <w:spacing w:after="0"/>
        <w:ind w:left="0"/>
        <w:jc w:val="both"/>
      </w:pPr>
      <w:r>
        <w:rPr>
          <w:rFonts w:ascii="Times New Roman"/>
          <w:b w:val="false"/>
          <w:i w:val="false"/>
          <w:color w:val="000000"/>
          <w:sz w:val="28"/>
        </w:rPr>
        <w:t>
      1) участников Единой государственной системы мониторинга окружающей среды и природных ресурсов;</w:t>
      </w:r>
    </w:p>
    <w:bookmarkEnd w:id="1738"/>
    <w:bookmarkStart w:name="z1870" w:id="1739"/>
    <w:p>
      <w:pPr>
        <w:spacing w:after="0"/>
        <w:ind w:left="0"/>
        <w:jc w:val="both"/>
      </w:pPr>
      <w:r>
        <w:rPr>
          <w:rFonts w:ascii="Times New Roman"/>
          <w:b w:val="false"/>
          <w:i w:val="false"/>
          <w:color w:val="000000"/>
          <w:sz w:val="28"/>
        </w:rPr>
        <w:t>
      2) системы, подсистемы и виды мониторинга, включенные в соответствии с настоящим Кодексом в структуру Единой государственной системы мониторинга окружающей среды и природных ресурсов;</w:t>
      </w:r>
    </w:p>
    <w:bookmarkEnd w:id="1739"/>
    <w:bookmarkStart w:name="z1871" w:id="1740"/>
    <w:p>
      <w:pPr>
        <w:spacing w:after="0"/>
        <w:ind w:left="0"/>
        <w:jc w:val="both"/>
      </w:pPr>
      <w:r>
        <w:rPr>
          <w:rFonts w:ascii="Times New Roman"/>
          <w:b w:val="false"/>
          <w:i w:val="false"/>
          <w:color w:val="000000"/>
          <w:sz w:val="28"/>
        </w:rPr>
        <w:t>
      3) информационную систему "Национальный банк данных о состоянии окружающей среды и природных ресурсов Республики Казахстан".</w:t>
      </w:r>
    </w:p>
    <w:bookmarkEnd w:id="1740"/>
    <w:bookmarkStart w:name="z1872" w:id="1741"/>
    <w:p>
      <w:pPr>
        <w:spacing w:after="0"/>
        <w:ind w:left="0"/>
        <w:jc w:val="both"/>
      </w:pPr>
      <w:r>
        <w:rPr>
          <w:rFonts w:ascii="Times New Roman"/>
          <w:b w:val="false"/>
          <w:i w:val="false"/>
          <w:color w:val="000000"/>
          <w:sz w:val="28"/>
        </w:rPr>
        <w:t>
      3. Задачами Единой государственной системы мониторинга окружающей среды и природных ресурсов являются:</w:t>
      </w:r>
    </w:p>
    <w:bookmarkEnd w:id="1741"/>
    <w:bookmarkStart w:name="z1873" w:id="1742"/>
    <w:p>
      <w:pPr>
        <w:spacing w:after="0"/>
        <w:ind w:left="0"/>
        <w:jc w:val="both"/>
      </w:pPr>
      <w:r>
        <w:rPr>
          <w:rFonts w:ascii="Times New Roman"/>
          <w:b w:val="false"/>
          <w:i w:val="false"/>
          <w:color w:val="000000"/>
          <w:sz w:val="28"/>
        </w:rPr>
        <w:t>
      1) регулярные наблюдения за состоянием окружающей среды и природных ресурсов, за происходящими в них процессами, явлениями и изменениями, оценка, прогнозирование и контроль таких изменений;</w:t>
      </w:r>
    </w:p>
    <w:bookmarkEnd w:id="1742"/>
    <w:bookmarkStart w:name="z1874" w:id="1743"/>
    <w:p>
      <w:pPr>
        <w:spacing w:after="0"/>
        <w:ind w:left="0"/>
        <w:jc w:val="both"/>
      </w:pPr>
      <w:r>
        <w:rPr>
          <w:rFonts w:ascii="Times New Roman"/>
          <w:b w:val="false"/>
          <w:i w:val="false"/>
          <w:color w:val="000000"/>
          <w:sz w:val="28"/>
        </w:rPr>
        <w:t>
      2) сбор, накопление, хранение, учет, систематизация, обобщение, обработка и анализ данных мониторинга окружающей среды и природных ресурсов;</w:t>
      </w:r>
    </w:p>
    <w:bookmarkEnd w:id="1743"/>
    <w:bookmarkStart w:name="z1875" w:id="1744"/>
    <w:p>
      <w:pPr>
        <w:spacing w:after="0"/>
        <w:ind w:left="0"/>
        <w:jc w:val="both"/>
      </w:pPr>
      <w:r>
        <w:rPr>
          <w:rFonts w:ascii="Times New Roman"/>
          <w:b w:val="false"/>
          <w:i w:val="false"/>
          <w:color w:val="000000"/>
          <w:sz w:val="28"/>
        </w:rPr>
        <w:t>
      3) обеспечение взаимодействия, координации и информационного обмена между участниками Единой государственной системы мониторинга окружающей среды и природных ресурсов в целях принятия ими управленческих и хозяйственных решений, а также осуществления функций в пределах компетенций, установленных законодательством Республики Казахстан;</w:t>
      </w:r>
    </w:p>
    <w:bookmarkEnd w:id="1744"/>
    <w:bookmarkStart w:name="z1876" w:id="1745"/>
    <w:p>
      <w:pPr>
        <w:spacing w:after="0"/>
        <w:ind w:left="0"/>
        <w:jc w:val="both"/>
      </w:pPr>
      <w:r>
        <w:rPr>
          <w:rFonts w:ascii="Times New Roman"/>
          <w:b w:val="false"/>
          <w:i w:val="false"/>
          <w:color w:val="000000"/>
          <w:sz w:val="28"/>
        </w:rPr>
        <w:t>
      4) обеспечение государственных органов, физических и юридических лиц достоверной и сопоставимой информацией о состоянии окружающей среды, в том числе природной среды (ее компонентов, природных и природно-антропогенных объектов, природных комплексов, биоразнообразия) и антропогенной среды, а также о вредных факторах природной и антропогенной среды, влияющих на жизнь и (или) здоровье людей и окружающую среду в целом.</w:t>
      </w:r>
    </w:p>
    <w:bookmarkEnd w:id="1745"/>
    <w:bookmarkStart w:name="z1877" w:id="1746"/>
    <w:p>
      <w:pPr>
        <w:spacing w:after="0"/>
        <w:ind w:left="0"/>
        <w:jc w:val="both"/>
      </w:pPr>
      <w:r>
        <w:rPr>
          <w:rFonts w:ascii="Times New Roman"/>
          <w:b w:val="false"/>
          <w:i w:val="false"/>
          <w:color w:val="000000"/>
          <w:sz w:val="28"/>
        </w:rPr>
        <w:t>
      4. Функционирование Единой государственной системы мониторинга окружающей среды и природных ресурсов осуществляется на основе единого организационного, методологического, метрологического и информационного подхода, обеспечивающего сопоставимость данных и совместимость информационных ресурсов.</w:t>
      </w:r>
    </w:p>
    <w:bookmarkEnd w:id="1746"/>
    <w:bookmarkStart w:name="z1878" w:id="1747"/>
    <w:p>
      <w:pPr>
        <w:spacing w:after="0"/>
        <w:ind w:left="0"/>
        <w:jc w:val="both"/>
      </w:pPr>
      <w:r>
        <w:rPr>
          <w:rFonts w:ascii="Times New Roman"/>
          <w:b w:val="false"/>
          <w:i w:val="false"/>
          <w:color w:val="000000"/>
          <w:sz w:val="28"/>
        </w:rPr>
        <w:t>
      5. Правительство Республики Казахстан утверждает правила организации и функционирования Единой государственной системы мониторинга окружающей среды и природных ресурсов, которые должны содержать:</w:t>
      </w:r>
    </w:p>
    <w:bookmarkEnd w:id="1747"/>
    <w:bookmarkStart w:name="z1879" w:id="1748"/>
    <w:p>
      <w:pPr>
        <w:spacing w:after="0"/>
        <w:ind w:left="0"/>
        <w:jc w:val="both"/>
      </w:pPr>
      <w:r>
        <w:rPr>
          <w:rFonts w:ascii="Times New Roman"/>
          <w:b w:val="false"/>
          <w:i w:val="false"/>
          <w:color w:val="000000"/>
          <w:sz w:val="28"/>
        </w:rPr>
        <w:t>
      1) единые организационные, методологические, метрологические и иные требования к сбору, накоплению, хранению, учету, систематизации, обобщению, обработке и анализу данных Единой государственной системы мониторинга окружающей среды и природных ресурсов;</w:t>
      </w:r>
    </w:p>
    <w:bookmarkEnd w:id="1748"/>
    <w:bookmarkStart w:name="z1880" w:id="1749"/>
    <w:p>
      <w:pPr>
        <w:spacing w:after="0"/>
        <w:ind w:left="0"/>
        <w:jc w:val="both"/>
      </w:pPr>
      <w:r>
        <w:rPr>
          <w:rFonts w:ascii="Times New Roman"/>
          <w:b w:val="false"/>
          <w:i w:val="false"/>
          <w:color w:val="000000"/>
          <w:sz w:val="28"/>
        </w:rPr>
        <w:t>
      2) порядок взаимодействия и координации рабочих процессов между участниками Единой государственной системы мониторинга окружающей среды и природных ресурсов;</w:t>
      </w:r>
    </w:p>
    <w:bookmarkEnd w:id="1749"/>
    <w:bookmarkStart w:name="z1881" w:id="1750"/>
    <w:p>
      <w:pPr>
        <w:spacing w:after="0"/>
        <w:ind w:left="0"/>
        <w:jc w:val="both"/>
      </w:pPr>
      <w:r>
        <w:rPr>
          <w:rFonts w:ascii="Times New Roman"/>
          <w:b w:val="false"/>
          <w:i w:val="false"/>
          <w:color w:val="000000"/>
          <w:sz w:val="28"/>
        </w:rPr>
        <w:t>
      3) порядок формирования и функционирования информационной системы "Национальный банк данных о состоянии окружающей среды и природных ресурсов Республики Казахстан", ее структуру и источники информации, а также правила, уровни, порядок и условия доступа к ней участников Единой государственной системы мониторинга окружающей среды и природных ресурсов и иных государственных органов, физических и юридических лиц.</w:t>
      </w:r>
    </w:p>
    <w:bookmarkEnd w:id="1750"/>
    <w:bookmarkStart w:name="z1882" w:id="1751"/>
    <w:p>
      <w:pPr>
        <w:spacing w:after="0"/>
        <w:ind w:left="0"/>
        <w:jc w:val="both"/>
      </w:pPr>
      <w:r>
        <w:rPr>
          <w:rFonts w:ascii="Times New Roman"/>
          <w:b w:val="false"/>
          <w:i w:val="false"/>
          <w:color w:val="000000"/>
          <w:sz w:val="28"/>
        </w:rPr>
        <w:t>
      6. Координация рабочих процессов между участниками Единой государственной системы мониторинга окружающей среды и природных ресурсов осуществляется уполномоченным органом в области охраны окружающей среды.</w:t>
      </w:r>
    </w:p>
    <w:bookmarkEnd w:id="1751"/>
    <w:bookmarkStart w:name="z1883" w:id="1752"/>
    <w:p>
      <w:pPr>
        <w:spacing w:after="0"/>
        <w:ind w:left="0"/>
        <w:jc w:val="both"/>
      </w:pPr>
      <w:r>
        <w:rPr>
          <w:rFonts w:ascii="Times New Roman"/>
          <w:b w:val="false"/>
          <w:i w:val="false"/>
          <w:color w:val="000000"/>
          <w:sz w:val="28"/>
        </w:rPr>
        <w:t>
      7. Обмен информацией между участниками Единой государственной системы мониторинга окружающей среды и природных ресурсов, в том числе в рамках информационной системы "Национальный банк данных о состоянии окружающей среды и природных ресурсов Республики Казахстан", осуществляется на безвозмездной основе.</w:t>
      </w:r>
    </w:p>
    <w:bookmarkEnd w:id="1752"/>
    <w:bookmarkStart w:name="z1884" w:id="1753"/>
    <w:p>
      <w:pPr>
        <w:spacing w:after="0"/>
        <w:ind w:left="0"/>
        <w:jc w:val="both"/>
      </w:pPr>
      <w:r>
        <w:rPr>
          <w:rFonts w:ascii="Times New Roman"/>
          <w:b w:val="false"/>
          <w:i w:val="false"/>
          <w:color w:val="000000"/>
          <w:sz w:val="28"/>
        </w:rPr>
        <w:t>
      8. Наблюдения за состоянием окружающей среды и природных ресурсов в рамках систем, подсистем и видов мониторинга, включенных в структуру Единой государственной системы мониторинга окружающей среды и природных ресурсов, проводятся в том числе с использованием данных дистанционного зондирования Земли.</w:t>
      </w:r>
    </w:p>
    <w:bookmarkEnd w:id="175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152 с изменением, внесенным Законом РК от 21.12.2022 </w:t>
      </w:r>
      <w:r>
        <w:rPr>
          <w:rFonts w:ascii="Times New Roman"/>
          <w:b w:val="false"/>
          <w:i w:val="false"/>
          <w:color w:val="000000"/>
          <w:sz w:val="28"/>
        </w:rPr>
        <w:t>№ 167-VII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153. Участники Единой государственной системы мониторинга окружающей среды и природных ресурсов</w:t>
      </w:r>
    </w:p>
    <w:bookmarkStart w:name="z1886" w:id="1754"/>
    <w:p>
      <w:pPr>
        <w:spacing w:after="0"/>
        <w:ind w:left="0"/>
        <w:jc w:val="both"/>
      </w:pPr>
      <w:r>
        <w:rPr>
          <w:rFonts w:ascii="Times New Roman"/>
          <w:b w:val="false"/>
          <w:i w:val="false"/>
          <w:color w:val="000000"/>
          <w:sz w:val="28"/>
        </w:rPr>
        <w:t xml:space="preserve">
      Участниками Единой государственной системы мониторинга окружающей среды и природных ресурсов являются: </w:t>
      </w:r>
    </w:p>
    <w:bookmarkEnd w:id="1754"/>
    <w:bookmarkStart w:name="z1887" w:id="1755"/>
    <w:p>
      <w:pPr>
        <w:spacing w:after="0"/>
        <w:ind w:left="0"/>
        <w:jc w:val="both"/>
      </w:pPr>
      <w:r>
        <w:rPr>
          <w:rFonts w:ascii="Times New Roman"/>
          <w:b w:val="false"/>
          <w:i w:val="false"/>
          <w:color w:val="000000"/>
          <w:sz w:val="28"/>
        </w:rPr>
        <w:t xml:space="preserve">
      1) уполномоченный орган в области охраны окружающей среды; </w:t>
      </w:r>
    </w:p>
    <w:bookmarkEnd w:id="1755"/>
    <w:bookmarkStart w:name="z1888" w:id="1756"/>
    <w:p>
      <w:pPr>
        <w:spacing w:after="0"/>
        <w:ind w:left="0"/>
        <w:jc w:val="both"/>
      </w:pPr>
      <w:r>
        <w:rPr>
          <w:rFonts w:ascii="Times New Roman"/>
          <w:b w:val="false"/>
          <w:i w:val="false"/>
          <w:color w:val="000000"/>
          <w:sz w:val="28"/>
        </w:rPr>
        <w:t xml:space="preserve">
      2) специально уполномоченные государственные органы; </w:t>
      </w:r>
    </w:p>
    <w:bookmarkEnd w:id="1756"/>
    <w:bookmarkStart w:name="z1889" w:id="1757"/>
    <w:p>
      <w:pPr>
        <w:spacing w:after="0"/>
        <w:ind w:left="0"/>
        <w:jc w:val="both"/>
      </w:pPr>
      <w:r>
        <w:rPr>
          <w:rFonts w:ascii="Times New Roman"/>
          <w:b w:val="false"/>
          <w:i w:val="false"/>
          <w:color w:val="000000"/>
          <w:sz w:val="28"/>
        </w:rPr>
        <w:t>
      3) организации, уполномоченные на осуществление видов мониторинга, включенных в структуру Единой государственной системы мониторинга окружающей среды и природных ресурсов;</w:t>
      </w:r>
    </w:p>
    <w:bookmarkEnd w:id="1757"/>
    <w:bookmarkStart w:name="z1890" w:id="1758"/>
    <w:p>
      <w:pPr>
        <w:spacing w:after="0"/>
        <w:ind w:left="0"/>
        <w:jc w:val="both"/>
      </w:pPr>
      <w:r>
        <w:rPr>
          <w:rFonts w:ascii="Times New Roman"/>
          <w:b w:val="false"/>
          <w:i w:val="false"/>
          <w:color w:val="000000"/>
          <w:sz w:val="28"/>
        </w:rPr>
        <w:t>
      4) физические и юридические лица, которые в соответствии с настоящим Кодексом обязаны осуществлять производственный экологический контроль.</w:t>
      </w:r>
    </w:p>
    <w:bookmarkEnd w:id="1758"/>
    <w:p>
      <w:pPr>
        <w:spacing w:after="0"/>
        <w:ind w:left="0"/>
        <w:jc w:val="both"/>
      </w:pPr>
      <w:r>
        <w:rPr>
          <w:rFonts w:ascii="Times New Roman"/>
          <w:b/>
          <w:i w:val="false"/>
          <w:color w:val="000000"/>
          <w:sz w:val="28"/>
        </w:rPr>
        <w:t>Статья 154. Структура Единой государственной системы мониторинга окружающей среды и природных ресурсов</w:t>
      </w:r>
    </w:p>
    <w:bookmarkStart w:name="z1892" w:id="1759"/>
    <w:p>
      <w:pPr>
        <w:spacing w:after="0"/>
        <w:ind w:left="0"/>
        <w:jc w:val="both"/>
      </w:pPr>
      <w:r>
        <w:rPr>
          <w:rFonts w:ascii="Times New Roman"/>
          <w:b w:val="false"/>
          <w:i w:val="false"/>
          <w:color w:val="000000"/>
          <w:sz w:val="28"/>
        </w:rPr>
        <w:t>
      1. Единая государственная система мониторинга окружающей среды и природных ресурсов включает в себя следующие системы мониторинга:</w:t>
      </w:r>
    </w:p>
    <w:bookmarkEnd w:id="1759"/>
    <w:bookmarkStart w:name="z1893" w:id="1760"/>
    <w:p>
      <w:pPr>
        <w:spacing w:after="0"/>
        <w:ind w:left="0"/>
        <w:jc w:val="both"/>
      </w:pPr>
      <w:r>
        <w:rPr>
          <w:rFonts w:ascii="Times New Roman"/>
          <w:b w:val="false"/>
          <w:i w:val="false"/>
          <w:color w:val="000000"/>
          <w:sz w:val="28"/>
        </w:rPr>
        <w:t>
      1) экологический мониторинг;</w:t>
      </w:r>
    </w:p>
    <w:bookmarkEnd w:id="1760"/>
    <w:bookmarkStart w:name="z1894" w:id="1761"/>
    <w:p>
      <w:pPr>
        <w:spacing w:after="0"/>
        <w:ind w:left="0"/>
        <w:jc w:val="both"/>
      </w:pPr>
      <w:r>
        <w:rPr>
          <w:rFonts w:ascii="Times New Roman"/>
          <w:b w:val="false"/>
          <w:i w:val="false"/>
          <w:color w:val="000000"/>
          <w:sz w:val="28"/>
        </w:rPr>
        <w:t>
      2) мониторинг природных ресурсов;</w:t>
      </w:r>
    </w:p>
    <w:bookmarkEnd w:id="1761"/>
    <w:bookmarkStart w:name="z1895" w:id="1762"/>
    <w:p>
      <w:pPr>
        <w:spacing w:after="0"/>
        <w:ind w:left="0"/>
        <w:jc w:val="both"/>
      </w:pPr>
      <w:r>
        <w:rPr>
          <w:rFonts w:ascii="Times New Roman"/>
          <w:b w:val="false"/>
          <w:i w:val="false"/>
          <w:color w:val="000000"/>
          <w:sz w:val="28"/>
        </w:rPr>
        <w:t xml:space="preserve">
      3) специальный мониторинг; </w:t>
      </w:r>
    </w:p>
    <w:bookmarkEnd w:id="1762"/>
    <w:bookmarkStart w:name="z1896" w:id="1763"/>
    <w:p>
      <w:pPr>
        <w:spacing w:after="0"/>
        <w:ind w:left="0"/>
        <w:jc w:val="both"/>
      </w:pPr>
      <w:r>
        <w:rPr>
          <w:rFonts w:ascii="Times New Roman"/>
          <w:b w:val="false"/>
          <w:i w:val="false"/>
          <w:color w:val="000000"/>
          <w:sz w:val="28"/>
        </w:rPr>
        <w:t>
      4) метеорологический и гидрологический мониторинг;</w:t>
      </w:r>
    </w:p>
    <w:bookmarkEnd w:id="1763"/>
    <w:bookmarkStart w:name="z1897" w:id="1764"/>
    <w:p>
      <w:pPr>
        <w:spacing w:after="0"/>
        <w:ind w:left="0"/>
        <w:jc w:val="both"/>
      </w:pPr>
      <w:r>
        <w:rPr>
          <w:rFonts w:ascii="Times New Roman"/>
          <w:b w:val="false"/>
          <w:i w:val="false"/>
          <w:color w:val="000000"/>
          <w:sz w:val="28"/>
        </w:rPr>
        <w:t>
      5) мониторинг состояния окружающей среды.</w:t>
      </w:r>
    </w:p>
    <w:bookmarkEnd w:id="1764"/>
    <w:bookmarkStart w:name="z1898" w:id="1765"/>
    <w:p>
      <w:pPr>
        <w:spacing w:after="0"/>
        <w:ind w:left="0"/>
        <w:jc w:val="both"/>
      </w:pPr>
      <w:r>
        <w:rPr>
          <w:rFonts w:ascii="Times New Roman"/>
          <w:b w:val="false"/>
          <w:i w:val="false"/>
          <w:color w:val="000000"/>
          <w:sz w:val="28"/>
        </w:rPr>
        <w:t>
      2. Правилами организации и функционирования Единой государственной системы мониторинга окружающей среды и природных ресурсов, утверждаемыми Правительством Республики Казахстан, в структуру Единой государственной системы мониторинга окружающей среды и природных ресурсов могут быть включены дополнительные системы, подсистемы и виды мониторинга.</w:t>
      </w:r>
    </w:p>
    <w:bookmarkEnd w:id="1765"/>
    <w:p>
      <w:pPr>
        <w:spacing w:after="0"/>
        <w:ind w:left="0"/>
        <w:jc w:val="both"/>
      </w:pPr>
      <w:r>
        <w:rPr>
          <w:rFonts w:ascii="Times New Roman"/>
          <w:b/>
          <w:i w:val="false"/>
          <w:color w:val="000000"/>
          <w:sz w:val="28"/>
        </w:rPr>
        <w:t>Статья 155. Национальный банк данных о состоянии окружающей среды и природных ресурсов Республики Казахстан</w:t>
      </w:r>
    </w:p>
    <w:bookmarkStart w:name="z1900" w:id="1766"/>
    <w:p>
      <w:pPr>
        <w:spacing w:after="0"/>
        <w:ind w:left="0"/>
        <w:jc w:val="both"/>
      </w:pPr>
      <w:r>
        <w:rPr>
          <w:rFonts w:ascii="Times New Roman"/>
          <w:b w:val="false"/>
          <w:i w:val="false"/>
          <w:color w:val="000000"/>
          <w:sz w:val="28"/>
        </w:rPr>
        <w:t>
      1. Накопление, хранение, систематизация, интеграция и обеспечение автоматизированного обмена данными, взаимодействия и координации рабочих процессов между участниками Единой государственной системы мониторинга окружающей среды и природных ресурсов, а также автоматизация предоставления доступа к информации для физических и юридических лиц осуществляются посредством функционирования информационной системы "Национальный банк данных о состоянии окружающей среды и природных ресурсов Республики Казахстан".</w:t>
      </w:r>
    </w:p>
    <w:bookmarkEnd w:id="1766"/>
    <w:bookmarkStart w:name="z1901" w:id="1767"/>
    <w:p>
      <w:pPr>
        <w:spacing w:after="0"/>
        <w:ind w:left="0"/>
        <w:jc w:val="both"/>
      </w:pPr>
      <w:r>
        <w:rPr>
          <w:rFonts w:ascii="Times New Roman"/>
          <w:b w:val="false"/>
          <w:i w:val="false"/>
          <w:color w:val="000000"/>
          <w:sz w:val="28"/>
        </w:rPr>
        <w:t>
      2. Организация создания, функционирования, ведения и эксплуатации информационной системы "Национальный банк данных о состоянии окружающей среды и природных ресурсов Республики Казахстан", а также обеспечение координации всех связанных с этим рабочих процессов осуществляются уполномоченным органом в области охраны окружающей среды.</w:t>
      </w:r>
    </w:p>
    <w:bookmarkEnd w:id="1767"/>
    <w:bookmarkStart w:name="z1902" w:id="1768"/>
    <w:p>
      <w:pPr>
        <w:spacing w:after="0"/>
        <w:ind w:left="0"/>
        <w:jc w:val="both"/>
      </w:pPr>
      <w:r>
        <w:rPr>
          <w:rFonts w:ascii="Times New Roman"/>
          <w:b w:val="false"/>
          <w:i w:val="false"/>
          <w:color w:val="000000"/>
          <w:sz w:val="28"/>
        </w:rPr>
        <w:t>
      3. Информационная система "Национальный банк данных о состоянии окружающей среды и природных ресурсов Республики Казахстан" должна обеспечивать интеграцию и автоматизированный обмен данными:</w:t>
      </w:r>
    </w:p>
    <w:bookmarkEnd w:id="1768"/>
    <w:bookmarkStart w:name="z1903" w:id="1769"/>
    <w:p>
      <w:pPr>
        <w:spacing w:after="0"/>
        <w:ind w:left="0"/>
        <w:jc w:val="both"/>
      </w:pPr>
      <w:r>
        <w:rPr>
          <w:rFonts w:ascii="Times New Roman"/>
          <w:b w:val="false"/>
          <w:i w:val="false"/>
          <w:color w:val="000000"/>
          <w:sz w:val="28"/>
        </w:rPr>
        <w:t>
      1) банков данных систем, подсистем и видов мониторинга, включенных в структуру Единой государственной системы мониторинга окружающей среды и природных ресурсов;</w:t>
      </w:r>
    </w:p>
    <w:bookmarkEnd w:id="1769"/>
    <w:bookmarkStart w:name="z1904" w:id="1770"/>
    <w:p>
      <w:pPr>
        <w:spacing w:after="0"/>
        <w:ind w:left="0"/>
        <w:jc w:val="both"/>
      </w:pPr>
      <w:r>
        <w:rPr>
          <w:rFonts w:ascii="Times New Roman"/>
          <w:b w:val="false"/>
          <w:i w:val="false"/>
          <w:color w:val="000000"/>
          <w:sz w:val="28"/>
        </w:rPr>
        <w:t>
      2) государственных кадастров природных ресурсов;</w:t>
      </w:r>
    </w:p>
    <w:bookmarkEnd w:id="1770"/>
    <w:bookmarkStart w:name="z1905" w:id="1771"/>
    <w:p>
      <w:pPr>
        <w:spacing w:after="0"/>
        <w:ind w:left="0"/>
        <w:jc w:val="both"/>
      </w:pPr>
      <w:r>
        <w:rPr>
          <w:rFonts w:ascii="Times New Roman"/>
          <w:b w:val="false"/>
          <w:i w:val="false"/>
          <w:color w:val="000000"/>
          <w:sz w:val="28"/>
        </w:rPr>
        <w:t>
      3) государственного кадастра отходов;</w:t>
      </w:r>
    </w:p>
    <w:bookmarkEnd w:id="1771"/>
    <w:bookmarkStart w:name="z1906" w:id="1772"/>
    <w:p>
      <w:pPr>
        <w:spacing w:after="0"/>
        <w:ind w:left="0"/>
        <w:jc w:val="both"/>
      </w:pPr>
      <w:r>
        <w:rPr>
          <w:rFonts w:ascii="Times New Roman"/>
          <w:b w:val="false"/>
          <w:i w:val="false"/>
          <w:color w:val="000000"/>
          <w:sz w:val="28"/>
        </w:rPr>
        <w:t>
      4) государственного климатического кадастра;</w:t>
      </w:r>
    </w:p>
    <w:bookmarkEnd w:id="1772"/>
    <w:bookmarkStart w:name="z1907" w:id="1773"/>
    <w:p>
      <w:pPr>
        <w:spacing w:after="0"/>
        <w:ind w:left="0"/>
        <w:jc w:val="both"/>
      </w:pPr>
      <w:r>
        <w:rPr>
          <w:rFonts w:ascii="Times New Roman"/>
          <w:b w:val="false"/>
          <w:i w:val="false"/>
          <w:color w:val="000000"/>
          <w:sz w:val="28"/>
        </w:rPr>
        <w:t>
      5) государственного углеродного кадастра;</w:t>
      </w:r>
    </w:p>
    <w:bookmarkEnd w:id="1773"/>
    <w:bookmarkStart w:name="z1908" w:id="1774"/>
    <w:p>
      <w:pPr>
        <w:spacing w:after="0"/>
        <w:ind w:left="0"/>
        <w:jc w:val="both"/>
      </w:pPr>
      <w:r>
        <w:rPr>
          <w:rFonts w:ascii="Times New Roman"/>
          <w:b w:val="false"/>
          <w:i w:val="false"/>
          <w:color w:val="000000"/>
          <w:sz w:val="28"/>
        </w:rPr>
        <w:t>
      6) государственного кадастра потребления озоноразрушающих веществ;</w:t>
      </w:r>
    </w:p>
    <w:bookmarkEnd w:id="1774"/>
    <w:bookmarkStart w:name="z1909" w:id="1775"/>
    <w:p>
      <w:pPr>
        <w:spacing w:after="0"/>
        <w:ind w:left="0"/>
        <w:jc w:val="both"/>
      </w:pPr>
      <w:r>
        <w:rPr>
          <w:rFonts w:ascii="Times New Roman"/>
          <w:b w:val="false"/>
          <w:i w:val="false"/>
          <w:color w:val="000000"/>
          <w:sz w:val="28"/>
        </w:rPr>
        <w:t>
      7) регистра выбросов и переноса загрязнителей Республики Казахстан;</w:t>
      </w:r>
    </w:p>
    <w:bookmarkEnd w:id="1775"/>
    <w:bookmarkStart w:name="z1910" w:id="1776"/>
    <w:p>
      <w:pPr>
        <w:spacing w:after="0"/>
        <w:ind w:left="0"/>
        <w:jc w:val="both"/>
      </w:pPr>
      <w:r>
        <w:rPr>
          <w:rFonts w:ascii="Times New Roman"/>
          <w:b w:val="false"/>
          <w:i w:val="false"/>
          <w:color w:val="000000"/>
          <w:sz w:val="28"/>
        </w:rPr>
        <w:t>
      8) государственного реестра экологических разрешений и деклараций о воздействии на окружающую среду;</w:t>
      </w:r>
    </w:p>
    <w:bookmarkEnd w:id="1776"/>
    <w:bookmarkStart w:name="z1911" w:id="1777"/>
    <w:p>
      <w:pPr>
        <w:spacing w:after="0"/>
        <w:ind w:left="0"/>
        <w:jc w:val="both"/>
      </w:pPr>
      <w:r>
        <w:rPr>
          <w:rFonts w:ascii="Times New Roman"/>
          <w:b w:val="false"/>
          <w:i w:val="false"/>
          <w:color w:val="000000"/>
          <w:sz w:val="28"/>
        </w:rPr>
        <w:t>
      9) реестра субъектов предпринимательства в сфере управления отходами;</w:t>
      </w:r>
    </w:p>
    <w:bookmarkEnd w:id="1777"/>
    <w:bookmarkStart w:name="z1912" w:id="1778"/>
    <w:p>
      <w:pPr>
        <w:spacing w:after="0"/>
        <w:ind w:left="0"/>
        <w:jc w:val="both"/>
      </w:pPr>
      <w:r>
        <w:rPr>
          <w:rFonts w:ascii="Times New Roman"/>
          <w:b w:val="false"/>
          <w:i w:val="false"/>
          <w:color w:val="000000"/>
          <w:sz w:val="28"/>
        </w:rPr>
        <w:t>
      10) государственного реестра объектов исторического загрязнения.</w:t>
      </w:r>
    </w:p>
    <w:bookmarkEnd w:id="1778"/>
    <w:bookmarkStart w:name="z1913" w:id="1779"/>
    <w:p>
      <w:pPr>
        <w:spacing w:after="0"/>
        <w:ind w:left="0"/>
        <w:jc w:val="both"/>
      </w:pPr>
      <w:r>
        <w:rPr>
          <w:rFonts w:ascii="Times New Roman"/>
          <w:b w:val="false"/>
          <w:i w:val="false"/>
          <w:color w:val="000000"/>
          <w:sz w:val="28"/>
        </w:rPr>
        <w:t>
      4. Система программных средств в рамках информационной системы "Национальный банк данных о состоянии окружающей среды и природных ресурсов Республики Казахстан" позволяет осуществлять накопление, хранение и обработку данных на единой методической основе, обеспечивать автоматизированный и эффективный обмен данными между различными ее уровнями, а также государственными кадастрами, реестрами, регистрами, банками данных систем, подсистем и видов мониторинга, включенных в структуру Единой государственной системы мониторинга окружающей среды и природных ресурсов.</w:t>
      </w:r>
    </w:p>
    <w:bookmarkEnd w:id="1779"/>
    <w:bookmarkStart w:name="z1914" w:id="1780"/>
    <w:p>
      <w:pPr>
        <w:spacing w:after="0"/>
        <w:ind w:left="0"/>
        <w:jc w:val="both"/>
      </w:pPr>
      <w:r>
        <w:rPr>
          <w:rFonts w:ascii="Times New Roman"/>
          <w:b w:val="false"/>
          <w:i w:val="false"/>
          <w:color w:val="000000"/>
          <w:sz w:val="28"/>
        </w:rPr>
        <w:t>
      5. Участники Единой государственной системы мониторинга окружающей среды и природных ресурсов несут предусмотренную законами Республики Казахстан ответственность за достоверность данных, предоставляемых ими в рамках информационной системы "Национальный банк данных о состоянии окружающей среды и природных ресурсов Республики Казахстан".</w:t>
      </w:r>
    </w:p>
    <w:bookmarkEnd w:id="1780"/>
    <w:p>
      <w:pPr>
        <w:spacing w:after="0"/>
        <w:ind w:left="0"/>
        <w:jc w:val="both"/>
      </w:pPr>
      <w:r>
        <w:rPr>
          <w:rFonts w:ascii="Times New Roman"/>
          <w:b/>
          <w:i w:val="false"/>
          <w:color w:val="000000"/>
          <w:sz w:val="28"/>
        </w:rPr>
        <w:t>Статья 156. Условия доступа к Национальному банку данных о состоянии окружающей среды и природных ресурсов Республики Казахстан</w:t>
      </w:r>
    </w:p>
    <w:bookmarkStart w:name="z1916" w:id="1781"/>
    <w:p>
      <w:pPr>
        <w:spacing w:after="0"/>
        <w:ind w:left="0"/>
        <w:jc w:val="both"/>
      </w:pPr>
      <w:r>
        <w:rPr>
          <w:rFonts w:ascii="Times New Roman"/>
          <w:b w:val="false"/>
          <w:i w:val="false"/>
          <w:color w:val="000000"/>
          <w:sz w:val="28"/>
        </w:rPr>
        <w:t>
      1. Доступ к информационной системе "Национальный банк данных о состоянии окружающей среды и природных ресурсов Республики Казахстан" предоставляется с соблюдением следующих условий:</w:t>
      </w:r>
    </w:p>
    <w:bookmarkEnd w:id="1781"/>
    <w:bookmarkStart w:name="z1917" w:id="1782"/>
    <w:p>
      <w:pPr>
        <w:spacing w:after="0"/>
        <w:ind w:left="0"/>
        <w:jc w:val="both"/>
      </w:pPr>
      <w:r>
        <w:rPr>
          <w:rFonts w:ascii="Times New Roman"/>
          <w:b w:val="false"/>
          <w:i w:val="false"/>
          <w:color w:val="000000"/>
          <w:sz w:val="28"/>
        </w:rPr>
        <w:t>
      1) уполномоченный орган в области охраны окружающей среды, специально уполномоченные государственные органы и организации, уполномоченные на осуществление видов мониторинга, включенных в структуру Единой государственной системы мониторинга окружающей среды и природных ресурсов, имеют право неограниченного доступа ко всей информации (первичным данным и информационной продукции) с возможностью ознакомления, копирования и воспроизводства;</w:t>
      </w:r>
    </w:p>
    <w:bookmarkEnd w:id="1782"/>
    <w:bookmarkStart w:name="z1918" w:id="1783"/>
    <w:p>
      <w:pPr>
        <w:spacing w:after="0"/>
        <w:ind w:left="0"/>
        <w:jc w:val="both"/>
      </w:pPr>
      <w:r>
        <w:rPr>
          <w:rFonts w:ascii="Times New Roman"/>
          <w:b w:val="false"/>
          <w:i w:val="false"/>
          <w:color w:val="000000"/>
          <w:sz w:val="28"/>
        </w:rPr>
        <w:t>
      2) физические и юридические лица имеют право неограниченного доступа ко всей информационной продукции с возможностью ознакомления, копирования и воспроизводства, за исключением информации, составляющей государственные секреты, коммерческую и иную охраняемую законом тайну.</w:t>
      </w:r>
    </w:p>
    <w:bookmarkEnd w:id="1783"/>
    <w:bookmarkStart w:name="z1919" w:id="1784"/>
    <w:p>
      <w:pPr>
        <w:spacing w:after="0"/>
        <w:ind w:left="0"/>
        <w:jc w:val="both"/>
      </w:pPr>
      <w:r>
        <w:rPr>
          <w:rFonts w:ascii="Times New Roman"/>
          <w:b w:val="false"/>
          <w:i w:val="false"/>
          <w:color w:val="000000"/>
          <w:sz w:val="28"/>
        </w:rPr>
        <w:t>
      2. Под первичными данными понимаются данные, полученные по результатам видов мониторинга и не подвергнутые обобщению, обработке или анализу. Необработанные данные производственного мониторинга, в том числе данные, полученные из автоматизированной системы мониторинга эмиссий в окружающую среду, относятся к первичным данным.</w:t>
      </w:r>
    </w:p>
    <w:bookmarkEnd w:id="1784"/>
    <w:bookmarkStart w:name="z1920" w:id="1785"/>
    <w:p>
      <w:pPr>
        <w:spacing w:after="0"/>
        <w:ind w:left="0"/>
        <w:jc w:val="both"/>
      </w:pPr>
      <w:r>
        <w:rPr>
          <w:rFonts w:ascii="Times New Roman"/>
          <w:b w:val="false"/>
          <w:i w:val="false"/>
          <w:color w:val="000000"/>
          <w:sz w:val="28"/>
        </w:rPr>
        <w:t>
      3. Под информационной продукцией понимается информация, являющаяся результатом обобщения, обработки и анализа первичных данных. К информационной продукции относятся аналитические отчеты, справки, доклады, иные документы текстового содержания, картографическая информация, статистические формы и отчетность, отчетность по производственному экологическому контролю, а также иная информация агрегированного (статистического) характера.</w:t>
      </w:r>
    </w:p>
    <w:bookmarkEnd w:id="1785"/>
    <w:bookmarkStart w:name="z1921" w:id="1786"/>
    <w:p>
      <w:pPr>
        <w:spacing w:after="0"/>
        <w:ind w:left="0"/>
        <w:jc w:val="both"/>
      </w:pPr>
      <w:r>
        <w:rPr>
          <w:rFonts w:ascii="Times New Roman"/>
          <w:b w:val="false"/>
          <w:i w:val="false"/>
          <w:color w:val="000000"/>
          <w:sz w:val="28"/>
        </w:rPr>
        <w:t>
      4. Доступ к информационной системе "Национальный банк данных о состоянии окружающей среды и природных ресурсов Республики Казахстан" предоставляется на безвозмездной основе.</w:t>
      </w:r>
    </w:p>
    <w:bookmarkEnd w:id="1786"/>
    <w:p>
      <w:pPr>
        <w:spacing w:after="0"/>
        <w:ind w:left="0"/>
        <w:jc w:val="both"/>
      </w:pPr>
      <w:r>
        <w:rPr>
          <w:rFonts w:ascii="Times New Roman"/>
          <w:b/>
          <w:i w:val="false"/>
          <w:color w:val="000000"/>
          <w:sz w:val="28"/>
        </w:rPr>
        <w:t>Статья 157. Уровни Единой государственной системы мониторинга окружающей среды и природных ресурсов</w:t>
      </w:r>
    </w:p>
    <w:bookmarkStart w:name="z1923" w:id="1787"/>
    <w:p>
      <w:pPr>
        <w:spacing w:after="0"/>
        <w:ind w:left="0"/>
        <w:jc w:val="both"/>
      </w:pPr>
      <w:r>
        <w:rPr>
          <w:rFonts w:ascii="Times New Roman"/>
          <w:b w:val="false"/>
          <w:i w:val="false"/>
          <w:color w:val="000000"/>
          <w:sz w:val="28"/>
        </w:rPr>
        <w:t>
      1. Ведение Единой государственной системы мониторинга окружающей среды и природных ресурсов осуществляется на трех уровнях:</w:t>
      </w:r>
    </w:p>
    <w:bookmarkEnd w:id="1787"/>
    <w:bookmarkStart w:name="z1924" w:id="1788"/>
    <w:p>
      <w:pPr>
        <w:spacing w:after="0"/>
        <w:ind w:left="0"/>
        <w:jc w:val="both"/>
      </w:pPr>
      <w:r>
        <w:rPr>
          <w:rFonts w:ascii="Times New Roman"/>
          <w:b w:val="false"/>
          <w:i w:val="false"/>
          <w:color w:val="000000"/>
          <w:sz w:val="28"/>
        </w:rPr>
        <w:t>
      1) на местном уровне проводятся производственный мониторинг, общественный мониторинг и виды мониторинга, организуемые местными исполнительными органами на конкретных участках населенных пунктов, земель вне населенных пунктов, поверхностных и подземных водных объектов, на особо охраняемых природных территориях;</w:t>
      </w:r>
    </w:p>
    <w:bookmarkEnd w:id="1788"/>
    <w:bookmarkStart w:name="z1925" w:id="1789"/>
    <w:p>
      <w:pPr>
        <w:spacing w:after="0"/>
        <w:ind w:left="0"/>
        <w:jc w:val="both"/>
      </w:pPr>
      <w:r>
        <w:rPr>
          <w:rFonts w:ascii="Times New Roman"/>
          <w:b w:val="false"/>
          <w:i w:val="false"/>
          <w:color w:val="000000"/>
          <w:sz w:val="28"/>
        </w:rPr>
        <w:t>
      2) на региональном уровне проводятся виды мониторинга в пределах административно-территориальных единиц с учетом физико-географических и экономических особенностей регионов, наличия экологически нагруженных зон и комплекса природных и антропогенных факторов, оказывающих влияние на состояние окружающей среды и использование природных ресурсов;</w:t>
      </w:r>
    </w:p>
    <w:bookmarkEnd w:id="1789"/>
    <w:bookmarkStart w:name="z1926" w:id="1790"/>
    <w:p>
      <w:pPr>
        <w:spacing w:after="0"/>
        <w:ind w:left="0"/>
        <w:jc w:val="both"/>
      </w:pPr>
      <w:r>
        <w:rPr>
          <w:rFonts w:ascii="Times New Roman"/>
          <w:b w:val="false"/>
          <w:i w:val="false"/>
          <w:color w:val="000000"/>
          <w:sz w:val="28"/>
        </w:rPr>
        <w:t>
      3) на республиканском уровне проводится мониторинг, охватывающий всю территорию Республики Казахстан с выделением при необходимости крупных регионов и отдельных объектов, имеющих общегосударственное значение.</w:t>
      </w:r>
    </w:p>
    <w:bookmarkEnd w:id="1790"/>
    <w:bookmarkStart w:name="z1927" w:id="1791"/>
    <w:p>
      <w:pPr>
        <w:spacing w:after="0"/>
        <w:ind w:left="0"/>
        <w:jc w:val="both"/>
      </w:pPr>
      <w:r>
        <w:rPr>
          <w:rFonts w:ascii="Times New Roman"/>
          <w:b w:val="false"/>
          <w:i w:val="false"/>
          <w:color w:val="000000"/>
          <w:sz w:val="28"/>
        </w:rPr>
        <w:t>
      2. Деятельность по мониторингу окружающей среды и природных ресурсов на всех уровнях осуществляется с соблюдением требований, установленных законодательством Республики Казахстан в области технического регулирования, об обеспечении единства измерений и об аккредитации в области оценки соответствия.</w:t>
      </w:r>
    </w:p>
    <w:bookmarkEnd w:id="1791"/>
    <w:p>
      <w:pPr>
        <w:spacing w:after="0"/>
        <w:ind w:left="0"/>
        <w:jc w:val="both"/>
      </w:pPr>
      <w:r>
        <w:rPr>
          <w:rFonts w:ascii="Times New Roman"/>
          <w:b/>
          <w:i w:val="false"/>
          <w:color w:val="000000"/>
          <w:sz w:val="28"/>
        </w:rPr>
        <w:t>Статья 158. Финансирование Единой государственной системы мониторинга окружающей среды и природных ресурсов</w:t>
      </w:r>
    </w:p>
    <w:bookmarkStart w:name="z1929" w:id="1792"/>
    <w:p>
      <w:pPr>
        <w:spacing w:after="0"/>
        <w:ind w:left="0"/>
        <w:jc w:val="both"/>
      </w:pPr>
      <w:r>
        <w:rPr>
          <w:rFonts w:ascii="Times New Roman"/>
          <w:b w:val="false"/>
          <w:i w:val="false"/>
          <w:color w:val="000000"/>
          <w:sz w:val="28"/>
        </w:rPr>
        <w:t>
      1. Единая государственная система мониторинга окружающей среды и природных ресурсов финансируется за счет бюджетных средств и иных источников, не запрещенных законодательством Республики Казахстан.</w:t>
      </w:r>
    </w:p>
    <w:bookmarkEnd w:id="1792"/>
    <w:bookmarkStart w:name="z1930" w:id="1793"/>
    <w:p>
      <w:pPr>
        <w:spacing w:after="0"/>
        <w:ind w:left="0"/>
        <w:jc w:val="both"/>
      </w:pPr>
      <w:r>
        <w:rPr>
          <w:rFonts w:ascii="Times New Roman"/>
          <w:b w:val="false"/>
          <w:i w:val="false"/>
          <w:color w:val="000000"/>
          <w:sz w:val="28"/>
        </w:rPr>
        <w:t>
      2. Финансирование Единой государственной системы мониторинга окружающей среды и природных ресурсов за счет бюджетных средств направлено на осуществление следующих видов деятельности:</w:t>
      </w:r>
    </w:p>
    <w:bookmarkEnd w:id="1793"/>
    <w:bookmarkStart w:name="z1931" w:id="1794"/>
    <w:p>
      <w:pPr>
        <w:spacing w:after="0"/>
        <w:ind w:left="0"/>
        <w:jc w:val="both"/>
      </w:pPr>
      <w:r>
        <w:rPr>
          <w:rFonts w:ascii="Times New Roman"/>
          <w:b w:val="false"/>
          <w:i w:val="false"/>
          <w:color w:val="000000"/>
          <w:sz w:val="28"/>
        </w:rPr>
        <w:t>
      1) создание и поддержание функционирования системы мониторинга на республиканском уровне;</w:t>
      </w:r>
    </w:p>
    <w:bookmarkEnd w:id="1794"/>
    <w:bookmarkStart w:name="z1932" w:id="1795"/>
    <w:p>
      <w:pPr>
        <w:spacing w:after="0"/>
        <w:ind w:left="0"/>
        <w:jc w:val="both"/>
      </w:pPr>
      <w:r>
        <w:rPr>
          <w:rFonts w:ascii="Times New Roman"/>
          <w:b w:val="false"/>
          <w:i w:val="false"/>
          <w:color w:val="000000"/>
          <w:sz w:val="28"/>
        </w:rPr>
        <w:t>
      2) создание научно-технической продукции для обеспечения функционирования и развития систем, подсистем и видов мониторинга, выполнения научно-технических программ;</w:t>
      </w:r>
    </w:p>
    <w:bookmarkEnd w:id="1795"/>
    <w:bookmarkStart w:name="z1933" w:id="1796"/>
    <w:p>
      <w:pPr>
        <w:spacing w:after="0"/>
        <w:ind w:left="0"/>
        <w:jc w:val="both"/>
      </w:pPr>
      <w:r>
        <w:rPr>
          <w:rFonts w:ascii="Times New Roman"/>
          <w:b w:val="false"/>
          <w:i w:val="false"/>
          <w:color w:val="000000"/>
          <w:sz w:val="28"/>
        </w:rPr>
        <w:t>
      3) создание и поддержание функционирования системы мониторинга на территориальном уровне, создание научно-технической продукции в целях ее развития;</w:t>
      </w:r>
    </w:p>
    <w:bookmarkEnd w:id="1796"/>
    <w:bookmarkStart w:name="z1934" w:id="1797"/>
    <w:p>
      <w:pPr>
        <w:spacing w:after="0"/>
        <w:ind w:left="0"/>
        <w:jc w:val="both"/>
      </w:pPr>
      <w:r>
        <w:rPr>
          <w:rFonts w:ascii="Times New Roman"/>
          <w:b w:val="false"/>
          <w:i w:val="false"/>
          <w:color w:val="000000"/>
          <w:sz w:val="28"/>
        </w:rPr>
        <w:t>
      4) создание и поддержание функционирования информационной системы "Национальный банк данных о состоянии окружающей среды и природных ресурсов Республики Казахстан".</w:t>
      </w:r>
    </w:p>
    <w:bookmarkEnd w:id="1797"/>
    <w:p>
      <w:pPr>
        <w:spacing w:after="0"/>
        <w:ind w:left="0"/>
        <w:jc w:val="both"/>
      </w:pPr>
      <w:r>
        <w:rPr>
          <w:rFonts w:ascii="Times New Roman"/>
          <w:b/>
          <w:i w:val="false"/>
          <w:color w:val="000000"/>
          <w:sz w:val="28"/>
        </w:rPr>
        <w:t>Статья 159. Экологический мониторинг</w:t>
      </w:r>
    </w:p>
    <w:bookmarkStart w:name="z1936" w:id="1798"/>
    <w:p>
      <w:pPr>
        <w:spacing w:after="0"/>
        <w:ind w:left="0"/>
        <w:jc w:val="both"/>
      </w:pPr>
      <w:r>
        <w:rPr>
          <w:rFonts w:ascii="Times New Roman"/>
          <w:b w:val="false"/>
          <w:i w:val="false"/>
          <w:color w:val="000000"/>
          <w:sz w:val="28"/>
        </w:rPr>
        <w:t>
      1. Экологический мониторинг представляет собой обеспечиваемую государством комплексную систему наблюдений, измерений, сбора, накопления, хранения, учета, систематизации, обобщения, обработки и анализа полученных данных в отношении качества окружающей среды, а также производства на их основе экологической информации.</w:t>
      </w:r>
    </w:p>
    <w:bookmarkEnd w:id="1798"/>
    <w:bookmarkStart w:name="z1937" w:id="1799"/>
    <w:p>
      <w:pPr>
        <w:spacing w:after="0"/>
        <w:ind w:left="0"/>
        <w:jc w:val="both"/>
      </w:pPr>
      <w:r>
        <w:rPr>
          <w:rFonts w:ascii="Times New Roman"/>
          <w:b w:val="false"/>
          <w:i w:val="false"/>
          <w:color w:val="000000"/>
          <w:sz w:val="28"/>
        </w:rPr>
        <w:t>
      2. Экологический мониторинг осуществляется на систематической основе в целях:</w:t>
      </w:r>
    </w:p>
    <w:bookmarkEnd w:id="1799"/>
    <w:bookmarkStart w:name="z1938" w:id="1800"/>
    <w:p>
      <w:pPr>
        <w:spacing w:after="0"/>
        <w:ind w:left="0"/>
        <w:jc w:val="both"/>
      </w:pPr>
      <w:r>
        <w:rPr>
          <w:rFonts w:ascii="Times New Roman"/>
          <w:b w:val="false"/>
          <w:i w:val="false"/>
          <w:color w:val="000000"/>
          <w:sz w:val="28"/>
        </w:rPr>
        <w:t>
      1) оценки качества окружающей среды;</w:t>
      </w:r>
    </w:p>
    <w:bookmarkEnd w:id="1800"/>
    <w:bookmarkStart w:name="z1939" w:id="1801"/>
    <w:p>
      <w:pPr>
        <w:spacing w:after="0"/>
        <w:ind w:left="0"/>
        <w:jc w:val="both"/>
      </w:pPr>
      <w:r>
        <w:rPr>
          <w:rFonts w:ascii="Times New Roman"/>
          <w:b w:val="false"/>
          <w:i w:val="false"/>
          <w:color w:val="000000"/>
          <w:sz w:val="28"/>
        </w:rPr>
        <w:t>
      2) определения и анализа антропогенных и природных факторов воздействия на окружающую среду;</w:t>
      </w:r>
    </w:p>
    <w:bookmarkEnd w:id="1801"/>
    <w:bookmarkStart w:name="z1940" w:id="1802"/>
    <w:p>
      <w:pPr>
        <w:spacing w:after="0"/>
        <w:ind w:left="0"/>
        <w:jc w:val="both"/>
      </w:pPr>
      <w:r>
        <w:rPr>
          <w:rFonts w:ascii="Times New Roman"/>
          <w:b w:val="false"/>
          <w:i w:val="false"/>
          <w:color w:val="000000"/>
          <w:sz w:val="28"/>
        </w:rPr>
        <w:t>
      3) прогноза и контроля изменений состояния окружающей среды под воздействием антропогенных и природных факторов;</w:t>
      </w:r>
    </w:p>
    <w:bookmarkEnd w:id="1802"/>
    <w:bookmarkStart w:name="z1941" w:id="1803"/>
    <w:p>
      <w:pPr>
        <w:spacing w:after="0"/>
        <w:ind w:left="0"/>
        <w:jc w:val="both"/>
      </w:pPr>
      <w:r>
        <w:rPr>
          <w:rFonts w:ascii="Times New Roman"/>
          <w:b w:val="false"/>
          <w:i w:val="false"/>
          <w:color w:val="000000"/>
          <w:sz w:val="28"/>
        </w:rPr>
        <w:t>
      4) информационного обеспечения государственных органов, физических и юридических лиц при принятии ими хозяйственных и управленческих решений, направленных на охрану окружающей среды, обеспечение экологической безопасности и экологических основ устойчивого развития;</w:t>
      </w:r>
    </w:p>
    <w:bookmarkEnd w:id="1803"/>
    <w:bookmarkStart w:name="z1942" w:id="1804"/>
    <w:p>
      <w:pPr>
        <w:spacing w:after="0"/>
        <w:ind w:left="0"/>
        <w:jc w:val="both"/>
      </w:pPr>
      <w:r>
        <w:rPr>
          <w:rFonts w:ascii="Times New Roman"/>
          <w:b w:val="false"/>
          <w:i w:val="false"/>
          <w:color w:val="000000"/>
          <w:sz w:val="28"/>
        </w:rPr>
        <w:t>
      5) обеспечения права всех физических и юридических лиц на доступ к экологической информации.</w:t>
      </w:r>
    </w:p>
    <w:bookmarkEnd w:id="1804"/>
    <w:bookmarkStart w:name="z1943" w:id="1805"/>
    <w:p>
      <w:pPr>
        <w:spacing w:after="0"/>
        <w:ind w:left="0"/>
        <w:jc w:val="both"/>
      </w:pPr>
      <w:r>
        <w:rPr>
          <w:rFonts w:ascii="Times New Roman"/>
          <w:b w:val="false"/>
          <w:i w:val="false"/>
          <w:color w:val="000000"/>
          <w:sz w:val="28"/>
        </w:rPr>
        <w:t>
      3. Объектами экологического мониторинга являются:</w:t>
      </w:r>
    </w:p>
    <w:bookmarkEnd w:id="1805"/>
    <w:bookmarkStart w:name="z1944" w:id="1806"/>
    <w:p>
      <w:pPr>
        <w:spacing w:after="0"/>
        <w:ind w:left="0"/>
        <w:jc w:val="both"/>
      </w:pPr>
      <w:r>
        <w:rPr>
          <w:rFonts w:ascii="Times New Roman"/>
          <w:b w:val="false"/>
          <w:i w:val="false"/>
          <w:color w:val="000000"/>
          <w:sz w:val="28"/>
        </w:rPr>
        <w:t xml:space="preserve">
      1) объекты, указанные в </w:t>
      </w:r>
      <w:r>
        <w:rPr>
          <w:rFonts w:ascii="Times New Roman"/>
          <w:b w:val="false"/>
          <w:i w:val="false"/>
          <w:color w:val="000000"/>
          <w:sz w:val="28"/>
        </w:rPr>
        <w:t>подпунктах 2)</w:t>
      </w:r>
      <w:r>
        <w:rPr>
          <w:rFonts w:ascii="Times New Roman"/>
          <w:b w:val="false"/>
          <w:i w:val="false"/>
          <w:color w:val="000000"/>
          <w:sz w:val="28"/>
        </w:rPr>
        <w:t xml:space="preserve"> – </w:t>
      </w:r>
      <w:r>
        <w:rPr>
          <w:rFonts w:ascii="Times New Roman"/>
          <w:b w:val="false"/>
          <w:i w:val="false"/>
          <w:color w:val="000000"/>
          <w:sz w:val="28"/>
        </w:rPr>
        <w:t>8)</w:t>
      </w:r>
      <w:r>
        <w:rPr>
          <w:rFonts w:ascii="Times New Roman"/>
          <w:b w:val="false"/>
          <w:i w:val="false"/>
          <w:color w:val="000000"/>
          <w:sz w:val="28"/>
        </w:rPr>
        <w:t xml:space="preserve"> пункта 6 статьи 166 настоящего Кодекса;</w:t>
      </w:r>
    </w:p>
    <w:bookmarkEnd w:id="1806"/>
    <w:bookmarkStart w:name="z1945" w:id="1807"/>
    <w:p>
      <w:pPr>
        <w:spacing w:after="0"/>
        <w:ind w:left="0"/>
        <w:jc w:val="both"/>
      </w:pPr>
      <w:r>
        <w:rPr>
          <w:rFonts w:ascii="Times New Roman"/>
          <w:b w:val="false"/>
          <w:i w:val="false"/>
          <w:color w:val="000000"/>
          <w:sz w:val="28"/>
        </w:rPr>
        <w:t>
      2) качество подземных вод;</w:t>
      </w:r>
    </w:p>
    <w:bookmarkEnd w:id="1807"/>
    <w:bookmarkStart w:name="z1946" w:id="1808"/>
    <w:p>
      <w:pPr>
        <w:spacing w:after="0"/>
        <w:ind w:left="0"/>
        <w:jc w:val="both"/>
      </w:pPr>
      <w:r>
        <w:rPr>
          <w:rFonts w:ascii="Times New Roman"/>
          <w:b w:val="false"/>
          <w:i w:val="false"/>
          <w:color w:val="000000"/>
          <w:sz w:val="28"/>
        </w:rPr>
        <w:t>
      3) воздействия объектов I и II категорий на окружающую среду;</w:t>
      </w:r>
    </w:p>
    <w:bookmarkEnd w:id="1808"/>
    <w:bookmarkStart w:name="z1947" w:id="1809"/>
    <w:p>
      <w:pPr>
        <w:spacing w:after="0"/>
        <w:ind w:left="0"/>
        <w:jc w:val="both"/>
      </w:pPr>
      <w:r>
        <w:rPr>
          <w:rFonts w:ascii="Times New Roman"/>
          <w:b w:val="false"/>
          <w:i w:val="false"/>
          <w:color w:val="000000"/>
          <w:sz w:val="28"/>
        </w:rPr>
        <w:t>
      4) состояние экологических систем и предоставляемых ими экосистемных услуг;</w:t>
      </w:r>
    </w:p>
    <w:bookmarkEnd w:id="1809"/>
    <w:bookmarkStart w:name="z1948" w:id="1810"/>
    <w:p>
      <w:pPr>
        <w:spacing w:after="0"/>
        <w:ind w:left="0"/>
        <w:jc w:val="both"/>
      </w:pPr>
      <w:r>
        <w:rPr>
          <w:rFonts w:ascii="Times New Roman"/>
          <w:b w:val="false"/>
          <w:i w:val="false"/>
          <w:color w:val="000000"/>
          <w:sz w:val="28"/>
        </w:rPr>
        <w:t>
      5) особо охраняемые природные территории, включая естественное течение природных процессов и влияние изменений состояния окружающей среды на экологические системы особо охраняемых природных территорий;</w:t>
      </w:r>
    </w:p>
    <w:bookmarkEnd w:id="1810"/>
    <w:bookmarkStart w:name="z1949" w:id="1811"/>
    <w:p>
      <w:pPr>
        <w:spacing w:after="0"/>
        <w:ind w:left="0"/>
        <w:jc w:val="both"/>
      </w:pPr>
      <w:r>
        <w:rPr>
          <w:rFonts w:ascii="Times New Roman"/>
          <w:b w:val="false"/>
          <w:i w:val="false"/>
          <w:color w:val="000000"/>
          <w:sz w:val="28"/>
        </w:rPr>
        <w:t>
      6) воздействия изменения климата;</w:t>
      </w:r>
    </w:p>
    <w:bookmarkEnd w:id="1811"/>
    <w:bookmarkStart w:name="z1950" w:id="1812"/>
    <w:p>
      <w:pPr>
        <w:spacing w:after="0"/>
        <w:ind w:left="0"/>
        <w:jc w:val="both"/>
      </w:pPr>
      <w:r>
        <w:rPr>
          <w:rFonts w:ascii="Times New Roman"/>
          <w:b w:val="false"/>
          <w:i w:val="false"/>
          <w:color w:val="000000"/>
          <w:sz w:val="28"/>
        </w:rPr>
        <w:t>
      7) отходы и управление ими.</w:t>
      </w:r>
    </w:p>
    <w:bookmarkEnd w:id="1812"/>
    <w:bookmarkStart w:name="z1951" w:id="1813"/>
    <w:p>
      <w:pPr>
        <w:spacing w:after="0"/>
        <w:ind w:left="0"/>
        <w:jc w:val="both"/>
      </w:pPr>
      <w:r>
        <w:rPr>
          <w:rFonts w:ascii="Times New Roman"/>
          <w:b w:val="false"/>
          <w:i w:val="false"/>
          <w:color w:val="000000"/>
          <w:sz w:val="28"/>
        </w:rPr>
        <w:t>
      4. Экологический мониторинг основывается на:</w:t>
      </w:r>
    </w:p>
    <w:bookmarkEnd w:id="1813"/>
    <w:bookmarkStart w:name="z1952" w:id="1814"/>
    <w:p>
      <w:pPr>
        <w:spacing w:after="0"/>
        <w:ind w:left="0"/>
        <w:jc w:val="both"/>
      </w:pPr>
      <w:r>
        <w:rPr>
          <w:rFonts w:ascii="Times New Roman"/>
          <w:b w:val="false"/>
          <w:i w:val="false"/>
          <w:color w:val="000000"/>
          <w:sz w:val="28"/>
        </w:rPr>
        <w:t>
      1) наблюдениях и измерениях, осуществляемых уполномоченным органом в области охраны окружающей среды и (или) специально уполномоченными организациями в соответствии с настоящим Кодексом;</w:t>
      </w:r>
    </w:p>
    <w:bookmarkEnd w:id="1814"/>
    <w:bookmarkStart w:name="z1953" w:id="1815"/>
    <w:p>
      <w:pPr>
        <w:spacing w:after="0"/>
        <w:ind w:left="0"/>
        <w:jc w:val="both"/>
      </w:pPr>
      <w:r>
        <w:rPr>
          <w:rFonts w:ascii="Times New Roman"/>
          <w:b w:val="false"/>
          <w:i w:val="false"/>
          <w:color w:val="000000"/>
          <w:sz w:val="28"/>
        </w:rPr>
        <w:t>
      2) наблюдениях и измерениях, осуществляемых специально уполномоченными государственными органами, иными государственными органами и организациями в рамках их компетенций, определенных законами Республики Казахстан;</w:t>
      </w:r>
    </w:p>
    <w:bookmarkEnd w:id="1815"/>
    <w:bookmarkStart w:name="z1954" w:id="1816"/>
    <w:p>
      <w:pPr>
        <w:spacing w:after="0"/>
        <w:ind w:left="0"/>
        <w:jc w:val="both"/>
      </w:pPr>
      <w:r>
        <w:rPr>
          <w:rFonts w:ascii="Times New Roman"/>
          <w:b w:val="false"/>
          <w:i w:val="false"/>
          <w:color w:val="000000"/>
          <w:sz w:val="28"/>
        </w:rPr>
        <w:t>
      3) официальной статистической информации, производимой в соответствии с законодательством Республики Казахстан в области государственной статистики;</w:t>
      </w:r>
    </w:p>
    <w:bookmarkEnd w:id="1816"/>
    <w:bookmarkStart w:name="z1955" w:id="1817"/>
    <w:p>
      <w:pPr>
        <w:spacing w:after="0"/>
        <w:ind w:left="0"/>
        <w:jc w:val="both"/>
      </w:pPr>
      <w:r>
        <w:rPr>
          <w:rFonts w:ascii="Times New Roman"/>
          <w:b w:val="false"/>
          <w:i w:val="false"/>
          <w:color w:val="000000"/>
          <w:sz w:val="28"/>
        </w:rPr>
        <w:t>
      4) информации, предоставляемой государственными органами по запросу уполномоченного органа в области охраны окружающей среды или в рамках Единой государственной системы мониторинга окружающей среды и природных ресурсов, а также размещаемой государственными органами в открытом доступе;</w:t>
      </w:r>
    </w:p>
    <w:bookmarkEnd w:id="1817"/>
    <w:bookmarkStart w:name="z1956" w:id="1818"/>
    <w:p>
      <w:pPr>
        <w:spacing w:after="0"/>
        <w:ind w:left="0"/>
        <w:jc w:val="both"/>
      </w:pPr>
      <w:r>
        <w:rPr>
          <w:rFonts w:ascii="Times New Roman"/>
          <w:b w:val="false"/>
          <w:i w:val="false"/>
          <w:color w:val="000000"/>
          <w:sz w:val="28"/>
        </w:rPr>
        <w:t>
      5) наблюдениях и измерениях, осуществляемых физическими и юридическими лицами в рамках обязательного производственного экологического контроля;</w:t>
      </w:r>
    </w:p>
    <w:bookmarkEnd w:id="1818"/>
    <w:bookmarkStart w:name="z1957" w:id="1819"/>
    <w:p>
      <w:pPr>
        <w:spacing w:after="0"/>
        <w:ind w:left="0"/>
        <w:jc w:val="both"/>
      </w:pPr>
      <w:r>
        <w:rPr>
          <w:rFonts w:ascii="Times New Roman"/>
          <w:b w:val="false"/>
          <w:i w:val="false"/>
          <w:color w:val="000000"/>
          <w:sz w:val="28"/>
        </w:rPr>
        <w:t>
      6) иной информации, получаемой уполномоченным органом в области охраны окружающей среды от государственных и негосударственных юридических лиц.</w:t>
      </w:r>
    </w:p>
    <w:bookmarkEnd w:id="1819"/>
    <w:bookmarkStart w:name="z1958" w:id="1820"/>
    <w:p>
      <w:pPr>
        <w:spacing w:after="0"/>
        <w:ind w:left="0"/>
        <w:jc w:val="both"/>
      </w:pPr>
      <w:r>
        <w:rPr>
          <w:rFonts w:ascii="Times New Roman"/>
          <w:b w:val="false"/>
          <w:i w:val="false"/>
          <w:color w:val="000000"/>
          <w:sz w:val="28"/>
        </w:rPr>
        <w:t>
      5. Лица, которые в соответствии с настоящим Кодексом обязаны осуществлять производственный экологический контроль, обеспечивают сбор, накопление, хранение, учет, обработку и безвозмездную передачу соответствующих данных уполномоченному органу в области охраны окружающей среды для целей экологического мониторинга.</w:t>
      </w:r>
    </w:p>
    <w:bookmarkEnd w:id="1820"/>
    <w:bookmarkStart w:name="z1959" w:id="1821"/>
    <w:p>
      <w:pPr>
        <w:spacing w:after="0"/>
        <w:ind w:left="0"/>
        <w:jc w:val="both"/>
      </w:pPr>
      <w:r>
        <w:rPr>
          <w:rFonts w:ascii="Times New Roman"/>
          <w:b w:val="false"/>
          <w:i w:val="false"/>
          <w:color w:val="000000"/>
          <w:sz w:val="28"/>
        </w:rPr>
        <w:t>
      6. В рамках экологического мониторинга уполномоченным органом в области охраны окружающей среды осуществляются также сбор и подготовка данных в целях выполнения обязательств Республики Казахстан по предоставлению экологической информации в соответствии с международными договорами Республики Казахстан.</w:t>
      </w:r>
    </w:p>
    <w:bookmarkEnd w:id="1821"/>
    <w:p>
      <w:pPr>
        <w:spacing w:after="0"/>
        <w:ind w:left="0"/>
        <w:jc w:val="both"/>
      </w:pPr>
      <w:r>
        <w:rPr>
          <w:rFonts w:ascii="Times New Roman"/>
          <w:b/>
          <w:i w:val="false"/>
          <w:color w:val="000000"/>
          <w:sz w:val="28"/>
        </w:rPr>
        <w:t>Статья 160. Мониторинг природных ресурсов</w:t>
      </w:r>
    </w:p>
    <w:bookmarkStart w:name="z1961" w:id="1822"/>
    <w:p>
      <w:pPr>
        <w:spacing w:after="0"/>
        <w:ind w:left="0"/>
        <w:jc w:val="both"/>
      </w:pPr>
      <w:r>
        <w:rPr>
          <w:rFonts w:ascii="Times New Roman"/>
          <w:b w:val="false"/>
          <w:i w:val="false"/>
          <w:color w:val="000000"/>
          <w:sz w:val="28"/>
        </w:rPr>
        <w:t>
      1. Мониторинг природных ресурсов представляет собой совокупность систем, подсистем и видов мониторинга состояния видов природных ресурсов, организуемых специально уполномоченными государственными органами в соответствии с законами Республики Казахстан.</w:t>
      </w:r>
    </w:p>
    <w:bookmarkEnd w:id="1822"/>
    <w:bookmarkStart w:name="z1962" w:id="1823"/>
    <w:p>
      <w:pPr>
        <w:spacing w:after="0"/>
        <w:ind w:left="0"/>
        <w:jc w:val="both"/>
      </w:pPr>
      <w:r>
        <w:rPr>
          <w:rFonts w:ascii="Times New Roman"/>
          <w:b w:val="false"/>
          <w:i w:val="false"/>
          <w:color w:val="000000"/>
          <w:sz w:val="28"/>
        </w:rPr>
        <w:t>
      2. Мониторинг природных ресурсов включает в себя:</w:t>
      </w:r>
    </w:p>
    <w:bookmarkEnd w:id="1823"/>
    <w:bookmarkStart w:name="z1963" w:id="1824"/>
    <w:p>
      <w:pPr>
        <w:spacing w:after="0"/>
        <w:ind w:left="0"/>
        <w:jc w:val="both"/>
      </w:pPr>
      <w:r>
        <w:rPr>
          <w:rFonts w:ascii="Times New Roman"/>
          <w:b w:val="false"/>
          <w:i w:val="false"/>
          <w:color w:val="000000"/>
          <w:sz w:val="28"/>
        </w:rPr>
        <w:t>
      1) мониторинг земель, проводимый в соответствии с земельным законодательством Республики Казахстан;</w:t>
      </w:r>
    </w:p>
    <w:bookmarkEnd w:id="18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2)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государственный мониторинг водных объектов, проводимый в соответствии с водным законодательством Республики Казахстан;</w:t>
      </w:r>
    </w:p>
    <w:bookmarkStart w:name="z1965" w:id="1825"/>
    <w:p>
      <w:pPr>
        <w:spacing w:after="0"/>
        <w:ind w:left="0"/>
        <w:jc w:val="both"/>
      </w:pPr>
      <w:r>
        <w:rPr>
          <w:rFonts w:ascii="Times New Roman"/>
          <w:b w:val="false"/>
          <w:i w:val="false"/>
          <w:color w:val="000000"/>
          <w:sz w:val="28"/>
        </w:rPr>
        <w:t>
      3) государственный мониторинг недр, проводимый в соответствии с законодательством Республики Казахстан о недрах и недропользовании;</w:t>
      </w:r>
    </w:p>
    <w:bookmarkEnd w:id="1825"/>
    <w:bookmarkStart w:name="z1966" w:id="1826"/>
    <w:p>
      <w:pPr>
        <w:spacing w:after="0"/>
        <w:ind w:left="0"/>
        <w:jc w:val="both"/>
      </w:pPr>
      <w:r>
        <w:rPr>
          <w:rFonts w:ascii="Times New Roman"/>
          <w:b w:val="false"/>
          <w:i w:val="false"/>
          <w:color w:val="000000"/>
          <w:sz w:val="28"/>
        </w:rPr>
        <w:t>
      4) государственный мониторинг лесов, проводимый в соответствии с лесным законодательством Республики Казахстан;</w:t>
      </w:r>
    </w:p>
    <w:bookmarkEnd w:id="1826"/>
    <w:bookmarkStart w:name="z1967" w:id="1827"/>
    <w:p>
      <w:pPr>
        <w:spacing w:after="0"/>
        <w:ind w:left="0"/>
        <w:jc w:val="both"/>
      </w:pPr>
      <w:r>
        <w:rPr>
          <w:rFonts w:ascii="Times New Roman"/>
          <w:b w:val="false"/>
          <w:i w:val="false"/>
          <w:color w:val="000000"/>
          <w:sz w:val="28"/>
        </w:rPr>
        <w:t>
      5) мониторинг животного мира, проводимый в соответствии с законодательством Республики Казахстан в области охраны, воспроизводства и использования животного мира;</w:t>
      </w:r>
    </w:p>
    <w:bookmarkEnd w:id="1827"/>
    <w:bookmarkStart w:name="z1968" w:id="1828"/>
    <w:p>
      <w:pPr>
        <w:spacing w:after="0"/>
        <w:ind w:left="0"/>
        <w:jc w:val="both"/>
      </w:pPr>
      <w:r>
        <w:rPr>
          <w:rFonts w:ascii="Times New Roman"/>
          <w:b w:val="false"/>
          <w:i w:val="false"/>
          <w:color w:val="000000"/>
          <w:sz w:val="28"/>
        </w:rPr>
        <w:t>
      6) государственный мониторинг растительного мира, проводимый в соответствии с законодательством Республики Казахстан в области охраны, защиты, восстановления и использования растительного мира.</w:t>
      </w:r>
    </w:p>
    <w:bookmarkEnd w:id="1828"/>
    <w:bookmarkStart w:name="z1969" w:id="1829"/>
    <w:p>
      <w:pPr>
        <w:spacing w:after="0"/>
        <w:ind w:left="0"/>
        <w:jc w:val="both"/>
      </w:pPr>
      <w:r>
        <w:rPr>
          <w:rFonts w:ascii="Times New Roman"/>
          <w:b w:val="false"/>
          <w:i w:val="false"/>
          <w:color w:val="000000"/>
          <w:sz w:val="28"/>
        </w:rPr>
        <w:t>
      3. Данные мониторинга природных ресурсов обобщаются в соответствующих государственных кадастрах согласно законодательству Республики Казахстан.</w:t>
      </w:r>
    </w:p>
    <w:bookmarkEnd w:id="18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160 с изменением, внесенным Законом РК от 02.01.2023 </w:t>
      </w:r>
      <w:r>
        <w:rPr>
          <w:rFonts w:ascii="Times New Roman"/>
          <w:b w:val="false"/>
          <w:i w:val="false"/>
          <w:color w:val="000000"/>
          <w:sz w:val="28"/>
        </w:rPr>
        <w:t>№ 184-VII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161. Виды специального мониторинга</w:t>
      </w:r>
    </w:p>
    <w:bookmarkStart w:name="z1971" w:id="1830"/>
    <w:p>
      <w:pPr>
        <w:spacing w:after="0"/>
        <w:ind w:left="0"/>
        <w:jc w:val="both"/>
      </w:pPr>
      <w:r>
        <w:rPr>
          <w:rFonts w:ascii="Times New Roman"/>
          <w:b w:val="false"/>
          <w:i w:val="false"/>
          <w:color w:val="000000"/>
          <w:sz w:val="28"/>
        </w:rPr>
        <w:t>
      1. Специальный мониторинг включает в себя следующие виды:</w:t>
      </w:r>
    </w:p>
    <w:bookmarkEnd w:id="1830"/>
    <w:bookmarkStart w:name="z1972" w:id="1831"/>
    <w:p>
      <w:pPr>
        <w:spacing w:after="0"/>
        <w:ind w:left="0"/>
        <w:jc w:val="both"/>
      </w:pPr>
      <w:r>
        <w:rPr>
          <w:rFonts w:ascii="Times New Roman"/>
          <w:b w:val="false"/>
          <w:i w:val="false"/>
          <w:color w:val="000000"/>
          <w:sz w:val="28"/>
        </w:rPr>
        <w:t>
      1) мониторинг военно-испытательных полигонов – систему наблюдений за загрязнением окружающей среды, обусловленных испытанием военной техники, в том числе ракетной, и вооружения на территории закрытых и действующих военно-испытательных полигонов;</w:t>
      </w:r>
    </w:p>
    <w:bookmarkEnd w:id="1831"/>
    <w:bookmarkStart w:name="z1973" w:id="1832"/>
    <w:p>
      <w:pPr>
        <w:spacing w:after="0"/>
        <w:ind w:left="0"/>
        <w:jc w:val="both"/>
      </w:pPr>
      <w:r>
        <w:rPr>
          <w:rFonts w:ascii="Times New Roman"/>
          <w:b w:val="false"/>
          <w:i w:val="false"/>
          <w:color w:val="000000"/>
          <w:sz w:val="28"/>
        </w:rPr>
        <w:t>
      2) мониторинг ракетно-космического комплекса "Байконур" – систему наблюдений за состоянием окружающей среды на территориях, подверженных влиянию ракетно-космической деятельности комплекса "Байконур", организацию функционирования которой осуществляет уполномоченный орган в области космической деятельности;</w:t>
      </w:r>
    </w:p>
    <w:bookmarkEnd w:id="1832"/>
    <w:bookmarkStart w:name="z1974" w:id="1833"/>
    <w:p>
      <w:pPr>
        <w:spacing w:after="0"/>
        <w:ind w:left="0"/>
        <w:jc w:val="both"/>
      </w:pPr>
      <w:r>
        <w:rPr>
          <w:rFonts w:ascii="Times New Roman"/>
          <w:b w:val="false"/>
          <w:i w:val="false"/>
          <w:color w:val="000000"/>
          <w:sz w:val="28"/>
        </w:rPr>
        <w:t>
      3) санитарно-эпидемиологический мониторинг, проводимый в соответствии с законодательством Республики Казахстан в области здравоохранения;</w:t>
      </w:r>
    </w:p>
    <w:bookmarkEnd w:id="1833"/>
    <w:bookmarkStart w:name="z1975" w:id="1834"/>
    <w:p>
      <w:pPr>
        <w:spacing w:after="0"/>
        <w:ind w:left="0"/>
        <w:jc w:val="both"/>
      </w:pPr>
      <w:r>
        <w:rPr>
          <w:rFonts w:ascii="Times New Roman"/>
          <w:b w:val="false"/>
          <w:i w:val="false"/>
          <w:color w:val="000000"/>
          <w:sz w:val="28"/>
        </w:rPr>
        <w:t xml:space="preserve">
      4) мониторинг экологической обстановки в зонах чрезвычайной экологической ситуации и зонах экологического бедствия, проводимый в соответствии со </w:t>
      </w:r>
      <w:r>
        <w:rPr>
          <w:rFonts w:ascii="Times New Roman"/>
          <w:b w:val="false"/>
          <w:i w:val="false"/>
          <w:color w:val="000000"/>
          <w:sz w:val="28"/>
        </w:rPr>
        <w:t>статьей 410</w:t>
      </w:r>
      <w:r>
        <w:rPr>
          <w:rFonts w:ascii="Times New Roman"/>
          <w:b w:val="false"/>
          <w:i w:val="false"/>
          <w:color w:val="000000"/>
          <w:sz w:val="28"/>
        </w:rPr>
        <w:t xml:space="preserve"> настоящего Кодекса;</w:t>
      </w:r>
    </w:p>
    <w:bookmarkEnd w:id="1834"/>
    <w:bookmarkStart w:name="z1976" w:id="1835"/>
    <w:p>
      <w:pPr>
        <w:spacing w:after="0"/>
        <w:ind w:left="0"/>
        <w:jc w:val="both"/>
      </w:pPr>
      <w:r>
        <w:rPr>
          <w:rFonts w:ascii="Times New Roman"/>
          <w:b w:val="false"/>
          <w:i w:val="false"/>
          <w:color w:val="000000"/>
          <w:sz w:val="28"/>
        </w:rPr>
        <w:t>
      5) космический мониторинг – систему наблюдений за состоянием окружающей среды с использованием средств дистанционного зондирования Земли из космоса, организацию функционирования которой осуществляет уполномоченный орган в области космической деятельности в соответствии с законодательством Республики Казахстан в области космической деятельности.</w:t>
      </w:r>
    </w:p>
    <w:bookmarkEnd w:id="1835"/>
    <w:bookmarkStart w:name="z1977" w:id="1836"/>
    <w:p>
      <w:pPr>
        <w:spacing w:after="0"/>
        <w:ind w:left="0"/>
        <w:jc w:val="both"/>
      </w:pPr>
      <w:r>
        <w:rPr>
          <w:rFonts w:ascii="Times New Roman"/>
          <w:b w:val="false"/>
          <w:i w:val="false"/>
          <w:color w:val="000000"/>
          <w:sz w:val="28"/>
        </w:rPr>
        <w:t>
      2. Организация видов специального мониторинга, указанных в подпунктах 1) и 4) пункта 1 настоящей статьи, осуществляется уполномоченным органом в области охраны окружающей среды.</w:t>
      </w:r>
    </w:p>
    <w:bookmarkEnd w:id="1836"/>
    <w:bookmarkStart w:name="z1978" w:id="1837"/>
    <w:p>
      <w:pPr>
        <w:spacing w:after="0"/>
        <w:ind w:left="0"/>
        <w:jc w:val="left"/>
      </w:pPr>
      <w:r>
        <w:rPr>
          <w:rFonts w:ascii="Times New Roman"/>
          <w:b/>
          <w:i w:val="false"/>
          <w:color w:val="000000"/>
        </w:rPr>
        <w:t xml:space="preserve"> РАЗДЕЛ 9. ДЕЯТЕЛЬНОСТЬ В СФЕРЕ МЕТЕОРОЛОГИЧЕСКОГО МОНИТОРИНГА, ГИДРОЛОГИЧЕСКОГО МОНИТОРИНГА И МОНИТОРИНГА СОСТОЯНИЯ ОКРУЖАЮЩЕЙ СРЕДЫ</w:t>
      </w:r>
    </w:p>
    <w:bookmarkEnd w:id="1837"/>
    <w:bookmarkStart w:name="z1979" w:id="1838"/>
    <w:p>
      <w:pPr>
        <w:spacing w:after="0"/>
        <w:ind w:left="0"/>
        <w:jc w:val="left"/>
      </w:pPr>
      <w:r>
        <w:rPr>
          <w:rFonts w:ascii="Times New Roman"/>
          <w:b/>
          <w:i w:val="false"/>
          <w:color w:val="000000"/>
        </w:rPr>
        <w:t xml:space="preserve"> Глава 10. ОБЩИЕ ПОЛОЖЕНИЯ</w:t>
      </w:r>
    </w:p>
    <w:bookmarkEnd w:id="1838"/>
    <w:p>
      <w:pPr>
        <w:spacing w:after="0"/>
        <w:ind w:left="0"/>
        <w:jc w:val="both"/>
      </w:pPr>
      <w:r>
        <w:rPr>
          <w:rFonts w:ascii="Times New Roman"/>
          <w:b/>
          <w:i w:val="false"/>
          <w:color w:val="000000"/>
          <w:sz w:val="28"/>
        </w:rPr>
        <w:t>Статья 162. Метеорологический мониторинг</w:t>
      </w:r>
    </w:p>
    <w:bookmarkStart w:name="z1981" w:id="1839"/>
    <w:p>
      <w:pPr>
        <w:spacing w:after="0"/>
        <w:ind w:left="0"/>
        <w:jc w:val="both"/>
      </w:pPr>
      <w:r>
        <w:rPr>
          <w:rFonts w:ascii="Times New Roman"/>
          <w:b w:val="false"/>
          <w:i w:val="false"/>
          <w:color w:val="000000"/>
          <w:sz w:val="28"/>
        </w:rPr>
        <w:t>
      1. Метеорологический мониторинг представляет собой деятельность в области метеорологии, включающую наблюдения, сбор, обработку, анализ, хранение данных, производство метеорологической и агрометеорологической информации, в том числе подготовку метеорологических и агрометеорологических прогнозов, и предоставление указанной информации государственным органам, физическим и юридическим лицам.</w:t>
      </w:r>
    </w:p>
    <w:bookmarkEnd w:id="1839"/>
    <w:bookmarkStart w:name="z1982" w:id="1840"/>
    <w:p>
      <w:pPr>
        <w:spacing w:after="0"/>
        <w:ind w:left="0"/>
        <w:jc w:val="both"/>
      </w:pPr>
      <w:r>
        <w:rPr>
          <w:rFonts w:ascii="Times New Roman"/>
          <w:b w:val="false"/>
          <w:i w:val="false"/>
          <w:color w:val="000000"/>
          <w:sz w:val="28"/>
        </w:rPr>
        <w:t xml:space="preserve">
      Метеорологической информацией являются первичные данные, полученные по результатам метеорологических наблюдений, а также оперативная, режимная, климатическая и прогностическая информация, являющаяся результатом обработки и анализа первичных метеорологических данных. </w:t>
      </w:r>
    </w:p>
    <w:bookmarkEnd w:id="1840"/>
    <w:bookmarkStart w:name="z1983" w:id="1841"/>
    <w:p>
      <w:pPr>
        <w:spacing w:after="0"/>
        <w:ind w:left="0"/>
        <w:jc w:val="both"/>
      </w:pPr>
      <w:r>
        <w:rPr>
          <w:rFonts w:ascii="Times New Roman"/>
          <w:b w:val="false"/>
          <w:i w:val="false"/>
          <w:color w:val="000000"/>
          <w:sz w:val="28"/>
        </w:rPr>
        <w:t>
      2. Метеорологический мониторинг проводится в целях определения состояния и развития естественных метеорологических параметров, атмосферных явлений и процессов в атмосфере при их взаимодействии с другими компонентами природной среды и определения климатических характеристик для обеспечения государственных органов, физических и юридических лиц информацией о погоде, составления краткосрочных, среднесрочных, долгосрочных метеорологических, агрометеорологических прогнозов и штормовых предупреждений о возможности возникновения опасных и стихийных метеорологических явлений (в том числе сходов снежных лавин).</w:t>
      </w:r>
    </w:p>
    <w:bookmarkEnd w:id="1841"/>
    <w:bookmarkStart w:name="z1984" w:id="1842"/>
    <w:p>
      <w:pPr>
        <w:spacing w:after="0"/>
        <w:ind w:left="0"/>
        <w:jc w:val="both"/>
      </w:pPr>
      <w:r>
        <w:rPr>
          <w:rFonts w:ascii="Times New Roman"/>
          <w:b w:val="false"/>
          <w:i w:val="false"/>
          <w:color w:val="000000"/>
          <w:sz w:val="28"/>
        </w:rPr>
        <w:t>
      3. Производителями метеорологической информации являются Национальная гидрометеорологическая служба, поставщики аэронавигационного обслуживания, ведомственные метеорологические службы Вооруженных Сил Республики Казахстан, юридические лица, а также индивидуальные предприниматели, осуществляющие производство метеорологической информации.</w:t>
      </w:r>
    </w:p>
    <w:bookmarkEnd w:id="1842"/>
    <w:p>
      <w:pPr>
        <w:spacing w:after="0"/>
        <w:ind w:left="0"/>
        <w:jc w:val="both"/>
      </w:pPr>
      <w:r>
        <w:rPr>
          <w:rFonts w:ascii="Times New Roman"/>
          <w:b/>
          <w:i w:val="false"/>
          <w:color w:val="000000"/>
          <w:sz w:val="28"/>
        </w:rPr>
        <w:t>Статья 163. Гидрологический мониторинг</w:t>
      </w:r>
    </w:p>
    <w:bookmarkStart w:name="z1986" w:id="1843"/>
    <w:p>
      <w:pPr>
        <w:spacing w:after="0"/>
        <w:ind w:left="0"/>
        <w:jc w:val="both"/>
      </w:pPr>
      <w:r>
        <w:rPr>
          <w:rFonts w:ascii="Times New Roman"/>
          <w:b w:val="false"/>
          <w:i w:val="false"/>
          <w:color w:val="000000"/>
          <w:sz w:val="28"/>
        </w:rPr>
        <w:t>
      1. Гидрологический мониторинг представляет собой деятельность в области гидрологии, включающую наблюдения за режимом и состоянием поверхностных водных объектов, сбор, обработку, анализ, хранение данных, производство гидрологической информации, в том числе подготовку гидрологических прогнозов, и предоставление указанной информации государственным органам, физическим и юридическим лицам.</w:t>
      </w:r>
    </w:p>
    <w:bookmarkEnd w:id="1843"/>
    <w:bookmarkStart w:name="z1987" w:id="1844"/>
    <w:p>
      <w:pPr>
        <w:spacing w:after="0"/>
        <w:ind w:left="0"/>
        <w:jc w:val="both"/>
      </w:pPr>
      <w:r>
        <w:rPr>
          <w:rFonts w:ascii="Times New Roman"/>
          <w:b w:val="false"/>
          <w:i w:val="false"/>
          <w:color w:val="000000"/>
          <w:sz w:val="28"/>
        </w:rPr>
        <w:t>
      Гидрологической информацией являются первичные данные, полученные по результатам гидрологических наблюдений, а также режимная, оперативная и прогностическая информация, являющаяся результатом обработки и анализа первичных гидрологических данных.</w:t>
      </w:r>
    </w:p>
    <w:bookmarkEnd w:id="18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2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Гидрологический мониторинг проводится на регулярной и (или) периодической основе в целях сбора данных о состоянии и режиме рек, озер, морей, водохранилищ, каналов, иных поверхностных водных объектов и включает в себя также наблюдения на снегомерных и осадкомерных маршрутах в горах, производимые для определения запасов снега в горных частях речных бассейнов.</w:t>
      </w:r>
    </w:p>
    <w:bookmarkStart w:name="z1989" w:id="1845"/>
    <w:p>
      <w:pPr>
        <w:spacing w:after="0"/>
        <w:ind w:left="0"/>
        <w:jc w:val="both"/>
      </w:pPr>
      <w:r>
        <w:rPr>
          <w:rFonts w:ascii="Times New Roman"/>
          <w:b w:val="false"/>
          <w:i w:val="false"/>
          <w:color w:val="000000"/>
          <w:sz w:val="28"/>
        </w:rPr>
        <w:t>
      3. Производителями гидрологической информации являются Национальная гидрометеорологическая служба, юридические лица, а также индивидуальные предприниматели, осуществляющие производство гидрологической информации.</w:t>
      </w:r>
    </w:p>
    <w:bookmarkEnd w:id="1845"/>
    <w:p>
      <w:pPr>
        <w:spacing w:after="0"/>
        <w:ind w:left="0"/>
        <w:jc w:val="both"/>
      </w:pPr>
      <w:r>
        <w:rPr>
          <w:rFonts w:ascii="Times New Roman"/>
          <w:b/>
          <w:i w:val="false"/>
          <w:color w:val="000000"/>
          <w:sz w:val="28"/>
        </w:rPr>
        <w:t>Статья 164. Мониторинг состояния окружающей среды</w:t>
      </w:r>
    </w:p>
    <w:bookmarkStart w:name="z1991" w:id="1846"/>
    <w:p>
      <w:pPr>
        <w:spacing w:after="0"/>
        <w:ind w:left="0"/>
        <w:jc w:val="both"/>
      </w:pPr>
      <w:r>
        <w:rPr>
          <w:rFonts w:ascii="Times New Roman"/>
          <w:b w:val="false"/>
          <w:i w:val="false"/>
          <w:color w:val="000000"/>
          <w:sz w:val="28"/>
        </w:rPr>
        <w:t>
      1. Мониторинг состояния окружающей среды представляет собой деятельность, включающую наблюдения, сбор, хранение, учет, систематизацию, обобщение, обработку и анализ данных, оценку состояния загрязнения окружающей среды, производство информации о состоянии загрязнения окружающей среды, в том числе прогностической информации, и предоставление указанной информации государственным органам, иным физическим и юридическим лицам.</w:t>
      </w:r>
    </w:p>
    <w:bookmarkEnd w:id="1846"/>
    <w:bookmarkStart w:name="z1992" w:id="1847"/>
    <w:p>
      <w:pPr>
        <w:spacing w:after="0"/>
        <w:ind w:left="0"/>
        <w:jc w:val="both"/>
      </w:pPr>
      <w:r>
        <w:rPr>
          <w:rFonts w:ascii="Times New Roman"/>
          <w:b w:val="false"/>
          <w:i w:val="false"/>
          <w:color w:val="000000"/>
          <w:sz w:val="28"/>
        </w:rPr>
        <w:t>
      Информацией о состоянии загрязнения окружающей среды являются первичные данные, полученные в результате мониторинга состояния окружающей среды, а также информация, являющаяся результатом обработки и анализа таких первичных данных.</w:t>
      </w:r>
    </w:p>
    <w:bookmarkEnd w:id="1847"/>
    <w:bookmarkStart w:name="z1993" w:id="1848"/>
    <w:p>
      <w:pPr>
        <w:spacing w:after="0"/>
        <w:ind w:left="0"/>
        <w:jc w:val="both"/>
      </w:pPr>
      <w:r>
        <w:rPr>
          <w:rFonts w:ascii="Times New Roman"/>
          <w:b w:val="false"/>
          <w:i w:val="false"/>
          <w:color w:val="000000"/>
          <w:sz w:val="28"/>
        </w:rPr>
        <w:t>
      Мониторинг состояния окружающей среды проводится на регулярной и (или) периодической основе в целях сбора данных о состоянии загрязнения отдельных объектов охраны окружающей среды.</w:t>
      </w:r>
    </w:p>
    <w:bookmarkEnd w:id="1848"/>
    <w:bookmarkStart w:name="z1994" w:id="1849"/>
    <w:p>
      <w:pPr>
        <w:spacing w:after="0"/>
        <w:ind w:left="0"/>
        <w:jc w:val="both"/>
      </w:pPr>
      <w:r>
        <w:rPr>
          <w:rFonts w:ascii="Times New Roman"/>
          <w:b w:val="false"/>
          <w:i w:val="false"/>
          <w:color w:val="000000"/>
          <w:sz w:val="28"/>
        </w:rPr>
        <w:t>
      2. Производителями информации о состоянии окружающей среды являются Национальная гидрометеорологическая служба, юридические лица, а также индивидуальные предприниматели, осуществляющие производство информации о состоянии загрязнения окружающей среды.</w:t>
      </w:r>
    </w:p>
    <w:bookmarkEnd w:id="1849"/>
    <w:p>
      <w:pPr>
        <w:spacing w:after="0"/>
        <w:ind w:left="0"/>
        <w:jc w:val="both"/>
      </w:pPr>
      <w:r>
        <w:rPr>
          <w:rFonts w:ascii="Times New Roman"/>
          <w:b/>
          <w:i w:val="false"/>
          <w:color w:val="000000"/>
          <w:sz w:val="28"/>
        </w:rPr>
        <w:t>Статья 165. Права и обязанности производителей метеорологической и (или) гидрологической информации и (или) информации о состоянии окружающей среды</w:t>
      </w:r>
    </w:p>
    <w:bookmarkStart w:name="z1996" w:id="1850"/>
    <w:p>
      <w:pPr>
        <w:spacing w:after="0"/>
        <w:ind w:left="0"/>
        <w:jc w:val="both"/>
      </w:pPr>
      <w:r>
        <w:rPr>
          <w:rFonts w:ascii="Times New Roman"/>
          <w:b w:val="false"/>
          <w:i w:val="false"/>
          <w:color w:val="000000"/>
          <w:sz w:val="28"/>
        </w:rPr>
        <w:t>
      1. Производители метеорологической и (или) гидрологической информации и (или) информации о состоянии окружающей среды имеют право:</w:t>
      </w:r>
    </w:p>
    <w:bookmarkEnd w:id="1850"/>
    <w:bookmarkStart w:name="z1997" w:id="1851"/>
    <w:p>
      <w:pPr>
        <w:spacing w:after="0"/>
        <w:ind w:left="0"/>
        <w:jc w:val="both"/>
      </w:pPr>
      <w:r>
        <w:rPr>
          <w:rFonts w:ascii="Times New Roman"/>
          <w:b w:val="false"/>
          <w:i w:val="false"/>
          <w:color w:val="000000"/>
          <w:sz w:val="28"/>
        </w:rPr>
        <w:t>
      1) осуществлять наблюдения и измерения в области метеорологического и (или) гидрологического мониторинга и (или) мониторинга состояния окружающей среды, производство информации или выполнять отдельные работы и оказывать услуги, составляющие эти виды мониторинга, в соответствии с настоящим Кодексом и иными законами Республики Казахстан;</w:t>
      </w:r>
    </w:p>
    <w:bookmarkEnd w:id="1851"/>
    <w:bookmarkStart w:name="z1998" w:id="1852"/>
    <w:p>
      <w:pPr>
        <w:spacing w:after="0"/>
        <w:ind w:left="0"/>
        <w:jc w:val="both"/>
      </w:pPr>
      <w:r>
        <w:rPr>
          <w:rFonts w:ascii="Times New Roman"/>
          <w:b w:val="false"/>
          <w:i w:val="false"/>
          <w:color w:val="000000"/>
          <w:sz w:val="28"/>
        </w:rPr>
        <w:t>
      2) получать плату за предоставление информации в соответствии с настоящим Кодексом и иными законами Республики Казахстан или договором на оказание услуг.</w:t>
      </w:r>
    </w:p>
    <w:bookmarkEnd w:id="1852"/>
    <w:bookmarkStart w:name="z1999" w:id="1853"/>
    <w:p>
      <w:pPr>
        <w:spacing w:after="0"/>
        <w:ind w:left="0"/>
        <w:jc w:val="both"/>
      </w:pPr>
      <w:r>
        <w:rPr>
          <w:rFonts w:ascii="Times New Roman"/>
          <w:b w:val="false"/>
          <w:i w:val="false"/>
          <w:color w:val="000000"/>
          <w:sz w:val="28"/>
        </w:rPr>
        <w:t>
      2. Производители метеорологической и (или) гидрологической информации и (или) информации о состоянии окружающей среды обязаны:</w:t>
      </w:r>
    </w:p>
    <w:bookmarkEnd w:id="1853"/>
    <w:bookmarkStart w:name="z2000" w:id="1854"/>
    <w:p>
      <w:pPr>
        <w:spacing w:after="0"/>
        <w:ind w:left="0"/>
        <w:jc w:val="both"/>
      </w:pPr>
      <w:r>
        <w:rPr>
          <w:rFonts w:ascii="Times New Roman"/>
          <w:b w:val="false"/>
          <w:i w:val="false"/>
          <w:color w:val="000000"/>
          <w:sz w:val="28"/>
        </w:rPr>
        <w:t>
      1) соблюдать при производстве метеорологической и (или) гидрологической информации и (или) информации о состоянии окружающей среды и (или) выполнении отдельных работ и оказании услуг требования настоящего Кодекса;</w:t>
      </w:r>
    </w:p>
    <w:bookmarkEnd w:id="1854"/>
    <w:bookmarkStart w:name="z2001" w:id="1855"/>
    <w:p>
      <w:pPr>
        <w:spacing w:after="0"/>
        <w:ind w:left="0"/>
        <w:jc w:val="both"/>
      </w:pPr>
      <w:r>
        <w:rPr>
          <w:rFonts w:ascii="Times New Roman"/>
          <w:b w:val="false"/>
          <w:i w:val="false"/>
          <w:color w:val="000000"/>
          <w:sz w:val="28"/>
        </w:rPr>
        <w:t>
      2) осуществлять деятельность в соответствии с законодательством Республики Казахстан в области технического регулирования, об обеспечении единства измерений и об аккредитации в области оценки соответствия.</w:t>
      </w:r>
    </w:p>
    <w:bookmarkEnd w:id="1855"/>
    <w:bookmarkStart w:name="z2002" w:id="1856"/>
    <w:p>
      <w:pPr>
        <w:spacing w:after="0"/>
        <w:ind w:left="0"/>
        <w:jc w:val="both"/>
      </w:pPr>
      <w:r>
        <w:rPr>
          <w:rFonts w:ascii="Times New Roman"/>
          <w:b w:val="false"/>
          <w:i w:val="false"/>
          <w:color w:val="000000"/>
          <w:sz w:val="28"/>
        </w:rPr>
        <w:t>
      Производители метеорологической и (или) гидрологической информации и (или) информации о состоянии окружающей среды в соответствии с законами Республики Казахстан могут иметь иные права и обязанности.</w:t>
      </w:r>
    </w:p>
    <w:bookmarkEnd w:id="1856"/>
    <w:bookmarkStart w:name="z2003" w:id="1857"/>
    <w:p>
      <w:pPr>
        <w:spacing w:after="0"/>
        <w:ind w:left="0"/>
        <w:jc w:val="both"/>
      </w:pPr>
      <w:r>
        <w:rPr>
          <w:rFonts w:ascii="Times New Roman"/>
          <w:b w:val="false"/>
          <w:i w:val="false"/>
          <w:color w:val="000000"/>
          <w:sz w:val="28"/>
        </w:rPr>
        <w:t>
      3. Производители метеорологической информации на безвозмездной основе предоставляют полученную метеорологическую информацию в Национальную гидрометеорологическую службу в соответствии с планами предоставления информации, утверждаемыми Национальной гидрометеорологической службой по согласованию с производителем метеорологической информации, в которых определяются перечень предоставляемой метеорологической информации, сроки, вид и способы ее предоставления.</w:t>
      </w:r>
    </w:p>
    <w:bookmarkEnd w:id="1857"/>
    <w:bookmarkStart w:name="z2004" w:id="1858"/>
    <w:p>
      <w:pPr>
        <w:spacing w:after="0"/>
        <w:ind w:left="0"/>
        <w:jc w:val="both"/>
      </w:pPr>
      <w:r>
        <w:rPr>
          <w:rFonts w:ascii="Times New Roman"/>
          <w:b w:val="false"/>
          <w:i w:val="false"/>
          <w:color w:val="000000"/>
          <w:sz w:val="28"/>
        </w:rPr>
        <w:t>
      Правила предоставления информации в Национальную гидрометеорологическую службу утверждаются уполномоченным органом в области охраны окружающей среды.</w:t>
      </w:r>
    </w:p>
    <w:bookmarkEnd w:id="1858"/>
    <w:bookmarkStart w:name="z2005" w:id="1859"/>
    <w:p>
      <w:pPr>
        <w:spacing w:after="0"/>
        <w:ind w:left="0"/>
        <w:jc w:val="both"/>
      </w:pPr>
      <w:r>
        <w:rPr>
          <w:rFonts w:ascii="Times New Roman"/>
          <w:b w:val="false"/>
          <w:i w:val="false"/>
          <w:color w:val="000000"/>
          <w:sz w:val="28"/>
        </w:rPr>
        <w:t>
      4. Деятельность в сфере метеорологического мониторинга осуществляется в Республике Казахстан при условии направления уведомления в уполномоченный орган в области охраны окружающей среды в соответствии с законодательством Республики Казахстан о разрешениях и уведомлениях.</w:t>
      </w:r>
    </w:p>
    <w:bookmarkEnd w:id="1859"/>
    <w:bookmarkStart w:name="z2006" w:id="1860"/>
    <w:p>
      <w:pPr>
        <w:spacing w:after="0"/>
        <w:ind w:left="0"/>
        <w:jc w:val="both"/>
      </w:pPr>
      <w:r>
        <w:rPr>
          <w:rFonts w:ascii="Times New Roman"/>
          <w:b w:val="false"/>
          <w:i w:val="false"/>
          <w:color w:val="000000"/>
          <w:sz w:val="28"/>
        </w:rPr>
        <w:t>
      Национальная гидрометеорологическая служба, поставщики аэронавигационного обслуживания, Вооруженные Силы Республики Казахстан не подлежат включению в государственный реестр производителей метеорологической информации и при осуществлении ими деятельности в области метеорологического мониторинга требование о направлении уведомления в соответствии с законодательством Республики Казахстан о разрешениях и уведомлениях на них не распространяется.</w:t>
      </w:r>
    </w:p>
    <w:bookmarkEnd w:id="1860"/>
    <w:bookmarkStart w:name="z2007" w:id="1861"/>
    <w:p>
      <w:pPr>
        <w:spacing w:after="0"/>
        <w:ind w:left="0"/>
        <w:jc w:val="both"/>
      </w:pPr>
      <w:r>
        <w:rPr>
          <w:rFonts w:ascii="Times New Roman"/>
          <w:b w:val="false"/>
          <w:i w:val="false"/>
          <w:color w:val="000000"/>
          <w:sz w:val="28"/>
        </w:rPr>
        <w:t>
      Правила ведения государственного реестра производителей метеорологической информации утверждаются уполномоченным органом в области охраны окружающей среды.</w:t>
      </w:r>
    </w:p>
    <w:bookmarkEnd w:id="1861"/>
    <w:bookmarkStart w:name="z2008" w:id="1862"/>
    <w:p>
      <w:pPr>
        <w:spacing w:after="0"/>
        <w:ind w:left="0"/>
        <w:jc w:val="both"/>
      </w:pPr>
      <w:r>
        <w:rPr>
          <w:rFonts w:ascii="Times New Roman"/>
          <w:b w:val="false"/>
          <w:i w:val="false"/>
          <w:color w:val="000000"/>
          <w:sz w:val="28"/>
        </w:rPr>
        <w:t xml:space="preserve">
      5. Производители метеорологической информации должны соответствовать следующим требованиям: </w:t>
      </w:r>
    </w:p>
    <w:bookmarkEnd w:id="1862"/>
    <w:bookmarkStart w:name="z2009" w:id="1863"/>
    <w:p>
      <w:pPr>
        <w:spacing w:after="0"/>
        <w:ind w:left="0"/>
        <w:jc w:val="both"/>
      </w:pPr>
      <w:r>
        <w:rPr>
          <w:rFonts w:ascii="Times New Roman"/>
          <w:b w:val="false"/>
          <w:i w:val="false"/>
          <w:color w:val="000000"/>
          <w:sz w:val="28"/>
        </w:rPr>
        <w:t xml:space="preserve">
      1) осуществление государственной регистрации в качестве юридического лица или индивидуального предпринимателя; </w:t>
      </w:r>
    </w:p>
    <w:bookmarkEnd w:id="1863"/>
    <w:bookmarkStart w:name="z2010" w:id="1864"/>
    <w:p>
      <w:pPr>
        <w:spacing w:after="0"/>
        <w:ind w:left="0"/>
        <w:jc w:val="both"/>
      </w:pPr>
      <w:r>
        <w:rPr>
          <w:rFonts w:ascii="Times New Roman"/>
          <w:b w:val="false"/>
          <w:i w:val="false"/>
          <w:color w:val="000000"/>
          <w:sz w:val="28"/>
        </w:rPr>
        <w:t xml:space="preserve">
      2) наличие на праве собственности или ином законном основании оборудования и средств измерений, необходимых для осуществления планируемой деятельности; </w:t>
      </w:r>
    </w:p>
    <w:bookmarkEnd w:id="1864"/>
    <w:bookmarkStart w:name="z2011" w:id="1865"/>
    <w:p>
      <w:pPr>
        <w:spacing w:after="0"/>
        <w:ind w:left="0"/>
        <w:jc w:val="both"/>
      </w:pPr>
      <w:r>
        <w:rPr>
          <w:rFonts w:ascii="Times New Roman"/>
          <w:b w:val="false"/>
          <w:i w:val="false"/>
          <w:color w:val="000000"/>
          <w:sz w:val="28"/>
        </w:rPr>
        <w:t>
      3) наличие квалифицированного персонала.</w:t>
      </w:r>
    </w:p>
    <w:bookmarkEnd w:id="1865"/>
    <w:bookmarkStart w:name="z2012" w:id="1866"/>
    <w:p>
      <w:pPr>
        <w:spacing w:after="0"/>
        <w:ind w:left="0"/>
        <w:jc w:val="both"/>
      </w:pPr>
      <w:r>
        <w:rPr>
          <w:rFonts w:ascii="Times New Roman"/>
          <w:b w:val="false"/>
          <w:i w:val="false"/>
          <w:color w:val="000000"/>
          <w:sz w:val="28"/>
        </w:rPr>
        <w:t xml:space="preserve">
      6. Государственный контроль за соблюдением порядка организации и проведения метеорологического мониторинга производителями метеорологической информации, за исключением деятельности Национальной гидрометеорологической службы, поставщиков аэронавигационного обслуживания, Вооруженных Сил Республики Казахстан, осуществляется уполномоченным органом в области охраны окружающей среды в форме проверки и профилактического контроля с посещением субъекта (объекта) контроля в соответствии с </w:t>
      </w:r>
      <w:r>
        <w:rPr>
          <w:rFonts w:ascii="Times New Roman"/>
          <w:b w:val="false"/>
          <w:i w:val="false"/>
          <w:color w:val="000000"/>
          <w:sz w:val="28"/>
        </w:rPr>
        <w:t>Предпринимательским кодексом</w:t>
      </w:r>
      <w:r>
        <w:rPr>
          <w:rFonts w:ascii="Times New Roman"/>
          <w:b w:val="false"/>
          <w:i w:val="false"/>
          <w:color w:val="000000"/>
          <w:sz w:val="28"/>
        </w:rPr>
        <w:t xml:space="preserve"> Республики Казахстан.</w:t>
      </w:r>
    </w:p>
    <w:bookmarkEnd w:id="18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165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013" w:id="1867"/>
    <w:p>
      <w:pPr>
        <w:spacing w:after="0"/>
        <w:ind w:left="0"/>
        <w:jc w:val="left"/>
      </w:pPr>
      <w:r>
        <w:rPr>
          <w:rFonts w:ascii="Times New Roman"/>
          <w:b/>
          <w:i w:val="false"/>
          <w:color w:val="000000"/>
        </w:rPr>
        <w:t xml:space="preserve"> Глава 11. НАЦИОНАЛЬНАЯ ГИДРОМЕТЕОРОЛОГИЧЕСКАЯ СЛУЖБА</w:t>
      </w:r>
    </w:p>
    <w:bookmarkEnd w:id="1867"/>
    <w:p>
      <w:pPr>
        <w:spacing w:after="0"/>
        <w:ind w:left="0"/>
        <w:jc w:val="both"/>
      </w:pPr>
      <w:r>
        <w:rPr>
          <w:rFonts w:ascii="Times New Roman"/>
          <w:b/>
          <w:i w:val="false"/>
          <w:color w:val="000000"/>
          <w:sz w:val="28"/>
        </w:rPr>
        <w:t>Статья 166. Государственная монополия в области метеорологического, гидрологического мониторинга и мониторинга состояния окружающей среды</w:t>
      </w:r>
    </w:p>
    <w:bookmarkStart w:name="z2015" w:id="1868"/>
    <w:p>
      <w:pPr>
        <w:spacing w:after="0"/>
        <w:ind w:left="0"/>
        <w:jc w:val="both"/>
      </w:pPr>
      <w:r>
        <w:rPr>
          <w:rFonts w:ascii="Times New Roman"/>
          <w:b w:val="false"/>
          <w:i w:val="false"/>
          <w:color w:val="000000"/>
          <w:sz w:val="28"/>
        </w:rPr>
        <w:t>
      1. Национальная гидрометеорологическая служба обеспечивает ведение мониторинга состояния окружающей среды, метеорологического и гидрологического мониторинга с использованием государственной наблюдательной сети, которые включают в себя оказание услуг общегосударственного и международного значения, специального назначения и подготовку специализированной информации.</w:t>
      </w:r>
    </w:p>
    <w:bookmarkEnd w:id="1868"/>
    <w:bookmarkStart w:name="z2016" w:id="1869"/>
    <w:p>
      <w:pPr>
        <w:spacing w:after="0"/>
        <w:ind w:left="0"/>
        <w:jc w:val="both"/>
      </w:pPr>
      <w:r>
        <w:rPr>
          <w:rFonts w:ascii="Times New Roman"/>
          <w:b w:val="false"/>
          <w:i w:val="false"/>
          <w:color w:val="000000"/>
          <w:sz w:val="28"/>
        </w:rPr>
        <w:t>
      Деятельность по ведению метеорологического и гидрологического мониторинга и мониторинга состояния окружающей среды, включающая в себя оказание услуг общегосударственного и международного значения, специального назначения и подготовку специализированной информации с использованием государственной наблюдательной сети, относится к государственной монополии и осуществляется Национальной гидрометеорологической службой – юридическим лицом, созданным по решению Правительства Республики Казахстан в организационно-правовой форме республиканского государственного предприятия на праве хозяйственного ведения.</w:t>
      </w:r>
    </w:p>
    <w:bookmarkEnd w:id="1869"/>
    <w:bookmarkStart w:name="z2017" w:id="1870"/>
    <w:p>
      <w:pPr>
        <w:spacing w:after="0"/>
        <w:ind w:left="0"/>
        <w:jc w:val="both"/>
      </w:pPr>
      <w:r>
        <w:rPr>
          <w:rFonts w:ascii="Times New Roman"/>
          <w:b w:val="false"/>
          <w:i w:val="false"/>
          <w:color w:val="000000"/>
          <w:sz w:val="28"/>
        </w:rPr>
        <w:t>
      Услуги общегосударственного и международного значения – услуги, имеющие важное значение для безопасности населения и государства, устойчивого функционирования экономики и социальной сферы, оказываемые с использованием государственной наблюдательной сети.</w:t>
      </w:r>
    </w:p>
    <w:bookmarkEnd w:id="1870"/>
    <w:bookmarkStart w:name="z2018" w:id="1871"/>
    <w:p>
      <w:pPr>
        <w:spacing w:after="0"/>
        <w:ind w:left="0"/>
        <w:jc w:val="both"/>
      </w:pPr>
      <w:r>
        <w:rPr>
          <w:rFonts w:ascii="Times New Roman"/>
          <w:b w:val="false"/>
          <w:i w:val="false"/>
          <w:color w:val="000000"/>
          <w:sz w:val="28"/>
        </w:rPr>
        <w:t>
      Услуги специального назначения – услуги в области метеорологического и гидрологического мониторинга, мониторинга состояния окружающей среды, не относящиеся к услугам общегосударственного и международного значения и оказываемые с использованием данных государственной наблюдательной сети на основании возмездных договоров на оказание услуг.</w:t>
      </w:r>
    </w:p>
    <w:bookmarkEnd w:id="1871"/>
    <w:bookmarkStart w:name="z2019" w:id="1872"/>
    <w:p>
      <w:pPr>
        <w:spacing w:after="0"/>
        <w:ind w:left="0"/>
        <w:jc w:val="both"/>
      </w:pPr>
      <w:r>
        <w:rPr>
          <w:rFonts w:ascii="Times New Roman"/>
          <w:b w:val="false"/>
          <w:i w:val="false"/>
          <w:color w:val="000000"/>
          <w:sz w:val="28"/>
        </w:rPr>
        <w:t>
      Специализированная информация – целевая информация, получаемая в результате оказания услуг специального назначения с использованием данных государственной наблюдательной сети.</w:t>
      </w:r>
    </w:p>
    <w:bookmarkEnd w:id="1872"/>
    <w:bookmarkStart w:name="z2020" w:id="1873"/>
    <w:p>
      <w:pPr>
        <w:spacing w:after="0"/>
        <w:ind w:left="0"/>
        <w:jc w:val="both"/>
      </w:pPr>
      <w:r>
        <w:rPr>
          <w:rFonts w:ascii="Times New Roman"/>
          <w:b w:val="false"/>
          <w:i w:val="false"/>
          <w:color w:val="000000"/>
          <w:sz w:val="28"/>
        </w:rPr>
        <w:t>
      2. Национальная гидрометеорологическая служба осуществляет свою деятельность в соответствии с требованиями инструктивно-методических документов для ведения метеорологического, гидрологического мониторинга, мониторинга состояния окружающей среды с использованием государственной наблюдательной сети, утверждаемых Национальной гидрометеорологической службой по согласованию с уполномоченным органом в области охраны окружающей среды.</w:t>
      </w:r>
    </w:p>
    <w:bookmarkEnd w:id="1873"/>
    <w:bookmarkStart w:name="z2021" w:id="1874"/>
    <w:p>
      <w:pPr>
        <w:spacing w:after="0"/>
        <w:ind w:left="0"/>
        <w:jc w:val="both"/>
      </w:pPr>
      <w:r>
        <w:rPr>
          <w:rFonts w:ascii="Times New Roman"/>
          <w:b w:val="false"/>
          <w:i w:val="false"/>
          <w:color w:val="000000"/>
          <w:sz w:val="28"/>
        </w:rPr>
        <w:t xml:space="preserve">
      3. Уполномоченный орган в области охраны окружающей среды организует деятельность по ведению метеорологического и гидрологического мониторинга, мониторинга состояния окружающей среды, которая связана с оказанием услуг общегосударственного и международного значения. </w:t>
      </w:r>
    </w:p>
    <w:bookmarkEnd w:id="1874"/>
    <w:bookmarkStart w:name="z2022" w:id="1875"/>
    <w:p>
      <w:pPr>
        <w:spacing w:after="0"/>
        <w:ind w:left="0"/>
        <w:jc w:val="both"/>
      </w:pPr>
      <w:r>
        <w:rPr>
          <w:rFonts w:ascii="Times New Roman"/>
          <w:b w:val="false"/>
          <w:i w:val="false"/>
          <w:color w:val="000000"/>
          <w:sz w:val="28"/>
        </w:rPr>
        <w:t>
      Цены на товары (работы, услуги), производимые и (или) реализуемые субъектом государственной монополии, устанавливаются уполномоченным органом в области охраны окружающей среды по согласованию с антимонопольным органом.</w:t>
      </w:r>
    </w:p>
    <w:bookmarkEnd w:id="1875"/>
    <w:bookmarkStart w:name="z2023" w:id="1876"/>
    <w:p>
      <w:pPr>
        <w:spacing w:after="0"/>
        <w:ind w:left="0"/>
        <w:jc w:val="both"/>
      </w:pPr>
      <w:r>
        <w:rPr>
          <w:rFonts w:ascii="Times New Roman"/>
          <w:b w:val="false"/>
          <w:i w:val="false"/>
          <w:color w:val="000000"/>
          <w:sz w:val="28"/>
        </w:rPr>
        <w:t>
      4. Услуги общегосударственного и международного значения в области метеорологического мониторинга:</w:t>
      </w:r>
    </w:p>
    <w:bookmarkEnd w:id="1876"/>
    <w:bookmarkStart w:name="z2024" w:id="1877"/>
    <w:p>
      <w:pPr>
        <w:spacing w:after="0"/>
        <w:ind w:left="0"/>
        <w:jc w:val="both"/>
      </w:pPr>
      <w:r>
        <w:rPr>
          <w:rFonts w:ascii="Times New Roman"/>
          <w:b w:val="false"/>
          <w:i w:val="false"/>
          <w:color w:val="000000"/>
          <w:sz w:val="28"/>
        </w:rPr>
        <w:t>
      1) приземные метеорологические, актинометрические, агрометеорологические, аэрологические, радиолокационные, озонометрические наблюдения, сбор, обработка, хранение, анализ полученных метеорологических данных и подготовка штормовой метеорологической информации, метеорологических и агрометеорологических прогнозов, метеорологической информации общего назначения, включающей в себя справочники, бюллетени, справки-консультации, режимной информации и другой метеорологической информации, а также обеспечение в установленном порядке этой информацией государственных органов, иных организаций и физических лиц;</w:t>
      </w:r>
    </w:p>
    <w:bookmarkEnd w:id="1877"/>
    <w:bookmarkStart w:name="z2025" w:id="1878"/>
    <w:p>
      <w:pPr>
        <w:spacing w:after="0"/>
        <w:ind w:left="0"/>
        <w:jc w:val="both"/>
      </w:pPr>
      <w:r>
        <w:rPr>
          <w:rFonts w:ascii="Times New Roman"/>
          <w:b w:val="false"/>
          <w:i w:val="false"/>
          <w:color w:val="000000"/>
          <w:sz w:val="28"/>
        </w:rPr>
        <w:t>
      2) ведение государственного климатического кадастра и государственного гидрометеорологического фонда;</w:t>
      </w:r>
    </w:p>
    <w:bookmarkEnd w:id="1878"/>
    <w:bookmarkStart w:name="z2026" w:id="1879"/>
    <w:p>
      <w:pPr>
        <w:spacing w:after="0"/>
        <w:ind w:left="0"/>
        <w:jc w:val="both"/>
      </w:pPr>
      <w:r>
        <w:rPr>
          <w:rFonts w:ascii="Times New Roman"/>
          <w:b w:val="false"/>
          <w:i w:val="false"/>
          <w:color w:val="000000"/>
          <w:sz w:val="28"/>
        </w:rPr>
        <w:t>
      3) предоставление метеорологической информации для международного обмена;</w:t>
      </w:r>
    </w:p>
    <w:bookmarkEnd w:id="1879"/>
    <w:bookmarkStart w:name="z2027" w:id="1880"/>
    <w:p>
      <w:pPr>
        <w:spacing w:after="0"/>
        <w:ind w:left="0"/>
        <w:jc w:val="both"/>
      </w:pPr>
      <w:r>
        <w:rPr>
          <w:rFonts w:ascii="Times New Roman"/>
          <w:b w:val="false"/>
          <w:i w:val="false"/>
          <w:color w:val="000000"/>
          <w:sz w:val="28"/>
        </w:rPr>
        <w:t>
      4) мониторинг климата, включая его изменение.</w:t>
      </w:r>
    </w:p>
    <w:bookmarkEnd w:id="1880"/>
    <w:bookmarkStart w:name="z2028" w:id="1881"/>
    <w:p>
      <w:pPr>
        <w:spacing w:after="0"/>
        <w:ind w:left="0"/>
        <w:jc w:val="both"/>
      </w:pPr>
      <w:r>
        <w:rPr>
          <w:rFonts w:ascii="Times New Roman"/>
          <w:b w:val="false"/>
          <w:i w:val="false"/>
          <w:color w:val="000000"/>
          <w:sz w:val="28"/>
        </w:rPr>
        <w:t>
      Государственный климатический кадастр – систематизированный свод данных, основанный на метеорологической информации о совокупности атмосферных условий, включающих в себя температуру воздуха, облачность, атмосферные явления, направление и скорость ветра, количество осадков и другие характеристики атмосферы и подстилающей поверхности, характерные для определенных территорий, и сформированный на основе климатической базы метеорологических данных за многолетний период.</w:t>
      </w:r>
    </w:p>
    <w:bookmarkEnd w:id="1881"/>
    <w:bookmarkStart w:name="z2029" w:id="1882"/>
    <w:p>
      <w:pPr>
        <w:spacing w:after="0"/>
        <w:ind w:left="0"/>
        <w:jc w:val="both"/>
      </w:pPr>
      <w:r>
        <w:rPr>
          <w:rFonts w:ascii="Times New Roman"/>
          <w:b w:val="false"/>
          <w:i w:val="false"/>
          <w:color w:val="000000"/>
          <w:sz w:val="28"/>
        </w:rPr>
        <w:t>
      Правила ведения государственного климатического кадастра, а также состав данных государственного климатического кадастра и порядок предоставления государственным органам, иным организациям и физическим лицам его данных утверждаются уполномоченным органом в области охраны окружающей среды.</w:t>
      </w:r>
    </w:p>
    <w:bookmarkEnd w:id="1882"/>
    <w:bookmarkStart w:name="z2030" w:id="1883"/>
    <w:p>
      <w:pPr>
        <w:spacing w:after="0"/>
        <w:ind w:left="0"/>
        <w:jc w:val="both"/>
      </w:pPr>
      <w:r>
        <w:rPr>
          <w:rFonts w:ascii="Times New Roman"/>
          <w:b w:val="false"/>
          <w:i w:val="false"/>
          <w:color w:val="000000"/>
          <w:sz w:val="28"/>
        </w:rPr>
        <w:t>
      Государственный гидрометеорологический фонд – совокупность документированной гидрологической и метеорологической информации, подлежащей хранению в соответствии с законодательством Республики Казахстан в целях ее использования.</w:t>
      </w:r>
    </w:p>
    <w:bookmarkEnd w:id="1883"/>
    <w:bookmarkStart w:name="z2031" w:id="1884"/>
    <w:p>
      <w:pPr>
        <w:spacing w:after="0"/>
        <w:ind w:left="0"/>
        <w:jc w:val="both"/>
      </w:pPr>
      <w:r>
        <w:rPr>
          <w:rFonts w:ascii="Times New Roman"/>
          <w:b w:val="false"/>
          <w:i w:val="false"/>
          <w:color w:val="000000"/>
          <w:sz w:val="28"/>
        </w:rPr>
        <w:t>
      Правила ведения государственного гидрометеорологического фонда утверждаются уполномоченным органом в области охраны окружающей среды.</w:t>
      </w:r>
    </w:p>
    <w:bookmarkEnd w:id="1884"/>
    <w:bookmarkStart w:name="z2032" w:id="1885"/>
    <w:p>
      <w:pPr>
        <w:spacing w:after="0"/>
        <w:ind w:left="0"/>
        <w:jc w:val="both"/>
      </w:pPr>
      <w:r>
        <w:rPr>
          <w:rFonts w:ascii="Times New Roman"/>
          <w:b w:val="false"/>
          <w:i w:val="false"/>
          <w:color w:val="000000"/>
          <w:sz w:val="28"/>
        </w:rPr>
        <w:t>
      5. Услуги общегосударственного и международного значения в области гидрологического мониторинга:</w:t>
      </w:r>
    </w:p>
    <w:bookmarkEnd w:id="18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1)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 наблюдения на реках, озерах (морях), водохранилищах, каналах и иных поверхностных водных объектах, сбор, обработка, анализ полученных гидрологических данных и подготовка гидрологических краткосрочных, долгосрочных прогнозов, в том числе с заблаговременностью до пяти – семи суток и возможностью уточнений каждые три дня в весенний период, и выдача штормовых предупреждений о возможности и факте возникновения опасных и стихийных гидрологических явлений;</w:t>
      </w:r>
    </w:p>
    <w:bookmarkStart w:name="z2034" w:id="1886"/>
    <w:p>
      <w:pPr>
        <w:spacing w:after="0"/>
        <w:ind w:left="0"/>
        <w:jc w:val="both"/>
      </w:pPr>
      <w:r>
        <w:rPr>
          <w:rFonts w:ascii="Times New Roman"/>
          <w:b w:val="false"/>
          <w:i w:val="false"/>
          <w:color w:val="000000"/>
          <w:sz w:val="28"/>
        </w:rPr>
        <w:t>
      2) подготовка гидрологической информации общего назначения, включающей в себя справочники, бюллетени, справки-консультации, а также обеспечение в установленном порядке этой информацией государственных органов, иных организаций и физических лиц;</w:t>
      </w:r>
    </w:p>
    <w:bookmarkEnd w:id="1886"/>
    <w:bookmarkStart w:name="z2035" w:id="1887"/>
    <w:p>
      <w:pPr>
        <w:spacing w:after="0"/>
        <w:ind w:left="0"/>
        <w:jc w:val="both"/>
      </w:pPr>
      <w:r>
        <w:rPr>
          <w:rFonts w:ascii="Times New Roman"/>
          <w:b w:val="false"/>
          <w:i w:val="false"/>
          <w:color w:val="000000"/>
          <w:sz w:val="28"/>
        </w:rPr>
        <w:t>
      3) подготовка данных для ведения государственного водного кадастра по разделу "Поверхностные воды" на основании результатов гидрологического мониторинга;</w:t>
      </w:r>
    </w:p>
    <w:bookmarkEnd w:id="1887"/>
    <w:bookmarkStart w:name="z2036" w:id="1888"/>
    <w:p>
      <w:pPr>
        <w:spacing w:after="0"/>
        <w:ind w:left="0"/>
        <w:jc w:val="both"/>
      </w:pPr>
      <w:r>
        <w:rPr>
          <w:rFonts w:ascii="Times New Roman"/>
          <w:b w:val="false"/>
          <w:i w:val="false"/>
          <w:color w:val="000000"/>
          <w:sz w:val="28"/>
        </w:rPr>
        <w:t>
      4) предоставление гидрологической информации для международного обмена в установленном порядке.</w:t>
      </w:r>
    </w:p>
    <w:bookmarkEnd w:id="1888"/>
    <w:bookmarkStart w:name="z2037" w:id="1889"/>
    <w:p>
      <w:pPr>
        <w:spacing w:after="0"/>
        <w:ind w:left="0"/>
        <w:jc w:val="both"/>
      </w:pPr>
      <w:r>
        <w:rPr>
          <w:rFonts w:ascii="Times New Roman"/>
          <w:b w:val="false"/>
          <w:i w:val="false"/>
          <w:color w:val="000000"/>
          <w:sz w:val="28"/>
        </w:rPr>
        <w:t>
      6. Услуги общегосударственного и международного значения в области мониторинга состояния окружающей среды:</w:t>
      </w:r>
    </w:p>
    <w:bookmarkEnd w:id="1889"/>
    <w:bookmarkStart w:name="z2038" w:id="1890"/>
    <w:p>
      <w:pPr>
        <w:spacing w:after="0"/>
        <w:ind w:left="0"/>
        <w:jc w:val="both"/>
      </w:pPr>
      <w:r>
        <w:rPr>
          <w:rFonts w:ascii="Times New Roman"/>
          <w:b w:val="false"/>
          <w:i w:val="false"/>
          <w:color w:val="000000"/>
          <w:sz w:val="28"/>
        </w:rPr>
        <w:t>
      1) наблюдения, сбор, обработка, анализ данных о состоянии загрязнения объектов охраны окружающей среды, предусмотренных подпунктами 2) – 8) настоящего пункта, подготовка информации общего назначения о состоянии загрязнения окружающей среды, включающей в себя бюллетени и справочную информацию, а также обеспечение в установленном порядке этой информацией государственных органов, иных организаций и физических лиц;</w:t>
      </w:r>
    </w:p>
    <w:bookmarkEnd w:id="1890"/>
    <w:bookmarkStart w:name="z2039" w:id="1891"/>
    <w:p>
      <w:pPr>
        <w:spacing w:after="0"/>
        <w:ind w:left="0"/>
        <w:jc w:val="both"/>
      </w:pPr>
      <w:r>
        <w:rPr>
          <w:rFonts w:ascii="Times New Roman"/>
          <w:b w:val="false"/>
          <w:i w:val="false"/>
          <w:color w:val="000000"/>
          <w:sz w:val="28"/>
        </w:rPr>
        <w:t xml:space="preserve">
      2) мониторинг загрязнения атмосферного воздуха – система наблюдений за состоянием атмосферного воздуха в селитебных территориях; </w:t>
      </w:r>
    </w:p>
    <w:bookmarkEnd w:id="1891"/>
    <w:bookmarkStart w:name="z2040" w:id="1892"/>
    <w:p>
      <w:pPr>
        <w:spacing w:after="0"/>
        <w:ind w:left="0"/>
        <w:jc w:val="both"/>
      </w:pPr>
      <w:r>
        <w:rPr>
          <w:rFonts w:ascii="Times New Roman"/>
          <w:b w:val="false"/>
          <w:i w:val="false"/>
          <w:color w:val="000000"/>
          <w:sz w:val="28"/>
        </w:rPr>
        <w:t>
      3) мониторинг загрязнения атмосферных осадков – система наблюдений за химическим составом атмосферных осадков и снежного покрова в селитебных территориях;</w:t>
      </w:r>
    </w:p>
    <w:bookmarkEnd w:id="1892"/>
    <w:bookmarkStart w:name="z2041" w:id="1893"/>
    <w:p>
      <w:pPr>
        <w:spacing w:after="0"/>
        <w:ind w:left="0"/>
        <w:jc w:val="both"/>
      </w:pPr>
      <w:r>
        <w:rPr>
          <w:rFonts w:ascii="Times New Roman"/>
          <w:b w:val="false"/>
          <w:i w:val="false"/>
          <w:color w:val="000000"/>
          <w:sz w:val="28"/>
        </w:rPr>
        <w:t>
      4) мониторинг загрязнения вод – система наблюдений за загрязнением поверхностных вод в прибрежных зонах;</w:t>
      </w:r>
    </w:p>
    <w:bookmarkEnd w:id="1893"/>
    <w:bookmarkStart w:name="z2042" w:id="1894"/>
    <w:p>
      <w:pPr>
        <w:spacing w:after="0"/>
        <w:ind w:left="0"/>
        <w:jc w:val="both"/>
      </w:pPr>
      <w:r>
        <w:rPr>
          <w:rFonts w:ascii="Times New Roman"/>
          <w:b w:val="false"/>
          <w:i w:val="false"/>
          <w:color w:val="000000"/>
          <w:sz w:val="28"/>
        </w:rPr>
        <w:t>
      5) мониторинг загрязнения почв – система наблюдений за концентрациями загрязняющих веществ в почвах селитебных территорий;</w:t>
      </w:r>
    </w:p>
    <w:bookmarkEnd w:id="1894"/>
    <w:bookmarkStart w:name="z2043" w:id="1895"/>
    <w:p>
      <w:pPr>
        <w:spacing w:after="0"/>
        <w:ind w:left="0"/>
        <w:jc w:val="both"/>
      </w:pPr>
      <w:r>
        <w:rPr>
          <w:rFonts w:ascii="Times New Roman"/>
          <w:b w:val="false"/>
          <w:i w:val="false"/>
          <w:color w:val="000000"/>
          <w:sz w:val="28"/>
        </w:rPr>
        <w:t>
      6) радиационный мониторинг – система наблюдений за техногенным и природным радиоактивным загрязнением в селитебных территориях;</w:t>
      </w:r>
    </w:p>
    <w:bookmarkEnd w:id="1895"/>
    <w:bookmarkStart w:name="z2044" w:id="1896"/>
    <w:p>
      <w:pPr>
        <w:spacing w:after="0"/>
        <w:ind w:left="0"/>
        <w:jc w:val="both"/>
      </w:pPr>
      <w:r>
        <w:rPr>
          <w:rFonts w:ascii="Times New Roman"/>
          <w:b w:val="false"/>
          <w:i w:val="false"/>
          <w:color w:val="000000"/>
          <w:sz w:val="28"/>
        </w:rPr>
        <w:t>
      7) мониторинг трансграничных загрязнений – система наблюдений, осуществляемых в рамках международного сотрудничества с приграничными государствами за загрязнением трансграничных поверхностных вод и прибрежных почв трансграничных рек;</w:t>
      </w:r>
    </w:p>
    <w:bookmarkEnd w:id="1896"/>
    <w:bookmarkStart w:name="z2045" w:id="1897"/>
    <w:p>
      <w:pPr>
        <w:spacing w:after="0"/>
        <w:ind w:left="0"/>
        <w:jc w:val="both"/>
      </w:pPr>
      <w:r>
        <w:rPr>
          <w:rFonts w:ascii="Times New Roman"/>
          <w:b w:val="false"/>
          <w:i w:val="false"/>
          <w:color w:val="000000"/>
          <w:sz w:val="28"/>
        </w:rPr>
        <w:t>
      8) фоновый мониторинг – система наблюдений за состоянием атмосферы и другой среды в их взаимодействии с биосферой с использованием специализированной сети станций комплексного фонового мониторинга окружающей среды;</w:t>
      </w:r>
    </w:p>
    <w:bookmarkEnd w:id="1897"/>
    <w:bookmarkStart w:name="z2046" w:id="1898"/>
    <w:p>
      <w:pPr>
        <w:spacing w:after="0"/>
        <w:ind w:left="0"/>
        <w:jc w:val="both"/>
      </w:pPr>
      <w:r>
        <w:rPr>
          <w:rFonts w:ascii="Times New Roman"/>
          <w:b w:val="false"/>
          <w:i w:val="false"/>
          <w:color w:val="000000"/>
          <w:sz w:val="28"/>
        </w:rPr>
        <w:t>
      9) предоставление информации о состоянии окружающей среды для международного обмена в установленном порядке.</w:t>
      </w:r>
    </w:p>
    <w:bookmarkEnd w:id="1898"/>
    <w:bookmarkStart w:name="z2047" w:id="1899"/>
    <w:p>
      <w:pPr>
        <w:spacing w:after="0"/>
        <w:ind w:left="0"/>
        <w:jc w:val="both"/>
      </w:pPr>
      <w:r>
        <w:rPr>
          <w:rFonts w:ascii="Times New Roman"/>
          <w:b w:val="false"/>
          <w:i w:val="false"/>
          <w:color w:val="000000"/>
          <w:sz w:val="28"/>
        </w:rPr>
        <w:t>
      7. Национальная гидрометеорологическая служба представляет Республику Казахстан по вопросам гидрологической, метеорологической деятельности и деятельности в области мониторинга состояния окружающей среды при взаимодействии с международными организациями, иностранными лицами и гидрометеорологическими службами других государств, если иное не установлено законами Республики Казахстан.</w:t>
      </w:r>
    </w:p>
    <w:bookmarkEnd w:id="1899"/>
    <w:bookmarkStart w:name="z2048" w:id="1900"/>
    <w:p>
      <w:pPr>
        <w:spacing w:after="0"/>
        <w:ind w:left="0"/>
        <w:jc w:val="both"/>
      </w:pPr>
      <w:r>
        <w:rPr>
          <w:rFonts w:ascii="Times New Roman"/>
          <w:b w:val="false"/>
          <w:i w:val="false"/>
          <w:color w:val="000000"/>
          <w:sz w:val="28"/>
        </w:rPr>
        <w:t>
      8. Национальная гидрометеорологическая служба входит в состав государственной системы гражданской защиты и осуществляет свою деятельность при возникновении чрезвычайных ситуаций в соответствии с законодательством Республики Казахстан о гражданской защите.</w:t>
      </w:r>
    </w:p>
    <w:bookmarkEnd w:id="1900"/>
    <w:p>
      <w:pPr>
        <w:spacing w:after="0"/>
        <w:ind w:left="0"/>
        <w:jc w:val="both"/>
      </w:pPr>
      <w:r>
        <w:rPr>
          <w:rFonts w:ascii="Times New Roman"/>
          <w:b/>
          <w:i w:val="false"/>
          <w:color w:val="000000"/>
          <w:sz w:val="28"/>
        </w:rPr>
        <w:t>Статья 167. Государственная наблюдательная сеть</w:t>
      </w:r>
    </w:p>
    <w:bookmarkStart w:name="z2050" w:id="1901"/>
    <w:p>
      <w:pPr>
        <w:spacing w:after="0"/>
        <w:ind w:left="0"/>
        <w:jc w:val="both"/>
      </w:pPr>
      <w:r>
        <w:rPr>
          <w:rFonts w:ascii="Times New Roman"/>
          <w:b w:val="false"/>
          <w:i w:val="false"/>
          <w:color w:val="000000"/>
          <w:sz w:val="28"/>
        </w:rPr>
        <w:t>
      1. Государственная наблюдательная сеть – это система взаимосвязанных стационарных и передвижных пунктов наблюдений, находящихся в хозяйственном ведении Национальной гидрометеорологической службы, предназначенных для наблюдений за физическими и химическими процессами, происходящими в окружающей среде, определения ее метеорологических, гидрологических характеристик и состояния загрязнения окружающей среды.</w:t>
      </w:r>
    </w:p>
    <w:bookmarkEnd w:id="1901"/>
    <w:bookmarkStart w:name="z2051" w:id="1902"/>
    <w:p>
      <w:pPr>
        <w:spacing w:after="0"/>
        <w:ind w:left="0"/>
        <w:jc w:val="both"/>
      </w:pPr>
      <w:r>
        <w:rPr>
          <w:rFonts w:ascii="Times New Roman"/>
          <w:b w:val="false"/>
          <w:i w:val="false"/>
          <w:color w:val="000000"/>
          <w:sz w:val="28"/>
        </w:rPr>
        <w:t>
      В целях получения достоверной информации вокруг стационарных пунктов наблюдений государственной наблюдательной сети создаются охранные зоны.</w:t>
      </w:r>
    </w:p>
    <w:bookmarkEnd w:id="1902"/>
    <w:bookmarkStart w:name="z2052" w:id="1903"/>
    <w:p>
      <w:pPr>
        <w:spacing w:after="0"/>
        <w:ind w:left="0"/>
        <w:jc w:val="both"/>
      </w:pPr>
      <w:r>
        <w:rPr>
          <w:rFonts w:ascii="Times New Roman"/>
          <w:b w:val="false"/>
          <w:i w:val="false"/>
          <w:color w:val="000000"/>
          <w:sz w:val="28"/>
        </w:rPr>
        <w:t>
      Порядок установления и обозначения границ охранных зон определяется в соответствии с положением о стационарных пунктах наблюдений и пунктах наблюдений за состоянием загрязнения атмосферы государственной наблюдательной сети, утверждаемым уполномоченным органом в области охраны окружающей среды.</w:t>
      </w:r>
    </w:p>
    <w:bookmarkEnd w:id="1903"/>
    <w:bookmarkStart w:name="z2053" w:id="1904"/>
    <w:p>
      <w:pPr>
        <w:spacing w:after="0"/>
        <w:ind w:left="0"/>
        <w:jc w:val="both"/>
      </w:pPr>
      <w:r>
        <w:rPr>
          <w:rFonts w:ascii="Times New Roman"/>
          <w:b w:val="false"/>
          <w:i w:val="false"/>
          <w:color w:val="000000"/>
          <w:sz w:val="28"/>
        </w:rPr>
        <w:t>
      2. На земельные участки, через которые осуществляется проход или проезд к стационарным пунктам наблюдений государственной наблюдательной сети, могут быть установлены сервитуты в порядке, определенном земельным законодательством Республики Казахстан.</w:t>
      </w:r>
    </w:p>
    <w:bookmarkEnd w:id="1904"/>
    <w:bookmarkStart w:name="z2054" w:id="1905"/>
    <w:p>
      <w:pPr>
        <w:spacing w:after="0"/>
        <w:ind w:left="0"/>
        <w:jc w:val="both"/>
      </w:pPr>
      <w:r>
        <w:rPr>
          <w:rFonts w:ascii="Times New Roman"/>
          <w:b w:val="false"/>
          <w:i w:val="false"/>
          <w:color w:val="000000"/>
          <w:sz w:val="28"/>
        </w:rPr>
        <w:t>
      3. Земельные участки реперных (опорных) стационарных пунктов наблюдений государственной наблюдательной сети изъятию не подлежат. Земельные участки стационарных пунктов наблюдений могут быть изъяты для государственных нужд только в исключительных случаях, при этом перенос осуществляется за счет средств лиц, инициирующих такой перенос, по согласованию с уполномоченным органом в области охраны окружающей среды и Национальной гидрометеорологической службой.</w:t>
      </w:r>
    </w:p>
    <w:bookmarkEnd w:id="1905"/>
    <w:bookmarkStart w:name="z2055" w:id="1906"/>
    <w:p>
      <w:pPr>
        <w:spacing w:after="0"/>
        <w:ind w:left="0"/>
        <w:jc w:val="both"/>
      </w:pPr>
      <w:r>
        <w:rPr>
          <w:rFonts w:ascii="Times New Roman"/>
          <w:b w:val="false"/>
          <w:i w:val="false"/>
          <w:color w:val="000000"/>
          <w:sz w:val="28"/>
        </w:rPr>
        <w:t>
      4. Реперным пунктом наблюдений государственной наблюдательной сети является пункт наблюдений, позволяющий проводить изучение многолетних тенденций изменения климата, агрометеорологических характеристик, гидрологического состояния водных объектов суши, моря, геофизических процессов под влиянием изменения климатических условий и хозяйственной деятельности.</w:t>
      </w:r>
    </w:p>
    <w:bookmarkEnd w:id="1906"/>
    <w:bookmarkStart w:name="z2056" w:id="1907"/>
    <w:p>
      <w:pPr>
        <w:spacing w:after="0"/>
        <w:ind w:left="0"/>
        <w:jc w:val="both"/>
      </w:pPr>
      <w:r>
        <w:rPr>
          <w:rFonts w:ascii="Times New Roman"/>
          <w:b w:val="false"/>
          <w:i w:val="false"/>
          <w:color w:val="000000"/>
          <w:sz w:val="28"/>
        </w:rPr>
        <w:t>
      5. Число пунктов наблюдений за состоянием загрязнения атмосферы государственной наблюдательной сети определяется в зависимости от численности населения, рельефа местности, фактического уровня загрязнения.</w:t>
      </w:r>
    </w:p>
    <w:bookmarkEnd w:id="1907"/>
    <w:bookmarkStart w:name="z2057" w:id="1908"/>
    <w:p>
      <w:pPr>
        <w:spacing w:after="0"/>
        <w:ind w:left="0"/>
        <w:jc w:val="both"/>
      </w:pPr>
      <w:r>
        <w:rPr>
          <w:rFonts w:ascii="Times New Roman"/>
          <w:b w:val="false"/>
          <w:i w:val="false"/>
          <w:color w:val="000000"/>
          <w:sz w:val="28"/>
        </w:rPr>
        <w:t>
      6. Определение местоположения (дислокации) вновь открываемых или подлежащих переносу стационарных пунктов наблюдений и пунктов наблюдений за состоянием загрязнения атмосферы государственной наблюдательной сети производится решением Национальной гидрометеорологической службы по согласованию с уполномоченным органом в области охраны окружающей среды и местными исполнительными органами.</w:t>
      </w:r>
    </w:p>
    <w:bookmarkEnd w:id="1908"/>
    <w:bookmarkStart w:name="z2058" w:id="1909"/>
    <w:p>
      <w:pPr>
        <w:spacing w:after="0"/>
        <w:ind w:left="0"/>
        <w:jc w:val="both"/>
      </w:pPr>
      <w:r>
        <w:rPr>
          <w:rFonts w:ascii="Times New Roman"/>
          <w:b w:val="false"/>
          <w:i w:val="false"/>
          <w:color w:val="000000"/>
          <w:sz w:val="28"/>
        </w:rPr>
        <w:t>
      Прекращение деятельности стационарных пунктов наблюдений и пунктов наблюдений за состоянием загрязнения атмосферы государственной наблюдательной сети производится решением Национальной гидрометеорологической службы по согласованию с уполномоченным органом в области охраны окружающей среды.</w:t>
      </w:r>
    </w:p>
    <w:bookmarkEnd w:id="1909"/>
    <w:bookmarkStart w:name="z2059" w:id="1910"/>
    <w:p>
      <w:pPr>
        <w:spacing w:after="0"/>
        <w:ind w:left="0"/>
        <w:jc w:val="both"/>
      </w:pPr>
      <w:r>
        <w:rPr>
          <w:rFonts w:ascii="Times New Roman"/>
          <w:b w:val="false"/>
          <w:i w:val="false"/>
          <w:color w:val="000000"/>
          <w:sz w:val="28"/>
        </w:rPr>
        <w:t>
      Организация деятельности государственной наблюдательной сети осуществляется Национальной гидрометеорологической службой.</w:t>
      </w:r>
    </w:p>
    <w:bookmarkEnd w:id="1910"/>
    <w:bookmarkStart w:name="z2060" w:id="1911"/>
    <w:p>
      <w:pPr>
        <w:spacing w:after="0"/>
        <w:ind w:left="0"/>
        <w:jc w:val="both"/>
      </w:pPr>
      <w:r>
        <w:rPr>
          <w:rFonts w:ascii="Times New Roman"/>
          <w:b w:val="false"/>
          <w:i w:val="false"/>
          <w:color w:val="000000"/>
          <w:sz w:val="28"/>
        </w:rPr>
        <w:t>
      7. Государственная наблюдательная сеть, в том числе отведенные под нее земельные участки и части акваторий, а также имущество, относится исключительно к государственной собственности, находится под охраной государства и не подлежит приватизации.</w:t>
      </w:r>
    </w:p>
    <w:bookmarkEnd w:id="1911"/>
    <w:p>
      <w:pPr>
        <w:spacing w:after="0"/>
        <w:ind w:left="0"/>
        <w:jc w:val="both"/>
      </w:pPr>
      <w:r>
        <w:rPr>
          <w:rFonts w:ascii="Times New Roman"/>
          <w:b/>
          <w:i w:val="false"/>
          <w:color w:val="000000"/>
          <w:sz w:val="28"/>
        </w:rPr>
        <w:t>Статья 168. Финансирование Национальной гидрометеорологической службы</w:t>
      </w:r>
    </w:p>
    <w:bookmarkStart w:name="z2062" w:id="1912"/>
    <w:p>
      <w:pPr>
        <w:spacing w:after="0"/>
        <w:ind w:left="0"/>
        <w:jc w:val="both"/>
      </w:pPr>
      <w:r>
        <w:rPr>
          <w:rFonts w:ascii="Times New Roman"/>
          <w:b w:val="false"/>
          <w:i w:val="false"/>
          <w:color w:val="000000"/>
          <w:sz w:val="28"/>
        </w:rPr>
        <w:t>
      Финансирование Национальной гидрометеорологической службы осуществляется за счет бюджетных средств и иных источников в соответствии с действующим законодательством Республики Казахстан.</w:t>
      </w:r>
    </w:p>
    <w:bookmarkEnd w:id="1912"/>
    <w:p>
      <w:pPr>
        <w:spacing w:after="0"/>
        <w:ind w:left="0"/>
        <w:jc w:val="both"/>
      </w:pPr>
      <w:r>
        <w:rPr>
          <w:rFonts w:ascii="Times New Roman"/>
          <w:b/>
          <w:i w:val="false"/>
          <w:color w:val="000000"/>
          <w:sz w:val="28"/>
        </w:rPr>
        <w:t>Статья 169. Условия предоставления информации Национальной гидрометеорологической службой</w:t>
      </w:r>
    </w:p>
    <w:bookmarkStart w:name="z2064" w:id="1913"/>
    <w:p>
      <w:pPr>
        <w:spacing w:after="0"/>
        <w:ind w:left="0"/>
        <w:jc w:val="both"/>
      </w:pPr>
      <w:r>
        <w:rPr>
          <w:rFonts w:ascii="Times New Roman"/>
          <w:b w:val="false"/>
          <w:i w:val="false"/>
          <w:color w:val="000000"/>
          <w:sz w:val="28"/>
        </w:rPr>
        <w:t>
      1. Порядок предоставления метеорологической, гидрологической информации и информации о состоянии окружающей среды определяется правилами предоставления информации Национальной гидрометеорологической службой, утверждаемыми уполномоченным органом в области охраны окружающей среды.</w:t>
      </w:r>
    </w:p>
    <w:bookmarkEnd w:id="1913"/>
    <w:bookmarkStart w:name="z2065" w:id="1914"/>
    <w:p>
      <w:pPr>
        <w:spacing w:after="0"/>
        <w:ind w:left="0"/>
        <w:jc w:val="both"/>
      </w:pPr>
      <w:r>
        <w:rPr>
          <w:rFonts w:ascii="Times New Roman"/>
          <w:b w:val="false"/>
          <w:i w:val="false"/>
          <w:color w:val="000000"/>
          <w:sz w:val="28"/>
        </w:rPr>
        <w:t>
      2. Обеспечение гидрометеорологической информацией Вооруженных Сил Республики Казахстан, органов управления государственной системы гражданской защиты, уполномоченного органа в области развития агропромышленного комплекса осуществляется Национальной гидрометеорологической службой в рамках оказания услуг общегосударственного и международного значения.</w:t>
      </w:r>
    </w:p>
    <w:bookmarkEnd w:id="1914"/>
    <w:bookmarkStart w:name="z2066" w:id="1915"/>
    <w:p>
      <w:pPr>
        <w:spacing w:after="0"/>
        <w:ind w:left="0"/>
        <w:jc w:val="both"/>
      </w:pPr>
      <w:r>
        <w:rPr>
          <w:rFonts w:ascii="Times New Roman"/>
          <w:b w:val="false"/>
          <w:i w:val="false"/>
          <w:color w:val="000000"/>
          <w:sz w:val="28"/>
        </w:rPr>
        <w:t>
      3. Национальная гидрометеорологическая служба вправе оказывать государственным органам иные услуги с применением данных, полученных в результате наблюдений с использованием государственной наблюдательной сети, в установленном законодательством Республики Казахстан порядке.</w:t>
      </w:r>
    </w:p>
    <w:bookmarkEnd w:id="1915"/>
    <w:bookmarkStart w:name="z2067" w:id="1916"/>
    <w:p>
      <w:pPr>
        <w:spacing w:after="0"/>
        <w:ind w:left="0"/>
        <w:jc w:val="left"/>
      </w:pPr>
      <w:r>
        <w:rPr>
          <w:rFonts w:ascii="Times New Roman"/>
          <w:b/>
          <w:i w:val="false"/>
          <w:color w:val="000000"/>
        </w:rPr>
        <w:t xml:space="preserve"> РАЗДЕЛ 10. ГОСУДАРСТВЕННЫЕ КАДАСТРЫ ПРИРОДНЫХ РЕСУРСОВ РЕСПУБЛИКИ КАЗАХСТАН</w:t>
      </w:r>
    </w:p>
    <w:bookmarkEnd w:id="1916"/>
    <w:p>
      <w:pPr>
        <w:spacing w:after="0"/>
        <w:ind w:left="0"/>
        <w:jc w:val="both"/>
      </w:pPr>
      <w:r>
        <w:rPr>
          <w:rFonts w:ascii="Times New Roman"/>
          <w:b/>
          <w:i w:val="false"/>
          <w:color w:val="000000"/>
          <w:sz w:val="28"/>
        </w:rPr>
        <w:t>Статья 170. Общие положения о Единой системе государственных кадастров природных ресурсов Республики Казахстан</w:t>
      </w:r>
    </w:p>
    <w:bookmarkStart w:name="z2069" w:id="1917"/>
    <w:p>
      <w:pPr>
        <w:spacing w:after="0"/>
        <w:ind w:left="0"/>
        <w:jc w:val="both"/>
      </w:pPr>
      <w:r>
        <w:rPr>
          <w:rFonts w:ascii="Times New Roman"/>
          <w:b w:val="false"/>
          <w:i w:val="false"/>
          <w:color w:val="000000"/>
          <w:sz w:val="28"/>
        </w:rPr>
        <w:t>
      1. Единая система государственных кадастров природных ресурсов Республики Казахстан (далее – Единая система кадастров) создается и ведется как межотраслевая информационная система, объединяющая все виды государственных кадастров природных ресурсов Республики Казахстан в целях обеспечения единого общегосударственного комплексного учета и оценки природного и экономического потенциала Республики Казахстан.</w:t>
      </w:r>
    </w:p>
    <w:bookmarkEnd w:id="1917"/>
    <w:bookmarkStart w:name="z2070" w:id="1918"/>
    <w:p>
      <w:pPr>
        <w:spacing w:after="0"/>
        <w:ind w:left="0"/>
        <w:jc w:val="both"/>
      </w:pPr>
      <w:r>
        <w:rPr>
          <w:rFonts w:ascii="Times New Roman"/>
          <w:b w:val="false"/>
          <w:i w:val="false"/>
          <w:color w:val="000000"/>
          <w:sz w:val="28"/>
        </w:rPr>
        <w:t>
      2. Государственные кадастры природных ресурсов представляют собой систематизированный свод информации о количественных и качественных показателях природных ресурсов и функционируют в порядке, установленном настоящим Кодексом и иными законами Республики Казахстан.</w:t>
      </w:r>
    </w:p>
    <w:bookmarkEnd w:id="1918"/>
    <w:bookmarkStart w:name="z2071" w:id="1919"/>
    <w:p>
      <w:pPr>
        <w:spacing w:after="0"/>
        <w:ind w:left="0"/>
        <w:jc w:val="both"/>
      </w:pPr>
      <w:r>
        <w:rPr>
          <w:rFonts w:ascii="Times New Roman"/>
          <w:b w:val="false"/>
          <w:i w:val="false"/>
          <w:color w:val="000000"/>
          <w:sz w:val="28"/>
        </w:rPr>
        <w:t>
      3. Объектами Единой системы кадастров являются составные части окружающей среды: земля, вода, лес, почва, недра, растительный и животный мир в их взаимодействии.</w:t>
      </w:r>
    </w:p>
    <w:bookmarkEnd w:id="1919"/>
    <w:bookmarkStart w:name="z2072" w:id="1920"/>
    <w:p>
      <w:pPr>
        <w:spacing w:after="0"/>
        <w:ind w:left="0"/>
        <w:jc w:val="both"/>
      </w:pPr>
      <w:r>
        <w:rPr>
          <w:rFonts w:ascii="Times New Roman"/>
          <w:b w:val="false"/>
          <w:i w:val="false"/>
          <w:color w:val="000000"/>
          <w:sz w:val="28"/>
        </w:rPr>
        <w:t>
      4. Ведение Единой системы кадастров организуется уполномоченным органом в области охраны окружающей среды совместно со специально уполномоченными государственными органами, осуществляющими мониторинг соответствующих видов природных ресурсов на основе данных учета состояния и использования природных ресурсов.</w:t>
      </w:r>
    </w:p>
    <w:bookmarkEnd w:id="1920"/>
    <w:bookmarkStart w:name="z5216" w:id="1921"/>
    <w:p>
      <w:pPr>
        <w:spacing w:after="0"/>
        <w:ind w:left="0"/>
        <w:jc w:val="both"/>
      </w:pPr>
      <w:r>
        <w:rPr>
          <w:rFonts w:ascii="Times New Roman"/>
          <w:b w:val="false"/>
          <w:i w:val="false"/>
          <w:color w:val="000000"/>
          <w:sz w:val="28"/>
        </w:rPr>
        <w:t>
      Ведение Единой системы кадастров осуществляет подведомственная организация уполномоченного органа в области охраны окружающей среды.</w:t>
      </w:r>
    </w:p>
    <w:bookmarkEnd w:id="1921"/>
    <w:bookmarkStart w:name="z2073" w:id="1922"/>
    <w:p>
      <w:pPr>
        <w:spacing w:after="0"/>
        <w:ind w:left="0"/>
        <w:jc w:val="both"/>
      </w:pPr>
      <w:r>
        <w:rPr>
          <w:rFonts w:ascii="Times New Roman"/>
          <w:b w:val="false"/>
          <w:i w:val="false"/>
          <w:color w:val="000000"/>
          <w:sz w:val="28"/>
        </w:rPr>
        <w:t>
      Правила ведения Единой системы кадастров утверждаются уполномоченным органом в области охраны окружающей среды.</w:t>
      </w:r>
    </w:p>
    <w:bookmarkEnd w:id="1922"/>
    <w:bookmarkStart w:name="z2074" w:id="1923"/>
    <w:p>
      <w:pPr>
        <w:spacing w:after="0"/>
        <w:ind w:left="0"/>
        <w:jc w:val="both"/>
      </w:pPr>
      <w:r>
        <w:rPr>
          <w:rFonts w:ascii="Times New Roman"/>
          <w:b w:val="false"/>
          <w:i w:val="false"/>
          <w:color w:val="000000"/>
          <w:sz w:val="28"/>
        </w:rPr>
        <w:t>
      5. Системы государственных кадастров природных ресурсов содержат в цифровом виде на каждый учетный кадастровый объект документальные сведения о его состоянии с указанием географической привязки и организационно-правовой формы.</w:t>
      </w:r>
    </w:p>
    <w:bookmarkEnd w:id="1923"/>
    <w:bookmarkStart w:name="z2075" w:id="1924"/>
    <w:p>
      <w:pPr>
        <w:spacing w:after="0"/>
        <w:ind w:left="0"/>
        <w:jc w:val="both"/>
      </w:pPr>
      <w:r>
        <w:rPr>
          <w:rFonts w:ascii="Times New Roman"/>
          <w:b w:val="false"/>
          <w:i w:val="false"/>
          <w:color w:val="000000"/>
          <w:sz w:val="28"/>
        </w:rPr>
        <w:t>
      6. Основными принципами ведения Единой системы кадастров являются:</w:t>
      </w:r>
    </w:p>
    <w:bookmarkEnd w:id="1924"/>
    <w:bookmarkStart w:name="z2076" w:id="1925"/>
    <w:p>
      <w:pPr>
        <w:spacing w:after="0"/>
        <w:ind w:left="0"/>
        <w:jc w:val="both"/>
      </w:pPr>
      <w:r>
        <w:rPr>
          <w:rFonts w:ascii="Times New Roman"/>
          <w:b w:val="false"/>
          <w:i w:val="false"/>
          <w:color w:val="000000"/>
          <w:sz w:val="28"/>
        </w:rPr>
        <w:t>
      1) единство технологии обработки и предоставления кадастровой информации;</w:t>
      </w:r>
    </w:p>
    <w:bookmarkEnd w:id="1925"/>
    <w:bookmarkStart w:name="z2077" w:id="1926"/>
    <w:p>
      <w:pPr>
        <w:spacing w:after="0"/>
        <w:ind w:left="0"/>
        <w:jc w:val="both"/>
      </w:pPr>
      <w:r>
        <w:rPr>
          <w:rFonts w:ascii="Times New Roman"/>
          <w:b w:val="false"/>
          <w:i w:val="false"/>
          <w:color w:val="000000"/>
          <w:sz w:val="28"/>
        </w:rPr>
        <w:t>
      2) применение автоматизированных информационно-коммуникационных технологий;</w:t>
      </w:r>
    </w:p>
    <w:bookmarkEnd w:id="1926"/>
    <w:bookmarkStart w:name="z2078" w:id="1927"/>
    <w:p>
      <w:pPr>
        <w:spacing w:after="0"/>
        <w:ind w:left="0"/>
        <w:jc w:val="both"/>
      </w:pPr>
      <w:r>
        <w:rPr>
          <w:rFonts w:ascii="Times New Roman"/>
          <w:b w:val="false"/>
          <w:i w:val="false"/>
          <w:color w:val="000000"/>
          <w:sz w:val="28"/>
        </w:rPr>
        <w:t>
      3) объективность пополнения и обновления информации;</w:t>
      </w:r>
    </w:p>
    <w:bookmarkEnd w:id="1927"/>
    <w:bookmarkStart w:name="z2079" w:id="1928"/>
    <w:p>
      <w:pPr>
        <w:spacing w:after="0"/>
        <w:ind w:left="0"/>
        <w:jc w:val="both"/>
      </w:pPr>
      <w:r>
        <w:rPr>
          <w:rFonts w:ascii="Times New Roman"/>
          <w:b w:val="false"/>
          <w:i w:val="false"/>
          <w:color w:val="000000"/>
          <w:sz w:val="28"/>
        </w:rPr>
        <w:t>
      4) общедоступность информации, содержащейся в Единой системе кадастров, кроме информации, составляющей государственные секреты и иную охраняемую законом тайну.</w:t>
      </w:r>
    </w:p>
    <w:bookmarkEnd w:id="19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170 с изменением, внесенным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171. Структура и содержание Единой системы кадастров</w:t>
      </w:r>
    </w:p>
    <w:bookmarkStart w:name="z2081" w:id="1929"/>
    <w:p>
      <w:pPr>
        <w:spacing w:after="0"/>
        <w:ind w:left="0"/>
        <w:jc w:val="both"/>
      </w:pPr>
      <w:r>
        <w:rPr>
          <w:rFonts w:ascii="Times New Roman"/>
          <w:b w:val="false"/>
          <w:i w:val="false"/>
          <w:color w:val="000000"/>
          <w:sz w:val="28"/>
        </w:rPr>
        <w:t>
      Структуру Единой системы кадастров составляют следующие объекты учета, мониторинг по которым осуществляется следующими специально уполномоченными государственными органами и организациями:</w:t>
      </w:r>
    </w:p>
    <w:bookmarkEnd w:id="1929"/>
    <w:bookmarkStart w:name="z2082" w:id="1930"/>
    <w:p>
      <w:pPr>
        <w:spacing w:after="0"/>
        <w:ind w:left="0"/>
        <w:jc w:val="both"/>
      </w:pPr>
      <w:r>
        <w:rPr>
          <w:rFonts w:ascii="Times New Roman"/>
          <w:b w:val="false"/>
          <w:i w:val="false"/>
          <w:color w:val="000000"/>
          <w:sz w:val="28"/>
        </w:rPr>
        <w:t>
      1) по государственному земельному кадастру – центральным уполномоченным органом в области управления земельными ресурсами и Государственной корпорацией "Правительство для граждан";</w:t>
      </w:r>
    </w:p>
    <w:bookmarkEnd w:id="19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2)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по государственному водному кадастру (поверхностным и подземным водным объектам, использованию водных ресурсов) – уполномоченными государственными органами в области охраны окружающей среды, использования и охраны водного фонда, по изучению недр в целом по республике, а их территориальными органами – в пределах бассейнов рек и административно-территориальных единиц;</w:t>
      </w:r>
    </w:p>
    <w:bookmarkStart w:name="z2084" w:id="1931"/>
    <w:p>
      <w:pPr>
        <w:spacing w:after="0"/>
        <w:ind w:left="0"/>
        <w:jc w:val="both"/>
      </w:pPr>
      <w:r>
        <w:rPr>
          <w:rFonts w:ascii="Times New Roman"/>
          <w:b w:val="false"/>
          <w:i w:val="false"/>
          <w:color w:val="000000"/>
          <w:sz w:val="28"/>
        </w:rPr>
        <w:t>
      3) по государственному лесному кадастру – уполномоченным государственным органом в области лесного хозяйства в целом по республике, а его территориальными органами – в пределах административно-территориальных единиц;</w:t>
      </w:r>
    </w:p>
    <w:bookmarkEnd w:id="1931"/>
    <w:bookmarkStart w:name="z2085" w:id="1932"/>
    <w:p>
      <w:pPr>
        <w:spacing w:after="0"/>
        <w:ind w:left="0"/>
        <w:jc w:val="both"/>
      </w:pPr>
      <w:r>
        <w:rPr>
          <w:rFonts w:ascii="Times New Roman"/>
          <w:b w:val="false"/>
          <w:i w:val="false"/>
          <w:color w:val="000000"/>
          <w:sz w:val="28"/>
        </w:rPr>
        <w:t>
      4) по единому кадастру государственного фонда недр – уполномоченным государственным органом по изучению недр в целом по республике, а его территориальными органами – в пределах административно-территориальных единиц;</w:t>
      </w:r>
    </w:p>
    <w:bookmarkEnd w:id="1932"/>
    <w:bookmarkStart w:name="z2086" w:id="1933"/>
    <w:p>
      <w:pPr>
        <w:spacing w:after="0"/>
        <w:ind w:left="0"/>
        <w:jc w:val="both"/>
      </w:pPr>
      <w:r>
        <w:rPr>
          <w:rFonts w:ascii="Times New Roman"/>
          <w:b w:val="false"/>
          <w:i w:val="false"/>
          <w:color w:val="000000"/>
          <w:sz w:val="28"/>
        </w:rPr>
        <w:t>
      5) по государственному кадастру особо охраняемых природных территорий – уполномоченным государственным органом в области особо охраняемых природных территорий в целом по республике, а его территориальными органами – в пределах административно-территориальных единиц;</w:t>
      </w:r>
    </w:p>
    <w:bookmarkEnd w:id="1933"/>
    <w:bookmarkStart w:name="z2087" w:id="1934"/>
    <w:p>
      <w:pPr>
        <w:spacing w:after="0"/>
        <w:ind w:left="0"/>
        <w:jc w:val="both"/>
      </w:pPr>
      <w:r>
        <w:rPr>
          <w:rFonts w:ascii="Times New Roman"/>
          <w:b w:val="false"/>
          <w:i w:val="false"/>
          <w:color w:val="000000"/>
          <w:sz w:val="28"/>
        </w:rPr>
        <w:t>
      6) по государственному кадастру животного мира – уполномоченным государственным органом в области охраны, воспроизводства и использования животного мира в целом по республике, а его территориальными органами – в пределах административно-территориальных единиц.</w:t>
      </w:r>
    </w:p>
    <w:bookmarkEnd w:id="1934"/>
    <w:bookmarkStart w:name="z5175" w:id="1935"/>
    <w:p>
      <w:pPr>
        <w:spacing w:after="0"/>
        <w:ind w:left="0"/>
        <w:jc w:val="both"/>
      </w:pPr>
      <w:r>
        <w:rPr>
          <w:rFonts w:ascii="Times New Roman"/>
          <w:b w:val="false"/>
          <w:i w:val="false"/>
          <w:color w:val="000000"/>
          <w:sz w:val="28"/>
        </w:rPr>
        <w:t>
      7) по государственному кадастру растительного мира – уполномоченным органом в области охраны, защиты, восстановления и использования растительного мира в целом по республике, а территориальными органами ведомства уполномоченного органа в области охраны, защиты, восстановления и использования растительного мира – в пределах административно-территориальных единиц.</w:t>
      </w:r>
    </w:p>
    <w:bookmarkEnd w:id="19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171 с изменением, внесенным Законом РК от 02.01.2023 </w:t>
      </w:r>
      <w:r>
        <w:rPr>
          <w:rFonts w:ascii="Times New Roman"/>
          <w:b w:val="false"/>
          <w:i w:val="false"/>
          <w:color w:val="000000"/>
          <w:sz w:val="28"/>
        </w:rPr>
        <w:t>№ 184-VII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172. Предоставление информации</w:t>
      </w:r>
    </w:p>
    <w:bookmarkStart w:name="z2089" w:id="1936"/>
    <w:p>
      <w:pPr>
        <w:spacing w:after="0"/>
        <w:ind w:left="0"/>
        <w:jc w:val="both"/>
      </w:pPr>
      <w:r>
        <w:rPr>
          <w:rFonts w:ascii="Times New Roman"/>
          <w:b w:val="false"/>
          <w:i w:val="false"/>
          <w:color w:val="000000"/>
          <w:sz w:val="28"/>
        </w:rPr>
        <w:t>
      1. Результаты учета и регистрации объектов, полученные в рамках ведения кадастров природных ресурсов, передаются специально уполномоченными государственными органами в информационную систему уполномоченного органа в области охраны окружающей среды безвозмездно в соответствии с правилами ведения Единой системы кадастров.</w:t>
      </w:r>
    </w:p>
    <w:bookmarkEnd w:id="1936"/>
    <w:bookmarkStart w:name="z2090" w:id="1937"/>
    <w:p>
      <w:pPr>
        <w:spacing w:after="0"/>
        <w:ind w:left="0"/>
        <w:jc w:val="both"/>
      </w:pPr>
      <w:r>
        <w:rPr>
          <w:rFonts w:ascii="Times New Roman"/>
          <w:b w:val="false"/>
          <w:i w:val="false"/>
          <w:color w:val="000000"/>
          <w:sz w:val="28"/>
        </w:rPr>
        <w:t>
      2. Данные об объекте, занесенном в Единую систему кадастров, должны включать:</w:t>
      </w:r>
    </w:p>
    <w:bookmarkEnd w:id="1937"/>
    <w:bookmarkStart w:name="z2091" w:id="1938"/>
    <w:p>
      <w:pPr>
        <w:spacing w:after="0"/>
        <w:ind w:left="0"/>
        <w:jc w:val="both"/>
      </w:pPr>
      <w:r>
        <w:rPr>
          <w:rFonts w:ascii="Times New Roman"/>
          <w:b w:val="false"/>
          <w:i w:val="false"/>
          <w:color w:val="000000"/>
          <w:sz w:val="28"/>
        </w:rPr>
        <w:t>
      1) отчетные материалы, паспорт объекта, утвержденные специально уполномоченными государственными органами, и статистическую информацию;</w:t>
      </w:r>
    </w:p>
    <w:bookmarkEnd w:id="1938"/>
    <w:bookmarkStart w:name="z2092" w:id="1939"/>
    <w:p>
      <w:pPr>
        <w:spacing w:after="0"/>
        <w:ind w:left="0"/>
        <w:jc w:val="both"/>
      </w:pPr>
      <w:r>
        <w:rPr>
          <w:rFonts w:ascii="Times New Roman"/>
          <w:b w:val="false"/>
          <w:i w:val="false"/>
          <w:color w:val="000000"/>
          <w:sz w:val="28"/>
        </w:rPr>
        <w:t>
      2) картографический материал о пространственном положении объекта и другие данные, необходимые для комплексной оценки территории.</w:t>
      </w:r>
    </w:p>
    <w:bookmarkEnd w:id="1939"/>
    <w:bookmarkStart w:name="z2093" w:id="1940"/>
    <w:p>
      <w:pPr>
        <w:spacing w:after="0"/>
        <w:ind w:left="0"/>
        <w:jc w:val="both"/>
      </w:pPr>
      <w:r>
        <w:rPr>
          <w:rFonts w:ascii="Times New Roman"/>
          <w:b w:val="false"/>
          <w:i w:val="false"/>
          <w:color w:val="000000"/>
          <w:sz w:val="28"/>
        </w:rPr>
        <w:t>
      3. Уполномоченный орган в области охраны окружающей среды обязан обеспечить доступ к информации, содержащейся в кадастрах, специально уполномоченным государственным органам, осуществляющим мониторинг соответствующих видов природных ресурсов.</w:t>
      </w:r>
    </w:p>
    <w:bookmarkEnd w:id="1940"/>
    <w:bookmarkStart w:name="z2094" w:id="1941"/>
    <w:p>
      <w:pPr>
        <w:spacing w:after="0"/>
        <w:ind w:left="0"/>
        <w:jc w:val="left"/>
      </w:pPr>
      <w:r>
        <w:rPr>
          <w:rFonts w:ascii="Times New Roman"/>
          <w:b/>
          <w:i w:val="false"/>
          <w:color w:val="000000"/>
        </w:rPr>
        <w:t xml:space="preserve"> РАЗДЕЛ 11. ЭКОЛОГИЧЕСКИЙ КОНТРОЛЬ</w:t>
      </w:r>
    </w:p>
    <w:bookmarkEnd w:id="1941"/>
    <w:bookmarkStart w:name="z2095" w:id="1942"/>
    <w:p>
      <w:pPr>
        <w:spacing w:after="0"/>
        <w:ind w:left="0"/>
        <w:jc w:val="left"/>
      </w:pPr>
      <w:r>
        <w:rPr>
          <w:rFonts w:ascii="Times New Roman"/>
          <w:b/>
          <w:i w:val="false"/>
          <w:color w:val="000000"/>
        </w:rPr>
        <w:t xml:space="preserve"> Глава 12. ГОСУДАРСТВЕННЫЙ ЭКОЛОГИЧЕСКИЙ КОНТРОЛЬ</w:t>
      </w:r>
    </w:p>
    <w:bookmarkEnd w:id="1942"/>
    <w:p>
      <w:pPr>
        <w:spacing w:after="0"/>
        <w:ind w:left="0"/>
        <w:jc w:val="both"/>
      </w:pPr>
      <w:r>
        <w:rPr>
          <w:rFonts w:ascii="Times New Roman"/>
          <w:b/>
          <w:i w:val="false"/>
          <w:color w:val="000000"/>
          <w:sz w:val="28"/>
        </w:rPr>
        <w:t>Статья 173. Государственный экологический контроль</w:t>
      </w:r>
    </w:p>
    <w:bookmarkStart w:name="z2097" w:id="1943"/>
    <w:p>
      <w:pPr>
        <w:spacing w:after="0"/>
        <w:ind w:left="0"/>
        <w:jc w:val="both"/>
      </w:pPr>
      <w:r>
        <w:rPr>
          <w:rFonts w:ascii="Times New Roman"/>
          <w:b w:val="false"/>
          <w:i w:val="false"/>
          <w:color w:val="000000"/>
          <w:sz w:val="28"/>
        </w:rPr>
        <w:t>
      1. Государственным экологическим контролем является деятельность уполномоченного органа в области охраны окружающей среды, направленная на обеспечение соблюдения физическими и юридическими лицами требований экологического законодательства Республики Казахстан.</w:t>
      </w:r>
    </w:p>
    <w:bookmarkEnd w:id="1943"/>
    <w:bookmarkStart w:name="z2098" w:id="1944"/>
    <w:p>
      <w:pPr>
        <w:spacing w:after="0"/>
        <w:ind w:left="0"/>
        <w:jc w:val="both"/>
      </w:pPr>
      <w:r>
        <w:rPr>
          <w:rFonts w:ascii="Times New Roman"/>
          <w:b w:val="false"/>
          <w:i w:val="false"/>
          <w:color w:val="000000"/>
          <w:sz w:val="28"/>
        </w:rPr>
        <w:t>
      2. Государственный экологический контроль осуществляется по следующим направлениям:</w:t>
      </w:r>
    </w:p>
    <w:bookmarkEnd w:id="1944"/>
    <w:bookmarkStart w:name="z2099" w:id="1945"/>
    <w:p>
      <w:pPr>
        <w:spacing w:after="0"/>
        <w:ind w:left="0"/>
        <w:jc w:val="both"/>
      </w:pPr>
      <w:r>
        <w:rPr>
          <w:rFonts w:ascii="Times New Roman"/>
          <w:b w:val="false"/>
          <w:i w:val="false"/>
          <w:color w:val="000000"/>
          <w:sz w:val="28"/>
        </w:rPr>
        <w:t>
      1) соблюдение положений настоящего Кодекса в области охраны окружающей среды;</w:t>
      </w:r>
    </w:p>
    <w:bookmarkEnd w:id="1945"/>
    <w:bookmarkStart w:name="z2100" w:id="1946"/>
    <w:p>
      <w:pPr>
        <w:spacing w:after="0"/>
        <w:ind w:left="0"/>
        <w:jc w:val="both"/>
      </w:pPr>
      <w:r>
        <w:rPr>
          <w:rFonts w:ascii="Times New Roman"/>
          <w:b w:val="false"/>
          <w:i w:val="false"/>
          <w:color w:val="000000"/>
          <w:sz w:val="28"/>
        </w:rPr>
        <w:t>
      2) соблюдение экологических требований в области особо охраняемых природных территорий;</w:t>
      </w:r>
    </w:p>
    <w:bookmarkEnd w:id="1946"/>
    <w:bookmarkStart w:name="z2101" w:id="1947"/>
    <w:p>
      <w:pPr>
        <w:spacing w:after="0"/>
        <w:ind w:left="0"/>
        <w:jc w:val="both"/>
      </w:pPr>
      <w:r>
        <w:rPr>
          <w:rFonts w:ascii="Times New Roman"/>
          <w:b w:val="false"/>
          <w:i w:val="false"/>
          <w:color w:val="000000"/>
          <w:sz w:val="28"/>
        </w:rPr>
        <w:t xml:space="preserve">
      3) соблюдение экологических требований при консервации и ликвидации последствий операций по недропользованию, рекультивации нарушенных земель; </w:t>
      </w:r>
    </w:p>
    <w:bookmarkEnd w:id="1947"/>
    <w:bookmarkStart w:name="z2102" w:id="1948"/>
    <w:p>
      <w:pPr>
        <w:spacing w:after="0"/>
        <w:ind w:left="0"/>
        <w:jc w:val="both"/>
      </w:pPr>
      <w:r>
        <w:rPr>
          <w:rFonts w:ascii="Times New Roman"/>
          <w:b w:val="false"/>
          <w:i w:val="false"/>
          <w:color w:val="000000"/>
          <w:sz w:val="28"/>
        </w:rPr>
        <w:t>
      4) выполнение расширенных обязательств производителей (импортеров);</w:t>
      </w:r>
    </w:p>
    <w:bookmarkEnd w:id="1948"/>
    <w:bookmarkStart w:name="z2103" w:id="1949"/>
    <w:p>
      <w:pPr>
        <w:spacing w:after="0"/>
        <w:ind w:left="0"/>
        <w:jc w:val="both"/>
      </w:pPr>
      <w:r>
        <w:rPr>
          <w:rFonts w:ascii="Times New Roman"/>
          <w:b w:val="false"/>
          <w:i w:val="false"/>
          <w:color w:val="000000"/>
          <w:sz w:val="28"/>
        </w:rPr>
        <w:t>
      5) выполнение оператором расширенных обязательств производителей (импортеров) требований, определенных настоящим Кодексом;</w:t>
      </w:r>
    </w:p>
    <w:bookmarkEnd w:id="1949"/>
    <w:bookmarkStart w:name="z2104" w:id="1950"/>
    <w:p>
      <w:pPr>
        <w:spacing w:after="0"/>
        <w:ind w:left="0"/>
        <w:jc w:val="both"/>
      </w:pPr>
      <w:r>
        <w:rPr>
          <w:rFonts w:ascii="Times New Roman"/>
          <w:b w:val="false"/>
          <w:i w:val="false"/>
          <w:color w:val="000000"/>
          <w:sz w:val="28"/>
        </w:rPr>
        <w:t>
      6) соблюдение квалификационных требований и правил осуществления лицензируемых видов деятельности в области охраны окружающей среды, а также деятельности, в отношении которой установлен уведомительный порядок;</w:t>
      </w:r>
    </w:p>
    <w:bookmarkEnd w:id="1950"/>
    <w:bookmarkStart w:name="z2105" w:id="1951"/>
    <w:p>
      <w:pPr>
        <w:spacing w:after="0"/>
        <w:ind w:left="0"/>
        <w:jc w:val="both"/>
      </w:pPr>
      <w:r>
        <w:rPr>
          <w:rFonts w:ascii="Times New Roman"/>
          <w:b w:val="false"/>
          <w:i w:val="false"/>
          <w:color w:val="000000"/>
          <w:sz w:val="28"/>
        </w:rPr>
        <w:t>
      7) соблюдение местными исполнительными органами требований экологического законодательства Республики Казахстан по оказанию государственных услуг в области охраны окружающей среды.</w:t>
      </w:r>
    </w:p>
    <w:bookmarkEnd w:id="1951"/>
    <w:p>
      <w:pPr>
        <w:spacing w:after="0"/>
        <w:ind w:left="0"/>
        <w:jc w:val="both"/>
      </w:pPr>
      <w:r>
        <w:rPr>
          <w:rFonts w:ascii="Times New Roman"/>
          <w:b/>
          <w:i w:val="false"/>
          <w:color w:val="000000"/>
          <w:sz w:val="28"/>
        </w:rPr>
        <w:t>Статья 174. Формы государственного экологического контроля</w:t>
      </w:r>
    </w:p>
    <w:bookmarkStart w:name="z2107" w:id="1952"/>
    <w:p>
      <w:pPr>
        <w:spacing w:after="0"/>
        <w:ind w:left="0"/>
        <w:jc w:val="both"/>
      </w:pPr>
      <w:r>
        <w:rPr>
          <w:rFonts w:ascii="Times New Roman"/>
          <w:b w:val="false"/>
          <w:i w:val="false"/>
          <w:color w:val="000000"/>
          <w:sz w:val="28"/>
        </w:rPr>
        <w:t>
      1. Государственный экологический контроль осуществляется в следующих формах:</w:t>
      </w:r>
    </w:p>
    <w:bookmarkEnd w:id="1952"/>
    <w:bookmarkStart w:name="z2108" w:id="1953"/>
    <w:p>
      <w:pPr>
        <w:spacing w:after="0"/>
        <w:ind w:left="0"/>
        <w:jc w:val="both"/>
      </w:pPr>
      <w:r>
        <w:rPr>
          <w:rFonts w:ascii="Times New Roman"/>
          <w:b w:val="false"/>
          <w:i w:val="false"/>
          <w:color w:val="000000"/>
          <w:sz w:val="28"/>
        </w:rPr>
        <w:t>
      1) профилактический контроль без посещения субъекта (объекта);</w:t>
      </w:r>
    </w:p>
    <w:bookmarkEnd w:id="1953"/>
    <w:bookmarkStart w:name="z2109" w:id="1954"/>
    <w:p>
      <w:pPr>
        <w:spacing w:after="0"/>
        <w:ind w:left="0"/>
        <w:jc w:val="both"/>
      </w:pPr>
      <w:r>
        <w:rPr>
          <w:rFonts w:ascii="Times New Roman"/>
          <w:b w:val="false"/>
          <w:i w:val="false"/>
          <w:color w:val="000000"/>
          <w:sz w:val="28"/>
        </w:rPr>
        <w:t>
      2) профилактический контроль с посещением субъекта (объекта);</w:t>
      </w:r>
    </w:p>
    <w:bookmarkEnd w:id="1954"/>
    <w:bookmarkStart w:name="z2110" w:id="1955"/>
    <w:p>
      <w:pPr>
        <w:spacing w:after="0"/>
        <w:ind w:left="0"/>
        <w:jc w:val="both"/>
      </w:pPr>
      <w:r>
        <w:rPr>
          <w:rFonts w:ascii="Times New Roman"/>
          <w:b w:val="false"/>
          <w:i w:val="false"/>
          <w:color w:val="000000"/>
          <w:sz w:val="28"/>
        </w:rPr>
        <w:t>
      3) проверки.</w:t>
      </w:r>
    </w:p>
    <w:bookmarkEnd w:id="1955"/>
    <w:bookmarkStart w:name="z2111" w:id="1956"/>
    <w:p>
      <w:pPr>
        <w:spacing w:after="0"/>
        <w:ind w:left="0"/>
        <w:jc w:val="both"/>
      </w:pPr>
      <w:r>
        <w:rPr>
          <w:rFonts w:ascii="Times New Roman"/>
          <w:b w:val="false"/>
          <w:i w:val="false"/>
          <w:color w:val="000000"/>
          <w:sz w:val="28"/>
        </w:rPr>
        <w:t xml:space="preserve">
      2. Порядок проведения государственного экологического контроля установлен нормами настоящего Кодекса и </w:t>
      </w:r>
      <w:r>
        <w:rPr>
          <w:rFonts w:ascii="Times New Roman"/>
          <w:b w:val="false"/>
          <w:i w:val="false"/>
          <w:color w:val="000000"/>
          <w:sz w:val="28"/>
        </w:rPr>
        <w:t>Предпринимательского кодекса</w:t>
      </w:r>
      <w:r>
        <w:rPr>
          <w:rFonts w:ascii="Times New Roman"/>
          <w:b w:val="false"/>
          <w:i w:val="false"/>
          <w:color w:val="000000"/>
          <w:sz w:val="28"/>
        </w:rPr>
        <w:t xml:space="preserve"> Республики Казахстан.</w:t>
      </w:r>
    </w:p>
    <w:bookmarkEnd w:id="1956"/>
    <w:bookmarkStart w:name="z2112" w:id="1957"/>
    <w:p>
      <w:pPr>
        <w:spacing w:after="0"/>
        <w:ind w:left="0"/>
        <w:jc w:val="both"/>
      </w:pPr>
      <w:r>
        <w:rPr>
          <w:rFonts w:ascii="Times New Roman"/>
          <w:b w:val="false"/>
          <w:i w:val="false"/>
          <w:color w:val="000000"/>
          <w:sz w:val="28"/>
        </w:rPr>
        <w:t>
      Формы документов, касающихся организации и проведения государственного экологического контроля, за исключением случаев, предусмотренных Предпринимательским кодексом Республики Казахстан, разрабатываются и утверждаются уполномоченным органом в области охраны окружающей среды.</w:t>
      </w:r>
    </w:p>
    <w:bookmarkEnd w:id="1957"/>
    <w:bookmarkStart w:name="z2113" w:id="1958"/>
    <w:p>
      <w:pPr>
        <w:spacing w:after="0"/>
        <w:ind w:left="0"/>
        <w:jc w:val="both"/>
      </w:pPr>
      <w:r>
        <w:rPr>
          <w:rFonts w:ascii="Times New Roman"/>
          <w:b w:val="false"/>
          <w:i w:val="false"/>
          <w:color w:val="000000"/>
          <w:sz w:val="28"/>
        </w:rPr>
        <w:t>
      3. Профилактический контроль без посещения субъекта (объекта) контроля проводится уполномоченным органом в области охраны окружающей среды путем анализа данных, полученных из средств массовой информации и автоматизированной системы мониторинга эмиссий в окружающую среду, документации и отчетности, представленных в уполномоченный орган в области охраны окружающей среды, а также данных космического мониторинга, содержащих признаки нарушений законодательства Республики Казахстан.</w:t>
      </w:r>
    </w:p>
    <w:bookmarkEnd w:id="1958"/>
    <w:bookmarkStart w:name="z2114" w:id="1959"/>
    <w:p>
      <w:pPr>
        <w:spacing w:after="0"/>
        <w:ind w:left="0"/>
        <w:jc w:val="both"/>
      </w:pPr>
      <w:r>
        <w:rPr>
          <w:rFonts w:ascii="Times New Roman"/>
          <w:b w:val="false"/>
          <w:i w:val="false"/>
          <w:color w:val="000000"/>
          <w:sz w:val="28"/>
        </w:rPr>
        <w:t xml:space="preserve">
      При этом результаты анализа публикаций в средствах массовой информации о нарушениях или рисках совершения нарушений в области охраны окружающей среды, непосредственно затрагивающих условия жизнедеятельности населения на определенной территории, в том числе в местах массового отдыха, заключений по результатам послепроектного анализа, а также данных из автоматизированной системы мониторинга эмиссий в окружающую среду о существенных превышениях нормативов эмиссий загрязняющих веществ в окружающую среду могут являться основанием для проведения профилактического контроля с посещением субъекта (объекта) контроля или внеплановой проверки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146 Предпринимательского кодекса Республики Казахстан.</w:t>
      </w:r>
    </w:p>
    <w:bookmarkEnd w:id="1959"/>
    <w:bookmarkStart w:name="z2115" w:id="1960"/>
    <w:p>
      <w:pPr>
        <w:spacing w:after="0"/>
        <w:ind w:left="0"/>
        <w:jc w:val="both"/>
      </w:pPr>
      <w:r>
        <w:rPr>
          <w:rFonts w:ascii="Times New Roman"/>
          <w:b w:val="false"/>
          <w:i w:val="false"/>
          <w:color w:val="000000"/>
          <w:sz w:val="28"/>
        </w:rPr>
        <w:t xml:space="preserve">
      Основания для проведения профилактического контроля с посещением субъекта (объекта) или внеплановой проверки по результатам анализа данных из автоматизированной системы мониторинга эмиссий в окружающую среду определяются правилами, утвержденными уполномоченным органом в области охраны окружающей среды, которые предусматривают порядок обработки, передачи, хранения и использования данных из автоматизированной системы мониторинга эмиссий в окружающую среду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186 настоящего Кодекса.</w:t>
      </w:r>
    </w:p>
    <w:bookmarkEnd w:id="1960"/>
    <w:bookmarkStart w:name="z2116" w:id="1961"/>
    <w:p>
      <w:pPr>
        <w:spacing w:after="0"/>
        <w:ind w:left="0"/>
        <w:jc w:val="both"/>
      </w:pPr>
      <w:r>
        <w:rPr>
          <w:rFonts w:ascii="Times New Roman"/>
          <w:b w:val="false"/>
          <w:i w:val="false"/>
          <w:color w:val="000000"/>
          <w:sz w:val="28"/>
        </w:rPr>
        <w:t>
      4. Целями профилактического контроля без посещения субъекта (объекта) контроля являются своевременное пресечение и недопущение нарушений экологического законодательства Республики Казахстан, предоставление субъектам контроля права самостоятельного устранения нарушений, выявленных уполномоченным органом в области охраны окружающей среды по результатам профилактического контроля без посещения субъекта (объекта) контроля.</w:t>
      </w:r>
    </w:p>
    <w:bookmarkEnd w:id="1961"/>
    <w:bookmarkStart w:name="z2117" w:id="1962"/>
    <w:p>
      <w:pPr>
        <w:spacing w:after="0"/>
        <w:ind w:left="0"/>
        <w:jc w:val="both"/>
      </w:pPr>
      <w:r>
        <w:rPr>
          <w:rFonts w:ascii="Times New Roman"/>
          <w:b w:val="false"/>
          <w:i w:val="false"/>
          <w:color w:val="000000"/>
          <w:sz w:val="28"/>
        </w:rPr>
        <w:t>
      5. В случае выявления нарушения экологического законодательства Республики Казахстан по результатам профилактического контроля без посещения субъекта (объекта) контроля должностными лицами уполномоченного органа в области охраны окружающей среды, осуществляющими государственный экологический контроль, оформляется и направляется субъекту контроля информационное письмо в течение десяти рабочих дней со дня выявления нарушения.</w:t>
      </w:r>
    </w:p>
    <w:bookmarkEnd w:id="1962"/>
    <w:bookmarkStart w:name="z2118" w:id="1963"/>
    <w:p>
      <w:pPr>
        <w:spacing w:after="0"/>
        <w:ind w:left="0"/>
        <w:jc w:val="both"/>
      </w:pPr>
      <w:r>
        <w:rPr>
          <w:rFonts w:ascii="Times New Roman"/>
          <w:b w:val="false"/>
          <w:i w:val="false"/>
          <w:color w:val="000000"/>
          <w:sz w:val="28"/>
        </w:rPr>
        <w:t>
      6. Информационное письмо, направленное одним из нижеперечисленных способов, считается врученным субъекту контроля в следующих случаях:</w:t>
      </w:r>
    </w:p>
    <w:bookmarkEnd w:id="1963"/>
    <w:bookmarkStart w:name="z2119" w:id="1964"/>
    <w:p>
      <w:pPr>
        <w:spacing w:after="0"/>
        <w:ind w:left="0"/>
        <w:jc w:val="both"/>
      </w:pPr>
      <w:r>
        <w:rPr>
          <w:rFonts w:ascii="Times New Roman"/>
          <w:b w:val="false"/>
          <w:i w:val="false"/>
          <w:color w:val="000000"/>
          <w:sz w:val="28"/>
        </w:rPr>
        <w:t>
      1) нарочно – с даты отметки в информационном письме о получении;</w:t>
      </w:r>
    </w:p>
    <w:bookmarkEnd w:id="1964"/>
    <w:bookmarkStart w:name="z2120" w:id="1965"/>
    <w:p>
      <w:pPr>
        <w:spacing w:after="0"/>
        <w:ind w:left="0"/>
        <w:jc w:val="both"/>
      </w:pPr>
      <w:r>
        <w:rPr>
          <w:rFonts w:ascii="Times New Roman"/>
          <w:b w:val="false"/>
          <w:i w:val="false"/>
          <w:color w:val="000000"/>
          <w:sz w:val="28"/>
        </w:rPr>
        <w:t>
      2) почтой либо курьерской службой – с даты регистрации получения;</w:t>
      </w:r>
    </w:p>
    <w:bookmarkEnd w:id="1965"/>
    <w:bookmarkStart w:name="z2121" w:id="1966"/>
    <w:p>
      <w:pPr>
        <w:spacing w:after="0"/>
        <w:ind w:left="0"/>
        <w:jc w:val="both"/>
      </w:pPr>
      <w:r>
        <w:rPr>
          <w:rFonts w:ascii="Times New Roman"/>
          <w:b w:val="false"/>
          <w:i w:val="false"/>
          <w:color w:val="000000"/>
          <w:sz w:val="28"/>
        </w:rPr>
        <w:t>
      3) электронным способом – с даты отправки на электронный адрес субъекта контроля, указанный в письме при запросе уполномоченного органа в области охраны окружающей среды.</w:t>
      </w:r>
    </w:p>
    <w:bookmarkEnd w:id="1966"/>
    <w:bookmarkStart w:name="z2122" w:id="1967"/>
    <w:p>
      <w:pPr>
        <w:spacing w:after="0"/>
        <w:ind w:left="0"/>
        <w:jc w:val="both"/>
      </w:pPr>
      <w:r>
        <w:rPr>
          <w:rFonts w:ascii="Times New Roman"/>
          <w:b w:val="false"/>
          <w:i w:val="false"/>
          <w:color w:val="000000"/>
          <w:sz w:val="28"/>
        </w:rPr>
        <w:t>
      7. Субъект контроля, получивший информационное письмо об устранении нарушений экологического законодательства Республики Казахстан, выявленных по результатам профилактического контроля без посещения субъекта (объекта) контроля, обязан в течение десяти рабочих дней со дня, следующего за днем его вручения, представить в уполномоченный орган в области охраны окружающей среды план мероприятий по устранению выявленных нарушений с указанием конкретных сроков их устранения.</w:t>
      </w:r>
    </w:p>
    <w:bookmarkEnd w:id="1967"/>
    <w:bookmarkStart w:name="z2123" w:id="1968"/>
    <w:p>
      <w:pPr>
        <w:spacing w:after="0"/>
        <w:ind w:left="0"/>
        <w:jc w:val="both"/>
      </w:pPr>
      <w:r>
        <w:rPr>
          <w:rFonts w:ascii="Times New Roman"/>
          <w:b w:val="false"/>
          <w:i w:val="false"/>
          <w:color w:val="000000"/>
          <w:sz w:val="28"/>
        </w:rPr>
        <w:t>
      8. В случае несогласия с нарушениями, указанными в информационном письме, субъект государственного экологического контроля вправе представить в уполномоченный орган в области охраны окружающей среды возражения на информационное письмо в течение десяти рабочих дней со дня, следующего за днем получения такого письма.</w:t>
      </w:r>
    </w:p>
    <w:bookmarkEnd w:id="1968"/>
    <w:bookmarkStart w:name="z2124" w:id="1969"/>
    <w:p>
      <w:pPr>
        <w:spacing w:after="0"/>
        <w:ind w:left="0"/>
        <w:jc w:val="both"/>
      </w:pPr>
      <w:r>
        <w:rPr>
          <w:rFonts w:ascii="Times New Roman"/>
          <w:b w:val="false"/>
          <w:i w:val="false"/>
          <w:color w:val="000000"/>
          <w:sz w:val="28"/>
        </w:rPr>
        <w:t>
      9. Неустранение в установленный срок нарушений, выявленных по результатам профилактического контроля без посещения субъекта (объекта) контроля, а равно непредставление в срок плана мероприятий по устранению нарушений являются основаниями для включения соответствующего субъекта (объекта) в список профилактического контроля с посещением субъекта (объекта) контроля.</w:t>
      </w:r>
    </w:p>
    <w:bookmarkEnd w:id="19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174 с изменениями, внесенными Законами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21.05.2024 </w:t>
      </w:r>
      <w:r>
        <w:rPr>
          <w:rFonts w:ascii="Times New Roman"/>
          <w:b w:val="false"/>
          <w:i w:val="false"/>
          <w:color w:val="000000"/>
          <w:sz w:val="28"/>
        </w:rPr>
        <w:t>№ 86-VIII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175. Обеспечение исполнения предписаний при проведении государственного экологического контроля</w:t>
      </w:r>
    </w:p>
    <w:bookmarkStart w:name="z2126" w:id="1970"/>
    <w:p>
      <w:pPr>
        <w:spacing w:after="0"/>
        <w:ind w:left="0"/>
        <w:jc w:val="both"/>
      </w:pPr>
      <w:r>
        <w:rPr>
          <w:rFonts w:ascii="Times New Roman"/>
          <w:b w:val="false"/>
          <w:i w:val="false"/>
          <w:color w:val="000000"/>
          <w:sz w:val="28"/>
        </w:rPr>
        <w:t>
      1. При выявлении нарушения требований экологического законодательства Республики Казахстан должностные лица, осуществляющие государственный экологический контроль, выносят предписания физическим и юридическим лицам об устранении такого нарушения.</w:t>
      </w:r>
    </w:p>
    <w:bookmarkEnd w:id="1970"/>
    <w:bookmarkStart w:name="z2127" w:id="1971"/>
    <w:p>
      <w:pPr>
        <w:spacing w:after="0"/>
        <w:ind w:left="0"/>
        <w:jc w:val="both"/>
      </w:pPr>
      <w:r>
        <w:rPr>
          <w:rFonts w:ascii="Times New Roman"/>
          <w:b w:val="false"/>
          <w:i w:val="false"/>
          <w:color w:val="000000"/>
          <w:sz w:val="28"/>
        </w:rPr>
        <w:t>
      2. Порядок составления предписания и его содержание устанавливаются Предпринимательским кодексом Республики Казахстан.</w:t>
      </w:r>
    </w:p>
    <w:bookmarkEnd w:id="1971"/>
    <w:bookmarkStart w:name="z2128" w:id="1972"/>
    <w:p>
      <w:pPr>
        <w:spacing w:after="0"/>
        <w:ind w:left="0"/>
        <w:jc w:val="both"/>
      </w:pPr>
      <w:r>
        <w:rPr>
          <w:rFonts w:ascii="Times New Roman"/>
          <w:b w:val="false"/>
          <w:i w:val="false"/>
          <w:color w:val="000000"/>
          <w:sz w:val="28"/>
        </w:rPr>
        <w:t>
      3. Обязательство субъекта государственного экологического контроля по исполнению предписания об устранении выявленных нарушений обеспечивается пеней, начисляемой в доход государства.</w:t>
      </w:r>
    </w:p>
    <w:bookmarkEnd w:id="1972"/>
    <w:bookmarkStart w:name="z2129" w:id="1973"/>
    <w:p>
      <w:pPr>
        <w:spacing w:after="0"/>
        <w:ind w:left="0"/>
        <w:jc w:val="both"/>
      </w:pPr>
      <w:r>
        <w:rPr>
          <w:rFonts w:ascii="Times New Roman"/>
          <w:b w:val="false"/>
          <w:i w:val="false"/>
          <w:color w:val="000000"/>
          <w:sz w:val="28"/>
        </w:rPr>
        <w:t>
      Пеня начисляется за каждый рабочий день в размере десяти месячных расчетных показателей для юридических лиц, являющихся субъектами крупного предпринимательства.</w:t>
      </w:r>
    </w:p>
    <w:bookmarkEnd w:id="1973"/>
    <w:bookmarkStart w:name="z2130" w:id="1974"/>
    <w:p>
      <w:pPr>
        <w:spacing w:after="0"/>
        <w:ind w:left="0"/>
        <w:jc w:val="both"/>
      </w:pPr>
      <w:r>
        <w:rPr>
          <w:rFonts w:ascii="Times New Roman"/>
          <w:b w:val="false"/>
          <w:i w:val="false"/>
          <w:color w:val="000000"/>
          <w:sz w:val="28"/>
        </w:rPr>
        <w:t xml:space="preserve">
      Пеня начисляется с момента истечения минимального срока исполнения предписания об устранении выявленных нарушений, предусмотренного </w:t>
      </w:r>
      <w:r>
        <w:rPr>
          <w:rFonts w:ascii="Times New Roman"/>
          <w:b w:val="false"/>
          <w:i w:val="false"/>
          <w:color w:val="000000"/>
          <w:sz w:val="28"/>
        </w:rPr>
        <w:t>Предпринимательским кодексом</w:t>
      </w:r>
      <w:r>
        <w:rPr>
          <w:rFonts w:ascii="Times New Roman"/>
          <w:b w:val="false"/>
          <w:i w:val="false"/>
          <w:color w:val="000000"/>
          <w:sz w:val="28"/>
        </w:rPr>
        <w:t xml:space="preserve"> Республики Казахстан.</w:t>
      </w:r>
    </w:p>
    <w:bookmarkEnd w:id="1974"/>
    <w:bookmarkStart w:name="z2131" w:id="1975"/>
    <w:p>
      <w:pPr>
        <w:spacing w:after="0"/>
        <w:ind w:left="0"/>
        <w:jc w:val="both"/>
      </w:pPr>
      <w:r>
        <w:rPr>
          <w:rFonts w:ascii="Times New Roman"/>
          <w:b w:val="false"/>
          <w:i w:val="false"/>
          <w:color w:val="000000"/>
          <w:sz w:val="28"/>
        </w:rPr>
        <w:t>
      4. Требование об уплате пени направляется должностными лицами государственного экологического контроля только в случае просрочки исполнения предписания об устранении выявленных нарушений. В случае неуплаты субъектом государственного экологического контроля начисленной пени в добровольном порядке в течение десяти рабочих дней со дня направления соответствующего требования взыскание должностными лицами государственного экологического контроля начисленной пени осуществляется в судебном порядке.</w:t>
      </w:r>
    </w:p>
    <w:bookmarkEnd w:id="1975"/>
    <w:p>
      <w:pPr>
        <w:spacing w:after="0"/>
        <w:ind w:left="0"/>
        <w:jc w:val="both"/>
      </w:pPr>
      <w:r>
        <w:rPr>
          <w:rFonts w:ascii="Times New Roman"/>
          <w:b/>
          <w:i w:val="false"/>
          <w:color w:val="000000"/>
          <w:sz w:val="28"/>
        </w:rPr>
        <w:t>Статья 176. Выявление суммы экономической выгоды, полученной в результате нарушения требований экологического законодательства Республики Казахстан, при осуществлении и проведении государственного экологического контроля</w:t>
      </w:r>
    </w:p>
    <w:bookmarkStart w:name="z2133" w:id="1976"/>
    <w:p>
      <w:pPr>
        <w:spacing w:after="0"/>
        <w:ind w:left="0"/>
        <w:jc w:val="both"/>
      </w:pPr>
      <w:r>
        <w:rPr>
          <w:rFonts w:ascii="Times New Roman"/>
          <w:b w:val="false"/>
          <w:i w:val="false"/>
          <w:color w:val="000000"/>
          <w:sz w:val="28"/>
        </w:rPr>
        <w:t>
      1. В целях профилактики и предотвращения повторного совершения нарушения требований экологического законодательства Республики Казахстан должностные лица, осуществляющие государственный экологический контроль, в случаях, предусмотренных Кодексом Республики Казахстан об административных правонарушениях, при проведении государственного экологического контроля определяют сумму экономической выгоды, полученной субъектом государственного экологического контроля в результате нарушения требований экологического законодательства Республики Казахстан.</w:t>
      </w:r>
    </w:p>
    <w:bookmarkEnd w:id="1976"/>
    <w:bookmarkStart w:name="z2134" w:id="1977"/>
    <w:p>
      <w:pPr>
        <w:spacing w:after="0"/>
        <w:ind w:left="0"/>
        <w:jc w:val="both"/>
      </w:pPr>
      <w:r>
        <w:rPr>
          <w:rFonts w:ascii="Times New Roman"/>
          <w:b w:val="false"/>
          <w:i w:val="false"/>
          <w:color w:val="000000"/>
          <w:sz w:val="28"/>
        </w:rPr>
        <w:t>
      2. Экономической выгодой, полученной субъектом государственного экологического контроля в результате нарушения требований экологического законодательства Республики Казахстан, признается получение субъектом государственного экологического контроля преимущества в виде экономии денежных средств или получения дохода (выручки) в результате нарушения требований экологического законодательства Республики Казахстан.</w:t>
      </w:r>
    </w:p>
    <w:bookmarkEnd w:id="1977"/>
    <w:bookmarkStart w:name="z2135" w:id="1978"/>
    <w:p>
      <w:pPr>
        <w:spacing w:after="0"/>
        <w:ind w:left="0"/>
        <w:jc w:val="both"/>
      </w:pPr>
      <w:r>
        <w:rPr>
          <w:rFonts w:ascii="Times New Roman"/>
          <w:b w:val="false"/>
          <w:i w:val="false"/>
          <w:color w:val="000000"/>
          <w:sz w:val="28"/>
        </w:rPr>
        <w:t>
      3. Должностные лица, осуществляющие государственный экологический контроль, в месячный срок с даты установления факта совершения субъектом государственного экологического контроля нарушения требований экологического законодательства Республики Казахстан, влекущего наложение штрафа, выраженного в процентах от суммы экономической выгоды, проводят сбор и анализ материалов, истребуют у такого субъекта контроля необходимую для этого информацию и определяют сумму экономической выгоды, полученной в результате нарушения требований экологического законодательства Республики Казахстан.</w:t>
      </w:r>
    </w:p>
    <w:bookmarkEnd w:id="1978"/>
    <w:bookmarkStart w:name="z2136" w:id="1979"/>
    <w:p>
      <w:pPr>
        <w:spacing w:after="0"/>
        <w:ind w:left="0"/>
        <w:jc w:val="both"/>
      </w:pPr>
      <w:r>
        <w:rPr>
          <w:rFonts w:ascii="Times New Roman"/>
          <w:b w:val="false"/>
          <w:i w:val="false"/>
          <w:color w:val="000000"/>
          <w:sz w:val="28"/>
        </w:rPr>
        <w:t>
      4. Сумма экономической выгоды в виде получения субъектом государственного экологического контроля дохода (выручки) определяется при осуществлении негативного воздействия на окружающую среду объектом, вновь введенным в эксплуатацию без экологического разрешения либо эксплуатируемым без декларации о воздействии на окружающую среду.</w:t>
      </w:r>
    </w:p>
    <w:bookmarkEnd w:id="1979"/>
    <w:bookmarkStart w:name="z2137" w:id="1980"/>
    <w:p>
      <w:pPr>
        <w:spacing w:after="0"/>
        <w:ind w:left="0"/>
        <w:jc w:val="both"/>
      </w:pPr>
      <w:r>
        <w:rPr>
          <w:rFonts w:ascii="Times New Roman"/>
          <w:b w:val="false"/>
          <w:i w:val="false"/>
          <w:color w:val="000000"/>
          <w:sz w:val="28"/>
        </w:rPr>
        <w:t>
      В остальных случаях сумма экономической выгоды определяется в виде экономии субъектом государственного экологического контроля денежных средств в результате нарушения требований экологического законодательства Республики Казахстан.</w:t>
      </w:r>
    </w:p>
    <w:bookmarkEnd w:id="1980"/>
    <w:bookmarkStart w:name="z2138" w:id="1981"/>
    <w:p>
      <w:pPr>
        <w:spacing w:after="0"/>
        <w:ind w:left="0"/>
        <w:jc w:val="both"/>
      </w:pPr>
      <w:r>
        <w:rPr>
          <w:rFonts w:ascii="Times New Roman"/>
          <w:b w:val="false"/>
          <w:i w:val="false"/>
          <w:color w:val="000000"/>
          <w:sz w:val="28"/>
        </w:rPr>
        <w:t>
      Методика определения суммы экономической выгоды, полученной в результате нарушения требований экологического законодательства Республики Казахстан, разрабатывается и утверждается уполномоченным органом в области охраны окружающей среды.</w:t>
      </w:r>
    </w:p>
    <w:bookmarkEnd w:id="1981"/>
    <w:p>
      <w:pPr>
        <w:spacing w:after="0"/>
        <w:ind w:left="0"/>
        <w:jc w:val="both"/>
      </w:pPr>
      <w:r>
        <w:rPr>
          <w:rFonts w:ascii="Times New Roman"/>
          <w:b/>
          <w:i w:val="false"/>
          <w:color w:val="000000"/>
          <w:sz w:val="28"/>
        </w:rPr>
        <w:t>Статья 177. Должностные лица, осуществляющие государственный экологический контроль</w:t>
      </w:r>
    </w:p>
    <w:bookmarkStart w:name="z2140" w:id="1982"/>
    <w:p>
      <w:pPr>
        <w:spacing w:after="0"/>
        <w:ind w:left="0"/>
        <w:jc w:val="both"/>
      </w:pPr>
      <w:r>
        <w:rPr>
          <w:rFonts w:ascii="Times New Roman"/>
          <w:b w:val="false"/>
          <w:i w:val="false"/>
          <w:color w:val="000000"/>
          <w:sz w:val="28"/>
        </w:rPr>
        <w:t>
      1. К должностным лицам, осуществляющим государственный экологический контроль, относятся:</w:t>
      </w:r>
    </w:p>
    <w:bookmarkEnd w:id="1982"/>
    <w:bookmarkStart w:name="z2141" w:id="1983"/>
    <w:p>
      <w:pPr>
        <w:spacing w:after="0"/>
        <w:ind w:left="0"/>
        <w:jc w:val="both"/>
      </w:pPr>
      <w:r>
        <w:rPr>
          <w:rFonts w:ascii="Times New Roman"/>
          <w:b w:val="false"/>
          <w:i w:val="false"/>
          <w:color w:val="000000"/>
          <w:sz w:val="28"/>
        </w:rPr>
        <w:t>
      1) Главный государственный экологический инспектор Республики Казахстан;</w:t>
      </w:r>
    </w:p>
    <w:bookmarkEnd w:id="1983"/>
    <w:bookmarkStart w:name="z2142" w:id="1984"/>
    <w:p>
      <w:pPr>
        <w:spacing w:after="0"/>
        <w:ind w:left="0"/>
        <w:jc w:val="both"/>
      </w:pPr>
      <w:r>
        <w:rPr>
          <w:rFonts w:ascii="Times New Roman"/>
          <w:b w:val="false"/>
          <w:i w:val="false"/>
          <w:color w:val="000000"/>
          <w:sz w:val="28"/>
        </w:rPr>
        <w:t>
      2) заместитель Главного государственного экологического инспектора Республики Казахстан;</w:t>
      </w:r>
    </w:p>
    <w:bookmarkEnd w:id="1984"/>
    <w:bookmarkStart w:name="z2143" w:id="1985"/>
    <w:p>
      <w:pPr>
        <w:spacing w:after="0"/>
        <w:ind w:left="0"/>
        <w:jc w:val="both"/>
      </w:pPr>
      <w:r>
        <w:rPr>
          <w:rFonts w:ascii="Times New Roman"/>
          <w:b w:val="false"/>
          <w:i w:val="false"/>
          <w:color w:val="000000"/>
          <w:sz w:val="28"/>
        </w:rPr>
        <w:t>
      3) старшие государственные экологические инспекторы Республики Казахстан;</w:t>
      </w:r>
    </w:p>
    <w:bookmarkEnd w:id="1985"/>
    <w:bookmarkStart w:name="z2144" w:id="1986"/>
    <w:p>
      <w:pPr>
        <w:spacing w:after="0"/>
        <w:ind w:left="0"/>
        <w:jc w:val="both"/>
      </w:pPr>
      <w:r>
        <w:rPr>
          <w:rFonts w:ascii="Times New Roman"/>
          <w:b w:val="false"/>
          <w:i w:val="false"/>
          <w:color w:val="000000"/>
          <w:sz w:val="28"/>
        </w:rPr>
        <w:t>
      4) государственные экологические инспекторы Республики Казахстан;</w:t>
      </w:r>
    </w:p>
    <w:bookmarkEnd w:id="1986"/>
    <w:bookmarkStart w:name="z2145" w:id="1987"/>
    <w:p>
      <w:pPr>
        <w:spacing w:after="0"/>
        <w:ind w:left="0"/>
        <w:jc w:val="both"/>
      </w:pPr>
      <w:r>
        <w:rPr>
          <w:rFonts w:ascii="Times New Roman"/>
          <w:b w:val="false"/>
          <w:i w:val="false"/>
          <w:color w:val="000000"/>
          <w:sz w:val="28"/>
        </w:rPr>
        <w:t>
      5) главные государственные экологические инспекторы областей, городов республиканского значения, столицы;</w:t>
      </w:r>
    </w:p>
    <w:bookmarkEnd w:id="1987"/>
    <w:bookmarkStart w:name="z2146" w:id="1988"/>
    <w:p>
      <w:pPr>
        <w:spacing w:after="0"/>
        <w:ind w:left="0"/>
        <w:jc w:val="both"/>
      </w:pPr>
      <w:r>
        <w:rPr>
          <w:rFonts w:ascii="Times New Roman"/>
          <w:b w:val="false"/>
          <w:i w:val="false"/>
          <w:color w:val="000000"/>
          <w:sz w:val="28"/>
        </w:rPr>
        <w:t>
      6) старшие государственные экологические инспекторы областей, городов республиканского значения, столицы;</w:t>
      </w:r>
    </w:p>
    <w:bookmarkEnd w:id="1988"/>
    <w:bookmarkStart w:name="z2147" w:id="1989"/>
    <w:p>
      <w:pPr>
        <w:spacing w:after="0"/>
        <w:ind w:left="0"/>
        <w:jc w:val="both"/>
      </w:pPr>
      <w:r>
        <w:rPr>
          <w:rFonts w:ascii="Times New Roman"/>
          <w:b w:val="false"/>
          <w:i w:val="false"/>
          <w:color w:val="000000"/>
          <w:sz w:val="28"/>
        </w:rPr>
        <w:t>
      7) государственные экологические инспекторы областей, городов республиканского значения, столицы.</w:t>
      </w:r>
    </w:p>
    <w:bookmarkEnd w:id="1989"/>
    <w:bookmarkStart w:name="z2148" w:id="1990"/>
    <w:p>
      <w:pPr>
        <w:spacing w:after="0"/>
        <w:ind w:left="0"/>
        <w:jc w:val="both"/>
      </w:pPr>
      <w:r>
        <w:rPr>
          <w:rFonts w:ascii="Times New Roman"/>
          <w:b w:val="false"/>
          <w:i w:val="false"/>
          <w:color w:val="000000"/>
          <w:sz w:val="28"/>
        </w:rPr>
        <w:t>
      2. Должностные лица, указанные в пункте 1 настоящей статьи, назначаются уполномоченным органом в области охраны окружающей среды.</w:t>
      </w:r>
    </w:p>
    <w:bookmarkEnd w:id="1990"/>
    <w:bookmarkStart w:name="z2149" w:id="1991"/>
    <w:p>
      <w:pPr>
        <w:spacing w:after="0"/>
        <w:ind w:left="0"/>
        <w:jc w:val="both"/>
      </w:pPr>
      <w:r>
        <w:rPr>
          <w:rFonts w:ascii="Times New Roman"/>
          <w:b w:val="false"/>
          <w:i w:val="false"/>
          <w:color w:val="000000"/>
          <w:sz w:val="28"/>
        </w:rPr>
        <w:t>
      Порядок отнесения категорий государственных служащих подразделений государственного экологического контроля уполномоченного органа в области охраны окружающей среды к должностным лицам, указанным в пункте 1 настоящей статьи, определяется уполномоченным органом в области охраны окружающей среды.</w:t>
      </w:r>
    </w:p>
    <w:bookmarkEnd w:id="1991"/>
    <w:bookmarkStart w:name="z2150" w:id="1992"/>
    <w:p>
      <w:pPr>
        <w:spacing w:after="0"/>
        <w:ind w:left="0"/>
        <w:jc w:val="both"/>
      </w:pPr>
      <w:r>
        <w:rPr>
          <w:rFonts w:ascii="Times New Roman"/>
          <w:b w:val="false"/>
          <w:i w:val="false"/>
          <w:color w:val="000000"/>
          <w:sz w:val="28"/>
        </w:rPr>
        <w:t>
      3. Государственные экологические инспекторы обеспечиваются в установленном порядке форменной одеждой (без погон), служебными удостоверениями и печатями установленного образца.</w:t>
      </w:r>
    </w:p>
    <w:bookmarkEnd w:id="1992"/>
    <w:bookmarkStart w:name="z2151" w:id="1993"/>
    <w:p>
      <w:pPr>
        <w:spacing w:after="0"/>
        <w:ind w:left="0"/>
        <w:jc w:val="both"/>
      </w:pPr>
      <w:r>
        <w:rPr>
          <w:rFonts w:ascii="Times New Roman"/>
          <w:b w:val="false"/>
          <w:i w:val="false"/>
          <w:color w:val="000000"/>
          <w:sz w:val="28"/>
        </w:rPr>
        <w:t>
      Перечень должностей должностных лиц, имеющих право на ношение форменной одежды (без погон), образцы форменной одежды (без погон), порядок ее ношения определяются уполномоченным органом в области охраны окружающей среды.</w:t>
      </w:r>
    </w:p>
    <w:bookmarkEnd w:id="1993"/>
    <w:bookmarkStart w:name="z2152" w:id="1994"/>
    <w:p>
      <w:pPr>
        <w:spacing w:after="0"/>
        <w:ind w:left="0"/>
        <w:jc w:val="both"/>
      </w:pPr>
      <w:r>
        <w:rPr>
          <w:rFonts w:ascii="Times New Roman"/>
          <w:b w:val="false"/>
          <w:i w:val="false"/>
          <w:color w:val="000000"/>
          <w:sz w:val="28"/>
        </w:rPr>
        <w:t>
      4. Главный государственный экологический инспектор Республики Казахстан, главные государственные экологические инспекторы областей, городов республиканского значения, столицы имеют бланки документов с изображением Государственного Герба Республики Казахстан и наименованием должности экологического инспектора.</w:t>
      </w:r>
    </w:p>
    <w:bookmarkEnd w:id="1994"/>
    <w:p>
      <w:pPr>
        <w:spacing w:after="0"/>
        <w:ind w:left="0"/>
        <w:jc w:val="both"/>
      </w:pPr>
      <w:r>
        <w:rPr>
          <w:rFonts w:ascii="Times New Roman"/>
          <w:b/>
          <w:i w:val="false"/>
          <w:color w:val="000000"/>
          <w:sz w:val="28"/>
        </w:rPr>
        <w:t>Статья 178. Права и обязанности должностных лиц, осуществляющих государственный экологический контроль</w:t>
      </w:r>
    </w:p>
    <w:bookmarkStart w:name="z2154" w:id="1995"/>
    <w:p>
      <w:pPr>
        <w:spacing w:after="0"/>
        <w:ind w:left="0"/>
        <w:jc w:val="both"/>
      </w:pPr>
      <w:r>
        <w:rPr>
          <w:rFonts w:ascii="Times New Roman"/>
          <w:b w:val="false"/>
          <w:i w:val="false"/>
          <w:color w:val="000000"/>
          <w:sz w:val="28"/>
        </w:rPr>
        <w:t>
      1. Должностные лица, осуществляющие государственный экологический контроль, вправе:</w:t>
      </w:r>
    </w:p>
    <w:bookmarkEnd w:id="1995"/>
    <w:bookmarkStart w:name="z2155" w:id="1996"/>
    <w:p>
      <w:pPr>
        <w:spacing w:after="0"/>
        <w:ind w:left="0"/>
        <w:jc w:val="both"/>
      </w:pPr>
      <w:r>
        <w:rPr>
          <w:rFonts w:ascii="Times New Roman"/>
          <w:b w:val="false"/>
          <w:i w:val="false"/>
          <w:color w:val="000000"/>
          <w:sz w:val="28"/>
        </w:rPr>
        <w:t>
      1) для проведения профилактического контроля с посещением субъекта (объекта) или проверки при наличии соответствующего законного основания входить на территорию и в помещения проверяемого объекта, в том числе с измерительными приборами и оборудованием для отбора проб, и, при необходимости, с привлечением в соответствии с законодательством Республики Казахстан специалистов, консультантов и экспертов осуществлять необходимые измерения, брать пробы (в том числе образцы товаров и материалов) и анализировать их;</w:t>
      </w:r>
    </w:p>
    <w:bookmarkEnd w:id="1996"/>
    <w:bookmarkStart w:name="z2156" w:id="1997"/>
    <w:p>
      <w:pPr>
        <w:spacing w:after="0"/>
        <w:ind w:left="0"/>
        <w:jc w:val="both"/>
      </w:pPr>
      <w:r>
        <w:rPr>
          <w:rFonts w:ascii="Times New Roman"/>
          <w:b w:val="false"/>
          <w:i w:val="false"/>
          <w:color w:val="000000"/>
          <w:sz w:val="28"/>
        </w:rPr>
        <w:t>
      2) запрашивать и получать от проверяемых субъектов (объектов) результаты лабораторных исследований проб и иные материалы, необходимые для определения объема антропогенного воздействия на окружающую среду;</w:t>
      </w:r>
    </w:p>
    <w:bookmarkEnd w:id="1997"/>
    <w:bookmarkStart w:name="z2157" w:id="1998"/>
    <w:p>
      <w:pPr>
        <w:spacing w:after="0"/>
        <w:ind w:left="0"/>
        <w:jc w:val="both"/>
      </w:pPr>
      <w:r>
        <w:rPr>
          <w:rFonts w:ascii="Times New Roman"/>
          <w:b w:val="false"/>
          <w:i w:val="false"/>
          <w:color w:val="000000"/>
          <w:sz w:val="28"/>
        </w:rPr>
        <w:t>
      3) предъявлять в суд иски об ограничении, приостановлении и запрещении деятельности субъекта государственного экологического контроля, осуществляемой с нарушением требований экологического законодательства Республики Казахстан;</w:t>
      </w:r>
    </w:p>
    <w:bookmarkEnd w:id="1998"/>
    <w:bookmarkStart w:name="z2158" w:id="1999"/>
    <w:p>
      <w:pPr>
        <w:spacing w:after="0"/>
        <w:ind w:left="0"/>
        <w:jc w:val="both"/>
      </w:pPr>
      <w:r>
        <w:rPr>
          <w:rFonts w:ascii="Times New Roman"/>
          <w:b w:val="false"/>
          <w:i w:val="false"/>
          <w:color w:val="000000"/>
          <w:sz w:val="28"/>
        </w:rPr>
        <w:t>
      4) выявлять факты причинения экологического ущерба и принимать участие в определении мер по его устранению в соответствии с требованиями настоящего Кодекса;</w:t>
      </w:r>
    </w:p>
    <w:bookmarkEnd w:id="1999"/>
    <w:bookmarkStart w:name="z2159" w:id="2000"/>
    <w:p>
      <w:pPr>
        <w:spacing w:after="0"/>
        <w:ind w:left="0"/>
        <w:jc w:val="both"/>
      </w:pPr>
      <w:r>
        <w:rPr>
          <w:rFonts w:ascii="Times New Roman"/>
          <w:b w:val="false"/>
          <w:i w:val="false"/>
          <w:color w:val="000000"/>
          <w:sz w:val="28"/>
        </w:rPr>
        <w:t>
      5) обращаться в прокуратуру и иные правоохранительные органы за оказанием содействия для предотвращения или пресечения действий нарушителей требований экологического законодательства Республики Казахстан;</w:t>
      </w:r>
    </w:p>
    <w:bookmarkEnd w:id="2000"/>
    <w:bookmarkStart w:name="z2160" w:id="2001"/>
    <w:p>
      <w:pPr>
        <w:spacing w:after="0"/>
        <w:ind w:left="0"/>
        <w:jc w:val="both"/>
      </w:pPr>
      <w:r>
        <w:rPr>
          <w:rFonts w:ascii="Times New Roman"/>
          <w:b w:val="false"/>
          <w:i w:val="false"/>
          <w:color w:val="000000"/>
          <w:sz w:val="28"/>
        </w:rPr>
        <w:t>
      6) принимать предусмотренные законами Республики Казахстан меры по отзыву, лишению и приостановлению действия разрешений, заключений, лицензий и других разрешительных документов физических и юридических лиц в связи с нарушением требований экологического законодательства Республики Казахстан.</w:t>
      </w:r>
    </w:p>
    <w:bookmarkEnd w:id="2001"/>
    <w:bookmarkStart w:name="z2161" w:id="2002"/>
    <w:p>
      <w:pPr>
        <w:spacing w:after="0"/>
        <w:ind w:left="0"/>
        <w:jc w:val="both"/>
      </w:pPr>
      <w:r>
        <w:rPr>
          <w:rFonts w:ascii="Times New Roman"/>
          <w:b w:val="false"/>
          <w:i w:val="false"/>
          <w:color w:val="000000"/>
          <w:sz w:val="28"/>
        </w:rPr>
        <w:t>
      2. Должностные лица, осуществляющие государственный экологический контроль, в случаях, предусмотренных законодательством Республики Казахстан, имеют право на хранение, ношение и применение специальных средств (специализированных средств связи, фото-, видеоаппаратуры, средств измерений).</w:t>
      </w:r>
    </w:p>
    <w:bookmarkEnd w:id="2002"/>
    <w:bookmarkStart w:name="z2162" w:id="2003"/>
    <w:p>
      <w:pPr>
        <w:spacing w:after="0"/>
        <w:ind w:left="0"/>
        <w:jc w:val="both"/>
      </w:pPr>
      <w:r>
        <w:rPr>
          <w:rFonts w:ascii="Times New Roman"/>
          <w:b w:val="false"/>
          <w:i w:val="false"/>
          <w:color w:val="000000"/>
          <w:sz w:val="28"/>
        </w:rPr>
        <w:t>
      3. Должностные лица, осуществляющие государственный экологический контроль, обязаны взаимодействовать с другими государственными органами, а также физическими и (или) юридическими лицами по вопросам обеспечения соблюдения требований экологического законодательства Республики Казахстан.</w:t>
      </w:r>
    </w:p>
    <w:bookmarkEnd w:id="2003"/>
    <w:p>
      <w:pPr>
        <w:spacing w:after="0"/>
        <w:ind w:left="0"/>
        <w:jc w:val="both"/>
      </w:pPr>
      <w:r>
        <w:rPr>
          <w:rFonts w:ascii="Times New Roman"/>
          <w:b/>
          <w:i w:val="false"/>
          <w:color w:val="000000"/>
          <w:sz w:val="28"/>
        </w:rPr>
        <w:t>Статья 179. Порядок рассмотрения жалобы апелляционной комиссией</w:t>
      </w:r>
    </w:p>
    <w:bookmarkStart w:name="z2164" w:id="2004"/>
    <w:p>
      <w:pPr>
        <w:spacing w:after="0"/>
        <w:ind w:left="0"/>
        <w:jc w:val="both"/>
      </w:pPr>
      <w:r>
        <w:rPr>
          <w:rFonts w:ascii="Times New Roman"/>
          <w:b w:val="false"/>
          <w:i w:val="false"/>
          <w:color w:val="000000"/>
          <w:sz w:val="28"/>
        </w:rPr>
        <w:t>
      1. Субъект государственного экологического контроля до обращения в суд вправе заявить в апелляционную комиссию ходатайство о рассмотрении жалобы на акт о результатах проверки.</w:t>
      </w:r>
    </w:p>
    <w:bookmarkEnd w:id="2004"/>
    <w:bookmarkStart w:name="z2165" w:id="2005"/>
    <w:p>
      <w:pPr>
        <w:spacing w:after="0"/>
        <w:ind w:left="0"/>
        <w:jc w:val="both"/>
      </w:pPr>
      <w:r>
        <w:rPr>
          <w:rFonts w:ascii="Times New Roman"/>
          <w:b w:val="false"/>
          <w:i w:val="false"/>
          <w:color w:val="000000"/>
          <w:sz w:val="28"/>
        </w:rPr>
        <w:t>
      2. В состав апелляционной комиссии в обязательном порядке входят представители уполномоченного органа в области охраны окружающей среды, Национальной палаты предпринимателей Республики Казахстан.</w:t>
      </w:r>
    </w:p>
    <w:bookmarkEnd w:id="2005"/>
    <w:bookmarkStart w:name="z2166" w:id="2006"/>
    <w:p>
      <w:pPr>
        <w:spacing w:after="0"/>
        <w:ind w:left="0"/>
        <w:jc w:val="both"/>
      </w:pPr>
      <w:r>
        <w:rPr>
          <w:rFonts w:ascii="Times New Roman"/>
          <w:b w:val="false"/>
          <w:i w:val="false"/>
          <w:color w:val="000000"/>
          <w:sz w:val="28"/>
        </w:rPr>
        <w:t>
      3. Жалоба на акт о результатах проверки уполномоченного органа в области охраны окружающей среды рассматривается апелляционной комиссией в пределах обжалуемых вопросов.</w:t>
      </w:r>
    </w:p>
    <w:bookmarkEnd w:id="2006"/>
    <w:bookmarkStart w:name="z2167" w:id="2007"/>
    <w:p>
      <w:pPr>
        <w:spacing w:after="0"/>
        <w:ind w:left="0"/>
        <w:jc w:val="both"/>
      </w:pPr>
      <w:r>
        <w:rPr>
          <w:rFonts w:ascii="Times New Roman"/>
          <w:b w:val="false"/>
          <w:i w:val="false"/>
          <w:color w:val="000000"/>
          <w:sz w:val="28"/>
        </w:rPr>
        <w:t>
      4. Жалоба на акт о результатах проверки подается в письменной форме в порядке и сроки, которые предусмотрены законодательством Республики Казахстан.</w:t>
      </w:r>
    </w:p>
    <w:bookmarkEnd w:id="2007"/>
    <w:bookmarkStart w:name="z2168" w:id="2008"/>
    <w:p>
      <w:pPr>
        <w:spacing w:after="0"/>
        <w:ind w:left="0"/>
        <w:jc w:val="both"/>
      </w:pPr>
      <w:r>
        <w:rPr>
          <w:rFonts w:ascii="Times New Roman"/>
          <w:b w:val="false"/>
          <w:i w:val="false"/>
          <w:color w:val="000000"/>
          <w:sz w:val="28"/>
        </w:rPr>
        <w:t>
      5. Решение апелляционной комиссии носит рекомендательный характер.</w:t>
      </w:r>
    </w:p>
    <w:bookmarkEnd w:id="2008"/>
    <w:bookmarkStart w:name="z2169" w:id="2009"/>
    <w:p>
      <w:pPr>
        <w:spacing w:after="0"/>
        <w:ind w:left="0"/>
        <w:jc w:val="both"/>
      </w:pPr>
      <w:r>
        <w:rPr>
          <w:rFonts w:ascii="Times New Roman"/>
          <w:b w:val="false"/>
          <w:i w:val="false"/>
          <w:color w:val="000000"/>
          <w:sz w:val="28"/>
        </w:rPr>
        <w:t>
      6. Апелляционная комиссия ежегодно проводит обобщение результатов рассмотрения жалоб на акты о результатах проверок и вырабатывает рекомендации по совершенствованию законодательства Республики Казахстан.</w:t>
      </w:r>
    </w:p>
    <w:bookmarkEnd w:id="2009"/>
    <w:bookmarkStart w:name="z2170" w:id="2010"/>
    <w:p>
      <w:pPr>
        <w:spacing w:after="0"/>
        <w:ind w:left="0"/>
        <w:jc w:val="both"/>
      </w:pPr>
      <w:r>
        <w:rPr>
          <w:rFonts w:ascii="Times New Roman"/>
          <w:b w:val="false"/>
          <w:i w:val="false"/>
          <w:color w:val="000000"/>
          <w:sz w:val="28"/>
        </w:rPr>
        <w:t>
      7. Обращение субъекта государственного экологического контроля в суд в порядке, предусмотренном законами Республики Казахстан, влечет прекращение рассмотрения апелляционной комиссией жалобы на акт о результатах проверки.</w:t>
      </w:r>
    </w:p>
    <w:bookmarkEnd w:id="2010"/>
    <w:bookmarkStart w:name="z2171" w:id="2011"/>
    <w:p>
      <w:pPr>
        <w:spacing w:after="0"/>
        <w:ind w:left="0"/>
        <w:jc w:val="both"/>
      </w:pPr>
      <w:r>
        <w:rPr>
          <w:rFonts w:ascii="Times New Roman"/>
          <w:b w:val="false"/>
          <w:i w:val="false"/>
          <w:color w:val="000000"/>
          <w:sz w:val="28"/>
        </w:rPr>
        <w:t>
      Жалоба на акт о результатах проверки, поданная после обращения субъекта государственного экологического контроля в суд в порядке, предусмотренном законами Республики Казахстан, или после вступления в законную силу решения суда, не подлежит рассмотрению.</w:t>
      </w:r>
    </w:p>
    <w:bookmarkEnd w:id="2011"/>
    <w:p>
      <w:pPr>
        <w:spacing w:after="0"/>
        <w:ind w:left="0"/>
        <w:jc w:val="both"/>
      </w:pPr>
      <w:r>
        <w:rPr>
          <w:rFonts w:ascii="Times New Roman"/>
          <w:b/>
          <w:i w:val="false"/>
          <w:color w:val="000000"/>
          <w:sz w:val="28"/>
        </w:rPr>
        <w:t>Статья 180. Обеспечение конфиденциальности информации при рассмотрении жалобы апелляционной комиссией</w:t>
      </w:r>
    </w:p>
    <w:bookmarkStart w:name="z2173" w:id="2012"/>
    <w:p>
      <w:pPr>
        <w:spacing w:after="0"/>
        <w:ind w:left="0"/>
        <w:jc w:val="both"/>
      </w:pPr>
      <w:r>
        <w:rPr>
          <w:rFonts w:ascii="Times New Roman"/>
          <w:b w:val="false"/>
          <w:i w:val="false"/>
          <w:color w:val="000000"/>
          <w:sz w:val="28"/>
        </w:rPr>
        <w:t>
      Государственные секреты, сведения, составляющие коммерческую и иную охраняемую законом тайну, представляются членам апелляционной комиссии при рассмотрении жалоб на акты о результатах проверок, проведенных уполномоченным органом в области охраны окружающей среды, в порядке, определенном уполномоченным органом в области охраны окружающей среды, без получения письменного разрешения лица, подавшего жалобу.</w:t>
      </w:r>
    </w:p>
    <w:bookmarkEnd w:id="2012"/>
    <w:bookmarkStart w:name="z2174" w:id="2013"/>
    <w:p>
      <w:pPr>
        <w:spacing w:after="0"/>
        <w:ind w:left="0"/>
        <w:jc w:val="both"/>
      </w:pPr>
      <w:r>
        <w:rPr>
          <w:rFonts w:ascii="Times New Roman"/>
          <w:b w:val="false"/>
          <w:i w:val="false"/>
          <w:color w:val="000000"/>
          <w:sz w:val="28"/>
        </w:rPr>
        <w:t>
      Вышеуказанные сведения не подлежат разглашению членами апелляционной комиссии.</w:t>
      </w:r>
    </w:p>
    <w:bookmarkEnd w:id="2013"/>
    <w:p>
      <w:pPr>
        <w:spacing w:after="0"/>
        <w:ind w:left="0"/>
        <w:jc w:val="both"/>
      </w:pPr>
      <w:r>
        <w:rPr>
          <w:rFonts w:ascii="Times New Roman"/>
          <w:b/>
          <w:i w:val="false"/>
          <w:color w:val="000000"/>
          <w:sz w:val="28"/>
        </w:rPr>
        <w:t>Статья 181. Гласность государственного экологического контроля</w:t>
      </w:r>
    </w:p>
    <w:bookmarkStart w:name="z2176" w:id="2014"/>
    <w:p>
      <w:pPr>
        <w:spacing w:after="0"/>
        <w:ind w:left="0"/>
        <w:jc w:val="both"/>
      </w:pPr>
      <w:r>
        <w:rPr>
          <w:rFonts w:ascii="Times New Roman"/>
          <w:b w:val="false"/>
          <w:i w:val="false"/>
          <w:color w:val="000000"/>
          <w:sz w:val="28"/>
        </w:rPr>
        <w:t>
      1. Физические и юридические лица имеют право на доступ к информации о результатах государственного экологического контроля.</w:t>
      </w:r>
    </w:p>
    <w:bookmarkEnd w:id="2014"/>
    <w:bookmarkStart w:name="z2177" w:id="2015"/>
    <w:p>
      <w:pPr>
        <w:spacing w:after="0"/>
        <w:ind w:left="0"/>
        <w:jc w:val="both"/>
      </w:pPr>
      <w:r>
        <w:rPr>
          <w:rFonts w:ascii="Times New Roman"/>
          <w:b w:val="false"/>
          <w:i w:val="false"/>
          <w:color w:val="000000"/>
          <w:sz w:val="28"/>
        </w:rPr>
        <w:t>
      2. Уполномоченный орган в области охраны окружающей среды обеспечивает публикацию на официальном интернет-ресурсе:</w:t>
      </w:r>
    </w:p>
    <w:bookmarkEnd w:id="2015"/>
    <w:bookmarkStart w:name="z2178" w:id="2016"/>
    <w:p>
      <w:pPr>
        <w:spacing w:after="0"/>
        <w:ind w:left="0"/>
        <w:jc w:val="both"/>
      </w:pPr>
      <w:r>
        <w:rPr>
          <w:rFonts w:ascii="Times New Roman"/>
          <w:b w:val="false"/>
          <w:i w:val="false"/>
          <w:color w:val="000000"/>
          <w:sz w:val="28"/>
        </w:rPr>
        <w:t>
      1) аналитических отчетов об уровне и изменении уровня соблюдения субъектами государственного экологического контроля требований экологического законодательства Республики Казахстан;</w:t>
      </w:r>
    </w:p>
    <w:bookmarkEnd w:id="2016"/>
    <w:bookmarkStart w:name="z2179" w:id="2017"/>
    <w:p>
      <w:pPr>
        <w:spacing w:after="0"/>
        <w:ind w:left="0"/>
        <w:jc w:val="both"/>
      </w:pPr>
      <w:r>
        <w:rPr>
          <w:rFonts w:ascii="Times New Roman"/>
          <w:b w:val="false"/>
          <w:i w:val="false"/>
          <w:color w:val="000000"/>
          <w:sz w:val="28"/>
        </w:rPr>
        <w:t>
      2) годовой отчетности по результатам государственного экологического контроля;</w:t>
      </w:r>
    </w:p>
    <w:bookmarkEnd w:id="2017"/>
    <w:bookmarkStart w:name="z2180" w:id="2018"/>
    <w:p>
      <w:pPr>
        <w:spacing w:after="0"/>
        <w:ind w:left="0"/>
        <w:jc w:val="both"/>
      </w:pPr>
      <w:r>
        <w:rPr>
          <w:rFonts w:ascii="Times New Roman"/>
          <w:b w:val="false"/>
          <w:i w:val="false"/>
          <w:color w:val="000000"/>
          <w:sz w:val="28"/>
        </w:rPr>
        <w:t>
      3) информации о выявленных фактах нарушения требований экологического законодательства Республики Казахстан на объектах I и II категорий, привлечении субъекта государственного экологического контроля к соответствующей административной, уголовной и (или) гражданско-правовой ответственности, в том числе о наложенных взысканиях, а также вынесении и исполнении предписаний в отношении объектов I и II категорий;</w:t>
      </w:r>
    </w:p>
    <w:bookmarkEnd w:id="2018"/>
    <w:bookmarkStart w:name="z2181" w:id="2019"/>
    <w:p>
      <w:pPr>
        <w:spacing w:after="0"/>
        <w:ind w:left="0"/>
        <w:jc w:val="both"/>
      </w:pPr>
      <w:r>
        <w:rPr>
          <w:rFonts w:ascii="Times New Roman"/>
          <w:b w:val="false"/>
          <w:i w:val="false"/>
          <w:color w:val="000000"/>
          <w:sz w:val="28"/>
        </w:rPr>
        <w:t>
      4) перечня предприятий, систематически нарушающих требования экологического законодательства Республики Казахстан.</w:t>
      </w:r>
    </w:p>
    <w:bookmarkEnd w:id="2019"/>
    <w:bookmarkStart w:name="z2182" w:id="2020"/>
    <w:p>
      <w:pPr>
        <w:spacing w:after="0"/>
        <w:ind w:left="0"/>
        <w:jc w:val="both"/>
      </w:pPr>
      <w:r>
        <w:rPr>
          <w:rFonts w:ascii="Times New Roman"/>
          <w:b w:val="false"/>
          <w:i w:val="false"/>
          <w:color w:val="000000"/>
          <w:sz w:val="28"/>
        </w:rPr>
        <w:t>
      В информацию, указанную в подпунктах 1) – 4) настоящего пункта, не допускается включение сведений о субъектах государственного экологического контроля и допущенных ими фактах нарушения требований экологического законодательства Республики Казахстан в случаях, если не истек срок на судебное обжалование такими субъектами государственного экологического контроля соответствующего акта (решения) должностного лица, осуществляющего государственный экологический контроль, или когда такие субъекты обжалуют акты (решения) должностного лица, осуществляющего государственный экологический контроль, до вступления в силу соответствующего решения суда.</w:t>
      </w:r>
    </w:p>
    <w:bookmarkEnd w:id="2020"/>
    <w:bookmarkStart w:name="z2183" w:id="2021"/>
    <w:p>
      <w:pPr>
        <w:spacing w:after="0"/>
        <w:ind w:left="0"/>
        <w:jc w:val="both"/>
      </w:pPr>
      <w:r>
        <w:rPr>
          <w:rFonts w:ascii="Times New Roman"/>
          <w:b w:val="false"/>
          <w:i w:val="false"/>
          <w:color w:val="000000"/>
          <w:sz w:val="28"/>
        </w:rPr>
        <w:t>
      3. Операторы объектов I и II категорий на основании соответствующего судебного акта или административного акта обязаны размещать за собственный счет в средствах массовой информации и на своих интернет-ресурсах информацию о фактах нарушения ими требований экологического законодательства Республики Казахстан, наложенных на них взысканиях, а также предпринятых и намечаемых мерах по устранению нарушения требований экологического законодательства Республики Казахстан.</w:t>
      </w:r>
    </w:p>
    <w:bookmarkEnd w:id="2021"/>
    <w:bookmarkStart w:name="z2184" w:id="2022"/>
    <w:p>
      <w:pPr>
        <w:spacing w:after="0"/>
        <w:ind w:left="0"/>
        <w:jc w:val="both"/>
      </w:pPr>
      <w:r>
        <w:rPr>
          <w:rFonts w:ascii="Times New Roman"/>
          <w:b w:val="false"/>
          <w:i w:val="false"/>
          <w:color w:val="000000"/>
          <w:sz w:val="28"/>
        </w:rPr>
        <w:t>
      4. Информация, размещаемая на интернет-ресурсах в соответствии с пунктами 2 и 3 настоящей статьи, должна находиться в открытом доступе не менее одного календарного года.</w:t>
      </w:r>
    </w:p>
    <w:bookmarkEnd w:id="2022"/>
    <w:bookmarkStart w:name="z2185" w:id="2023"/>
    <w:p>
      <w:pPr>
        <w:spacing w:after="0"/>
        <w:ind w:left="0"/>
        <w:jc w:val="left"/>
      </w:pPr>
      <w:r>
        <w:rPr>
          <w:rFonts w:ascii="Times New Roman"/>
          <w:b/>
          <w:i w:val="false"/>
          <w:color w:val="000000"/>
        </w:rPr>
        <w:t xml:space="preserve"> Глава 13. ПРОИЗВОДСТВЕННЫЙ ЭКОЛОГИЧЕСКИЙ КОНТРОЛЬ</w:t>
      </w:r>
    </w:p>
    <w:bookmarkEnd w:id="2023"/>
    <w:p>
      <w:pPr>
        <w:spacing w:after="0"/>
        <w:ind w:left="0"/>
        <w:jc w:val="both"/>
      </w:pPr>
      <w:r>
        <w:rPr>
          <w:rFonts w:ascii="Times New Roman"/>
          <w:b/>
          <w:i w:val="false"/>
          <w:color w:val="000000"/>
          <w:sz w:val="28"/>
        </w:rPr>
        <w:t>Статья 182. Назначение и цели производственного экологического контроля</w:t>
      </w:r>
    </w:p>
    <w:bookmarkStart w:name="z2187" w:id="2024"/>
    <w:p>
      <w:pPr>
        <w:spacing w:after="0"/>
        <w:ind w:left="0"/>
        <w:jc w:val="both"/>
      </w:pPr>
      <w:r>
        <w:rPr>
          <w:rFonts w:ascii="Times New Roman"/>
          <w:b w:val="false"/>
          <w:i w:val="false"/>
          <w:color w:val="000000"/>
          <w:sz w:val="28"/>
        </w:rPr>
        <w:t>
      1. Операторы объектов I и II категорий обязаны осуществлять производственный экологический контроль.</w:t>
      </w:r>
    </w:p>
    <w:bookmarkEnd w:id="2024"/>
    <w:bookmarkStart w:name="z2188" w:id="2025"/>
    <w:p>
      <w:pPr>
        <w:spacing w:after="0"/>
        <w:ind w:left="0"/>
        <w:jc w:val="both"/>
      </w:pPr>
      <w:r>
        <w:rPr>
          <w:rFonts w:ascii="Times New Roman"/>
          <w:b w:val="false"/>
          <w:i w:val="false"/>
          <w:color w:val="000000"/>
          <w:sz w:val="28"/>
        </w:rPr>
        <w:t>
      2. Целями производственного экологического контроля являются:</w:t>
      </w:r>
    </w:p>
    <w:bookmarkEnd w:id="2025"/>
    <w:bookmarkStart w:name="z2189" w:id="2026"/>
    <w:p>
      <w:pPr>
        <w:spacing w:after="0"/>
        <w:ind w:left="0"/>
        <w:jc w:val="both"/>
      </w:pPr>
      <w:r>
        <w:rPr>
          <w:rFonts w:ascii="Times New Roman"/>
          <w:b w:val="false"/>
          <w:i w:val="false"/>
          <w:color w:val="000000"/>
          <w:sz w:val="28"/>
        </w:rPr>
        <w:t>
      1) получение информации для принятия оператором объекта решений в отношении внутренней экологической политики, контроля и регулирования производственных процессов, потенциально оказывающих воздействие на окружающую среду;</w:t>
      </w:r>
    </w:p>
    <w:bookmarkEnd w:id="2026"/>
    <w:bookmarkStart w:name="z2190" w:id="2027"/>
    <w:p>
      <w:pPr>
        <w:spacing w:after="0"/>
        <w:ind w:left="0"/>
        <w:jc w:val="both"/>
      </w:pPr>
      <w:r>
        <w:rPr>
          <w:rFonts w:ascii="Times New Roman"/>
          <w:b w:val="false"/>
          <w:i w:val="false"/>
          <w:color w:val="000000"/>
          <w:sz w:val="28"/>
        </w:rPr>
        <w:t>
      2) обеспечение соблюдения требований экологического законодательства Республики Казахстан;</w:t>
      </w:r>
    </w:p>
    <w:bookmarkEnd w:id="2027"/>
    <w:bookmarkStart w:name="z2191" w:id="2028"/>
    <w:p>
      <w:pPr>
        <w:spacing w:after="0"/>
        <w:ind w:left="0"/>
        <w:jc w:val="both"/>
      </w:pPr>
      <w:r>
        <w:rPr>
          <w:rFonts w:ascii="Times New Roman"/>
          <w:b w:val="false"/>
          <w:i w:val="false"/>
          <w:color w:val="000000"/>
          <w:sz w:val="28"/>
        </w:rPr>
        <w:t>
      3) сведение к минимуму негативного воздействия производственных процессов на окружающую среду, жизнь и (или) здоровье людей;</w:t>
      </w:r>
    </w:p>
    <w:bookmarkEnd w:id="2028"/>
    <w:bookmarkStart w:name="z2192" w:id="2029"/>
    <w:p>
      <w:pPr>
        <w:spacing w:after="0"/>
        <w:ind w:left="0"/>
        <w:jc w:val="both"/>
      </w:pPr>
      <w:r>
        <w:rPr>
          <w:rFonts w:ascii="Times New Roman"/>
          <w:b w:val="false"/>
          <w:i w:val="false"/>
          <w:color w:val="000000"/>
          <w:sz w:val="28"/>
        </w:rPr>
        <w:t>
      4) повышение эффективности использования природных и энергетических ресурсов;</w:t>
      </w:r>
    </w:p>
    <w:bookmarkEnd w:id="2029"/>
    <w:bookmarkStart w:name="z2193" w:id="2030"/>
    <w:p>
      <w:pPr>
        <w:spacing w:after="0"/>
        <w:ind w:left="0"/>
        <w:jc w:val="both"/>
      </w:pPr>
      <w:r>
        <w:rPr>
          <w:rFonts w:ascii="Times New Roman"/>
          <w:b w:val="false"/>
          <w:i w:val="false"/>
          <w:color w:val="000000"/>
          <w:sz w:val="28"/>
        </w:rPr>
        <w:t>
      5) оперативное упреждающее реагирование на нештатные ситуации;</w:t>
      </w:r>
    </w:p>
    <w:bookmarkEnd w:id="2030"/>
    <w:bookmarkStart w:name="z2194" w:id="2031"/>
    <w:p>
      <w:pPr>
        <w:spacing w:after="0"/>
        <w:ind w:left="0"/>
        <w:jc w:val="both"/>
      </w:pPr>
      <w:r>
        <w:rPr>
          <w:rFonts w:ascii="Times New Roman"/>
          <w:b w:val="false"/>
          <w:i w:val="false"/>
          <w:color w:val="000000"/>
          <w:sz w:val="28"/>
        </w:rPr>
        <w:t>
      6) формирование более высокого уровня экологической информированности и ответственности руководителей и работников оператора объекта;</w:t>
      </w:r>
    </w:p>
    <w:bookmarkEnd w:id="2031"/>
    <w:bookmarkStart w:name="z2195" w:id="2032"/>
    <w:p>
      <w:pPr>
        <w:spacing w:after="0"/>
        <w:ind w:left="0"/>
        <w:jc w:val="both"/>
      </w:pPr>
      <w:r>
        <w:rPr>
          <w:rFonts w:ascii="Times New Roman"/>
          <w:b w:val="false"/>
          <w:i w:val="false"/>
          <w:color w:val="000000"/>
          <w:sz w:val="28"/>
        </w:rPr>
        <w:t>
      7) информирование общественности об экологической деятельности предприятия;</w:t>
      </w:r>
    </w:p>
    <w:bookmarkEnd w:id="2032"/>
    <w:bookmarkStart w:name="z2196" w:id="2033"/>
    <w:p>
      <w:pPr>
        <w:spacing w:after="0"/>
        <w:ind w:left="0"/>
        <w:jc w:val="both"/>
      </w:pPr>
      <w:r>
        <w:rPr>
          <w:rFonts w:ascii="Times New Roman"/>
          <w:b w:val="false"/>
          <w:i w:val="false"/>
          <w:color w:val="000000"/>
          <w:sz w:val="28"/>
        </w:rPr>
        <w:t>
      8) повышение эффективности системы экологического менеджмента.</w:t>
      </w:r>
    </w:p>
    <w:bookmarkEnd w:id="2033"/>
    <w:p>
      <w:pPr>
        <w:spacing w:after="0"/>
        <w:ind w:left="0"/>
        <w:jc w:val="both"/>
      </w:pPr>
      <w:r>
        <w:rPr>
          <w:rFonts w:ascii="Times New Roman"/>
          <w:b/>
          <w:i w:val="false"/>
          <w:color w:val="000000"/>
          <w:sz w:val="28"/>
        </w:rPr>
        <w:t>Статья 183. Порядок проведения производственного экологического контроля</w:t>
      </w:r>
    </w:p>
    <w:bookmarkStart w:name="z2198" w:id="2034"/>
    <w:p>
      <w:pPr>
        <w:spacing w:after="0"/>
        <w:ind w:left="0"/>
        <w:jc w:val="both"/>
      </w:pPr>
      <w:r>
        <w:rPr>
          <w:rFonts w:ascii="Times New Roman"/>
          <w:b w:val="false"/>
          <w:i w:val="false"/>
          <w:color w:val="000000"/>
          <w:sz w:val="28"/>
        </w:rPr>
        <w:t>
      1. Производственный экологический контроль проводится операторами объектов I и II категорий на основе программы производственного экологического контроля, являющейся частью экологического разрешения, а также программы повышении экологической эффективности.</w:t>
      </w:r>
    </w:p>
    <w:bookmarkEnd w:id="2034"/>
    <w:bookmarkStart w:name="z2199" w:id="2035"/>
    <w:p>
      <w:pPr>
        <w:spacing w:after="0"/>
        <w:ind w:left="0"/>
        <w:jc w:val="both"/>
      </w:pPr>
      <w:r>
        <w:rPr>
          <w:rFonts w:ascii="Times New Roman"/>
          <w:b w:val="false"/>
          <w:i w:val="false"/>
          <w:color w:val="000000"/>
          <w:sz w:val="28"/>
        </w:rPr>
        <w:t>
      2. Экологическая оценка эффективности производственного процесса в рамках производственного экологического контроля осуществляется на основе измерений и (или) расчетов уровня эмиссий в окружающую среду, вредных производственных факторов, а также фактического объема потребления природных, энергетических и иных ресурсов.</w:t>
      </w:r>
    </w:p>
    <w:bookmarkEnd w:id="2035"/>
    <w:p>
      <w:pPr>
        <w:spacing w:after="0"/>
        <w:ind w:left="0"/>
        <w:jc w:val="both"/>
      </w:pPr>
      <w:r>
        <w:rPr>
          <w:rFonts w:ascii="Times New Roman"/>
          <w:b/>
          <w:i w:val="false"/>
          <w:color w:val="000000"/>
          <w:sz w:val="28"/>
        </w:rPr>
        <w:t>Статья 184. Права и обязанности оператора объекта при проведении производственного экологического контроля</w:t>
      </w:r>
    </w:p>
    <w:bookmarkStart w:name="z2201" w:id="2036"/>
    <w:p>
      <w:pPr>
        <w:spacing w:after="0"/>
        <w:ind w:left="0"/>
        <w:jc w:val="both"/>
      </w:pPr>
      <w:r>
        <w:rPr>
          <w:rFonts w:ascii="Times New Roman"/>
          <w:b w:val="false"/>
          <w:i w:val="false"/>
          <w:color w:val="000000"/>
          <w:sz w:val="28"/>
        </w:rPr>
        <w:t>
      1. Операторы объектов I и II категорий имеют право самостоятельно определять организационную структуру службы производственного экологического контроля и ответственность персонала за его проведение.</w:t>
      </w:r>
    </w:p>
    <w:bookmarkEnd w:id="2036"/>
    <w:bookmarkStart w:name="z2202" w:id="2037"/>
    <w:p>
      <w:pPr>
        <w:spacing w:after="0"/>
        <w:ind w:left="0"/>
        <w:jc w:val="both"/>
      </w:pPr>
      <w:r>
        <w:rPr>
          <w:rFonts w:ascii="Times New Roman"/>
          <w:b w:val="false"/>
          <w:i w:val="false"/>
          <w:color w:val="000000"/>
          <w:sz w:val="28"/>
        </w:rPr>
        <w:t>
      2. При проведении производственного экологического контроля оператор объекта обязан:</w:t>
      </w:r>
    </w:p>
    <w:bookmarkEnd w:id="2037"/>
    <w:bookmarkStart w:name="z2203" w:id="2038"/>
    <w:p>
      <w:pPr>
        <w:spacing w:after="0"/>
        <w:ind w:left="0"/>
        <w:jc w:val="both"/>
      </w:pPr>
      <w:r>
        <w:rPr>
          <w:rFonts w:ascii="Times New Roman"/>
          <w:b w:val="false"/>
          <w:i w:val="false"/>
          <w:color w:val="000000"/>
          <w:sz w:val="28"/>
        </w:rPr>
        <w:t>
      1) соблюдать программу производственного экологического контроля;</w:t>
      </w:r>
    </w:p>
    <w:bookmarkEnd w:id="2038"/>
    <w:bookmarkStart w:name="z2204" w:id="2039"/>
    <w:p>
      <w:pPr>
        <w:spacing w:after="0"/>
        <w:ind w:left="0"/>
        <w:jc w:val="both"/>
      </w:pPr>
      <w:r>
        <w:rPr>
          <w:rFonts w:ascii="Times New Roman"/>
          <w:b w:val="false"/>
          <w:i w:val="false"/>
          <w:color w:val="000000"/>
          <w:sz w:val="28"/>
        </w:rPr>
        <w:t xml:space="preserve">
      2) реализовывать условия программы производственного экологического контроля и представлять отчеты по результатам производственного экологического контроля в соответствии с требованиями к отчетности по результатам производственного экологического контроля; </w:t>
      </w:r>
    </w:p>
    <w:bookmarkEnd w:id="2039"/>
    <w:bookmarkStart w:name="z2205" w:id="2040"/>
    <w:p>
      <w:pPr>
        <w:spacing w:after="0"/>
        <w:ind w:left="0"/>
        <w:jc w:val="both"/>
      </w:pPr>
      <w:r>
        <w:rPr>
          <w:rFonts w:ascii="Times New Roman"/>
          <w:b w:val="false"/>
          <w:i w:val="false"/>
          <w:color w:val="000000"/>
          <w:sz w:val="28"/>
        </w:rPr>
        <w:t xml:space="preserve">
      3) в отношении объектов I категории – установить автоматизированную систему мониторинга эмиссий в окружающую среду на основных стационарных источниках эмиссий в соответствии с утвержденным уполномоченным органом в области охраны окружающей среды порядком ведения автоматизированного мониторинга эмиссий в окружающую среду и требованиями </w:t>
      </w:r>
      <w:r>
        <w:rPr>
          <w:rFonts w:ascii="Times New Roman"/>
          <w:b w:val="false"/>
          <w:i w:val="false"/>
          <w:color w:val="000000"/>
          <w:sz w:val="28"/>
        </w:rPr>
        <w:t>пункта 4</w:t>
      </w:r>
      <w:r>
        <w:rPr>
          <w:rFonts w:ascii="Times New Roman"/>
          <w:b w:val="false"/>
          <w:i w:val="false"/>
          <w:color w:val="000000"/>
          <w:sz w:val="28"/>
        </w:rPr>
        <w:t xml:space="preserve"> статьи 186 настоящего Кодекса;</w:t>
      </w:r>
    </w:p>
    <w:bookmarkEnd w:id="2040"/>
    <w:bookmarkStart w:name="z2206" w:id="2041"/>
    <w:p>
      <w:pPr>
        <w:spacing w:after="0"/>
        <w:ind w:left="0"/>
        <w:jc w:val="both"/>
      </w:pPr>
      <w:r>
        <w:rPr>
          <w:rFonts w:ascii="Times New Roman"/>
          <w:b w:val="false"/>
          <w:i w:val="false"/>
          <w:color w:val="000000"/>
          <w:sz w:val="28"/>
        </w:rPr>
        <w:t>
      4) создать службу производственного экологического контроля либо назначить работника, ответственного за организацию и проведение производственного экологического контроля и взаимодействие с органами государственного экологического контроля;</w:t>
      </w:r>
    </w:p>
    <w:bookmarkEnd w:id="2041"/>
    <w:bookmarkStart w:name="z2207" w:id="2042"/>
    <w:p>
      <w:pPr>
        <w:spacing w:after="0"/>
        <w:ind w:left="0"/>
        <w:jc w:val="both"/>
      </w:pPr>
      <w:r>
        <w:rPr>
          <w:rFonts w:ascii="Times New Roman"/>
          <w:b w:val="false"/>
          <w:i w:val="false"/>
          <w:color w:val="000000"/>
          <w:sz w:val="28"/>
        </w:rPr>
        <w:t>
      5) следовать процедурным требованиям и обеспечивать качество получаемых данных;</w:t>
      </w:r>
    </w:p>
    <w:bookmarkEnd w:id="2042"/>
    <w:bookmarkStart w:name="z2208" w:id="2043"/>
    <w:p>
      <w:pPr>
        <w:spacing w:after="0"/>
        <w:ind w:left="0"/>
        <w:jc w:val="both"/>
      </w:pPr>
      <w:r>
        <w:rPr>
          <w:rFonts w:ascii="Times New Roman"/>
          <w:b w:val="false"/>
          <w:i w:val="false"/>
          <w:color w:val="000000"/>
          <w:sz w:val="28"/>
        </w:rPr>
        <w:t>
      6) систематически оценивать результаты производственного экологического контроля и принимать необходимые меры по устранению выявленных несоответствий требованиям экологического законодательства Республики Казахстан;</w:t>
      </w:r>
    </w:p>
    <w:bookmarkEnd w:id="2043"/>
    <w:bookmarkStart w:name="z2209" w:id="2044"/>
    <w:p>
      <w:pPr>
        <w:spacing w:after="0"/>
        <w:ind w:left="0"/>
        <w:jc w:val="both"/>
      </w:pPr>
      <w:r>
        <w:rPr>
          <w:rFonts w:ascii="Times New Roman"/>
          <w:b w:val="false"/>
          <w:i w:val="false"/>
          <w:color w:val="000000"/>
          <w:sz w:val="28"/>
        </w:rPr>
        <w:t>
      7) представлять в установленном порядке отчеты по результатам производственного экологического контроля в уполномоченный орган в области охраны окружающей среды;</w:t>
      </w:r>
    </w:p>
    <w:bookmarkEnd w:id="2044"/>
    <w:bookmarkStart w:name="z2210" w:id="2045"/>
    <w:p>
      <w:pPr>
        <w:spacing w:after="0"/>
        <w:ind w:left="0"/>
        <w:jc w:val="both"/>
      </w:pPr>
      <w:r>
        <w:rPr>
          <w:rFonts w:ascii="Times New Roman"/>
          <w:b w:val="false"/>
          <w:i w:val="false"/>
          <w:color w:val="000000"/>
          <w:sz w:val="28"/>
        </w:rPr>
        <w:t>
      8) в течение трех рабочих дней сообщать в уполномоченный орган в области охраны окружающей среды о фактах нарушения требований экологического законодательства Республики Казахстан, выявленных в ходе осуществления производственного экологического контроля;</w:t>
      </w:r>
    </w:p>
    <w:bookmarkEnd w:id="2045"/>
    <w:bookmarkStart w:name="z2211" w:id="2046"/>
    <w:p>
      <w:pPr>
        <w:spacing w:after="0"/>
        <w:ind w:left="0"/>
        <w:jc w:val="both"/>
      </w:pPr>
      <w:r>
        <w:rPr>
          <w:rFonts w:ascii="Times New Roman"/>
          <w:b w:val="false"/>
          <w:i w:val="false"/>
          <w:color w:val="000000"/>
          <w:sz w:val="28"/>
        </w:rPr>
        <w:t>
      9) обеспечивать доступ общественности к программам производственного экологического контроля и отчетным данным по производственному экологическому контролю;</w:t>
      </w:r>
    </w:p>
    <w:bookmarkEnd w:id="2046"/>
    <w:bookmarkStart w:name="z2212" w:id="2047"/>
    <w:p>
      <w:pPr>
        <w:spacing w:after="0"/>
        <w:ind w:left="0"/>
        <w:jc w:val="both"/>
      </w:pPr>
      <w:r>
        <w:rPr>
          <w:rFonts w:ascii="Times New Roman"/>
          <w:b w:val="false"/>
          <w:i w:val="false"/>
          <w:color w:val="000000"/>
          <w:sz w:val="28"/>
        </w:rPr>
        <w:t>
      10) по требованию государственных экологических инспекторов представлять документацию, результаты анализов, исходные и иные материалы производственного экологического контроля, необходимые для осуществления государственного экологического контроля.</w:t>
      </w:r>
    </w:p>
    <w:bookmarkEnd w:id="2047"/>
    <w:p>
      <w:pPr>
        <w:spacing w:after="0"/>
        <w:ind w:left="0"/>
        <w:jc w:val="both"/>
      </w:pPr>
      <w:r>
        <w:rPr>
          <w:rFonts w:ascii="Times New Roman"/>
          <w:b/>
          <w:i w:val="false"/>
          <w:color w:val="000000"/>
          <w:sz w:val="28"/>
        </w:rPr>
        <w:t>Статья 185. Требования к содержанию программы производственного экологического контроля</w:t>
      </w:r>
    </w:p>
    <w:bookmarkStart w:name="z2214" w:id="2048"/>
    <w:p>
      <w:pPr>
        <w:spacing w:after="0"/>
        <w:ind w:left="0"/>
        <w:jc w:val="both"/>
      </w:pPr>
      <w:r>
        <w:rPr>
          <w:rFonts w:ascii="Times New Roman"/>
          <w:b w:val="false"/>
          <w:i w:val="false"/>
          <w:color w:val="000000"/>
          <w:sz w:val="28"/>
        </w:rPr>
        <w:t>
      1. Программа производственного экологического контроля должна содержать следующую информацию:</w:t>
      </w:r>
    </w:p>
    <w:bookmarkEnd w:id="2048"/>
    <w:bookmarkStart w:name="z2215" w:id="2049"/>
    <w:p>
      <w:pPr>
        <w:spacing w:after="0"/>
        <w:ind w:left="0"/>
        <w:jc w:val="both"/>
      </w:pPr>
      <w:r>
        <w:rPr>
          <w:rFonts w:ascii="Times New Roman"/>
          <w:b w:val="false"/>
          <w:i w:val="false"/>
          <w:color w:val="000000"/>
          <w:sz w:val="28"/>
        </w:rPr>
        <w:t>
      1) обязательный перечень количественных и качественных показателей эмиссий загрязняющих веществ и иных параметров, отслеживаемых в процессе производственного мониторинга;</w:t>
      </w:r>
    </w:p>
    <w:bookmarkEnd w:id="2049"/>
    <w:bookmarkStart w:name="z2216" w:id="2050"/>
    <w:p>
      <w:pPr>
        <w:spacing w:after="0"/>
        <w:ind w:left="0"/>
        <w:jc w:val="both"/>
      </w:pPr>
      <w:r>
        <w:rPr>
          <w:rFonts w:ascii="Times New Roman"/>
          <w:b w:val="false"/>
          <w:i w:val="false"/>
          <w:color w:val="000000"/>
          <w:sz w:val="28"/>
        </w:rPr>
        <w:t>
      2) периодичность и продолжительность производственного мониторинга, частоту осуществления измерений;</w:t>
      </w:r>
    </w:p>
    <w:bookmarkEnd w:id="2050"/>
    <w:bookmarkStart w:name="z2217" w:id="2051"/>
    <w:p>
      <w:pPr>
        <w:spacing w:after="0"/>
        <w:ind w:left="0"/>
        <w:jc w:val="both"/>
      </w:pPr>
      <w:r>
        <w:rPr>
          <w:rFonts w:ascii="Times New Roman"/>
          <w:b w:val="false"/>
          <w:i w:val="false"/>
          <w:color w:val="000000"/>
          <w:sz w:val="28"/>
        </w:rPr>
        <w:t>
      3) сведения об используемых инструментальных и расчетных методах проведения производственного мониторинга;</w:t>
      </w:r>
    </w:p>
    <w:bookmarkEnd w:id="2051"/>
    <w:bookmarkStart w:name="z2218" w:id="2052"/>
    <w:p>
      <w:pPr>
        <w:spacing w:after="0"/>
        <w:ind w:left="0"/>
        <w:jc w:val="both"/>
      </w:pPr>
      <w:r>
        <w:rPr>
          <w:rFonts w:ascii="Times New Roman"/>
          <w:b w:val="false"/>
          <w:i w:val="false"/>
          <w:color w:val="000000"/>
          <w:sz w:val="28"/>
        </w:rPr>
        <w:t>
      4) необходимое количество точек отбора проб для параметров, отслеживаемых в процессе производственного мониторинга (по компонентам: атмосферный воздух, воды, почвы), и указание мест проведения измерений;</w:t>
      </w:r>
    </w:p>
    <w:bookmarkEnd w:id="2052"/>
    <w:bookmarkStart w:name="z2219" w:id="2053"/>
    <w:p>
      <w:pPr>
        <w:spacing w:after="0"/>
        <w:ind w:left="0"/>
        <w:jc w:val="both"/>
      </w:pPr>
      <w:r>
        <w:rPr>
          <w:rFonts w:ascii="Times New Roman"/>
          <w:b w:val="false"/>
          <w:i w:val="false"/>
          <w:color w:val="000000"/>
          <w:sz w:val="28"/>
        </w:rPr>
        <w:t>
      5) методы и частоту ведения учета, анализа и сообщения данных;</w:t>
      </w:r>
    </w:p>
    <w:bookmarkEnd w:id="2053"/>
    <w:bookmarkStart w:name="z2220" w:id="2054"/>
    <w:p>
      <w:pPr>
        <w:spacing w:after="0"/>
        <w:ind w:left="0"/>
        <w:jc w:val="both"/>
      </w:pPr>
      <w:r>
        <w:rPr>
          <w:rFonts w:ascii="Times New Roman"/>
          <w:b w:val="false"/>
          <w:i w:val="false"/>
          <w:color w:val="000000"/>
          <w:sz w:val="28"/>
        </w:rPr>
        <w:t>
      6) план-график внутренних проверок и процедуру устранения нарушений экологического законодательства Республики Казахстан, включая внутренние инструменты реагирования на их несоблюдение;</w:t>
      </w:r>
    </w:p>
    <w:bookmarkEnd w:id="2054"/>
    <w:bookmarkStart w:name="z2221" w:id="2055"/>
    <w:p>
      <w:pPr>
        <w:spacing w:after="0"/>
        <w:ind w:left="0"/>
        <w:jc w:val="both"/>
      </w:pPr>
      <w:r>
        <w:rPr>
          <w:rFonts w:ascii="Times New Roman"/>
          <w:b w:val="false"/>
          <w:i w:val="false"/>
          <w:color w:val="000000"/>
          <w:sz w:val="28"/>
        </w:rPr>
        <w:t>
      7) механизмы обеспечения качества инструментальных измерений;</w:t>
      </w:r>
    </w:p>
    <w:bookmarkEnd w:id="2055"/>
    <w:bookmarkStart w:name="z2222" w:id="2056"/>
    <w:p>
      <w:pPr>
        <w:spacing w:after="0"/>
        <w:ind w:left="0"/>
        <w:jc w:val="both"/>
      </w:pPr>
      <w:r>
        <w:rPr>
          <w:rFonts w:ascii="Times New Roman"/>
          <w:b w:val="false"/>
          <w:i w:val="false"/>
          <w:color w:val="000000"/>
          <w:sz w:val="28"/>
        </w:rPr>
        <w:t>
      8) протокол действий в нештатных ситуациях;</w:t>
      </w:r>
    </w:p>
    <w:bookmarkEnd w:id="2056"/>
    <w:bookmarkStart w:name="z2223" w:id="2057"/>
    <w:p>
      <w:pPr>
        <w:spacing w:after="0"/>
        <w:ind w:left="0"/>
        <w:jc w:val="both"/>
      </w:pPr>
      <w:r>
        <w:rPr>
          <w:rFonts w:ascii="Times New Roman"/>
          <w:b w:val="false"/>
          <w:i w:val="false"/>
          <w:color w:val="000000"/>
          <w:sz w:val="28"/>
        </w:rPr>
        <w:t>
      9) организационную и функциональную структуру внутренней ответственности работников за проведение производственного экологического контроля;</w:t>
      </w:r>
    </w:p>
    <w:bookmarkEnd w:id="2057"/>
    <w:bookmarkStart w:name="z2224" w:id="2058"/>
    <w:p>
      <w:pPr>
        <w:spacing w:after="0"/>
        <w:ind w:left="0"/>
        <w:jc w:val="both"/>
      </w:pPr>
      <w:r>
        <w:rPr>
          <w:rFonts w:ascii="Times New Roman"/>
          <w:b w:val="false"/>
          <w:i w:val="false"/>
          <w:color w:val="000000"/>
          <w:sz w:val="28"/>
        </w:rPr>
        <w:t>
      10) иные сведения, отражающие вопросы организации и проведения производственного экологического контроля.</w:t>
      </w:r>
    </w:p>
    <w:bookmarkEnd w:id="2058"/>
    <w:bookmarkStart w:name="z2225" w:id="2059"/>
    <w:p>
      <w:pPr>
        <w:spacing w:after="0"/>
        <w:ind w:left="0"/>
        <w:jc w:val="both"/>
      </w:pPr>
      <w:r>
        <w:rPr>
          <w:rFonts w:ascii="Times New Roman"/>
          <w:b w:val="false"/>
          <w:i w:val="false"/>
          <w:color w:val="000000"/>
          <w:sz w:val="28"/>
        </w:rPr>
        <w:t>
      2. Программа производственного экологического контроля объектов I и II категорий должна также соответствовать экологическим условиям, содержащимся в экологическом разрешении.</w:t>
      </w:r>
    </w:p>
    <w:bookmarkEnd w:id="2059"/>
    <w:bookmarkStart w:name="z2226" w:id="2060"/>
    <w:p>
      <w:pPr>
        <w:spacing w:after="0"/>
        <w:ind w:left="0"/>
        <w:jc w:val="both"/>
      </w:pPr>
      <w:r>
        <w:rPr>
          <w:rFonts w:ascii="Times New Roman"/>
          <w:b w:val="false"/>
          <w:i w:val="false"/>
          <w:color w:val="000000"/>
          <w:sz w:val="28"/>
        </w:rPr>
        <w:t>
      3. Разработка программы производственного экологического контроля объектов I и II категорий осуществляется в соответствии с правилами, утвержденными уполномоченным органом в области охраны окружающей среды.</w:t>
      </w:r>
    </w:p>
    <w:bookmarkEnd w:id="2060"/>
    <w:p>
      <w:pPr>
        <w:spacing w:after="0"/>
        <w:ind w:left="0"/>
        <w:jc w:val="both"/>
      </w:pPr>
      <w:r>
        <w:rPr>
          <w:rFonts w:ascii="Times New Roman"/>
          <w:b/>
          <w:i w:val="false"/>
          <w:color w:val="000000"/>
          <w:sz w:val="28"/>
        </w:rPr>
        <w:t>Статья 186. Виды и организация проведения производственного мониторинга</w:t>
      </w:r>
    </w:p>
    <w:bookmarkStart w:name="z2228" w:id="2061"/>
    <w:p>
      <w:pPr>
        <w:spacing w:after="0"/>
        <w:ind w:left="0"/>
        <w:jc w:val="both"/>
      </w:pPr>
      <w:r>
        <w:rPr>
          <w:rFonts w:ascii="Times New Roman"/>
          <w:b w:val="false"/>
          <w:i w:val="false"/>
          <w:color w:val="000000"/>
          <w:sz w:val="28"/>
        </w:rPr>
        <w:t>
      1. Производственный мониторинг является элементом производственного экологического контроля, а также программы повышения экологической эффективности.</w:t>
      </w:r>
    </w:p>
    <w:bookmarkEnd w:id="2061"/>
    <w:bookmarkStart w:name="z2229" w:id="2062"/>
    <w:p>
      <w:pPr>
        <w:spacing w:after="0"/>
        <w:ind w:left="0"/>
        <w:jc w:val="both"/>
      </w:pPr>
      <w:r>
        <w:rPr>
          <w:rFonts w:ascii="Times New Roman"/>
          <w:b w:val="false"/>
          <w:i w:val="false"/>
          <w:color w:val="000000"/>
          <w:sz w:val="28"/>
        </w:rPr>
        <w:t>
      2. В рамках осуществления производственного мониторинга выполняются операционный мониторинг, мониторинг эмиссий в окружающую среду и мониторинг воздействия.</w:t>
      </w:r>
    </w:p>
    <w:bookmarkEnd w:id="2062"/>
    <w:bookmarkStart w:name="z2230" w:id="2063"/>
    <w:p>
      <w:pPr>
        <w:spacing w:after="0"/>
        <w:ind w:left="0"/>
        <w:jc w:val="both"/>
      </w:pPr>
      <w:r>
        <w:rPr>
          <w:rFonts w:ascii="Times New Roman"/>
          <w:b w:val="false"/>
          <w:i w:val="false"/>
          <w:color w:val="000000"/>
          <w:sz w:val="28"/>
        </w:rPr>
        <w:t>
      3. Операционный мониторинг (мониторинг производственного процесса) включает в себя наблюдение за параметрами технологического процесса для подтверждения того, что показатели деятельности объекта находятся в диапазоне, который считается целесообразным для его надлежащей проектной эксплуатации и соблюдения условий технологического регламента данного производства. Содержание операционного мониторинга определяется оператором объекта.</w:t>
      </w:r>
    </w:p>
    <w:bookmarkEnd w:id="2063"/>
    <w:bookmarkStart w:name="z2231" w:id="2064"/>
    <w:p>
      <w:pPr>
        <w:spacing w:after="0"/>
        <w:ind w:left="0"/>
        <w:jc w:val="both"/>
      </w:pPr>
      <w:r>
        <w:rPr>
          <w:rFonts w:ascii="Times New Roman"/>
          <w:b w:val="false"/>
          <w:i w:val="false"/>
          <w:color w:val="000000"/>
          <w:sz w:val="28"/>
        </w:rPr>
        <w:t xml:space="preserve">
      4. Мониторингом эмиссий в окружающую среду является наблюдение за количеством, качеством эмиссий и их изменением. </w:t>
      </w:r>
    </w:p>
    <w:bookmarkEnd w:id="2064"/>
    <w:bookmarkStart w:name="z2232" w:id="2065"/>
    <w:p>
      <w:pPr>
        <w:spacing w:after="0"/>
        <w:ind w:left="0"/>
        <w:jc w:val="both"/>
      </w:pPr>
      <w:r>
        <w:rPr>
          <w:rFonts w:ascii="Times New Roman"/>
          <w:b w:val="false"/>
          <w:i w:val="false"/>
          <w:color w:val="000000"/>
          <w:sz w:val="28"/>
        </w:rPr>
        <w:t>
      Мониторинг эмиссий в окружающую среду на объектах I категории должен включать в себя использование автоматизированной системы мониторинга эмиссий в окружающую среду.</w:t>
      </w:r>
    </w:p>
    <w:bookmarkEnd w:id="2065"/>
    <w:bookmarkStart w:name="z2233" w:id="2066"/>
    <w:p>
      <w:pPr>
        <w:spacing w:after="0"/>
        <w:ind w:left="0"/>
        <w:jc w:val="both"/>
      </w:pPr>
      <w:r>
        <w:rPr>
          <w:rFonts w:ascii="Times New Roman"/>
          <w:b w:val="false"/>
          <w:i w:val="false"/>
          <w:color w:val="000000"/>
          <w:sz w:val="28"/>
        </w:rPr>
        <w:t>
      Автоматизированная система мониторинга эмиссий в окружающую среду – автоматизированная система производственного экологического мониторинга, отслеживающая показатели эмиссий в окружающую среду на основных стационарных источниках эмиссий, которая обеспечивает передачу данных в информационную систему мониторинга эмиссий в окружающую среду в режиме реального времени в соответствии с правилами ведения автоматизированной системы мониторинга эмиссий в окружающую среду при проведении производственного экологического контроля, утвержденными уполномоченным органом в области охраны окружающей среды.</w:t>
      </w:r>
    </w:p>
    <w:bookmarkEnd w:id="2066"/>
    <w:bookmarkStart w:name="z2234" w:id="2067"/>
    <w:p>
      <w:pPr>
        <w:spacing w:after="0"/>
        <w:ind w:left="0"/>
        <w:jc w:val="both"/>
      </w:pPr>
      <w:r>
        <w:rPr>
          <w:rFonts w:ascii="Times New Roman"/>
          <w:b w:val="false"/>
          <w:i w:val="false"/>
          <w:color w:val="000000"/>
          <w:sz w:val="28"/>
        </w:rPr>
        <w:t>
      Функционирование автоматизированной системы мониторинга, осуществляемые ею измерения, их обработка, передача, хранение и использование должны соответствовать требованиям законодательства Республики Казахстан в области технического регулирования, об обеспечении единства измерений и об информатизации.</w:t>
      </w:r>
    </w:p>
    <w:bookmarkEnd w:id="2067"/>
    <w:bookmarkStart w:name="z2235" w:id="2068"/>
    <w:p>
      <w:pPr>
        <w:spacing w:after="0"/>
        <w:ind w:left="0"/>
        <w:jc w:val="both"/>
      </w:pPr>
      <w:r>
        <w:rPr>
          <w:rFonts w:ascii="Times New Roman"/>
          <w:b w:val="false"/>
          <w:i w:val="false"/>
          <w:color w:val="000000"/>
          <w:sz w:val="28"/>
        </w:rPr>
        <w:t>
      5. Проведение мониторинга воздействия включается в программу производственного экологического контроля в тех случаях, когда это необходимо для отслеживания соблюдения требований экологического законодательства Республики Казахстан и нормативов качества окружающей среды либо определено в комплексном экологическом разрешении.</w:t>
      </w:r>
    </w:p>
    <w:bookmarkEnd w:id="2068"/>
    <w:bookmarkStart w:name="z2236" w:id="2069"/>
    <w:p>
      <w:pPr>
        <w:spacing w:after="0"/>
        <w:ind w:left="0"/>
        <w:jc w:val="both"/>
      </w:pPr>
      <w:r>
        <w:rPr>
          <w:rFonts w:ascii="Times New Roman"/>
          <w:b w:val="false"/>
          <w:i w:val="false"/>
          <w:color w:val="000000"/>
          <w:sz w:val="28"/>
        </w:rPr>
        <w:t>
      6. Мониторинг воздействия является обязательным в следующих случаях:</w:t>
      </w:r>
    </w:p>
    <w:bookmarkEnd w:id="2069"/>
    <w:bookmarkStart w:name="z2237" w:id="2070"/>
    <w:p>
      <w:pPr>
        <w:spacing w:after="0"/>
        <w:ind w:left="0"/>
        <w:jc w:val="both"/>
      </w:pPr>
      <w:r>
        <w:rPr>
          <w:rFonts w:ascii="Times New Roman"/>
          <w:b w:val="false"/>
          <w:i w:val="false"/>
          <w:color w:val="000000"/>
          <w:sz w:val="28"/>
        </w:rPr>
        <w:t>
      1) когда деятельность затрагивает чувствительные экосистемы и состояние здоровья населения;</w:t>
      </w:r>
    </w:p>
    <w:bookmarkEnd w:id="2070"/>
    <w:bookmarkStart w:name="z2238" w:id="2071"/>
    <w:p>
      <w:pPr>
        <w:spacing w:after="0"/>
        <w:ind w:left="0"/>
        <w:jc w:val="both"/>
      </w:pPr>
      <w:r>
        <w:rPr>
          <w:rFonts w:ascii="Times New Roman"/>
          <w:b w:val="false"/>
          <w:i w:val="false"/>
          <w:color w:val="000000"/>
          <w:sz w:val="28"/>
        </w:rPr>
        <w:t>
      2) на этапе введения в эксплуатацию технологических объектов;</w:t>
      </w:r>
    </w:p>
    <w:bookmarkEnd w:id="2071"/>
    <w:bookmarkStart w:name="z2239" w:id="2072"/>
    <w:p>
      <w:pPr>
        <w:spacing w:after="0"/>
        <w:ind w:left="0"/>
        <w:jc w:val="both"/>
      </w:pPr>
      <w:r>
        <w:rPr>
          <w:rFonts w:ascii="Times New Roman"/>
          <w:b w:val="false"/>
          <w:i w:val="false"/>
          <w:color w:val="000000"/>
          <w:sz w:val="28"/>
        </w:rPr>
        <w:t>
      3) после аварийных эмиссий в окружающую среду.</w:t>
      </w:r>
    </w:p>
    <w:bookmarkEnd w:id="2072"/>
    <w:bookmarkStart w:name="z2240" w:id="2073"/>
    <w:p>
      <w:pPr>
        <w:spacing w:after="0"/>
        <w:ind w:left="0"/>
        <w:jc w:val="both"/>
      </w:pPr>
      <w:r>
        <w:rPr>
          <w:rFonts w:ascii="Times New Roman"/>
          <w:b w:val="false"/>
          <w:i w:val="false"/>
          <w:color w:val="000000"/>
          <w:sz w:val="28"/>
        </w:rPr>
        <w:t>
      7. Мониторинг воздействия может осуществляться оператором объекта индивидуально, а также совместно с операторами других объектов по согласованию с уполномоченным органом в области охраны окружающей среды.</w:t>
      </w:r>
    </w:p>
    <w:bookmarkEnd w:id="2073"/>
    <w:bookmarkStart w:name="z2241" w:id="2074"/>
    <w:p>
      <w:pPr>
        <w:spacing w:after="0"/>
        <w:ind w:left="0"/>
        <w:jc w:val="both"/>
      </w:pPr>
      <w:r>
        <w:rPr>
          <w:rFonts w:ascii="Times New Roman"/>
          <w:b w:val="false"/>
          <w:i w:val="false"/>
          <w:color w:val="000000"/>
          <w:sz w:val="28"/>
        </w:rPr>
        <w:t>
      8. Производственный мониторинг эмиссий в окружающую среду и мониторинг воздействия осуществляются лабораториями, аккредитованными в порядке, установленном законодательством Республики Казахстан об аккредитации в области оценки соответствия.</w:t>
      </w:r>
    </w:p>
    <w:bookmarkEnd w:id="2074"/>
    <w:bookmarkStart w:name="z2242" w:id="2075"/>
    <w:p>
      <w:pPr>
        <w:spacing w:after="0"/>
        <w:ind w:left="0"/>
        <w:jc w:val="both"/>
      </w:pPr>
      <w:r>
        <w:rPr>
          <w:rFonts w:ascii="Times New Roman"/>
          <w:b w:val="false"/>
          <w:i w:val="false"/>
          <w:color w:val="000000"/>
          <w:sz w:val="28"/>
        </w:rPr>
        <w:t>
      Лицо, осуществляющее производственный мониторинг, несет ответственность в соответствии с Кодексом Республики Казахстан об административных правонарушениях за предоставление недостоверной информации по результатам производственного мониторинга.</w:t>
      </w:r>
    </w:p>
    <w:bookmarkEnd w:id="2075"/>
    <w:bookmarkStart w:name="z2243" w:id="2076"/>
    <w:p>
      <w:pPr>
        <w:spacing w:after="0"/>
        <w:ind w:left="0"/>
        <w:jc w:val="both"/>
      </w:pPr>
      <w:r>
        <w:rPr>
          <w:rFonts w:ascii="Times New Roman"/>
          <w:b w:val="false"/>
          <w:i w:val="false"/>
          <w:color w:val="000000"/>
          <w:sz w:val="28"/>
        </w:rPr>
        <w:t>
      9. Данные производственного мониторинга используются для оценки состояния окружающей среды в рамках ведения Единой государственной системы мониторинга окружающей среды и природных ресурсов.</w:t>
      </w:r>
    </w:p>
    <w:bookmarkEnd w:id="2076"/>
    <w:p>
      <w:pPr>
        <w:spacing w:after="0"/>
        <w:ind w:left="0"/>
        <w:jc w:val="both"/>
      </w:pPr>
      <w:r>
        <w:rPr>
          <w:rFonts w:ascii="Times New Roman"/>
          <w:b/>
          <w:i w:val="false"/>
          <w:color w:val="000000"/>
          <w:sz w:val="28"/>
        </w:rPr>
        <w:t>Статья 187. Учет и отчетность по производственному экологическому контролю</w:t>
      </w:r>
    </w:p>
    <w:bookmarkStart w:name="z2245" w:id="2077"/>
    <w:p>
      <w:pPr>
        <w:spacing w:after="0"/>
        <w:ind w:left="0"/>
        <w:jc w:val="both"/>
      </w:pPr>
      <w:r>
        <w:rPr>
          <w:rFonts w:ascii="Times New Roman"/>
          <w:b w:val="false"/>
          <w:i w:val="false"/>
          <w:color w:val="000000"/>
          <w:sz w:val="28"/>
        </w:rPr>
        <w:t>
      1. Оператор объекта ведет внутренний учет, формирует и представляет периодические отчеты по результатам производственного экологического контроля в электронной форме в Национальный банк данных об окружающей среде и природных ресурсах Республики Казахстан в соответствии с правилами, утверждаемыми уполномоченным органом в области охраны окружающей среды.</w:t>
      </w:r>
    </w:p>
    <w:bookmarkEnd w:id="2077"/>
    <w:bookmarkStart w:name="z2246" w:id="2078"/>
    <w:p>
      <w:pPr>
        <w:spacing w:after="0"/>
        <w:ind w:left="0"/>
        <w:jc w:val="both"/>
      </w:pPr>
      <w:r>
        <w:rPr>
          <w:rFonts w:ascii="Times New Roman"/>
          <w:b w:val="false"/>
          <w:i w:val="false"/>
          <w:color w:val="000000"/>
          <w:sz w:val="28"/>
        </w:rPr>
        <w:t>
      2. Периодические отчеты по результатам производственного экологического контроля должны быть опубликованы на официальном интернет-ресурсе уполномоченного органа в области охраны окружающей среды.</w:t>
      </w:r>
    </w:p>
    <w:bookmarkEnd w:id="2078"/>
    <w:p>
      <w:pPr>
        <w:spacing w:after="0"/>
        <w:ind w:left="0"/>
        <w:jc w:val="both"/>
      </w:pPr>
      <w:r>
        <w:rPr>
          <w:rFonts w:ascii="Times New Roman"/>
          <w:b/>
          <w:i w:val="false"/>
          <w:color w:val="000000"/>
          <w:sz w:val="28"/>
        </w:rPr>
        <w:t>Статья 188. Служба производственного экологического контроля и лица, ответственные за производственный экологический контроль</w:t>
      </w:r>
    </w:p>
    <w:bookmarkStart w:name="z2248" w:id="2079"/>
    <w:p>
      <w:pPr>
        <w:spacing w:after="0"/>
        <w:ind w:left="0"/>
        <w:jc w:val="both"/>
      </w:pPr>
      <w:r>
        <w:rPr>
          <w:rFonts w:ascii="Times New Roman"/>
          <w:b w:val="false"/>
          <w:i w:val="false"/>
          <w:color w:val="000000"/>
          <w:sz w:val="28"/>
        </w:rPr>
        <w:t>
      1. Лицо, ответственное за проведение производственного экологического контроля, обязано обеспечить ведение на объекте или отдельных участках работ журналов производственного экологического контроля, в которые работники должны записывать обнаруженные факты нарушения требований экологического законодательства Республики Казахстан с указанием сроков их устранения.</w:t>
      </w:r>
    </w:p>
    <w:bookmarkEnd w:id="2079"/>
    <w:bookmarkStart w:name="z2249" w:id="2080"/>
    <w:p>
      <w:pPr>
        <w:spacing w:after="0"/>
        <w:ind w:left="0"/>
        <w:jc w:val="both"/>
      </w:pPr>
      <w:r>
        <w:rPr>
          <w:rFonts w:ascii="Times New Roman"/>
          <w:b w:val="false"/>
          <w:i w:val="false"/>
          <w:color w:val="000000"/>
          <w:sz w:val="28"/>
        </w:rPr>
        <w:t>
      2. Лица, ответственные за проведение производственного экологического контроля, обнаружившие факт нарушения экологических требований, в результате которого возникает угроза жизни и (или) здоровью людей или риск причинения экологического ущерба, обязаны незамедлительно принять все зависящие от них меры по устранению или локализации возникшей ситуации и сообщить об этом руководству оператора объекта.</w:t>
      </w:r>
    </w:p>
    <w:bookmarkEnd w:id="2080"/>
    <w:p>
      <w:pPr>
        <w:spacing w:after="0"/>
        <w:ind w:left="0"/>
        <w:jc w:val="both"/>
      </w:pPr>
      <w:r>
        <w:rPr>
          <w:rFonts w:ascii="Times New Roman"/>
          <w:b/>
          <w:i w:val="false"/>
          <w:color w:val="000000"/>
          <w:sz w:val="28"/>
        </w:rPr>
        <w:t>Статья 189. Организация внутренних проверок</w:t>
      </w:r>
    </w:p>
    <w:bookmarkStart w:name="z2251" w:id="2081"/>
    <w:p>
      <w:pPr>
        <w:spacing w:after="0"/>
        <w:ind w:left="0"/>
        <w:jc w:val="both"/>
      </w:pPr>
      <w:r>
        <w:rPr>
          <w:rFonts w:ascii="Times New Roman"/>
          <w:b w:val="false"/>
          <w:i w:val="false"/>
          <w:color w:val="000000"/>
          <w:sz w:val="28"/>
        </w:rPr>
        <w:t>
      1. Оператор объекта принимает меры по регулярной внутренней проверке соблюдения требований экологического законодательства Республики Казахстан и сопоставлению результатов производственного экологического контроля с условиями экологического и иных разрешений.</w:t>
      </w:r>
    </w:p>
    <w:bookmarkEnd w:id="2081"/>
    <w:bookmarkStart w:name="z2252" w:id="2082"/>
    <w:p>
      <w:pPr>
        <w:spacing w:after="0"/>
        <w:ind w:left="0"/>
        <w:jc w:val="both"/>
      </w:pPr>
      <w:r>
        <w:rPr>
          <w:rFonts w:ascii="Times New Roman"/>
          <w:b w:val="false"/>
          <w:i w:val="false"/>
          <w:color w:val="000000"/>
          <w:sz w:val="28"/>
        </w:rPr>
        <w:t>
      2. Внутренние проверки проводятся работником (работниками), на которого (которых) оператором объекта возложена ответственность за организацию и проведение производственного экологического контроля.</w:t>
      </w:r>
    </w:p>
    <w:bookmarkEnd w:id="2082"/>
    <w:bookmarkStart w:name="z2253" w:id="2083"/>
    <w:p>
      <w:pPr>
        <w:spacing w:after="0"/>
        <w:ind w:left="0"/>
        <w:jc w:val="both"/>
      </w:pPr>
      <w:r>
        <w:rPr>
          <w:rFonts w:ascii="Times New Roman"/>
          <w:b w:val="false"/>
          <w:i w:val="false"/>
          <w:color w:val="000000"/>
          <w:sz w:val="28"/>
        </w:rPr>
        <w:t>
      3. В ходе внутренних проверок контролируются:</w:t>
      </w:r>
    </w:p>
    <w:bookmarkEnd w:id="2083"/>
    <w:bookmarkStart w:name="z2254" w:id="2084"/>
    <w:p>
      <w:pPr>
        <w:spacing w:after="0"/>
        <w:ind w:left="0"/>
        <w:jc w:val="both"/>
      </w:pPr>
      <w:r>
        <w:rPr>
          <w:rFonts w:ascii="Times New Roman"/>
          <w:b w:val="false"/>
          <w:i w:val="false"/>
          <w:color w:val="000000"/>
          <w:sz w:val="28"/>
        </w:rPr>
        <w:t>
      1) выполнение мероприятий, предусмотренных программой производственного экологического контроля;</w:t>
      </w:r>
    </w:p>
    <w:bookmarkEnd w:id="2084"/>
    <w:bookmarkStart w:name="z2255" w:id="2085"/>
    <w:p>
      <w:pPr>
        <w:spacing w:after="0"/>
        <w:ind w:left="0"/>
        <w:jc w:val="both"/>
      </w:pPr>
      <w:r>
        <w:rPr>
          <w:rFonts w:ascii="Times New Roman"/>
          <w:b w:val="false"/>
          <w:i w:val="false"/>
          <w:color w:val="000000"/>
          <w:sz w:val="28"/>
        </w:rPr>
        <w:t>
      2) следование производственным инструкциям и правилам, относящимся к охране окружающей среды;</w:t>
      </w:r>
    </w:p>
    <w:bookmarkEnd w:id="2085"/>
    <w:bookmarkStart w:name="z2256" w:id="2086"/>
    <w:p>
      <w:pPr>
        <w:spacing w:after="0"/>
        <w:ind w:left="0"/>
        <w:jc w:val="both"/>
      </w:pPr>
      <w:r>
        <w:rPr>
          <w:rFonts w:ascii="Times New Roman"/>
          <w:b w:val="false"/>
          <w:i w:val="false"/>
          <w:color w:val="000000"/>
          <w:sz w:val="28"/>
        </w:rPr>
        <w:t>
      3) выполнение условий экологического и иных разрешений;</w:t>
      </w:r>
    </w:p>
    <w:bookmarkEnd w:id="2086"/>
    <w:bookmarkStart w:name="z2257" w:id="2087"/>
    <w:p>
      <w:pPr>
        <w:spacing w:after="0"/>
        <w:ind w:left="0"/>
        <w:jc w:val="both"/>
      </w:pPr>
      <w:r>
        <w:rPr>
          <w:rFonts w:ascii="Times New Roman"/>
          <w:b w:val="false"/>
          <w:i w:val="false"/>
          <w:color w:val="000000"/>
          <w:sz w:val="28"/>
        </w:rPr>
        <w:t>
      4) правильность ведения учета и отчетности по результатам производственного экологического контроля;</w:t>
      </w:r>
    </w:p>
    <w:bookmarkEnd w:id="2087"/>
    <w:bookmarkStart w:name="z2258" w:id="2088"/>
    <w:p>
      <w:pPr>
        <w:spacing w:after="0"/>
        <w:ind w:left="0"/>
        <w:jc w:val="both"/>
      </w:pPr>
      <w:r>
        <w:rPr>
          <w:rFonts w:ascii="Times New Roman"/>
          <w:b w:val="false"/>
          <w:i w:val="false"/>
          <w:color w:val="000000"/>
          <w:sz w:val="28"/>
        </w:rPr>
        <w:t>
      5) иные сведения, отражающие вопросы организации и проведения производственного экологического контроля.</w:t>
      </w:r>
    </w:p>
    <w:bookmarkEnd w:id="2088"/>
    <w:bookmarkStart w:name="z2259" w:id="2089"/>
    <w:p>
      <w:pPr>
        <w:spacing w:after="0"/>
        <w:ind w:left="0"/>
        <w:jc w:val="both"/>
      </w:pPr>
      <w:r>
        <w:rPr>
          <w:rFonts w:ascii="Times New Roman"/>
          <w:b w:val="false"/>
          <w:i w:val="false"/>
          <w:color w:val="000000"/>
          <w:sz w:val="28"/>
        </w:rPr>
        <w:t>
      4. Работник (работники), осуществляющий (осуществляющие) внутреннюю проверку, обязан (обязаны):</w:t>
      </w:r>
    </w:p>
    <w:bookmarkEnd w:id="2089"/>
    <w:bookmarkStart w:name="z2260" w:id="2090"/>
    <w:p>
      <w:pPr>
        <w:spacing w:after="0"/>
        <w:ind w:left="0"/>
        <w:jc w:val="both"/>
      </w:pPr>
      <w:r>
        <w:rPr>
          <w:rFonts w:ascii="Times New Roman"/>
          <w:b w:val="false"/>
          <w:i w:val="false"/>
          <w:color w:val="000000"/>
          <w:sz w:val="28"/>
        </w:rPr>
        <w:t>
      1) рассмотреть отчет о предыдущей внутренней проверке;</w:t>
      </w:r>
    </w:p>
    <w:bookmarkEnd w:id="2090"/>
    <w:bookmarkStart w:name="z2261" w:id="2091"/>
    <w:p>
      <w:pPr>
        <w:spacing w:after="0"/>
        <w:ind w:left="0"/>
        <w:jc w:val="both"/>
      </w:pPr>
      <w:r>
        <w:rPr>
          <w:rFonts w:ascii="Times New Roman"/>
          <w:b w:val="false"/>
          <w:i w:val="false"/>
          <w:color w:val="000000"/>
          <w:sz w:val="28"/>
        </w:rPr>
        <w:t>
      2) обследовать каждый объект, на котором осуществляются эмиссии в окружающую среду;</w:t>
      </w:r>
    </w:p>
    <w:bookmarkEnd w:id="2091"/>
    <w:bookmarkStart w:name="z2262" w:id="2092"/>
    <w:p>
      <w:pPr>
        <w:spacing w:after="0"/>
        <w:ind w:left="0"/>
        <w:jc w:val="both"/>
      </w:pPr>
      <w:r>
        <w:rPr>
          <w:rFonts w:ascii="Times New Roman"/>
          <w:b w:val="false"/>
          <w:i w:val="false"/>
          <w:color w:val="000000"/>
          <w:sz w:val="28"/>
        </w:rPr>
        <w:t>
      3) составить письменный отчет руководителю, включающий, при необходимости, требования о проведении мер по устранению несоответствий, выявленных в ходе проверки, сроки и порядок их устранения.</w:t>
      </w:r>
    </w:p>
    <w:bookmarkEnd w:id="2092"/>
    <w:bookmarkStart w:name="z2263" w:id="2093"/>
    <w:p>
      <w:pPr>
        <w:spacing w:after="0"/>
        <w:ind w:left="0"/>
        <w:jc w:val="left"/>
      </w:pPr>
      <w:r>
        <w:rPr>
          <w:rFonts w:ascii="Times New Roman"/>
          <w:b/>
          <w:i w:val="false"/>
          <w:color w:val="000000"/>
        </w:rPr>
        <w:t xml:space="preserve"> Глава 14. ОБЩЕСТВЕННЫЙ ЭКОЛОГИЧЕСКИЙ КОНТРОЛЬ</w:t>
      </w:r>
    </w:p>
    <w:bookmarkEnd w:id="2093"/>
    <w:p>
      <w:pPr>
        <w:spacing w:after="0"/>
        <w:ind w:left="0"/>
        <w:jc w:val="both"/>
      </w:pPr>
      <w:r>
        <w:rPr>
          <w:rFonts w:ascii="Times New Roman"/>
          <w:b/>
          <w:i w:val="false"/>
          <w:color w:val="000000"/>
          <w:sz w:val="28"/>
        </w:rPr>
        <w:t>Статья 190. Общественный экологический контроль</w:t>
      </w:r>
    </w:p>
    <w:bookmarkStart w:name="z2265" w:id="2094"/>
    <w:p>
      <w:pPr>
        <w:spacing w:after="0"/>
        <w:ind w:left="0"/>
        <w:jc w:val="both"/>
      </w:pPr>
      <w:r>
        <w:rPr>
          <w:rFonts w:ascii="Times New Roman"/>
          <w:b w:val="false"/>
          <w:i w:val="false"/>
          <w:color w:val="000000"/>
          <w:sz w:val="28"/>
        </w:rPr>
        <w:t>
      1. Общественный экологический контроль проводится в целях привлечения внимания общественности к экологическим проблемам, обеспечения участия и учета мнения общественности на всех стадиях принятия решений, касающихся вопросов окружающей среды, содействия обеспечению соблюдения экологического законодательства Республики Казахстан физическими и юридическими лицами, государственными органами, содействия деятельности уполномоченного органа в области охраны окружающей среды.</w:t>
      </w:r>
    </w:p>
    <w:bookmarkEnd w:id="2094"/>
    <w:bookmarkStart w:name="z2266" w:id="2095"/>
    <w:p>
      <w:pPr>
        <w:spacing w:after="0"/>
        <w:ind w:left="0"/>
        <w:jc w:val="both"/>
      </w:pPr>
      <w:r>
        <w:rPr>
          <w:rFonts w:ascii="Times New Roman"/>
          <w:b w:val="false"/>
          <w:i w:val="false"/>
          <w:color w:val="000000"/>
          <w:sz w:val="28"/>
        </w:rPr>
        <w:t>
      2. Общественный экологический контроль может осуществляться гражданами Республики Казахстан и (или) некоммерческими организациями в области охраны окружающей среды, созданными в соответствии с законодательством Республики Казахстан, уставом которых предусмотрено осуществление деятельности по проведению общественного экологического контроля, аккредитованными в уполномоченном органе в области охраны окружающей среды в целях осуществления общественного экологического контроля.</w:t>
      </w:r>
    </w:p>
    <w:bookmarkEnd w:id="2095"/>
    <w:bookmarkStart w:name="z2267" w:id="2096"/>
    <w:p>
      <w:pPr>
        <w:spacing w:after="0"/>
        <w:ind w:left="0"/>
        <w:jc w:val="both"/>
      </w:pPr>
      <w:r>
        <w:rPr>
          <w:rFonts w:ascii="Times New Roman"/>
          <w:b w:val="false"/>
          <w:i w:val="false"/>
          <w:color w:val="000000"/>
          <w:sz w:val="28"/>
        </w:rPr>
        <w:t>
      3. Уполномоченный орган в области охраны окружающей среды для осуществления сотрудничества и взаимодействия составляет и публикует на официальном интернет-ресурсе перечень некоммерческих организаций в области охраны окружающей среды, аккредитованных в соответствии с настоящим Кодексом для проведения общественного экологического контроля.</w:t>
      </w:r>
    </w:p>
    <w:bookmarkEnd w:id="2096"/>
    <w:bookmarkStart w:name="z2268" w:id="2097"/>
    <w:p>
      <w:pPr>
        <w:spacing w:after="0"/>
        <w:ind w:left="0"/>
        <w:jc w:val="both"/>
      </w:pPr>
      <w:r>
        <w:rPr>
          <w:rFonts w:ascii="Times New Roman"/>
          <w:b w:val="false"/>
          <w:i w:val="false"/>
          <w:color w:val="000000"/>
          <w:sz w:val="28"/>
        </w:rPr>
        <w:t>
      4. В целях формирования перечня, указанного в пункте 3 настоящей статьи, некоммерческие организации, соответствующие требованиям, указанным в пункте 2 настоящей статьи, направляют в уполномоченный орган в области охраны окружающей среды заявление о своем соответствии требованиям и намерении осуществлять общественный экологический контроль с приложением копии устава.</w:t>
      </w:r>
    </w:p>
    <w:bookmarkEnd w:id="2097"/>
    <w:bookmarkStart w:name="z2269" w:id="2098"/>
    <w:p>
      <w:pPr>
        <w:spacing w:after="0"/>
        <w:ind w:left="0"/>
        <w:jc w:val="both"/>
      </w:pPr>
      <w:r>
        <w:rPr>
          <w:rFonts w:ascii="Times New Roman"/>
          <w:b w:val="false"/>
          <w:i w:val="false"/>
          <w:color w:val="000000"/>
          <w:sz w:val="28"/>
        </w:rPr>
        <w:t>
      Уполномоченный орган в области охраны окружающей среды в течение пяти рабочих дней в случае соответствия некоммерческой организации требованиям, указанным в пункте 2 настоящей статьи, включает данную некоммерческую организацию в перечень некоммерческих организаций в области охраны окружающей среды, аккредитованных в соответствии с настоящим Кодексом для проведения общественного экологического контроля.</w:t>
      </w:r>
    </w:p>
    <w:bookmarkEnd w:id="2098"/>
    <w:bookmarkStart w:name="z2270" w:id="2099"/>
    <w:p>
      <w:pPr>
        <w:spacing w:after="0"/>
        <w:ind w:left="0"/>
        <w:jc w:val="both"/>
      </w:pPr>
      <w:r>
        <w:rPr>
          <w:rFonts w:ascii="Times New Roman"/>
          <w:b w:val="false"/>
          <w:i w:val="false"/>
          <w:color w:val="000000"/>
          <w:sz w:val="28"/>
        </w:rPr>
        <w:t>
      5. Порядок проведения общественного экологического контроля определяется настоящим Кодексом, а также некоммерческими организациями в области охраны окружающей среды в соответствии с их уставами.</w:t>
      </w:r>
    </w:p>
    <w:bookmarkEnd w:id="2099"/>
    <w:bookmarkStart w:name="z2271" w:id="2100"/>
    <w:p>
      <w:pPr>
        <w:spacing w:after="0"/>
        <w:ind w:left="0"/>
        <w:jc w:val="both"/>
      </w:pPr>
      <w:r>
        <w:rPr>
          <w:rFonts w:ascii="Times New Roman"/>
          <w:b w:val="false"/>
          <w:i w:val="false"/>
          <w:color w:val="000000"/>
          <w:sz w:val="28"/>
        </w:rPr>
        <w:t xml:space="preserve">
      6. Общественный экологический контроль включает в себя: </w:t>
      </w:r>
    </w:p>
    <w:bookmarkEnd w:id="2100"/>
    <w:bookmarkStart w:name="z2272" w:id="2101"/>
    <w:p>
      <w:pPr>
        <w:spacing w:after="0"/>
        <w:ind w:left="0"/>
        <w:jc w:val="both"/>
      </w:pPr>
      <w:r>
        <w:rPr>
          <w:rFonts w:ascii="Times New Roman"/>
          <w:b w:val="false"/>
          <w:i w:val="false"/>
          <w:color w:val="000000"/>
          <w:sz w:val="28"/>
        </w:rPr>
        <w:t>
      1) информирование некоммерческими организациями, осуществляющими общественный экологический контроль, уполномоченного органа в области охраны окружающей среды о фактах нарушения требований экологического законодательства Республики Казахстан или рисках такого нарушения;</w:t>
      </w:r>
    </w:p>
    <w:bookmarkEnd w:id="2101"/>
    <w:bookmarkStart w:name="z2273" w:id="2102"/>
    <w:p>
      <w:pPr>
        <w:spacing w:after="0"/>
        <w:ind w:left="0"/>
        <w:jc w:val="both"/>
      </w:pPr>
      <w:r>
        <w:rPr>
          <w:rFonts w:ascii="Times New Roman"/>
          <w:b w:val="false"/>
          <w:i w:val="false"/>
          <w:color w:val="000000"/>
          <w:sz w:val="28"/>
        </w:rPr>
        <w:t>
      2) заслушивание на общественном совете, образуемом при уполномоченном органе в области охраны окружающей среды, информации уполномоченного органа в области охраны окружающей среды о фактах нарушения требований экологического законодательства Республики Казахстан субъектами контроля, являющимися операторами объектов I категории, а также о принятых в отношении данных субъектов мерах и состоянии их выполнения;</w:t>
      </w:r>
    </w:p>
    <w:bookmarkEnd w:id="2102"/>
    <w:bookmarkStart w:name="z2274" w:id="2103"/>
    <w:p>
      <w:pPr>
        <w:spacing w:after="0"/>
        <w:ind w:left="0"/>
        <w:jc w:val="both"/>
      </w:pPr>
      <w:r>
        <w:rPr>
          <w:rFonts w:ascii="Times New Roman"/>
          <w:b w:val="false"/>
          <w:i w:val="false"/>
          <w:color w:val="000000"/>
          <w:sz w:val="28"/>
        </w:rPr>
        <w:t>
      3) участие представителей некоммерческих организаций в процессе общественного обсуждения результатов государственного экологического контроля.</w:t>
      </w:r>
    </w:p>
    <w:bookmarkEnd w:id="2103"/>
    <w:bookmarkStart w:name="z2275" w:id="2104"/>
    <w:p>
      <w:pPr>
        <w:spacing w:after="0"/>
        <w:ind w:left="0"/>
        <w:jc w:val="both"/>
      </w:pPr>
      <w:r>
        <w:rPr>
          <w:rFonts w:ascii="Times New Roman"/>
          <w:b w:val="false"/>
          <w:i w:val="false"/>
          <w:color w:val="000000"/>
          <w:sz w:val="28"/>
        </w:rPr>
        <w:t>
      7. Государственные органы вправе привлекать представителей аккредитованных общественных организаций в области охраны окружающей среды на добровольной основе к работе по выявлению фактов нарушения требований экологического законодательства Республики Казахстан.</w:t>
      </w:r>
    </w:p>
    <w:bookmarkEnd w:id="2104"/>
    <w:bookmarkStart w:name="z5229" w:id="2105"/>
    <w:p>
      <w:pPr>
        <w:spacing w:after="0"/>
        <w:ind w:left="0"/>
        <w:jc w:val="both"/>
      </w:pPr>
      <w:r>
        <w:rPr>
          <w:rFonts w:ascii="Times New Roman"/>
          <w:b w:val="false"/>
          <w:i w:val="false"/>
          <w:color w:val="000000"/>
          <w:sz w:val="28"/>
        </w:rPr>
        <w:t xml:space="preserve">
      8. Общественный экологический контроль в части, не урегулированной настоящим Кодексом, осуществляется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общественном контроле".</w:t>
      </w:r>
    </w:p>
    <w:bookmarkEnd w:id="210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Статью 190 с изменениями, внесенными Законом РК от 02.10.2023 </w:t>
      </w:r>
      <w:r>
        <w:rPr>
          <w:rFonts w:ascii="Times New Roman"/>
          <w:b w:val="false"/>
          <w:i w:val="false"/>
          <w:color w:val="000000"/>
          <w:sz w:val="28"/>
        </w:rPr>
        <w:t>№ 31-VIII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2276" w:id="2106"/>
    <w:p>
      <w:pPr>
        <w:spacing w:after="0"/>
        <w:ind w:left="0"/>
        <w:jc w:val="left"/>
      </w:pPr>
      <w:r>
        <w:rPr>
          <w:rFonts w:ascii="Times New Roman"/>
          <w:b/>
          <w:i w:val="false"/>
          <w:color w:val="000000"/>
        </w:rPr>
        <w:t xml:space="preserve"> РАЗДЕЛ 12. ЭКОЛОГИЧЕСКАЯ КУЛЬТУРА, ОБРАЗОВАНИЕ И ПРОСВЕЩЕНИЕ</w:t>
      </w:r>
    </w:p>
    <w:bookmarkEnd w:id="2106"/>
    <w:p>
      <w:pPr>
        <w:spacing w:after="0"/>
        <w:ind w:left="0"/>
        <w:jc w:val="both"/>
      </w:pPr>
      <w:r>
        <w:rPr>
          <w:rFonts w:ascii="Times New Roman"/>
          <w:b/>
          <w:i w:val="false"/>
          <w:color w:val="000000"/>
          <w:sz w:val="28"/>
        </w:rPr>
        <w:t>Статья 191. Экологическая культура</w:t>
      </w:r>
    </w:p>
    <w:bookmarkStart w:name="z2278" w:id="2107"/>
    <w:p>
      <w:pPr>
        <w:spacing w:after="0"/>
        <w:ind w:left="0"/>
        <w:jc w:val="both"/>
      </w:pPr>
      <w:r>
        <w:rPr>
          <w:rFonts w:ascii="Times New Roman"/>
          <w:b w:val="false"/>
          <w:i w:val="false"/>
          <w:color w:val="000000"/>
          <w:sz w:val="28"/>
        </w:rPr>
        <w:t>
      1. Под экологической культурой понимается система знаний, навыков и ценностных ориентаций, выражающая и определяющая характер отношений между человеком и природой, меру и способ включенности человека в деятельность по сохранению и развитию природной среды.</w:t>
      </w:r>
    </w:p>
    <w:bookmarkEnd w:id="2107"/>
    <w:bookmarkStart w:name="z2279" w:id="2108"/>
    <w:p>
      <w:pPr>
        <w:spacing w:after="0"/>
        <w:ind w:left="0"/>
        <w:jc w:val="both"/>
      </w:pPr>
      <w:r>
        <w:rPr>
          <w:rFonts w:ascii="Times New Roman"/>
          <w:b w:val="false"/>
          <w:i w:val="false"/>
          <w:color w:val="000000"/>
          <w:sz w:val="28"/>
        </w:rPr>
        <w:t>
      2. Экологическая культура признается одной из основных личностных ценностей в Республике Казахстан, создающих основу не только для развития самосознания человека, но и роста благосостояния государства.</w:t>
      </w:r>
    </w:p>
    <w:bookmarkEnd w:id="2108"/>
    <w:bookmarkStart w:name="z2280" w:id="2109"/>
    <w:p>
      <w:pPr>
        <w:spacing w:after="0"/>
        <w:ind w:left="0"/>
        <w:jc w:val="both"/>
      </w:pPr>
      <w:r>
        <w:rPr>
          <w:rFonts w:ascii="Times New Roman"/>
          <w:b w:val="false"/>
          <w:i w:val="false"/>
          <w:color w:val="000000"/>
          <w:sz w:val="28"/>
        </w:rPr>
        <w:t>
      3. Привитие основ экологической культуры является одной из основополагающих задач общественных отношений, связанных с семейным воспитанием, воспитанием (просвещением) в организациях образования, корпоративной культурой, общественных отношений в условиях системы жилищно-коммунального хозяйства.</w:t>
      </w:r>
    </w:p>
    <w:bookmarkEnd w:id="2109"/>
    <w:bookmarkStart w:name="z2281" w:id="2110"/>
    <w:p>
      <w:pPr>
        <w:spacing w:after="0"/>
        <w:ind w:left="0"/>
        <w:jc w:val="both"/>
      </w:pPr>
      <w:r>
        <w:rPr>
          <w:rFonts w:ascii="Times New Roman"/>
          <w:b w:val="false"/>
          <w:i w:val="false"/>
          <w:color w:val="000000"/>
          <w:sz w:val="28"/>
        </w:rPr>
        <w:t>
      4. В целях формирования экологической культуры государство принимает меры по обеспечению распространения информации, формирующей представление человека о его связи с природой, о влиянии его жизнедеятельности на окружающую среду, об угрозе глобального изменения климата и экологических основах устойчивого развития Республики Казахстан.</w:t>
      </w:r>
    </w:p>
    <w:bookmarkEnd w:id="2110"/>
    <w:bookmarkStart w:name="z2282" w:id="2111"/>
    <w:p>
      <w:pPr>
        <w:spacing w:after="0"/>
        <w:ind w:left="0"/>
        <w:jc w:val="both"/>
      </w:pPr>
      <w:r>
        <w:rPr>
          <w:rFonts w:ascii="Times New Roman"/>
          <w:b w:val="false"/>
          <w:i w:val="false"/>
          <w:color w:val="000000"/>
          <w:sz w:val="28"/>
        </w:rPr>
        <w:t>
      5. Каждый вправе принимать активное участие в обсуждении вопросов, связанных с экологической ситуацией и государственной экологической политикой, и вносить соответствующие обращения в порядке, установленном Административным процедурно-процессуальным кодексом Республики Казахстан и настоящим Кодексом.</w:t>
      </w:r>
    </w:p>
    <w:bookmarkEnd w:id="2111"/>
    <w:p>
      <w:pPr>
        <w:spacing w:after="0"/>
        <w:ind w:left="0"/>
        <w:jc w:val="both"/>
      </w:pPr>
      <w:r>
        <w:rPr>
          <w:rFonts w:ascii="Times New Roman"/>
          <w:b/>
          <w:i w:val="false"/>
          <w:color w:val="000000"/>
          <w:sz w:val="28"/>
        </w:rPr>
        <w:t>Статья 192. Цель, основные направления, субъекты и объекты экологического образования</w:t>
      </w:r>
    </w:p>
    <w:bookmarkStart w:name="z2284" w:id="2112"/>
    <w:p>
      <w:pPr>
        <w:spacing w:after="0"/>
        <w:ind w:left="0"/>
        <w:jc w:val="both"/>
      </w:pPr>
      <w:r>
        <w:rPr>
          <w:rFonts w:ascii="Times New Roman"/>
          <w:b w:val="false"/>
          <w:i w:val="false"/>
          <w:color w:val="000000"/>
          <w:sz w:val="28"/>
        </w:rPr>
        <w:t>
      1. Под экологическим образованием понимается непрерывный интегрированный процесс обучения, воспитания и развития личности, нацеленный на формирование активной жизненной позиции каждого и повышение экологической культуры в обществе в целом, основанный на принципах устойчивого развития.</w:t>
      </w:r>
    </w:p>
    <w:bookmarkEnd w:id="2112"/>
    <w:bookmarkStart w:name="z2285" w:id="2113"/>
    <w:p>
      <w:pPr>
        <w:spacing w:after="0"/>
        <w:ind w:left="0"/>
        <w:jc w:val="both"/>
      </w:pPr>
      <w:r>
        <w:rPr>
          <w:rFonts w:ascii="Times New Roman"/>
          <w:b w:val="false"/>
          <w:i w:val="false"/>
          <w:color w:val="000000"/>
          <w:sz w:val="28"/>
        </w:rPr>
        <w:t>
      2. Экологическое образование включает в себя комплекс мероприятий, направленных как на целевую аудиторию, так и на общество в целом.</w:t>
      </w:r>
    </w:p>
    <w:bookmarkEnd w:id="2113"/>
    <w:bookmarkStart w:name="z2286" w:id="2114"/>
    <w:p>
      <w:pPr>
        <w:spacing w:after="0"/>
        <w:ind w:left="0"/>
        <w:jc w:val="both"/>
      </w:pPr>
      <w:r>
        <w:rPr>
          <w:rFonts w:ascii="Times New Roman"/>
          <w:b w:val="false"/>
          <w:i w:val="false"/>
          <w:color w:val="000000"/>
          <w:sz w:val="28"/>
        </w:rPr>
        <w:t>
      3. Целевой аудиторией системы экологического образования могут быть организации образования всех уровней, собственники жилья и другого недвижимого имущества, производители товаров, работ и услуг и их потребители.</w:t>
      </w:r>
    </w:p>
    <w:bookmarkEnd w:id="2114"/>
    <w:bookmarkStart w:name="z2287" w:id="2115"/>
    <w:p>
      <w:pPr>
        <w:spacing w:after="0"/>
        <w:ind w:left="0"/>
        <w:jc w:val="both"/>
      </w:pPr>
      <w:r>
        <w:rPr>
          <w:rFonts w:ascii="Times New Roman"/>
          <w:b w:val="false"/>
          <w:i w:val="false"/>
          <w:color w:val="000000"/>
          <w:sz w:val="28"/>
        </w:rPr>
        <w:t>
      4. Экологическое просвещение – распространение экологических знаний, информации о состоянии окружающей среды и экологической безопасности, иной экологической информации в целях формирования в обществе основ экологической культуры.</w:t>
      </w:r>
    </w:p>
    <w:bookmarkEnd w:id="2115"/>
    <w:bookmarkStart w:name="z2288" w:id="2116"/>
    <w:p>
      <w:pPr>
        <w:spacing w:after="0"/>
        <w:ind w:left="0"/>
        <w:jc w:val="both"/>
      </w:pPr>
      <w:r>
        <w:rPr>
          <w:rFonts w:ascii="Times New Roman"/>
          <w:b w:val="false"/>
          <w:i w:val="false"/>
          <w:color w:val="000000"/>
          <w:sz w:val="28"/>
        </w:rPr>
        <w:t>
      5. Государство принимает следующие меры, обеспечивающие информирование населения по экологическим вопросам и участие общественности в обсуждении вопросов, касающихся охраны окружающей среды:</w:t>
      </w:r>
    </w:p>
    <w:bookmarkEnd w:id="2116"/>
    <w:bookmarkStart w:name="z2289" w:id="2117"/>
    <w:p>
      <w:pPr>
        <w:spacing w:after="0"/>
        <w:ind w:left="0"/>
        <w:jc w:val="both"/>
      </w:pPr>
      <w:r>
        <w:rPr>
          <w:rFonts w:ascii="Times New Roman"/>
          <w:b w:val="false"/>
          <w:i w:val="false"/>
          <w:color w:val="000000"/>
          <w:sz w:val="28"/>
        </w:rPr>
        <w:t>
      1) обеспечение доступа общественности к экологической информации о состоянии атмосферного воздуха, изменении климата, состоянии водных и земельных ресурсов, биоразнообразии, энергетической обстановке, управлении отходами;</w:t>
      </w:r>
    </w:p>
    <w:bookmarkEnd w:id="2117"/>
    <w:bookmarkStart w:name="z2290" w:id="2118"/>
    <w:p>
      <w:pPr>
        <w:spacing w:after="0"/>
        <w:ind w:left="0"/>
        <w:jc w:val="both"/>
      </w:pPr>
      <w:r>
        <w:rPr>
          <w:rFonts w:ascii="Times New Roman"/>
          <w:b w:val="false"/>
          <w:i w:val="false"/>
          <w:color w:val="000000"/>
          <w:sz w:val="28"/>
        </w:rPr>
        <w:t>
      2) информирование населения, в том числе собственников жилья и другого недвижимого имущества через систему жилищного коммунального хозяйства, о влиянии на состояние окружающей среды качества потребления водных и энергетических ресурсов, об экологически эффективном управлении отходами;</w:t>
      </w:r>
    </w:p>
    <w:bookmarkEnd w:id="2118"/>
    <w:bookmarkStart w:name="z2291" w:id="2119"/>
    <w:p>
      <w:pPr>
        <w:spacing w:after="0"/>
        <w:ind w:left="0"/>
        <w:jc w:val="both"/>
      </w:pPr>
      <w:r>
        <w:rPr>
          <w:rFonts w:ascii="Times New Roman"/>
          <w:b w:val="false"/>
          <w:i w:val="false"/>
          <w:color w:val="000000"/>
          <w:sz w:val="28"/>
        </w:rPr>
        <w:t>
      3) информирование субъектов предпринимательства о принимаемых государством мерах по поддержке ресурсосберегающего производства, производства товаров, выполнения работ и оказания услуг с использованием вторичных ресурсов;</w:t>
      </w:r>
    </w:p>
    <w:bookmarkEnd w:id="2119"/>
    <w:bookmarkStart w:name="z2292" w:id="2120"/>
    <w:p>
      <w:pPr>
        <w:spacing w:after="0"/>
        <w:ind w:left="0"/>
        <w:jc w:val="both"/>
      </w:pPr>
      <w:r>
        <w:rPr>
          <w:rFonts w:ascii="Times New Roman"/>
          <w:b w:val="false"/>
          <w:i w:val="false"/>
          <w:color w:val="000000"/>
          <w:sz w:val="28"/>
        </w:rPr>
        <w:t>
      4) информирование потребителей о степени экологичности производства потребляемых товаров, работ и услуг и мерах по стимулированию приобретения ими товаров, работ и услуг, получаемых путем энергоэффективного производства и с использованием вторичных ресурсов;</w:t>
      </w:r>
    </w:p>
    <w:bookmarkEnd w:id="2120"/>
    <w:bookmarkStart w:name="z2293" w:id="2121"/>
    <w:p>
      <w:pPr>
        <w:spacing w:after="0"/>
        <w:ind w:left="0"/>
        <w:jc w:val="both"/>
      </w:pPr>
      <w:r>
        <w:rPr>
          <w:rFonts w:ascii="Times New Roman"/>
          <w:b w:val="false"/>
          <w:i w:val="false"/>
          <w:color w:val="000000"/>
          <w:sz w:val="28"/>
        </w:rPr>
        <w:t>
      5) обеспечение участия в проведении общественного экологического контроля в случаях, установленных настоящим Кодексом.</w:t>
      </w:r>
    </w:p>
    <w:bookmarkEnd w:id="2121"/>
    <w:p>
      <w:pPr>
        <w:spacing w:after="0"/>
        <w:ind w:left="0"/>
        <w:jc w:val="both"/>
      </w:pPr>
      <w:r>
        <w:rPr>
          <w:rFonts w:ascii="Times New Roman"/>
          <w:b/>
          <w:i w:val="false"/>
          <w:color w:val="000000"/>
          <w:sz w:val="28"/>
        </w:rPr>
        <w:t>Статья 193. Экологическое образование в организациях образования</w:t>
      </w:r>
    </w:p>
    <w:bookmarkStart w:name="z2295" w:id="2122"/>
    <w:p>
      <w:pPr>
        <w:spacing w:after="0"/>
        <w:ind w:left="0"/>
        <w:jc w:val="both"/>
      </w:pPr>
      <w:r>
        <w:rPr>
          <w:rFonts w:ascii="Times New Roman"/>
          <w:b w:val="false"/>
          <w:i w:val="false"/>
          <w:color w:val="000000"/>
          <w:sz w:val="28"/>
        </w:rPr>
        <w:t>
      1. Экологическое образование в организациях образования осуществляется посредством реализации интеграции тем экологических технологий с учетом ландшафтных региональных приоритетов, климатических изменений, рассматриваемых через призму Целей устойчивого развития, а также возможного внедрения специализированных и междисциплинарных образовательных программ, интеграции экологических аспектов в учебные дисциплины.</w:t>
      </w:r>
    </w:p>
    <w:bookmarkEnd w:id="2122"/>
    <w:bookmarkStart w:name="z2296" w:id="2123"/>
    <w:p>
      <w:pPr>
        <w:spacing w:after="0"/>
        <w:ind w:left="0"/>
        <w:jc w:val="both"/>
      </w:pPr>
      <w:r>
        <w:rPr>
          <w:rFonts w:ascii="Times New Roman"/>
          <w:b w:val="false"/>
          <w:i w:val="false"/>
          <w:color w:val="000000"/>
          <w:sz w:val="28"/>
        </w:rPr>
        <w:t>
      2. Образовательные программы и учебные дисциплины предусматривают практико-ориентированный подход, направленный как на теоретическое изучение, так и на практические занятия.</w:t>
      </w:r>
    </w:p>
    <w:bookmarkEnd w:id="2123"/>
    <w:bookmarkStart w:name="z2297" w:id="2124"/>
    <w:p>
      <w:pPr>
        <w:spacing w:after="0"/>
        <w:ind w:left="0"/>
        <w:jc w:val="both"/>
      </w:pPr>
      <w:r>
        <w:rPr>
          <w:rFonts w:ascii="Times New Roman"/>
          <w:b w:val="false"/>
          <w:i w:val="false"/>
          <w:color w:val="000000"/>
          <w:sz w:val="28"/>
        </w:rPr>
        <w:t>
      3. Государственные общеобязательные стандарты образования и типовые учебные программы профессионального образования по специальностям в области охраны окружающей среды и использования природных ресурсов утверждаются уполномоченным органом в области образования по согласованию с уполномоченным органом в области охраны окружающей среды.</w:t>
      </w:r>
    </w:p>
    <w:bookmarkEnd w:id="2124"/>
    <w:bookmarkStart w:name="z2298" w:id="2125"/>
    <w:p>
      <w:pPr>
        <w:spacing w:after="0"/>
        <w:ind w:left="0"/>
        <w:jc w:val="both"/>
      </w:pPr>
      <w:r>
        <w:rPr>
          <w:rFonts w:ascii="Times New Roman"/>
          <w:b w:val="false"/>
          <w:i w:val="false"/>
          <w:color w:val="000000"/>
          <w:sz w:val="28"/>
        </w:rPr>
        <w:t>
      4. Типовые учебные программы профессионального образования по специальностям в области охраны окружающей среды и использования природных ресурсов должны предусматривать обязательную профессиональную подготовку на право работы с опасными отходами, а также способствовать развитию системы дуального образования.</w:t>
      </w:r>
    </w:p>
    <w:bookmarkEnd w:id="2125"/>
    <w:p>
      <w:pPr>
        <w:spacing w:after="0"/>
        <w:ind w:left="0"/>
        <w:jc w:val="both"/>
      </w:pPr>
      <w:r>
        <w:rPr>
          <w:rFonts w:ascii="Times New Roman"/>
          <w:b/>
          <w:i w:val="false"/>
          <w:color w:val="000000"/>
          <w:sz w:val="28"/>
        </w:rPr>
        <w:t>Статья 194. Государственная поддержка экологического образования и просвещения</w:t>
      </w:r>
    </w:p>
    <w:bookmarkStart w:name="z2300" w:id="2126"/>
    <w:p>
      <w:pPr>
        <w:spacing w:after="0"/>
        <w:ind w:left="0"/>
        <w:jc w:val="both"/>
      </w:pPr>
      <w:r>
        <w:rPr>
          <w:rFonts w:ascii="Times New Roman"/>
          <w:b w:val="false"/>
          <w:i w:val="false"/>
          <w:color w:val="000000"/>
          <w:sz w:val="28"/>
        </w:rPr>
        <w:t>
      1. Государство осуществляет поддержку экологического образования и просвещения по следующим приоритетным направлениям:</w:t>
      </w:r>
    </w:p>
    <w:bookmarkEnd w:id="2126"/>
    <w:bookmarkStart w:name="z2301" w:id="2127"/>
    <w:p>
      <w:pPr>
        <w:spacing w:after="0"/>
        <w:ind w:left="0"/>
        <w:jc w:val="both"/>
      </w:pPr>
      <w:r>
        <w:rPr>
          <w:rFonts w:ascii="Times New Roman"/>
          <w:b w:val="false"/>
          <w:i w:val="false"/>
          <w:color w:val="000000"/>
          <w:sz w:val="28"/>
        </w:rPr>
        <w:t>
      1) определение долгосрочного плана действий в области экологического образования в целях содействия переходу Республики Казахстан к устойчивому развитию;</w:t>
      </w:r>
    </w:p>
    <w:bookmarkEnd w:id="2127"/>
    <w:bookmarkStart w:name="z2302" w:id="2128"/>
    <w:p>
      <w:pPr>
        <w:spacing w:after="0"/>
        <w:ind w:left="0"/>
        <w:jc w:val="both"/>
      </w:pPr>
      <w:r>
        <w:rPr>
          <w:rFonts w:ascii="Times New Roman"/>
          <w:b w:val="false"/>
          <w:i w:val="false"/>
          <w:color w:val="000000"/>
          <w:sz w:val="28"/>
        </w:rPr>
        <w:t>
      2) совершенствование учебно-методической и научно-методической основ экологического образования и просвещения;</w:t>
      </w:r>
    </w:p>
    <w:bookmarkEnd w:id="2128"/>
    <w:bookmarkStart w:name="z2303" w:id="2129"/>
    <w:p>
      <w:pPr>
        <w:spacing w:after="0"/>
        <w:ind w:left="0"/>
        <w:jc w:val="both"/>
      </w:pPr>
      <w:r>
        <w:rPr>
          <w:rFonts w:ascii="Times New Roman"/>
          <w:b w:val="false"/>
          <w:i w:val="false"/>
          <w:color w:val="000000"/>
          <w:sz w:val="28"/>
        </w:rPr>
        <w:t>
      3) подготовка квалифицированных специалистов в области охраны окружающей среды, продвижение лучших отечественных и зарубежных инновационных педагогических методик по формированию экологической культуры в целом;</w:t>
      </w:r>
    </w:p>
    <w:bookmarkEnd w:id="2129"/>
    <w:bookmarkStart w:name="z2304" w:id="2130"/>
    <w:p>
      <w:pPr>
        <w:spacing w:after="0"/>
        <w:ind w:left="0"/>
        <w:jc w:val="both"/>
      </w:pPr>
      <w:r>
        <w:rPr>
          <w:rFonts w:ascii="Times New Roman"/>
          <w:b w:val="false"/>
          <w:i w:val="false"/>
          <w:color w:val="000000"/>
          <w:sz w:val="28"/>
        </w:rPr>
        <w:t>
      4) создание практико-ориентированных модулей, содержащих интегрированные решебники, игровые, иллюстративные, справочные и другие виды материалов, которые позволят обеспечить доступ населения Республики Казахстан к экологическому образованию и просвещению;</w:t>
      </w:r>
    </w:p>
    <w:bookmarkEnd w:id="2130"/>
    <w:bookmarkStart w:name="z2305" w:id="2131"/>
    <w:p>
      <w:pPr>
        <w:spacing w:after="0"/>
        <w:ind w:left="0"/>
        <w:jc w:val="both"/>
      </w:pPr>
      <w:r>
        <w:rPr>
          <w:rFonts w:ascii="Times New Roman"/>
          <w:b w:val="false"/>
          <w:i w:val="false"/>
          <w:color w:val="000000"/>
          <w:sz w:val="28"/>
        </w:rPr>
        <w:t>
      5) содействие развитию организаций, в том числе некоммерческих, молодежных и школьных, осуществляющих программы и мероприятия по экологическому просвещению в обществе и семье;</w:t>
      </w:r>
    </w:p>
    <w:bookmarkEnd w:id="2131"/>
    <w:bookmarkStart w:name="z2306" w:id="2132"/>
    <w:p>
      <w:pPr>
        <w:spacing w:after="0"/>
        <w:ind w:left="0"/>
        <w:jc w:val="both"/>
      </w:pPr>
      <w:r>
        <w:rPr>
          <w:rFonts w:ascii="Times New Roman"/>
          <w:b w:val="false"/>
          <w:i w:val="false"/>
          <w:color w:val="000000"/>
          <w:sz w:val="28"/>
        </w:rPr>
        <w:t>
      6) подготовка на базе специализированных организаций специалистов в области адаптации к изменению климата;</w:t>
      </w:r>
    </w:p>
    <w:bookmarkEnd w:id="2132"/>
    <w:bookmarkStart w:name="z2307" w:id="2133"/>
    <w:p>
      <w:pPr>
        <w:spacing w:after="0"/>
        <w:ind w:left="0"/>
        <w:jc w:val="both"/>
      </w:pPr>
      <w:r>
        <w:rPr>
          <w:rFonts w:ascii="Times New Roman"/>
          <w:b w:val="false"/>
          <w:i w:val="false"/>
          <w:color w:val="000000"/>
          <w:sz w:val="28"/>
        </w:rPr>
        <w:t>
      7) информирование общественности о прогнозируемых техногенных воздействиях, воздействиях изменения климата, уязвимости человека и окружающей среды в таких условиях и мерах по адаптации к изменению климата.</w:t>
      </w:r>
    </w:p>
    <w:bookmarkEnd w:id="2133"/>
    <w:bookmarkStart w:name="z2308" w:id="2134"/>
    <w:p>
      <w:pPr>
        <w:spacing w:after="0"/>
        <w:ind w:left="0"/>
        <w:jc w:val="both"/>
      </w:pPr>
      <w:r>
        <w:rPr>
          <w:rFonts w:ascii="Times New Roman"/>
          <w:b w:val="false"/>
          <w:i w:val="false"/>
          <w:color w:val="000000"/>
          <w:sz w:val="28"/>
        </w:rPr>
        <w:t>
      2. Меры государственной поддержки включают:</w:t>
      </w:r>
    </w:p>
    <w:bookmarkEnd w:id="2134"/>
    <w:bookmarkStart w:name="z2309" w:id="2135"/>
    <w:p>
      <w:pPr>
        <w:spacing w:after="0"/>
        <w:ind w:left="0"/>
        <w:jc w:val="both"/>
      </w:pPr>
      <w:r>
        <w:rPr>
          <w:rFonts w:ascii="Times New Roman"/>
          <w:b w:val="false"/>
          <w:i w:val="false"/>
          <w:color w:val="000000"/>
          <w:sz w:val="28"/>
        </w:rPr>
        <w:t>
      1) финансирование экологического образования в организациях образования (учебно-методической работы и мероприятий по экологическому образованию и просвещению, повышению квалификации специалистов);</w:t>
      </w:r>
    </w:p>
    <w:bookmarkEnd w:id="2135"/>
    <w:bookmarkStart w:name="z2310" w:id="2136"/>
    <w:p>
      <w:pPr>
        <w:spacing w:after="0"/>
        <w:ind w:left="0"/>
        <w:jc w:val="both"/>
      </w:pPr>
      <w:r>
        <w:rPr>
          <w:rFonts w:ascii="Times New Roman"/>
          <w:b w:val="false"/>
          <w:i w:val="false"/>
          <w:color w:val="000000"/>
          <w:sz w:val="28"/>
        </w:rPr>
        <w:t>
      2) активное участие государственных органов в формировании государственного образовательного заказа на подготовку специалистов в области охраны окружающей среды;</w:t>
      </w:r>
    </w:p>
    <w:bookmarkEnd w:id="2136"/>
    <w:bookmarkStart w:name="z2311" w:id="2137"/>
    <w:p>
      <w:pPr>
        <w:spacing w:after="0"/>
        <w:ind w:left="0"/>
        <w:jc w:val="both"/>
      </w:pPr>
      <w:r>
        <w:rPr>
          <w:rFonts w:ascii="Times New Roman"/>
          <w:b w:val="false"/>
          <w:i w:val="false"/>
          <w:color w:val="000000"/>
          <w:sz w:val="28"/>
        </w:rPr>
        <w:t>
      3) предоставление государственного заказа на поддержку инновационных методических практик, исследований в области экологического образования в целях содействия устойчивому развитию;</w:t>
      </w:r>
    </w:p>
    <w:bookmarkEnd w:id="2137"/>
    <w:bookmarkStart w:name="z2312" w:id="2138"/>
    <w:p>
      <w:pPr>
        <w:spacing w:after="0"/>
        <w:ind w:left="0"/>
        <w:jc w:val="both"/>
      </w:pPr>
      <w:r>
        <w:rPr>
          <w:rFonts w:ascii="Times New Roman"/>
          <w:b w:val="false"/>
          <w:i w:val="false"/>
          <w:color w:val="000000"/>
          <w:sz w:val="28"/>
        </w:rPr>
        <w:t>
      4) предоставление государственного социального заказа в целях поддержки некоммерческих организаций, осуществляющих деятельность в области экологического образования и просвещения;</w:t>
      </w:r>
    </w:p>
    <w:bookmarkEnd w:id="2138"/>
    <w:bookmarkStart w:name="z2313" w:id="2139"/>
    <w:p>
      <w:pPr>
        <w:spacing w:after="0"/>
        <w:ind w:left="0"/>
        <w:jc w:val="both"/>
      </w:pPr>
      <w:r>
        <w:rPr>
          <w:rFonts w:ascii="Times New Roman"/>
          <w:b w:val="false"/>
          <w:i w:val="false"/>
          <w:color w:val="000000"/>
          <w:sz w:val="28"/>
        </w:rPr>
        <w:t>
      5) проведение мероприятий по экологическому образованию и просвещению, повышению квалификации, подготовке и переподготовке кадров.</w:t>
      </w:r>
    </w:p>
    <w:bookmarkEnd w:id="2139"/>
    <w:bookmarkStart w:name="z2314" w:id="2140"/>
    <w:p>
      <w:pPr>
        <w:spacing w:after="0"/>
        <w:ind w:left="0"/>
        <w:jc w:val="left"/>
      </w:pPr>
      <w:r>
        <w:rPr>
          <w:rFonts w:ascii="Times New Roman"/>
          <w:b/>
          <w:i w:val="false"/>
          <w:color w:val="000000"/>
        </w:rPr>
        <w:t xml:space="preserve"> РАЗДЕЛ 13. ЭКОЛОГИЧЕСКИЕ НАУЧНЫЕ ИССЛЕДОВАНИЯ</w:t>
      </w:r>
    </w:p>
    <w:bookmarkEnd w:id="2140"/>
    <w:p>
      <w:pPr>
        <w:spacing w:after="0"/>
        <w:ind w:left="0"/>
        <w:jc w:val="both"/>
      </w:pPr>
      <w:r>
        <w:rPr>
          <w:rFonts w:ascii="Times New Roman"/>
          <w:b/>
          <w:i w:val="false"/>
          <w:color w:val="000000"/>
          <w:sz w:val="28"/>
        </w:rPr>
        <w:t>Статья 195. Цели и задачи экологических научных исследований</w:t>
      </w:r>
    </w:p>
    <w:bookmarkStart w:name="z2316" w:id="2141"/>
    <w:p>
      <w:pPr>
        <w:spacing w:after="0"/>
        <w:ind w:left="0"/>
        <w:jc w:val="both"/>
      </w:pPr>
      <w:r>
        <w:rPr>
          <w:rFonts w:ascii="Times New Roman"/>
          <w:b w:val="false"/>
          <w:i w:val="false"/>
          <w:color w:val="000000"/>
          <w:sz w:val="28"/>
        </w:rPr>
        <w:t>
      1. Экологические научные исследования проводятся в целях научного обеспечения охраны окружающей среды, разработки научно обоснованных мероприятий по улучшению, восстановлению, обеспечению устойчивого функционирования природных экосистем, сохранения биоразнообразия и воспроизводства природных ресурсов, изучения воздействий изменения климата, разработки мер по смягчению воздействий на климат и адаптации к изменению климата, улучшения здоровья населения, обеспечения экологической безопасности и социального, экономического и экологически сбалансированного развития Республики Казахстан.</w:t>
      </w:r>
    </w:p>
    <w:bookmarkEnd w:id="2141"/>
    <w:bookmarkStart w:name="z2317" w:id="2142"/>
    <w:p>
      <w:pPr>
        <w:spacing w:after="0"/>
        <w:ind w:left="0"/>
        <w:jc w:val="both"/>
      </w:pPr>
      <w:r>
        <w:rPr>
          <w:rFonts w:ascii="Times New Roman"/>
          <w:b w:val="false"/>
          <w:i w:val="false"/>
          <w:color w:val="000000"/>
          <w:sz w:val="28"/>
        </w:rPr>
        <w:t>
      2. Задачами экологических научных исследований являются:</w:t>
      </w:r>
    </w:p>
    <w:bookmarkEnd w:id="2142"/>
    <w:bookmarkStart w:name="z2318" w:id="2143"/>
    <w:p>
      <w:pPr>
        <w:spacing w:after="0"/>
        <w:ind w:left="0"/>
        <w:jc w:val="both"/>
      </w:pPr>
      <w:r>
        <w:rPr>
          <w:rFonts w:ascii="Times New Roman"/>
          <w:b w:val="false"/>
          <w:i w:val="false"/>
          <w:color w:val="000000"/>
          <w:sz w:val="28"/>
        </w:rPr>
        <w:t>
      1) научная оценка и прогноз состояния окружающей среды;</w:t>
      </w:r>
    </w:p>
    <w:bookmarkEnd w:id="2143"/>
    <w:bookmarkStart w:name="z2319" w:id="2144"/>
    <w:p>
      <w:pPr>
        <w:spacing w:after="0"/>
        <w:ind w:left="0"/>
        <w:jc w:val="both"/>
      </w:pPr>
      <w:r>
        <w:rPr>
          <w:rFonts w:ascii="Times New Roman"/>
          <w:b w:val="false"/>
          <w:i w:val="false"/>
          <w:color w:val="000000"/>
          <w:sz w:val="28"/>
        </w:rPr>
        <w:t>
      2) разработка научно обоснованных экологических нормативов, национальных стандартов в области охраны окружающей среды;</w:t>
      </w:r>
    </w:p>
    <w:bookmarkEnd w:id="2144"/>
    <w:bookmarkStart w:name="z2320" w:id="2145"/>
    <w:p>
      <w:pPr>
        <w:spacing w:after="0"/>
        <w:ind w:left="0"/>
        <w:jc w:val="both"/>
      </w:pPr>
      <w:r>
        <w:rPr>
          <w:rFonts w:ascii="Times New Roman"/>
          <w:b w:val="false"/>
          <w:i w:val="false"/>
          <w:color w:val="000000"/>
          <w:sz w:val="28"/>
        </w:rPr>
        <w:t>
      3) разработка научных рекомендаций для обеспечения государственного регулирования и управления в области охраны окружающей среды;</w:t>
      </w:r>
    </w:p>
    <w:bookmarkEnd w:id="2145"/>
    <w:bookmarkStart w:name="z2321" w:id="2146"/>
    <w:p>
      <w:pPr>
        <w:spacing w:after="0"/>
        <w:ind w:left="0"/>
        <w:jc w:val="both"/>
      </w:pPr>
      <w:r>
        <w:rPr>
          <w:rFonts w:ascii="Times New Roman"/>
          <w:b w:val="false"/>
          <w:i w:val="false"/>
          <w:color w:val="000000"/>
          <w:sz w:val="28"/>
        </w:rPr>
        <w:t>
      4) научное обоснование, разработка и внедрение экологически эффективных ресурсосберегающих технологий;</w:t>
      </w:r>
    </w:p>
    <w:bookmarkEnd w:id="2146"/>
    <w:bookmarkStart w:name="z2322" w:id="2147"/>
    <w:p>
      <w:pPr>
        <w:spacing w:after="0"/>
        <w:ind w:left="0"/>
        <w:jc w:val="both"/>
      </w:pPr>
      <w:r>
        <w:rPr>
          <w:rFonts w:ascii="Times New Roman"/>
          <w:b w:val="false"/>
          <w:i w:val="false"/>
          <w:color w:val="000000"/>
          <w:sz w:val="28"/>
        </w:rPr>
        <w:t>
      5) обеспечение научной основы разработки мер по смягчению воздействий на климат и адаптации к изменению климата.</w:t>
      </w:r>
    </w:p>
    <w:bookmarkEnd w:id="2147"/>
    <w:p>
      <w:pPr>
        <w:spacing w:after="0"/>
        <w:ind w:left="0"/>
        <w:jc w:val="both"/>
      </w:pPr>
      <w:r>
        <w:rPr>
          <w:rFonts w:ascii="Times New Roman"/>
          <w:b/>
          <w:i w:val="false"/>
          <w:color w:val="000000"/>
          <w:sz w:val="28"/>
        </w:rPr>
        <w:t>Статья 196. Основные направления экологических научных исследований</w:t>
      </w:r>
    </w:p>
    <w:bookmarkStart w:name="z2324" w:id="2148"/>
    <w:p>
      <w:pPr>
        <w:spacing w:after="0"/>
        <w:ind w:left="0"/>
        <w:jc w:val="both"/>
      </w:pPr>
      <w:r>
        <w:rPr>
          <w:rFonts w:ascii="Times New Roman"/>
          <w:b w:val="false"/>
          <w:i w:val="false"/>
          <w:color w:val="000000"/>
          <w:sz w:val="28"/>
        </w:rPr>
        <w:t>
      1. Для решения задач научного обеспечения в области охраны окружающей среды могут осуществляться следующие виды научных исследований:</w:t>
      </w:r>
    </w:p>
    <w:bookmarkEnd w:id="2148"/>
    <w:bookmarkStart w:name="z2325" w:id="2149"/>
    <w:p>
      <w:pPr>
        <w:spacing w:after="0"/>
        <w:ind w:left="0"/>
        <w:jc w:val="both"/>
      </w:pPr>
      <w:r>
        <w:rPr>
          <w:rFonts w:ascii="Times New Roman"/>
          <w:b w:val="false"/>
          <w:i w:val="false"/>
          <w:color w:val="000000"/>
          <w:sz w:val="28"/>
        </w:rPr>
        <w:t>
      1) разработка комплексных республиканских, региональных, местных научных обоснований социально-экономического устойчивого развития территорий;</w:t>
      </w:r>
    </w:p>
    <w:bookmarkEnd w:id="2149"/>
    <w:bookmarkStart w:name="z2326" w:id="2150"/>
    <w:p>
      <w:pPr>
        <w:spacing w:after="0"/>
        <w:ind w:left="0"/>
        <w:jc w:val="both"/>
      </w:pPr>
      <w:r>
        <w:rPr>
          <w:rFonts w:ascii="Times New Roman"/>
          <w:b w:val="false"/>
          <w:i w:val="false"/>
          <w:color w:val="000000"/>
          <w:sz w:val="28"/>
        </w:rPr>
        <w:t>
      2) исследование устойчивости экосистем к антропогенному воздействию и разработка научных основ определения экологических рисков;</w:t>
      </w:r>
    </w:p>
    <w:bookmarkEnd w:id="2150"/>
    <w:bookmarkStart w:name="z2327" w:id="2151"/>
    <w:p>
      <w:pPr>
        <w:spacing w:after="0"/>
        <w:ind w:left="0"/>
        <w:jc w:val="both"/>
      </w:pPr>
      <w:r>
        <w:rPr>
          <w:rFonts w:ascii="Times New Roman"/>
          <w:b w:val="false"/>
          <w:i w:val="false"/>
          <w:color w:val="000000"/>
          <w:sz w:val="28"/>
        </w:rPr>
        <w:t>
      3) исследование состояния биоразнообразия, разработка методологии его сохранения и защиты от негативного воздействия, методов оценки причиненного вреда биоразнообразию;</w:t>
      </w:r>
    </w:p>
    <w:bookmarkEnd w:id="2151"/>
    <w:bookmarkStart w:name="z2328" w:id="2152"/>
    <w:p>
      <w:pPr>
        <w:spacing w:after="0"/>
        <w:ind w:left="0"/>
        <w:jc w:val="both"/>
      </w:pPr>
      <w:r>
        <w:rPr>
          <w:rFonts w:ascii="Times New Roman"/>
          <w:b w:val="false"/>
          <w:i w:val="false"/>
          <w:color w:val="000000"/>
          <w:sz w:val="28"/>
        </w:rPr>
        <w:t>
      4) оценка уровня антропогенных нагрузок на окружающую среду и степени нарушения экосистем и ландшафтов;</w:t>
      </w:r>
    </w:p>
    <w:bookmarkEnd w:id="2152"/>
    <w:bookmarkStart w:name="z2329" w:id="2153"/>
    <w:p>
      <w:pPr>
        <w:spacing w:after="0"/>
        <w:ind w:left="0"/>
        <w:jc w:val="both"/>
      </w:pPr>
      <w:r>
        <w:rPr>
          <w:rFonts w:ascii="Times New Roman"/>
          <w:b w:val="false"/>
          <w:i w:val="false"/>
          <w:color w:val="000000"/>
          <w:sz w:val="28"/>
        </w:rPr>
        <w:t>
      5) определение зональных уровней порога антропогенных воздействий на экосистемы и ландшафты;</w:t>
      </w:r>
    </w:p>
    <w:bookmarkEnd w:id="2153"/>
    <w:bookmarkStart w:name="z2330" w:id="2154"/>
    <w:p>
      <w:pPr>
        <w:spacing w:after="0"/>
        <w:ind w:left="0"/>
        <w:jc w:val="both"/>
      </w:pPr>
      <w:r>
        <w:rPr>
          <w:rFonts w:ascii="Times New Roman"/>
          <w:b w:val="false"/>
          <w:i w:val="false"/>
          <w:color w:val="000000"/>
          <w:sz w:val="28"/>
        </w:rPr>
        <w:t>
      6) разработка научно обоснованных нормативных документов в области охраны окружающей среды;</w:t>
      </w:r>
    </w:p>
    <w:bookmarkEnd w:id="2154"/>
    <w:bookmarkStart w:name="z2331" w:id="2155"/>
    <w:p>
      <w:pPr>
        <w:spacing w:after="0"/>
        <w:ind w:left="0"/>
        <w:jc w:val="both"/>
      </w:pPr>
      <w:r>
        <w:rPr>
          <w:rFonts w:ascii="Times New Roman"/>
          <w:b w:val="false"/>
          <w:i w:val="false"/>
          <w:color w:val="000000"/>
          <w:sz w:val="28"/>
        </w:rPr>
        <w:t>
      7) выявление влияния факторов окружающей среды на здоровье населения;</w:t>
      </w:r>
    </w:p>
    <w:bookmarkEnd w:id="2155"/>
    <w:bookmarkStart w:name="z2332" w:id="2156"/>
    <w:p>
      <w:pPr>
        <w:spacing w:after="0"/>
        <w:ind w:left="0"/>
        <w:jc w:val="both"/>
      </w:pPr>
      <w:r>
        <w:rPr>
          <w:rFonts w:ascii="Times New Roman"/>
          <w:b w:val="false"/>
          <w:i w:val="false"/>
          <w:color w:val="000000"/>
          <w:sz w:val="28"/>
        </w:rPr>
        <w:t>
      8) районирование и ранжирование территории республики по степени экологической напряженности;</w:t>
      </w:r>
    </w:p>
    <w:bookmarkEnd w:id="2156"/>
    <w:bookmarkStart w:name="z2333" w:id="2157"/>
    <w:p>
      <w:pPr>
        <w:spacing w:after="0"/>
        <w:ind w:left="0"/>
        <w:jc w:val="both"/>
      </w:pPr>
      <w:r>
        <w:rPr>
          <w:rFonts w:ascii="Times New Roman"/>
          <w:b w:val="false"/>
          <w:i w:val="false"/>
          <w:color w:val="000000"/>
          <w:sz w:val="28"/>
        </w:rPr>
        <w:t>
      9) исследования, связанные с разработкой целевых показателей качества окружающей среды;</w:t>
      </w:r>
    </w:p>
    <w:bookmarkEnd w:id="2157"/>
    <w:bookmarkStart w:name="z2334" w:id="2158"/>
    <w:p>
      <w:pPr>
        <w:spacing w:after="0"/>
        <w:ind w:left="0"/>
        <w:jc w:val="both"/>
      </w:pPr>
      <w:r>
        <w:rPr>
          <w:rFonts w:ascii="Times New Roman"/>
          <w:b w:val="false"/>
          <w:i w:val="false"/>
          <w:color w:val="000000"/>
          <w:sz w:val="28"/>
        </w:rPr>
        <w:t>
      10) исследования, связанные с разработкой методов и технологий по очистке эмиссий в окружающую среду и по ремедиации;</w:t>
      </w:r>
    </w:p>
    <w:bookmarkEnd w:id="2158"/>
    <w:bookmarkStart w:name="z2335" w:id="2159"/>
    <w:p>
      <w:pPr>
        <w:spacing w:after="0"/>
        <w:ind w:left="0"/>
        <w:jc w:val="both"/>
      </w:pPr>
      <w:r>
        <w:rPr>
          <w:rFonts w:ascii="Times New Roman"/>
          <w:b w:val="false"/>
          <w:i w:val="false"/>
          <w:color w:val="000000"/>
          <w:sz w:val="28"/>
        </w:rPr>
        <w:t>
      11) исследования по комплексному использованию сырья, переработке и утилизации отходов;</w:t>
      </w:r>
    </w:p>
    <w:bookmarkEnd w:id="2159"/>
    <w:bookmarkStart w:name="z2336" w:id="2160"/>
    <w:p>
      <w:pPr>
        <w:spacing w:after="0"/>
        <w:ind w:left="0"/>
        <w:jc w:val="both"/>
      </w:pPr>
      <w:r>
        <w:rPr>
          <w:rFonts w:ascii="Times New Roman"/>
          <w:b w:val="false"/>
          <w:i w:val="false"/>
          <w:color w:val="000000"/>
          <w:sz w:val="28"/>
        </w:rPr>
        <w:t>
      12) исследования по поиску, научно-техническому обоснованию и внедрению новых экологически эффективных и ресурсосберегающих технологий;</w:t>
      </w:r>
    </w:p>
    <w:bookmarkEnd w:id="2160"/>
    <w:bookmarkStart w:name="z2337" w:id="2161"/>
    <w:p>
      <w:pPr>
        <w:spacing w:after="0"/>
        <w:ind w:left="0"/>
        <w:jc w:val="both"/>
      </w:pPr>
      <w:r>
        <w:rPr>
          <w:rFonts w:ascii="Times New Roman"/>
          <w:b w:val="false"/>
          <w:i w:val="false"/>
          <w:color w:val="000000"/>
          <w:sz w:val="28"/>
        </w:rPr>
        <w:t>
      13) разработка материалов, научное сопровождение оценки состояния окружающей среды и прогнозирование его изменений под влиянием антропогенных и природных факторов;</w:t>
      </w:r>
    </w:p>
    <w:bookmarkEnd w:id="2161"/>
    <w:bookmarkStart w:name="z2338" w:id="2162"/>
    <w:p>
      <w:pPr>
        <w:spacing w:after="0"/>
        <w:ind w:left="0"/>
        <w:jc w:val="both"/>
      </w:pPr>
      <w:r>
        <w:rPr>
          <w:rFonts w:ascii="Times New Roman"/>
          <w:b w:val="false"/>
          <w:i w:val="false"/>
          <w:color w:val="000000"/>
          <w:sz w:val="28"/>
        </w:rPr>
        <w:t>
      14) научное обоснование методов предотвращения или ослабления негативных последствий воздействия антропогенных или природных факторов на окружающую среду;</w:t>
      </w:r>
    </w:p>
    <w:bookmarkEnd w:id="2162"/>
    <w:bookmarkStart w:name="z2339" w:id="2163"/>
    <w:p>
      <w:pPr>
        <w:spacing w:after="0"/>
        <w:ind w:left="0"/>
        <w:jc w:val="both"/>
      </w:pPr>
      <w:r>
        <w:rPr>
          <w:rFonts w:ascii="Times New Roman"/>
          <w:b w:val="false"/>
          <w:i w:val="false"/>
          <w:color w:val="000000"/>
          <w:sz w:val="28"/>
        </w:rPr>
        <w:t>
      15) системное изучение и обобщение результатов экологического мониторинга количественных и качественных показателей состояния экосистем и объектов на основе многолетних наблюдений и оперативного контроля;</w:t>
      </w:r>
    </w:p>
    <w:bookmarkEnd w:id="2163"/>
    <w:bookmarkStart w:name="z2340" w:id="2164"/>
    <w:p>
      <w:pPr>
        <w:spacing w:after="0"/>
        <w:ind w:left="0"/>
        <w:jc w:val="both"/>
      </w:pPr>
      <w:r>
        <w:rPr>
          <w:rFonts w:ascii="Times New Roman"/>
          <w:b w:val="false"/>
          <w:i w:val="false"/>
          <w:color w:val="000000"/>
          <w:sz w:val="28"/>
        </w:rPr>
        <w:t>
      16) научное обеспечение мониторинга состояния окружающей среды;</w:t>
      </w:r>
    </w:p>
    <w:bookmarkEnd w:id="2164"/>
    <w:bookmarkStart w:name="z2341" w:id="2165"/>
    <w:p>
      <w:pPr>
        <w:spacing w:after="0"/>
        <w:ind w:left="0"/>
        <w:jc w:val="both"/>
      </w:pPr>
      <w:r>
        <w:rPr>
          <w:rFonts w:ascii="Times New Roman"/>
          <w:b w:val="false"/>
          <w:i w:val="false"/>
          <w:color w:val="000000"/>
          <w:sz w:val="28"/>
        </w:rPr>
        <w:t>
      17) разработка и научное обоснование лимитов (квот) на эмиссии в окружающую среду, использование природных ресурсов;</w:t>
      </w:r>
    </w:p>
    <w:bookmarkEnd w:id="2165"/>
    <w:bookmarkStart w:name="z2342" w:id="2166"/>
    <w:p>
      <w:pPr>
        <w:spacing w:after="0"/>
        <w:ind w:left="0"/>
        <w:jc w:val="both"/>
      </w:pPr>
      <w:r>
        <w:rPr>
          <w:rFonts w:ascii="Times New Roman"/>
          <w:b w:val="false"/>
          <w:i w:val="false"/>
          <w:color w:val="000000"/>
          <w:sz w:val="28"/>
        </w:rPr>
        <w:t>
      18) комплексные исследования изменения климата, включая оценку его воздействия на экономику и природные ресурсы Республики Казахстан, смягчение воздействия изменения климата и адаптацию к изменению климата;</w:t>
      </w:r>
    </w:p>
    <w:bookmarkEnd w:id="2166"/>
    <w:bookmarkStart w:name="z2343" w:id="2167"/>
    <w:p>
      <w:pPr>
        <w:spacing w:after="0"/>
        <w:ind w:left="0"/>
        <w:jc w:val="both"/>
      </w:pPr>
      <w:r>
        <w:rPr>
          <w:rFonts w:ascii="Times New Roman"/>
          <w:b w:val="false"/>
          <w:i w:val="false"/>
          <w:color w:val="000000"/>
          <w:sz w:val="28"/>
        </w:rPr>
        <w:t>
      19) исследование состояния озонового слоя, процессов его разрушения и восстановления, разработка мер по предотвращению влияния деятельности человека на состояние озонового слоя;</w:t>
      </w:r>
    </w:p>
    <w:bookmarkEnd w:id="2167"/>
    <w:bookmarkStart w:name="z2344" w:id="2168"/>
    <w:p>
      <w:pPr>
        <w:spacing w:after="0"/>
        <w:ind w:left="0"/>
        <w:jc w:val="both"/>
      </w:pPr>
      <w:r>
        <w:rPr>
          <w:rFonts w:ascii="Times New Roman"/>
          <w:b w:val="false"/>
          <w:i w:val="false"/>
          <w:color w:val="000000"/>
          <w:sz w:val="28"/>
        </w:rPr>
        <w:t>
      20) исследование проблем механизмов экономического регулирования деятельности, оказывающей негативное воздействие на окружающую среду, разработка методов оценки экономической эффективности и затрат на мероприятия по охране окружающей среды и научное сопровождение этих мероприятий;</w:t>
      </w:r>
    </w:p>
    <w:bookmarkEnd w:id="2168"/>
    <w:bookmarkStart w:name="z2345" w:id="2169"/>
    <w:p>
      <w:pPr>
        <w:spacing w:after="0"/>
        <w:ind w:left="0"/>
        <w:jc w:val="both"/>
      </w:pPr>
      <w:r>
        <w:rPr>
          <w:rFonts w:ascii="Times New Roman"/>
          <w:b w:val="false"/>
          <w:i w:val="false"/>
          <w:color w:val="000000"/>
          <w:sz w:val="28"/>
        </w:rPr>
        <w:t>
      21) участие в разработке и научном обосновании экологических индикаторов социально-экономического развития Республики Казахстан;</w:t>
      </w:r>
    </w:p>
    <w:bookmarkEnd w:id="2169"/>
    <w:bookmarkStart w:name="z2346" w:id="2170"/>
    <w:p>
      <w:pPr>
        <w:spacing w:after="0"/>
        <w:ind w:left="0"/>
        <w:jc w:val="both"/>
      </w:pPr>
      <w:r>
        <w:rPr>
          <w:rFonts w:ascii="Times New Roman"/>
          <w:b w:val="false"/>
          <w:i w:val="false"/>
          <w:color w:val="000000"/>
          <w:sz w:val="28"/>
        </w:rPr>
        <w:t>
      22) проведение научных исследований, связанных с выполнением обязательств Республики Казахстан по международным договорам в области охраны окружающей среды и использования природных ресурсов;</w:t>
      </w:r>
    </w:p>
    <w:bookmarkEnd w:id="2170"/>
    <w:bookmarkStart w:name="z2347" w:id="2171"/>
    <w:p>
      <w:pPr>
        <w:spacing w:after="0"/>
        <w:ind w:left="0"/>
        <w:jc w:val="both"/>
      </w:pPr>
      <w:r>
        <w:rPr>
          <w:rFonts w:ascii="Times New Roman"/>
          <w:b w:val="false"/>
          <w:i w:val="false"/>
          <w:color w:val="000000"/>
          <w:sz w:val="28"/>
        </w:rPr>
        <w:t>
      23) международное научное сотрудничество в области охраны окружающей среды и использования природных ресурсов;</w:t>
      </w:r>
    </w:p>
    <w:bookmarkEnd w:id="2171"/>
    <w:bookmarkStart w:name="z2348" w:id="2172"/>
    <w:p>
      <w:pPr>
        <w:spacing w:after="0"/>
        <w:ind w:left="0"/>
        <w:jc w:val="both"/>
      </w:pPr>
      <w:r>
        <w:rPr>
          <w:rFonts w:ascii="Times New Roman"/>
          <w:b w:val="false"/>
          <w:i w:val="false"/>
          <w:color w:val="000000"/>
          <w:sz w:val="28"/>
        </w:rPr>
        <w:t>
      24) научное обоснование мер по компенсации потери биоразнообразия;</w:t>
      </w:r>
    </w:p>
    <w:bookmarkEnd w:id="2172"/>
    <w:bookmarkStart w:name="z2349" w:id="2173"/>
    <w:p>
      <w:pPr>
        <w:spacing w:after="0"/>
        <w:ind w:left="0"/>
        <w:jc w:val="both"/>
      </w:pPr>
      <w:r>
        <w:rPr>
          <w:rFonts w:ascii="Times New Roman"/>
          <w:b w:val="false"/>
          <w:i w:val="false"/>
          <w:color w:val="000000"/>
          <w:sz w:val="28"/>
        </w:rPr>
        <w:t>
      25) исследования по экономической оценке экосистемных услуг и биоразнообразия.</w:t>
      </w:r>
    </w:p>
    <w:bookmarkEnd w:id="2173"/>
    <w:bookmarkStart w:name="z2350" w:id="2174"/>
    <w:p>
      <w:pPr>
        <w:spacing w:after="0"/>
        <w:ind w:left="0"/>
        <w:jc w:val="both"/>
      </w:pPr>
      <w:r>
        <w:rPr>
          <w:rFonts w:ascii="Times New Roman"/>
          <w:b w:val="false"/>
          <w:i w:val="false"/>
          <w:color w:val="000000"/>
          <w:sz w:val="28"/>
        </w:rPr>
        <w:t>
      2. Финансирование фундаментальных и прикладных научных экологических исследований осуществляется за счет бюджетных средств и других источников финансирования, не запрещенных законодательными актами Республики Казахстан.</w:t>
      </w:r>
    </w:p>
    <w:bookmarkEnd w:id="2174"/>
    <w:p>
      <w:pPr>
        <w:spacing w:after="0"/>
        <w:ind w:left="0"/>
        <w:jc w:val="both"/>
      </w:pPr>
      <w:r>
        <w:rPr>
          <w:rFonts w:ascii="Times New Roman"/>
          <w:b/>
          <w:i w:val="false"/>
          <w:color w:val="000000"/>
          <w:sz w:val="28"/>
        </w:rPr>
        <w:t>Статья 197. Требования к проведению экологических научных исследований</w:t>
      </w:r>
    </w:p>
    <w:bookmarkStart w:name="z2352" w:id="2175"/>
    <w:p>
      <w:pPr>
        <w:spacing w:after="0"/>
        <w:ind w:left="0"/>
        <w:jc w:val="both"/>
      </w:pPr>
      <w:r>
        <w:rPr>
          <w:rFonts w:ascii="Times New Roman"/>
          <w:b w:val="false"/>
          <w:i w:val="false"/>
          <w:color w:val="000000"/>
          <w:sz w:val="28"/>
        </w:rPr>
        <w:t>
      1. Научные экологические исследования проводятся научными организациями в соответствии с настоящим Кодексом и законодательством Республики Казахстан о науке.</w:t>
      </w:r>
    </w:p>
    <w:bookmarkEnd w:id="2175"/>
    <w:bookmarkStart w:name="z2353" w:id="2176"/>
    <w:p>
      <w:pPr>
        <w:spacing w:after="0"/>
        <w:ind w:left="0"/>
        <w:jc w:val="both"/>
      </w:pPr>
      <w:r>
        <w:rPr>
          <w:rFonts w:ascii="Times New Roman"/>
          <w:b w:val="false"/>
          <w:i w:val="false"/>
          <w:color w:val="000000"/>
          <w:sz w:val="28"/>
        </w:rPr>
        <w:t>
      2. Научные исследования в области охраны окружающей среды на территории Республики Казахстан могут осуществляться как казахстанскими, так и иностранными физическими и юридическими лицами, а также международными организациями при обязательном выполнении требований законодательства Республики Казахстан.</w:t>
      </w:r>
    </w:p>
    <w:bookmarkEnd w:id="2176"/>
    <w:bookmarkStart w:name="z2354" w:id="2177"/>
    <w:p>
      <w:pPr>
        <w:spacing w:after="0"/>
        <w:ind w:left="0"/>
        <w:jc w:val="left"/>
      </w:pPr>
      <w:r>
        <w:rPr>
          <w:rFonts w:ascii="Times New Roman"/>
          <w:b/>
          <w:i w:val="false"/>
          <w:color w:val="000000"/>
        </w:rPr>
        <w:t xml:space="preserve"> ОСОБЕННАЯ ЧАСТЬ</w:t>
      </w:r>
    </w:p>
    <w:bookmarkEnd w:id="2177"/>
    <w:bookmarkStart w:name="z2355" w:id="2178"/>
    <w:p>
      <w:pPr>
        <w:spacing w:after="0"/>
        <w:ind w:left="0"/>
        <w:jc w:val="left"/>
      </w:pPr>
      <w:r>
        <w:rPr>
          <w:rFonts w:ascii="Times New Roman"/>
          <w:b/>
          <w:i w:val="false"/>
          <w:color w:val="000000"/>
        </w:rPr>
        <w:t xml:space="preserve"> РАЗДЕЛ 14. ОХРАНА АТМОСФЕРНОГО ВОЗДУХА</w:t>
      </w:r>
    </w:p>
    <w:bookmarkEnd w:id="2178"/>
    <w:p>
      <w:pPr>
        <w:spacing w:after="0"/>
        <w:ind w:left="0"/>
        <w:jc w:val="both"/>
      </w:pPr>
      <w:r>
        <w:rPr>
          <w:rFonts w:ascii="Times New Roman"/>
          <w:b/>
          <w:i w:val="false"/>
          <w:color w:val="000000"/>
          <w:sz w:val="28"/>
        </w:rPr>
        <w:t>Статья 198. Атмосферный воздух и его охрана</w:t>
      </w:r>
    </w:p>
    <w:bookmarkStart w:name="z2357" w:id="2179"/>
    <w:p>
      <w:pPr>
        <w:spacing w:after="0"/>
        <w:ind w:left="0"/>
        <w:jc w:val="both"/>
      </w:pPr>
      <w:r>
        <w:rPr>
          <w:rFonts w:ascii="Times New Roman"/>
          <w:b w:val="false"/>
          <w:i w:val="false"/>
          <w:color w:val="000000"/>
          <w:sz w:val="28"/>
        </w:rPr>
        <w:t>
      1. Атмосферный воздух – жизненно важный компонент природной среды, представляющий собой смесь газов атмосферы, находящуюся за пределами жилых, производственных и иных помещений.</w:t>
      </w:r>
    </w:p>
    <w:bookmarkEnd w:id="2179"/>
    <w:bookmarkStart w:name="z2358" w:id="2180"/>
    <w:p>
      <w:pPr>
        <w:spacing w:after="0"/>
        <w:ind w:left="0"/>
        <w:jc w:val="both"/>
      </w:pPr>
      <w:r>
        <w:rPr>
          <w:rFonts w:ascii="Times New Roman"/>
          <w:b w:val="false"/>
          <w:i w:val="false"/>
          <w:color w:val="000000"/>
          <w:sz w:val="28"/>
        </w:rPr>
        <w:t>
      2. Атмосферный воздух в соответствии с экологическим законодательством Республики Казахстан подлежит охране от загрязнения.</w:t>
      </w:r>
    </w:p>
    <w:bookmarkEnd w:id="2180"/>
    <w:bookmarkStart w:name="z2359" w:id="2181"/>
    <w:p>
      <w:pPr>
        <w:spacing w:after="0"/>
        <w:ind w:left="0"/>
        <w:jc w:val="both"/>
      </w:pPr>
      <w:r>
        <w:rPr>
          <w:rFonts w:ascii="Times New Roman"/>
          <w:b w:val="false"/>
          <w:i w:val="false"/>
          <w:color w:val="000000"/>
          <w:sz w:val="28"/>
        </w:rPr>
        <w:t>
      3. Под загрязнением атмосферного воздуха понимается наличие в атмосферном воздухе загрязняющих веществ в концентрациях или физических воздействий на уровнях, превышающих установленные государством экологические нормативы качества атмосферного воздуха.</w:t>
      </w:r>
    </w:p>
    <w:bookmarkEnd w:id="2181"/>
    <w:bookmarkStart w:name="z2360" w:id="2182"/>
    <w:p>
      <w:pPr>
        <w:spacing w:after="0"/>
        <w:ind w:left="0"/>
        <w:jc w:val="both"/>
      </w:pPr>
      <w:r>
        <w:rPr>
          <w:rFonts w:ascii="Times New Roman"/>
          <w:b w:val="false"/>
          <w:i w:val="false"/>
          <w:color w:val="000000"/>
          <w:sz w:val="28"/>
        </w:rPr>
        <w:t>
      Источниками загрязнения атмосферного воздуха признаются поступления загрязняющих веществ, физических воздействий в атмосферный воздух в результате антропогенных и природных факторов, а также образование загрязняющих веществ в атмосферном воздухе в результате происходящих в нем химических, физических и биологических процессов.</w:t>
      </w:r>
    </w:p>
    <w:bookmarkEnd w:id="2182"/>
    <w:p>
      <w:pPr>
        <w:spacing w:after="0"/>
        <w:ind w:left="0"/>
        <w:jc w:val="both"/>
      </w:pPr>
      <w:r>
        <w:rPr>
          <w:rFonts w:ascii="Times New Roman"/>
          <w:b/>
          <w:i w:val="false"/>
          <w:color w:val="000000"/>
          <w:sz w:val="28"/>
        </w:rPr>
        <w:t>Статья 199. Выброс загрязняющих веществ в атмосферный воздух</w:t>
      </w:r>
    </w:p>
    <w:bookmarkStart w:name="z2362" w:id="2183"/>
    <w:p>
      <w:pPr>
        <w:spacing w:after="0"/>
        <w:ind w:left="0"/>
        <w:jc w:val="both"/>
      </w:pPr>
      <w:r>
        <w:rPr>
          <w:rFonts w:ascii="Times New Roman"/>
          <w:b w:val="false"/>
          <w:i w:val="false"/>
          <w:color w:val="000000"/>
          <w:sz w:val="28"/>
        </w:rPr>
        <w:t>
      1. Под выбросом загрязняющих веществ в атмосферный воздух (далее – выброс) понимается поступление загрязняющих веществ в атмосферный воздух от источников выброса.</w:t>
      </w:r>
    </w:p>
    <w:bookmarkEnd w:id="2183"/>
    <w:bookmarkStart w:name="z2363" w:id="2184"/>
    <w:p>
      <w:pPr>
        <w:spacing w:after="0"/>
        <w:ind w:left="0"/>
        <w:jc w:val="both"/>
      </w:pPr>
      <w:r>
        <w:rPr>
          <w:rFonts w:ascii="Times New Roman"/>
          <w:b w:val="false"/>
          <w:i w:val="false"/>
          <w:color w:val="000000"/>
          <w:sz w:val="28"/>
        </w:rPr>
        <w:t xml:space="preserve">
      2. Источниками выбросов являются сооружение, техническое устройство, оборудование, установка, площадка, транспортное или иное передвижное средство, в процессе эксплуатации которых происходит поступление загрязняющих веществ в атмосферный воздух. </w:t>
      </w:r>
    </w:p>
    <w:bookmarkEnd w:id="2184"/>
    <w:bookmarkStart w:name="z2364" w:id="2185"/>
    <w:p>
      <w:pPr>
        <w:spacing w:after="0"/>
        <w:ind w:left="0"/>
        <w:jc w:val="both"/>
      </w:pPr>
      <w:r>
        <w:rPr>
          <w:rFonts w:ascii="Times New Roman"/>
          <w:b w:val="false"/>
          <w:i w:val="false"/>
          <w:color w:val="000000"/>
          <w:sz w:val="28"/>
        </w:rPr>
        <w:t>
      3. Источники выброса подразделяются на стационарные и передвижные источники.</w:t>
      </w:r>
    </w:p>
    <w:bookmarkEnd w:id="2185"/>
    <w:bookmarkStart w:name="z2365" w:id="2186"/>
    <w:p>
      <w:pPr>
        <w:spacing w:after="0"/>
        <w:ind w:left="0"/>
        <w:jc w:val="both"/>
      </w:pPr>
      <w:r>
        <w:rPr>
          <w:rFonts w:ascii="Times New Roman"/>
          <w:b w:val="false"/>
          <w:i w:val="false"/>
          <w:color w:val="000000"/>
          <w:sz w:val="28"/>
        </w:rPr>
        <w:t>
      4. Стационарным источником признается источник выброса, который не может быть перемещен без его демонтажа и постоянное местоположение которого может быть определено с применением единой государственной системы координат или который может быть перемещен посредством транспортного или иного передвижного средства, но требует неподвижного (стационарного) относительно земной поверхности положения в процессе его эксплуатации.</w:t>
      </w:r>
    </w:p>
    <w:bookmarkEnd w:id="2186"/>
    <w:bookmarkStart w:name="z2366" w:id="2187"/>
    <w:p>
      <w:pPr>
        <w:spacing w:after="0"/>
        <w:ind w:left="0"/>
        <w:jc w:val="both"/>
      </w:pPr>
      <w:r>
        <w:rPr>
          <w:rFonts w:ascii="Times New Roman"/>
          <w:b w:val="false"/>
          <w:i w:val="false"/>
          <w:color w:val="000000"/>
          <w:sz w:val="28"/>
        </w:rPr>
        <w:t>
      Выброс от стационарного источника считается организованным, если он осуществляется через специальное сооружение, систему или устройство (дымовые и вентиляционные трубы, газоходы, воздуховоды, вентиляционные шахты, аэрационные фонари, дефлекторы и иные), обеспечивающие направленность потока отходящих пыле- и газовоздушных смесей. Иные типы выброса от стационарного источника, при которых высвобождение загрязняющих веществ в атмосферный воздух осуществляется в виде ненаправленных диффузных потоков, относятся к неорганизованному выбросу.</w:t>
      </w:r>
    </w:p>
    <w:bookmarkEnd w:id="2187"/>
    <w:bookmarkStart w:name="z2367" w:id="2188"/>
    <w:p>
      <w:pPr>
        <w:spacing w:after="0"/>
        <w:ind w:left="0"/>
        <w:jc w:val="both"/>
      </w:pPr>
      <w:r>
        <w:rPr>
          <w:rFonts w:ascii="Times New Roman"/>
          <w:b w:val="false"/>
          <w:i w:val="false"/>
          <w:color w:val="000000"/>
          <w:sz w:val="28"/>
        </w:rPr>
        <w:t>
      5. Передвижным источником признается транспортное средство или иное передвижное средство, техника или установка, оснащенные двигателями внутреннего сгорания, работающими на различных видах топлива, и способные осуществлять выброс как в стационарном положении, так и в процессе передвижения.</w:t>
      </w:r>
    </w:p>
    <w:bookmarkEnd w:id="2188"/>
    <w:p>
      <w:pPr>
        <w:spacing w:after="0"/>
        <w:ind w:left="0"/>
        <w:jc w:val="both"/>
      </w:pPr>
      <w:r>
        <w:rPr>
          <w:rFonts w:ascii="Times New Roman"/>
          <w:b/>
          <w:i w:val="false"/>
          <w:color w:val="000000"/>
          <w:sz w:val="28"/>
        </w:rPr>
        <w:t>Статья 200. Экологические нормативы качества атмосферного воздуха</w:t>
      </w:r>
    </w:p>
    <w:bookmarkStart w:name="z2369" w:id="2189"/>
    <w:p>
      <w:pPr>
        <w:spacing w:after="0"/>
        <w:ind w:left="0"/>
        <w:jc w:val="both"/>
      </w:pPr>
      <w:r>
        <w:rPr>
          <w:rFonts w:ascii="Times New Roman"/>
          <w:b w:val="false"/>
          <w:i w:val="false"/>
          <w:color w:val="000000"/>
          <w:sz w:val="28"/>
        </w:rPr>
        <w:t>
      1. Экологические нормативы качества атмосферного воздуха устанавливаются:</w:t>
      </w:r>
    </w:p>
    <w:bookmarkEnd w:id="2189"/>
    <w:bookmarkStart w:name="z2370" w:id="2190"/>
    <w:p>
      <w:pPr>
        <w:spacing w:after="0"/>
        <w:ind w:left="0"/>
        <w:jc w:val="both"/>
      </w:pPr>
      <w:r>
        <w:rPr>
          <w:rFonts w:ascii="Times New Roman"/>
          <w:b w:val="false"/>
          <w:i w:val="false"/>
          <w:color w:val="000000"/>
          <w:sz w:val="28"/>
        </w:rPr>
        <w:t>
      1) для химических показателей состояния атмосферного воздуха – в виде предельно допустимых концентраций загрязняющих веществ в атмосферном воздухе;</w:t>
      </w:r>
    </w:p>
    <w:bookmarkEnd w:id="2190"/>
    <w:bookmarkStart w:name="z2371" w:id="2191"/>
    <w:p>
      <w:pPr>
        <w:spacing w:after="0"/>
        <w:ind w:left="0"/>
        <w:jc w:val="both"/>
      </w:pPr>
      <w:r>
        <w:rPr>
          <w:rFonts w:ascii="Times New Roman"/>
          <w:b w:val="false"/>
          <w:i w:val="false"/>
          <w:color w:val="000000"/>
          <w:sz w:val="28"/>
        </w:rPr>
        <w:t>
      2) для физических показателей состояния атмосферного воздуха – в виде предельно допустимых уровней физических воздействий на атмосферный воздух.</w:t>
      </w:r>
    </w:p>
    <w:bookmarkEnd w:id="2191"/>
    <w:bookmarkStart w:name="z2372" w:id="2192"/>
    <w:p>
      <w:pPr>
        <w:spacing w:after="0"/>
        <w:ind w:left="0"/>
        <w:jc w:val="both"/>
      </w:pPr>
      <w:r>
        <w:rPr>
          <w:rFonts w:ascii="Times New Roman"/>
          <w:b w:val="false"/>
          <w:i w:val="false"/>
          <w:color w:val="000000"/>
          <w:sz w:val="28"/>
        </w:rPr>
        <w:t>
      2. Под предельно допустимой концентрацией загрязняющих веществ в атмосферном воздухе понимается максимальное количество (масса) химического вещества, признанного в соответствии с настоящим Кодексом загрязняющим, которое (которая) при постоянном или временном воздействии на человека не влияет на его здоровье и не вызывает неблагоприятных наследственных изменений у его потомства, а также не вызывает деградацию компонентов природной среды, не нарушает устойчивость экологических систем и не приводит к сокращению биоразнообразия.</w:t>
      </w:r>
    </w:p>
    <w:bookmarkEnd w:id="2192"/>
    <w:bookmarkStart w:name="z2373" w:id="2193"/>
    <w:p>
      <w:pPr>
        <w:spacing w:after="0"/>
        <w:ind w:left="0"/>
        <w:jc w:val="both"/>
      </w:pPr>
      <w:r>
        <w:rPr>
          <w:rFonts w:ascii="Times New Roman"/>
          <w:b w:val="false"/>
          <w:i w:val="false"/>
          <w:color w:val="000000"/>
          <w:sz w:val="28"/>
        </w:rPr>
        <w:t>
      3. Предельно допустимая концентрация загрязняющего вещества в атмосферном воздухе устанавливается для отдельных загрязняющих веществ в виде:</w:t>
      </w:r>
    </w:p>
    <w:bookmarkEnd w:id="2193"/>
    <w:bookmarkStart w:name="z2374" w:id="2194"/>
    <w:p>
      <w:pPr>
        <w:spacing w:after="0"/>
        <w:ind w:left="0"/>
        <w:jc w:val="both"/>
      </w:pPr>
      <w:r>
        <w:rPr>
          <w:rFonts w:ascii="Times New Roman"/>
          <w:b w:val="false"/>
          <w:i w:val="false"/>
          <w:color w:val="000000"/>
          <w:sz w:val="28"/>
        </w:rPr>
        <w:t>
      1) массы загрязняющего вещества в единице объема атмосферного воздуха и выражается как соотношение миллиграмм на кубический метр;</w:t>
      </w:r>
    </w:p>
    <w:bookmarkEnd w:id="2194"/>
    <w:bookmarkStart w:name="z2375" w:id="2195"/>
    <w:p>
      <w:pPr>
        <w:spacing w:after="0"/>
        <w:ind w:left="0"/>
        <w:jc w:val="both"/>
      </w:pPr>
      <w:r>
        <w:rPr>
          <w:rFonts w:ascii="Times New Roman"/>
          <w:b w:val="false"/>
          <w:i w:val="false"/>
          <w:color w:val="000000"/>
          <w:sz w:val="28"/>
        </w:rPr>
        <w:t>
      2) массы загрязняющего вещества, оседающей на единицу земной поверхности за единицу времени, и выражается как соотношение грамм на квадратный метр за календарный год.</w:t>
      </w:r>
    </w:p>
    <w:bookmarkEnd w:id="2195"/>
    <w:bookmarkStart w:name="z2376" w:id="2196"/>
    <w:p>
      <w:pPr>
        <w:spacing w:after="0"/>
        <w:ind w:left="0"/>
        <w:jc w:val="both"/>
      </w:pPr>
      <w:r>
        <w:rPr>
          <w:rFonts w:ascii="Times New Roman"/>
          <w:b w:val="false"/>
          <w:i w:val="false"/>
          <w:color w:val="000000"/>
          <w:sz w:val="28"/>
        </w:rPr>
        <w:t>
      4. Для загрязняющих веществ массовые концентрации в единице объема атмосферного воздуха определяются для стандартных условий 293.15 К и 101.3 кПа.</w:t>
      </w:r>
    </w:p>
    <w:bookmarkEnd w:id="2196"/>
    <w:bookmarkStart w:name="z2377" w:id="2197"/>
    <w:p>
      <w:pPr>
        <w:spacing w:after="0"/>
        <w:ind w:left="0"/>
        <w:jc w:val="both"/>
      </w:pPr>
      <w:r>
        <w:rPr>
          <w:rFonts w:ascii="Times New Roman"/>
          <w:b w:val="false"/>
          <w:i w:val="false"/>
          <w:color w:val="000000"/>
          <w:sz w:val="28"/>
        </w:rPr>
        <w:t>
      5. Предельно допустимая концентрация загрязняющего вещества в атмосферном воздухе в зависимости от вида загрязняющего вещества устанавливается с учетом следующих периодов усреднения показателей:</w:t>
      </w:r>
    </w:p>
    <w:bookmarkEnd w:id="2197"/>
    <w:bookmarkStart w:name="z2378" w:id="2198"/>
    <w:p>
      <w:pPr>
        <w:spacing w:after="0"/>
        <w:ind w:left="0"/>
        <w:jc w:val="both"/>
      </w:pPr>
      <w:r>
        <w:rPr>
          <w:rFonts w:ascii="Times New Roman"/>
          <w:b w:val="false"/>
          <w:i w:val="false"/>
          <w:color w:val="000000"/>
          <w:sz w:val="28"/>
        </w:rPr>
        <w:t>
      1) годовые показатели – усредненные показатели концентрации загрязняющего вещества в единице объема атмосферного воздуха или на единице земной поверхности в течение одного календарного года;</w:t>
      </w:r>
    </w:p>
    <w:bookmarkEnd w:id="2198"/>
    <w:bookmarkStart w:name="z2379" w:id="2199"/>
    <w:p>
      <w:pPr>
        <w:spacing w:after="0"/>
        <w:ind w:left="0"/>
        <w:jc w:val="both"/>
      </w:pPr>
      <w:r>
        <w:rPr>
          <w:rFonts w:ascii="Times New Roman"/>
          <w:b w:val="false"/>
          <w:i w:val="false"/>
          <w:color w:val="000000"/>
          <w:sz w:val="28"/>
        </w:rPr>
        <w:t>
      2) суточные показатели – усредненные показатели концентрации загрязняющего вещества в единице объема атмосферного воздуха за двадцать четыре часа в пределах одних календарных суток;</w:t>
      </w:r>
    </w:p>
    <w:bookmarkEnd w:id="2199"/>
    <w:bookmarkStart w:name="z2380" w:id="2200"/>
    <w:p>
      <w:pPr>
        <w:spacing w:after="0"/>
        <w:ind w:left="0"/>
        <w:jc w:val="both"/>
      </w:pPr>
      <w:r>
        <w:rPr>
          <w:rFonts w:ascii="Times New Roman"/>
          <w:b w:val="false"/>
          <w:i w:val="false"/>
          <w:color w:val="000000"/>
          <w:sz w:val="28"/>
        </w:rPr>
        <w:t>
      3) часовые показатели – усредненные показатели концентрации загрязняющего вещества в единице объема атмосферного воздуха за один час.</w:t>
      </w:r>
    </w:p>
    <w:bookmarkEnd w:id="2200"/>
    <w:bookmarkStart w:name="z2381" w:id="2201"/>
    <w:p>
      <w:pPr>
        <w:spacing w:after="0"/>
        <w:ind w:left="0"/>
        <w:jc w:val="both"/>
      </w:pPr>
      <w:r>
        <w:rPr>
          <w:rFonts w:ascii="Times New Roman"/>
          <w:b w:val="false"/>
          <w:i w:val="false"/>
          <w:color w:val="000000"/>
          <w:sz w:val="28"/>
        </w:rPr>
        <w:t>
      6. Помимо периодов усреднения показателей, экологическими нормативами качества атмосферного воздуха определяется предельно допустимое количество превышений суточных и часовых показателей в течение одного календарного года.</w:t>
      </w:r>
    </w:p>
    <w:bookmarkEnd w:id="2201"/>
    <w:bookmarkStart w:name="z2382" w:id="2202"/>
    <w:p>
      <w:pPr>
        <w:spacing w:after="0"/>
        <w:ind w:left="0"/>
        <w:jc w:val="both"/>
      </w:pPr>
      <w:r>
        <w:rPr>
          <w:rFonts w:ascii="Times New Roman"/>
          <w:b w:val="false"/>
          <w:i w:val="false"/>
          <w:color w:val="000000"/>
          <w:sz w:val="28"/>
        </w:rPr>
        <w:t>
      7. Если при соблюдении установленных экологических нормативов качества атмосферного воздуха в пределах отдельных территорий обнаруживаются признаки ухудшения состояния живых элементов естественной экологической системы (растений, животных и других организмов), подтвержденные научными исследованиями за период не менее пяти лет, то для таких территорий соответствующий местный представительный орган области, города республиканского значения, столицы по согласованию с уполномоченным органом в области охраны окружающей среды обязан установить более строгие территориальные экологические нормативы качества атмосферного воздуха в виде предельно допустимых концентраций загрязняющих веществ в атмосферном воздухе и (или) предельно допустимых уровней физических воздействий, при которых не наблюдается негативное отклонение показателей состояния наиболее уязвимой группы биологических объектов, используемых как индикаторы качества окружающей среды.</w:t>
      </w:r>
    </w:p>
    <w:bookmarkEnd w:id="2202"/>
    <w:bookmarkStart w:name="z2383" w:id="2203"/>
    <w:p>
      <w:pPr>
        <w:spacing w:after="0"/>
        <w:ind w:left="0"/>
        <w:jc w:val="both"/>
      </w:pPr>
      <w:r>
        <w:rPr>
          <w:rFonts w:ascii="Times New Roman"/>
          <w:b w:val="false"/>
          <w:i w:val="false"/>
          <w:color w:val="000000"/>
          <w:sz w:val="28"/>
        </w:rPr>
        <w:t>
      8. Нормативы качества воздуха внутри жилых, производственных и иных помещений, а также нормативы качества атмосферного воздуха в пределах промышленных (производственных) зон устанавливаются гигиеническими нормативами в соответствии с законодательством Республики Казахстан в области здравоохранения. Указанные нормативы не относятся к экологическим нормативам и не регулируются экологическим законодательством Республики Казахстан.</w:t>
      </w:r>
    </w:p>
    <w:bookmarkEnd w:id="2203"/>
    <w:p>
      <w:pPr>
        <w:spacing w:after="0"/>
        <w:ind w:left="0"/>
        <w:jc w:val="both"/>
      </w:pPr>
      <w:r>
        <w:rPr>
          <w:rFonts w:ascii="Times New Roman"/>
          <w:b/>
          <w:i w:val="false"/>
          <w:color w:val="000000"/>
          <w:sz w:val="28"/>
        </w:rPr>
        <w:t>Статья 201. Нормативы допустимого антропогенного воздействия на атмосферный воздух</w:t>
      </w:r>
    </w:p>
    <w:bookmarkStart w:name="z2385" w:id="2204"/>
    <w:p>
      <w:pPr>
        <w:spacing w:after="0"/>
        <w:ind w:left="0"/>
        <w:jc w:val="both"/>
      </w:pPr>
      <w:r>
        <w:rPr>
          <w:rFonts w:ascii="Times New Roman"/>
          <w:b w:val="false"/>
          <w:i w:val="false"/>
          <w:color w:val="000000"/>
          <w:sz w:val="28"/>
        </w:rPr>
        <w:t>
      1. В целях обеспечения охраны атмосферного воздуха государством устанавливаются следующие нормативы допустимого антропогенного воздействия на атмосферный воздух:</w:t>
      </w:r>
    </w:p>
    <w:bookmarkEnd w:id="2204"/>
    <w:bookmarkStart w:name="z2386" w:id="2205"/>
    <w:p>
      <w:pPr>
        <w:spacing w:after="0"/>
        <w:ind w:left="0"/>
        <w:jc w:val="both"/>
      </w:pPr>
      <w:r>
        <w:rPr>
          <w:rFonts w:ascii="Times New Roman"/>
          <w:b w:val="false"/>
          <w:i w:val="false"/>
          <w:color w:val="000000"/>
          <w:sz w:val="28"/>
        </w:rPr>
        <w:t>
      1) нормативы допустимых выбросов;</w:t>
      </w:r>
    </w:p>
    <w:bookmarkEnd w:id="2205"/>
    <w:bookmarkStart w:name="z2387" w:id="2206"/>
    <w:p>
      <w:pPr>
        <w:spacing w:after="0"/>
        <w:ind w:left="0"/>
        <w:jc w:val="both"/>
      </w:pPr>
      <w:r>
        <w:rPr>
          <w:rFonts w:ascii="Times New Roman"/>
          <w:b w:val="false"/>
          <w:i w:val="false"/>
          <w:color w:val="000000"/>
          <w:sz w:val="28"/>
        </w:rPr>
        <w:t>
      2) технологические нормативы выбросов;</w:t>
      </w:r>
    </w:p>
    <w:bookmarkEnd w:id="2206"/>
    <w:bookmarkStart w:name="z2388" w:id="2207"/>
    <w:p>
      <w:pPr>
        <w:spacing w:after="0"/>
        <w:ind w:left="0"/>
        <w:jc w:val="both"/>
      </w:pPr>
      <w:r>
        <w:rPr>
          <w:rFonts w:ascii="Times New Roman"/>
          <w:b w:val="false"/>
          <w:i w:val="false"/>
          <w:color w:val="000000"/>
          <w:sz w:val="28"/>
        </w:rPr>
        <w:t>
      3) нормативы допустимых физических воздействий на атмосферный воздух.</w:t>
      </w:r>
    </w:p>
    <w:bookmarkEnd w:id="2207"/>
    <w:bookmarkStart w:name="z2389" w:id="2208"/>
    <w:p>
      <w:pPr>
        <w:spacing w:after="0"/>
        <w:ind w:left="0"/>
        <w:jc w:val="both"/>
      </w:pPr>
      <w:r>
        <w:rPr>
          <w:rFonts w:ascii="Times New Roman"/>
          <w:b w:val="false"/>
          <w:i w:val="false"/>
          <w:color w:val="000000"/>
          <w:sz w:val="28"/>
        </w:rPr>
        <w:t>
      2. Правила определения нормативов допустимого антропогенного воздействия на атмосферный воздух утверждаются уполномоченным органом в области охраны окружающей среды.</w:t>
      </w:r>
    </w:p>
    <w:bookmarkEnd w:id="2208"/>
    <w:p>
      <w:pPr>
        <w:spacing w:after="0"/>
        <w:ind w:left="0"/>
        <w:jc w:val="both"/>
      </w:pPr>
      <w:r>
        <w:rPr>
          <w:rFonts w:ascii="Times New Roman"/>
          <w:b/>
          <w:i w:val="false"/>
          <w:color w:val="000000"/>
          <w:sz w:val="28"/>
        </w:rPr>
        <w:t>Статья 202. Нормативы допустимых выбросов и технологические нормативы выбросов</w:t>
      </w:r>
    </w:p>
    <w:bookmarkStart w:name="z2391" w:id="2209"/>
    <w:p>
      <w:pPr>
        <w:spacing w:after="0"/>
        <w:ind w:left="0"/>
        <w:jc w:val="both"/>
      </w:pPr>
      <w:r>
        <w:rPr>
          <w:rFonts w:ascii="Times New Roman"/>
          <w:b w:val="false"/>
          <w:i w:val="false"/>
          <w:color w:val="000000"/>
          <w:sz w:val="28"/>
        </w:rPr>
        <w:t>
      1. Норматив допустимого выброса – экологический норматив, который устанавливается в экологическом разрешении и определяется как максимальная масса загрязняющего вещества либо смеси загрязняющих веществ, допустимая (разрешенная) для выброса в атмосферный воздух.</w:t>
      </w:r>
    </w:p>
    <w:bookmarkEnd w:id="2209"/>
    <w:bookmarkStart w:name="z2392" w:id="2210"/>
    <w:p>
      <w:pPr>
        <w:spacing w:after="0"/>
        <w:ind w:left="0"/>
        <w:jc w:val="both"/>
      </w:pPr>
      <w:r>
        <w:rPr>
          <w:rFonts w:ascii="Times New Roman"/>
          <w:b w:val="false"/>
          <w:i w:val="false"/>
          <w:color w:val="000000"/>
          <w:sz w:val="28"/>
        </w:rPr>
        <w:t>
      2. Нормативы допустимых выбросов определяются для отдельного стационарного источника и (или) совокупности стационарных источников, входящих в состав объекта I или II категории, расчетным путем с применением метода моделирования рассеивания приземных концентраций загрязняющих веществ таким образом, чтобы общая нагрузка на атмосферный воздух в пределах области воздействия не приводила к нарушению установленных экологических нормативов качества окружающей среды или целевых показателей качества окружающей среды.</w:t>
      </w:r>
    </w:p>
    <w:bookmarkEnd w:id="2210"/>
    <w:bookmarkStart w:name="z2393" w:id="2211"/>
    <w:p>
      <w:pPr>
        <w:spacing w:after="0"/>
        <w:ind w:left="0"/>
        <w:jc w:val="both"/>
      </w:pPr>
      <w:r>
        <w:rPr>
          <w:rFonts w:ascii="Times New Roman"/>
          <w:b w:val="false"/>
          <w:i w:val="false"/>
          <w:color w:val="000000"/>
          <w:sz w:val="28"/>
        </w:rPr>
        <w:t>
      Областью воздействия считается территория (акватория), определенная путем моделирования рассеивания приземных концентраций загрязняющих веществ.</w:t>
      </w:r>
    </w:p>
    <w:bookmarkEnd w:id="2211"/>
    <w:bookmarkStart w:name="z2394" w:id="2212"/>
    <w:p>
      <w:pPr>
        <w:spacing w:after="0"/>
        <w:ind w:left="0"/>
        <w:jc w:val="both"/>
      </w:pPr>
      <w:r>
        <w:rPr>
          <w:rFonts w:ascii="Times New Roman"/>
          <w:b w:val="false"/>
          <w:i w:val="false"/>
          <w:color w:val="000000"/>
          <w:sz w:val="28"/>
        </w:rPr>
        <w:t>
      Для совокупности стационарных источников область воздействия рассчитывается как сумма областей воздействия отдельных стационарных источников выбросов.</w:t>
      </w:r>
    </w:p>
    <w:bookmarkEnd w:id="2212"/>
    <w:bookmarkStart w:name="z2395" w:id="2213"/>
    <w:p>
      <w:pPr>
        <w:spacing w:after="0"/>
        <w:ind w:left="0"/>
        <w:jc w:val="both"/>
      </w:pPr>
      <w:r>
        <w:rPr>
          <w:rFonts w:ascii="Times New Roman"/>
          <w:b w:val="false"/>
          <w:i w:val="false"/>
          <w:color w:val="000000"/>
          <w:sz w:val="28"/>
        </w:rPr>
        <w:t>
      3. Под общей нагрузкой на атмосферный воздух понимается совокупное воздействие:</w:t>
      </w:r>
    </w:p>
    <w:bookmarkEnd w:id="2213"/>
    <w:bookmarkStart w:name="z2396" w:id="2214"/>
    <w:p>
      <w:pPr>
        <w:spacing w:after="0"/>
        <w:ind w:left="0"/>
        <w:jc w:val="both"/>
      </w:pPr>
      <w:r>
        <w:rPr>
          <w:rFonts w:ascii="Times New Roman"/>
          <w:b w:val="false"/>
          <w:i w:val="false"/>
          <w:color w:val="000000"/>
          <w:sz w:val="28"/>
        </w:rPr>
        <w:t>
      1) выбросов объекта I или II категории, для которого разрабатываются нормативы допустимого выброса, с учетом уровней существующего воздействия (для действующих источников выброса) или обоснованно предполагаемого уровня воздействия (для новых и реконструируемых источников выброса);</w:t>
      </w:r>
    </w:p>
    <w:bookmarkEnd w:id="2214"/>
    <w:bookmarkStart w:name="z2397" w:id="2215"/>
    <w:p>
      <w:pPr>
        <w:spacing w:after="0"/>
        <w:ind w:left="0"/>
        <w:jc w:val="both"/>
      </w:pPr>
      <w:r>
        <w:rPr>
          <w:rFonts w:ascii="Times New Roman"/>
          <w:b w:val="false"/>
          <w:i w:val="false"/>
          <w:color w:val="000000"/>
          <w:sz w:val="28"/>
        </w:rPr>
        <w:t>
      2) природного фона атмосферного воздуха, под которым понимаются массовые концентрации загрязняющих веществ в атмосферном воздухе, обусловленные высвобождением в атмосферный воздух или образованием в нем загрязняющих веществ в результате естественных природных процессов;</w:t>
      </w:r>
    </w:p>
    <w:bookmarkEnd w:id="2215"/>
    <w:bookmarkStart w:name="z2398" w:id="2216"/>
    <w:p>
      <w:pPr>
        <w:spacing w:after="0"/>
        <w:ind w:left="0"/>
        <w:jc w:val="both"/>
      </w:pPr>
      <w:r>
        <w:rPr>
          <w:rFonts w:ascii="Times New Roman"/>
          <w:b w:val="false"/>
          <w:i w:val="false"/>
          <w:color w:val="000000"/>
          <w:sz w:val="28"/>
        </w:rPr>
        <w:t>
      3) базового антропогенного фона атмосферного воздуха, под которым понимаются массовые концентрации загрязняющих веществ в атмосферном воздухе, обусловленные выбросами других стационарных и передвижных источников, которые осуществляются на момент определения нормативов допустимого выброса в отношении объекта, указанного в подпункте 1) настоящего пункта.</w:t>
      </w:r>
    </w:p>
    <w:bookmarkEnd w:id="2216"/>
    <w:bookmarkStart w:name="z2399" w:id="2217"/>
    <w:p>
      <w:pPr>
        <w:spacing w:after="0"/>
        <w:ind w:left="0"/>
        <w:jc w:val="both"/>
      </w:pPr>
      <w:r>
        <w:rPr>
          <w:rFonts w:ascii="Times New Roman"/>
          <w:b w:val="false"/>
          <w:i w:val="false"/>
          <w:color w:val="000000"/>
          <w:sz w:val="28"/>
        </w:rPr>
        <w:t>
      4. Общая нагрузка на атмосферный воздух определяется с учетом географических, климатических и иных природных условий и особенностей территорий и акваторий, в отношении которых осуществляется экологическое нормирование. При определении общей нагрузки на атмосферный воздух учитывается также непостоянность (сезонность) воздействий, указанных в пункте 3 настоящей статьи, в течение календарного года.</w:t>
      </w:r>
    </w:p>
    <w:bookmarkEnd w:id="2217"/>
    <w:bookmarkStart w:name="z2400" w:id="2218"/>
    <w:p>
      <w:pPr>
        <w:spacing w:after="0"/>
        <w:ind w:left="0"/>
        <w:jc w:val="both"/>
      </w:pPr>
      <w:r>
        <w:rPr>
          <w:rFonts w:ascii="Times New Roman"/>
          <w:b w:val="false"/>
          <w:i w:val="false"/>
          <w:color w:val="000000"/>
          <w:sz w:val="28"/>
        </w:rPr>
        <w:t>
      5. Нормативы допустимых выбросов устанавливаются для каждого загрязняющего вещества в виде:</w:t>
      </w:r>
    </w:p>
    <w:bookmarkEnd w:id="2218"/>
    <w:bookmarkStart w:name="z2401" w:id="2219"/>
    <w:p>
      <w:pPr>
        <w:spacing w:after="0"/>
        <w:ind w:left="0"/>
        <w:jc w:val="both"/>
      </w:pPr>
      <w:r>
        <w:rPr>
          <w:rFonts w:ascii="Times New Roman"/>
          <w:b w:val="false"/>
          <w:i w:val="false"/>
          <w:color w:val="000000"/>
          <w:sz w:val="28"/>
        </w:rPr>
        <w:t>
      1) массовой концентрации загрязняющего вещества, под которой понимается масса загрязняющего вещества в единице объема сухих отходящих газов и которая выражается как соотношение миллиграмм на кубический метр;</w:t>
      </w:r>
    </w:p>
    <w:bookmarkEnd w:id="2219"/>
    <w:bookmarkStart w:name="z2402" w:id="2220"/>
    <w:p>
      <w:pPr>
        <w:spacing w:after="0"/>
        <w:ind w:left="0"/>
        <w:jc w:val="both"/>
      </w:pPr>
      <w:r>
        <w:rPr>
          <w:rFonts w:ascii="Times New Roman"/>
          <w:b w:val="false"/>
          <w:i w:val="false"/>
          <w:color w:val="000000"/>
          <w:sz w:val="28"/>
        </w:rPr>
        <w:t>
      2) скорости массового потока загрязняющего вещества, под которой понимается масса загрязняющего вещества, выбрасываемая в единицу времени, и которая выражается как соотношение грамм в секунду.</w:t>
      </w:r>
    </w:p>
    <w:bookmarkEnd w:id="2220"/>
    <w:bookmarkStart w:name="z2403" w:id="2221"/>
    <w:p>
      <w:pPr>
        <w:spacing w:after="0"/>
        <w:ind w:left="0"/>
        <w:jc w:val="both"/>
      </w:pPr>
      <w:r>
        <w:rPr>
          <w:rFonts w:ascii="Times New Roman"/>
          <w:b w:val="false"/>
          <w:i w:val="false"/>
          <w:color w:val="000000"/>
          <w:sz w:val="28"/>
        </w:rPr>
        <w:t>
      Показатели, касающиеся объема и скорости массового потока отходящих газов, определяются при стандартных условиях 293.15 К и 101.3 кПа и, если иное прямо не предусмотрено экологическим законодательством Республики Казахстан, после вычитания содержания водяного пара.</w:t>
      </w:r>
    </w:p>
    <w:bookmarkEnd w:id="2221"/>
    <w:bookmarkStart w:name="z2404" w:id="2222"/>
    <w:p>
      <w:pPr>
        <w:spacing w:after="0"/>
        <w:ind w:left="0"/>
        <w:jc w:val="both"/>
      </w:pPr>
      <w:r>
        <w:rPr>
          <w:rFonts w:ascii="Times New Roman"/>
          <w:b w:val="false"/>
          <w:i w:val="false"/>
          <w:color w:val="000000"/>
          <w:sz w:val="28"/>
        </w:rPr>
        <w:t>
      Показатели массовой концентрации загрязняющего вещества определяются путем усреднения соответствующих показателей выброса в течение одних календарных суток нормальной (регламентной) работы стационарного источника выбросов при наиболее неблагоприятных с точки зрения охраны атмосферного воздуха условиях его эксплуатации.</w:t>
      </w:r>
    </w:p>
    <w:bookmarkEnd w:id="2222"/>
    <w:bookmarkStart w:name="z2405" w:id="2223"/>
    <w:p>
      <w:pPr>
        <w:spacing w:after="0"/>
        <w:ind w:left="0"/>
        <w:jc w:val="both"/>
      </w:pPr>
      <w:r>
        <w:rPr>
          <w:rFonts w:ascii="Times New Roman"/>
          <w:b w:val="false"/>
          <w:i w:val="false"/>
          <w:color w:val="000000"/>
          <w:sz w:val="28"/>
        </w:rPr>
        <w:t>
      Показатели скорости массового потока загрязняющего вещества определяются путем усреднения соответствующих показателей выброса в течение одного часа нормальной (регламентной) работы источника выбросов при наиболее неблагоприятных с точки зрения охраны атмосферного воздуха условиях его эксплуатации.</w:t>
      </w:r>
    </w:p>
    <w:bookmarkEnd w:id="2223"/>
    <w:bookmarkStart w:name="z2406" w:id="2224"/>
    <w:p>
      <w:pPr>
        <w:spacing w:after="0"/>
        <w:ind w:left="0"/>
        <w:jc w:val="both"/>
      </w:pPr>
      <w:r>
        <w:rPr>
          <w:rFonts w:ascii="Times New Roman"/>
          <w:b w:val="false"/>
          <w:i w:val="false"/>
          <w:color w:val="000000"/>
          <w:sz w:val="28"/>
        </w:rPr>
        <w:t>
      6. Выбросы считаются сверхнормативными, если:</w:t>
      </w:r>
    </w:p>
    <w:bookmarkEnd w:id="2224"/>
    <w:bookmarkStart w:name="z2407" w:id="2225"/>
    <w:p>
      <w:pPr>
        <w:spacing w:after="0"/>
        <w:ind w:left="0"/>
        <w:jc w:val="both"/>
      </w:pPr>
      <w:r>
        <w:rPr>
          <w:rFonts w:ascii="Times New Roman"/>
          <w:b w:val="false"/>
          <w:i w:val="false"/>
          <w:color w:val="000000"/>
          <w:sz w:val="28"/>
        </w:rPr>
        <w:t>
      1) усредненные показатели массовых концентраций за календарные сутки превышают установленное значение массовых концентраций;</w:t>
      </w:r>
    </w:p>
    <w:bookmarkEnd w:id="2225"/>
    <w:bookmarkStart w:name="z2408" w:id="2226"/>
    <w:p>
      <w:pPr>
        <w:spacing w:after="0"/>
        <w:ind w:left="0"/>
        <w:jc w:val="both"/>
      </w:pPr>
      <w:r>
        <w:rPr>
          <w:rFonts w:ascii="Times New Roman"/>
          <w:b w:val="false"/>
          <w:i w:val="false"/>
          <w:color w:val="000000"/>
          <w:sz w:val="28"/>
        </w:rPr>
        <w:t>
      2) усредненные показатели массовых концентраций за тридцать минут превышают установленное значение массовых концентраций в два и более раза.</w:t>
      </w:r>
    </w:p>
    <w:bookmarkEnd w:id="2226"/>
    <w:bookmarkStart w:name="z2409" w:id="2227"/>
    <w:p>
      <w:pPr>
        <w:spacing w:after="0"/>
        <w:ind w:left="0"/>
        <w:jc w:val="both"/>
      </w:pPr>
      <w:r>
        <w:rPr>
          <w:rFonts w:ascii="Times New Roman"/>
          <w:b w:val="false"/>
          <w:i w:val="false"/>
          <w:color w:val="000000"/>
          <w:sz w:val="28"/>
        </w:rPr>
        <w:t>
      7. В целях обеспечения соблюдения установленных нормативов допустимой совокупной антропогенной нагрузки на атмосферный воздух наряду с нормативами допустимых выбросов в экологическом разрешении устанавливаются годовые лимиты на выбросы, выраженные в тоннах в год, для каждого стационарного источника и объектов I и II категорий в целом.</w:t>
      </w:r>
    </w:p>
    <w:bookmarkEnd w:id="2227"/>
    <w:bookmarkStart w:name="z2410" w:id="2228"/>
    <w:p>
      <w:pPr>
        <w:spacing w:after="0"/>
        <w:ind w:left="0"/>
        <w:jc w:val="both"/>
      </w:pPr>
      <w:r>
        <w:rPr>
          <w:rFonts w:ascii="Times New Roman"/>
          <w:b w:val="false"/>
          <w:i w:val="false"/>
          <w:color w:val="000000"/>
          <w:sz w:val="28"/>
        </w:rPr>
        <w:t>
      8. Нормативы допустимых выбросов устанавливаются для штатных (регламентных) условий эксплуатации стационарных источников, входящих в состав объекта I или II категории, при их максимальной нагрузке (мощности), предусмотренной проектными документами, в том числе при условии нормального (регламентного) функционирования всех систем и устройств вентиляции и установок очистки газа.</w:t>
      </w:r>
    </w:p>
    <w:bookmarkEnd w:id="2228"/>
    <w:bookmarkStart w:name="z2411" w:id="2229"/>
    <w:p>
      <w:pPr>
        <w:spacing w:after="0"/>
        <w:ind w:left="0"/>
        <w:jc w:val="both"/>
      </w:pPr>
      <w:r>
        <w:rPr>
          <w:rFonts w:ascii="Times New Roman"/>
          <w:b w:val="false"/>
          <w:i w:val="false"/>
          <w:color w:val="000000"/>
          <w:sz w:val="28"/>
        </w:rPr>
        <w:t>
      Нормативы допустимых выбросов объекта I или II категории устанавливаются для условий его нормального функционирования с учетом перспективы развития, то есть загрузки оборудования и режимов его эксплуатации, включая системы и устройства вентиляции и пылегазоочистного оборудования, предусмотренных технологическим регламентом. При этом для действующих объектов I или II категории учитывается фактическая максимальная нагрузка оборудования за последние три года в пределах показателей, установленных проектом.</w:t>
      </w:r>
    </w:p>
    <w:bookmarkEnd w:id="2229"/>
    <w:bookmarkStart w:name="z2412" w:id="2230"/>
    <w:p>
      <w:pPr>
        <w:spacing w:after="0"/>
        <w:ind w:left="0"/>
        <w:jc w:val="both"/>
      </w:pPr>
      <w:r>
        <w:rPr>
          <w:rFonts w:ascii="Times New Roman"/>
          <w:b w:val="false"/>
          <w:i w:val="false"/>
          <w:color w:val="000000"/>
          <w:sz w:val="28"/>
        </w:rPr>
        <w:t xml:space="preserve">
      9. Разрешаются выбросы от технологически неизбежного сжигания сырого газа при отклонениях от исходных данных, используемых для расчетов выбросов в проектах нормативов допустимых выбросов и проектной документации, при условии соблюдения установленных нормативов допустимых выбросов и технологических нормативов. </w:t>
      </w:r>
    </w:p>
    <w:bookmarkEnd w:id="2230"/>
    <w:bookmarkStart w:name="z2413" w:id="2231"/>
    <w:p>
      <w:pPr>
        <w:spacing w:after="0"/>
        <w:ind w:left="0"/>
        <w:jc w:val="both"/>
      </w:pPr>
      <w:r>
        <w:rPr>
          <w:rFonts w:ascii="Times New Roman"/>
          <w:b w:val="false"/>
          <w:i w:val="false"/>
          <w:color w:val="000000"/>
          <w:sz w:val="28"/>
        </w:rPr>
        <w:t>
      Признаются сверхнормативными выбросы при сжигании сырого газа на факеле, которое не признано уполномоченным органом в области углеводородов в качестве технологически неизбежного сжигания при технологическом сбое, отказе или отклонении в работе технологического оборудования.</w:t>
      </w:r>
    </w:p>
    <w:bookmarkEnd w:id="2231"/>
    <w:bookmarkStart w:name="z2414" w:id="2232"/>
    <w:p>
      <w:pPr>
        <w:spacing w:after="0"/>
        <w:ind w:left="0"/>
        <w:jc w:val="both"/>
      </w:pPr>
      <w:r>
        <w:rPr>
          <w:rFonts w:ascii="Times New Roman"/>
          <w:b w:val="false"/>
          <w:i w:val="false"/>
          <w:color w:val="000000"/>
          <w:sz w:val="28"/>
        </w:rPr>
        <w:t>
      10. Нормативы допустимых выбросов не рассчитываются и не устанавливаются для аварийных выбросов. Под аварийным выбросом понимается непредвиденный, непредсказуемый и непреднамеренный выброс, вызванный аварией, происшедшей при эксплуатации объекта I или II категории.</w:t>
      </w:r>
    </w:p>
    <w:bookmarkEnd w:id="2232"/>
    <w:bookmarkStart w:name="z2415" w:id="2233"/>
    <w:p>
      <w:pPr>
        <w:spacing w:after="0"/>
        <w:ind w:left="0"/>
        <w:jc w:val="both"/>
      </w:pPr>
      <w:r>
        <w:rPr>
          <w:rFonts w:ascii="Times New Roman"/>
          <w:b w:val="false"/>
          <w:i w:val="false"/>
          <w:color w:val="000000"/>
          <w:sz w:val="28"/>
        </w:rPr>
        <w:t>
      Правила учета фактических аварийных выбросов определяются настоящим Кодексом.</w:t>
      </w:r>
    </w:p>
    <w:bookmarkEnd w:id="2233"/>
    <w:bookmarkStart w:name="z2416" w:id="2234"/>
    <w:p>
      <w:pPr>
        <w:spacing w:after="0"/>
        <w:ind w:left="0"/>
        <w:jc w:val="both"/>
      </w:pPr>
      <w:r>
        <w:rPr>
          <w:rFonts w:ascii="Times New Roman"/>
          <w:b w:val="false"/>
          <w:i w:val="false"/>
          <w:color w:val="000000"/>
          <w:sz w:val="28"/>
        </w:rPr>
        <w:t>
      11. Если в выбросах стационарного источника содержатся вещества, для которых экологические нормативы качества не установлены, в рамках проведения обязательной оценки воздействия на окружающую среду должна быть также проведена оценка их возможного негативного воздействия на окружающую среду. Целью проведения такой оценки является определение вида и степени негативного воздействия отдельных веществ на исследуемую территорию, а также существенных опасных негативных последствий для населения и окружающей среды. Проведение оценки возможного негативного воздействия веществ на окружающую среду должно быть основано на передовых практиках и научных достижениях.</w:t>
      </w:r>
    </w:p>
    <w:bookmarkEnd w:id="2234"/>
    <w:bookmarkStart w:name="z2417" w:id="2235"/>
    <w:p>
      <w:pPr>
        <w:spacing w:after="0"/>
        <w:ind w:left="0"/>
        <w:jc w:val="both"/>
      </w:pPr>
      <w:r>
        <w:rPr>
          <w:rFonts w:ascii="Times New Roman"/>
          <w:b w:val="false"/>
          <w:i w:val="false"/>
          <w:color w:val="000000"/>
          <w:sz w:val="28"/>
        </w:rPr>
        <w:t>
      В процессе проведения оценки возможного негативного воздействия веществ на окружающую среду риск причинения вреда здоровью населения всегда рассматривается в качестве существенного фактора, тогда как негативные последствия для природных компонентов признаются существенными по результатам рассмотрения и анализа следующих аспектов:</w:t>
      </w:r>
    </w:p>
    <w:bookmarkEnd w:id="2235"/>
    <w:bookmarkStart w:name="z2418" w:id="2236"/>
    <w:p>
      <w:pPr>
        <w:spacing w:after="0"/>
        <w:ind w:left="0"/>
        <w:jc w:val="both"/>
      </w:pPr>
      <w:r>
        <w:rPr>
          <w:rFonts w:ascii="Times New Roman"/>
          <w:b w:val="false"/>
          <w:i w:val="false"/>
          <w:color w:val="000000"/>
          <w:sz w:val="28"/>
        </w:rPr>
        <w:t>
      1) целевого назначения земли и условий землепользования, определенных в соответствии с земельным законодательством Республики Казахстан;</w:t>
      </w:r>
    </w:p>
    <w:bookmarkEnd w:id="2236"/>
    <w:bookmarkStart w:name="z2419" w:id="2237"/>
    <w:p>
      <w:pPr>
        <w:spacing w:after="0"/>
        <w:ind w:left="0"/>
        <w:jc w:val="both"/>
      </w:pPr>
      <w:r>
        <w:rPr>
          <w:rFonts w:ascii="Times New Roman"/>
          <w:b w:val="false"/>
          <w:i w:val="false"/>
          <w:color w:val="000000"/>
          <w:sz w:val="28"/>
        </w:rPr>
        <w:t>
      2) целевого назначения водных объектов и условий водопользования, определенных в соответствии с водным законодательством Республики Казахстан;</w:t>
      </w:r>
    </w:p>
    <w:bookmarkEnd w:id="2237"/>
    <w:bookmarkStart w:name="z2420" w:id="2238"/>
    <w:p>
      <w:pPr>
        <w:spacing w:after="0"/>
        <w:ind w:left="0"/>
        <w:jc w:val="both"/>
      </w:pPr>
      <w:r>
        <w:rPr>
          <w:rFonts w:ascii="Times New Roman"/>
          <w:b w:val="false"/>
          <w:i w:val="false"/>
          <w:color w:val="000000"/>
          <w:sz w:val="28"/>
        </w:rPr>
        <w:t>
      3) целей, задач и мероприятий, установленных в рамках реализации государственной экологической политики на национальном и местном уровнях;</w:t>
      </w:r>
    </w:p>
    <w:bookmarkEnd w:id="2238"/>
    <w:bookmarkStart w:name="z2421" w:id="2239"/>
    <w:p>
      <w:pPr>
        <w:spacing w:after="0"/>
        <w:ind w:left="0"/>
        <w:jc w:val="both"/>
      </w:pPr>
      <w:r>
        <w:rPr>
          <w:rFonts w:ascii="Times New Roman"/>
          <w:b w:val="false"/>
          <w:i w:val="false"/>
          <w:color w:val="000000"/>
          <w:sz w:val="28"/>
        </w:rPr>
        <w:t>
      4) прав и законных интересов собственников земельных участков, землепользователей и водопользователей, затрагиваемых возможным вредным воздействием выброса такого вещества;</w:t>
      </w:r>
    </w:p>
    <w:bookmarkEnd w:id="2239"/>
    <w:bookmarkStart w:name="z2422" w:id="2240"/>
    <w:p>
      <w:pPr>
        <w:spacing w:after="0"/>
        <w:ind w:left="0"/>
        <w:jc w:val="both"/>
      </w:pPr>
      <w:r>
        <w:rPr>
          <w:rFonts w:ascii="Times New Roman"/>
          <w:b w:val="false"/>
          <w:i w:val="false"/>
          <w:color w:val="000000"/>
          <w:sz w:val="28"/>
        </w:rPr>
        <w:t>
      5) планируемых или реализуемых на соответствующей территории (в акватории) мер по охране окружающей среды и улучшению ее качества.</w:t>
      </w:r>
    </w:p>
    <w:bookmarkEnd w:id="2240"/>
    <w:bookmarkStart w:name="z2423" w:id="2241"/>
    <w:p>
      <w:pPr>
        <w:spacing w:after="0"/>
        <w:ind w:left="0"/>
        <w:jc w:val="both"/>
      </w:pPr>
      <w:r>
        <w:rPr>
          <w:rFonts w:ascii="Times New Roman"/>
          <w:b w:val="false"/>
          <w:i w:val="false"/>
          <w:color w:val="000000"/>
          <w:sz w:val="28"/>
        </w:rPr>
        <w:t>
      12. Если по результатам расчетов рассеивания выявлено превышение установленных экологических нормативов качества на любой из точек оценки, экологическое разрешение может быть выдано только при выполнении одного из следующих условий:</w:t>
      </w:r>
    </w:p>
    <w:bookmarkEnd w:id="2241"/>
    <w:bookmarkStart w:name="z2424" w:id="2242"/>
    <w:p>
      <w:pPr>
        <w:spacing w:after="0"/>
        <w:ind w:left="0"/>
        <w:jc w:val="both"/>
      </w:pPr>
      <w:r>
        <w:rPr>
          <w:rFonts w:ascii="Times New Roman"/>
          <w:b w:val="false"/>
          <w:i w:val="false"/>
          <w:color w:val="000000"/>
          <w:sz w:val="28"/>
        </w:rPr>
        <w:t>
      1) вклад стационарного источника или группы стационарных источников, в отношении которых осуществляется расчет нормативов допустимого выброса, не превышает трех процентов от годового значения экологического норматива качества, установленного для этого загрязняющего вещества, и при условии, что оператор объекта в рамках плана мероприятий по охране окружающей среды или программы повышения экологической эффективности принимает на себя обязательство выполнить мероприятия по сокращению выбросов до уровня, превосходящего минимальные значения технологических показателей выбросов, связанных с внедрением наилучших доступных техник;</w:t>
      </w:r>
    </w:p>
    <w:bookmarkEnd w:id="2242"/>
    <w:bookmarkStart w:name="z2425" w:id="2243"/>
    <w:p>
      <w:pPr>
        <w:spacing w:after="0"/>
        <w:ind w:left="0"/>
        <w:jc w:val="both"/>
      </w:pPr>
      <w:r>
        <w:rPr>
          <w:rFonts w:ascii="Times New Roman"/>
          <w:b w:val="false"/>
          <w:i w:val="false"/>
          <w:color w:val="000000"/>
          <w:sz w:val="28"/>
        </w:rPr>
        <w:t>
      2) оператор объекта принимает на себя обязательство по проведению мероприятий по охране атмосферного воздуха (в том числе путем замены топлива или сырья на более экологически чистые, внесения изменений в технологию производства, изменения иных параметров выбросов для улучшения условий рассеивания загрязняющего вещества и иных подобных мероприятий), гарантирующих соблюдение экологических нормативов качества атмосферного воздуха, к определенному экологическим разрешением сроку, не превышающему одного календарного года с даты выдачи экологического разрешения.</w:t>
      </w:r>
    </w:p>
    <w:bookmarkEnd w:id="2243"/>
    <w:bookmarkStart w:name="z2426" w:id="2244"/>
    <w:p>
      <w:pPr>
        <w:spacing w:after="0"/>
        <w:ind w:left="0"/>
        <w:jc w:val="both"/>
      </w:pPr>
      <w:r>
        <w:rPr>
          <w:rFonts w:ascii="Times New Roman"/>
          <w:b w:val="false"/>
          <w:i w:val="false"/>
          <w:color w:val="000000"/>
          <w:sz w:val="28"/>
        </w:rPr>
        <w:t>
      13. Для объектов I категории комплексным экологическим разрешением, помимо нормативов допустимых выбросов, устанавливаются технологические нормативы.</w:t>
      </w:r>
    </w:p>
    <w:bookmarkEnd w:id="2244"/>
    <w:bookmarkStart w:name="z2427" w:id="2245"/>
    <w:p>
      <w:pPr>
        <w:spacing w:after="0"/>
        <w:ind w:left="0"/>
        <w:jc w:val="both"/>
      </w:pPr>
      <w:r>
        <w:rPr>
          <w:rFonts w:ascii="Times New Roman"/>
          <w:b w:val="false"/>
          <w:i w:val="false"/>
          <w:color w:val="000000"/>
          <w:sz w:val="28"/>
        </w:rPr>
        <w:t>
      14. В отношении новых и реконструируемых объектов I категории, если результаты расчетов рассеивания приземных концентраций загрязняющих веществ показывают, что общая нагрузка на атмосферный воздух приведет к нарушению установленных экологических нормативов качества окружающей среды или целевых показателей качества окружающей среды, в комплексном экологическом разрешении должны быть установлены более строгие нормативы допустимых выбросов, чем те, которые соответствуют технологическим показателям, связанным с применением наилучших доступных техник, таким образом, чтобы обеспечивалось соблюдение экологических нормативов качества окружающей среды или целевых показателей качества окружающей среды.</w:t>
      </w:r>
    </w:p>
    <w:bookmarkEnd w:id="2245"/>
    <w:bookmarkStart w:name="z2428" w:id="2246"/>
    <w:p>
      <w:pPr>
        <w:spacing w:after="0"/>
        <w:ind w:left="0"/>
        <w:jc w:val="both"/>
      </w:pPr>
      <w:r>
        <w:rPr>
          <w:rFonts w:ascii="Times New Roman"/>
          <w:b w:val="false"/>
          <w:i w:val="false"/>
          <w:color w:val="000000"/>
          <w:sz w:val="28"/>
        </w:rPr>
        <w:t>
      15. В отношении действующих объектов I категории, если результаты расчетов рассеивания приземных концентраций загрязняющих веществ показывают превышение установленных экологических нормативов качества окружающей среды или целевых показателей качества окружающей среды, в комплексном экологическом разрешении должны быть установлены более строгие нормативы допустимых выбросов, чем те, которые соответствуют технологическим показателям, связанным с применением наилучших доступных техник, в той мере, в которой достижение таких более строгих нормативов допустимых выбросов является технически возможным при приемлемых для оператора объекта экономических затратах.</w:t>
      </w:r>
    </w:p>
    <w:bookmarkEnd w:id="2246"/>
    <w:bookmarkStart w:name="z2429" w:id="2247"/>
    <w:p>
      <w:pPr>
        <w:spacing w:after="0"/>
        <w:ind w:left="0"/>
        <w:jc w:val="both"/>
      </w:pPr>
      <w:r>
        <w:rPr>
          <w:rFonts w:ascii="Times New Roman"/>
          <w:b w:val="false"/>
          <w:i w:val="false"/>
          <w:color w:val="000000"/>
          <w:sz w:val="28"/>
        </w:rPr>
        <w:t>
      16. Приземной концентрацией загрязняющего вещества признается масса загрязняющего вещества в единице объема атмосферного воздуха в двухметровом слое над поверхностью земли.</w:t>
      </w:r>
    </w:p>
    <w:bookmarkEnd w:id="2247"/>
    <w:bookmarkStart w:name="z2430" w:id="2248"/>
    <w:p>
      <w:pPr>
        <w:spacing w:after="0"/>
        <w:ind w:left="0"/>
        <w:jc w:val="both"/>
      </w:pPr>
      <w:r>
        <w:rPr>
          <w:rFonts w:ascii="Times New Roman"/>
          <w:b w:val="false"/>
          <w:i w:val="false"/>
          <w:color w:val="000000"/>
          <w:sz w:val="28"/>
        </w:rPr>
        <w:t>
      17. Нормативы допустимых выбросов для передвижных источников не устанавливаются.</w:t>
      </w:r>
    </w:p>
    <w:bookmarkEnd w:id="2248"/>
    <w:p>
      <w:pPr>
        <w:spacing w:after="0"/>
        <w:ind w:left="0"/>
        <w:jc w:val="both"/>
      </w:pPr>
      <w:r>
        <w:rPr>
          <w:rFonts w:ascii="Times New Roman"/>
          <w:b/>
          <w:i w:val="false"/>
          <w:color w:val="000000"/>
          <w:sz w:val="28"/>
        </w:rPr>
        <w:t>Статья 203. Мониторинг соблюдения нормативов допустимых выбросов</w:t>
      </w:r>
    </w:p>
    <w:bookmarkStart w:name="z2432" w:id="2249"/>
    <w:p>
      <w:pPr>
        <w:spacing w:after="0"/>
        <w:ind w:left="0"/>
        <w:jc w:val="both"/>
      </w:pPr>
      <w:r>
        <w:rPr>
          <w:rFonts w:ascii="Times New Roman"/>
          <w:b w:val="false"/>
          <w:i w:val="false"/>
          <w:color w:val="000000"/>
          <w:sz w:val="28"/>
        </w:rPr>
        <w:t>
      1. Мониторинг соблюдения нормативов допустимых выбросов стационарного источника и (или) совокупности стационарных источников и их влияния на качество атмосферного воздуха осуществляется в соответствии с требованиями настоящего Кодекса и условиями, установленными в экологическом разрешении.</w:t>
      </w:r>
    </w:p>
    <w:bookmarkEnd w:id="2249"/>
    <w:bookmarkStart w:name="z2433" w:id="2250"/>
    <w:p>
      <w:pPr>
        <w:spacing w:after="0"/>
        <w:ind w:left="0"/>
        <w:jc w:val="both"/>
      </w:pPr>
      <w:r>
        <w:rPr>
          <w:rFonts w:ascii="Times New Roman"/>
          <w:b w:val="false"/>
          <w:i w:val="false"/>
          <w:color w:val="000000"/>
          <w:sz w:val="28"/>
        </w:rPr>
        <w:t>
      2. Мониторинг соблюдения нормативов допустимых выбросов стационарного источника и (или) совокупности стационарных источников осуществляется путем измерений в соответствии с утвержденным перечнем измерений, относящихся к государственному регулированию. При невозможности проведения мониторинга путем измерений допускается применение расчетного метода.</w:t>
      </w:r>
    </w:p>
    <w:bookmarkEnd w:id="2250"/>
    <w:bookmarkStart w:name="z2434" w:id="2251"/>
    <w:p>
      <w:pPr>
        <w:spacing w:after="0"/>
        <w:ind w:left="0"/>
        <w:jc w:val="both"/>
      </w:pPr>
      <w:r>
        <w:rPr>
          <w:rFonts w:ascii="Times New Roman"/>
          <w:b w:val="false"/>
          <w:i w:val="false"/>
          <w:color w:val="000000"/>
          <w:sz w:val="28"/>
        </w:rPr>
        <w:t>
      В случаях, предусмотренных настоящим Кодексом, на объектах I категории мониторинг соблюдения нормативов допустимых выбросов обеспечивается также путем обязательного использования автоматизированной системы мониторинга эмиссий в окружающую среду.</w:t>
      </w:r>
    </w:p>
    <w:bookmarkEnd w:id="2251"/>
    <w:bookmarkStart w:name="z2435" w:id="2252"/>
    <w:p>
      <w:pPr>
        <w:spacing w:after="0"/>
        <w:ind w:left="0"/>
        <w:jc w:val="both"/>
      </w:pPr>
      <w:r>
        <w:rPr>
          <w:rFonts w:ascii="Times New Roman"/>
          <w:b w:val="false"/>
          <w:i w:val="false"/>
          <w:color w:val="000000"/>
          <w:sz w:val="28"/>
        </w:rPr>
        <w:t xml:space="preserve">
      3. Мониторинг соблюдения экологических нормативов качества атмосферного воздуха осуществляется на установленных в экологическом разрешении точках оценки. </w:t>
      </w:r>
    </w:p>
    <w:bookmarkEnd w:id="2252"/>
    <w:bookmarkStart w:name="z2436" w:id="2253"/>
    <w:p>
      <w:pPr>
        <w:spacing w:after="0"/>
        <w:ind w:left="0"/>
        <w:jc w:val="both"/>
      </w:pPr>
      <w:r>
        <w:rPr>
          <w:rFonts w:ascii="Times New Roman"/>
          <w:b w:val="false"/>
          <w:i w:val="false"/>
          <w:color w:val="000000"/>
          <w:sz w:val="28"/>
        </w:rPr>
        <w:t>
      4. Расположение точек оценки в пределах области воздействия определяется таким образом, чтобы:</w:t>
      </w:r>
    </w:p>
    <w:bookmarkEnd w:id="2253"/>
    <w:bookmarkStart w:name="z2437" w:id="2254"/>
    <w:p>
      <w:pPr>
        <w:spacing w:after="0"/>
        <w:ind w:left="0"/>
        <w:jc w:val="both"/>
      </w:pPr>
      <w:r>
        <w:rPr>
          <w:rFonts w:ascii="Times New Roman"/>
          <w:b w:val="false"/>
          <w:i w:val="false"/>
          <w:color w:val="000000"/>
          <w:sz w:val="28"/>
        </w:rPr>
        <w:t>
      1) в них достигались максимальные значения воздействия выбросов, установленные по результатам моделирования приземных концентраций загрязняющих веществ и с учетом соответствующего для каждого загрязняющего вещества периода усреднения;</w:t>
      </w:r>
    </w:p>
    <w:bookmarkEnd w:id="2254"/>
    <w:bookmarkStart w:name="z2438" w:id="2255"/>
    <w:p>
      <w:pPr>
        <w:spacing w:after="0"/>
        <w:ind w:left="0"/>
        <w:jc w:val="both"/>
      </w:pPr>
      <w:r>
        <w:rPr>
          <w:rFonts w:ascii="Times New Roman"/>
          <w:b w:val="false"/>
          <w:i w:val="false"/>
          <w:color w:val="000000"/>
          <w:sz w:val="28"/>
        </w:rPr>
        <w:t>
      2) учитывались существующие природный и антропогенный фоны атмосферного воздуха.</w:t>
      </w:r>
    </w:p>
    <w:bookmarkEnd w:id="2255"/>
    <w:bookmarkStart w:name="z2439" w:id="2256"/>
    <w:p>
      <w:pPr>
        <w:spacing w:after="0"/>
        <w:ind w:left="0"/>
        <w:jc w:val="both"/>
      </w:pPr>
      <w:r>
        <w:rPr>
          <w:rFonts w:ascii="Times New Roman"/>
          <w:b w:val="false"/>
          <w:i w:val="false"/>
          <w:color w:val="000000"/>
          <w:sz w:val="28"/>
        </w:rPr>
        <w:t>
      5. Количество точек оценки зависит от установленного периода усреднения для того или иного загрязняющего вещества и определяется следующим образом:</w:t>
      </w:r>
    </w:p>
    <w:bookmarkEnd w:id="2256"/>
    <w:bookmarkStart w:name="z2440" w:id="2257"/>
    <w:p>
      <w:pPr>
        <w:spacing w:after="0"/>
        <w:ind w:left="0"/>
        <w:jc w:val="both"/>
      </w:pPr>
      <w:r>
        <w:rPr>
          <w:rFonts w:ascii="Times New Roman"/>
          <w:b w:val="false"/>
          <w:i w:val="false"/>
          <w:color w:val="000000"/>
          <w:sz w:val="28"/>
        </w:rPr>
        <w:t>
      1) уровень соблюдения экологических нормативов качества атмосферного воздуха по загрязняющим веществам, для которых определены как суточные (краткосрочное максимальное воздействие), так и годовые (долговременное воздействие) значения, оценивается на двух соответствующих точках;</w:t>
      </w:r>
    </w:p>
    <w:bookmarkEnd w:id="2257"/>
    <w:bookmarkStart w:name="z2441" w:id="2258"/>
    <w:p>
      <w:pPr>
        <w:spacing w:after="0"/>
        <w:ind w:left="0"/>
        <w:jc w:val="both"/>
      </w:pPr>
      <w:r>
        <w:rPr>
          <w:rFonts w:ascii="Times New Roman"/>
          <w:b w:val="false"/>
          <w:i w:val="false"/>
          <w:color w:val="000000"/>
          <w:sz w:val="28"/>
        </w:rPr>
        <w:t>
      2) уровень соблюдения экологических нормативов качества атмосферного воздуха по загрязняющим веществам, имеющим только годовое значение, оценивается на одной точке оценки.</w:t>
      </w:r>
    </w:p>
    <w:bookmarkEnd w:id="2258"/>
    <w:bookmarkStart w:name="z2442" w:id="2259"/>
    <w:p>
      <w:pPr>
        <w:spacing w:after="0"/>
        <w:ind w:left="0"/>
        <w:jc w:val="both"/>
      </w:pPr>
      <w:r>
        <w:rPr>
          <w:rFonts w:ascii="Times New Roman"/>
          <w:b w:val="false"/>
          <w:i w:val="false"/>
          <w:color w:val="000000"/>
          <w:sz w:val="28"/>
        </w:rPr>
        <w:t>
      6. Дополнительные точки оценки определяются для загрязняющих веществ, для которых установлены экологические нормативы качества атмосферного воздуха в части влияния на экосистемы и растительность. Точки оценки соблюдения таких экологических нормативов должны устанавливаться на расстоянии не менее двадцати километров от агломераций и не менее пяти километров от других городских застроек и промышленных зон.</w:t>
      </w:r>
    </w:p>
    <w:bookmarkEnd w:id="2259"/>
    <w:bookmarkStart w:name="z2443" w:id="2260"/>
    <w:p>
      <w:pPr>
        <w:spacing w:after="0"/>
        <w:ind w:left="0"/>
        <w:jc w:val="both"/>
      </w:pPr>
      <w:r>
        <w:rPr>
          <w:rFonts w:ascii="Times New Roman"/>
          <w:b w:val="false"/>
          <w:i w:val="false"/>
          <w:color w:val="000000"/>
          <w:sz w:val="28"/>
        </w:rPr>
        <w:t>
      7. Если в пределах области воздействия расположены селитебные территории, то должны быть установлены дополнительные точки оценки.</w:t>
      </w:r>
    </w:p>
    <w:bookmarkEnd w:id="2260"/>
    <w:bookmarkStart w:name="z2444" w:id="2261"/>
    <w:p>
      <w:pPr>
        <w:spacing w:after="0"/>
        <w:ind w:left="0"/>
        <w:jc w:val="both"/>
      </w:pPr>
      <w:r>
        <w:rPr>
          <w:rFonts w:ascii="Times New Roman"/>
          <w:b w:val="false"/>
          <w:i w:val="false"/>
          <w:color w:val="000000"/>
          <w:sz w:val="28"/>
        </w:rPr>
        <w:t>
      8. Обоснование определения местоположения и количества точек оценки должно быть представлено в экологическом разрешении.</w:t>
      </w:r>
    </w:p>
    <w:bookmarkEnd w:id="2261"/>
    <w:p>
      <w:pPr>
        <w:spacing w:after="0"/>
        <w:ind w:left="0"/>
        <w:jc w:val="both"/>
      </w:pPr>
      <w:r>
        <w:rPr>
          <w:rFonts w:ascii="Times New Roman"/>
          <w:b/>
          <w:i w:val="false"/>
          <w:color w:val="000000"/>
          <w:sz w:val="28"/>
        </w:rPr>
        <w:t>Статья 204. Инвентаризация стационарных источников выбросов</w:t>
      </w:r>
    </w:p>
    <w:bookmarkStart w:name="z2446" w:id="2262"/>
    <w:p>
      <w:pPr>
        <w:spacing w:after="0"/>
        <w:ind w:left="0"/>
        <w:jc w:val="both"/>
      </w:pPr>
      <w:r>
        <w:rPr>
          <w:rFonts w:ascii="Times New Roman"/>
          <w:b w:val="false"/>
          <w:i w:val="false"/>
          <w:color w:val="000000"/>
          <w:sz w:val="28"/>
        </w:rPr>
        <w:t>
      1. Местные исполнительные органы областей, городов республиканского значения, столицы обеспечивают инвентаризацию стационарных источников выбросов загрязняющих веществ в атмосферный воздух в населенных пунктах с населением свыше десяти тысяч человек.</w:t>
      </w:r>
    </w:p>
    <w:bookmarkEnd w:id="2262"/>
    <w:bookmarkStart w:name="z2447" w:id="2263"/>
    <w:p>
      <w:pPr>
        <w:spacing w:after="0"/>
        <w:ind w:left="0"/>
        <w:jc w:val="both"/>
      </w:pPr>
      <w:r>
        <w:rPr>
          <w:rFonts w:ascii="Times New Roman"/>
          <w:b w:val="false"/>
          <w:i w:val="false"/>
          <w:color w:val="000000"/>
          <w:sz w:val="28"/>
        </w:rPr>
        <w:t>
      2. Инвентаризация стационарных источников выбросов осуществляется на основании следующих исходных данных:</w:t>
      </w:r>
    </w:p>
    <w:bookmarkEnd w:id="2263"/>
    <w:bookmarkStart w:name="z2448" w:id="2264"/>
    <w:p>
      <w:pPr>
        <w:spacing w:after="0"/>
        <w:ind w:left="0"/>
        <w:jc w:val="both"/>
      </w:pPr>
      <w:r>
        <w:rPr>
          <w:rFonts w:ascii="Times New Roman"/>
          <w:b w:val="false"/>
          <w:i w:val="false"/>
          <w:color w:val="000000"/>
          <w:sz w:val="28"/>
        </w:rPr>
        <w:t>
      1) выданных комплексных экологических разрешений;</w:t>
      </w:r>
    </w:p>
    <w:bookmarkEnd w:id="2264"/>
    <w:bookmarkStart w:name="z2449" w:id="2265"/>
    <w:p>
      <w:pPr>
        <w:spacing w:after="0"/>
        <w:ind w:left="0"/>
        <w:jc w:val="both"/>
      </w:pPr>
      <w:r>
        <w:rPr>
          <w:rFonts w:ascii="Times New Roman"/>
          <w:b w:val="false"/>
          <w:i w:val="false"/>
          <w:color w:val="000000"/>
          <w:sz w:val="28"/>
        </w:rPr>
        <w:t>
      2) выданных экологических разрешений на воздействие;</w:t>
      </w:r>
    </w:p>
    <w:bookmarkEnd w:id="2265"/>
    <w:bookmarkStart w:name="z2450" w:id="2266"/>
    <w:p>
      <w:pPr>
        <w:spacing w:after="0"/>
        <w:ind w:left="0"/>
        <w:jc w:val="both"/>
      </w:pPr>
      <w:r>
        <w:rPr>
          <w:rFonts w:ascii="Times New Roman"/>
          <w:b w:val="false"/>
          <w:i w:val="false"/>
          <w:color w:val="000000"/>
          <w:sz w:val="28"/>
        </w:rPr>
        <w:t>
      3) представленных деклараций о воздействии на окружающую среду;</w:t>
      </w:r>
    </w:p>
    <w:bookmarkEnd w:id="2266"/>
    <w:bookmarkStart w:name="z2451" w:id="2267"/>
    <w:p>
      <w:pPr>
        <w:spacing w:after="0"/>
        <w:ind w:left="0"/>
        <w:jc w:val="both"/>
      </w:pPr>
      <w:r>
        <w:rPr>
          <w:rFonts w:ascii="Times New Roman"/>
          <w:b w:val="false"/>
          <w:i w:val="false"/>
          <w:color w:val="000000"/>
          <w:sz w:val="28"/>
        </w:rPr>
        <w:t>
      4) статистической информации по объектам IV категории;</w:t>
      </w:r>
    </w:p>
    <w:bookmarkEnd w:id="2267"/>
    <w:bookmarkStart w:name="z2452" w:id="2268"/>
    <w:p>
      <w:pPr>
        <w:spacing w:after="0"/>
        <w:ind w:left="0"/>
        <w:jc w:val="both"/>
      </w:pPr>
      <w:r>
        <w:rPr>
          <w:rFonts w:ascii="Times New Roman"/>
          <w:b w:val="false"/>
          <w:i w:val="false"/>
          <w:color w:val="000000"/>
          <w:sz w:val="28"/>
        </w:rPr>
        <w:t>
      5) данных государственного экологического мониторинга;</w:t>
      </w:r>
    </w:p>
    <w:bookmarkEnd w:id="2268"/>
    <w:bookmarkStart w:name="z2453" w:id="2269"/>
    <w:p>
      <w:pPr>
        <w:spacing w:after="0"/>
        <w:ind w:left="0"/>
        <w:jc w:val="both"/>
      </w:pPr>
      <w:r>
        <w:rPr>
          <w:rFonts w:ascii="Times New Roman"/>
          <w:b w:val="false"/>
          <w:i w:val="false"/>
          <w:color w:val="000000"/>
          <w:sz w:val="28"/>
        </w:rPr>
        <w:t>
      6) результатов государственного экологического контроля.</w:t>
      </w:r>
    </w:p>
    <w:bookmarkEnd w:id="2269"/>
    <w:bookmarkStart w:name="z2454" w:id="2270"/>
    <w:p>
      <w:pPr>
        <w:spacing w:after="0"/>
        <w:ind w:left="0"/>
        <w:jc w:val="both"/>
      </w:pPr>
      <w:r>
        <w:rPr>
          <w:rFonts w:ascii="Times New Roman"/>
          <w:b w:val="false"/>
          <w:i w:val="false"/>
          <w:color w:val="000000"/>
          <w:sz w:val="28"/>
        </w:rPr>
        <w:t>
      3. Порядок проведения инвентаризации стационарных источников выбросов, корректировки ее данных, документирования и хранения данных, полученных в результате проведения таких инвентаризации и корректировки, осуществляется в соответствии с правилами, утвержденными уполномоченным органом в области охраны окружающей среды.</w:t>
      </w:r>
    </w:p>
    <w:bookmarkEnd w:id="2270"/>
    <w:p>
      <w:pPr>
        <w:spacing w:after="0"/>
        <w:ind w:left="0"/>
        <w:jc w:val="both"/>
      </w:pPr>
      <w:r>
        <w:rPr>
          <w:rFonts w:ascii="Times New Roman"/>
          <w:b/>
          <w:i w:val="false"/>
          <w:color w:val="000000"/>
          <w:sz w:val="28"/>
        </w:rPr>
        <w:t>Статья 205. Сводные расчеты загрязнения атмосферного воздуха и сводные тома предельно допустимых выбросов населенных пунктов</w:t>
      </w:r>
    </w:p>
    <w:bookmarkStart w:name="z2456" w:id="2271"/>
    <w:p>
      <w:pPr>
        <w:spacing w:after="0"/>
        <w:ind w:left="0"/>
        <w:jc w:val="both"/>
      </w:pPr>
      <w:r>
        <w:rPr>
          <w:rFonts w:ascii="Times New Roman"/>
          <w:b w:val="false"/>
          <w:i w:val="false"/>
          <w:color w:val="000000"/>
          <w:sz w:val="28"/>
        </w:rPr>
        <w:t>
      1. Местные исполнительные органы областей, городов республиканского значения, столицы обеспечивают проведение сводных расчетов загрязнения атмосферного воздуха в населенных пунктах с населением свыше десяти тысяч человек и составление на их основе сводного тома предельно допустимых выбросов населенного пункта.</w:t>
      </w:r>
    </w:p>
    <w:bookmarkEnd w:id="2271"/>
    <w:bookmarkStart w:name="z2457" w:id="2272"/>
    <w:p>
      <w:pPr>
        <w:spacing w:after="0"/>
        <w:ind w:left="0"/>
        <w:jc w:val="both"/>
      </w:pPr>
      <w:r>
        <w:rPr>
          <w:rFonts w:ascii="Times New Roman"/>
          <w:b w:val="false"/>
          <w:i w:val="false"/>
          <w:color w:val="000000"/>
          <w:sz w:val="28"/>
        </w:rPr>
        <w:t>
      2. Сводный расчет загрязнения атмосферного воздуха населенного пункта представляет собой расчет совокупного воздействия на атмосферный воздух выбросов всех стационарных и передвижных источников, расположенных или эксплуатируемых на территории соответствующего населенного пункта, а также фактических и прогнозируемых приземных концентраций загрязняющих веществ.</w:t>
      </w:r>
    </w:p>
    <w:bookmarkEnd w:id="2272"/>
    <w:bookmarkStart w:name="z2458" w:id="2273"/>
    <w:p>
      <w:pPr>
        <w:spacing w:after="0"/>
        <w:ind w:left="0"/>
        <w:jc w:val="both"/>
      </w:pPr>
      <w:r>
        <w:rPr>
          <w:rFonts w:ascii="Times New Roman"/>
          <w:b w:val="false"/>
          <w:i w:val="false"/>
          <w:color w:val="000000"/>
          <w:sz w:val="28"/>
        </w:rPr>
        <w:t>
      3. Подготовка сводных расчетов загрязнения атмосферного воздуха осуществляется в целях оценки совокупной антропогенной нагрузки на воздушный бассейн соответствующего населенного пункта, прогноза изменения его качества и выработки мер по регулированию и сокращению выбросов, а также для установления целевых показателей качества окружающей среды.</w:t>
      </w:r>
    </w:p>
    <w:bookmarkEnd w:id="2273"/>
    <w:bookmarkStart w:name="z2459" w:id="2274"/>
    <w:p>
      <w:pPr>
        <w:spacing w:after="0"/>
        <w:ind w:left="0"/>
        <w:jc w:val="both"/>
      </w:pPr>
      <w:r>
        <w:rPr>
          <w:rFonts w:ascii="Times New Roman"/>
          <w:b w:val="false"/>
          <w:i w:val="false"/>
          <w:color w:val="000000"/>
          <w:sz w:val="28"/>
        </w:rPr>
        <w:t>
      4. В качестве исходных данных для расчета загрязнения атмосферного воздуха в населенных пунктах используются следующие материалы:</w:t>
      </w:r>
    </w:p>
    <w:bookmarkEnd w:id="2274"/>
    <w:bookmarkStart w:name="z2460" w:id="2275"/>
    <w:p>
      <w:pPr>
        <w:spacing w:after="0"/>
        <w:ind w:left="0"/>
        <w:jc w:val="both"/>
      </w:pPr>
      <w:r>
        <w:rPr>
          <w:rFonts w:ascii="Times New Roman"/>
          <w:b w:val="false"/>
          <w:i w:val="false"/>
          <w:color w:val="000000"/>
          <w:sz w:val="28"/>
        </w:rPr>
        <w:t>
      1) результаты инвентаризации стационарных источников выбросов;</w:t>
      </w:r>
    </w:p>
    <w:bookmarkEnd w:id="2275"/>
    <w:bookmarkStart w:name="z2461" w:id="2276"/>
    <w:p>
      <w:pPr>
        <w:spacing w:after="0"/>
        <w:ind w:left="0"/>
        <w:jc w:val="both"/>
      </w:pPr>
      <w:r>
        <w:rPr>
          <w:rFonts w:ascii="Times New Roman"/>
          <w:b w:val="false"/>
          <w:i w:val="false"/>
          <w:color w:val="000000"/>
          <w:sz w:val="28"/>
        </w:rPr>
        <w:t>
      2) данные о новых стационарных источниках выбросов, строительство или реконструкция которых находится на этапе проектирования, в том числе проекты нормативов допустимых выбросов, проектная документация на строительство (реконструкцию) объектов;</w:t>
      </w:r>
    </w:p>
    <w:bookmarkEnd w:id="2276"/>
    <w:bookmarkStart w:name="z2462" w:id="2277"/>
    <w:p>
      <w:pPr>
        <w:spacing w:after="0"/>
        <w:ind w:left="0"/>
        <w:jc w:val="both"/>
      </w:pPr>
      <w:r>
        <w:rPr>
          <w:rFonts w:ascii="Times New Roman"/>
          <w:b w:val="false"/>
          <w:i w:val="false"/>
          <w:color w:val="000000"/>
          <w:sz w:val="28"/>
        </w:rPr>
        <w:t>
      3) ситуационный план населенного пункта с указанием действующих и проектируемых стационарных источников выбросов;</w:t>
      </w:r>
    </w:p>
    <w:bookmarkEnd w:id="2277"/>
    <w:bookmarkStart w:name="z2463" w:id="2278"/>
    <w:p>
      <w:pPr>
        <w:spacing w:after="0"/>
        <w:ind w:left="0"/>
        <w:jc w:val="both"/>
      </w:pPr>
      <w:r>
        <w:rPr>
          <w:rFonts w:ascii="Times New Roman"/>
          <w:b w:val="false"/>
          <w:i w:val="false"/>
          <w:color w:val="000000"/>
          <w:sz w:val="28"/>
        </w:rPr>
        <w:t>
      4) статистическая и аналитическая информация о передвижных источниках, в том числе о количестве, составе и динамике увеличения (сокращения) парка автотранспортных средств, эксплуатируемых в населенном пункте, с разбивкой по типам двигателя и используемого топлива или источника энергии, карты-схемы распределения автотранспортных потоков в населенных пунктах;</w:t>
      </w:r>
    </w:p>
    <w:bookmarkEnd w:id="2278"/>
    <w:bookmarkStart w:name="z2464" w:id="2279"/>
    <w:p>
      <w:pPr>
        <w:spacing w:after="0"/>
        <w:ind w:left="0"/>
        <w:jc w:val="both"/>
      </w:pPr>
      <w:r>
        <w:rPr>
          <w:rFonts w:ascii="Times New Roman"/>
          <w:b w:val="false"/>
          <w:i w:val="false"/>
          <w:color w:val="000000"/>
          <w:sz w:val="28"/>
        </w:rPr>
        <w:t>
      5) информация о реализуемых и запланированных мероприятиях, направленных на сокращение выбросов, в том числе утвержденные планы мероприятий по охране окружающей среды, программы повышения экологической эффективности;</w:t>
      </w:r>
    </w:p>
    <w:bookmarkEnd w:id="2279"/>
    <w:bookmarkStart w:name="z2465" w:id="2280"/>
    <w:p>
      <w:pPr>
        <w:spacing w:after="0"/>
        <w:ind w:left="0"/>
        <w:jc w:val="both"/>
      </w:pPr>
      <w:r>
        <w:rPr>
          <w:rFonts w:ascii="Times New Roman"/>
          <w:b w:val="false"/>
          <w:i w:val="false"/>
          <w:color w:val="000000"/>
          <w:sz w:val="28"/>
        </w:rPr>
        <w:t>
      6) информация о реализуемых и запланированных мероприятиях по охране окружающей среды, направленных на сокращение выбросов в пределах населенного пункта;</w:t>
      </w:r>
    </w:p>
    <w:bookmarkEnd w:id="2280"/>
    <w:bookmarkStart w:name="z2466" w:id="2281"/>
    <w:p>
      <w:pPr>
        <w:spacing w:after="0"/>
        <w:ind w:left="0"/>
        <w:jc w:val="both"/>
      </w:pPr>
      <w:r>
        <w:rPr>
          <w:rFonts w:ascii="Times New Roman"/>
          <w:b w:val="false"/>
          <w:i w:val="false"/>
          <w:color w:val="000000"/>
          <w:sz w:val="28"/>
        </w:rPr>
        <w:t>
      7) иная статистическая и аналитическая информация.</w:t>
      </w:r>
    </w:p>
    <w:bookmarkEnd w:id="2281"/>
    <w:bookmarkStart w:name="z2467" w:id="2282"/>
    <w:p>
      <w:pPr>
        <w:spacing w:after="0"/>
        <w:ind w:left="0"/>
        <w:jc w:val="both"/>
      </w:pPr>
      <w:r>
        <w:rPr>
          <w:rFonts w:ascii="Times New Roman"/>
          <w:b w:val="false"/>
          <w:i w:val="false"/>
          <w:color w:val="000000"/>
          <w:sz w:val="28"/>
        </w:rPr>
        <w:t>
      5. Сводные расчеты загрязнения атмосферного воздуха населенного пункта проводятся не реже одного раза в пять лет и используются как основа для разработки, корректировки и дополнения сводного тома предельно допустимых выбросов населенного пункта.</w:t>
      </w:r>
    </w:p>
    <w:bookmarkEnd w:id="2282"/>
    <w:bookmarkStart w:name="z2468" w:id="2283"/>
    <w:p>
      <w:pPr>
        <w:spacing w:after="0"/>
        <w:ind w:left="0"/>
        <w:jc w:val="both"/>
      </w:pPr>
      <w:r>
        <w:rPr>
          <w:rFonts w:ascii="Times New Roman"/>
          <w:b w:val="false"/>
          <w:i w:val="false"/>
          <w:color w:val="000000"/>
          <w:sz w:val="28"/>
        </w:rPr>
        <w:t>
      6. Сводный том предельно допустимых выбросов населенного пункта является постоянно действующим и перерабатываемым документом, определяющим фактическую и прогнозную экологическую емкость воздушного бассейна населенного пункта в целях дальнейшего обоснования градостроительной и строительной деятельности, планирования объектов транспортной инфраструктуры, государственного регулирования и управления в области транспорта, планирования мероприятий по охране окружающей среды.</w:t>
      </w:r>
    </w:p>
    <w:bookmarkEnd w:id="2283"/>
    <w:bookmarkStart w:name="z2469" w:id="2284"/>
    <w:p>
      <w:pPr>
        <w:spacing w:after="0"/>
        <w:ind w:left="0"/>
        <w:jc w:val="both"/>
      </w:pPr>
      <w:r>
        <w:rPr>
          <w:rFonts w:ascii="Times New Roman"/>
          <w:b w:val="false"/>
          <w:i w:val="false"/>
          <w:color w:val="000000"/>
          <w:sz w:val="28"/>
        </w:rPr>
        <w:t>
      7. Заказчиками проведения сводных расчетов загрязнения атмосферного воздуха и разработки сводного тома предельно допустимых выбросов населенных пунктов являются местные исполнительные органы соответствующих населенных пунктов.</w:t>
      </w:r>
    </w:p>
    <w:bookmarkEnd w:id="2284"/>
    <w:bookmarkStart w:name="z2470" w:id="2285"/>
    <w:p>
      <w:pPr>
        <w:spacing w:after="0"/>
        <w:ind w:left="0"/>
        <w:jc w:val="both"/>
      </w:pPr>
      <w:r>
        <w:rPr>
          <w:rFonts w:ascii="Times New Roman"/>
          <w:b w:val="false"/>
          <w:i w:val="false"/>
          <w:color w:val="000000"/>
          <w:sz w:val="28"/>
        </w:rPr>
        <w:t>
      8. Проведение сводных расчетов загрязнения атмосферного воздуха и разработку сводных томов предельно допустимых выбросов вправе осуществлять организации, имеющие лицензию на выполнение работ и оказание услуг в области охраны окружающей среды по подвиду "природоохранное проектирование, нормирование для объектов I категории", на основании договора с заказчиком, заключаемого в соответствии с законодательством Республики Казахстан о государственных закупках.</w:t>
      </w:r>
    </w:p>
    <w:bookmarkEnd w:id="2285"/>
    <w:bookmarkStart w:name="z5230" w:id="2286"/>
    <w:p>
      <w:pPr>
        <w:spacing w:after="0"/>
        <w:ind w:left="0"/>
        <w:jc w:val="both"/>
      </w:pPr>
      <w:r>
        <w:rPr>
          <w:rFonts w:ascii="Times New Roman"/>
          <w:b w:val="false"/>
          <w:i w:val="false"/>
          <w:color w:val="000000"/>
          <w:sz w:val="28"/>
        </w:rPr>
        <w:t>
      Проект сводного тома предельно допустимых выбросов населенного пункта проходит обязательную процедуру общественных слушаний в соответствии с правилами проведения общественных слушаний.</w:t>
      </w:r>
    </w:p>
    <w:bookmarkEnd w:id="2286"/>
    <w:bookmarkStart w:name="z2471" w:id="2287"/>
    <w:p>
      <w:pPr>
        <w:spacing w:after="0"/>
        <w:ind w:left="0"/>
        <w:jc w:val="both"/>
      </w:pPr>
      <w:r>
        <w:rPr>
          <w:rFonts w:ascii="Times New Roman"/>
          <w:b w:val="false"/>
          <w:i w:val="false"/>
          <w:color w:val="000000"/>
          <w:sz w:val="28"/>
        </w:rPr>
        <w:t>
      9. Сводный том предельно допустимых выбросов населенного пункта подписывается разработчиком проекта, согласовывается с территориальными подразделениями уполномоченного органа в области охраны окружающей среды и государственного органа в сфере санитарно-эпидемиологического благополучия населения и утверждается заказчиком.</w:t>
      </w:r>
    </w:p>
    <w:bookmarkEnd w:id="2287"/>
    <w:bookmarkStart w:name="z2472" w:id="2288"/>
    <w:p>
      <w:pPr>
        <w:spacing w:after="0"/>
        <w:ind w:left="0"/>
        <w:jc w:val="both"/>
      </w:pPr>
      <w:r>
        <w:rPr>
          <w:rFonts w:ascii="Times New Roman"/>
          <w:b w:val="false"/>
          <w:i w:val="false"/>
          <w:color w:val="000000"/>
          <w:sz w:val="28"/>
        </w:rPr>
        <w:t>
      10. Сводный том предельно допустимых выбросов населенного пункта используется при:</w:t>
      </w:r>
    </w:p>
    <w:bookmarkEnd w:id="2288"/>
    <w:bookmarkStart w:name="z2473" w:id="2289"/>
    <w:p>
      <w:pPr>
        <w:spacing w:after="0"/>
        <w:ind w:left="0"/>
        <w:jc w:val="both"/>
      </w:pPr>
      <w:r>
        <w:rPr>
          <w:rFonts w:ascii="Times New Roman"/>
          <w:b w:val="false"/>
          <w:i w:val="false"/>
          <w:color w:val="000000"/>
          <w:sz w:val="28"/>
        </w:rPr>
        <w:t>
      1) проведении экологической оценки;</w:t>
      </w:r>
    </w:p>
    <w:bookmarkEnd w:id="2289"/>
    <w:bookmarkStart w:name="z2474" w:id="2290"/>
    <w:p>
      <w:pPr>
        <w:spacing w:after="0"/>
        <w:ind w:left="0"/>
        <w:jc w:val="both"/>
      </w:pPr>
      <w:r>
        <w:rPr>
          <w:rFonts w:ascii="Times New Roman"/>
          <w:b w:val="false"/>
          <w:i w:val="false"/>
          <w:color w:val="000000"/>
          <w:sz w:val="28"/>
        </w:rPr>
        <w:t>
      2) разработке градостроительной и строительной документации;</w:t>
      </w:r>
    </w:p>
    <w:bookmarkEnd w:id="2290"/>
    <w:bookmarkStart w:name="z2475" w:id="2291"/>
    <w:p>
      <w:pPr>
        <w:spacing w:after="0"/>
        <w:ind w:left="0"/>
        <w:jc w:val="both"/>
      </w:pPr>
      <w:r>
        <w:rPr>
          <w:rFonts w:ascii="Times New Roman"/>
          <w:b w:val="false"/>
          <w:i w:val="false"/>
          <w:color w:val="000000"/>
          <w:sz w:val="28"/>
        </w:rPr>
        <w:t>
      3) принятии решений о ликвидации объектов и комплексов;</w:t>
      </w:r>
    </w:p>
    <w:bookmarkEnd w:id="2291"/>
    <w:bookmarkStart w:name="z2476" w:id="2292"/>
    <w:p>
      <w:pPr>
        <w:spacing w:after="0"/>
        <w:ind w:left="0"/>
        <w:jc w:val="both"/>
      </w:pPr>
      <w:r>
        <w:rPr>
          <w:rFonts w:ascii="Times New Roman"/>
          <w:b w:val="false"/>
          <w:i w:val="false"/>
          <w:color w:val="000000"/>
          <w:sz w:val="28"/>
        </w:rPr>
        <w:t>
      4) разработке планов развития общественного транспорта, коммунального хозяйства, мер по стимулированию перехода населения на экологически более безопасные виды транспорта, внедрения экологически эффективных градостроительных и строительных решений;</w:t>
      </w:r>
    </w:p>
    <w:bookmarkEnd w:id="2292"/>
    <w:bookmarkStart w:name="z2477" w:id="2293"/>
    <w:p>
      <w:pPr>
        <w:spacing w:after="0"/>
        <w:ind w:left="0"/>
        <w:jc w:val="both"/>
      </w:pPr>
      <w:r>
        <w:rPr>
          <w:rFonts w:ascii="Times New Roman"/>
          <w:b w:val="false"/>
          <w:i w:val="false"/>
          <w:color w:val="000000"/>
          <w:sz w:val="28"/>
        </w:rPr>
        <w:t>
      5) установлении нормативов допустимых выбросов;</w:t>
      </w:r>
    </w:p>
    <w:bookmarkEnd w:id="2293"/>
    <w:bookmarkStart w:name="z2478" w:id="2294"/>
    <w:p>
      <w:pPr>
        <w:spacing w:after="0"/>
        <w:ind w:left="0"/>
        <w:jc w:val="both"/>
      </w:pPr>
      <w:r>
        <w:rPr>
          <w:rFonts w:ascii="Times New Roman"/>
          <w:b w:val="false"/>
          <w:i w:val="false"/>
          <w:color w:val="000000"/>
          <w:sz w:val="28"/>
        </w:rPr>
        <w:t>
      6) осуществлении государственного экологического контроля в части соблюдения установленных нормативов допустимых выбросов;</w:t>
      </w:r>
    </w:p>
    <w:bookmarkEnd w:id="2294"/>
    <w:bookmarkStart w:name="z2479" w:id="2295"/>
    <w:p>
      <w:pPr>
        <w:spacing w:after="0"/>
        <w:ind w:left="0"/>
        <w:jc w:val="both"/>
      </w:pPr>
      <w:r>
        <w:rPr>
          <w:rFonts w:ascii="Times New Roman"/>
          <w:b w:val="false"/>
          <w:i w:val="false"/>
          <w:color w:val="000000"/>
          <w:sz w:val="28"/>
        </w:rPr>
        <w:t>
      7) составлении отчетности государственных органов по вопросам охраны окружающей среды;</w:t>
      </w:r>
    </w:p>
    <w:bookmarkEnd w:id="2295"/>
    <w:bookmarkStart w:name="z2480" w:id="2296"/>
    <w:p>
      <w:pPr>
        <w:spacing w:after="0"/>
        <w:ind w:left="0"/>
        <w:jc w:val="both"/>
      </w:pPr>
      <w:r>
        <w:rPr>
          <w:rFonts w:ascii="Times New Roman"/>
          <w:b w:val="false"/>
          <w:i w:val="false"/>
          <w:color w:val="000000"/>
          <w:sz w:val="28"/>
        </w:rPr>
        <w:t>
      8) планировании и реализации мероприятий по охране атмосферного воздуха;</w:t>
      </w:r>
    </w:p>
    <w:bookmarkEnd w:id="2296"/>
    <w:bookmarkStart w:name="z2481" w:id="2297"/>
    <w:p>
      <w:pPr>
        <w:spacing w:after="0"/>
        <w:ind w:left="0"/>
        <w:jc w:val="both"/>
      </w:pPr>
      <w:r>
        <w:rPr>
          <w:rFonts w:ascii="Times New Roman"/>
          <w:b w:val="false"/>
          <w:i w:val="false"/>
          <w:color w:val="000000"/>
          <w:sz w:val="28"/>
        </w:rPr>
        <w:t>
      9) разработке целевых показателей качества окружающей среды.</w:t>
      </w:r>
    </w:p>
    <w:bookmarkEnd w:id="22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205 с изменением, внесенным Законом РК от 02.10.2023 </w:t>
      </w:r>
      <w:r>
        <w:rPr>
          <w:rFonts w:ascii="Times New Roman"/>
          <w:b w:val="false"/>
          <w:i w:val="false"/>
          <w:color w:val="000000"/>
          <w:sz w:val="28"/>
        </w:rPr>
        <w:t>№ 31-VIII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206. Общие положения об экологических требованиях по охране атмосферного воздуха</w:t>
      </w:r>
    </w:p>
    <w:bookmarkStart w:name="z2483" w:id="2298"/>
    <w:p>
      <w:pPr>
        <w:spacing w:after="0"/>
        <w:ind w:left="0"/>
        <w:jc w:val="both"/>
      </w:pPr>
      <w:r>
        <w:rPr>
          <w:rFonts w:ascii="Times New Roman"/>
          <w:b w:val="false"/>
          <w:i w:val="false"/>
          <w:color w:val="000000"/>
          <w:sz w:val="28"/>
        </w:rPr>
        <w:t>
      1. В целях предупреждения вредного антропогенного воздействия на атмосферный воздух экологическим законодательством Республики Казахстан устанавливаются обязательные для соблюдения при осуществлении деятельности человека экологические требования по охране атмосферного воздуха.</w:t>
      </w:r>
    </w:p>
    <w:bookmarkEnd w:id="2298"/>
    <w:bookmarkStart w:name="z2484" w:id="2299"/>
    <w:p>
      <w:pPr>
        <w:spacing w:after="0"/>
        <w:ind w:left="0"/>
        <w:jc w:val="both"/>
      </w:pPr>
      <w:r>
        <w:rPr>
          <w:rFonts w:ascii="Times New Roman"/>
          <w:b w:val="false"/>
          <w:i w:val="false"/>
          <w:color w:val="000000"/>
          <w:sz w:val="28"/>
        </w:rPr>
        <w:t>
      2. Запрещается выброс в атмосферный воздух веществ, степень опасности которых для жизни и (или) здоровья людей и окружающей среды научно не установлена.</w:t>
      </w:r>
    </w:p>
    <w:bookmarkEnd w:id="2299"/>
    <w:bookmarkStart w:name="z2485" w:id="2300"/>
    <w:p>
      <w:pPr>
        <w:spacing w:after="0"/>
        <w:ind w:left="0"/>
        <w:jc w:val="both"/>
      </w:pPr>
      <w:r>
        <w:rPr>
          <w:rFonts w:ascii="Times New Roman"/>
          <w:b w:val="false"/>
          <w:i w:val="false"/>
          <w:color w:val="000000"/>
          <w:sz w:val="28"/>
        </w:rPr>
        <w:t>
      3. Местные представительные органы областей, городов республиканского значения, столицы вправе своими нормативными правовыми актами по согласованию с уполномоченным органом в области охраны окружающей среды предусматривать введение специальных экологических требований в области охраны атмосферного воздуха на территориях соответствующих административно-территориальных единиц, включающих правила охраны атмосферного воздуха, предусматривающие регулирование отдельных вопросов эксплуатации автомобильного транспорта и экологических требований к объектам III категории, а также вопросов организации зон с низким уровнем выбросов, выявления нарушений специальных экологических требований, в случаях, когда на таких территориях не соблюдаются установленные экологические нормативы качества атмосферного воздуха.</w:t>
      </w:r>
    </w:p>
    <w:bookmarkEnd w:id="23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206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207. Экологические требования по охране атмосферного воздуха при эксплуатации установок очистки газов</w:t>
      </w:r>
    </w:p>
    <w:bookmarkStart w:name="z2487" w:id="2301"/>
    <w:p>
      <w:pPr>
        <w:spacing w:after="0"/>
        <w:ind w:left="0"/>
        <w:jc w:val="both"/>
      </w:pPr>
      <w:r>
        <w:rPr>
          <w:rFonts w:ascii="Times New Roman"/>
          <w:b w:val="false"/>
          <w:i w:val="false"/>
          <w:color w:val="000000"/>
          <w:sz w:val="28"/>
        </w:rPr>
        <w:t>
      1. Запрещаются размещение, ввод в эксплуатацию и эксплуатация объектов I и II категорий, которые не имеют предусмотренных условиями соответствующих экологических разрешений установок очистки газов и средств контроля за выбросами загрязняющих веществ в атмосферный воздух.</w:t>
      </w:r>
    </w:p>
    <w:bookmarkEnd w:id="2301"/>
    <w:bookmarkStart w:name="z2488" w:id="2302"/>
    <w:p>
      <w:pPr>
        <w:spacing w:after="0"/>
        <w:ind w:left="0"/>
        <w:jc w:val="both"/>
      </w:pPr>
      <w:r>
        <w:rPr>
          <w:rFonts w:ascii="Times New Roman"/>
          <w:b w:val="false"/>
          <w:i w:val="false"/>
          <w:color w:val="000000"/>
          <w:sz w:val="28"/>
        </w:rPr>
        <w:t>
      2. Под установкой очистки газа понимается сооружение, оборудование и аппаратура, используемые для очистки отходящих газов от загрязняющих веществ и (или) их обезвреживания.</w:t>
      </w:r>
    </w:p>
    <w:bookmarkEnd w:id="2302"/>
    <w:bookmarkStart w:name="z2489" w:id="2303"/>
    <w:p>
      <w:pPr>
        <w:spacing w:after="0"/>
        <w:ind w:left="0"/>
        <w:jc w:val="both"/>
      </w:pPr>
      <w:r>
        <w:rPr>
          <w:rFonts w:ascii="Times New Roman"/>
          <w:b w:val="false"/>
          <w:i w:val="false"/>
          <w:color w:val="000000"/>
          <w:sz w:val="28"/>
        </w:rPr>
        <w:t>
      3. Эксплуатация установок очистки газов осуществляется в соответствии с правилами, утвержденными уполномоченным органом в области охраны окружающей среды.</w:t>
      </w:r>
    </w:p>
    <w:bookmarkEnd w:id="2303"/>
    <w:bookmarkStart w:name="z2490" w:id="2304"/>
    <w:p>
      <w:pPr>
        <w:spacing w:after="0"/>
        <w:ind w:left="0"/>
        <w:jc w:val="both"/>
      </w:pPr>
      <w:r>
        <w:rPr>
          <w:rFonts w:ascii="Times New Roman"/>
          <w:b w:val="false"/>
          <w:i w:val="false"/>
          <w:color w:val="000000"/>
          <w:sz w:val="28"/>
        </w:rPr>
        <w:t>
      4. В случае, если предусмотренные условиями соответствующих экологических разрешений установки очистки газов отсутствуют, отключены или не обеспечивают проектную очистку и (или) обезвреживание, эксплуатация соответствующего источника выброса загрязняющих веществ запрещается.</w:t>
      </w:r>
    </w:p>
    <w:bookmarkEnd w:id="23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207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208. Экологические требования по охране атмосферного воздуха при производстве и эксплуатации транспортных и иных передвижных средств</w:t>
      </w:r>
    </w:p>
    <w:bookmarkStart w:name="z2492" w:id="2305"/>
    <w:p>
      <w:pPr>
        <w:spacing w:after="0"/>
        <w:ind w:left="0"/>
        <w:jc w:val="both"/>
      </w:pPr>
      <w:r>
        <w:rPr>
          <w:rFonts w:ascii="Times New Roman"/>
          <w:b w:val="false"/>
          <w:i w:val="false"/>
          <w:color w:val="000000"/>
          <w:sz w:val="28"/>
        </w:rPr>
        <w:t>
      1. Запрещается производство в Республике Казахстан транспортных и иных передвижных средств, содержание загрязняющих веществ в выбросах которых не соответствует требованиям технического регламента Евразийского экономического союза.</w:t>
      </w:r>
    </w:p>
    <w:bookmarkEnd w:id="2305"/>
    <w:bookmarkStart w:name="z2493" w:id="2306"/>
    <w:p>
      <w:pPr>
        <w:spacing w:after="0"/>
        <w:ind w:left="0"/>
        <w:jc w:val="both"/>
      </w:pPr>
      <w:r>
        <w:rPr>
          <w:rFonts w:ascii="Times New Roman"/>
          <w:b w:val="false"/>
          <w:i w:val="false"/>
          <w:color w:val="000000"/>
          <w:sz w:val="28"/>
        </w:rPr>
        <w:t>
      2. Транспортные и иные передвижные средства, выбросы которых оказывают негативное воздействие на атмосферный воздух, подлежат регулярной проверке (техническому осмотру) на предмет их соответствия требованиям технического регламента Евразийского экономического союза в порядке, определенном законодательством Республики Казахстан.</w:t>
      </w:r>
    </w:p>
    <w:bookmarkEnd w:id="2306"/>
    <w:bookmarkStart w:name="z2494" w:id="2307"/>
    <w:p>
      <w:pPr>
        <w:spacing w:after="0"/>
        <w:ind w:left="0"/>
        <w:jc w:val="both"/>
      </w:pPr>
      <w:r>
        <w:rPr>
          <w:rFonts w:ascii="Times New Roman"/>
          <w:b w:val="false"/>
          <w:i w:val="false"/>
          <w:color w:val="000000"/>
          <w:sz w:val="28"/>
        </w:rPr>
        <w:t>
      3. Правительство Республики Казахстан, центральные исполнительные органы и местные исполнительные органы в пределах своей компетенции обязаны осуществлять меры, направленные на стимулирование сокращения выбросов загрязняющих веществ в атмосферный воздух от транспортных и иных передвижных средств.</w:t>
      </w:r>
    </w:p>
    <w:bookmarkEnd w:id="2307"/>
    <w:bookmarkStart w:name="z2495" w:id="2308"/>
    <w:p>
      <w:pPr>
        <w:spacing w:after="0"/>
        <w:ind w:left="0"/>
        <w:jc w:val="both"/>
      </w:pPr>
      <w:r>
        <w:rPr>
          <w:rFonts w:ascii="Times New Roman"/>
          <w:b w:val="false"/>
          <w:i w:val="false"/>
          <w:color w:val="000000"/>
          <w:sz w:val="28"/>
        </w:rPr>
        <w:t>
      4. Местные представительные органы областей, городов республиканского значения, столицы в случае выявления по результатам государственного экологического мониторинга регулярного превышения в течение трех последовательных лет нормативов качества атмосферного воздуха на территориях соответствующих административно-территориальных единиц вправе путем принятия соответствующих нормативных правовых актов в пределах своей компетенции по согласованию с уполномоченным органом в области охраны окружающей среды вводить ограничения на въезд транспортных и иных передвижных средств или их отдельных видов в населенные пункты или отдельные зоны в пределах населенных пунктов, на территории мест отдыха и туризма, особо охраняемые природные территории, а также регулировать передвижение в их пределах транспортных и иных передвижных средств в целях снижения антропогенной нагрузки на атмосферный воздух.</w:t>
      </w:r>
    </w:p>
    <w:bookmarkEnd w:id="2308"/>
    <w:p>
      <w:pPr>
        <w:spacing w:after="0"/>
        <w:ind w:left="0"/>
        <w:jc w:val="both"/>
      </w:pPr>
      <w:r>
        <w:rPr>
          <w:rFonts w:ascii="Times New Roman"/>
          <w:b/>
          <w:i w:val="false"/>
          <w:color w:val="000000"/>
          <w:sz w:val="28"/>
        </w:rPr>
        <w:t>Статья 209. Экологические требования по охране атмосферного воздуха при хранении, обезвреживании, захоронении и сжигании отходов</w:t>
      </w:r>
    </w:p>
    <w:bookmarkStart w:name="z2497" w:id="2309"/>
    <w:p>
      <w:pPr>
        <w:spacing w:after="0"/>
        <w:ind w:left="0"/>
        <w:jc w:val="both"/>
      </w:pPr>
      <w:r>
        <w:rPr>
          <w:rFonts w:ascii="Times New Roman"/>
          <w:b w:val="false"/>
          <w:i w:val="false"/>
          <w:color w:val="000000"/>
          <w:sz w:val="28"/>
        </w:rPr>
        <w:t>
      1. Хранение, обезвреживание, захоронение и сжигание отходов, которые могут быть источником загрязнения атмосферного воздуха, вне специально оборудованных мест и без применения специальных сооружений, установок и оборудования, соответствующих требованиям, предусмотренным экологическим законодательством Республики Казахстан, запрещаются.</w:t>
      </w:r>
    </w:p>
    <w:bookmarkEnd w:id="2309"/>
    <w:bookmarkStart w:name="z2498" w:id="2310"/>
    <w:p>
      <w:pPr>
        <w:spacing w:after="0"/>
        <w:ind w:left="0"/>
        <w:jc w:val="both"/>
      </w:pPr>
      <w:r>
        <w:rPr>
          <w:rFonts w:ascii="Times New Roman"/>
          <w:b w:val="false"/>
          <w:i w:val="false"/>
          <w:color w:val="000000"/>
          <w:sz w:val="28"/>
        </w:rPr>
        <w:t>
      2. Юридические лица и индивидуальные предприниматели, отходы деятельности которых являются источниками загрязнения атмосферного воздуха, обязаны в соответствии с экологическим законодательством Республики Казахстан обеспечивать своевременный вывоз таких отходов к специализированным местам их хранения, обезвреживания, переработки, утилизации или удаления.</w:t>
      </w:r>
    </w:p>
    <w:bookmarkEnd w:id="2310"/>
    <w:p>
      <w:pPr>
        <w:spacing w:after="0"/>
        <w:ind w:left="0"/>
        <w:jc w:val="both"/>
      </w:pPr>
      <w:r>
        <w:rPr>
          <w:rFonts w:ascii="Times New Roman"/>
          <w:b/>
          <w:i w:val="false"/>
          <w:color w:val="000000"/>
          <w:sz w:val="28"/>
        </w:rPr>
        <w:t>Статья 210. Экологические требования по охране атмосферного воздуха при возникновении неблагоприятных метеорологических условий</w:t>
      </w:r>
    </w:p>
    <w:bookmarkStart w:name="z2500" w:id="2311"/>
    <w:p>
      <w:pPr>
        <w:spacing w:after="0"/>
        <w:ind w:left="0"/>
        <w:jc w:val="both"/>
      </w:pPr>
      <w:r>
        <w:rPr>
          <w:rFonts w:ascii="Times New Roman"/>
          <w:b w:val="false"/>
          <w:i w:val="false"/>
          <w:color w:val="000000"/>
          <w:sz w:val="28"/>
        </w:rPr>
        <w:t>
      1. Под неблагоприятными метеорологическими условиями для целей настоящего Кодекса понимаются метеорологические условия, способствующие накоплению загрязняющих веществ в приземном слое атмосферного воздуха в концентрациях, представляющих опасность для жизни и (или) здоровья людей.</w:t>
      </w:r>
    </w:p>
    <w:bookmarkEnd w:id="2311"/>
    <w:bookmarkStart w:name="z2501" w:id="2312"/>
    <w:p>
      <w:pPr>
        <w:spacing w:after="0"/>
        <w:ind w:left="0"/>
        <w:jc w:val="both"/>
      </w:pPr>
      <w:r>
        <w:rPr>
          <w:rFonts w:ascii="Times New Roman"/>
          <w:b w:val="false"/>
          <w:i w:val="false"/>
          <w:color w:val="000000"/>
          <w:sz w:val="28"/>
        </w:rPr>
        <w:t>
      2. При возникновении неблагоприятных метеорологических условий в городских и иных населенных пунктах местные исполнительные органы соответствующих административно-территориальных единиц обеспечивают незамедлительное распространение необходимой информации среди населения, а также в соответствии с настоящим Кодексом вводят временные меры по регулированию выбросов загрязняющих веществ в атмосферный воздух на период неблагоприятных метеорологических условий.</w:t>
      </w:r>
    </w:p>
    <w:bookmarkEnd w:id="2312"/>
    <w:bookmarkStart w:name="z2502" w:id="2313"/>
    <w:p>
      <w:pPr>
        <w:spacing w:after="0"/>
        <w:ind w:left="0"/>
        <w:jc w:val="both"/>
      </w:pPr>
      <w:r>
        <w:rPr>
          <w:rFonts w:ascii="Times New Roman"/>
          <w:b w:val="false"/>
          <w:i w:val="false"/>
          <w:color w:val="000000"/>
          <w:sz w:val="28"/>
        </w:rPr>
        <w:t>
      3. В периоды кратковременного загрязнения атмосферного воздуха в городских и иных населенных пунктах, вызванного неблагоприятными метеорологическими условиями, юридические лица, индивидуальные предприниматели, имеющие стационарные источники выбросов в пределах соответствующих административно-территориальных единиц, обязаны соблюдать временно введенные местным исполнительным органом соответствующей административно-территориальной единицы требования по снижению выбросов стационарных источников вплоть до частичной или полной остановки их эксплуатации.</w:t>
      </w:r>
    </w:p>
    <w:bookmarkEnd w:id="2313"/>
    <w:bookmarkStart w:name="z2503" w:id="2314"/>
    <w:p>
      <w:pPr>
        <w:spacing w:after="0"/>
        <w:ind w:left="0"/>
        <w:jc w:val="both"/>
      </w:pPr>
      <w:r>
        <w:rPr>
          <w:rFonts w:ascii="Times New Roman"/>
          <w:b w:val="false"/>
          <w:i w:val="false"/>
          <w:color w:val="000000"/>
          <w:sz w:val="28"/>
        </w:rPr>
        <w:t>
      Требование части первой настоящего пункта не распространяется на стационарные источники, частичная или полная остановка эксплуатации которых не допускается в соответствии с законодательством Республики Казахстан.</w:t>
      </w:r>
    </w:p>
    <w:bookmarkEnd w:id="2314"/>
    <w:bookmarkStart w:name="z2504" w:id="2315"/>
    <w:p>
      <w:pPr>
        <w:spacing w:after="0"/>
        <w:ind w:left="0"/>
        <w:jc w:val="both"/>
      </w:pPr>
      <w:r>
        <w:rPr>
          <w:rFonts w:ascii="Times New Roman"/>
          <w:b w:val="false"/>
          <w:i w:val="false"/>
          <w:color w:val="000000"/>
          <w:sz w:val="28"/>
        </w:rPr>
        <w:t>
      4. Информация о существующих или прогнозных неблагоприятных метеорологических условиях предоставляется Национальной гидрометеорологической службой в соответствующий местный исполнительный орган и территориальное подразделение уполномоченного органа в области охраны окружающей среды, которые обеспечивают контроль за проведением юридическими лицами, индивидуальными предпринимателями мероприятий по уменьшению выбросов загрязняющих веществ в атмосферный воздух на период действия неблагоприятных метеорологических условий.</w:t>
      </w:r>
    </w:p>
    <w:bookmarkEnd w:id="2315"/>
    <w:bookmarkStart w:name="z2505" w:id="2316"/>
    <w:p>
      <w:pPr>
        <w:spacing w:after="0"/>
        <w:ind w:left="0"/>
        <w:jc w:val="both"/>
      </w:pPr>
      <w:r>
        <w:rPr>
          <w:rFonts w:ascii="Times New Roman"/>
          <w:b w:val="false"/>
          <w:i w:val="false"/>
          <w:color w:val="000000"/>
          <w:sz w:val="28"/>
        </w:rPr>
        <w:t>
      5. Порядок предоставления информации о неблагоприятных метеорологических условиях, требования к составу и содержанию такой информации, порядок ее опубликования и предоставления заинтересованным лицам устанавливаются уполномоченным органом в области охраны окружающей среды.</w:t>
      </w:r>
    </w:p>
    <w:bookmarkEnd w:id="2316"/>
    <w:p>
      <w:pPr>
        <w:spacing w:after="0"/>
        <w:ind w:left="0"/>
        <w:jc w:val="both"/>
      </w:pPr>
      <w:r>
        <w:rPr>
          <w:rFonts w:ascii="Times New Roman"/>
          <w:b/>
          <w:i w:val="false"/>
          <w:color w:val="000000"/>
          <w:sz w:val="28"/>
        </w:rPr>
        <w:t>Статья 211. Экологические требования по охране атмосферного воздуха при авариях</w:t>
      </w:r>
    </w:p>
    <w:bookmarkStart w:name="z2507" w:id="2317"/>
    <w:p>
      <w:pPr>
        <w:spacing w:after="0"/>
        <w:ind w:left="0"/>
        <w:jc w:val="both"/>
      </w:pPr>
      <w:r>
        <w:rPr>
          <w:rFonts w:ascii="Times New Roman"/>
          <w:b w:val="false"/>
          <w:i w:val="false"/>
          <w:color w:val="000000"/>
          <w:sz w:val="28"/>
        </w:rPr>
        <w:t>
      1. При ухудшении качества атмосферного воздуха, которое вызвано аварийными выбросами загрязняющих веществ в атмосферный воздух и при котором создается угроза жизни и (или) здоровью людей, принимаются экстренные меры по защите населения в соответствии с законодательством Республики Казахстан о гражданской защите.</w:t>
      </w:r>
    </w:p>
    <w:bookmarkEnd w:id="2317"/>
    <w:bookmarkStart w:name="z2508" w:id="2318"/>
    <w:p>
      <w:pPr>
        <w:spacing w:after="0"/>
        <w:ind w:left="0"/>
        <w:jc w:val="both"/>
      </w:pPr>
      <w:r>
        <w:rPr>
          <w:rFonts w:ascii="Times New Roman"/>
          <w:b w:val="false"/>
          <w:i w:val="false"/>
          <w:color w:val="000000"/>
          <w:sz w:val="28"/>
        </w:rPr>
        <w:t>
      2. При возникновении аварийной ситуации на объектах I и II категорий, в результате которой происходит или может произойти нарушение установленных экологических нормативов, оператор объекта безотлагательно, но в любом случае в срок не более двух часов с момента обнаружения аварийной ситуации обязан сообщить об этом в уполномоченный орган в области охраны окружающей среды и предпринять все необходимые меры по предотвращению загрязнения атмосферного воздуха вплоть до частичной или полной остановки эксплуатации соответствующих стационарных источников или объекта в целом, а также по устранению негативных последствий для окружающей среды, вызванных такой аварийной ситуацией.</w:t>
      </w:r>
    </w:p>
    <w:bookmarkEnd w:id="2318"/>
    <w:bookmarkStart w:name="z2509" w:id="2319"/>
    <w:p>
      <w:pPr>
        <w:spacing w:after="0"/>
        <w:ind w:left="0"/>
        <w:jc w:val="left"/>
      </w:pPr>
      <w:r>
        <w:rPr>
          <w:rFonts w:ascii="Times New Roman"/>
          <w:b/>
          <w:i w:val="false"/>
          <w:color w:val="000000"/>
        </w:rPr>
        <w:t xml:space="preserve"> РАЗДЕЛ 15. ОХРАНА ВОДНЫХ ОБЪЕКТОВ</w:t>
      </w:r>
    </w:p>
    <w:bookmarkEnd w:id="2319"/>
    <w:p>
      <w:pPr>
        <w:spacing w:after="0"/>
        <w:ind w:left="0"/>
        <w:jc w:val="both"/>
      </w:pPr>
      <w:r>
        <w:rPr>
          <w:rFonts w:ascii="Times New Roman"/>
          <w:b/>
          <w:i w:val="false"/>
          <w:color w:val="000000"/>
          <w:sz w:val="28"/>
        </w:rPr>
        <w:t>Статья 212. Водные объекты и их охрана</w:t>
      </w:r>
    </w:p>
    <w:bookmarkStart w:name="z2511" w:id="2320"/>
    <w:p>
      <w:pPr>
        <w:spacing w:after="0"/>
        <w:ind w:left="0"/>
        <w:jc w:val="both"/>
      </w:pPr>
      <w:r>
        <w:rPr>
          <w:rFonts w:ascii="Times New Roman"/>
          <w:b w:val="false"/>
          <w:i w:val="false"/>
          <w:color w:val="000000"/>
          <w:sz w:val="28"/>
        </w:rPr>
        <w:t>
      1. Водные объекты в соответствии с экологическим законодательством Республики Казахстан подлежат охране от:</w:t>
      </w:r>
    </w:p>
    <w:bookmarkEnd w:id="2320"/>
    <w:bookmarkStart w:name="z2512" w:id="2321"/>
    <w:p>
      <w:pPr>
        <w:spacing w:after="0"/>
        <w:ind w:left="0"/>
        <w:jc w:val="both"/>
      </w:pPr>
      <w:r>
        <w:rPr>
          <w:rFonts w:ascii="Times New Roman"/>
          <w:b w:val="false"/>
          <w:i w:val="false"/>
          <w:color w:val="000000"/>
          <w:sz w:val="28"/>
        </w:rPr>
        <w:t>
      1) антропогенного загрязнения;</w:t>
      </w:r>
    </w:p>
    <w:bookmarkEnd w:id="2321"/>
    <w:bookmarkStart w:name="z2513" w:id="2322"/>
    <w:p>
      <w:pPr>
        <w:spacing w:after="0"/>
        <w:ind w:left="0"/>
        <w:jc w:val="both"/>
      </w:pPr>
      <w:r>
        <w:rPr>
          <w:rFonts w:ascii="Times New Roman"/>
          <w:b w:val="false"/>
          <w:i w:val="false"/>
          <w:color w:val="000000"/>
          <w:sz w:val="28"/>
        </w:rPr>
        <w:t>
      2) засорения;</w:t>
      </w:r>
    </w:p>
    <w:bookmarkEnd w:id="2322"/>
    <w:bookmarkStart w:name="z2514" w:id="2323"/>
    <w:p>
      <w:pPr>
        <w:spacing w:after="0"/>
        <w:ind w:left="0"/>
        <w:jc w:val="both"/>
      </w:pPr>
      <w:r>
        <w:rPr>
          <w:rFonts w:ascii="Times New Roman"/>
          <w:b w:val="false"/>
          <w:i w:val="false"/>
          <w:color w:val="000000"/>
          <w:sz w:val="28"/>
        </w:rPr>
        <w:t>
      3) истощения.</w:t>
      </w:r>
    </w:p>
    <w:bookmarkEnd w:id="2323"/>
    <w:bookmarkStart w:name="z2515" w:id="2324"/>
    <w:p>
      <w:pPr>
        <w:spacing w:after="0"/>
        <w:ind w:left="0"/>
        <w:jc w:val="both"/>
      </w:pPr>
      <w:r>
        <w:rPr>
          <w:rFonts w:ascii="Times New Roman"/>
          <w:b w:val="false"/>
          <w:i w:val="false"/>
          <w:color w:val="000000"/>
          <w:sz w:val="28"/>
        </w:rPr>
        <w:t>
      2. Водные объекты в соответствии с экологическим законодательством Республики Казахстан подлежат охране с целью предотвращения:</w:t>
      </w:r>
    </w:p>
    <w:bookmarkEnd w:id="2324"/>
    <w:bookmarkStart w:name="z2516" w:id="2325"/>
    <w:p>
      <w:pPr>
        <w:spacing w:after="0"/>
        <w:ind w:left="0"/>
        <w:jc w:val="both"/>
      </w:pPr>
      <w:r>
        <w:rPr>
          <w:rFonts w:ascii="Times New Roman"/>
          <w:b w:val="false"/>
          <w:i w:val="false"/>
          <w:color w:val="000000"/>
          <w:sz w:val="28"/>
        </w:rPr>
        <w:t>
      1) причинения вреда жизни и (или) здоровью людей;</w:t>
      </w:r>
    </w:p>
    <w:bookmarkEnd w:id="2325"/>
    <w:bookmarkStart w:name="z2517" w:id="2326"/>
    <w:p>
      <w:pPr>
        <w:spacing w:after="0"/>
        <w:ind w:left="0"/>
        <w:jc w:val="both"/>
      </w:pPr>
      <w:r>
        <w:rPr>
          <w:rFonts w:ascii="Times New Roman"/>
          <w:b w:val="false"/>
          <w:i w:val="false"/>
          <w:color w:val="000000"/>
          <w:sz w:val="28"/>
        </w:rPr>
        <w:t>
      2) нарушения устойчивости функционирования экологических систем;</w:t>
      </w:r>
    </w:p>
    <w:bookmarkEnd w:id="2326"/>
    <w:bookmarkStart w:name="z2518" w:id="2327"/>
    <w:p>
      <w:pPr>
        <w:spacing w:after="0"/>
        <w:ind w:left="0"/>
        <w:jc w:val="both"/>
      </w:pPr>
      <w:r>
        <w:rPr>
          <w:rFonts w:ascii="Times New Roman"/>
          <w:b w:val="false"/>
          <w:i w:val="false"/>
          <w:color w:val="000000"/>
          <w:sz w:val="28"/>
        </w:rPr>
        <w:t>
      3) опустынивания, деградации земель, лесов и иных компонентов природной среды;</w:t>
      </w:r>
    </w:p>
    <w:bookmarkEnd w:id="2327"/>
    <w:bookmarkStart w:name="z2519" w:id="2328"/>
    <w:p>
      <w:pPr>
        <w:spacing w:after="0"/>
        <w:ind w:left="0"/>
        <w:jc w:val="both"/>
      </w:pPr>
      <w:r>
        <w:rPr>
          <w:rFonts w:ascii="Times New Roman"/>
          <w:b w:val="false"/>
          <w:i w:val="false"/>
          <w:color w:val="000000"/>
          <w:sz w:val="28"/>
        </w:rPr>
        <w:t>
      4) сокращения биоразнообразия;</w:t>
      </w:r>
    </w:p>
    <w:bookmarkEnd w:id="2328"/>
    <w:bookmarkStart w:name="z2520" w:id="2329"/>
    <w:p>
      <w:pPr>
        <w:spacing w:after="0"/>
        <w:ind w:left="0"/>
        <w:jc w:val="both"/>
      </w:pPr>
      <w:r>
        <w:rPr>
          <w:rFonts w:ascii="Times New Roman"/>
          <w:b w:val="false"/>
          <w:i w:val="false"/>
          <w:color w:val="000000"/>
          <w:sz w:val="28"/>
        </w:rPr>
        <w:t>
      5) причинения экологического ущерба.</w:t>
      </w:r>
    </w:p>
    <w:bookmarkEnd w:id="2329"/>
    <w:bookmarkStart w:name="z2521" w:id="2330"/>
    <w:p>
      <w:pPr>
        <w:spacing w:after="0"/>
        <w:ind w:left="0"/>
        <w:jc w:val="both"/>
      </w:pPr>
      <w:r>
        <w:rPr>
          <w:rFonts w:ascii="Times New Roman"/>
          <w:b w:val="false"/>
          <w:i w:val="false"/>
          <w:color w:val="000000"/>
          <w:sz w:val="28"/>
        </w:rPr>
        <w:t>
      3. Загрязнением водных объектов признается присутствие в поверхностных или подземных водах загрязняющих веществ в концентрациях или физических воздействий на уровнях, превышающих установленные государством экологические нормативы качества вод, за исключением объектов, оборудованных и предназначенных для размещения отходов и сброса сточных вод, предотвращающих загрязнение земной поверхности, недр, поверхностных и подземных вод.</w:t>
      </w:r>
    </w:p>
    <w:bookmarkEnd w:id="2330"/>
    <w:bookmarkStart w:name="z2522" w:id="2331"/>
    <w:p>
      <w:pPr>
        <w:spacing w:after="0"/>
        <w:ind w:left="0"/>
        <w:jc w:val="both"/>
      </w:pPr>
      <w:r>
        <w:rPr>
          <w:rFonts w:ascii="Times New Roman"/>
          <w:b w:val="false"/>
          <w:i w:val="false"/>
          <w:color w:val="000000"/>
          <w:sz w:val="28"/>
        </w:rPr>
        <w:t>
      Источниками загрязнения водных объектов признаются поступления загрязняющих веществ, физических воздействий в водные объекты в результате антропогенных и природных факторов, а также образование загрязняющих веществ в водных объектах в результате происходящих в них химических, физических и биологических процессов.</w:t>
      </w:r>
    </w:p>
    <w:bookmarkEnd w:id="2331"/>
    <w:bookmarkStart w:name="z2523" w:id="2332"/>
    <w:p>
      <w:pPr>
        <w:spacing w:after="0"/>
        <w:ind w:left="0"/>
        <w:jc w:val="both"/>
      </w:pPr>
      <w:r>
        <w:rPr>
          <w:rFonts w:ascii="Times New Roman"/>
          <w:b w:val="false"/>
          <w:i w:val="false"/>
          <w:color w:val="000000"/>
          <w:sz w:val="28"/>
        </w:rPr>
        <w:t>
      Охрана водных объектов осуществляется от всех видов загрязнения, включая диффузное загрязнение (загрязнение через поверхность земли, почву, недра или атмосферный воздух).</w:t>
      </w:r>
    </w:p>
    <w:bookmarkEnd w:id="2332"/>
    <w:bookmarkStart w:name="z2524" w:id="2333"/>
    <w:p>
      <w:pPr>
        <w:spacing w:after="0"/>
        <w:ind w:left="0"/>
        <w:jc w:val="both"/>
      </w:pPr>
      <w:r>
        <w:rPr>
          <w:rFonts w:ascii="Times New Roman"/>
          <w:b w:val="false"/>
          <w:i w:val="false"/>
          <w:color w:val="000000"/>
          <w:sz w:val="28"/>
        </w:rPr>
        <w:t>
      4. Засорением водных объектов признается попадание в них твердых и нерастворимых отходов.</w:t>
      </w:r>
    </w:p>
    <w:bookmarkEnd w:id="2333"/>
    <w:bookmarkStart w:name="z2525" w:id="2334"/>
    <w:p>
      <w:pPr>
        <w:spacing w:after="0"/>
        <w:ind w:left="0"/>
        <w:jc w:val="both"/>
      </w:pPr>
      <w:r>
        <w:rPr>
          <w:rFonts w:ascii="Times New Roman"/>
          <w:b w:val="false"/>
          <w:i w:val="false"/>
          <w:color w:val="000000"/>
          <w:sz w:val="28"/>
        </w:rPr>
        <w:t>
      Засорение водных объектов запрещается.</w:t>
      </w:r>
    </w:p>
    <w:bookmarkEnd w:id="2334"/>
    <w:bookmarkStart w:name="z2526" w:id="2335"/>
    <w:p>
      <w:pPr>
        <w:spacing w:after="0"/>
        <w:ind w:left="0"/>
        <w:jc w:val="both"/>
      </w:pPr>
      <w:r>
        <w:rPr>
          <w:rFonts w:ascii="Times New Roman"/>
          <w:b w:val="false"/>
          <w:i w:val="false"/>
          <w:color w:val="000000"/>
          <w:sz w:val="28"/>
        </w:rPr>
        <w:t>
      В целях охраны водных объектов от засорения не допускается также засорение водосборных площадей водных объектов, ледяного и снежного покрова водных объектов, ледников.</w:t>
      </w:r>
    </w:p>
    <w:bookmarkEnd w:id="2335"/>
    <w:bookmarkStart w:name="z2527" w:id="2336"/>
    <w:p>
      <w:pPr>
        <w:spacing w:after="0"/>
        <w:ind w:left="0"/>
        <w:jc w:val="both"/>
      </w:pPr>
      <w:r>
        <w:rPr>
          <w:rFonts w:ascii="Times New Roman"/>
          <w:b w:val="false"/>
          <w:i w:val="false"/>
          <w:color w:val="000000"/>
          <w:sz w:val="28"/>
        </w:rPr>
        <w:t>
      5. Истощением водных объектов признается уменьшение стока, запасов поверхностных вод или снижение объемов запасов подземных вод ниже минимально допустимого уровня.</w:t>
      </w:r>
    </w:p>
    <w:bookmarkEnd w:id="2336"/>
    <w:bookmarkStart w:name="z2528" w:id="2337"/>
    <w:p>
      <w:pPr>
        <w:spacing w:after="0"/>
        <w:ind w:left="0"/>
        <w:jc w:val="both"/>
      </w:pPr>
      <w:r>
        <w:rPr>
          <w:rFonts w:ascii="Times New Roman"/>
          <w:b w:val="false"/>
          <w:i w:val="false"/>
          <w:color w:val="000000"/>
          <w:sz w:val="28"/>
        </w:rPr>
        <w:t>
      Требования, направленные на предотвращение истощения водных объектов, устанавливаются водным законодательством Республики Казахстан и настоящим Кодексом.</w:t>
      </w:r>
    </w:p>
    <w:bookmarkEnd w:id="2337"/>
    <w:p>
      <w:pPr>
        <w:spacing w:after="0"/>
        <w:ind w:left="0"/>
        <w:jc w:val="both"/>
      </w:pPr>
      <w:r>
        <w:rPr>
          <w:rFonts w:ascii="Times New Roman"/>
          <w:b/>
          <w:i w:val="false"/>
          <w:color w:val="000000"/>
          <w:sz w:val="28"/>
        </w:rPr>
        <w:t>Статья 213. Сброс загрязняющих веществ</w:t>
      </w:r>
    </w:p>
    <w:bookmarkStart w:name="z2530" w:id="2338"/>
    <w:p>
      <w:pPr>
        <w:spacing w:after="0"/>
        <w:ind w:left="0"/>
        <w:jc w:val="both"/>
      </w:pPr>
      <w:r>
        <w:rPr>
          <w:rFonts w:ascii="Times New Roman"/>
          <w:b w:val="false"/>
          <w:i w:val="false"/>
          <w:color w:val="000000"/>
          <w:sz w:val="28"/>
        </w:rPr>
        <w:t>
      1. Под сбросом загрязняющих веществ (далее – сброс) понимается поступление содержащихся в сточных водах загрязняющих веществ в поверхностные и подземные водные объекты, недра или на земную поверхность.</w:t>
      </w:r>
    </w:p>
    <w:bookmarkEnd w:id="2338"/>
    <w:bookmarkStart w:name="z2531" w:id="2339"/>
    <w:p>
      <w:pPr>
        <w:spacing w:after="0"/>
        <w:ind w:left="0"/>
        <w:jc w:val="both"/>
      </w:pPr>
      <w:r>
        <w:rPr>
          <w:rFonts w:ascii="Times New Roman"/>
          <w:b w:val="false"/>
          <w:i w:val="false"/>
          <w:color w:val="000000"/>
          <w:sz w:val="28"/>
        </w:rPr>
        <w:t>
      2. Под сточными водами понимаются:</w:t>
      </w:r>
    </w:p>
    <w:bookmarkEnd w:id="2339"/>
    <w:bookmarkStart w:name="z2532" w:id="2340"/>
    <w:p>
      <w:pPr>
        <w:spacing w:after="0"/>
        <w:ind w:left="0"/>
        <w:jc w:val="both"/>
      </w:pPr>
      <w:r>
        <w:rPr>
          <w:rFonts w:ascii="Times New Roman"/>
          <w:b w:val="false"/>
          <w:i w:val="false"/>
          <w:color w:val="000000"/>
          <w:sz w:val="28"/>
        </w:rPr>
        <w:t>
      1) воды, использованные на производственные или бытовые нужды и получившие при этом дополнительные примеси загрязняющих веществ, изменившие их первоначальный состав или физические свойства;</w:t>
      </w:r>
    </w:p>
    <w:bookmarkEnd w:id="2340"/>
    <w:bookmarkStart w:name="z2533" w:id="2341"/>
    <w:p>
      <w:pPr>
        <w:spacing w:after="0"/>
        <w:ind w:left="0"/>
        <w:jc w:val="both"/>
      </w:pPr>
      <w:r>
        <w:rPr>
          <w:rFonts w:ascii="Times New Roman"/>
          <w:b w:val="false"/>
          <w:i w:val="false"/>
          <w:color w:val="000000"/>
          <w:sz w:val="28"/>
        </w:rPr>
        <w:t>
      2) дождевые, талые, инфильтрационные, поливомоечные, дренажные воды, стекающие с территорий населенных пунктов и промышленных предприятий;</w:t>
      </w:r>
    </w:p>
    <w:bookmarkEnd w:id="23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3)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подземные воды, попутно забранные при проведении операций по недропользованию (карьерные, шахтные, рудничные воды, пластовые воды, добытые попутно с углеводородами).</w:t>
      </w:r>
    </w:p>
    <w:bookmarkStart w:name="z2535" w:id="2342"/>
    <w:p>
      <w:pPr>
        <w:spacing w:after="0"/>
        <w:ind w:left="0"/>
        <w:jc w:val="both"/>
      </w:pPr>
      <w:r>
        <w:rPr>
          <w:rFonts w:ascii="Times New Roman"/>
          <w:b w:val="false"/>
          <w:i w:val="false"/>
          <w:color w:val="000000"/>
          <w:sz w:val="28"/>
        </w:rPr>
        <w:t xml:space="preserve">
      3. Не являются сбросом: </w:t>
      </w:r>
    </w:p>
    <w:bookmarkEnd w:id="23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1)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 закачка пластовых вод, добытых попутно с углеводородами, морской воды, опресненной воды, технической воды с минерализацией 2000 мг/л и более в целях поддержания пластового давления;</w:t>
      </w:r>
    </w:p>
    <w:bookmarkStart w:name="z2537" w:id="2343"/>
    <w:p>
      <w:pPr>
        <w:spacing w:after="0"/>
        <w:ind w:left="0"/>
        <w:jc w:val="both"/>
      </w:pPr>
      <w:r>
        <w:rPr>
          <w:rFonts w:ascii="Times New Roman"/>
          <w:b w:val="false"/>
          <w:i w:val="false"/>
          <w:color w:val="000000"/>
          <w:sz w:val="28"/>
        </w:rPr>
        <w:t>
      2) закачка в недра технологических растворов и (или) рабочих агентов для добычи полезных ископаемых в соответствии с проектами и технологическими регламентами, по которым выданы экологические разрешения и положительные заключения экспертиз, предусмотренных законами Республики Казахстан;</w:t>
      </w:r>
    </w:p>
    <w:bookmarkEnd w:id="2343"/>
    <w:bookmarkStart w:name="z2538" w:id="2344"/>
    <w:p>
      <w:pPr>
        <w:spacing w:after="0"/>
        <w:ind w:left="0"/>
        <w:jc w:val="both"/>
      </w:pPr>
      <w:r>
        <w:rPr>
          <w:rFonts w:ascii="Times New Roman"/>
          <w:b w:val="false"/>
          <w:i w:val="false"/>
          <w:color w:val="000000"/>
          <w:sz w:val="28"/>
        </w:rPr>
        <w:t>
      3) отведение вод, используемых для водяного охлаждения, в накопители, расположенные в системе замкнутого (оборотного) водоснабжения;</w:t>
      </w:r>
    </w:p>
    <w:bookmarkEnd w:id="2344"/>
    <w:bookmarkStart w:name="z2539" w:id="2345"/>
    <w:p>
      <w:pPr>
        <w:spacing w:after="0"/>
        <w:ind w:left="0"/>
        <w:jc w:val="both"/>
      </w:pPr>
      <w:r>
        <w:rPr>
          <w:rFonts w:ascii="Times New Roman"/>
          <w:b w:val="false"/>
          <w:i w:val="false"/>
          <w:color w:val="000000"/>
          <w:sz w:val="28"/>
        </w:rPr>
        <w:t xml:space="preserve">
      4) отведение сточных вод в городские канализационные сети. </w:t>
      </w:r>
    </w:p>
    <w:bookmarkEnd w:id="2345"/>
    <w:bookmarkStart w:name="z2540" w:id="2346"/>
    <w:p>
      <w:pPr>
        <w:spacing w:after="0"/>
        <w:ind w:left="0"/>
        <w:jc w:val="both"/>
      </w:pPr>
      <w:r>
        <w:rPr>
          <w:rFonts w:ascii="Times New Roman"/>
          <w:b w:val="false"/>
          <w:i w:val="false"/>
          <w:color w:val="000000"/>
          <w:sz w:val="28"/>
        </w:rPr>
        <w:t>
      Нормативы допустимого сброса в таких случаях не устанавливаются.</w:t>
      </w:r>
    </w:p>
    <w:bookmarkEnd w:id="2346"/>
    <w:bookmarkStart w:name="z2541" w:id="2347"/>
    <w:p>
      <w:pPr>
        <w:spacing w:after="0"/>
        <w:ind w:left="0"/>
        <w:jc w:val="both"/>
      </w:pPr>
      <w:r>
        <w:rPr>
          <w:rFonts w:ascii="Times New Roman"/>
          <w:b w:val="false"/>
          <w:i w:val="false"/>
          <w:color w:val="000000"/>
          <w:sz w:val="28"/>
        </w:rPr>
        <w:t>
      4. Сброс загрязняющих веществ с морских судов осуществляется с соблюдением положений международных договоров Республики Казахстан.</w:t>
      </w:r>
    </w:p>
    <w:bookmarkEnd w:id="2347"/>
    <w:p>
      <w:pPr>
        <w:spacing w:after="0"/>
        <w:ind w:left="0"/>
        <w:jc w:val="both"/>
      </w:pPr>
      <w:r>
        <w:rPr>
          <w:rFonts w:ascii="Times New Roman"/>
          <w:b/>
          <w:i w:val="false"/>
          <w:color w:val="000000"/>
          <w:sz w:val="28"/>
        </w:rPr>
        <w:t>Статья 214. Экологические нормативы качества вод</w:t>
      </w:r>
    </w:p>
    <w:bookmarkStart w:name="z2543" w:id="2348"/>
    <w:p>
      <w:pPr>
        <w:spacing w:after="0"/>
        <w:ind w:left="0"/>
        <w:jc w:val="both"/>
      </w:pPr>
      <w:r>
        <w:rPr>
          <w:rFonts w:ascii="Times New Roman"/>
          <w:b w:val="false"/>
          <w:i w:val="false"/>
          <w:color w:val="000000"/>
          <w:sz w:val="28"/>
        </w:rPr>
        <w:t>
      1. Экологические нормативы качества вод устанавливаются:</w:t>
      </w:r>
    </w:p>
    <w:bookmarkEnd w:id="2348"/>
    <w:bookmarkStart w:name="z2544" w:id="2349"/>
    <w:p>
      <w:pPr>
        <w:spacing w:after="0"/>
        <w:ind w:left="0"/>
        <w:jc w:val="both"/>
      </w:pPr>
      <w:r>
        <w:rPr>
          <w:rFonts w:ascii="Times New Roman"/>
          <w:b w:val="false"/>
          <w:i w:val="false"/>
          <w:color w:val="000000"/>
          <w:sz w:val="28"/>
        </w:rPr>
        <w:t>
      1) для химических показателей – в виде предельно допустимых концентраций загрязняющих веществ в воде;</w:t>
      </w:r>
    </w:p>
    <w:bookmarkEnd w:id="2349"/>
    <w:bookmarkStart w:name="z2545" w:id="2350"/>
    <w:p>
      <w:pPr>
        <w:spacing w:after="0"/>
        <w:ind w:left="0"/>
        <w:jc w:val="both"/>
      </w:pPr>
      <w:r>
        <w:rPr>
          <w:rFonts w:ascii="Times New Roman"/>
          <w:b w:val="false"/>
          <w:i w:val="false"/>
          <w:color w:val="000000"/>
          <w:sz w:val="28"/>
        </w:rPr>
        <w:t>
      2) для физических показателей – в виде предельно допустимых уровней физических воздействий (тепловых, радиоактивных) на воды;</w:t>
      </w:r>
    </w:p>
    <w:bookmarkEnd w:id="2350"/>
    <w:bookmarkStart w:name="z2546" w:id="2351"/>
    <w:p>
      <w:pPr>
        <w:spacing w:after="0"/>
        <w:ind w:left="0"/>
        <w:jc w:val="both"/>
      </w:pPr>
      <w:r>
        <w:rPr>
          <w:rFonts w:ascii="Times New Roman"/>
          <w:b w:val="false"/>
          <w:i w:val="false"/>
          <w:color w:val="000000"/>
          <w:sz w:val="28"/>
        </w:rPr>
        <w:t>
      3) для биологических показателей – в виде показателей состояния наиболее уязвимой группы биологических объектов, используемых как индикаторы качества вод.</w:t>
      </w:r>
    </w:p>
    <w:bookmarkEnd w:id="2351"/>
    <w:bookmarkStart w:name="z2547" w:id="2352"/>
    <w:p>
      <w:pPr>
        <w:spacing w:after="0"/>
        <w:ind w:left="0"/>
        <w:jc w:val="both"/>
      </w:pPr>
      <w:r>
        <w:rPr>
          <w:rFonts w:ascii="Times New Roman"/>
          <w:b w:val="false"/>
          <w:i w:val="false"/>
          <w:color w:val="000000"/>
          <w:sz w:val="28"/>
        </w:rPr>
        <w:t>
      2. Под предельно допустимой концентрацией загрязняющих веществ в воде понимается максимальное количество (масса) химического вещества, признанного в соответствии с настоящим Кодексом загрязняющим, при превышении которого (которой) она становится непригодной для одного или нескольких видов водопользования, вызывает деградацию объектов природной среды или нарушает устойчивость экологических систем и биоразнообразие.</w:t>
      </w:r>
    </w:p>
    <w:bookmarkEnd w:id="2352"/>
    <w:bookmarkStart w:name="z2548" w:id="2353"/>
    <w:p>
      <w:pPr>
        <w:spacing w:after="0"/>
        <w:ind w:left="0"/>
        <w:jc w:val="both"/>
      </w:pPr>
      <w:r>
        <w:rPr>
          <w:rFonts w:ascii="Times New Roman"/>
          <w:b w:val="false"/>
          <w:i w:val="false"/>
          <w:color w:val="000000"/>
          <w:sz w:val="28"/>
        </w:rPr>
        <w:t>
      3. Экологические нормативы качества вод поверхностных водных объектов устанавливаются для речного бассейна или его части, водного объекта или его части, учтенных в государственном водном кадастре, для участков внутренних морских вод и территориального моря с учетом их природных особенностей, а также условий целевого использования водных объектов.</w:t>
      </w:r>
    </w:p>
    <w:bookmarkEnd w:id="2353"/>
    <w:bookmarkStart w:name="z2549" w:id="2354"/>
    <w:p>
      <w:pPr>
        <w:spacing w:after="0"/>
        <w:ind w:left="0"/>
        <w:jc w:val="both"/>
      </w:pPr>
      <w:r>
        <w:rPr>
          <w:rFonts w:ascii="Times New Roman"/>
          <w:b w:val="false"/>
          <w:i w:val="false"/>
          <w:color w:val="000000"/>
          <w:sz w:val="28"/>
        </w:rPr>
        <w:t>
      4. Экологические нормативы качества вод поверхностных водных объектов или их частей (мест водозабора), используемых для целей питьевого, хозяйственно-питьевого водоснабжения и (или) культурно-бытового водопользования, устанавливаются по химическим и биологическим (микробиологическим) показателям на уровне гигиенических нормативов, утверждаемых в порядке, определенном законодательством Республики Казахстан в области здравоохранения (далее – гигиенические нормативы).</w:t>
      </w:r>
    </w:p>
    <w:bookmarkEnd w:id="2354"/>
    <w:bookmarkStart w:name="z2550" w:id="2355"/>
    <w:p>
      <w:pPr>
        <w:spacing w:after="0"/>
        <w:ind w:left="0"/>
        <w:jc w:val="both"/>
      </w:pPr>
      <w:r>
        <w:rPr>
          <w:rFonts w:ascii="Times New Roman"/>
          <w:b w:val="false"/>
          <w:i w:val="false"/>
          <w:color w:val="000000"/>
          <w:sz w:val="28"/>
        </w:rPr>
        <w:t>
      5. Экологические нормативы качества вод поверхностных водных объектов или их частей рыбохозяйственного значения (рыбохозяйственные нормативы) устанавливаются в соответствии с законодательством Республики Казахстан в области охраны, воспроизводства и использования животного мира.</w:t>
      </w:r>
    </w:p>
    <w:bookmarkEnd w:id="2355"/>
    <w:bookmarkStart w:name="z2551" w:id="2356"/>
    <w:p>
      <w:pPr>
        <w:spacing w:after="0"/>
        <w:ind w:left="0"/>
        <w:jc w:val="both"/>
      </w:pPr>
      <w:r>
        <w:rPr>
          <w:rFonts w:ascii="Times New Roman"/>
          <w:b w:val="false"/>
          <w:i w:val="false"/>
          <w:color w:val="000000"/>
          <w:sz w:val="28"/>
        </w:rPr>
        <w:t>
      6. Экологические нормативы качества вод поверхностных водных объектов рыбохозяйственного значения, используемых одновременно для целей питьевого, хозяйственно-питьевого водоснабжения и (или) культурно-бытового водопользования, устанавливаются на уровне наиболее строгих показателей (наименьших концентраций) из гигиенического или рыбохозяйственного норматива.</w:t>
      </w:r>
    </w:p>
    <w:bookmarkEnd w:id="2356"/>
    <w:bookmarkStart w:name="z2552" w:id="2357"/>
    <w:p>
      <w:pPr>
        <w:spacing w:after="0"/>
        <w:ind w:left="0"/>
        <w:jc w:val="both"/>
      </w:pPr>
      <w:r>
        <w:rPr>
          <w:rFonts w:ascii="Times New Roman"/>
          <w:b w:val="false"/>
          <w:i w:val="false"/>
          <w:color w:val="000000"/>
          <w:sz w:val="28"/>
        </w:rPr>
        <w:t>
      7. В случаях, если природные фоновые концентрации химических веществ в водах поверхностных водных объектов, сформировавшиеся под влиянием природных факторов и характерные для конкретного речного бассейна или его части, водного объекта или его части, превышают значения гигиенических или рыбохозяйственных нормативов, экологические нормативы качества вод разрабатываются и утверждаются уполномоченным органом в области охраны окружающей среды на уровне значений (в интервале допустимого отклонения от значений) показателей природных фоновых концентраций химических веществ в этом речном бассейне или его части, водном объекте или его части.</w:t>
      </w:r>
    </w:p>
    <w:bookmarkEnd w:id="2357"/>
    <w:bookmarkStart w:name="z2553" w:id="2358"/>
    <w:p>
      <w:pPr>
        <w:spacing w:after="0"/>
        <w:ind w:left="0"/>
        <w:jc w:val="both"/>
      </w:pPr>
      <w:r>
        <w:rPr>
          <w:rFonts w:ascii="Times New Roman"/>
          <w:b w:val="false"/>
          <w:i w:val="false"/>
          <w:color w:val="000000"/>
          <w:sz w:val="28"/>
        </w:rPr>
        <w:t>
      8. Экологические нормативы качества вод подземных водных объектов, которые используются в качестве источников питьевого и (или) хозяйственно-питьевого водоснабжения или пригодность которых для указанных целей определена на основании санитарно-эпидемиологических заключений, а также подземных водных объектов, определенных в качестве резервированных источников питьевого водоснабжения в соответствии с водным законодательством Республики Казахстан, устанавливаются на уровне соответствующих гигиенических нормативов, разрабатываемых и утверждаемых в порядке, определенном законодательством Республики Казахстан в области здравоохранения.</w:t>
      </w:r>
    </w:p>
    <w:bookmarkEnd w:id="2358"/>
    <w:bookmarkStart w:name="z2554" w:id="2359"/>
    <w:p>
      <w:pPr>
        <w:spacing w:after="0"/>
        <w:ind w:left="0"/>
        <w:jc w:val="both"/>
      </w:pPr>
      <w:r>
        <w:rPr>
          <w:rFonts w:ascii="Times New Roman"/>
          <w:b w:val="false"/>
          <w:i w:val="false"/>
          <w:color w:val="000000"/>
          <w:sz w:val="28"/>
        </w:rPr>
        <w:t>
      9. Если при соблюдении установленных экологических нормативов качества вод обнаруживаются признаки ухудшения состояния живых элементов естественной экологической системы (растений, животных и других организмов), подтвержденные научными исследованиями за период не менее пяти лет, то для таких территорий соответствующий местный представительный орган области, города республиканского значения, столицы по согласованию с уполномоченным органом в области охраны окружающей среды обязан установить более строгие территориальные экологические нормативы качества вод, при которых не наблюдается негативное отклонение показателей состояния наиболее уязвимой группы биологических объектов, используемых как индикаторы качества вод.</w:t>
      </w:r>
    </w:p>
    <w:bookmarkEnd w:id="2359"/>
    <w:bookmarkStart w:name="z2555" w:id="2360"/>
    <w:p>
      <w:pPr>
        <w:spacing w:after="0"/>
        <w:ind w:left="0"/>
        <w:jc w:val="both"/>
      </w:pPr>
      <w:r>
        <w:rPr>
          <w:rFonts w:ascii="Times New Roman"/>
          <w:b w:val="false"/>
          <w:i w:val="false"/>
          <w:color w:val="000000"/>
          <w:sz w:val="28"/>
        </w:rPr>
        <w:t>
      10. Если международным договором, ратифицированным Республикой Казахстан, установлены иные требования в отношении нормативов качества вод трансграничных водоемов и водотоков, то подлежат применению требования такого международного договора.</w:t>
      </w:r>
    </w:p>
    <w:bookmarkEnd w:id="2360"/>
    <w:p>
      <w:pPr>
        <w:spacing w:after="0"/>
        <w:ind w:left="0"/>
        <w:jc w:val="both"/>
      </w:pPr>
      <w:r>
        <w:rPr>
          <w:rFonts w:ascii="Times New Roman"/>
          <w:b/>
          <w:i w:val="false"/>
          <w:color w:val="000000"/>
          <w:sz w:val="28"/>
        </w:rPr>
        <w:t>Статья 215. Нормативы допустимого антропогенного воздействия на воды</w:t>
      </w:r>
    </w:p>
    <w:bookmarkStart w:name="z2557" w:id="2361"/>
    <w:p>
      <w:pPr>
        <w:spacing w:after="0"/>
        <w:ind w:left="0"/>
        <w:jc w:val="both"/>
      </w:pPr>
      <w:r>
        <w:rPr>
          <w:rFonts w:ascii="Times New Roman"/>
          <w:b w:val="false"/>
          <w:i w:val="false"/>
          <w:color w:val="000000"/>
          <w:sz w:val="28"/>
        </w:rPr>
        <w:t>
      1. В целях охраны водных объектов государством устанавливаются следующие нормативы допустимого антропогенного воздействия на воды:</w:t>
      </w:r>
    </w:p>
    <w:bookmarkEnd w:id="2361"/>
    <w:bookmarkStart w:name="z2558" w:id="2362"/>
    <w:p>
      <w:pPr>
        <w:spacing w:after="0"/>
        <w:ind w:left="0"/>
        <w:jc w:val="both"/>
      </w:pPr>
      <w:r>
        <w:rPr>
          <w:rFonts w:ascii="Times New Roman"/>
          <w:b w:val="false"/>
          <w:i w:val="false"/>
          <w:color w:val="000000"/>
          <w:sz w:val="28"/>
        </w:rPr>
        <w:t>
      1) нормативы допустимых сбросов;</w:t>
      </w:r>
    </w:p>
    <w:bookmarkEnd w:id="2362"/>
    <w:bookmarkStart w:name="z2559" w:id="2363"/>
    <w:p>
      <w:pPr>
        <w:spacing w:after="0"/>
        <w:ind w:left="0"/>
        <w:jc w:val="both"/>
      </w:pPr>
      <w:r>
        <w:rPr>
          <w:rFonts w:ascii="Times New Roman"/>
          <w:b w:val="false"/>
          <w:i w:val="false"/>
          <w:color w:val="000000"/>
          <w:sz w:val="28"/>
        </w:rPr>
        <w:t>
      2) технологические нормативы сбросов;</w:t>
      </w:r>
    </w:p>
    <w:bookmarkEnd w:id="2363"/>
    <w:bookmarkStart w:name="z2560" w:id="2364"/>
    <w:p>
      <w:pPr>
        <w:spacing w:after="0"/>
        <w:ind w:left="0"/>
        <w:jc w:val="both"/>
      </w:pPr>
      <w:r>
        <w:rPr>
          <w:rFonts w:ascii="Times New Roman"/>
          <w:b w:val="false"/>
          <w:i w:val="false"/>
          <w:color w:val="000000"/>
          <w:sz w:val="28"/>
        </w:rPr>
        <w:t>
      3) нормативы допустимых физических воздействий на поверхностные воды;</w:t>
      </w:r>
    </w:p>
    <w:bookmarkEnd w:id="2364"/>
    <w:bookmarkStart w:name="z2561" w:id="2365"/>
    <w:p>
      <w:pPr>
        <w:spacing w:after="0"/>
        <w:ind w:left="0"/>
        <w:jc w:val="both"/>
      </w:pPr>
      <w:r>
        <w:rPr>
          <w:rFonts w:ascii="Times New Roman"/>
          <w:b w:val="false"/>
          <w:i w:val="false"/>
          <w:color w:val="000000"/>
          <w:sz w:val="28"/>
        </w:rPr>
        <w:t>
      4) нормативы предельно допустимого негативного воздействия на водные объекты.</w:t>
      </w:r>
    </w:p>
    <w:bookmarkEnd w:id="2365"/>
    <w:bookmarkStart w:name="z2562" w:id="2366"/>
    <w:p>
      <w:pPr>
        <w:spacing w:after="0"/>
        <w:ind w:left="0"/>
        <w:jc w:val="both"/>
      </w:pPr>
      <w:r>
        <w:rPr>
          <w:rFonts w:ascii="Times New Roman"/>
          <w:b w:val="false"/>
          <w:i w:val="false"/>
          <w:color w:val="000000"/>
          <w:sz w:val="28"/>
        </w:rPr>
        <w:t>
      2. Нормативы предельно допустимого негативного воздействия на водные объекты устанавливаются исходя из:</w:t>
      </w:r>
    </w:p>
    <w:bookmarkEnd w:id="2366"/>
    <w:bookmarkStart w:name="z2563" w:id="2367"/>
    <w:p>
      <w:pPr>
        <w:spacing w:after="0"/>
        <w:ind w:left="0"/>
        <w:jc w:val="both"/>
      </w:pPr>
      <w:r>
        <w:rPr>
          <w:rFonts w:ascii="Times New Roman"/>
          <w:b w:val="false"/>
          <w:i w:val="false"/>
          <w:color w:val="000000"/>
          <w:sz w:val="28"/>
        </w:rPr>
        <w:t xml:space="preserve">
      1) предельно допустимой величины антропогенной нагрузки, длительное воздействие которой не приведет к изменению экологической системы водного объекта; </w:t>
      </w:r>
    </w:p>
    <w:bookmarkEnd w:id="2367"/>
    <w:bookmarkStart w:name="z2564" w:id="2368"/>
    <w:p>
      <w:pPr>
        <w:spacing w:after="0"/>
        <w:ind w:left="0"/>
        <w:jc w:val="both"/>
      </w:pPr>
      <w:r>
        <w:rPr>
          <w:rFonts w:ascii="Times New Roman"/>
          <w:b w:val="false"/>
          <w:i w:val="false"/>
          <w:color w:val="000000"/>
          <w:sz w:val="28"/>
        </w:rPr>
        <w:t xml:space="preserve">
      2) предельно допустимой массы и концентрации загрязняющих веществ, которые могут поступить в водный объект и на его водосборную площадь. </w:t>
      </w:r>
    </w:p>
    <w:bookmarkEnd w:id="2368"/>
    <w:bookmarkStart w:name="z2565" w:id="2369"/>
    <w:p>
      <w:pPr>
        <w:spacing w:after="0"/>
        <w:ind w:left="0"/>
        <w:jc w:val="both"/>
      </w:pPr>
      <w:r>
        <w:rPr>
          <w:rFonts w:ascii="Times New Roman"/>
          <w:b w:val="false"/>
          <w:i w:val="false"/>
          <w:color w:val="000000"/>
          <w:sz w:val="28"/>
        </w:rPr>
        <w:t>
      3. Правила определения нормативов допустимого антропогенного воздействия на водные объекты утверждаются уполномоченным органом в области охраны окружающей среды.</w:t>
      </w:r>
    </w:p>
    <w:bookmarkEnd w:id="2369"/>
    <w:p>
      <w:pPr>
        <w:spacing w:after="0"/>
        <w:ind w:left="0"/>
        <w:jc w:val="both"/>
      </w:pPr>
      <w:r>
        <w:rPr>
          <w:rFonts w:ascii="Times New Roman"/>
          <w:b/>
          <w:i w:val="false"/>
          <w:color w:val="000000"/>
          <w:sz w:val="28"/>
        </w:rPr>
        <w:t>Статья 216. Нормативы допустимых сбросов</w:t>
      </w:r>
    </w:p>
    <w:bookmarkStart w:name="z2567" w:id="2370"/>
    <w:p>
      <w:pPr>
        <w:spacing w:after="0"/>
        <w:ind w:left="0"/>
        <w:jc w:val="both"/>
      </w:pPr>
      <w:r>
        <w:rPr>
          <w:rFonts w:ascii="Times New Roman"/>
          <w:b w:val="false"/>
          <w:i w:val="false"/>
          <w:color w:val="000000"/>
          <w:sz w:val="28"/>
        </w:rPr>
        <w:t>
      1. Норматив допустимого сброса – экологический норматив, который устанавливается в экологическом разрешении и определяется как количество (масса) загрязняющего вещества либо смеси загрязняющих веществ в сточных водах, максимально допустимое (разрешенное) к сбросу в единицу времени.</w:t>
      </w:r>
    </w:p>
    <w:bookmarkEnd w:id="2370"/>
    <w:bookmarkStart w:name="z2568" w:id="2371"/>
    <w:p>
      <w:pPr>
        <w:spacing w:after="0"/>
        <w:ind w:left="0"/>
        <w:jc w:val="both"/>
      </w:pPr>
      <w:r>
        <w:rPr>
          <w:rFonts w:ascii="Times New Roman"/>
          <w:b w:val="false"/>
          <w:i w:val="false"/>
          <w:color w:val="000000"/>
          <w:sz w:val="28"/>
        </w:rPr>
        <w:t>
      2. Разработка проекта нормативов допустимых сбросов является обязательной для объектов, которые осуществляют сброс очищенных сточных вод в водный объект или на рельеф местности.</w:t>
      </w:r>
    </w:p>
    <w:bookmarkEnd w:id="2371"/>
    <w:bookmarkStart w:name="z2569" w:id="2372"/>
    <w:p>
      <w:pPr>
        <w:spacing w:after="0"/>
        <w:ind w:left="0"/>
        <w:jc w:val="both"/>
      </w:pPr>
      <w:r>
        <w:rPr>
          <w:rFonts w:ascii="Times New Roman"/>
          <w:b w:val="false"/>
          <w:i w:val="false"/>
          <w:color w:val="000000"/>
          <w:sz w:val="28"/>
        </w:rPr>
        <w:t>
      Сброс не очищенных до нормативов допустимых сбросов сточных вод в водный объект или на рельеф местности запрещается.</w:t>
      </w:r>
    </w:p>
    <w:bookmarkEnd w:id="2372"/>
    <w:bookmarkStart w:name="z2570" w:id="2373"/>
    <w:p>
      <w:pPr>
        <w:spacing w:after="0"/>
        <w:ind w:left="0"/>
        <w:jc w:val="both"/>
      </w:pPr>
      <w:r>
        <w:rPr>
          <w:rFonts w:ascii="Times New Roman"/>
          <w:b w:val="false"/>
          <w:i w:val="false"/>
          <w:color w:val="000000"/>
          <w:sz w:val="28"/>
        </w:rPr>
        <w:t xml:space="preserve">
      3. Норматив допустимого сброса должен быть установлен для каждого загрязняющего вещества в каждом выпуске сточных вод. </w:t>
      </w:r>
    </w:p>
    <w:bookmarkEnd w:id="2373"/>
    <w:bookmarkStart w:name="z2571" w:id="2374"/>
    <w:p>
      <w:pPr>
        <w:spacing w:after="0"/>
        <w:ind w:left="0"/>
        <w:jc w:val="both"/>
      </w:pPr>
      <w:r>
        <w:rPr>
          <w:rFonts w:ascii="Times New Roman"/>
          <w:b w:val="false"/>
          <w:i w:val="false"/>
          <w:color w:val="000000"/>
          <w:sz w:val="28"/>
        </w:rPr>
        <w:t>
      4. Величины норматива допустимого сброса определяются на уровнях, при которых обеспечивается соблюдение соответствующих экологических нормативов качества воды в контрольном створе с учетом базовых антропогенных фоновых концентраций загрязняющих веществ в воде.</w:t>
      </w:r>
    </w:p>
    <w:bookmarkEnd w:id="2374"/>
    <w:bookmarkStart w:name="z2572" w:id="2375"/>
    <w:p>
      <w:pPr>
        <w:spacing w:after="0"/>
        <w:ind w:left="0"/>
        <w:jc w:val="both"/>
      </w:pPr>
      <w:r>
        <w:rPr>
          <w:rFonts w:ascii="Times New Roman"/>
          <w:b w:val="false"/>
          <w:i w:val="false"/>
          <w:color w:val="000000"/>
          <w:sz w:val="28"/>
        </w:rPr>
        <w:t>
      Под базовой антропогенной фоновой концентрацией загрязняющих веществ в воде понимается значение концентрации загрязняющего вещества в конкретном контрольном створе водного объекта при неблагоприятных условиях, обусловленных сбросами других источников, которые осуществляются на момент определения нормативов допустимого сброса.</w:t>
      </w:r>
    </w:p>
    <w:bookmarkEnd w:id="2375"/>
    <w:bookmarkStart w:name="z2573" w:id="2376"/>
    <w:p>
      <w:pPr>
        <w:spacing w:after="0"/>
        <w:ind w:left="0"/>
        <w:jc w:val="both"/>
      </w:pPr>
      <w:r>
        <w:rPr>
          <w:rFonts w:ascii="Times New Roman"/>
          <w:b w:val="false"/>
          <w:i w:val="false"/>
          <w:color w:val="000000"/>
          <w:sz w:val="28"/>
        </w:rPr>
        <w:t>
      Под контрольным створом при установлении нормативов допустимого сброса следует понимать определяемый в соответствии с настоящим Кодексом участок поверхностного водного объекта, на котором осуществляются мониторинг и контроль соблюдения экологических нормативов качества вод.</w:t>
      </w:r>
    </w:p>
    <w:bookmarkEnd w:id="2376"/>
    <w:bookmarkStart w:name="z2574" w:id="2377"/>
    <w:p>
      <w:pPr>
        <w:spacing w:after="0"/>
        <w:ind w:left="0"/>
        <w:jc w:val="both"/>
      </w:pPr>
      <w:r>
        <w:rPr>
          <w:rFonts w:ascii="Times New Roman"/>
          <w:b w:val="false"/>
          <w:i w:val="false"/>
          <w:color w:val="000000"/>
          <w:sz w:val="28"/>
        </w:rPr>
        <w:t>
      5. Сброс сточных вод в недра запрещается, за исключением случаев закачки очищенных сточных вод в изолированные необводненные подземные горизонты и подземные водоносные горизонты, подземные воды которых не могут быть использованы для питьевых, бальнеологических, технических нужд, нужд ирригации и животноводства.</w:t>
      </w:r>
    </w:p>
    <w:bookmarkEnd w:id="2377"/>
    <w:bookmarkStart w:name="z2575" w:id="2378"/>
    <w:p>
      <w:pPr>
        <w:spacing w:after="0"/>
        <w:ind w:left="0"/>
        <w:jc w:val="both"/>
      </w:pPr>
      <w:r>
        <w:rPr>
          <w:rFonts w:ascii="Times New Roman"/>
          <w:b w:val="false"/>
          <w:i w:val="false"/>
          <w:color w:val="000000"/>
          <w:sz w:val="28"/>
        </w:rPr>
        <w:t xml:space="preserve">
      Очистка сточных вод в случаях, указанных в части первой настоящего пункта, осуществляется в соответствии с утвержденными проектными решениями по нефтепродуктам, взвешенным веществам и сероводороду. </w:t>
      </w:r>
    </w:p>
    <w:bookmarkEnd w:id="2378"/>
    <w:bookmarkStart w:name="z2576" w:id="2379"/>
    <w:p>
      <w:pPr>
        <w:spacing w:after="0"/>
        <w:ind w:left="0"/>
        <w:jc w:val="both"/>
      </w:pPr>
      <w:r>
        <w:rPr>
          <w:rFonts w:ascii="Times New Roman"/>
          <w:b w:val="false"/>
          <w:i w:val="false"/>
          <w:color w:val="000000"/>
          <w:sz w:val="28"/>
        </w:rPr>
        <w:t>
      Сброс иных загрязняющих веществ, не указанных в части второй настоящего пункта, при закачке сточных вод в недра нормируется по максимальным показателям концентраций загрязняющих веществ в соответствии с методикой, утвержденной уполномоченным органом в области охраны окружающей среды. Максимальные показатели концентраций загрязняющих веществ обосновываются при проведении оценки воздействия на окружающую среду или в проекте нормативов допустимых сбросов загрязняющих веществ. Сброс таких веществ с превышением установленных максимальных показателей концентраций загрязняющих веществ не считается сверхнормативной эмиссией.</w:t>
      </w:r>
    </w:p>
    <w:bookmarkEnd w:id="2379"/>
    <w:bookmarkStart w:name="z2577" w:id="2380"/>
    <w:p>
      <w:pPr>
        <w:spacing w:after="0"/>
        <w:ind w:left="0"/>
        <w:jc w:val="both"/>
      </w:pPr>
      <w:r>
        <w:rPr>
          <w:rFonts w:ascii="Times New Roman"/>
          <w:b w:val="false"/>
          <w:i w:val="false"/>
          <w:color w:val="000000"/>
          <w:sz w:val="28"/>
        </w:rPr>
        <w:t>
      Запрещается закачка в подземные горизонты сточных вод, не очищенных по нефтепродуктам, взвешенным веществам и сероводороду в соответствии с частью второй настоящего пункта.</w:t>
      </w:r>
    </w:p>
    <w:bookmarkEnd w:id="2380"/>
    <w:p>
      <w:pPr>
        <w:spacing w:after="0"/>
        <w:ind w:left="0"/>
        <w:jc w:val="both"/>
      </w:pPr>
      <w:r>
        <w:rPr>
          <w:rFonts w:ascii="Times New Roman"/>
          <w:b/>
          <w:i w:val="false"/>
          <w:color w:val="000000"/>
          <w:sz w:val="28"/>
        </w:rPr>
        <w:t>Статья 217. Технологические нормативы сбросов</w:t>
      </w:r>
    </w:p>
    <w:bookmarkStart w:name="z2579" w:id="2381"/>
    <w:p>
      <w:pPr>
        <w:spacing w:after="0"/>
        <w:ind w:left="0"/>
        <w:jc w:val="both"/>
      </w:pPr>
      <w:r>
        <w:rPr>
          <w:rFonts w:ascii="Times New Roman"/>
          <w:b w:val="false"/>
          <w:i w:val="false"/>
          <w:color w:val="000000"/>
          <w:sz w:val="28"/>
        </w:rPr>
        <w:t>
      1. Для объектов I категории комплексным экологическим разрешением, помимо нормативов допустимых сбросов, устанавливаются технологические нормативы сбросов.</w:t>
      </w:r>
    </w:p>
    <w:bookmarkEnd w:id="2381"/>
    <w:bookmarkStart w:name="z2580" w:id="2382"/>
    <w:p>
      <w:pPr>
        <w:spacing w:after="0"/>
        <w:ind w:left="0"/>
        <w:jc w:val="both"/>
      </w:pPr>
      <w:r>
        <w:rPr>
          <w:rFonts w:ascii="Times New Roman"/>
          <w:b w:val="false"/>
          <w:i w:val="false"/>
          <w:color w:val="000000"/>
          <w:sz w:val="28"/>
        </w:rPr>
        <w:t>
      2. В отношении новых и реконструируемых объектов I категории, если результаты расчетов концентраций загрязняющих веществ в контрольном створе показывают, что общая нагрузка на водный объект приведет к нарушению установленных экологических нормативов качества вод или целевых показателей качества окружающей среды, в комплексном экологическом разрешении должны быть установлены более строгие нормативы допустимых сбросов, чем те, которые соответствуют технологическим показателям, связанным с применением наилучших доступных техник, таким образом, чтобы обеспечивалось соблюдение экологических нормативов качества вод или целевых показателей качества окружающей среды.</w:t>
      </w:r>
    </w:p>
    <w:bookmarkEnd w:id="2382"/>
    <w:bookmarkStart w:name="z2581" w:id="2383"/>
    <w:p>
      <w:pPr>
        <w:spacing w:after="0"/>
        <w:ind w:left="0"/>
        <w:jc w:val="both"/>
      </w:pPr>
      <w:r>
        <w:rPr>
          <w:rFonts w:ascii="Times New Roman"/>
          <w:b w:val="false"/>
          <w:i w:val="false"/>
          <w:color w:val="000000"/>
          <w:sz w:val="28"/>
        </w:rPr>
        <w:t>
      3. В отношении действующих объектов I категории, если результаты расчетов концентраций загрязняющих веществ в контрольном створе показывают превышение установленных экологических нормативов качества вод или целевых показателей качества окружающей среды, в комплексном экологическом разрешении должны быть установлены более строгие нормативы допустимых сбросов, чем те, которые соответствуют технологическим показателям, связанным с применением наилучших доступных техник, в той мере, в которой достижение таких более строгих нормативов допустимых сбросов является технически возможным при приемлемых для оператора объекта экономических затратах.</w:t>
      </w:r>
    </w:p>
    <w:bookmarkEnd w:id="2383"/>
    <w:p>
      <w:pPr>
        <w:spacing w:after="0"/>
        <w:ind w:left="0"/>
        <w:jc w:val="both"/>
      </w:pPr>
      <w:r>
        <w:rPr>
          <w:rFonts w:ascii="Times New Roman"/>
          <w:b/>
          <w:i w:val="false"/>
          <w:color w:val="000000"/>
          <w:sz w:val="28"/>
        </w:rPr>
        <w:t>Статья 218. Мониторинг соблюдения нормативов допустимых сбросов</w:t>
      </w:r>
    </w:p>
    <w:bookmarkStart w:name="z2583" w:id="2384"/>
    <w:p>
      <w:pPr>
        <w:spacing w:after="0"/>
        <w:ind w:left="0"/>
        <w:jc w:val="both"/>
      </w:pPr>
      <w:r>
        <w:rPr>
          <w:rFonts w:ascii="Times New Roman"/>
          <w:b w:val="false"/>
          <w:i w:val="false"/>
          <w:color w:val="000000"/>
          <w:sz w:val="28"/>
        </w:rPr>
        <w:t>
      1. Мониторинг соблюдения нормативов допустимых сбросов и их влияния на качество вод водного объекта осуществляется согласно условиям, установленным в экологическом разрешении в соответствии с настоящим Кодексом.</w:t>
      </w:r>
    </w:p>
    <w:bookmarkEnd w:id="2384"/>
    <w:bookmarkStart w:name="z2584" w:id="2385"/>
    <w:p>
      <w:pPr>
        <w:spacing w:after="0"/>
        <w:ind w:left="0"/>
        <w:jc w:val="both"/>
      </w:pPr>
      <w:r>
        <w:rPr>
          <w:rFonts w:ascii="Times New Roman"/>
          <w:b w:val="false"/>
          <w:i w:val="false"/>
          <w:color w:val="000000"/>
          <w:sz w:val="28"/>
        </w:rPr>
        <w:t>
      2. Мониторинг соблюдения экологических нормативов качества вод поверхностного водного объекта осуществляется в контрольном створе.</w:t>
      </w:r>
    </w:p>
    <w:bookmarkEnd w:id="2385"/>
    <w:bookmarkStart w:name="z2585" w:id="2386"/>
    <w:p>
      <w:pPr>
        <w:spacing w:after="0"/>
        <w:ind w:left="0"/>
        <w:jc w:val="both"/>
      </w:pPr>
      <w:r>
        <w:rPr>
          <w:rFonts w:ascii="Times New Roman"/>
          <w:b w:val="false"/>
          <w:i w:val="false"/>
          <w:color w:val="000000"/>
          <w:sz w:val="28"/>
        </w:rPr>
        <w:t>
      Контрольный створ в поверхностных водных объектах, используемых для целей хозяйственно-питьевого водоснабжения и рыбохозяйственного значения, устанавливается на расстоянии не более пятисот метров от точки сброса сточных вод (точки выпуска сточных вод, места добычи полезных ископаемых, производства работ на водном объекте).</w:t>
      </w:r>
    </w:p>
    <w:bookmarkEnd w:id="2386"/>
    <w:bookmarkStart w:name="z2586" w:id="2387"/>
    <w:p>
      <w:pPr>
        <w:spacing w:after="0"/>
        <w:ind w:left="0"/>
        <w:jc w:val="both"/>
      </w:pPr>
      <w:r>
        <w:rPr>
          <w:rFonts w:ascii="Times New Roman"/>
          <w:b w:val="false"/>
          <w:i w:val="false"/>
          <w:color w:val="000000"/>
          <w:sz w:val="28"/>
        </w:rPr>
        <w:t>
      3. Обоснование определения местоположения и количества точек, на которых осуществляется мониторинг соблюдения экологических нормативов качества вод в пределах контрольного створа, должно быть представлено в экологическом разрешении.</w:t>
      </w:r>
    </w:p>
    <w:bookmarkEnd w:id="2387"/>
    <w:bookmarkStart w:name="z2587" w:id="2388"/>
    <w:p>
      <w:pPr>
        <w:spacing w:after="0"/>
        <w:ind w:left="0"/>
        <w:jc w:val="both"/>
      </w:pPr>
      <w:r>
        <w:rPr>
          <w:rFonts w:ascii="Times New Roman"/>
          <w:b w:val="false"/>
          <w:i w:val="false"/>
          <w:color w:val="000000"/>
          <w:sz w:val="28"/>
        </w:rPr>
        <w:t>
      4. В случае периодического (разового) возрастания фоновой концентрации контролируемых примесей превышение норматива допустимого сброса, вызванное этим изменением фона, не является нарушением нормативов допустимого сброса.</w:t>
      </w:r>
    </w:p>
    <w:bookmarkEnd w:id="2388"/>
    <w:p>
      <w:pPr>
        <w:spacing w:after="0"/>
        <w:ind w:left="0"/>
        <w:jc w:val="both"/>
      </w:pPr>
      <w:r>
        <w:rPr>
          <w:rFonts w:ascii="Times New Roman"/>
          <w:b/>
          <w:i w:val="false"/>
          <w:color w:val="000000"/>
          <w:sz w:val="28"/>
        </w:rPr>
        <w:t>Статья 219. Общие положения об экологических требованиях по охране водных объектов</w:t>
      </w:r>
    </w:p>
    <w:bookmarkStart w:name="z2589" w:id="2389"/>
    <w:p>
      <w:pPr>
        <w:spacing w:after="0"/>
        <w:ind w:left="0"/>
        <w:jc w:val="both"/>
      </w:pPr>
      <w:r>
        <w:rPr>
          <w:rFonts w:ascii="Times New Roman"/>
          <w:b w:val="false"/>
          <w:i w:val="false"/>
          <w:color w:val="000000"/>
          <w:sz w:val="28"/>
        </w:rPr>
        <w:t>
      1. В целях предупреждения вредного антропогенного воздействия на водные объекты экологическим законодательством Республики Казахстан устанавливаются обязательные для соблюдения при осуществлении деятельности экологические требования по охране поверхностных и подземных вод.</w:t>
      </w:r>
    </w:p>
    <w:bookmarkEnd w:id="2389"/>
    <w:bookmarkStart w:name="z2590" w:id="2390"/>
    <w:p>
      <w:pPr>
        <w:spacing w:after="0"/>
        <w:ind w:left="0"/>
        <w:jc w:val="both"/>
      </w:pPr>
      <w:r>
        <w:rPr>
          <w:rFonts w:ascii="Times New Roman"/>
          <w:b w:val="false"/>
          <w:i w:val="false"/>
          <w:color w:val="000000"/>
          <w:sz w:val="28"/>
        </w:rPr>
        <w:t>
      2. Местные представительные органы областей, городов республиканского значения, столицы вправе своими нормативными правовыми актами по согласованию с уполномоченным органом в области охраны окружающей среды предусматривать введение дополнительных экологических требований в области охраны водных объектов на территориях отдельных административно-территориальных единиц в случаях, когда на таких территориях не соблюдаются установленные экологические нормативы качества вод.</w:t>
      </w:r>
    </w:p>
    <w:bookmarkEnd w:id="2390"/>
    <w:p>
      <w:pPr>
        <w:spacing w:after="0"/>
        <w:ind w:left="0"/>
        <w:jc w:val="both"/>
      </w:pPr>
      <w:r>
        <w:rPr>
          <w:rFonts w:ascii="Times New Roman"/>
          <w:b/>
          <w:i w:val="false"/>
          <w:color w:val="000000"/>
          <w:sz w:val="28"/>
        </w:rPr>
        <w:t>Статья 220. Общие экологические требования к водопользованию</w:t>
      </w:r>
    </w:p>
    <w:bookmarkStart w:name="z2592" w:id="2391"/>
    <w:p>
      <w:pPr>
        <w:spacing w:after="0"/>
        <w:ind w:left="0"/>
        <w:jc w:val="both"/>
      </w:pPr>
      <w:r>
        <w:rPr>
          <w:rFonts w:ascii="Times New Roman"/>
          <w:b w:val="false"/>
          <w:i w:val="false"/>
          <w:color w:val="000000"/>
          <w:sz w:val="28"/>
        </w:rPr>
        <w:t>
      1. На водных объектах общее водопользование осуществляется в порядке, установленном водным законодательством Республики Казахстан.</w:t>
      </w:r>
    </w:p>
    <w:bookmarkEnd w:id="2391"/>
    <w:bookmarkStart w:name="z2593" w:id="2392"/>
    <w:p>
      <w:pPr>
        <w:spacing w:after="0"/>
        <w:ind w:left="0"/>
        <w:jc w:val="both"/>
      </w:pPr>
      <w:r>
        <w:rPr>
          <w:rFonts w:ascii="Times New Roman"/>
          <w:b w:val="false"/>
          <w:i w:val="false"/>
          <w:color w:val="000000"/>
          <w:sz w:val="28"/>
        </w:rPr>
        <w:t>
      2. Физические и юридические лица при осуществлении общего водопользования обязаны соблюдать экологические требования, установленные экологическим законодательством Республики Казахстан, требования водного законодательства Республики Казахстан, а также правила общего водопользования, установленные местными представительными органами областей, городов республиканского значения, столицы.</w:t>
      </w:r>
    </w:p>
    <w:bookmarkEnd w:id="2392"/>
    <w:bookmarkStart w:name="z2594" w:id="2393"/>
    <w:p>
      <w:pPr>
        <w:spacing w:after="0"/>
        <w:ind w:left="0"/>
        <w:jc w:val="both"/>
      </w:pPr>
      <w:r>
        <w:rPr>
          <w:rFonts w:ascii="Times New Roman"/>
          <w:b w:val="false"/>
          <w:i w:val="false"/>
          <w:color w:val="000000"/>
          <w:sz w:val="28"/>
        </w:rPr>
        <w:t xml:space="preserve">
      3. Право специального водопользования предоставляется на основании разрешения на специальное водопользование, выдаваемого в соответствии с </w:t>
      </w:r>
      <w:r>
        <w:rPr>
          <w:rFonts w:ascii="Times New Roman"/>
          <w:b w:val="false"/>
          <w:i w:val="false"/>
          <w:color w:val="000000"/>
          <w:sz w:val="28"/>
        </w:rPr>
        <w:t>Водным кодексом</w:t>
      </w:r>
      <w:r>
        <w:rPr>
          <w:rFonts w:ascii="Times New Roman"/>
          <w:b w:val="false"/>
          <w:i w:val="false"/>
          <w:color w:val="000000"/>
          <w:sz w:val="28"/>
        </w:rPr>
        <w:t xml:space="preserve"> Республики Казахстан.</w:t>
      </w:r>
    </w:p>
    <w:bookmarkEnd w:id="2393"/>
    <w:bookmarkStart w:name="z2595" w:id="239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Примечание ИЗПИ!</w:t>
      </w:r>
    </w:p>
    <w:bookmarkEnd w:id="23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Пункт 4 предусмотрено исключить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Право специального водопользования, технологически прямо связанного с эксплуатацией объекта I категории, предоставляется на основании комплексного экологического разрешения, выдаваемого в соответствии с настоящим Кодексом, и не требует получения отдельного разрешения на специальное водопользование.</w:t>
      </w:r>
    </w:p>
    <w:bookmarkStart w:name="z2596" w:id="2395"/>
    <w:p>
      <w:pPr>
        <w:spacing w:after="0"/>
        <w:ind w:left="0"/>
        <w:jc w:val="both"/>
      </w:pPr>
      <w:r>
        <w:rPr>
          <w:rFonts w:ascii="Times New Roman"/>
          <w:b w:val="false"/>
          <w:i w:val="false"/>
          <w:color w:val="000000"/>
          <w:sz w:val="28"/>
        </w:rPr>
        <w:t>
      5. Физические и юридические лица, деятельность которых вызывает или может вызвать загрязнение, засорение и истощение водных объектов, обязаны принимать меры по предотвращению таких последствий.</w:t>
      </w:r>
    </w:p>
    <w:bookmarkEnd w:id="2395"/>
    <w:bookmarkStart w:name="z2597" w:id="2396"/>
    <w:p>
      <w:pPr>
        <w:spacing w:after="0"/>
        <w:ind w:left="0"/>
        <w:jc w:val="both"/>
      </w:pPr>
      <w:r>
        <w:rPr>
          <w:rFonts w:ascii="Times New Roman"/>
          <w:b w:val="false"/>
          <w:i w:val="false"/>
          <w:color w:val="000000"/>
          <w:sz w:val="28"/>
        </w:rPr>
        <w:t>
      6. Требования по установлению водоохранных зон и полос водных объектов, зон санитарной охраны вод и источников питьевого водоснабжения устанавливаются водным законодательством Республики Казахстан.</w:t>
      </w:r>
    </w:p>
    <w:bookmarkEnd w:id="2396"/>
    <w:bookmarkStart w:name="z2598" w:id="2397"/>
    <w:p>
      <w:pPr>
        <w:spacing w:after="0"/>
        <w:ind w:left="0"/>
        <w:jc w:val="both"/>
      </w:pPr>
      <w:r>
        <w:rPr>
          <w:rFonts w:ascii="Times New Roman"/>
          <w:b w:val="false"/>
          <w:i w:val="false"/>
          <w:color w:val="000000"/>
          <w:sz w:val="28"/>
        </w:rPr>
        <w:t>
      7. В целях охраны водных объектов от загрязнения запрещаются:</w:t>
      </w:r>
    </w:p>
    <w:bookmarkEnd w:id="2397"/>
    <w:bookmarkStart w:name="z2599" w:id="2398"/>
    <w:p>
      <w:pPr>
        <w:spacing w:after="0"/>
        <w:ind w:left="0"/>
        <w:jc w:val="both"/>
      </w:pPr>
      <w:r>
        <w:rPr>
          <w:rFonts w:ascii="Times New Roman"/>
          <w:b w:val="false"/>
          <w:i w:val="false"/>
          <w:color w:val="000000"/>
          <w:sz w:val="28"/>
        </w:rPr>
        <w:t>
      1) применение ядохимикатов, удобрений на водосборной площади водных объектов;</w:t>
      </w:r>
    </w:p>
    <w:bookmarkEnd w:id="2398"/>
    <w:bookmarkStart w:name="z2600" w:id="2399"/>
    <w:p>
      <w:pPr>
        <w:spacing w:after="0"/>
        <w:ind w:left="0"/>
        <w:jc w:val="both"/>
      </w:pPr>
      <w:r>
        <w:rPr>
          <w:rFonts w:ascii="Times New Roman"/>
          <w:b w:val="false"/>
          <w:i w:val="false"/>
          <w:color w:val="000000"/>
          <w:sz w:val="28"/>
        </w:rPr>
        <w:t>
      2) поступление и захоронение отходов в водные объекты;</w:t>
      </w:r>
    </w:p>
    <w:bookmarkEnd w:id="2399"/>
    <w:bookmarkStart w:name="z2601" w:id="2400"/>
    <w:p>
      <w:pPr>
        <w:spacing w:after="0"/>
        <w:ind w:left="0"/>
        <w:jc w:val="both"/>
      </w:pPr>
      <w:r>
        <w:rPr>
          <w:rFonts w:ascii="Times New Roman"/>
          <w:b w:val="false"/>
          <w:i w:val="false"/>
          <w:color w:val="000000"/>
          <w:sz w:val="28"/>
        </w:rPr>
        <w:t>
      3) отведение в водные объекты сточных вод, не очищенных до показателей, установленных нормативами допустимых сбросов;</w:t>
      </w:r>
    </w:p>
    <w:bookmarkEnd w:id="2400"/>
    <w:bookmarkStart w:name="z2602" w:id="2401"/>
    <w:p>
      <w:pPr>
        <w:spacing w:after="0"/>
        <w:ind w:left="0"/>
        <w:jc w:val="both"/>
      </w:pPr>
      <w:r>
        <w:rPr>
          <w:rFonts w:ascii="Times New Roman"/>
          <w:b w:val="false"/>
          <w:i w:val="false"/>
          <w:color w:val="000000"/>
          <w:sz w:val="28"/>
        </w:rPr>
        <w:t>
      4) проведение на водных объектах взрывных работ, при которых используются ядерные и иные виды технологий, сопровождающихся выделением радиоактивных и токсичных веществ.</w:t>
      </w:r>
    </w:p>
    <w:bookmarkEnd w:id="24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Статья 221 предусмотрена в редакции Закона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221. Экологические требования по забору и (или) использованию вод</w:t>
      </w:r>
    </w:p>
    <w:bookmarkStart w:name="z2604" w:id="2402"/>
    <w:p>
      <w:pPr>
        <w:spacing w:after="0"/>
        <w:ind w:left="0"/>
        <w:jc w:val="both"/>
      </w:pPr>
      <w:r>
        <w:rPr>
          <w:rFonts w:ascii="Times New Roman"/>
          <w:b w:val="false"/>
          <w:i w:val="false"/>
          <w:color w:val="000000"/>
          <w:sz w:val="28"/>
        </w:rPr>
        <w:t>
      1. Забор и (или) использование поверхностных и подземных вод в порядке специального водопользования должны осуществляться в соответствии с условиями разрешения на специальное водопользование или комплексного экологического разрешения, а также при соблюдении экологических требований, предусмотренных настоящим Кодексом.</w:t>
      </w:r>
    </w:p>
    <w:bookmarkEnd w:id="2402"/>
    <w:bookmarkStart w:name="z2605" w:id="2403"/>
    <w:p>
      <w:pPr>
        <w:spacing w:after="0"/>
        <w:ind w:left="0"/>
        <w:jc w:val="both"/>
      </w:pPr>
      <w:r>
        <w:rPr>
          <w:rFonts w:ascii="Times New Roman"/>
          <w:b w:val="false"/>
          <w:i w:val="false"/>
          <w:color w:val="000000"/>
          <w:sz w:val="28"/>
        </w:rPr>
        <w:t>
      2. Запрещаются забор и (или) использование подземных вод для целей, не предусмотренных условиями разрешения на специальное водопользование или комплексного экологического разрешения, или с нарушением этих условий.</w:t>
      </w:r>
    </w:p>
    <w:bookmarkEnd w:id="2403"/>
    <w:bookmarkStart w:name="z2606" w:id="2404"/>
    <w:p>
      <w:pPr>
        <w:spacing w:after="0"/>
        <w:ind w:left="0"/>
        <w:jc w:val="both"/>
      </w:pPr>
      <w:r>
        <w:rPr>
          <w:rFonts w:ascii="Times New Roman"/>
          <w:b w:val="false"/>
          <w:i w:val="false"/>
          <w:color w:val="000000"/>
          <w:sz w:val="28"/>
        </w:rPr>
        <w:t>
      3. В целях обеспечения государственного учета подземных вод, контроля их использования и охраны окружающей среды водопользователи, осуществляющие деятельность по забору и (или) использованию подземных вод в порядке специального водопользования, обязаны в соответствии с требованиями водного законодательства Республики Казахстан:</w:t>
      </w:r>
    </w:p>
    <w:bookmarkEnd w:id="2404"/>
    <w:bookmarkStart w:name="z2607" w:id="2405"/>
    <w:p>
      <w:pPr>
        <w:spacing w:after="0"/>
        <w:ind w:left="0"/>
        <w:jc w:val="both"/>
      </w:pPr>
      <w:r>
        <w:rPr>
          <w:rFonts w:ascii="Times New Roman"/>
          <w:b w:val="false"/>
          <w:i w:val="false"/>
          <w:color w:val="000000"/>
          <w:sz w:val="28"/>
        </w:rPr>
        <w:t>
      1) вести первичный учет забираемых из подземных водных объектов и сбрасываемых в них вод;</w:t>
      </w:r>
    </w:p>
    <w:bookmarkEnd w:id="2405"/>
    <w:bookmarkStart w:name="z2608" w:id="2406"/>
    <w:p>
      <w:pPr>
        <w:spacing w:after="0"/>
        <w:ind w:left="0"/>
        <w:jc w:val="both"/>
      </w:pPr>
      <w:r>
        <w:rPr>
          <w:rFonts w:ascii="Times New Roman"/>
          <w:b w:val="false"/>
          <w:i w:val="false"/>
          <w:color w:val="000000"/>
          <w:sz w:val="28"/>
        </w:rPr>
        <w:t>
      2) оборудовать водозаборные и водосбросные сооружения средствами измерения расходов подземных вод и установить на самоизливающихся гидрогеологических скважинах регулирующие устройства;</w:t>
      </w:r>
    </w:p>
    <w:bookmarkEnd w:id="2406"/>
    <w:bookmarkStart w:name="z2609" w:id="2407"/>
    <w:p>
      <w:pPr>
        <w:spacing w:after="0"/>
        <w:ind w:left="0"/>
        <w:jc w:val="both"/>
      </w:pPr>
      <w:r>
        <w:rPr>
          <w:rFonts w:ascii="Times New Roman"/>
          <w:b w:val="false"/>
          <w:i w:val="false"/>
          <w:color w:val="000000"/>
          <w:sz w:val="28"/>
        </w:rPr>
        <w:t>
      3) вести контроль за забором подземных вод, оперативный контроль за работой скважин и контроль за выполнением технологического режима в соответствии с периодичностью и иными требованиями, предусмотренными утвержденным проектом (технологической схемой);</w:t>
      </w:r>
    </w:p>
    <w:bookmarkEnd w:id="2407"/>
    <w:bookmarkStart w:name="z2610" w:id="2408"/>
    <w:p>
      <w:pPr>
        <w:spacing w:after="0"/>
        <w:ind w:left="0"/>
        <w:jc w:val="both"/>
      </w:pPr>
      <w:r>
        <w:rPr>
          <w:rFonts w:ascii="Times New Roman"/>
          <w:b w:val="false"/>
          <w:i w:val="false"/>
          <w:color w:val="000000"/>
          <w:sz w:val="28"/>
        </w:rPr>
        <w:t>
      4) представлять первичные статистические данные об использовании подземных вод в соответствии со статистической методологией, утверждаемой уполномоченным органом в области государственной статистики.</w:t>
      </w:r>
    </w:p>
    <w:bookmarkEnd w:id="2408"/>
    <w:p>
      <w:pPr>
        <w:spacing w:after="0"/>
        <w:ind w:left="0"/>
        <w:jc w:val="both"/>
      </w:pPr>
      <w:r>
        <w:rPr>
          <w:rFonts w:ascii="Times New Roman"/>
          <w:b/>
          <w:i w:val="false"/>
          <w:color w:val="000000"/>
          <w:sz w:val="28"/>
        </w:rPr>
        <w:t>Статья 222. Экологические требования при сбросе сточных вод</w:t>
      </w:r>
    </w:p>
    <w:bookmarkStart w:name="z2612" w:id="2409"/>
    <w:p>
      <w:pPr>
        <w:spacing w:after="0"/>
        <w:ind w:left="0"/>
        <w:jc w:val="both"/>
      </w:pPr>
      <w:r>
        <w:rPr>
          <w:rFonts w:ascii="Times New Roman"/>
          <w:b w:val="false"/>
          <w:i w:val="false"/>
          <w:color w:val="000000"/>
          <w:sz w:val="28"/>
        </w:rPr>
        <w:t>
      1. Сброс сточных вод в природные поверхностные и подземные водные объекты допускается только при наличии соответствующего экологического разрешения.</w:t>
      </w:r>
    </w:p>
    <w:bookmarkEnd w:id="24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2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Лица, использующие накопители сточных вод и (или) искусственные водные объекты, предназначенные для естественной биологической очистки сточных вод, обязаны принимать необходимые меры по предотвращению их воздействия на окружающую среду, а также осуществлять рекультивацию земель после прекращения их эксплуатации.</w:t>
      </w:r>
    </w:p>
    <w:bookmarkStart w:name="z2614" w:id="2410"/>
    <w:p>
      <w:pPr>
        <w:spacing w:after="0"/>
        <w:ind w:left="0"/>
        <w:jc w:val="both"/>
      </w:pPr>
      <w:r>
        <w:rPr>
          <w:rFonts w:ascii="Times New Roman"/>
          <w:b w:val="false"/>
          <w:i w:val="false"/>
          <w:color w:val="000000"/>
          <w:sz w:val="28"/>
        </w:rPr>
        <w:t>
      3. Создание новых (расширение действующих) накопителей-испарителей допускается по разрешению местных исполнительных органов областей, городов республиканского значения, столицы при невозможности других способов утилизации образующихся сточных вод или предотвращения образования сточных вод в технологическом процессе, которая должна быть обоснована при проведении оценки воздействия на окружающую среду.</w:t>
      </w:r>
    </w:p>
    <w:bookmarkEnd w:id="2410"/>
    <w:bookmarkStart w:name="z2615" w:id="2411"/>
    <w:p>
      <w:pPr>
        <w:spacing w:after="0"/>
        <w:ind w:left="0"/>
        <w:jc w:val="both"/>
      </w:pPr>
      <w:r>
        <w:rPr>
          <w:rFonts w:ascii="Times New Roman"/>
          <w:b w:val="false"/>
          <w:i w:val="false"/>
          <w:color w:val="000000"/>
          <w:sz w:val="28"/>
        </w:rPr>
        <w:t>
      4. Проектируемые (вновь вводимые в эксплуатацию) накопители-испарители сточных вод должны быть оборудованы противофильтрационным экраном, исключающим проникновение загрязняющих веществ в недра и подземные воды. Определение и обоснование технологических и технических решений по предварительной очистке сточных вод до их размещения в накопителях осуществляются при проведении оценки воздействия на окружающую среду.</w:t>
      </w:r>
    </w:p>
    <w:bookmarkEnd w:id="2411"/>
    <w:bookmarkStart w:name="z2616" w:id="2412"/>
    <w:p>
      <w:pPr>
        <w:spacing w:after="0"/>
        <w:ind w:left="0"/>
        <w:jc w:val="both"/>
      </w:pPr>
      <w:r>
        <w:rPr>
          <w:rFonts w:ascii="Times New Roman"/>
          <w:b w:val="false"/>
          <w:i w:val="false"/>
          <w:color w:val="000000"/>
          <w:sz w:val="28"/>
        </w:rPr>
        <w:t>
      5. Операторы объектов I и (или) II категорий обязаны обеспечить соблюдение экологических нормативов для сброса, установленных в экологическом разрешении.</w:t>
      </w:r>
    </w:p>
    <w:bookmarkEnd w:id="2412"/>
    <w:bookmarkStart w:name="z2617" w:id="2413"/>
    <w:p>
      <w:pPr>
        <w:spacing w:after="0"/>
        <w:ind w:left="0"/>
        <w:jc w:val="both"/>
      </w:pPr>
      <w:r>
        <w:rPr>
          <w:rFonts w:ascii="Times New Roman"/>
          <w:b w:val="false"/>
          <w:i w:val="false"/>
          <w:color w:val="000000"/>
          <w:sz w:val="28"/>
        </w:rPr>
        <w:t>
      6. Температура сбрасываемых в поверхностные водные объекты сточных вод не должна превышать 30 градусов по Цельсию.</w:t>
      </w:r>
    </w:p>
    <w:bookmarkEnd w:id="2413"/>
    <w:bookmarkStart w:name="z2618" w:id="2414"/>
    <w:p>
      <w:pPr>
        <w:spacing w:after="0"/>
        <w:ind w:left="0"/>
        <w:jc w:val="both"/>
      </w:pPr>
      <w:r>
        <w:rPr>
          <w:rFonts w:ascii="Times New Roman"/>
          <w:b w:val="false"/>
          <w:i w:val="false"/>
          <w:color w:val="000000"/>
          <w:sz w:val="28"/>
        </w:rPr>
        <w:t>
      7. В сбрасываемых сточных водах не должны содержаться вещества, агрессивно действующие на бетон и металл.</w:t>
      </w:r>
    </w:p>
    <w:bookmarkEnd w:id="2414"/>
    <w:bookmarkStart w:name="z2619" w:id="2415"/>
    <w:p>
      <w:pPr>
        <w:spacing w:after="0"/>
        <w:ind w:left="0"/>
        <w:jc w:val="both"/>
      </w:pPr>
      <w:r>
        <w:rPr>
          <w:rFonts w:ascii="Times New Roman"/>
          <w:b w:val="false"/>
          <w:i w:val="false"/>
          <w:color w:val="000000"/>
          <w:sz w:val="28"/>
        </w:rPr>
        <w:t>
      8. Не допускается сброс сточных вод независимо от степени их очистки в поверхностные водные объекты в зонах санитарной охраны источников централизованного питьевого водоснабжения, курортов, в местах, отведенных для купания.</w:t>
      </w:r>
    </w:p>
    <w:bookmarkEnd w:id="2415"/>
    <w:bookmarkStart w:name="z2620" w:id="2416"/>
    <w:p>
      <w:pPr>
        <w:spacing w:after="0"/>
        <w:ind w:left="0"/>
        <w:jc w:val="both"/>
      </w:pPr>
      <w:r>
        <w:rPr>
          <w:rFonts w:ascii="Times New Roman"/>
          <w:b w:val="false"/>
          <w:i w:val="false"/>
          <w:color w:val="000000"/>
          <w:sz w:val="28"/>
        </w:rPr>
        <w:t>
      9. Операторы объектов I и (или) II категорий, осуществляющие сброс сточных вод или имеющие замкнутый цикл водоснабжения, должны использовать приборы учета объемов воды и вести учет водопотребления и водоотведения в соответствии с водным законодательством Республики Казахстан.</w:t>
      </w:r>
    </w:p>
    <w:bookmarkEnd w:id="2416"/>
    <w:bookmarkStart w:name="z2621" w:id="2417"/>
    <w:p>
      <w:pPr>
        <w:spacing w:after="0"/>
        <w:ind w:left="0"/>
        <w:jc w:val="both"/>
      </w:pPr>
      <w:r>
        <w:rPr>
          <w:rFonts w:ascii="Times New Roman"/>
          <w:b w:val="false"/>
          <w:i w:val="false"/>
          <w:color w:val="000000"/>
          <w:sz w:val="28"/>
        </w:rPr>
        <w:t>
      Операторы объектов I и (или) II категорий в целях рационального использования водных ресурсов обязаны разрабатывать и осуществлять мероприятия по повторному использованию воды, оборотному водоснабжению.</w:t>
      </w:r>
    </w:p>
    <w:bookmarkEnd w:id="2417"/>
    <w:bookmarkStart w:name="z2622" w:id="2418"/>
    <w:p>
      <w:pPr>
        <w:spacing w:after="0"/>
        <w:ind w:left="0"/>
        <w:jc w:val="both"/>
      </w:pPr>
      <w:r>
        <w:rPr>
          <w:rFonts w:ascii="Times New Roman"/>
          <w:b w:val="false"/>
          <w:i w:val="false"/>
          <w:color w:val="000000"/>
          <w:sz w:val="28"/>
        </w:rPr>
        <w:t>
      10. Запрещается сброс сточных вод без предварительной очистки, за исключением сбросов шахтных и карьерных вод горно-металлургических предприятий в пруды-накопители и (или) пруды-испарители, а также вод, используемых для водяного охлаждения, в накопители, расположенные в системе замкнутого (оборотного) водоснабжения.</w:t>
      </w:r>
    </w:p>
    <w:bookmarkEnd w:id="2418"/>
    <w:bookmarkStart w:name="z2623" w:id="2419"/>
    <w:p>
      <w:pPr>
        <w:spacing w:after="0"/>
        <w:ind w:left="0"/>
        <w:jc w:val="both"/>
      </w:pPr>
      <w:r>
        <w:rPr>
          <w:rFonts w:ascii="Times New Roman"/>
          <w:b w:val="false"/>
          <w:i w:val="false"/>
          <w:color w:val="000000"/>
          <w:sz w:val="28"/>
        </w:rPr>
        <w:t xml:space="preserve">
      11. При сбросе сточных вод водопользователи обязаны: </w:t>
      </w:r>
    </w:p>
    <w:bookmarkEnd w:id="2419"/>
    <w:bookmarkStart w:name="z2624" w:id="2420"/>
    <w:p>
      <w:pPr>
        <w:spacing w:after="0"/>
        <w:ind w:left="0"/>
        <w:jc w:val="both"/>
      </w:pPr>
      <w:r>
        <w:rPr>
          <w:rFonts w:ascii="Times New Roman"/>
          <w:b w:val="false"/>
          <w:i w:val="false"/>
          <w:color w:val="000000"/>
          <w:sz w:val="28"/>
        </w:rPr>
        <w:t>
      1) обеспечивать определение химического состава сбрасываемых вод в собственных или иных лабораториях, аккредитованных в порядке, установленном законодательством Республики Казахстан об аккредитации в области оценки соответствия;</w:t>
      </w:r>
    </w:p>
    <w:bookmarkEnd w:id="24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2)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передавать уполномоченным государственным органам в области охраны окружающей среды, использования и охраны водного фонда и государственному органу в сфере санитарно-эпидемиологического благополучия населения экстренную информацию об аварийных сбросах загрязняющих веществ, а также о нарушениях установленного режима забора поверхностных и подземных вод и объекта сброса (закачки) сточных вод.</w:t>
      </w:r>
    </w:p>
    <w:bookmarkStart w:name="z2626" w:id="2421"/>
    <w:p>
      <w:pPr>
        <w:spacing w:after="0"/>
        <w:ind w:left="0"/>
        <w:jc w:val="both"/>
      </w:pPr>
      <w:r>
        <w:rPr>
          <w:rFonts w:ascii="Times New Roman"/>
          <w:b w:val="false"/>
          <w:i w:val="false"/>
          <w:color w:val="000000"/>
          <w:sz w:val="28"/>
        </w:rPr>
        <w:t>
      12. Запрещается сброс отходов в поверхностные водные объекты.</w:t>
      </w:r>
    </w:p>
    <w:bookmarkEnd w:id="24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222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Статья 223 предусмотрена в редакции Закона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223. Экологические требования по осуществлению деятельности в водоохранных зонах</w:t>
      </w:r>
    </w:p>
    <w:bookmarkStart w:name="z2628" w:id="2422"/>
    <w:p>
      <w:pPr>
        <w:spacing w:after="0"/>
        <w:ind w:left="0"/>
        <w:jc w:val="both"/>
      </w:pPr>
      <w:r>
        <w:rPr>
          <w:rFonts w:ascii="Times New Roman"/>
          <w:b w:val="false"/>
          <w:i w:val="false"/>
          <w:color w:val="000000"/>
          <w:sz w:val="28"/>
        </w:rPr>
        <w:t>
      1. В пределах водоохранной зоны запрещаются:</w:t>
      </w:r>
    </w:p>
    <w:bookmarkEnd w:id="2422"/>
    <w:bookmarkStart w:name="z2629" w:id="2423"/>
    <w:p>
      <w:pPr>
        <w:spacing w:after="0"/>
        <w:ind w:left="0"/>
        <w:jc w:val="both"/>
      </w:pPr>
      <w:r>
        <w:rPr>
          <w:rFonts w:ascii="Times New Roman"/>
          <w:b w:val="false"/>
          <w:i w:val="false"/>
          <w:color w:val="000000"/>
          <w:sz w:val="28"/>
        </w:rPr>
        <w:t>
      1) проектирование, строительство и ввод в эксплуатацию новых и реконструируемых зданий, сооружений (за исключением противоселевых, противооползневых и противопаводковых) и их комплексов, не обеспеченных сооружениями и устройствами, предотвращающими загрязнение и засорение водных объектов и их водоохранных зон и полос;</w:t>
      </w:r>
    </w:p>
    <w:bookmarkEnd w:id="2423"/>
    <w:bookmarkStart w:name="z2630" w:id="2424"/>
    <w:p>
      <w:pPr>
        <w:spacing w:after="0"/>
        <w:ind w:left="0"/>
        <w:jc w:val="both"/>
      </w:pPr>
      <w:r>
        <w:rPr>
          <w:rFonts w:ascii="Times New Roman"/>
          <w:b w:val="false"/>
          <w:i w:val="false"/>
          <w:color w:val="000000"/>
          <w:sz w:val="28"/>
        </w:rPr>
        <w:t>
      2) размещение и строительство за пределами населенных пунктов складов для хранения нефтепродуктов, пунктов технического обслуживания спецтехники, механических мастерских, моек, мест размещения отходов, а также размещение других объектов, оказывающих негативное воздействие на качество воды;</w:t>
      </w:r>
    </w:p>
    <w:bookmarkEnd w:id="2424"/>
    <w:bookmarkStart w:name="z2631" w:id="2425"/>
    <w:p>
      <w:pPr>
        <w:spacing w:after="0"/>
        <w:ind w:left="0"/>
        <w:jc w:val="both"/>
      </w:pPr>
      <w:r>
        <w:rPr>
          <w:rFonts w:ascii="Times New Roman"/>
          <w:b w:val="false"/>
          <w:i w:val="false"/>
          <w:color w:val="000000"/>
          <w:sz w:val="28"/>
        </w:rPr>
        <w:t>
      3) производство строительных, дноуглубительных и взрывных работ (за исключением противоселевых, противооползневых и противопаводковых), добыча полезных ископаемых, прокладка кабелей, трубопроводов и других коммуникаций, проведение буровых, сельскохозяйственных и иных работ, за исключением случаев, когда эти работы согласованы с уполномоченными государственными органами в области охраны окружающей среды, использования и охраны водного фонда.</w:t>
      </w:r>
    </w:p>
    <w:bookmarkEnd w:id="2425"/>
    <w:bookmarkStart w:name="z2632" w:id="2426"/>
    <w:p>
      <w:pPr>
        <w:spacing w:after="0"/>
        <w:ind w:left="0"/>
        <w:jc w:val="both"/>
      </w:pPr>
      <w:r>
        <w:rPr>
          <w:rFonts w:ascii="Times New Roman"/>
          <w:b w:val="false"/>
          <w:i w:val="false"/>
          <w:color w:val="000000"/>
          <w:sz w:val="28"/>
        </w:rPr>
        <w:t>
      2. В пределах населенных пунктов границы водоохранной зоны устанавливаются исходя из конкретных условий их планировки и застройки при обязательном инженерном или лесомелиоративном обустройстве береговой зоны (парапеты, обвалование, лесокустарниковые полосы), исключающем засорение и загрязнение водного объекта.</w:t>
      </w:r>
    </w:p>
    <w:bookmarkEnd w:id="2426"/>
    <w:p>
      <w:pPr>
        <w:spacing w:after="0"/>
        <w:ind w:left="0"/>
        <w:jc w:val="both"/>
      </w:pPr>
      <w:r>
        <w:rPr>
          <w:rFonts w:ascii="Times New Roman"/>
          <w:b/>
          <w:i w:val="false"/>
          <w:color w:val="000000"/>
          <w:sz w:val="28"/>
        </w:rPr>
        <w:t>Статья 224. Экологические требования по охране подземных вод</w:t>
      </w:r>
    </w:p>
    <w:bookmarkStart w:name="z2634" w:id="2427"/>
    <w:p>
      <w:pPr>
        <w:spacing w:after="0"/>
        <w:ind w:left="0"/>
        <w:jc w:val="both"/>
      </w:pPr>
      <w:r>
        <w:rPr>
          <w:rFonts w:ascii="Times New Roman"/>
          <w:b w:val="false"/>
          <w:i w:val="false"/>
          <w:color w:val="000000"/>
          <w:sz w:val="28"/>
        </w:rPr>
        <w:t>
      1. Проект (технологическая схема), на основании которого (которой) осуществляются забор и использование подземных вод в объеме от двух тысяч кубических метров в сутки, подлежит государственной экологической экспертизе.</w:t>
      </w:r>
    </w:p>
    <w:bookmarkEnd w:id="2427"/>
    <w:bookmarkStart w:name="z2635" w:id="2428"/>
    <w:p>
      <w:pPr>
        <w:spacing w:after="0"/>
        <w:ind w:left="0"/>
        <w:jc w:val="both"/>
      </w:pPr>
      <w:r>
        <w:rPr>
          <w:rFonts w:ascii="Times New Roman"/>
          <w:b w:val="false"/>
          <w:i w:val="false"/>
          <w:color w:val="000000"/>
          <w:sz w:val="28"/>
        </w:rPr>
        <w:t>
      2. Недропользователи, проводящие поиск и оценку месторождений и участков подземных вод, а также водопользователи, осуществляющие забор и (или) использование подземных вод, обязаны обеспечить:</w:t>
      </w:r>
    </w:p>
    <w:bookmarkEnd w:id="2428"/>
    <w:bookmarkStart w:name="z2636" w:id="2429"/>
    <w:p>
      <w:pPr>
        <w:spacing w:after="0"/>
        <w:ind w:left="0"/>
        <w:jc w:val="both"/>
      </w:pPr>
      <w:r>
        <w:rPr>
          <w:rFonts w:ascii="Times New Roman"/>
          <w:b w:val="false"/>
          <w:i w:val="false"/>
          <w:color w:val="000000"/>
          <w:sz w:val="28"/>
        </w:rPr>
        <w:t>
      1) исключение возможности загрязнения подземных водных объектов;</w:t>
      </w:r>
    </w:p>
    <w:bookmarkEnd w:id="2429"/>
    <w:bookmarkStart w:name="z2637" w:id="2430"/>
    <w:p>
      <w:pPr>
        <w:spacing w:after="0"/>
        <w:ind w:left="0"/>
        <w:jc w:val="both"/>
      </w:pPr>
      <w:r>
        <w:rPr>
          <w:rFonts w:ascii="Times New Roman"/>
          <w:b w:val="false"/>
          <w:i w:val="false"/>
          <w:color w:val="000000"/>
          <w:sz w:val="28"/>
        </w:rPr>
        <w:t>
      2) исключение возможности смешения вод различных водоносных горизонтов и перетока из одних горизонтов в другие, если это не предусмотрено проектом (технологической схемой);</w:t>
      </w:r>
    </w:p>
    <w:bookmarkEnd w:id="2430"/>
    <w:bookmarkStart w:name="z2638" w:id="2431"/>
    <w:p>
      <w:pPr>
        <w:spacing w:after="0"/>
        <w:ind w:left="0"/>
        <w:jc w:val="both"/>
      </w:pPr>
      <w:r>
        <w:rPr>
          <w:rFonts w:ascii="Times New Roman"/>
          <w:b w:val="false"/>
          <w:i w:val="false"/>
          <w:color w:val="000000"/>
          <w:sz w:val="28"/>
        </w:rPr>
        <w:t>
      3) исключение возможности бесконтрольного нерегулируемого выпуска подземных вод, а в аварийных случаях – срочное принятие мер по ликвидации потерь воды;</w:t>
      </w:r>
    </w:p>
    <w:bookmarkEnd w:id="2431"/>
    <w:bookmarkStart w:name="z2639" w:id="2432"/>
    <w:p>
      <w:pPr>
        <w:spacing w:after="0"/>
        <w:ind w:left="0"/>
        <w:jc w:val="both"/>
      </w:pPr>
      <w:r>
        <w:rPr>
          <w:rFonts w:ascii="Times New Roman"/>
          <w:b w:val="false"/>
          <w:i w:val="false"/>
          <w:color w:val="000000"/>
          <w:sz w:val="28"/>
        </w:rPr>
        <w:t>
      4) по окончании деятельности – проведение рекультивации на земельных участках, нарушенных в процессе недропользования, забора и (или) использования подземных вод.</w:t>
      </w:r>
    </w:p>
    <w:bookmarkEnd w:id="2432"/>
    <w:bookmarkStart w:name="z2640" w:id="2433"/>
    <w:p>
      <w:pPr>
        <w:spacing w:after="0"/>
        <w:ind w:left="0"/>
        <w:jc w:val="both"/>
      </w:pPr>
      <w:r>
        <w:rPr>
          <w:rFonts w:ascii="Times New Roman"/>
          <w:b w:val="false"/>
          <w:i w:val="false"/>
          <w:color w:val="000000"/>
          <w:sz w:val="28"/>
        </w:rPr>
        <w:t>
      3. При проведении оценки воздействия на окружающую среду намечаемой деятельности в части воздействия на подземные воды учитываются также связанные с этим риски косвенного воздействия на поверхностные водные объекты и иные компоненты природной среды, в том числе в виде подтопления, затопления, опустынивания, заболачивания земель, возникновения оползней, просадки грунта и иных подобных последствий, а также определяются необходимые меры по предотвращению такого косвенного воздействия.</w:t>
      </w:r>
    </w:p>
    <w:bookmarkEnd w:id="2433"/>
    <w:bookmarkStart w:name="z2641" w:id="2434"/>
    <w:p>
      <w:pPr>
        <w:spacing w:after="0"/>
        <w:ind w:left="0"/>
        <w:jc w:val="both"/>
      </w:pPr>
      <w:r>
        <w:rPr>
          <w:rFonts w:ascii="Times New Roman"/>
          <w:b w:val="false"/>
          <w:i w:val="false"/>
          <w:color w:val="000000"/>
          <w:sz w:val="28"/>
        </w:rPr>
        <w:t>
      4. Водопользователи, осуществляющие забор и (или) использование подземных вод, обязаны предотвращать безвозвратные потери воды и ухудшение ее качественных свойств по причине недостатков в эксплуатации скважин.</w:t>
      </w:r>
    </w:p>
    <w:bookmarkEnd w:id="2434"/>
    <w:bookmarkStart w:name="z2642" w:id="2435"/>
    <w:p>
      <w:pPr>
        <w:spacing w:after="0"/>
        <w:ind w:left="0"/>
        <w:jc w:val="both"/>
      </w:pPr>
      <w:r>
        <w:rPr>
          <w:rFonts w:ascii="Times New Roman"/>
          <w:b w:val="false"/>
          <w:i w:val="false"/>
          <w:color w:val="000000"/>
          <w:sz w:val="28"/>
        </w:rPr>
        <w:t>
      5. Требования по оборудованию регулирующими устройствами, консервации и ликвидации гидрогеологических скважин устанавливаются водным законодательством Республики Казахстан.</w:t>
      </w:r>
    </w:p>
    <w:bookmarkEnd w:id="2435"/>
    <w:bookmarkStart w:name="z2643" w:id="2436"/>
    <w:p>
      <w:pPr>
        <w:spacing w:after="0"/>
        <w:ind w:left="0"/>
        <w:jc w:val="both"/>
      </w:pPr>
      <w:r>
        <w:rPr>
          <w:rFonts w:ascii="Times New Roman"/>
          <w:b w:val="false"/>
          <w:i w:val="false"/>
          <w:color w:val="000000"/>
          <w:sz w:val="28"/>
        </w:rPr>
        <w:t xml:space="preserve">
      6. Использование подземных вод питьевого качества для нужд, не связанных с питьевым и (или) хозяйственно-питьевым водоснабжением, не допускается, за исключением случаев, предусмотренных </w:t>
      </w:r>
      <w:r>
        <w:rPr>
          <w:rFonts w:ascii="Times New Roman"/>
          <w:b w:val="false"/>
          <w:i w:val="false"/>
          <w:color w:val="000000"/>
          <w:sz w:val="28"/>
        </w:rPr>
        <w:t>Водным кодексом</w:t>
      </w:r>
      <w:r>
        <w:rPr>
          <w:rFonts w:ascii="Times New Roman"/>
          <w:b w:val="false"/>
          <w:i w:val="false"/>
          <w:color w:val="000000"/>
          <w:sz w:val="28"/>
        </w:rPr>
        <w:t xml:space="preserve"> Республики Казахстан и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 недрах и недропользовании".</w:t>
      </w:r>
    </w:p>
    <w:bookmarkEnd w:id="2436"/>
    <w:bookmarkStart w:name="z2644" w:id="2437"/>
    <w:p>
      <w:pPr>
        <w:spacing w:after="0"/>
        <w:ind w:left="0"/>
        <w:jc w:val="both"/>
      </w:pPr>
      <w:r>
        <w:rPr>
          <w:rFonts w:ascii="Times New Roman"/>
          <w:b w:val="false"/>
          <w:i w:val="false"/>
          <w:color w:val="000000"/>
          <w:sz w:val="28"/>
        </w:rPr>
        <w:t>
      7. На водосборных площадях подземных водных объектов, которые используются или могут быть использованы для питьевого и хозяйственно-питьевого водоснабжения, не допускаются захоронение отходов, размещение кладбищ, скотомогильников (биотермических ям) и других объектов, оказывающих негативное воздействие на состояние подземных вод.</w:t>
      </w:r>
    </w:p>
    <w:bookmarkEnd w:id="2437"/>
    <w:bookmarkStart w:name="z2645" w:id="2438"/>
    <w:p>
      <w:pPr>
        <w:spacing w:after="0"/>
        <w:ind w:left="0"/>
        <w:jc w:val="both"/>
      </w:pPr>
      <w:r>
        <w:rPr>
          <w:rFonts w:ascii="Times New Roman"/>
          <w:b w:val="false"/>
          <w:i w:val="false"/>
          <w:color w:val="000000"/>
          <w:sz w:val="28"/>
        </w:rPr>
        <w:t>
      8. Запрещается ввод в эксплуатацию водозаборных сооружений для подземных вод без оборудования их водорегулирующими устройствами, водоизмерительными приборами, а также без установления зон санитарной охраны и создания пунктов наблюдения за показателями состояния подземных водных объектов в соответствии с водным законодательством Республики Казахстан.</w:t>
      </w:r>
    </w:p>
    <w:bookmarkEnd w:id="2438"/>
    <w:bookmarkStart w:name="z2646" w:id="2439"/>
    <w:p>
      <w:pPr>
        <w:spacing w:after="0"/>
        <w:ind w:left="0"/>
        <w:jc w:val="both"/>
      </w:pPr>
      <w:r>
        <w:rPr>
          <w:rFonts w:ascii="Times New Roman"/>
          <w:b w:val="false"/>
          <w:i w:val="false"/>
          <w:color w:val="000000"/>
          <w:sz w:val="28"/>
        </w:rPr>
        <w:t>
      9. Запрещается орошение земель сточными водами, если это оказывает или может оказать вредное воздействие на состояние подземных водных объектов.</w:t>
      </w:r>
    </w:p>
    <w:bookmarkEnd w:id="2439"/>
    <w:bookmarkStart w:name="z2647" w:id="2440"/>
    <w:p>
      <w:pPr>
        <w:spacing w:after="0"/>
        <w:ind w:left="0"/>
        <w:jc w:val="both"/>
      </w:pPr>
      <w:r>
        <w:rPr>
          <w:rFonts w:ascii="Times New Roman"/>
          <w:b w:val="false"/>
          <w:i w:val="false"/>
          <w:color w:val="000000"/>
          <w:sz w:val="28"/>
        </w:rPr>
        <w:t>
      10. Водопользователи при осуществлении забора и (или) использовании подземных вод в объеме от двух тысяч кубических метров в сутки обязаны проводить за свой счет научно-исследовательские и проектно-конструкторские работы по изысканию новых и совершенствованию существующих способов и технологических схем разработки месторождений подземных вод, модернизировать технологическое оборудование, средства непрерывного и периодического контроля, обеспечивать охрану подземных вод от истощения и загрязнения, охрану недр и окружающей среды.</w:t>
      </w:r>
    </w:p>
    <w:bookmarkEnd w:id="2440"/>
    <w:bookmarkStart w:name="z2648" w:id="2441"/>
    <w:p>
      <w:pPr>
        <w:spacing w:after="0"/>
        <w:ind w:left="0"/>
        <w:jc w:val="both"/>
      </w:pPr>
      <w:r>
        <w:rPr>
          <w:rFonts w:ascii="Times New Roman"/>
          <w:b w:val="false"/>
          <w:i w:val="false"/>
          <w:color w:val="000000"/>
          <w:sz w:val="28"/>
        </w:rPr>
        <w:t>
      11. В целях охраны подземных водных объектов, которые используются для хозяйственно-питьевого водоснабжения, а также воды которых обладают природными лечебными свойствами, устанавливаются зоны санитарной охраны в соответствии с Водным кодексом Республики Казахстан.</w:t>
      </w:r>
    </w:p>
    <w:bookmarkEnd w:id="2441"/>
    <w:bookmarkStart w:name="z2649" w:id="2442"/>
    <w:p>
      <w:pPr>
        <w:spacing w:after="0"/>
        <w:ind w:left="0"/>
        <w:jc w:val="both"/>
      </w:pPr>
      <w:r>
        <w:rPr>
          <w:rFonts w:ascii="Times New Roman"/>
          <w:b w:val="false"/>
          <w:i w:val="false"/>
          <w:color w:val="000000"/>
          <w:sz w:val="28"/>
        </w:rPr>
        <w:t>
      12. В районе, где производится закачка отработанных вод в поглощающие скважины, за счет водопользователя должны быть организованы систематические лабораторные наблюдения за качеством воды в ближайших скважинах, родниках, колодцах в соответствии с программой производственного экологического контроля.</w:t>
      </w:r>
    </w:p>
    <w:bookmarkEnd w:id="2442"/>
    <w:p>
      <w:pPr>
        <w:spacing w:after="0"/>
        <w:ind w:left="0"/>
        <w:jc w:val="both"/>
      </w:pPr>
      <w:r>
        <w:rPr>
          <w:rFonts w:ascii="Times New Roman"/>
          <w:b/>
          <w:i w:val="false"/>
          <w:color w:val="000000"/>
          <w:sz w:val="28"/>
        </w:rPr>
        <w:t>Статья 225. Экологические требования по охране подземных водных объектов при проведении операций по недропользованию</w:t>
      </w:r>
    </w:p>
    <w:bookmarkStart w:name="z2651" w:id="2443"/>
    <w:p>
      <w:pPr>
        <w:spacing w:after="0"/>
        <w:ind w:left="0"/>
        <w:jc w:val="both"/>
      </w:pPr>
      <w:r>
        <w:rPr>
          <w:rFonts w:ascii="Times New Roman"/>
          <w:b w:val="false"/>
          <w:i w:val="false"/>
          <w:color w:val="000000"/>
          <w:sz w:val="28"/>
        </w:rPr>
        <w:t>
      1. При проведении оценки воздействия на окружающую среду намечаемой деятельности по проведению операций по недропользованию в обязательном порядке проводится оценка воздействия на подземные водные объекты и определяются необходимые меры по охране подземных вод. Меры по охране подземных водных объектов при проведении операций по недропользованию проектируются в составе соответствующего проектного документа для проведения операций по недропользованию.</w:t>
      </w:r>
    </w:p>
    <w:bookmarkEnd w:id="2443"/>
    <w:bookmarkStart w:name="z2652" w:id="2444"/>
    <w:p>
      <w:pPr>
        <w:spacing w:after="0"/>
        <w:ind w:left="0"/>
        <w:jc w:val="both"/>
      </w:pPr>
      <w:r>
        <w:rPr>
          <w:rFonts w:ascii="Times New Roman"/>
          <w:b w:val="false"/>
          <w:i w:val="false"/>
          <w:color w:val="000000"/>
          <w:sz w:val="28"/>
        </w:rPr>
        <w:t xml:space="preserve">
      2. Вскрываемые при проведении операций по недропользованию подземные водные объекты должны быть обеспечены надежной изоляцией, предотвращающей их загрязнение. </w:t>
      </w:r>
    </w:p>
    <w:bookmarkEnd w:id="2444"/>
    <w:bookmarkStart w:name="z2653" w:id="2445"/>
    <w:p>
      <w:pPr>
        <w:spacing w:after="0"/>
        <w:ind w:left="0"/>
        <w:jc w:val="both"/>
      </w:pPr>
      <w:r>
        <w:rPr>
          <w:rFonts w:ascii="Times New Roman"/>
          <w:b w:val="false"/>
          <w:i w:val="false"/>
          <w:color w:val="000000"/>
          <w:sz w:val="28"/>
        </w:rPr>
        <w:t>
      3. Если при проведении операций по недропользованию предполагается вскрытие подземного водного объекта, который может быть использован как источник питьевого и (или) хозяйственно-питьевого водоснабжения, токсикологические характеристики химических реагентов, применяемых для приготовления (обработки) бурового и цементного растворов, должны быть согласованы с государственным органом в сфере санитарно-эпидемиологического благополучия населения при выдаче экологического разрешения.</w:t>
      </w:r>
    </w:p>
    <w:bookmarkEnd w:id="24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4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Если при проведении операций по недропользованию происходит незапроектированное вскрытие подземного водного объекта, недропользователь обязан незамедлительно принять меры по охране подземных водных объектов в порядке, установленном водным законодательством Республики Казахстан, и сообщить об этом в уполномоченные государственные органы в области охраны окружающей среды, использования и охраны водного фонда, по изучению недр, государственный орган в сфере санитарно-эпидемиологического благополучия населения.</w:t>
      </w:r>
    </w:p>
    <w:p>
      <w:pPr>
        <w:spacing w:after="0"/>
        <w:ind w:left="0"/>
        <w:jc w:val="both"/>
      </w:pPr>
      <w:r>
        <w:rPr>
          <w:rFonts w:ascii="Times New Roman"/>
          <w:b/>
          <w:i w:val="false"/>
          <w:color w:val="000000"/>
          <w:sz w:val="28"/>
        </w:rPr>
        <w:t>Статья 226. Экологические требования при осуществлении деятельности в предохранительной зоне Республики Казахстан</w:t>
      </w:r>
    </w:p>
    <w:bookmarkStart w:name="z2656" w:id="2446"/>
    <w:p>
      <w:pPr>
        <w:spacing w:after="0"/>
        <w:ind w:left="0"/>
        <w:jc w:val="both"/>
      </w:pPr>
      <w:r>
        <w:rPr>
          <w:rFonts w:ascii="Times New Roman"/>
          <w:b w:val="false"/>
          <w:i w:val="false"/>
          <w:color w:val="000000"/>
          <w:sz w:val="28"/>
        </w:rPr>
        <w:t>
      1. Предохранительная зона Республики Казахстан – зона суши, простирающаяся от береговой линии моря на пять километров в сторону суши, которая может быть загрязнена вследствие разливов нефти на море и внутренних водоемах или быть источником загрязнения моря.</w:t>
      </w:r>
    </w:p>
    <w:bookmarkEnd w:id="2446"/>
    <w:bookmarkStart w:name="z2657" w:id="2447"/>
    <w:p>
      <w:pPr>
        <w:spacing w:after="0"/>
        <w:ind w:left="0"/>
        <w:jc w:val="both"/>
      </w:pPr>
      <w:r>
        <w:rPr>
          <w:rFonts w:ascii="Times New Roman"/>
          <w:b w:val="false"/>
          <w:i w:val="false"/>
          <w:color w:val="000000"/>
          <w:sz w:val="28"/>
        </w:rPr>
        <w:t>
      2. В пределах предохранительной зоны Республики Казахстан запрещается строительство полигонов по захоронению отходов.</w:t>
      </w:r>
    </w:p>
    <w:bookmarkEnd w:id="2447"/>
    <w:p>
      <w:pPr>
        <w:spacing w:after="0"/>
        <w:ind w:left="0"/>
        <w:jc w:val="both"/>
      </w:pPr>
      <w:r>
        <w:rPr>
          <w:rFonts w:ascii="Times New Roman"/>
          <w:b/>
          <w:i w:val="false"/>
          <w:color w:val="000000"/>
          <w:sz w:val="28"/>
        </w:rPr>
        <w:t>Статья 227. Экологические требования по охране водных объектов при авариях</w:t>
      </w:r>
    </w:p>
    <w:bookmarkStart w:name="z2659" w:id="2448"/>
    <w:p>
      <w:pPr>
        <w:spacing w:after="0"/>
        <w:ind w:left="0"/>
        <w:jc w:val="both"/>
      </w:pPr>
      <w:r>
        <w:rPr>
          <w:rFonts w:ascii="Times New Roman"/>
          <w:b w:val="false"/>
          <w:i w:val="false"/>
          <w:color w:val="000000"/>
          <w:sz w:val="28"/>
        </w:rPr>
        <w:t>
      1. При ухудшении качества вод водных объектов, используемых для целей питьевого, хозяйственно-питьевого водоснабжения или культурно-бытового водопользования, которое вызвано аварийными сбросами загрязняющих веществ и при котором создается угроза жизни и (или) здоровью человека, принимаются экстренные меры по защите населения в соответствии с законодательством Республики Казахстан о гражданской защите.</w:t>
      </w:r>
    </w:p>
    <w:bookmarkEnd w:id="2448"/>
    <w:bookmarkStart w:name="z2660" w:id="2449"/>
    <w:p>
      <w:pPr>
        <w:spacing w:after="0"/>
        <w:ind w:left="0"/>
        <w:jc w:val="both"/>
      </w:pPr>
      <w:r>
        <w:rPr>
          <w:rFonts w:ascii="Times New Roman"/>
          <w:b w:val="false"/>
          <w:i w:val="false"/>
          <w:color w:val="000000"/>
          <w:sz w:val="28"/>
        </w:rPr>
        <w:t>
      2. При возникновении аварийной ситуации на объектах I и II категорий, в результате которой происходит или может произойти нарушение установленных экологических нормативов качества вод, оператор объекта безотлагательно, но в любом случае в срок не более двух часов с момента обнаружения аварийной ситуации обязан сообщить об этом в уполномоченный орган в области охраны окружающей среды и предпринять все необходимые меры по предотвращению загрязнения вод вплоть до частичной или полной остановки эксплуатации соответствующих источников или объекта в целом, а также по устранению негативных последствий для окружающей среды, вызванных такой аварийной ситуацией.</w:t>
      </w:r>
    </w:p>
    <w:bookmarkEnd w:id="2449"/>
    <w:bookmarkStart w:name="z2661" w:id="2450"/>
    <w:p>
      <w:pPr>
        <w:spacing w:after="0"/>
        <w:ind w:left="0"/>
        <w:jc w:val="left"/>
      </w:pPr>
      <w:r>
        <w:rPr>
          <w:rFonts w:ascii="Times New Roman"/>
          <w:b/>
          <w:i w:val="false"/>
          <w:color w:val="000000"/>
        </w:rPr>
        <w:t xml:space="preserve"> РАЗДЕЛ 16. ОХРАНА ЗЕМЕЛЬ</w:t>
      </w:r>
    </w:p>
    <w:bookmarkEnd w:id="2450"/>
    <w:p>
      <w:pPr>
        <w:spacing w:after="0"/>
        <w:ind w:left="0"/>
        <w:jc w:val="both"/>
      </w:pPr>
      <w:r>
        <w:rPr>
          <w:rFonts w:ascii="Times New Roman"/>
          <w:b/>
          <w:i w:val="false"/>
          <w:color w:val="000000"/>
          <w:sz w:val="28"/>
        </w:rPr>
        <w:t>Статья 228. Общие положения об охране земель</w:t>
      </w:r>
    </w:p>
    <w:bookmarkStart w:name="z2663" w:id="2451"/>
    <w:p>
      <w:pPr>
        <w:spacing w:after="0"/>
        <w:ind w:left="0"/>
        <w:jc w:val="both"/>
      </w:pPr>
      <w:r>
        <w:rPr>
          <w:rFonts w:ascii="Times New Roman"/>
          <w:b w:val="false"/>
          <w:i w:val="false"/>
          <w:color w:val="000000"/>
          <w:sz w:val="28"/>
        </w:rPr>
        <w:t>
      1. Земли – земная поверхность (территориальное пространство), включая почвенный слой, которая используется или может быть использована в процессе деятельности для удовлетворения материальных, культурных и других потребностей общества.</w:t>
      </w:r>
    </w:p>
    <w:bookmarkEnd w:id="2451"/>
    <w:bookmarkStart w:name="z2664" w:id="2452"/>
    <w:p>
      <w:pPr>
        <w:spacing w:after="0"/>
        <w:ind w:left="0"/>
        <w:jc w:val="both"/>
      </w:pPr>
      <w:r>
        <w:rPr>
          <w:rFonts w:ascii="Times New Roman"/>
          <w:b w:val="false"/>
          <w:i w:val="false"/>
          <w:color w:val="000000"/>
          <w:sz w:val="28"/>
        </w:rPr>
        <w:t>
      2. Почвенный слой (почва) – самостоятельное естественно-историческое органоминеральное природное тело, возникшее на поверхности земли в результате длительного воздействия биотических, абиотических и антропогенных факторов, состоящее из твердых минеральных и органических частиц, воды и воздуха и имеющее специфические генетико-морфологические признаки, свойства, создающие соответствующие условия для роста и развития растений.</w:t>
      </w:r>
    </w:p>
    <w:bookmarkEnd w:id="2452"/>
    <w:bookmarkStart w:name="z2665" w:id="2453"/>
    <w:p>
      <w:pPr>
        <w:spacing w:after="0"/>
        <w:ind w:left="0"/>
        <w:jc w:val="both"/>
      </w:pPr>
      <w:r>
        <w:rPr>
          <w:rFonts w:ascii="Times New Roman"/>
          <w:b w:val="false"/>
          <w:i w:val="false"/>
          <w:color w:val="000000"/>
          <w:sz w:val="28"/>
        </w:rPr>
        <w:t>
      3. Земли в соответствии с экологическим законодательством Республики Казахстан подлежат охране от:</w:t>
      </w:r>
    </w:p>
    <w:bookmarkEnd w:id="2453"/>
    <w:bookmarkStart w:name="z2666" w:id="2454"/>
    <w:p>
      <w:pPr>
        <w:spacing w:after="0"/>
        <w:ind w:left="0"/>
        <w:jc w:val="both"/>
      </w:pPr>
      <w:r>
        <w:rPr>
          <w:rFonts w:ascii="Times New Roman"/>
          <w:b w:val="false"/>
          <w:i w:val="false"/>
          <w:color w:val="000000"/>
          <w:sz w:val="28"/>
        </w:rPr>
        <w:t>
      1) антропогенного загрязнения земной поверхности и почв;</w:t>
      </w:r>
    </w:p>
    <w:bookmarkEnd w:id="2454"/>
    <w:bookmarkStart w:name="z2667" w:id="2455"/>
    <w:p>
      <w:pPr>
        <w:spacing w:after="0"/>
        <w:ind w:left="0"/>
        <w:jc w:val="both"/>
      </w:pPr>
      <w:r>
        <w:rPr>
          <w:rFonts w:ascii="Times New Roman"/>
          <w:b w:val="false"/>
          <w:i w:val="false"/>
          <w:color w:val="000000"/>
          <w:sz w:val="28"/>
        </w:rPr>
        <w:t>
      2) захламления земной поверхности;</w:t>
      </w:r>
    </w:p>
    <w:bookmarkEnd w:id="2455"/>
    <w:bookmarkStart w:name="z2668" w:id="2456"/>
    <w:p>
      <w:pPr>
        <w:spacing w:after="0"/>
        <w:ind w:left="0"/>
        <w:jc w:val="both"/>
      </w:pPr>
      <w:r>
        <w:rPr>
          <w:rFonts w:ascii="Times New Roman"/>
          <w:b w:val="false"/>
          <w:i w:val="false"/>
          <w:color w:val="000000"/>
          <w:sz w:val="28"/>
        </w:rPr>
        <w:t>
      3) деградации и истощения почв;</w:t>
      </w:r>
    </w:p>
    <w:bookmarkEnd w:id="2456"/>
    <w:bookmarkStart w:name="z2669" w:id="2457"/>
    <w:p>
      <w:pPr>
        <w:spacing w:after="0"/>
        <w:ind w:left="0"/>
        <w:jc w:val="both"/>
      </w:pPr>
      <w:r>
        <w:rPr>
          <w:rFonts w:ascii="Times New Roman"/>
          <w:b w:val="false"/>
          <w:i w:val="false"/>
          <w:color w:val="000000"/>
          <w:sz w:val="28"/>
        </w:rPr>
        <w:t>
      4) нарушения и ухудшения земель иным образом (вследствие водной и ветровой эрозии, опустынивания, подтопления, затопления, заболачивания, вторичного засоления, иссушения, уплотнения, техногенного изменения природных ландшафтов).</w:t>
      </w:r>
    </w:p>
    <w:bookmarkEnd w:id="2457"/>
    <w:bookmarkStart w:name="z2670" w:id="2458"/>
    <w:p>
      <w:pPr>
        <w:spacing w:after="0"/>
        <w:ind w:left="0"/>
        <w:jc w:val="both"/>
      </w:pPr>
      <w:r>
        <w:rPr>
          <w:rFonts w:ascii="Times New Roman"/>
          <w:b w:val="false"/>
          <w:i w:val="false"/>
          <w:color w:val="000000"/>
          <w:sz w:val="28"/>
        </w:rPr>
        <w:t>
      4. Земли в соответствии с экологическим законодательством Республики Казахстан подлежат охране с целью предотвращения:</w:t>
      </w:r>
    </w:p>
    <w:bookmarkEnd w:id="2458"/>
    <w:bookmarkStart w:name="z2671" w:id="2459"/>
    <w:p>
      <w:pPr>
        <w:spacing w:after="0"/>
        <w:ind w:left="0"/>
        <w:jc w:val="both"/>
      </w:pPr>
      <w:r>
        <w:rPr>
          <w:rFonts w:ascii="Times New Roman"/>
          <w:b w:val="false"/>
          <w:i w:val="false"/>
          <w:color w:val="000000"/>
          <w:sz w:val="28"/>
        </w:rPr>
        <w:t>
      1) причинения вреда жизни и (или) здоровью людей;</w:t>
      </w:r>
    </w:p>
    <w:bookmarkEnd w:id="2459"/>
    <w:bookmarkStart w:name="z2672" w:id="2460"/>
    <w:p>
      <w:pPr>
        <w:spacing w:after="0"/>
        <w:ind w:left="0"/>
        <w:jc w:val="both"/>
      </w:pPr>
      <w:r>
        <w:rPr>
          <w:rFonts w:ascii="Times New Roman"/>
          <w:b w:val="false"/>
          <w:i w:val="false"/>
          <w:color w:val="000000"/>
          <w:sz w:val="28"/>
        </w:rPr>
        <w:t>
      2) нарушения устойчивости функционирования экологических систем;</w:t>
      </w:r>
    </w:p>
    <w:bookmarkEnd w:id="2460"/>
    <w:bookmarkStart w:name="z2673" w:id="2461"/>
    <w:p>
      <w:pPr>
        <w:spacing w:after="0"/>
        <w:ind w:left="0"/>
        <w:jc w:val="both"/>
      </w:pPr>
      <w:r>
        <w:rPr>
          <w:rFonts w:ascii="Times New Roman"/>
          <w:b w:val="false"/>
          <w:i w:val="false"/>
          <w:color w:val="000000"/>
          <w:sz w:val="28"/>
        </w:rPr>
        <w:t>
      3) деградации и гибели лесов;</w:t>
      </w:r>
    </w:p>
    <w:bookmarkEnd w:id="2461"/>
    <w:bookmarkStart w:name="z2674" w:id="2462"/>
    <w:p>
      <w:pPr>
        <w:spacing w:after="0"/>
        <w:ind w:left="0"/>
        <w:jc w:val="both"/>
      </w:pPr>
      <w:r>
        <w:rPr>
          <w:rFonts w:ascii="Times New Roman"/>
          <w:b w:val="false"/>
          <w:i w:val="false"/>
          <w:color w:val="000000"/>
          <w:sz w:val="28"/>
        </w:rPr>
        <w:t>
      4) сокращения биоразнообразия;</w:t>
      </w:r>
    </w:p>
    <w:bookmarkEnd w:id="2462"/>
    <w:bookmarkStart w:name="z2675" w:id="2463"/>
    <w:p>
      <w:pPr>
        <w:spacing w:after="0"/>
        <w:ind w:left="0"/>
        <w:jc w:val="both"/>
      </w:pPr>
      <w:r>
        <w:rPr>
          <w:rFonts w:ascii="Times New Roman"/>
          <w:b w:val="false"/>
          <w:i w:val="false"/>
          <w:color w:val="000000"/>
          <w:sz w:val="28"/>
        </w:rPr>
        <w:t>
      5) причинения экологического ущерба.</w:t>
      </w:r>
    </w:p>
    <w:bookmarkEnd w:id="2463"/>
    <w:bookmarkStart w:name="z2676" w:id="2464"/>
    <w:p>
      <w:pPr>
        <w:spacing w:after="0"/>
        <w:ind w:left="0"/>
        <w:jc w:val="both"/>
      </w:pPr>
      <w:r>
        <w:rPr>
          <w:rFonts w:ascii="Times New Roman"/>
          <w:b w:val="false"/>
          <w:i w:val="false"/>
          <w:color w:val="000000"/>
          <w:sz w:val="28"/>
        </w:rPr>
        <w:t>
      5. Загрязнением почв признается присутствие в почве загрязняющих веществ в концентрациях, превышающих установленные государством экологические нормативы качества почв.</w:t>
      </w:r>
    </w:p>
    <w:bookmarkEnd w:id="2464"/>
    <w:bookmarkStart w:name="z2677" w:id="2465"/>
    <w:p>
      <w:pPr>
        <w:spacing w:after="0"/>
        <w:ind w:left="0"/>
        <w:jc w:val="both"/>
      </w:pPr>
      <w:r>
        <w:rPr>
          <w:rFonts w:ascii="Times New Roman"/>
          <w:b w:val="false"/>
          <w:i w:val="false"/>
          <w:color w:val="000000"/>
          <w:sz w:val="28"/>
        </w:rPr>
        <w:t>
      Источниками загрязнения почв признаются поступления загрязняющих веществ в почву в результате антропогенных и природных факторов, а также образование загрязняющих веществ в почвах в результате происходящих в них химических, физических и биологических процессов.</w:t>
      </w:r>
    </w:p>
    <w:bookmarkEnd w:id="2465"/>
    <w:bookmarkStart w:name="z2678" w:id="2466"/>
    <w:p>
      <w:pPr>
        <w:spacing w:after="0"/>
        <w:ind w:left="0"/>
        <w:jc w:val="both"/>
      </w:pPr>
      <w:r>
        <w:rPr>
          <w:rFonts w:ascii="Times New Roman"/>
          <w:b w:val="false"/>
          <w:i w:val="false"/>
          <w:color w:val="000000"/>
          <w:sz w:val="28"/>
        </w:rPr>
        <w:t>
      6. Загрязнением земной поверхности признается поступление на земную поверхность и в верхний слой грунта загрязняющих веществ в количестве, препятствующем использованию такой земли в соответствии с целевым назначением.</w:t>
      </w:r>
    </w:p>
    <w:bookmarkEnd w:id="2466"/>
    <w:bookmarkStart w:name="z2679" w:id="2467"/>
    <w:p>
      <w:pPr>
        <w:spacing w:after="0"/>
        <w:ind w:left="0"/>
        <w:jc w:val="both"/>
      </w:pPr>
      <w:r>
        <w:rPr>
          <w:rFonts w:ascii="Times New Roman"/>
          <w:b w:val="false"/>
          <w:i w:val="false"/>
          <w:color w:val="000000"/>
          <w:sz w:val="28"/>
        </w:rPr>
        <w:t>
      7. Охрана земель осуществляется от всех видов загрязнения, в том числе в результате поступления загрязняющих веществ из контактирующих с земной поверхностью и почвой физических сред (атмосферного воздуха и вод).</w:t>
      </w:r>
    </w:p>
    <w:bookmarkEnd w:id="2467"/>
    <w:bookmarkStart w:name="z2680" w:id="2468"/>
    <w:p>
      <w:pPr>
        <w:spacing w:after="0"/>
        <w:ind w:left="0"/>
        <w:jc w:val="both"/>
      </w:pPr>
      <w:r>
        <w:rPr>
          <w:rFonts w:ascii="Times New Roman"/>
          <w:b w:val="false"/>
          <w:i w:val="false"/>
          <w:color w:val="000000"/>
          <w:sz w:val="28"/>
        </w:rPr>
        <w:t>
      8. Захламлением земной поверхности признается неорганизованное размещение на земной поверхности твердых отходов, препятствующее использованию земли по целевому назначению или ухудшающее ее эстетическую ценность.</w:t>
      </w:r>
    </w:p>
    <w:bookmarkEnd w:id="2468"/>
    <w:bookmarkStart w:name="z2681" w:id="2469"/>
    <w:p>
      <w:pPr>
        <w:spacing w:after="0"/>
        <w:ind w:left="0"/>
        <w:jc w:val="both"/>
      </w:pPr>
      <w:r>
        <w:rPr>
          <w:rFonts w:ascii="Times New Roman"/>
          <w:b w:val="false"/>
          <w:i w:val="false"/>
          <w:color w:val="000000"/>
          <w:sz w:val="28"/>
        </w:rPr>
        <w:t>
      9. Под деградацией почвы понимается ухудшение свойств и состава почвы, определяющих ее плодородие (качество почвы), в результате воздействия природных или антропогенных факторов.</w:t>
      </w:r>
    </w:p>
    <w:bookmarkEnd w:id="2469"/>
    <w:bookmarkStart w:name="z2682" w:id="2470"/>
    <w:p>
      <w:pPr>
        <w:spacing w:after="0"/>
        <w:ind w:left="0"/>
        <w:jc w:val="both"/>
      </w:pPr>
      <w:r>
        <w:rPr>
          <w:rFonts w:ascii="Times New Roman"/>
          <w:b w:val="false"/>
          <w:i w:val="false"/>
          <w:color w:val="000000"/>
          <w:sz w:val="28"/>
        </w:rPr>
        <w:t>
      Под истощением почвы понимается полная утрата плодородных свойств почвы.</w:t>
      </w:r>
    </w:p>
    <w:bookmarkEnd w:id="2470"/>
    <w:p>
      <w:pPr>
        <w:spacing w:after="0"/>
        <w:ind w:left="0"/>
        <w:jc w:val="both"/>
      </w:pPr>
      <w:r>
        <w:rPr>
          <w:rFonts w:ascii="Times New Roman"/>
          <w:b/>
          <w:i w:val="false"/>
          <w:color w:val="000000"/>
          <w:sz w:val="28"/>
        </w:rPr>
        <w:t>Статья 229. Экологические нормативы качества почв</w:t>
      </w:r>
    </w:p>
    <w:bookmarkStart w:name="z2684" w:id="2471"/>
    <w:p>
      <w:pPr>
        <w:spacing w:after="0"/>
        <w:ind w:left="0"/>
        <w:jc w:val="both"/>
      </w:pPr>
      <w:r>
        <w:rPr>
          <w:rFonts w:ascii="Times New Roman"/>
          <w:b w:val="false"/>
          <w:i w:val="false"/>
          <w:color w:val="000000"/>
          <w:sz w:val="28"/>
        </w:rPr>
        <w:t>
      1. Экологические нормативы качества почв устанавливаются для химических показателей в виде предельно допустимых концентраций загрязняющих веществ в почве.</w:t>
      </w:r>
    </w:p>
    <w:bookmarkEnd w:id="2471"/>
    <w:bookmarkStart w:name="z2685" w:id="2472"/>
    <w:p>
      <w:pPr>
        <w:spacing w:after="0"/>
        <w:ind w:left="0"/>
        <w:jc w:val="both"/>
      </w:pPr>
      <w:r>
        <w:rPr>
          <w:rFonts w:ascii="Times New Roman"/>
          <w:b w:val="false"/>
          <w:i w:val="false"/>
          <w:color w:val="000000"/>
          <w:sz w:val="28"/>
        </w:rPr>
        <w:t>
      2. Под предельно допустимой концентрацией загрязняющих веществ в почве понимается максимальное количество (масса) химического вещества, признанного в соответствии с настоящим Кодексом загрязняющим, при превышении которого (которой) она становится непригодной для одного или нескольких видов землепользования, вызывает деградацию компонентов природной среды или нарушает устойчивость экологических систем и биоразнообразие.</w:t>
      </w:r>
    </w:p>
    <w:bookmarkEnd w:id="2472"/>
    <w:bookmarkStart w:name="z2686" w:id="2473"/>
    <w:p>
      <w:pPr>
        <w:spacing w:after="0"/>
        <w:ind w:left="0"/>
        <w:jc w:val="both"/>
      </w:pPr>
      <w:r>
        <w:rPr>
          <w:rFonts w:ascii="Times New Roman"/>
          <w:b w:val="false"/>
          <w:i w:val="false"/>
          <w:color w:val="000000"/>
          <w:sz w:val="28"/>
        </w:rPr>
        <w:t>
      3. Нормативы качества почв разрабатываются и устанавливаются с учетом природных особенностей территорий и категорий земель, установленных в соответствии с земельным законодательством Республики Казахстан.</w:t>
      </w:r>
    </w:p>
    <w:bookmarkEnd w:id="2473"/>
    <w:bookmarkStart w:name="z2687" w:id="2474"/>
    <w:p>
      <w:pPr>
        <w:spacing w:after="0"/>
        <w:ind w:left="0"/>
        <w:jc w:val="both"/>
      </w:pPr>
      <w:r>
        <w:rPr>
          <w:rFonts w:ascii="Times New Roman"/>
          <w:b w:val="false"/>
          <w:i w:val="false"/>
          <w:color w:val="000000"/>
          <w:sz w:val="28"/>
        </w:rPr>
        <w:t>
      4. Природное фоновое содержание вещества в почве – содержание вещества в почве, соответствующее ее природному (естественному) составу.</w:t>
      </w:r>
    </w:p>
    <w:bookmarkEnd w:id="2474"/>
    <w:bookmarkStart w:name="z2688" w:id="2475"/>
    <w:p>
      <w:pPr>
        <w:spacing w:after="0"/>
        <w:ind w:left="0"/>
        <w:jc w:val="both"/>
      </w:pPr>
      <w:r>
        <w:rPr>
          <w:rFonts w:ascii="Times New Roman"/>
          <w:b w:val="false"/>
          <w:i w:val="false"/>
          <w:color w:val="000000"/>
          <w:sz w:val="28"/>
        </w:rPr>
        <w:t>
      5. Если при соблюдении установленных экологических нормативов качества почв обнаруживаются признаки ухудшения состояния живых элементов естественной экологической системы (растений, животных и других организмов), подтвержденные научными исследованиями за период не менее пяти лет, то для таких территорий соответствующий местный представительный орган области, города республиканского значения, столицы по согласованию с уполномоченным органом в области охраны окружающей среды обязан установить более строгие территориальные экологические нормативы качества почв, при которых не наблюдается негативное отклонение показателей состояния наиболее уязвимой группы биологических объектов, используемых как индикаторы качества почв.</w:t>
      </w:r>
    </w:p>
    <w:bookmarkEnd w:id="2475"/>
    <w:p>
      <w:pPr>
        <w:spacing w:after="0"/>
        <w:ind w:left="0"/>
        <w:jc w:val="both"/>
      </w:pPr>
      <w:r>
        <w:rPr>
          <w:rFonts w:ascii="Times New Roman"/>
          <w:b/>
          <w:i w:val="false"/>
          <w:color w:val="000000"/>
          <w:sz w:val="28"/>
        </w:rPr>
        <w:t>Статья 230. Экологические требования при зонировании и использовании земель сельскохозяйственного назначения</w:t>
      </w:r>
    </w:p>
    <w:bookmarkStart w:name="z2690" w:id="2476"/>
    <w:p>
      <w:pPr>
        <w:spacing w:after="0"/>
        <w:ind w:left="0"/>
        <w:jc w:val="both"/>
      </w:pPr>
      <w:r>
        <w:rPr>
          <w:rFonts w:ascii="Times New Roman"/>
          <w:b w:val="false"/>
          <w:i w:val="false"/>
          <w:color w:val="000000"/>
          <w:sz w:val="28"/>
        </w:rPr>
        <w:t>
      1. При зонировании земель сельскохозяйственного назначения должны быть обеспечены экологическая безопасность и качественное состояние сельскохозяйственных угодий.</w:t>
      </w:r>
    </w:p>
    <w:bookmarkEnd w:id="2476"/>
    <w:bookmarkStart w:name="z2691" w:id="2477"/>
    <w:p>
      <w:pPr>
        <w:spacing w:after="0"/>
        <w:ind w:left="0"/>
        <w:jc w:val="both"/>
      </w:pPr>
      <w:r>
        <w:rPr>
          <w:rFonts w:ascii="Times New Roman"/>
          <w:b w:val="false"/>
          <w:i w:val="false"/>
          <w:color w:val="000000"/>
          <w:sz w:val="28"/>
        </w:rPr>
        <w:t>
      2. Зонирование земель сельскохозяйственного назначения основывается на показателях степени экологического неблагополучия, критериями которого являются физическая деградация и химическое загрязнение.</w:t>
      </w:r>
    </w:p>
    <w:bookmarkEnd w:id="2477"/>
    <w:bookmarkStart w:name="z2692" w:id="2478"/>
    <w:p>
      <w:pPr>
        <w:spacing w:after="0"/>
        <w:ind w:left="0"/>
        <w:jc w:val="both"/>
      </w:pPr>
      <w:r>
        <w:rPr>
          <w:rFonts w:ascii="Times New Roman"/>
          <w:b w:val="false"/>
          <w:i w:val="false"/>
          <w:color w:val="000000"/>
          <w:sz w:val="28"/>
        </w:rPr>
        <w:t>
      3. Определение уровня химического загрязнения земель осуществляется с использованием предельно допустимых концентраций химических веществ в почве, утверждаемых уполномоченным органом в области охраны окружающей среды и государственным органом в сфере санитарно-эпидемиологического благополучия населения.</w:t>
      </w:r>
    </w:p>
    <w:bookmarkEnd w:id="2478"/>
    <w:bookmarkStart w:name="z2693" w:id="2479"/>
    <w:p>
      <w:pPr>
        <w:spacing w:after="0"/>
        <w:ind w:left="0"/>
        <w:jc w:val="both"/>
      </w:pPr>
      <w:r>
        <w:rPr>
          <w:rFonts w:ascii="Times New Roman"/>
          <w:b w:val="false"/>
          <w:i w:val="false"/>
          <w:color w:val="000000"/>
          <w:sz w:val="28"/>
        </w:rPr>
        <w:t>
      4. Экологические критерии оценки земель в целях определения необходимости их перевода из более ценных в менее ценные, консервации, а также отнесения к зоне экологического бедствия или зоне чрезвычайной экологической ситуации утверждаются уполномоченным органом в области охраны окружающей среды (далее – экологические критерии оценки земель).</w:t>
      </w:r>
    </w:p>
    <w:bookmarkEnd w:id="2479"/>
    <w:p>
      <w:pPr>
        <w:spacing w:after="0"/>
        <w:ind w:left="0"/>
        <w:jc w:val="both"/>
      </w:pPr>
      <w:r>
        <w:rPr>
          <w:rFonts w:ascii="Times New Roman"/>
          <w:b/>
          <w:i w:val="false"/>
          <w:color w:val="000000"/>
          <w:sz w:val="28"/>
        </w:rPr>
        <w:t>Статья 231. Экологические требования при зонировании и использовании земель населенных пунктов</w:t>
      </w:r>
    </w:p>
    <w:bookmarkStart w:name="z2695" w:id="2480"/>
    <w:p>
      <w:pPr>
        <w:spacing w:after="0"/>
        <w:ind w:left="0"/>
        <w:jc w:val="both"/>
      </w:pPr>
      <w:r>
        <w:rPr>
          <w:rFonts w:ascii="Times New Roman"/>
          <w:b w:val="false"/>
          <w:i w:val="false"/>
          <w:color w:val="000000"/>
          <w:sz w:val="28"/>
        </w:rPr>
        <w:t>
      1. Зонирование земель населенных пунктов осуществляется на основании экологических критериев оценки земель.</w:t>
      </w:r>
    </w:p>
    <w:bookmarkEnd w:id="2480"/>
    <w:bookmarkStart w:name="z2696" w:id="2481"/>
    <w:p>
      <w:pPr>
        <w:spacing w:after="0"/>
        <w:ind w:left="0"/>
        <w:jc w:val="both"/>
      </w:pPr>
      <w:r>
        <w:rPr>
          <w:rFonts w:ascii="Times New Roman"/>
          <w:b w:val="false"/>
          <w:i w:val="false"/>
          <w:color w:val="000000"/>
          <w:sz w:val="28"/>
        </w:rPr>
        <w:t>
      2. При переводе земель населенных пунктов в земли других категорий учитываются возможность поступления загрязняющих веществ с таких земель в атмосферный воздух и воды таких территорий и их непосредственное влияние на жизнь и (или) здоровье людей.</w:t>
      </w:r>
    </w:p>
    <w:bookmarkEnd w:id="2481"/>
    <w:bookmarkStart w:name="z2697" w:id="2482"/>
    <w:p>
      <w:pPr>
        <w:spacing w:after="0"/>
        <w:ind w:left="0"/>
        <w:jc w:val="both"/>
      </w:pPr>
      <w:r>
        <w:rPr>
          <w:rFonts w:ascii="Times New Roman"/>
          <w:b w:val="false"/>
          <w:i w:val="false"/>
          <w:color w:val="000000"/>
          <w:sz w:val="28"/>
        </w:rPr>
        <w:t>
      3. Для зоны чрезвычайной экологической ситуации устанавливается особый режим использования, не влекущий за собой дальнейшего ухудшения экологической обстановки.</w:t>
      </w:r>
    </w:p>
    <w:bookmarkEnd w:id="2482"/>
    <w:p>
      <w:pPr>
        <w:spacing w:after="0"/>
        <w:ind w:left="0"/>
        <w:jc w:val="both"/>
      </w:pPr>
      <w:r>
        <w:rPr>
          <w:rFonts w:ascii="Times New Roman"/>
          <w:b/>
          <w:i w:val="false"/>
          <w:color w:val="000000"/>
          <w:sz w:val="28"/>
        </w:rPr>
        <w:t>Статья 232. Экологические требования при зонировании и использовании земель промышленности, транспорта, связи, обороны и иного несельскохозяйственного назначения</w:t>
      </w:r>
    </w:p>
    <w:bookmarkStart w:name="z2699" w:id="2483"/>
    <w:p>
      <w:pPr>
        <w:spacing w:after="0"/>
        <w:ind w:left="0"/>
        <w:jc w:val="both"/>
      </w:pPr>
      <w:r>
        <w:rPr>
          <w:rFonts w:ascii="Times New Roman"/>
          <w:b w:val="false"/>
          <w:i w:val="false"/>
          <w:color w:val="000000"/>
          <w:sz w:val="28"/>
        </w:rPr>
        <w:t>
      1. При зонировании земель промышленности, транспорта, связи, обороны и иного несельскохозяйственного назначения обеспечивается экологическая безопасность.</w:t>
      </w:r>
    </w:p>
    <w:bookmarkEnd w:id="2483"/>
    <w:bookmarkStart w:name="z2700" w:id="2484"/>
    <w:p>
      <w:pPr>
        <w:spacing w:after="0"/>
        <w:ind w:left="0"/>
        <w:jc w:val="both"/>
      </w:pPr>
      <w:r>
        <w:rPr>
          <w:rFonts w:ascii="Times New Roman"/>
          <w:b w:val="false"/>
          <w:i w:val="false"/>
          <w:color w:val="000000"/>
          <w:sz w:val="28"/>
        </w:rPr>
        <w:t>
      2. В целях обеспечения экологической безопасности и создания необходимых условий для эксплуатации промышленных, транспортных и иных объектов устанавливаются зоны с учетом создания особых условий использования указанных земель, способствующих улучшению состояния окружающей среды.</w:t>
      </w:r>
    </w:p>
    <w:bookmarkEnd w:id="2484"/>
    <w:bookmarkStart w:name="z2701" w:id="2485"/>
    <w:p>
      <w:pPr>
        <w:spacing w:after="0"/>
        <w:ind w:left="0"/>
        <w:jc w:val="both"/>
      </w:pPr>
      <w:r>
        <w:rPr>
          <w:rFonts w:ascii="Times New Roman"/>
          <w:b w:val="false"/>
          <w:i w:val="false"/>
          <w:color w:val="000000"/>
          <w:sz w:val="28"/>
        </w:rPr>
        <w:t>
      3. При переводе земель промышленности, транспорта, связи, обороны и иного несельскохозяйственного назначения в земли других категорий учитываются зоны, в пределах которых ограничиваются или запрещаются виды деятельности, не совместимые с целями установления зон.</w:t>
      </w:r>
    </w:p>
    <w:bookmarkEnd w:id="2485"/>
    <w:bookmarkStart w:name="z2702" w:id="2486"/>
    <w:p>
      <w:pPr>
        <w:spacing w:after="0"/>
        <w:ind w:left="0"/>
        <w:jc w:val="both"/>
      </w:pPr>
      <w:r>
        <w:rPr>
          <w:rFonts w:ascii="Times New Roman"/>
          <w:b w:val="false"/>
          <w:i w:val="false"/>
          <w:color w:val="000000"/>
          <w:sz w:val="28"/>
        </w:rPr>
        <w:t>
      4. Дополнительным экологическим критерием при переводе земель промышленности, транспорта, связи, обороны и иного несельскохозяйственного назначения в земли других категорий является их загрязнение химическими веществами свыше уровней, установленных в экологических критериях оценки земель. Земли, отнесенные к высшему уровню загрязнения, подлежат консервации и переводятся в состав земель запаса.</w:t>
      </w:r>
    </w:p>
    <w:bookmarkEnd w:id="2486"/>
    <w:p>
      <w:pPr>
        <w:spacing w:after="0"/>
        <w:ind w:left="0"/>
        <w:jc w:val="both"/>
      </w:pPr>
      <w:r>
        <w:rPr>
          <w:rFonts w:ascii="Times New Roman"/>
          <w:b/>
          <w:i w:val="false"/>
          <w:color w:val="000000"/>
          <w:sz w:val="28"/>
        </w:rPr>
        <w:t>Статья 233. Экологические требования при использовании земель особо охраняемых природных территорий и земель оздоровительного назначения</w:t>
      </w:r>
    </w:p>
    <w:bookmarkStart w:name="z2704" w:id="2487"/>
    <w:p>
      <w:pPr>
        <w:spacing w:after="0"/>
        <w:ind w:left="0"/>
        <w:jc w:val="both"/>
      </w:pPr>
      <w:r>
        <w:rPr>
          <w:rFonts w:ascii="Times New Roman"/>
          <w:b w:val="false"/>
          <w:i w:val="false"/>
          <w:color w:val="000000"/>
          <w:sz w:val="28"/>
        </w:rPr>
        <w:t xml:space="preserve">
      1. Режим использования земель особо охраняемых природных территорий регулируется </w:t>
      </w:r>
      <w:r>
        <w:rPr>
          <w:rFonts w:ascii="Times New Roman"/>
          <w:b w:val="false"/>
          <w:i w:val="false"/>
          <w:color w:val="000000"/>
          <w:sz w:val="28"/>
        </w:rPr>
        <w:t>Земельным кодексом</w:t>
      </w:r>
      <w:r>
        <w:rPr>
          <w:rFonts w:ascii="Times New Roman"/>
          <w:b w:val="false"/>
          <w:i w:val="false"/>
          <w:color w:val="000000"/>
          <w:sz w:val="28"/>
        </w:rPr>
        <w:t xml:space="preserve"> Республики Казахстан и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особо охраняемых природных территориях".</w:t>
      </w:r>
    </w:p>
    <w:bookmarkEnd w:id="2487"/>
    <w:bookmarkStart w:name="z2705" w:id="2488"/>
    <w:p>
      <w:pPr>
        <w:spacing w:after="0"/>
        <w:ind w:left="0"/>
        <w:jc w:val="both"/>
      </w:pPr>
      <w:r>
        <w:rPr>
          <w:rFonts w:ascii="Times New Roman"/>
          <w:b w:val="false"/>
          <w:i w:val="false"/>
          <w:color w:val="000000"/>
          <w:sz w:val="28"/>
        </w:rPr>
        <w:t>
      2. В целях сохранения благоприятных экологических и санитарно-эпидемиологических условий на территории земель оздоровительного назначения при их зонировании устанавливаются санитарно-защитные зоны.</w:t>
      </w:r>
    </w:p>
    <w:bookmarkEnd w:id="2488"/>
    <w:bookmarkStart w:name="z2706" w:id="2489"/>
    <w:p>
      <w:pPr>
        <w:spacing w:after="0"/>
        <w:ind w:left="0"/>
        <w:jc w:val="both"/>
      </w:pPr>
      <w:r>
        <w:rPr>
          <w:rFonts w:ascii="Times New Roman"/>
          <w:b w:val="false"/>
          <w:i w:val="false"/>
          <w:color w:val="000000"/>
          <w:sz w:val="28"/>
        </w:rPr>
        <w:t>
      3. Лица, осуществляющие туристскую операторскую и (или) туристскую агентскую деятельность, при формировании и реализации туристского продукта, предполагающего осуществление туризма на особо охраняемой природной территории, обязаны руководствоваться следующими принципами экологического туризма:</w:t>
      </w:r>
    </w:p>
    <w:bookmarkEnd w:id="2489"/>
    <w:bookmarkStart w:name="z2707" w:id="2490"/>
    <w:p>
      <w:pPr>
        <w:spacing w:after="0"/>
        <w:ind w:left="0"/>
        <w:jc w:val="both"/>
      </w:pPr>
      <w:r>
        <w:rPr>
          <w:rFonts w:ascii="Times New Roman"/>
          <w:b w:val="false"/>
          <w:i w:val="false"/>
          <w:color w:val="000000"/>
          <w:sz w:val="28"/>
        </w:rPr>
        <w:t>
      1) соответствие планируемого количества туристов, одновременно пребывающих на определенной территории, рекреационным нагрузкам, устанавливаемым в отношении такой территории;</w:t>
      </w:r>
    </w:p>
    <w:bookmarkEnd w:id="2490"/>
    <w:bookmarkStart w:name="z2708" w:id="2491"/>
    <w:p>
      <w:pPr>
        <w:spacing w:after="0"/>
        <w:ind w:left="0"/>
        <w:jc w:val="both"/>
      </w:pPr>
      <w:r>
        <w:rPr>
          <w:rFonts w:ascii="Times New Roman"/>
          <w:b w:val="false"/>
          <w:i w:val="false"/>
          <w:color w:val="000000"/>
          <w:sz w:val="28"/>
        </w:rPr>
        <w:t>
      2) недопущение причинения вреда окружающей среде;</w:t>
      </w:r>
    </w:p>
    <w:bookmarkEnd w:id="2491"/>
    <w:bookmarkStart w:name="z2709" w:id="2492"/>
    <w:p>
      <w:pPr>
        <w:spacing w:after="0"/>
        <w:ind w:left="0"/>
        <w:jc w:val="both"/>
      </w:pPr>
      <w:r>
        <w:rPr>
          <w:rFonts w:ascii="Times New Roman"/>
          <w:b w:val="false"/>
          <w:i w:val="false"/>
          <w:color w:val="000000"/>
          <w:sz w:val="28"/>
        </w:rPr>
        <w:t>
      3) выбор транспортных средств, оказывающих наименьшее негативное воздействие на окружающую среду;</w:t>
      </w:r>
    </w:p>
    <w:bookmarkEnd w:id="2492"/>
    <w:bookmarkStart w:name="z2710" w:id="2493"/>
    <w:p>
      <w:pPr>
        <w:spacing w:after="0"/>
        <w:ind w:left="0"/>
        <w:jc w:val="both"/>
      </w:pPr>
      <w:r>
        <w:rPr>
          <w:rFonts w:ascii="Times New Roman"/>
          <w:b w:val="false"/>
          <w:i w:val="false"/>
          <w:color w:val="000000"/>
          <w:sz w:val="28"/>
        </w:rPr>
        <w:t>
      4) минимизация образования твердых бытовых отходов и обеспечение их размещения в установленных для их сбора местах либо самостоятельного вывоза с особо охраняемых природных территорий;</w:t>
      </w:r>
    </w:p>
    <w:bookmarkEnd w:id="2493"/>
    <w:bookmarkStart w:name="z2711" w:id="2494"/>
    <w:p>
      <w:pPr>
        <w:spacing w:after="0"/>
        <w:ind w:left="0"/>
        <w:jc w:val="both"/>
      </w:pPr>
      <w:r>
        <w:rPr>
          <w:rFonts w:ascii="Times New Roman"/>
          <w:b w:val="false"/>
          <w:i w:val="false"/>
          <w:color w:val="000000"/>
          <w:sz w:val="28"/>
        </w:rPr>
        <w:t>
      5) информирование туристов о посещаемых местах и инструктаж о правилах поведения в них;</w:t>
      </w:r>
    </w:p>
    <w:bookmarkEnd w:id="2494"/>
    <w:bookmarkStart w:name="z2712" w:id="2495"/>
    <w:p>
      <w:pPr>
        <w:spacing w:after="0"/>
        <w:ind w:left="0"/>
        <w:jc w:val="both"/>
      </w:pPr>
      <w:r>
        <w:rPr>
          <w:rFonts w:ascii="Times New Roman"/>
          <w:b w:val="false"/>
          <w:i w:val="false"/>
          <w:color w:val="000000"/>
          <w:sz w:val="28"/>
        </w:rPr>
        <w:t>
      6) вовлечение лиц, постоянно проживающих на посещаемых территориях и (или) около них, в организацию и проведение туров и получение экономических выгод.</w:t>
      </w:r>
    </w:p>
    <w:bookmarkEnd w:id="2495"/>
    <w:p>
      <w:pPr>
        <w:spacing w:after="0"/>
        <w:ind w:left="0"/>
        <w:jc w:val="both"/>
      </w:pPr>
      <w:r>
        <w:rPr>
          <w:rFonts w:ascii="Times New Roman"/>
          <w:b/>
          <w:i w:val="false"/>
          <w:color w:val="000000"/>
          <w:sz w:val="28"/>
        </w:rPr>
        <w:t>Статья 234. Экологические требования при использовании земель лесного фонда</w:t>
      </w:r>
    </w:p>
    <w:bookmarkStart w:name="z2714" w:id="2496"/>
    <w:p>
      <w:pPr>
        <w:spacing w:after="0"/>
        <w:ind w:left="0"/>
        <w:jc w:val="both"/>
      </w:pPr>
      <w:r>
        <w:rPr>
          <w:rFonts w:ascii="Times New Roman"/>
          <w:b w:val="false"/>
          <w:i w:val="false"/>
          <w:color w:val="000000"/>
          <w:sz w:val="28"/>
        </w:rPr>
        <w:t xml:space="preserve">
      1. Режим использования земель лесного фонда регулируется </w:t>
      </w:r>
      <w:r>
        <w:rPr>
          <w:rFonts w:ascii="Times New Roman"/>
          <w:b w:val="false"/>
          <w:i w:val="false"/>
          <w:color w:val="000000"/>
          <w:sz w:val="28"/>
        </w:rPr>
        <w:t>Земельным кодексом</w:t>
      </w:r>
      <w:r>
        <w:rPr>
          <w:rFonts w:ascii="Times New Roman"/>
          <w:b w:val="false"/>
          <w:i w:val="false"/>
          <w:color w:val="000000"/>
          <w:sz w:val="28"/>
        </w:rPr>
        <w:t xml:space="preserve"> Республики Казахстан и </w:t>
      </w:r>
      <w:r>
        <w:rPr>
          <w:rFonts w:ascii="Times New Roman"/>
          <w:b w:val="false"/>
          <w:i w:val="false"/>
          <w:color w:val="000000"/>
          <w:sz w:val="28"/>
        </w:rPr>
        <w:t>Лесным кодексом</w:t>
      </w:r>
      <w:r>
        <w:rPr>
          <w:rFonts w:ascii="Times New Roman"/>
          <w:b w:val="false"/>
          <w:i w:val="false"/>
          <w:color w:val="000000"/>
          <w:sz w:val="28"/>
        </w:rPr>
        <w:t xml:space="preserve"> Республики Казахстан.</w:t>
      </w:r>
    </w:p>
    <w:bookmarkEnd w:id="2496"/>
    <w:bookmarkStart w:name="z2715" w:id="2497"/>
    <w:p>
      <w:pPr>
        <w:spacing w:after="0"/>
        <w:ind w:left="0"/>
        <w:jc w:val="both"/>
      </w:pPr>
      <w:r>
        <w:rPr>
          <w:rFonts w:ascii="Times New Roman"/>
          <w:b w:val="false"/>
          <w:i w:val="false"/>
          <w:color w:val="000000"/>
          <w:sz w:val="28"/>
        </w:rPr>
        <w:t>
      2. Экологическим критерием при отнесении земель к категории лесного фонда следует считать состояние растительности как индикатора экологического состояния территории.</w:t>
      </w:r>
    </w:p>
    <w:bookmarkEnd w:id="2497"/>
    <w:bookmarkStart w:name="z2716" w:id="2498"/>
    <w:p>
      <w:pPr>
        <w:spacing w:after="0"/>
        <w:ind w:left="0"/>
        <w:jc w:val="both"/>
      </w:pPr>
      <w:r>
        <w:rPr>
          <w:rFonts w:ascii="Times New Roman"/>
          <w:b w:val="false"/>
          <w:i w:val="false"/>
          <w:color w:val="000000"/>
          <w:sz w:val="28"/>
        </w:rPr>
        <w:t>
      3. Не используемые для нужд лесного хозяйства сельскохозяйственные угодья на землях лесного фонда могут быть переведены в категорию земель сельскохозяйственного назначения в соответствии с лесным законодательством Республики Казахстан.</w:t>
      </w:r>
    </w:p>
    <w:bookmarkEnd w:id="2498"/>
    <w:bookmarkStart w:name="z2717" w:id="2499"/>
    <w:p>
      <w:pPr>
        <w:spacing w:after="0"/>
        <w:ind w:left="0"/>
        <w:jc w:val="both"/>
      </w:pPr>
      <w:r>
        <w:rPr>
          <w:rFonts w:ascii="Times New Roman"/>
          <w:b w:val="false"/>
          <w:i w:val="false"/>
          <w:color w:val="000000"/>
          <w:sz w:val="28"/>
        </w:rPr>
        <w:t>
      4. Перевод земель лесного фонда в земли других категорий допускается при наличии положительного заключения государственной экологической экспертизы в соответствии с требованиями лесного законодательства Республики Казахстан.</w:t>
      </w:r>
    </w:p>
    <w:bookmarkEnd w:id="2499"/>
    <w:bookmarkStart w:name="z2718" w:id="2500"/>
    <w:p>
      <w:pPr>
        <w:spacing w:after="0"/>
        <w:ind w:left="0"/>
        <w:jc w:val="both"/>
      </w:pPr>
      <w:r>
        <w:rPr>
          <w:rFonts w:ascii="Times New Roman"/>
          <w:b w:val="false"/>
          <w:i w:val="false"/>
          <w:color w:val="000000"/>
          <w:sz w:val="28"/>
        </w:rPr>
        <w:t>
      5. При переводе земель лесного фонда в земли других категорий следует учитывать экологические показатели, отражающие влияние состояния земель на травяную и древесную растительность в соответствии с экологическими критериями оценки земель.</w:t>
      </w:r>
    </w:p>
    <w:bookmarkEnd w:id="2500"/>
    <w:p>
      <w:pPr>
        <w:spacing w:after="0"/>
        <w:ind w:left="0"/>
        <w:jc w:val="both"/>
      </w:pPr>
      <w:r>
        <w:rPr>
          <w:rFonts w:ascii="Times New Roman"/>
          <w:b/>
          <w:i w:val="false"/>
          <w:color w:val="000000"/>
          <w:sz w:val="28"/>
        </w:rPr>
        <w:t>Статья 235. Экологические требования при зонировании и использовании земель водного фонда</w:t>
      </w:r>
    </w:p>
    <w:bookmarkStart w:name="z2720" w:id="2501"/>
    <w:p>
      <w:pPr>
        <w:spacing w:after="0"/>
        <w:ind w:left="0"/>
        <w:jc w:val="both"/>
      </w:pPr>
      <w:r>
        <w:rPr>
          <w:rFonts w:ascii="Times New Roman"/>
          <w:b w:val="false"/>
          <w:i w:val="false"/>
          <w:color w:val="000000"/>
          <w:sz w:val="28"/>
        </w:rPr>
        <w:t>
      1. При зонировании земель водного фонда обеспечивается охрана водных объектов.</w:t>
      </w:r>
    </w:p>
    <w:bookmarkEnd w:id="25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2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Земельные участки из состава земель водного фонда могут быть предоставлены во временное землепользование местными исполнительными органами по согласованию с уполномоченным государственным органом в области использования и охраны водного фонда физическим и юридическим лицам для нужд сельского, лесного, рыбного, охотничьего хозяйств и других целей, не противоречащих основному целевому назначению земельного участка, не влекущих за собой загрязнения и деградации земель и, соответственно, ухудшения экологической обстановки.</w:t>
      </w:r>
    </w:p>
    <w:bookmarkStart w:name="z2722" w:id="2502"/>
    <w:p>
      <w:pPr>
        <w:spacing w:after="0"/>
        <w:ind w:left="0"/>
        <w:jc w:val="both"/>
      </w:pPr>
      <w:r>
        <w:rPr>
          <w:rFonts w:ascii="Times New Roman"/>
          <w:b w:val="false"/>
          <w:i w:val="false"/>
          <w:color w:val="000000"/>
          <w:sz w:val="28"/>
        </w:rPr>
        <w:t>
      3. Перевод земель водного фонда в земли других категорий допускается при наличии положительных заключений государственных экологической и санитарно-эпидемиологической экспертиз в соответствии с требованиями водного законодательства Республики Казахстан в случае:</w:t>
      </w:r>
    </w:p>
    <w:bookmarkEnd w:id="2502"/>
    <w:bookmarkStart w:name="z2723" w:id="2503"/>
    <w:p>
      <w:pPr>
        <w:spacing w:after="0"/>
        <w:ind w:left="0"/>
        <w:jc w:val="both"/>
      </w:pPr>
      <w:r>
        <w:rPr>
          <w:rFonts w:ascii="Times New Roman"/>
          <w:b w:val="false"/>
          <w:i w:val="false"/>
          <w:color w:val="000000"/>
          <w:sz w:val="28"/>
        </w:rPr>
        <w:t>
      1) прекращения существования водного объекта либо существенного изменения его экологических и гигиенических показателей;</w:t>
      </w:r>
    </w:p>
    <w:bookmarkEnd w:id="2503"/>
    <w:bookmarkStart w:name="z2724" w:id="2504"/>
    <w:p>
      <w:pPr>
        <w:spacing w:after="0"/>
        <w:ind w:left="0"/>
        <w:jc w:val="both"/>
      </w:pPr>
      <w:r>
        <w:rPr>
          <w:rFonts w:ascii="Times New Roman"/>
          <w:b w:val="false"/>
          <w:i w:val="false"/>
          <w:color w:val="000000"/>
          <w:sz w:val="28"/>
        </w:rPr>
        <w:t>
      2) отнесения их к землям особо охраняемых природных территорий;</w:t>
      </w:r>
    </w:p>
    <w:bookmarkEnd w:id="2504"/>
    <w:bookmarkStart w:name="z2725" w:id="2505"/>
    <w:p>
      <w:pPr>
        <w:spacing w:after="0"/>
        <w:ind w:left="0"/>
        <w:jc w:val="both"/>
      </w:pPr>
      <w:r>
        <w:rPr>
          <w:rFonts w:ascii="Times New Roman"/>
          <w:b w:val="false"/>
          <w:i w:val="false"/>
          <w:color w:val="000000"/>
          <w:sz w:val="28"/>
        </w:rPr>
        <w:t>
      3) изменения границ (черты) населенных пунктов, влекущего за собой изменение экологической обстановки.</w:t>
      </w:r>
    </w:p>
    <w:bookmarkEnd w:id="2505"/>
    <w:bookmarkStart w:name="z2726" w:id="2506"/>
    <w:p>
      <w:pPr>
        <w:spacing w:after="0"/>
        <w:ind w:left="0"/>
        <w:jc w:val="both"/>
      </w:pPr>
      <w:r>
        <w:rPr>
          <w:rFonts w:ascii="Times New Roman"/>
          <w:b w:val="false"/>
          <w:i w:val="false"/>
          <w:color w:val="000000"/>
          <w:sz w:val="28"/>
        </w:rPr>
        <w:t>
      4. Земли, выделенные под водоохранные полосы, не могут быть переведены в категории земель населенных пунктов и промышленности, на них устанавливается специальный режим хозяйственной деятельности для предотвращения загрязнения, засорения и истощения вод.</w:t>
      </w:r>
    </w:p>
    <w:bookmarkEnd w:id="2506"/>
    <w:p>
      <w:pPr>
        <w:spacing w:after="0"/>
        <w:ind w:left="0"/>
        <w:jc w:val="both"/>
      </w:pPr>
      <w:r>
        <w:rPr>
          <w:rFonts w:ascii="Times New Roman"/>
          <w:b/>
          <w:i w:val="false"/>
          <w:color w:val="000000"/>
          <w:sz w:val="28"/>
        </w:rPr>
        <w:t>Статья 236. Экологические требования при зонировании и использовании земель запаса</w:t>
      </w:r>
    </w:p>
    <w:bookmarkStart w:name="z2728" w:id="2507"/>
    <w:p>
      <w:pPr>
        <w:spacing w:after="0"/>
        <w:ind w:left="0"/>
        <w:jc w:val="both"/>
      </w:pPr>
      <w:r>
        <w:rPr>
          <w:rFonts w:ascii="Times New Roman"/>
          <w:b w:val="false"/>
          <w:i w:val="false"/>
          <w:color w:val="000000"/>
          <w:sz w:val="28"/>
        </w:rPr>
        <w:t>
      1. При зонировании земель запаса учитываются площадь проявления негативных изменений и пространственная неоднородность распределения участков разной степени деградации на исследуемой территории.</w:t>
      </w:r>
    </w:p>
    <w:bookmarkEnd w:id="2507"/>
    <w:bookmarkStart w:name="z2729" w:id="2508"/>
    <w:p>
      <w:pPr>
        <w:spacing w:after="0"/>
        <w:ind w:left="0"/>
        <w:jc w:val="both"/>
      </w:pPr>
      <w:r>
        <w:rPr>
          <w:rFonts w:ascii="Times New Roman"/>
          <w:b w:val="false"/>
          <w:i w:val="false"/>
          <w:color w:val="000000"/>
          <w:sz w:val="28"/>
        </w:rPr>
        <w:t>
      2. Скорость деградации экосистем рассчитывается по пятидесятилетним рядам наблюдений. Оценка степени деградации экосистемы проводится в соответствии с экологическими критериями оценки земель.</w:t>
      </w:r>
    </w:p>
    <w:bookmarkEnd w:id="2508"/>
    <w:bookmarkStart w:name="z2730" w:id="2509"/>
    <w:p>
      <w:pPr>
        <w:spacing w:after="0"/>
        <w:ind w:left="0"/>
        <w:jc w:val="both"/>
      </w:pPr>
      <w:r>
        <w:rPr>
          <w:rFonts w:ascii="Times New Roman"/>
          <w:b w:val="false"/>
          <w:i w:val="false"/>
          <w:color w:val="000000"/>
          <w:sz w:val="28"/>
        </w:rPr>
        <w:t>
      3. Земли запаса могут быть переведены в земли других категорий в зависимости от целей дальнейшего использования только после установления на местности границ земель, в категорию которых они переводятся. При переводе земель запаса в земли других категорий предварительно осуществляется выбор земельного участка в соответствии с экологическими требованиями к данной категории земель.</w:t>
      </w:r>
    </w:p>
    <w:bookmarkEnd w:id="2509"/>
    <w:bookmarkStart w:name="z2731" w:id="2510"/>
    <w:p>
      <w:pPr>
        <w:spacing w:after="0"/>
        <w:ind w:left="0"/>
        <w:jc w:val="both"/>
      </w:pPr>
      <w:r>
        <w:rPr>
          <w:rFonts w:ascii="Times New Roman"/>
          <w:b w:val="false"/>
          <w:i w:val="false"/>
          <w:color w:val="000000"/>
          <w:sz w:val="28"/>
        </w:rPr>
        <w:t>
      4. Перевод нарушенных земель из категории земель запаса возможен после осуществления рекультивации и мероприятий по улучшению качества земель и экологической ситуации.</w:t>
      </w:r>
    </w:p>
    <w:bookmarkEnd w:id="2510"/>
    <w:bookmarkStart w:name="z2732" w:id="2511"/>
    <w:p>
      <w:pPr>
        <w:spacing w:after="0"/>
        <w:ind w:left="0"/>
        <w:jc w:val="both"/>
      </w:pPr>
      <w:r>
        <w:rPr>
          <w:rFonts w:ascii="Times New Roman"/>
          <w:b w:val="false"/>
          <w:i w:val="false"/>
          <w:color w:val="000000"/>
          <w:sz w:val="28"/>
        </w:rPr>
        <w:t>
      5. Земельные участки из состава земель запаса, на которых в прошлом проводились испытания ядерного оружия, могут быть предоставлены в собственность или землепользование только после завершения всех мероприятий по ликвидации последствий испытания ядерного оружия и комплексного экологического обследования при наличии положительных заключений государственных экологической и санитарно-эпидемиологической экспертиз.</w:t>
      </w:r>
    </w:p>
    <w:bookmarkEnd w:id="2511"/>
    <w:bookmarkStart w:name="z5225" w:id="2512"/>
    <w:p>
      <w:pPr>
        <w:spacing w:after="0"/>
        <w:ind w:left="0"/>
        <w:jc w:val="both"/>
      </w:pPr>
      <w:r>
        <w:rPr>
          <w:rFonts w:ascii="Times New Roman"/>
          <w:b w:val="false"/>
          <w:i w:val="false"/>
          <w:color w:val="000000"/>
          <w:sz w:val="28"/>
        </w:rPr>
        <w:t>
      6. Положения пунктов 3, 4 и 5 настоящей статьи не применяются в отношении земель зоны ядерной безопасности, предоставляемых уполномоченной организации по обеспечению функционирования Семипалатинской зоны ядерной безопасности в соответствии с законодательством Республики Казахстан.</w:t>
      </w:r>
    </w:p>
    <w:bookmarkEnd w:id="251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236 с изменением, внесенным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с 1 января 2024).</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237. Экологические требования по оптимальному землепользованию</w:t>
      </w:r>
    </w:p>
    <w:bookmarkStart w:name="z2734" w:id="2513"/>
    <w:p>
      <w:pPr>
        <w:spacing w:after="0"/>
        <w:ind w:left="0"/>
        <w:jc w:val="both"/>
      </w:pPr>
      <w:r>
        <w:rPr>
          <w:rFonts w:ascii="Times New Roman"/>
          <w:b w:val="false"/>
          <w:i w:val="false"/>
          <w:color w:val="000000"/>
          <w:sz w:val="28"/>
        </w:rPr>
        <w:t>
      1. Основными экологическими требованиями по оптимальному землепользованию являются:</w:t>
      </w:r>
    </w:p>
    <w:bookmarkEnd w:id="2513"/>
    <w:bookmarkStart w:name="z2735" w:id="2514"/>
    <w:p>
      <w:pPr>
        <w:spacing w:after="0"/>
        <w:ind w:left="0"/>
        <w:jc w:val="both"/>
      </w:pPr>
      <w:r>
        <w:rPr>
          <w:rFonts w:ascii="Times New Roman"/>
          <w:b w:val="false"/>
          <w:i w:val="false"/>
          <w:color w:val="000000"/>
          <w:sz w:val="28"/>
        </w:rPr>
        <w:t>
      1) научное обоснование и прогнозирование экологических последствий предлагаемых земельных преобразований и перераспределения земель;</w:t>
      </w:r>
    </w:p>
    <w:bookmarkEnd w:id="2514"/>
    <w:bookmarkStart w:name="z2736" w:id="2515"/>
    <w:p>
      <w:pPr>
        <w:spacing w:after="0"/>
        <w:ind w:left="0"/>
        <w:jc w:val="both"/>
      </w:pPr>
      <w:r>
        <w:rPr>
          <w:rFonts w:ascii="Times New Roman"/>
          <w:b w:val="false"/>
          <w:i w:val="false"/>
          <w:color w:val="000000"/>
          <w:sz w:val="28"/>
        </w:rPr>
        <w:t>
      2) обоснование и реализация единой государственной экологической политики при планировании и организации использования земель и охраны всех категорий земель;</w:t>
      </w:r>
    </w:p>
    <w:bookmarkEnd w:id="2515"/>
    <w:bookmarkStart w:name="z2737" w:id="2516"/>
    <w:p>
      <w:pPr>
        <w:spacing w:after="0"/>
        <w:ind w:left="0"/>
        <w:jc w:val="both"/>
      </w:pPr>
      <w:r>
        <w:rPr>
          <w:rFonts w:ascii="Times New Roman"/>
          <w:b w:val="false"/>
          <w:i w:val="false"/>
          <w:color w:val="000000"/>
          <w:sz w:val="28"/>
        </w:rPr>
        <w:t>
      3) обеспечение целевого использования земель;</w:t>
      </w:r>
    </w:p>
    <w:bookmarkEnd w:id="2516"/>
    <w:bookmarkStart w:name="z2738" w:id="2517"/>
    <w:p>
      <w:pPr>
        <w:spacing w:after="0"/>
        <w:ind w:left="0"/>
        <w:jc w:val="both"/>
      </w:pPr>
      <w:r>
        <w:rPr>
          <w:rFonts w:ascii="Times New Roman"/>
          <w:b w:val="false"/>
          <w:i w:val="false"/>
          <w:color w:val="000000"/>
          <w:sz w:val="28"/>
        </w:rPr>
        <w:t>
      4) формирование и размещение экологически обоснованных компактных и оптимальных по площади земельных участков;</w:t>
      </w:r>
    </w:p>
    <w:bookmarkEnd w:id="2517"/>
    <w:bookmarkStart w:name="z2739" w:id="2518"/>
    <w:p>
      <w:pPr>
        <w:spacing w:after="0"/>
        <w:ind w:left="0"/>
        <w:jc w:val="both"/>
      </w:pPr>
      <w:r>
        <w:rPr>
          <w:rFonts w:ascii="Times New Roman"/>
          <w:b w:val="false"/>
          <w:i w:val="false"/>
          <w:color w:val="000000"/>
          <w:sz w:val="28"/>
        </w:rPr>
        <w:t>
      5) разработка комплекса мер по поддержанию устойчивых ландшафтов и охране земель;</w:t>
      </w:r>
    </w:p>
    <w:bookmarkEnd w:id="2518"/>
    <w:bookmarkStart w:name="z2740" w:id="2519"/>
    <w:p>
      <w:pPr>
        <w:spacing w:after="0"/>
        <w:ind w:left="0"/>
        <w:jc w:val="both"/>
      </w:pPr>
      <w:r>
        <w:rPr>
          <w:rFonts w:ascii="Times New Roman"/>
          <w:b w:val="false"/>
          <w:i w:val="false"/>
          <w:color w:val="000000"/>
          <w:sz w:val="28"/>
        </w:rPr>
        <w:t>
      6) разработка мероприятий по охране земель;</w:t>
      </w:r>
    </w:p>
    <w:bookmarkEnd w:id="2519"/>
    <w:bookmarkStart w:name="z2741" w:id="2520"/>
    <w:p>
      <w:pPr>
        <w:spacing w:after="0"/>
        <w:ind w:left="0"/>
        <w:jc w:val="both"/>
      </w:pPr>
      <w:r>
        <w:rPr>
          <w:rFonts w:ascii="Times New Roman"/>
          <w:b w:val="false"/>
          <w:i w:val="false"/>
          <w:color w:val="000000"/>
          <w:sz w:val="28"/>
        </w:rPr>
        <w:t>
      7) сохранение и усиление средообразующих, водоохранных, защитных, санитарно-эпидемиологических, оздоровительных и иных полезных природных свойств лесов в интересах охраны здоровья человека и окружающей среды;</w:t>
      </w:r>
    </w:p>
    <w:bookmarkEnd w:id="2520"/>
    <w:bookmarkStart w:name="z2742" w:id="2521"/>
    <w:p>
      <w:pPr>
        <w:spacing w:after="0"/>
        <w:ind w:left="0"/>
        <w:jc w:val="both"/>
      </w:pPr>
      <w:r>
        <w:rPr>
          <w:rFonts w:ascii="Times New Roman"/>
          <w:b w:val="false"/>
          <w:i w:val="false"/>
          <w:color w:val="000000"/>
          <w:sz w:val="28"/>
        </w:rPr>
        <w:t>
      8) сохранение биоразнообразия и обеспечение устойчивого функционирования экологических систем.</w:t>
      </w:r>
    </w:p>
    <w:bookmarkEnd w:id="2521"/>
    <w:bookmarkStart w:name="z2743" w:id="2522"/>
    <w:p>
      <w:pPr>
        <w:spacing w:after="0"/>
        <w:ind w:left="0"/>
        <w:jc w:val="both"/>
      </w:pPr>
      <w:r>
        <w:rPr>
          <w:rFonts w:ascii="Times New Roman"/>
          <w:b w:val="false"/>
          <w:i w:val="false"/>
          <w:color w:val="000000"/>
          <w:sz w:val="28"/>
        </w:rPr>
        <w:t>
      2. Предоставление земельных участков для размещения и эксплуатации предприятий, сооружений и иных объектов производится с соблюдением экологических требований и учетом экологических последствий деятельности указанных объектов.</w:t>
      </w:r>
    </w:p>
    <w:bookmarkEnd w:id="2522"/>
    <w:bookmarkStart w:name="z2744" w:id="2523"/>
    <w:p>
      <w:pPr>
        <w:spacing w:after="0"/>
        <w:ind w:left="0"/>
        <w:jc w:val="both"/>
      </w:pPr>
      <w:r>
        <w:rPr>
          <w:rFonts w:ascii="Times New Roman"/>
          <w:b w:val="false"/>
          <w:i w:val="false"/>
          <w:color w:val="000000"/>
          <w:sz w:val="28"/>
        </w:rPr>
        <w:t>
      3. Для строительства и возведения объектов, не связанных с сельскохозяйственным производством, должны отводиться земли, не пригодные для сельскохозяйственных целей, с наименьшим баллом бонитета почвы.</w:t>
      </w:r>
    </w:p>
    <w:bookmarkEnd w:id="2523"/>
    <w:p>
      <w:pPr>
        <w:spacing w:after="0"/>
        <w:ind w:left="0"/>
        <w:jc w:val="both"/>
      </w:pPr>
      <w:r>
        <w:rPr>
          <w:rFonts w:ascii="Times New Roman"/>
          <w:b/>
          <w:i w:val="false"/>
          <w:color w:val="000000"/>
          <w:sz w:val="28"/>
        </w:rPr>
        <w:t>Статья 238. Экологические требования при использовании земель</w:t>
      </w:r>
    </w:p>
    <w:bookmarkStart w:name="z2746" w:id="2524"/>
    <w:p>
      <w:pPr>
        <w:spacing w:after="0"/>
        <w:ind w:left="0"/>
        <w:jc w:val="both"/>
      </w:pPr>
      <w:r>
        <w:rPr>
          <w:rFonts w:ascii="Times New Roman"/>
          <w:b w:val="false"/>
          <w:i w:val="false"/>
          <w:color w:val="000000"/>
          <w:sz w:val="28"/>
        </w:rPr>
        <w:t>
      1. Физические и юридические лица при использовании земель не должны допускать загрязнение земель, захламление земной поверхности, деградацию и истощение почв, а также обязаны обеспечить снятие и сохранение плодородного слоя почвы, когда это необходимо для предотвращения его безвозвратной утери.</w:t>
      </w:r>
    </w:p>
    <w:bookmarkEnd w:id="2524"/>
    <w:bookmarkStart w:name="z2747" w:id="2525"/>
    <w:p>
      <w:pPr>
        <w:spacing w:after="0"/>
        <w:ind w:left="0"/>
        <w:jc w:val="both"/>
      </w:pPr>
      <w:r>
        <w:rPr>
          <w:rFonts w:ascii="Times New Roman"/>
          <w:b w:val="false"/>
          <w:i w:val="false"/>
          <w:color w:val="000000"/>
          <w:sz w:val="28"/>
        </w:rPr>
        <w:t>
      2. Недропользователи при проведении операций по недропользованию, а также иные лица при выполнении строительных и других работ, связанных с нарушением земель, обязаны:</w:t>
      </w:r>
    </w:p>
    <w:bookmarkEnd w:id="2525"/>
    <w:bookmarkStart w:name="z2748" w:id="2526"/>
    <w:p>
      <w:pPr>
        <w:spacing w:after="0"/>
        <w:ind w:left="0"/>
        <w:jc w:val="both"/>
      </w:pPr>
      <w:r>
        <w:rPr>
          <w:rFonts w:ascii="Times New Roman"/>
          <w:b w:val="false"/>
          <w:i w:val="false"/>
          <w:color w:val="000000"/>
          <w:sz w:val="28"/>
        </w:rPr>
        <w:t>
      1) содержать занимаемые земельные участки в состоянии, пригодном для дальнейшего использования их по назначению;</w:t>
      </w:r>
    </w:p>
    <w:bookmarkEnd w:id="2526"/>
    <w:bookmarkStart w:name="z2749" w:id="2527"/>
    <w:p>
      <w:pPr>
        <w:spacing w:after="0"/>
        <w:ind w:left="0"/>
        <w:jc w:val="both"/>
      </w:pPr>
      <w:r>
        <w:rPr>
          <w:rFonts w:ascii="Times New Roman"/>
          <w:b w:val="false"/>
          <w:i w:val="false"/>
          <w:color w:val="000000"/>
          <w:sz w:val="28"/>
        </w:rPr>
        <w:t>
      2) до начала работ, связанных с нарушением земель, снять плодородный слой почвы и обеспечить его сохранение и использование в дальнейшем для целей рекультивации нарушенных земель;</w:t>
      </w:r>
    </w:p>
    <w:bookmarkEnd w:id="2527"/>
    <w:bookmarkStart w:name="z2750" w:id="2528"/>
    <w:p>
      <w:pPr>
        <w:spacing w:after="0"/>
        <w:ind w:left="0"/>
        <w:jc w:val="both"/>
      </w:pPr>
      <w:r>
        <w:rPr>
          <w:rFonts w:ascii="Times New Roman"/>
          <w:b w:val="false"/>
          <w:i w:val="false"/>
          <w:color w:val="000000"/>
          <w:sz w:val="28"/>
        </w:rPr>
        <w:t>
      3) проводить рекультивацию нарушенных земель.</w:t>
      </w:r>
    </w:p>
    <w:bookmarkEnd w:id="2528"/>
    <w:bookmarkStart w:name="z2751" w:id="2529"/>
    <w:p>
      <w:pPr>
        <w:spacing w:after="0"/>
        <w:ind w:left="0"/>
        <w:jc w:val="both"/>
      </w:pPr>
      <w:r>
        <w:rPr>
          <w:rFonts w:ascii="Times New Roman"/>
          <w:b w:val="false"/>
          <w:i w:val="false"/>
          <w:color w:val="000000"/>
          <w:sz w:val="28"/>
        </w:rPr>
        <w:t>
      3. При проведении операций по недропользованию, выполнении строительных и других работ, связанных с нарушением земель, запрещается:</w:t>
      </w:r>
    </w:p>
    <w:bookmarkEnd w:id="2529"/>
    <w:bookmarkStart w:name="z2752" w:id="2530"/>
    <w:p>
      <w:pPr>
        <w:spacing w:after="0"/>
        <w:ind w:left="0"/>
        <w:jc w:val="both"/>
      </w:pPr>
      <w:r>
        <w:rPr>
          <w:rFonts w:ascii="Times New Roman"/>
          <w:b w:val="false"/>
          <w:i w:val="false"/>
          <w:color w:val="000000"/>
          <w:sz w:val="28"/>
        </w:rPr>
        <w:t>
      1) нарушение растительного покрова и почвенного слоя за пределами земельных участков (земель), отведенных в соответствии с законодательством Республики Казахстан под проведение операций по недропользованию, выполнение строительных и других соответствующих работ;</w:t>
      </w:r>
    </w:p>
    <w:bookmarkEnd w:id="2530"/>
    <w:bookmarkStart w:name="z2753" w:id="2531"/>
    <w:p>
      <w:pPr>
        <w:spacing w:after="0"/>
        <w:ind w:left="0"/>
        <w:jc w:val="both"/>
      </w:pPr>
      <w:r>
        <w:rPr>
          <w:rFonts w:ascii="Times New Roman"/>
          <w:b w:val="false"/>
          <w:i w:val="false"/>
          <w:color w:val="000000"/>
          <w:sz w:val="28"/>
        </w:rPr>
        <w:t>
      2) снятие плодородного слоя почвы в целях продажи или передачи его в собственность другим лицам.</w:t>
      </w:r>
    </w:p>
    <w:bookmarkEnd w:id="2531"/>
    <w:bookmarkStart w:name="z2754" w:id="2532"/>
    <w:p>
      <w:pPr>
        <w:spacing w:after="0"/>
        <w:ind w:left="0"/>
        <w:jc w:val="both"/>
      </w:pPr>
      <w:r>
        <w:rPr>
          <w:rFonts w:ascii="Times New Roman"/>
          <w:b w:val="false"/>
          <w:i w:val="false"/>
          <w:color w:val="000000"/>
          <w:sz w:val="28"/>
        </w:rPr>
        <w:t>
      4. При выборе направления рекультивации нарушенных земель должны быть учтены:</w:t>
      </w:r>
    </w:p>
    <w:bookmarkEnd w:id="2532"/>
    <w:bookmarkStart w:name="z2755" w:id="2533"/>
    <w:p>
      <w:pPr>
        <w:spacing w:after="0"/>
        <w:ind w:left="0"/>
        <w:jc w:val="both"/>
      </w:pPr>
      <w:r>
        <w:rPr>
          <w:rFonts w:ascii="Times New Roman"/>
          <w:b w:val="false"/>
          <w:i w:val="false"/>
          <w:color w:val="000000"/>
          <w:sz w:val="28"/>
        </w:rPr>
        <w:t>
      1) характер нарушения поверхности земель;</w:t>
      </w:r>
    </w:p>
    <w:bookmarkEnd w:id="2533"/>
    <w:bookmarkStart w:name="z2756" w:id="2534"/>
    <w:p>
      <w:pPr>
        <w:spacing w:after="0"/>
        <w:ind w:left="0"/>
        <w:jc w:val="both"/>
      </w:pPr>
      <w:r>
        <w:rPr>
          <w:rFonts w:ascii="Times New Roman"/>
          <w:b w:val="false"/>
          <w:i w:val="false"/>
          <w:color w:val="000000"/>
          <w:sz w:val="28"/>
        </w:rPr>
        <w:t>
      2) природные и физико-географические условия района расположения объекта;</w:t>
      </w:r>
    </w:p>
    <w:bookmarkEnd w:id="2534"/>
    <w:bookmarkStart w:name="z2757" w:id="2535"/>
    <w:p>
      <w:pPr>
        <w:spacing w:after="0"/>
        <w:ind w:left="0"/>
        <w:jc w:val="both"/>
      </w:pPr>
      <w:r>
        <w:rPr>
          <w:rFonts w:ascii="Times New Roman"/>
          <w:b w:val="false"/>
          <w:i w:val="false"/>
          <w:color w:val="000000"/>
          <w:sz w:val="28"/>
        </w:rPr>
        <w:t>
      3) социально-экономические особенности расположения объекта с учетом перспектив развития такого района и требований по охране окружающей среды;</w:t>
      </w:r>
    </w:p>
    <w:bookmarkEnd w:id="2535"/>
    <w:bookmarkStart w:name="z2758" w:id="2536"/>
    <w:p>
      <w:pPr>
        <w:spacing w:after="0"/>
        <w:ind w:left="0"/>
        <w:jc w:val="both"/>
      </w:pPr>
      <w:r>
        <w:rPr>
          <w:rFonts w:ascii="Times New Roman"/>
          <w:b w:val="false"/>
          <w:i w:val="false"/>
          <w:color w:val="000000"/>
          <w:sz w:val="28"/>
        </w:rPr>
        <w:t>
      4) необходимость восстановления основной площади нарушенных земель под пахотные угодья в зоне распространения черноземов и интенсивного сельского хозяйства;</w:t>
      </w:r>
    </w:p>
    <w:bookmarkEnd w:id="2536"/>
    <w:bookmarkStart w:name="z2759" w:id="2537"/>
    <w:p>
      <w:pPr>
        <w:spacing w:after="0"/>
        <w:ind w:left="0"/>
        <w:jc w:val="both"/>
      </w:pPr>
      <w:r>
        <w:rPr>
          <w:rFonts w:ascii="Times New Roman"/>
          <w:b w:val="false"/>
          <w:i w:val="false"/>
          <w:color w:val="000000"/>
          <w:sz w:val="28"/>
        </w:rPr>
        <w:t>
      5) необходимость восстановления нарушенных земель в непосредственной близости от населенных пунктов под сады, подсобные хозяйства и зоны отдыха, включая создание водоемов в выработанном пространстве и декоративных садово-парковых комплексов, ландшафтов на отвалах вскрышных пород и отходов обогащения;</w:t>
      </w:r>
    </w:p>
    <w:bookmarkEnd w:id="2537"/>
    <w:bookmarkStart w:name="z2760" w:id="2538"/>
    <w:p>
      <w:pPr>
        <w:spacing w:after="0"/>
        <w:ind w:left="0"/>
        <w:jc w:val="both"/>
      </w:pPr>
      <w:r>
        <w:rPr>
          <w:rFonts w:ascii="Times New Roman"/>
          <w:b w:val="false"/>
          <w:i w:val="false"/>
          <w:color w:val="000000"/>
          <w:sz w:val="28"/>
        </w:rPr>
        <w:t>
      6) выполнение на территории промышленного объекта планировочных работ, ликвидации ненужных выемок и насыпи, уборка строительного мусора и благоустройство земельного участка;</w:t>
      </w:r>
    </w:p>
    <w:bookmarkEnd w:id="2538"/>
    <w:bookmarkStart w:name="z2761" w:id="2539"/>
    <w:p>
      <w:pPr>
        <w:spacing w:after="0"/>
        <w:ind w:left="0"/>
        <w:jc w:val="both"/>
      </w:pPr>
      <w:r>
        <w:rPr>
          <w:rFonts w:ascii="Times New Roman"/>
          <w:b w:val="false"/>
          <w:i w:val="false"/>
          <w:color w:val="000000"/>
          <w:sz w:val="28"/>
        </w:rPr>
        <w:t>
      7) овраги и промоины на используемом земельном участке, которые должны быть засыпаны или выположены;</w:t>
      </w:r>
    </w:p>
    <w:bookmarkEnd w:id="2539"/>
    <w:bookmarkStart w:name="z2762" w:id="2540"/>
    <w:p>
      <w:pPr>
        <w:spacing w:after="0"/>
        <w:ind w:left="0"/>
        <w:jc w:val="both"/>
      </w:pPr>
      <w:r>
        <w:rPr>
          <w:rFonts w:ascii="Times New Roman"/>
          <w:b w:val="false"/>
          <w:i w:val="false"/>
          <w:color w:val="000000"/>
          <w:sz w:val="28"/>
        </w:rPr>
        <w:t>
      8) обязательное проведение озеленения территории.</w:t>
      </w:r>
    </w:p>
    <w:bookmarkEnd w:id="2540"/>
    <w:bookmarkStart w:name="z2763" w:id="2541"/>
    <w:p>
      <w:pPr>
        <w:spacing w:after="0"/>
        <w:ind w:left="0"/>
        <w:jc w:val="both"/>
      </w:pPr>
      <w:r>
        <w:rPr>
          <w:rFonts w:ascii="Times New Roman"/>
          <w:b w:val="false"/>
          <w:i w:val="false"/>
          <w:color w:val="000000"/>
          <w:sz w:val="28"/>
        </w:rPr>
        <w:t>
      5. В случае использования земельных участков для накопления, хранения, захоронения промышленных отходов они должны отвечать следующим требованиям:</w:t>
      </w:r>
    </w:p>
    <w:bookmarkEnd w:id="2541"/>
    <w:bookmarkStart w:name="z2764" w:id="2542"/>
    <w:p>
      <w:pPr>
        <w:spacing w:after="0"/>
        <w:ind w:left="0"/>
        <w:jc w:val="both"/>
      </w:pPr>
      <w:r>
        <w:rPr>
          <w:rFonts w:ascii="Times New Roman"/>
          <w:b w:val="false"/>
          <w:i w:val="false"/>
          <w:color w:val="000000"/>
          <w:sz w:val="28"/>
        </w:rPr>
        <w:t>
      1) соответствовать санитарно-эпидемиологическим правилам и нормам проектирования, строительства и эксплуатации полигонов захоронения промышленных отходов;</w:t>
      </w:r>
    </w:p>
    <w:bookmarkEnd w:id="2542"/>
    <w:bookmarkStart w:name="z2765" w:id="2543"/>
    <w:p>
      <w:pPr>
        <w:spacing w:after="0"/>
        <w:ind w:left="0"/>
        <w:jc w:val="both"/>
      </w:pPr>
      <w:r>
        <w:rPr>
          <w:rFonts w:ascii="Times New Roman"/>
          <w:b w:val="false"/>
          <w:i w:val="false"/>
          <w:color w:val="000000"/>
          <w:sz w:val="28"/>
        </w:rPr>
        <w:t>
      2) иметь слабофильтрующие грунты при стоянии грунтовых вод не выше двух метров от дна емкости с уклоном на местности 1,5 процента в сторону водоема, сельскохозяйственных угодий, лесов, промышленных предприятий;</w:t>
      </w:r>
    </w:p>
    <w:bookmarkEnd w:id="2543"/>
    <w:bookmarkStart w:name="z2766" w:id="2544"/>
    <w:p>
      <w:pPr>
        <w:spacing w:after="0"/>
        <w:ind w:left="0"/>
        <w:jc w:val="both"/>
      </w:pPr>
      <w:r>
        <w:rPr>
          <w:rFonts w:ascii="Times New Roman"/>
          <w:b w:val="false"/>
          <w:i w:val="false"/>
          <w:color w:val="000000"/>
          <w:sz w:val="28"/>
        </w:rPr>
        <w:t>
      3) размещаться с подветренной стороны относительно населенного пункта и ниже по направлению потока подземных вод;</w:t>
      </w:r>
    </w:p>
    <w:bookmarkEnd w:id="2544"/>
    <w:bookmarkStart w:name="z2767" w:id="2545"/>
    <w:p>
      <w:pPr>
        <w:spacing w:after="0"/>
        <w:ind w:left="0"/>
        <w:jc w:val="both"/>
      </w:pPr>
      <w:r>
        <w:rPr>
          <w:rFonts w:ascii="Times New Roman"/>
          <w:b w:val="false"/>
          <w:i w:val="false"/>
          <w:color w:val="000000"/>
          <w:sz w:val="28"/>
        </w:rPr>
        <w:t>
      4) размещаться на местности, не затапливаемой паводковыми и ливневыми водами;</w:t>
      </w:r>
    </w:p>
    <w:bookmarkEnd w:id="2545"/>
    <w:bookmarkStart w:name="z2768" w:id="2546"/>
    <w:p>
      <w:pPr>
        <w:spacing w:after="0"/>
        <w:ind w:left="0"/>
        <w:jc w:val="both"/>
      </w:pPr>
      <w:r>
        <w:rPr>
          <w:rFonts w:ascii="Times New Roman"/>
          <w:b w:val="false"/>
          <w:i w:val="false"/>
          <w:color w:val="000000"/>
          <w:sz w:val="28"/>
        </w:rPr>
        <w:t>
      5) иметь инженерную противофильтрационную защиту, ограждение и озеленение по периметру, подъездные пути с твердым покрытием;</w:t>
      </w:r>
    </w:p>
    <w:bookmarkEnd w:id="2546"/>
    <w:bookmarkStart w:name="z2769" w:id="2547"/>
    <w:p>
      <w:pPr>
        <w:spacing w:after="0"/>
        <w:ind w:left="0"/>
        <w:jc w:val="both"/>
      </w:pPr>
      <w:r>
        <w:rPr>
          <w:rFonts w:ascii="Times New Roman"/>
          <w:b w:val="false"/>
          <w:i w:val="false"/>
          <w:color w:val="000000"/>
          <w:sz w:val="28"/>
        </w:rPr>
        <w:t>
      6) поверхностный и подземный стоки с земельного участка не должны поступать в водные объекты.</w:t>
      </w:r>
    </w:p>
    <w:bookmarkEnd w:id="2547"/>
    <w:bookmarkStart w:name="z2770" w:id="2548"/>
    <w:p>
      <w:pPr>
        <w:spacing w:after="0"/>
        <w:ind w:left="0"/>
        <w:jc w:val="both"/>
      </w:pPr>
      <w:r>
        <w:rPr>
          <w:rFonts w:ascii="Times New Roman"/>
          <w:b w:val="false"/>
          <w:i w:val="false"/>
          <w:color w:val="000000"/>
          <w:sz w:val="28"/>
        </w:rPr>
        <w:t>
      6. Внедрение новых технологий, осуществление мероприятий по мелиорации земель и повышению плодородия почв запрещаются в случае их несоответствия экологическим требованиям, санитарно-эпидемиологическим нормам и правилам, иным требованиям, предусмотренным законодательством Республики Казахстан.</w:t>
      </w:r>
    </w:p>
    <w:bookmarkEnd w:id="2548"/>
    <w:bookmarkStart w:name="z2771" w:id="2549"/>
    <w:p>
      <w:pPr>
        <w:spacing w:after="0"/>
        <w:ind w:left="0"/>
        <w:jc w:val="both"/>
      </w:pPr>
      <w:r>
        <w:rPr>
          <w:rFonts w:ascii="Times New Roman"/>
          <w:b w:val="false"/>
          <w:i w:val="false"/>
          <w:color w:val="000000"/>
          <w:sz w:val="28"/>
        </w:rPr>
        <w:t>
      7. Порядок использования земель, подвергшихся радиоактивному и (или) химическому загрязнению, установления охранных зон, сохранения на этих землях жилых домов, объектов производственного, коммерческого и социально-культурного назначения, проведения на них мелиоративных и технических работ определяется с учетом предельно допустимых уровней радиационного и химического воздействий.</w:t>
      </w:r>
    </w:p>
    <w:bookmarkEnd w:id="2549"/>
    <w:bookmarkStart w:name="z2772" w:id="2550"/>
    <w:p>
      <w:pPr>
        <w:spacing w:after="0"/>
        <w:ind w:left="0"/>
        <w:jc w:val="both"/>
      </w:pPr>
      <w:r>
        <w:rPr>
          <w:rFonts w:ascii="Times New Roman"/>
          <w:b w:val="false"/>
          <w:i w:val="false"/>
          <w:color w:val="000000"/>
          <w:sz w:val="28"/>
        </w:rPr>
        <w:t>
      8. В целях охраны земель собственники земельных участков и землепользователи обязаны проводить мероприятия по:</w:t>
      </w:r>
    </w:p>
    <w:bookmarkEnd w:id="2550"/>
    <w:bookmarkStart w:name="z2773" w:id="2551"/>
    <w:p>
      <w:pPr>
        <w:spacing w:after="0"/>
        <w:ind w:left="0"/>
        <w:jc w:val="both"/>
      </w:pPr>
      <w:r>
        <w:rPr>
          <w:rFonts w:ascii="Times New Roman"/>
          <w:b w:val="false"/>
          <w:i w:val="false"/>
          <w:color w:val="000000"/>
          <w:sz w:val="28"/>
        </w:rPr>
        <w:t>
      1) защите земель от водной и ветровой эрозий, селей, оползней, подтопления, затопления, заболачивания, вторичного засоления, иссушения, уплотнения, загрязнения радиоактивными и химическими веществами, захламления, биогенного загрязнения, а также других негативных воздействий;</w:t>
      </w:r>
    </w:p>
    <w:bookmarkEnd w:id="2551"/>
    <w:bookmarkStart w:name="z2774" w:id="2552"/>
    <w:p>
      <w:pPr>
        <w:spacing w:after="0"/>
        <w:ind w:left="0"/>
        <w:jc w:val="both"/>
      </w:pPr>
      <w:r>
        <w:rPr>
          <w:rFonts w:ascii="Times New Roman"/>
          <w:b w:val="false"/>
          <w:i w:val="false"/>
          <w:color w:val="000000"/>
          <w:sz w:val="28"/>
        </w:rPr>
        <w:t>
      2) защите земель от заражения карантинными объектами, чужеродными видами и особо опасными вредными организмами, их распространения, зарастания сорняками, кустарником и мелколесьем, а также от иных видов ухудшения состояния земель;</w:t>
      </w:r>
    </w:p>
    <w:bookmarkEnd w:id="2552"/>
    <w:bookmarkStart w:name="z2775" w:id="2553"/>
    <w:p>
      <w:pPr>
        <w:spacing w:after="0"/>
        <w:ind w:left="0"/>
        <w:jc w:val="both"/>
      </w:pPr>
      <w:r>
        <w:rPr>
          <w:rFonts w:ascii="Times New Roman"/>
          <w:b w:val="false"/>
          <w:i w:val="false"/>
          <w:color w:val="000000"/>
          <w:sz w:val="28"/>
        </w:rPr>
        <w:t>
      3) ликвидации последствий загрязнения, в том числе биогенного, и захламления;</w:t>
      </w:r>
    </w:p>
    <w:bookmarkEnd w:id="2553"/>
    <w:bookmarkStart w:name="z2776" w:id="2554"/>
    <w:p>
      <w:pPr>
        <w:spacing w:after="0"/>
        <w:ind w:left="0"/>
        <w:jc w:val="both"/>
      </w:pPr>
      <w:r>
        <w:rPr>
          <w:rFonts w:ascii="Times New Roman"/>
          <w:b w:val="false"/>
          <w:i w:val="false"/>
          <w:color w:val="000000"/>
          <w:sz w:val="28"/>
        </w:rPr>
        <w:t>
      4) сохранению достигнутого уровня мелиорации;</w:t>
      </w:r>
    </w:p>
    <w:bookmarkEnd w:id="2554"/>
    <w:bookmarkStart w:name="z2777" w:id="2555"/>
    <w:p>
      <w:pPr>
        <w:spacing w:after="0"/>
        <w:ind w:left="0"/>
        <w:jc w:val="both"/>
      </w:pPr>
      <w:r>
        <w:rPr>
          <w:rFonts w:ascii="Times New Roman"/>
          <w:b w:val="false"/>
          <w:i w:val="false"/>
          <w:color w:val="000000"/>
          <w:sz w:val="28"/>
        </w:rPr>
        <w:t>
      5) рекультивации нарушенных земель, восстановлению плодородия почв, своевременному вовлечению земель в оборот.</w:t>
      </w:r>
    </w:p>
    <w:bookmarkEnd w:id="2555"/>
    <w:bookmarkStart w:name="z2778" w:id="2556"/>
    <w:p>
      <w:pPr>
        <w:spacing w:after="0"/>
        <w:ind w:left="0"/>
        <w:jc w:val="both"/>
      </w:pPr>
      <w:r>
        <w:rPr>
          <w:rFonts w:ascii="Times New Roman"/>
          <w:b w:val="false"/>
          <w:i w:val="false"/>
          <w:color w:val="000000"/>
          <w:sz w:val="28"/>
        </w:rPr>
        <w:t>
      9. На землях населенных пунктов запрещается использование поваренной соли для борьбы с гололедом.</w:t>
      </w:r>
    </w:p>
    <w:bookmarkEnd w:id="2556"/>
    <w:bookmarkStart w:name="z2779" w:id="2557"/>
    <w:p>
      <w:pPr>
        <w:spacing w:after="0"/>
        <w:ind w:left="0"/>
        <w:jc w:val="left"/>
      </w:pPr>
      <w:r>
        <w:rPr>
          <w:rFonts w:ascii="Times New Roman"/>
          <w:b/>
          <w:i w:val="false"/>
          <w:color w:val="000000"/>
        </w:rPr>
        <w:t xml:space="preserve"> РАЗДЕЛ 17. ОХРАНА ПРИРОДЫ </w:t>
      </w:r>
    </w:p>
    <w:bookmarkEnd w:id="2557"/>
    <w:bookmarkStart w:name="z2780" w:id="2558"/>
    <w:p>
      <w:pPr>
        <w:spacing w:after="0"/>
        <w:ind w:left="0"/>
        <w:jc w:val="left"/>
      </w:pPr>
      <w:r>
        <w:rPr>
          <w:rFonts w:ascii="Times New Roman"/>
          <w:b/>
          <w:i w:val="false"/>
          <w:color w:val="000000"/>
        </w:rPr>
        <w:t xml:space="preserve"> Глава 15. ОБЩИЕ ПОЛОЖЕНИЯ </w:t>
      </w:r>
    </w:p>
    <w:bookmarkEnd w:id="2558"/>
    <w:p>
      <w:pPr>
        <w:spacing w:after="0"/>
        <w:ind w:left="0"/>
        <w:jc w:val="both"/>
      </w:pPr>
      <w:r>
        <w:rPr>
          <w:rFonts w:ascii="Times New Roman"/>
          <w:b/>
          <w:i w:val="false"/>
          <w:color w:val="000000"/>
          <w:sz w:val="28"/>
        </w:rPr>
        <w:t>Статья 239. Общие положения</w:t>
      </w:r>
    </w:p>
    <w:bookmarkStart w:name="z2782" w:id="2559"/>
    <w:p>
      <w:pPr>
        <w:spacing w:after="0"/>
        <w:ind w:left="0"/>
        <w:jc w:val="both"/>
      </w:pPr>
      <w:r>
        <w:rPr>
          <w:rFonts w:ascii="Times New Roman"/>
          <w:b w:val="false"/>
          <w:i w:val="false"/>
          <w:color w:val="000000"/>
          <w:sz w:val="28"/>
        </w:rPr>
        <w:t>
      1. Биологическое разнообразие означает вариабельность живых организмов из всех источников, в том числе наземных, морских и иных водных экосистем и экологических комплексов, частью которых они являются, и включает в себя разнообразие в рамках вида, между видами и разнообразие экосистем.</w:t>
      </w:r>
    </w:p>
    <w:bookmarkEnd w:id="2559"/>
    <w:bookmarkStart w:name="z2783" w:id="2560"/>
    <w:p>
      <w:pPr>
        <w:spacing w:after="0"/>
        <w:ind w:left="0"/>
        <w:jc w:val="both"/>
      </w:pPr>
      <w:r>
        <w:rPr>
          <w:rFonts w:ascii="Times New Roman"/>
          <w:b w:val="false"/>
          <w:i w:val="false"/>
          <w:color w:val="000000"/>
          <w:sz w:val="28"/>
        </w:rPr>
        <w:t>
      2. Под экологической системой (экосистемой) понимается являющийся объективно существующей частью природной среды динамичный комплекс сообществ растений, животных и иных организмов, неживой среды их обитания, взаимодействующих как единое функциональное целое и связанных между собой обменом веществом и энергией, который имеет пространственно-территориальные границы.</w:t>
      </w:r>
    </w:p>
    <w:bookmarkEnd w:id="2560"/>
    <w:bookmarkStart w:name="z2784" w:id="2561"/>
    <w:p>
      <w:pPr>
        <w:spacing w:after="0"/>
        <w:ind w:left="0"/>
        <w:jc w:val="both"/>
      </w:pPr>
      <w:r>
        <w:rPr>
          <w:rFonts w:ascii="Times New Roman"/>
          <w:b w:val="false"/>
          <w:i w:val="false"/>
          <w:color w:val="000000"/>
          <w:sz w:val="28"/>
        </w:rPr>
        <w:t xml:space="preserve">
      Под средой обитания понимается тип местности или место естественного обитания того или иного организма или популяции. </w:t>
      </w:r>
    </w:p>
    <w:bookmarkEnd w:id="2561"/>
    <w:bookmarkStart w:name="z2785" w:id="2562"/>
    <w:p>
      <w:pPr>
        <w:spacing w:after="0"/>
        <w:ind w:left="0"/>
        <w:jc w:val="both"/>
      </w:pPr>
      <w:r>
        <w:rPr>
          <w:rFonts w:ascii="Times New Roman"/>
          <w:b w:val="false"/>
          <w:i w:val="false"/>
          <w:color w:val="000000"/>
          <w:sz w:val="28"/>
        </w:rPr>
        <w:t>
      3. Под природным ландшафтом понимается территория, которая не подверглась изменению в результате деятельности человека и характеризуется сочетанием определенных типов рельефа местности, почв, растительности, сформированных в единых климатических условиях.</w:t>
      </w:r>
    </w:p>
    <w:bookmarkEnd w:id="2562"/>
    <w:bookmarkStart w:name="z2786" w:id="2563"/>
    <w:p>
      <w:pPr>
        <w:spacing w:after="0"/>
        <w:ind w:left="0"/>
        <w:jc w:val="both"/>
      </w:pPr>
      <w:r>
        <w:rPr>
          <w:rFonts w:ascii="Times New Roman"/>
          <w:b w:val="false"/>
          <w:i w:val="false"/>
          <w:color w:val="000000"/>
          <w:sz w:val="28"/>
        </w:rPr>
        <w:t>
      4. Под биологическими ресурсами понимаются генетические ресурсы, организмы или их части, популяции или любые другие биотические компоненты экологических систем, имеющие фактическую или потенциальную полезность либо ценность для человечества.</w:t>
      </w:r>
    </w:p>
    <w:bookmarkEnd w:id="2563"/>
    <w:bookmarkStart w:name="z2787" w:id="2564"/>
    <w:p>
      <w:pPr>
        <w:spacing w:after="0"/>
        <w:ind w:left="0"/>
        <w:jc w:val="both"/>
      </w:pPr>
      <w:r>
        <w:rPr>
          <w:rFonts w:ascii="Times New Roman"/>
          <w:b w:val="false"/>
          <w:i w:val="false"/>
          <w:color w:val="000000"/>
          <w:sz w:val="28"/>
        </w:rPr>
        <w:t>
      5. Запрещается деятельность, вызывающая угрозу уничтожения генетического фонда живых организмов, потерю биоразнообразия и нарушение устойчивого функционирования экологических систем.</w:t>
      </w:r>
    </w:p>
    <w:bookmarkEnd w:id="2564"/>
    <w:p>
      <w:pPr>
        <w:spacing w:after="0"/>
        <w:ind w:left="0"/>
        <w:jc w:val="both"/>
      </w:pPr>
      <w:r>
        <w:rPr>
          <w:rFonts w:ascii="Times New Roman"/>
          <w:b/>
          <w:i w:val="false"/>
          <w:color w:val="000000"/>
          <w:sz w:val="28"/>
        </w:rPr>
        <w:t>Статья 240. Меры по сохранению биоразнообразия</w:t>
      </w:r>
    </w:p>
    <w:bookmarkStart w:name="z2789" w:id="2565"/>
    <w:p>
      <w:pPr>
        <w:spacing w:after="0"/>
        <w:ind w:left="0"/>
        <w:jc w:val="both"/>
      </w:pPr>
      <w:r>
        <w:rPr>
          <w:rFonts w:ascii="Times New Roman"/>
          <w:b w:val="false"/>
          <w:i w:val="false"/>
          <w:color w:val="000000"/>
          <w:sz w:val="28"/>
        </w:rPr>
        <w:t>
      1. В целях сохранения биоразнообразия применяется следующая иерархия мер в порядке убывания их предпочтительности:</w:t>
      </w:r>
    </w:p>
    <w:bookmarkEnd w:id="2565"/>
    <w:bookmarkStart w:name="z2790" w:id="2566"/>
    <w:p>
      <w:pPr>
        <w:spacing w:after="0"/>
        <w:ind w:left="0"/>
        <w:jc w:val="both"/>
      </w:pPr>
      <w:r>
        <w:rPr>
          <w:rFonts w:ascii="Times New Roman"/>
          <w:b w:val="false"/>
          <w:i w:val="false"/>
          <w:color w:val="000000"/>
          <w:sz w:val="28"/>
        </w:rPr>
        <w:t>
      1) первоочередными являются меры по предотвращению негативного воздействия;</w:t>
      </w:r>
    </w:p>
    <w:bookmarkEnd w:id="2566"/>
    <w:bookmarkStart w:name="z2791" w:id="2567"/>
    <w:p>
      <w:pPr>
        <w:spacing w:after="0"/>
        <w:ind w:left="0"/>
        <w:jc w:val="both"/>
      </w:pPr>
      <w:r>
        <w:rPr>
          <w:rFonts w:ascii="Times New Roman"/>
          <w:b w:val="false"/>
          <w:i w:val="false"/>
          <w:color w:val="000000"/>
          <w:sz w:val="28"/>
        </w:rPr>
        <w:t>
      2) когда негативное воздействие на биоразнообразие невозможно предотвратить, должны быть приняты меры по его минимизации;</w:t>
      </w:r>
    </w:p>
    <w:bookmarkEnd w:id="2567"/>
    <w:bookmarkStart w:name="z2792" w:id="2568"/>
    <w:p>
      <w:pPr>
        <w:spacing w:after="0"/>
        <w:ind w:left="0"/>
        <w:jc w:val="both"/>
      </w:pPr>
      <w:r>
        <w:rPr>
          <w:rFonts w:ascii="Times New Roman"/>
          <w:b w:val="false"/>
          <w:i w:val="false"/>
          <w:color w:val="000000"/>
          <w:sz w:val="28"/>
        </w:rPr>
        <w:t>
      3) когда негативное воздействие на биоразнообразие невозможно предотвратить или свести к минимуму, должны быть приняты меры по смягчению его последствий;</w:t>
      </w:r>
    </w:p>
    <w:bookmarkEnd w:id="2568"/>
    <w:bookmarkStart w:name="z2793" w:id="2569"/>
    <w:p>
      <w:pPr>
        <w:spacing w:after="0"/>
        <w:ind w:left="0"/>
        <w:jc w:val="both"/>
      </w:pPr>
      <w:r>
        <w:rPr>
          <w:rFonts w:ascii="Times New Roman"/>
          <w:b w:val="false"/>
          <w:i w:val="false"/>
          <w:color w:val="000000"/>
          <w:sz w:val="28"/>
        </w:rPr>
        <w:t xml:space="preserve">
      4) в той части, в которой негативные воздействия на биоразнообразие не были предупреждены, сведены к минимуму или смягчены, должны быть приняты меры по компенсации потери биоразнообразия. </w:t>
      </w:r>
    </w:p>
    <w:bookmarkEnd w:id="2569"/>
    <w:bookmarkStart w:name="z2794" w:id="2570"/>
    <w:p>
      <w:pPr>
        <w:spacing w:after="0"/>
        <w:ind w:left="0"/>
        <w:jc w:val="both"/>
      </w:pPr>
      <w:r>
        <w:rPr>
          <w:rFonts w:ascii="Times New Roman"/>
          <w:b w:val="false"/>
          <w:i w:val="false"/>
          <w:color w:val="000000"/>
          <w:sz w:val="28"/>
        </w:rPr>
        <w:t>
      Под мерами по предотвращению негативного воздействия на биоразнообразие понимаются меры, направленные на то, чтобы с самого раннего этапа планирования деятельности и в течение всего периода ее осуществления избегать любые воздействия на биоразнообразие.</w:t>
      </w:r>
    </w:p>
    <w:bookmarkEnd w:id="2570"/>
    <w:bookmarkStart w:name="z2795" w:id="2571"/>
    <w:p>
      <w:pPr>
        <w:spacing w:after="0"/>
        <w:ind w:left="0"/>
        <w:jc w:val="both"/>
      </w:pPr>
      <w:r>
        <w:rPr>
          <w:rFonts w:ascii="Times New Roman"/>
          <w:b w:val="false"/>
          <w:i w:val="false"/>
          <w:color w:val="000000"/>
          <w:sz w:val="28"/>
        </w:rPr>
        <w:t>
      Под мерами по минимизации негативного воздействия на биоразнообразие понимаются меры по сокращению продолжительности, интенсивности и (или) уровня воздействий (прямых и косвенных), которые не были предотвращены.</w:t>
      </w:r>
    </w:p>
    <w:bookmarkEnd w:id="2571"/>
    <w:bookmarkStart w:name="z2796" w:id="2572"/>
    <w:p>
      <w:pPr>
        <w:spacing w:after="0"/>
        <w:ind w:left="0"/>
        <w:jc w:val="both"/>
      </w:pPr>
      <w:r>
        <w:rPr>
          <w:rFonts w:ascii="Times New Roman"/>
          <w:b w:val="false"/>
          <w:i w:val="false"/>
          <w:color w:val="000000"/>
          <w:sz w:val="28"/>
        </w:rPr>
        <w:t>
      Под мерами по смягчению последствий негативного воздействия на биоразнообразие понимаются меры, направленные на создание благоприятных условий для сохранения и восстановления биоразнообразия.</w:t>
      </w:r>
    </w:p>
    <w:bookmarkEnd w:id="2572"/>
    <w:bookmarkStart w:name="z2797" w:id="2573"/>
    <w:p>
      <w:pPr>
        <w:spacing w:after="0"/>
        <w:ind w:left="0"/>
        <w:jc w:val="both"/>
      </w:pPr>
      <w:r>
        <w:rPr>
          <w:rFonts w:ascii="Times New Roman"/>
          <w:b w:val="false"/>
          <w:i w:val="false"/>
          <w:color w:val="000000"/>
          <w:sz w:val="28"/>
        </w:rPr>
        <w:t>
      2. При проведении стратегической экологической оценки и оценки воздействия на окружающую среду должны быть:</w:t>
      </w:r>
    </w:p>
    <w:bookmarkEnd w:id="2573"/>
    <w:bookmarkStart w:name="z2798" w:id="2574"/>
    <w:p>
      <w:pPr>
        <w:spacing w:after="0"/>
        <w:ind w:left="0"/>
        <w:jc w:val="both"/>
      </w:pPr>
      <w:r>
        <w:rPr>
          <w:rFonts w:ascii="Times New Roman"/>
          <w:b w:val="false"/>
          <w:i w:val="false"/>
          <w:color w:val="000000"/>
          <w:sz w:val="28"/>
        </w:rPr>
        <w:t>
      1) выявлены негативные воздействия разрабатываемого Документа или намечаемой деятельности на биоразнообразие (посредством проведения исследований);</w:t>
      </w:r>
    </w:p>
    <w:bookmarkEnd w:id="2574"/>
    <w:bookmarkStart w:name="z2799" w:id="2575"/>
    <w:p>
      <w:pPr>
        <w:spacing w:after="0"/>
        <w:ind w:left="0"/>
        <w:jc w:val="both"/>
      </w:pPr>
      <w:r>
        <w:rPr>
          <w:rFonts w:ascii="Times New Roman"/>
          <w:b w:val="false"/>
          <w:i w:val="false"/>
          <w:color w:val="000000"/>
          <w:sz w:val="28"/>
        </w:rPr>
        <w:t>
      2) предусмотрены мероприятия по предотвращению, минимизации негативных воздействий на биоразнообразие, смягчению последствий таких воздействий;</w:t>
      </w:r>
    </w:p>
    <w:bookmarkEnd w:id="2575"/>
    <w:bookmarkStart w:name="z2800" w:id="2576"/>
    <w:p>
      <w:pPr>
        <w:spacing w:after="0"/>
        <w:ind w:left="0"/>
        <w:jc w:val="both"/>
      </w:pPr>
      <w:r>
        <w:rPr>
          <w:rFonts w:ascii="Times New Roman"/>
          <w:b w:val="false"/>
          <w:i w:val="false"/>
          <w:color w:val="000000"/>
          <w:sz w:val="28"/>
        </w:rPr>
        <w:t>
      3) в случае выявления риска утраты биоразнообразия – проведена оценка потери биоразнообразия и предусмотрены мероприятия по их компенсации.</w:t>
      </w:r>
    </w:p>
    <w:bookmarkEnd w:id="2576"/>
    <w:p>
      <w:pPr>
        <w:spacing w:after="0"/>
        <w:ind w:left="0"/>
        <w:jc w:val="both"/>
      </w:pPr>
      <w:r>
        <w:rPr>
          <w:rFonts w:ascii="Times New Roman"/>
          <w:b/>
          <w:i w:val="false"/>
          <w:color w:val="000000"/>
          <w:sz w:val="28"/>
        </w:rPr>
        <w:t>Статья 241. Потеря биоразнообразия и компенсация потери биоразнообразия</w:t>
      </w:r>
    </w:p>
    <w:bookmarkStart w:name="z2802" w:id="2577"/>
    <w:p>
      <w:pPr>
        <w:spacing w:after="0"/>
        <w:ind w:left="0"/>
        <w:jc w:val="both"/>
      </w:pPr>
      <w:r>
        <w:rPr>
          <w:rFonts w:ascii="Times New Roman"/>
          <w:b w:val="false"/>
          <w:i w:val="false"/>
          <w:color w:val="000000"/>
          <w:sz w:val="28"/>
        </w:rPr>
        <w:t>
      1. Потерей биоразнообразия признается исчезновение или существенное сокращение популяций вида растительного и (или) животного мира на определенной территории (в акватории) в результате антропогенных воздействий.</w:t>
      </w:r>
    </w:p>
    <w:bookmarkEnd w:id="2577"/>
    <w:bookmarkStart w:name="z2803" w:id="2578"/>
    <w:p>
      <w:pPr>
        <w:spacing w:after="0"/>
        <w:ind w:left="0"/>
        <w:jc w:val="both"/>
      </w:pPr>
      <w:r>
        <w:rPr>
          <w:rFonts w:ascii="Times New Roman"/>
          <w:b w:val="false"/>
          <w:i w:val="false"/>
          <w:color w:val="000000"/>
          <w:sz w:val="28"/>
        </w:rPr>
        <w:t>
      2. Компенсация потери биоразнообразия должна быть ориентирована на постоянный и долгосрочный прирост биоразнообразия и осуществляется в виде:</w:t>
      </w:r>
    </w:p>
    <w:bookmarkEnd w:id="2578"/>
    <w:bookmarkStart w:name="z2804" w:id="2579"/>
    <w:p>
      <w:pPr>
        <w:spacing w:after="0"/>
        <w:ind w:left="0"/>
        <w:jc w:val="both"/>
      </w:pPr>
      <w:r>
        <w:rPr>
          <w:rFonts w:ascii="Times New Roman"/>
          <w:b w:val="false"/>
          <w:i w:val="false"/>
          <w:color w:val="000000"/>
          <w:sz w:val="28"/>
        </w:rPr>
        <w:t>
      1) восстановления биоразнообразия, утраченного в результате осуществленной деятельности;</w:t>
      </w:r>
    </w:p>
    <w:bookmarkEnd w:id="2579"/>
    <w:bookmarkStart w:name="z2805" w:id="2580"/>
    <w:p>
      <w:pPr>
        <w:spacing w:after="0"/>
        <w:ind w:left="0"/>
        <w:jc w:val="both"/>
      </w:pPr>
      <w:r>
        <w:rPr>
          <w:rFonts w:ascii="Times New Roman"/>
          <w:b w:val="false"/>
          <w:i w:val="false"/>
          <w:color w:val="000000"/>
          <w:sz w:val="28"/>
        </w:rPr>
        <w:t>
      2) внедрения такого же или другого, имеющего не менее важное значение для окружающей среды вида биоразнообразия на той же территории (в акватории) и (или) на другой территории (в акватории), где такое биоразнообразие имеет более важное значение.</w:t>
      </w:r>
    </w:p>
    <w:bookmarkEnd w:id="2580"/>
    <w:bookmarkStart w:name="z2806" w:id="2581"/>
    <w:p>
      <w:pPr>
        <w:spacing w:after="0"/>
        <w:ind w:left="0"/>
        <w:jc w:val="both"/>
      </w:pPr>
      <w:r>
        <w:rPr>
          <w:rFonts w:ascii="Times New Roman"/>
          <w:b w:val="false"/>
          <w:i w:val="false"/>
          <w:color w:val="000000"/>
          <w:sz w:val="28"/>
        </w:rPr>
        <w:t>
      3. Не допускается реализация Документа или намечаемой деятельности, если:</w:t>
      </w:r>
    </w:p>
    <w:bookmarkEnd w:id="2581"/>
    <w:bookmarkStart w:name="z2807" w:id="2582"/>
    <w:p>
      <w:pPr>
        <w:spacing w:after="0"/>
        <w:ind w:left="0"/>
        <w:jc w:val="both"/>
      </w:pPr>
      <w:r>
        <w:rPr>
          <w:rFonts w:ascii="Times New Roman"/>
          <w:b w:val="false"/>
          <w:i w:val="false"/>
          <w:color w:val="000000"/>
          <w:sz w:val="28"/>
        </w:rPr>
        <w:t>
      1) это приведет к потере биоразнообразия в части объектов растительного и (или) животного мира или их сообществ, являющихся редкими или уникальными, и имеется риск их уничтожения и невозможности воспроизводства;</w:t>
      </w:r>
    </w:p>
    <w:bookmarkEnd w:id="2582"/>
    <w:bookmarkStart w:name="z2808" w:id="2583"/>
    <w:p>
      <w:pPr>
        <w:spacing w:after="0"/>
        <w:ind w:left="0"/>
        <w:jc w:val="both"/>
      </w:pPr>
      <w:r>
        <w:rPr>
          <w:rFonts w:ascii="Times New Roman"/>
          <w:b w:val="false"/>
          <w:i w:val="false"/>
          <w:color w:val="000000"/>
          <w:sz w:val="28"/>
        </w:rPr>
        <w:t>
      2) это приведет к потере биоразнообразия в части объектов растительного и (или) животного мира или их сообществ, являющихся составной частью уникального ландшафта, и имеется риск его уничтожения и невозможности восстановления;</w:t>
      </w:r>
    </w:p>
    <w:bookmarkEnd w:id="2583"/>
    <w:bookmarkStart w:name="z2809" w:id="2584"/>
    <w:p>
      <w:pPr>
        <w:spacing w:after="0"/>
        <w:ind w:left="0"/>
        <w:jc w:val="both"/>
      </w:pPr>
      <w:r>
        <w:rPr>
          <w:rFonts w:ascii="Times New Roman"/>
          <w:b w:val="false"/>
          <w:i w:val="false"/>
          <w:color w:val="000000"/>
          <w:sz w:val="28"/>
        </w:rPr>
        <w:t>
      3) это приведет к потере биоразнообразия и отсутствуют участки с условиями, пригодными для компенсации потери биоразнообразия без ухудшения состояния экосистем;</w:t>
      </w:r>
    </w:p>
    <w:bookmarkEnd w:id="2584"/>
    <w:bookmarkStart w:name="z2810" w:id="2585"/>
    <w:p>
      <w:pPr>
        <w:spacing w:after="0"/>
        <w:ind w:left="0"/>
        <w:jc w:val="both"/>
      </w:pPr>
      <w:r>
        <w:rPr>
          <w:rFonts w:ascii="Times New Roman"/>
          <w:b w:val="false"/>
          <w:i w:val="false"/>
          <w:color w:val="000000"/>
          <w:sz w:val="28"/>
        </w:rPr>
        <w:t>
      4) это приведет к потере биоразнообразия и отсутствуют технологии или методы для компенсации потери биоразнообразия;</w:t>
      </w:r>
    </w:p>
    <w:bookmarkEnd w:id="2585"/>
    <w:bookmarkStart w:name="z2811" w:id="2586"/>
    <w:p>
      <w:pPr>
        <w:spacing w:after="0"/>
        <w:ind w:left="0"/>
        <w:jc w:val="both"/>
      </w:pPr>
      <w:r>
        <w:rPr>
          <w:rFonts w:ascii="Times New Roman"/>
          <w:b w:val="false"/>
          <w:i w:val="false"/>
          <w:color w:val="000000"/>
          <w:sz w:val="28"/>
        </w:rPr>
        <w:t>
      5) это приведет к потере биоразнообразия и компенсация потери биоразнообразия невозможна по иным причинам.</w:t>
      </w:r>
    </w:p>
    <w:bookmarkEnd w:id="2586"/>
    <w:bookmarkStart w:name="z2812" w:id="2587"/>
    <w:p>
      <w:pPr>
        <w:spacing w:after="0"/>
        <w:ind w:left="0"/>
        <w:jc w:val="both"/>
      </w:pPr>
      <w:r>
        <w:rPr>
          <w:rFonts w:ascii="Times New Roman"/>
          <w:b w:val="false"/>
          <w:i w:val="false"/>
          <w:color w:val="000000"/>
          <w:sz w:val="28"/>
        </w:rPr>
        <w:t>
      4. Мероприятия по компенсации потери биоразнообразия подлежат обязательному выполнению.</w:t>
      </w:r>
    </w:p>
    <w:bookmarkEnd w:id="2587"/>
    <w:bookmarkStart w:name="z2813" w:id="2588"/>
    <w:p>
      <w:pPr>
        <w:spacing w:after="0"/>
        <w:ind w:left="0"/>
        <w:jc w:val="both"/>
      </w:pPr>
      <w:r>
        <w:rPr>
          <w:rFonts w:ascii="Times New Roman"/>
          <w:b w:val="false"/>
          <w:i w:val="false"/>
          <w:color w:val="000000"/>
          <w:sz w:val="28"/>
        </w:rPr>
        <w:t>
      5. Порядок выполнения компенсации потери биоразнообразия определяется уполномоченным органом по охране, воспроизводству и использованию животного мира.</w:t>
      </w:r>
    </w:p>
    <w:bookmarkEnd w:id="2588"/>
    <w:p>
      <w:pPr>
        <w:spacing w:after="0"/>
        <w:ind w:left="0"/>
        <w:jc w:val="both"/>
      </w:pPr>
      <w:r>
        <w:rPr>
          <w:rFonts w:ascii="Times New Roman"/>
          <w:b/>
          <w:i w:val="false"/>
          <w:color w:val="000000"/>
          <w:sz w:val="28"/>
        </w:rPr>
        <w:t>Статья 242. Экосистемные услуги</w:t>
      </w:r>
    </w:p>
    <w:bookmarkStart w:name="z2815" w:id="2589"/>
    <w:p>
      <w:pPr>
        <w:spacing w:after="0"/>
        <w:ind w:left="0"/>
        <w:jc w:val="both"/>
      </w:pPr>
      <w:r>
        <w:rPr>
          <w:rFonts w:ascii="Times New Roman"/>
          <w:b w:val="false"/>
          <w:i w:val="false"/>
          <w:color w:val="000000"/>
          <w:sz w:val="28"/>
        </w:rPr>
        <w:t>
      1. Под экосистемными услугами понимаются выгоды, получаемые физическими и юридическими лицами от пользования экосистемами, их функциями и полезными свойствами, в том числе:</w:t>
      </w:r>
    </w:p>
    <w:bookmarkEnd w:id="2589"/>
    <w:bookmarkStart w:name="z2816" w:id="2590"/>
    <w:p>
      <w:pPr>
        <w:spacing w:after="0"/>
        <w:ind w:left="0"/>
        <w:jc w:val="both"/>
      </w:pPr>
      <w:r>
        <w:rPr>
          <w:rFonts w:ascii="Times New Roman"/>
          <w:b w:val="false"/>
          <w:i w:val="false"/>
          <w:color w:val="000000"/>
          <w:sz w:val="28"/>
        </w:rPr>
        <w:t>
      1) снабжающие экосистемные услуги – продукты, получаемые от экосистем, такие как продовольствие, топливо, волокна, пресная вода и генетические ресурсы;</w:t>
      </w:r>
    </w:p>
    <w:bookmarkEnd w:id="2590"/>
    <w:bookmarkStart w:name="z2817" w:id="2591"/>
    <w:p>
      <w:pPr>
        <w:spacing w:after="0"/>
        <w:ind w:left="0"/>
        <w:jc w:val="both"/>
      </w:pPr>
      <w:r>
        <w:rPr>
          <w:rFonts w:ascii="Times New Roman"/>
          <w:b w:val="false"/>
          <w:i w:val="false"/>
          <w:color w:val="000000"/>
          <w:sz w:val="28"/>
        </w:rPr>
        <w:t>
      2) регулирующие экосистемные услуги – выгоды, получаемые от регулирования экосистемных процессов, такие как поддержание качества воздуха, регулирование климата, предотвращение эрозии почв, регулирование человеческих болезней и очистка воды;</w:t>
      </w:r>
    </w:p>
    <w:bookmarkEnd w:id="2591"/>
    <w:bookmarkStart w:name="z2818" w:id="2592"/>
    <w:p>
      <w:pPr>
        <w:spacing w:after="0"/>
        <w:ind w:left="0"/>
        <w:jc w:val="both"/>
      </w:pPr>
      <w:r>
        <w:rPr>
          <w:rFonts w:ascii="Times New Roman"/>
          <w:b w:val="false"/>
          <w:i w:val="false"/>
          <w:color w:val="000000"/>
          <w:sz w:val="28"/>
        </w:rPr>
        <w:t xml:space="preserve">
      3) культурные экосистемные услуги – нематериальные выгоды, получаемые от экосистем посредством духовного обогащения, познавательного развития, рефлексии, рекреации и эстетического опыта; </w:t>
      </w:r>
    </w:p>
    <w:bookmarkEnd w:id="2592"/>
    <w:bookmarkStart w:name="z2819" w:id="2593"/>
    <w:p>
      <w:pPr>
        <w:spacing w:after="0"/>
        <w:ind w:left="0"/>
        <w:jc w:val="both"/>
      </w:pPr>
      <w:r>
        <w:rPr>
          <w:rFonts w:ascii="Times New Roman"/>
          <w:b w:val="false"/>
          <w:i w:val="false"/>
          <w:color w:val="000000"/>
          <w:sz w:val="28"/>
        </w:rPr>
        <w:t>
      4) поддерживающие экосистемные услуги – услуги, необходимые для производства всех других экосистемных услуг, такие как производство первичной продукции, производство кислорода и почвообразование.</w:t>
      </w:r>
    </w:p>
    <w:bookmarkEnd w:id="2593"/>
    <w:bookmarkStart w:name="z2820" w:id="2594"/>
    <w:p>
      <w:pPr>
        <w:spacing w:after="0"/>
        <w:ind w:left="0"/>
        <w:jc w:val="both"/>
      </w:pPr>
      <w:r>
        <w:rPr>
          <w:rFonts w:ascii="Times New Roman"/>
          <w:b w:val="false"/>
          <w:i w:val="false"/>
          <w:color w:val="000000"/>
          <w:sz w:val="28"/>
        </w:rPr>
        <w:t>
      2. Оценка состояния экосистем и экосистемных услуг осуществляется на основе методик, направленных на определение устойчивости экосистемы и ее компонентов, а также связывающих экосистемные услуги с благосостоянием населения.</w:t>
      </w:r>
    </w:p>
    <w:bookmarkEnd w:id="2594"/>
    <w:bookmarkStart w:name="z2821" w:id="2595"/>
    <w:p>
      <w:pPr>
        <w:spacing w:after="0"/>
        <w:ind w:left="0"/>
        <w:jc w:val="both"/>
      </w:pPr>
      <w:r>
        <w:rPr>
          <w:rFonts w:ascii="Times New Roman"/>
          <w:b w:val="false"/>
          <w:i w:val="false"/>
          <w:color w:val="000000"/>
          <w:sz w:val="28"/>
        </w:rPr>
        <w:t xml:space="preserve">
      3. Процедура оценки экосистемных услуг включает четыре этапа: </w:t>
      </w:r>
    </w:p>
    <w:bookmarkEnd w:id="2595"/>
    <w:bookmarkStart w:name="z2822" w:id="2596"/>
    <w:p>
      <w:pPr>
        <w:spacing w:after="0"/>
        <w:ind w:left="0"/>
        <w:jc w:val="both"/>
      </w:pPr>
      <w:r>
        <w:rPr>
          <w:rFonts w:ascii="Times New Roman"/>
          <w:b w:val="false"/>
          <w:i w:val="false"/>
          <w:color w:val="000000"/>
          <w:sz w:val="28"/>
        </w:rPr>
        <w:t>
      1) определение объема работ и услуг, предоставляемых экосистемами, которые будут испытывать воздействие от намечаемой деятельности физических и юридических лиц;</w:t>
      </w:r>
    </w:p>
    <w:bookmarkEnd w:id="2596"/>
    <w:bookmarkStart w:name="z2823" w:id="2597"/>
    <w:p>
      <w:pPr>
        <w:spacing w:after="0"/>
        <w:ind w:left="0"/>
        <w:jc w:val="both"/>
      </w:pPr>
      <w:r>
        <w:rPr>
          <w:rFonts w:ascii="Times New Roman"/>
          <w:b w:val="false"/>
          <w:i w:val="false"/>
          <w:color w:val="000000"/>
          <w:sz w:val="28"/>
        </w:rPr>
        <w:t>
      2) определение фонового состояния – оценка состояния экосистем и экосистемных услуг для экосистем, которые будут испытывать воздействие от намечаемой деятельности физических и юридических лиц, определение пользователей экосистемных услуг и выгод, которые они могут получить от предоставленных услуг;</w:t>
      </w:r>
    </w:p>
    <w:bookmarkEnd w:id="2597"/>
    <w:bookmarkStart w:name="z2824" w:id="2598"/>
    <w:p>
      <w:pPr>
        <w:spacing w:after="0"/>
        <w:ind w:left="0"/>
        <w:jc w:val="both"/>
      </w:pPr>
      <w:r>
        <w:rPr>
          <w:rFonts w:ascii="Times New Roman"/>
          <w:b w:val="false"/>
          <w:i w:val="false"/>
          <w:color w:val="000000"/>
          <w:sz w:val="28"/>
        </w:rPr>
        <w:t>
      3) оценка воздействия – определение потенциального воздействия на экосистемы и ее компоненты, экосистемные услуги и их пользователей, значимости этого воздействия и наиболее значимых экосистемных услуг;</w:t>
      </w:r>
    </w:p>
    <w:bookmarkEnd w:id="2598"/>
    <w:bookmarkStart w:name="z2825" w:id="2599"/>
    <w:p>
      <w:pPr>
        <w:spacing w:after="0"/>
        <w:ind w:left="0"/>
        <w:jc w:val="both"/>
      </w:pPr>
      <w:r>
        <w:rPr>
          <w:rFonts w:ascii="Times New Roman"/>
          <w:b w:val="false"/>
          <w:i w:val="false"/>
          <w:color w:val="000000"/>
          <w:sz w:val="28"/>
        </w:rPr>
        <w:t>
      4) оценка мер по снижению негативного и остаточного воздействия – определение перечня мер, которые могут быть предприняты для прогнозирования и предотвращения негативного воздействия на наиболее значимые экосистемные услуги, в случаях, когда предотвратить воздействие невозможно, принятие мер по его минимизации; при наличии остаточного воздействия после принятия мер по минимизации предпринимаются меры по его компенсации. Меры по снижению воздействия должны быть направлены на снижение отрицательного воздействия до низкого или несущественного уровня.</w:t>
      </w:r>
    </w:p>
    <w:bookmarkEnd w:id="2599"/>
    <w:p>
      <w:pPr>
        <w:spacing w:after="0"/>
        <w:ind w:left="0"/>
        <w:jc w:val="both"/>
      </w:pPr>
      <w:r>
        <w:rPr>
          <w:rFonts w:ascii="Times New Roman"/>
          <w:b/>
          <w:i w:val="false"/>
          <w:color w:val="000000"/>
          <w:sz w:val="28"/>
        </w:rPr>
        <w:t>Статья 243. Платежи за экосистемные услуги</w:t>
      </w:r>
    </w:p>
    <w:bookmarkStart w:name="z2827" w:id="2600"/>
    <w:p>
      <w:pPr>
        <w:spacing w:after="0"/>
        <w:ind w:left="0"/>
        <w:jc w:val="both"/>
      </w:pPr>
      <w:r>
        <w:rPr>
          <w:rFonts w:ascii="Times New Roman"/>
          <w:b w:val="false"/>
          <w:i w:val="false"/>
          <w:color w:val="000000"/>
          <w:sz w:val="28"/>
        </w:rPr>
        <w:t>
      1. Под платежами за экосистемные услуги понимаются добровольные платежи, осуществляемые потребителями экосистемных услуг поставщикам экосистемных услуг в качестве вознаграждения за выполнение последними определенных действий или условий, необходимых для получения такими потребителями выгод от экосистемных услуг.</w:t>
      </w:r>
    </w:p>
    <w:bookmarkEnd w:id="2600"/>
    <w:bookmarkStart w:name="z2828" w:id="2601"/>
    <w:p>
      <w:pPr>
        <w:spacing w:after="0"/>
        <w:ind w:left="0"/>
        <w:jc w:val="both"/>
      </w:pPr>
      <w:r>
        <w:rPr>
          <w:rFonts w:ascii="Times New Roman"/>
          <w:b w:val="false"/>
          <w:i w:val="false"/>
          <w:color w:val="000000"/>
          <w:sz w:val="28"/>
        </w:rPr>
        <w:t>
      Под поставщиками экосистемных услуг понимаются любые физические и юридические лица, деятельность которых направлена или связана с созданием или поддержанием на определенном уровне отдельных экосистемных услуг.</w:t>
      </w:r>
    </w:p>
    <w:bookmarkEnd w:id="2601"/>
    <w:bookmarkStart w:name="z2829" w:id="2602"/>
    <w:p>
      <w:pPr>
        <w:spacing w:after="0"/>
        <w:ind w:left="0"/>
        <w:jc w:val="both"/>
      </w:pPr>
      <w:r>
        <w:rPr>
          <w:rFonts w:ascii="Times New Roman"/>
          <w:b w:val="false"/>
          <w:i w:val="false"/>
          <w:color w:val="000000"/>
          <w:sz w:val="28"/>
        </w:rPr>
        <w:t>
      Под потребителями экосистемных услуг понимаются физические и юридические лица, извлекающие выгоду, в том числе экономическую, от пользования экосистемными услугами и заинтересованные в поддержании таких экосистемных услуг на определенном уровне.</w:t>
      </w:r>
    </w:p>
    <w:bookmarkEnd w:id="2602"/>
    <w:bookmarkStart w:name="z2830" w:id="2603"/>
    <w:p>
      <w:pPr>
        <w:spacing w:after="0"/>
        <w:ind w:left="0"/>
        <w:jc w:val="both"/>
      </w:pPr>
      <w:r>
        <w:rPr>
          <w:rFonts w:ascii="Times New Roman"/>
          <w:b w:val="false"/>
          <w:i w:val="false"/>
          <w:color w:val="000000"/>
          <w:sz w:val="28"/>
        </w:rPr>
        <w:t>
      2. Платежи за экосистемные услуги не относятся к налогам и другим обязательным платежам в бюджет и осуществляются на договорной основе в соответствии с гражданским законодательством Республики Казахстан.</w:t>
      </w:r>
    </w:p>
    <w:bookmarkEnd w:id="2603"/>
    <w:bookmarkStart w:name="z2831" w:id="2604"/>
    <w:p>
      <w:pPr>
        <w:spacing w:after="0"/>
        <w:ind w:left="0"/>
        <w:jc w:val="both"/>
      </w:pPr>
      <w:r>
        <w:rPr>
          <w:rFonts w:ascii="Times New Roman"/>
          <w:b w:val="false"/>
          <w:i w:val="false"/>
          <w:color w:val="000000"/>
          <w:sz w:val="28"/>
        </w:rPr>
        <w:t>
      Платежи за экосистемные услуги могут иметь денежную и неденежную формы. Размер и форма платежей за экосистемные услуги определяются по соглашению сторон соответствующего договора.</w:t>
      </w:r>
    </w:p>
    <w:bookmarkEnd w:id="2604"/>
    <w:bookmarkStart w:name="z2832" w:id="2605"/>
    <w:p>
      <w:pPr>
        <w:spacing w:after="0"/>
        <w:ind w:left="0"/>
        <w:jc w:val="left"/>
      </w:pPr>
      <w:r>
        <w:rPr>
          <w:rFonts w:ascii="Times New Roman"/>
          <w:b/>
          <w:i w:val="false"/>
          <w:color w:val="000000"/>
        </w:rPr>
        <w:t xml:space="preserve"> Глава 16. ЭКОЛОГИЧЕСКИЕ ТРЕБОВАНИЯ ПРИ ИСПОЛЬЗОВАНИИ ЖИВОТНОГО МИРА</w:t>
      </w:r>
    </w:p>
    <w:bookmarkEnd w:id="2605"/>
    <w:p>
      <w:pPr>
        <w:spacing w:after="0"/>
        <w:ind w:left="0"/>
        <w:jc w:val="both"/>
      </w:pPr>
      <w:r>
        <w:rPr>
          <w:rFonts w:ascii="Times New Roman"/>
          <w:b/>
          <w:i w:val="false"/>
          <w:color w:val="000000"/>
          <w:sz w:val="28"/>
        </w:rPr>
        <w:t>Статья 244. Экологические требования при общем пользовании животным миром</w:t>
      </w:r>
    </w:p>
    <w:bookmarkStart w:name="z2834" w:id="2606"/>
    <w:p>
      <w:pPr>
        <w:spacing w:after="0"/>
        <w:ind w:left="0"/>
        <w:jc w:val="both"/>
      </w:pPr>
      <w:r>
        <w:rPr>
          <w:rFonts w:ascii="Times New Roman"/>
          <w:b w:val="false"/>
          <w:i w:val="false"/>
          <w:color w:val="000000"/>
          <w:sz w:val="28"/>
        </w:rPr>
        <w:t>
      1. Общее пользование животным миром осуществляется без изъятия объектов животного мира из среды обитания в соответствии с законодательством Республики Казахстан об охране, воспроизводстве и использовании животного мира.</w:t>
      </w:r>
    </w:p>
    <w:bookmarkEnd w:id="2606"/>
    <w:bookmarkStart w:name="z2835" w:id="2607"/>
    <w:p>
      <w:pPr>
        <w:spacing w:after="0"/>
        <w:ind w:left="0"/>
        <w:jc w:val="both"/>
      </w:pPr>
      <w:r>
        <w:rPr>
          <w:rFonts w:ascii="Times New Roman"/>
          <w:b w:val="false"/>
          <w:i w:val="false"/>
          <w:color w:val="000000"/>
          <w:sz w:val="28"/>
        </w:rPr>
        <w:t>
      2. В порядке общего пользования животным миром осуществляются использование полезных свойств жизнедеятельности животных, а также использование объектов животного мира в научных, культурно-просветительских, воспитательных, эстетических и других целях, не запрещенных законодательными актами Республики Казахстан.</w:t>
      </w:r>
    </w:p>
    <w:bookmarkEnd w:id="2607"/>
    <w:bookmarkStart w:name="z2836" w:id="2608"/>
    <w:p>
      <w:pPr>
        <w:spacing w:after="0"/>
        <w:ind w:left="0"/>
        <w:jc w:val="both"/>
      </w:pPr>
      <w:r>
        <w:rPr>
          <w:rFonts w:ascii="Times New Roman"/>
          <w:b w:val="false"/>
          <w:i w:val="false"/>
          <w:color w:val="000000"/>
          <w:sz w:val="28"/>
        </w:rPr>
        <w:t>
      3. При осуществлении общего пользования животным миром запрещаются изъятие животных, разрушение их жилищ и других сооружений, беспокойство животных в период размножения, нарушение среды обитания животных и ухудшение условий их размножения.</w:t>
      </w:r>
    </w:p>
    <w:bookmarkEnd w:id="2608"/>
    <w:p>
      <w:pPr>
        <w:spacing w:after="0"/>
        <w:ind w:left="0"/>
        <w:jc w:val="both"/>
      </w:pPr>
      <w:r>
        <w:rPr>
          <w:rFonts w:ascii="Times New Roman"/>
          <w:b/>
          <w:i w:val="false"/>
          <w:color w:val="000000"/>
          <w:sz w:val="28"/>
        </w:rPr>
        <w:t>Статья 245. Экологические требования при осуществлении градостроительной и строительной деятельности</w:t>
      </w:r>
    </w:p>
    <w:bookmarkStart w:name="z2838" w:id="2609"/>
    <w:p>
      <w:pPr>
        <w:spacing w:after="0"/>
        <w:ind w:left="0"/>
        <w:jc w:val="both"/>
      </w:pPr>
      <w:r>
        <w:rPr>
          <w:rFonts w:ascii="Times New Roman"/>
          <w:b w:val="false"/>
          <w:i w:val="false"/>
          <w:color w:val="000000"/>
          <w:sz w:val="28"/>
        </w:rPr>
        <w:t>
      1. При проведении обязательной оценки воздействия на окружающую среду или стратегической экологической оценки должно быть учтено и оценено влияние намечаемой деятельности или разрабатываемого документа на состояние животного мира, среду обитания, пути миграции и условия размножения животных, а также должны быть определены мероприятия по сохранению среды обитания и условий размножения объектов животного мира, путей миграции и мест концентрации животных, должна быть обеспечена неприкосновенность участков, представляющих особую ценность в качестве среды обитания диких животных.</w:t>
      </w:r>
    </w:p>
    <w:bookmarkEnd w:id="2609"/>
    <w:bookmarkStart w:name="z2839" w:id="2610"/>
    <w:p>
      <w:pPr>
        <w:spacing w:after="0"/>
        <w:ind w:left="0"/>
        <w:jc w:val="both"/>
      </w:pPr>
      <w:r>
        <w:rPr>
          <w:rFonts w:ascii="Times New Roman"/>
          <w:b w:val="false"/>
          <w:i w:val="false"/>
          <w:color w:val="000000"/>
          <w:sz w:val="28"/>
        </w:rPr>
        <w:t>
      2. Запрещается введение в эксплуатацию зданий, сооружений и их комплексов без оборудования техническими и инженерными средствами защиты животных и среды их обитания.</w:t>
      </w:r>
    </w:p>
    <w:bookmarkEnd w:id="2610"/>
    <w:bookmarkStart w:name="z2840" w:id="2611"/>
    <w:p>
      <w:pPr>
        <w:spacing w:after="0"/>
        <w:ind w:left="0"/>
        <w:jc w:val="both"/>
      </w:pPr>
      <w:r>
        <w:rPr>
          <w:rFonts w:ascii="Times New Roman"/>
          <w:b w:val="false"/>
          <w:i w:val="false"/>
          <w:color w:val="000000"/>
          <w:sz w:val="28"/>
        </w:rPr>
        <w:t>
      3. При размещении, проектировании и строительстве железнодорожных путей, автомобильных дорог, магистральных трубопроводов, линий связи, ветровых электростанций, а также каналов, плотин и иных гидротехнических сооружений должны разрабатываться и осуществляться мероприятия, обеспечивающие сохранение путей миграции и предотвращение гибели животных.</w:t>
      </w:r>
    </w:p>
    <w:bookmarkEnd w:id="2611"/>
    <w:bookmarkStart w:name="z2841" w:id="2612"/>
    <w:p>
      <w:pPr>
        <w:spacing w:after="0"/>
        <w:ind w:left="0"/>
        <w:jc w:val="both"/>
      </w:pPr>
      <w:r>
        <w:rPr>
          <w:rFonts w:ascii="Times New Roman"/>
          <w:b w:val="false"/>
          <w:i w:val="false"/>
          <w:color w:val="000000"/>
          <w:sz w:val="28"/>
        </w:rPr>
        <w:t>
      4. Проведение взрывных и других работ, которые являются источником повышенного шума, в местах размножения животных ограничивается законодательством Республики Казахстан.</w:t>
      </w:r>
    </w:p>
    <w:bookmarkEnd w:id="2612"/>
    <w:bookmarkStart w:name="z2842" w:id="2613"/>
    <w:p>
      <w:pPr>
        <w:spacing w:after="0"/>
        <w:ind w:left="0"/>
        <w:jc w:val="both"/>
      </w:pPr>
      <w:r>
        <w:rPr>
          <w:rFonts w:ascii="Times New Roman"/>
          <w:b w:val="false"/>
          <w:i w:val="false"/>
          <w:color w:val="000000"/>
          <w:sz w:val="28"/>
        </w:rPr>
        <w:t>
      5. Эксплуатация гидротехнических и иных сооружений на водных объектах, установление гидрологического режима водных объектов и режима водопотребления из них, а также иная деятельность, которая влияет или может повлиять на состояние среды обитания диких животных, должны осуществляться с учетом требований охраны животного мира, интересов рыбного и охотничьего хозяйств.</w:t>
      </w:r>
    </w:p>
    <w:bookmarkEnd w:id="2613"/>
    <w:p>
      <w:pPr>
        <w:spacing w:after="0"/>
        <w:ind w:left="0"/>
        <w:jc w:val="both"/>
      </w:pPr>
      <w:r>
        <w:rPr>
          <w:rFonts w:ascii="Times New Roman"/>
          <w:b/>
          <w:i w:val="false"/>
          <w:color w:val="000000"/>
          <w:sz w:val="28"/>
        </w:rPr>
        <w:t>Статья 246. Экологические требования при строительстве и эксплуатации электрических сетей</w:t>
      </w:r>
    </w:p>
    <w:bookmarkStart w:name="z2844" w:id="2614"/>
    <w:p>
      <w:pPr>
        <w:spacing w:after="0"/>
        <w:ind w:left="0"/>
        <w:jc w:val="both"/>
      </w:pPr>
      <w:r>
        <w:rPr>
          <w:rFonts w:ascii="Times New Roman"/>
          <w:b w:val="false"/>
          <w:i w:val="false"/>
          <w:color w:val="000000"/>
          <w:sz w:val="28"/>
        </w:rPr>
        <w:t>
      1. При размещении, проектировании, строительстве, эксплуатации, ремонте, реконструкции и модернизации электрических сетей должны разрабатываться и осуществляться мероприятия, обеспечивающие предотвращение гибели птиц и других диких животных, сохранение среды обитания, условий размножения, путей миграции и мест концентрации.</w:t>
      </w:r>
    </w:p>
    <w:bookmarkEnd w:id="2614"/>
    <w:bookmarkStart w:name="z2845" w:id="2615"/>
    <w:p>
      <w:pPr>
        <w:spacing w:after="0"/>
        <w:ind w:left="0"/>
        <w:jc w:val="both"/>
      </w:pPr>
      <w:r>
        <w:rPr>
          <w:rFonts w:ascii="Times New Roman"/>
          <w:b w:val="false"/>
          <w:i w:val="false"/>
          <w:color w:val="000000"/>
          <w:sz w:val="28"/>
        </w:rPr>
        <w:t>
      2. Субъекты, осуществляющие эксплуатацию электрических сетей, обязаны осуществлять регулярное обследование электрических сетей для выявления их негативного влияния на птиц и других диких животных и в случае необходимости принять меры по его снижению.</w:t>
      </w:r>
    </w:p>
    <w:bookmarkEnd w:id="2615"/>
    <w:p>
      <w:pPr>
        <w:spacing w:after="0"/>
        <w:ind w:left="0"/>
        <w:jc w:val="both"/>
      </w:pPr>
      <w:r>
        <w:rPr>
          <w:rFonts w:ascii="Times New Roman"/>
          <w:b/>
          <w:i w:val="false"/>
          <w:color w:val="000000"/>
          <w:sz w:val="28"/>
        </w:rPr>
        <w:t>Статья 247. Экологические требования при выкашивании сухой прибрежно-водной растительности</w:t>
      </w:r>
    </w:p>
    <w:bookmarkStart w:name="z2847" w:id="2616"/>
    <w:p>
      <w:pPr>
        <w:spacing w:after="0"/>
        <w:ind w:left="0"/>
        <w:jc w:val="both"/>
      </w:pPr>
      <w:r>
        <w:rPr>
          <w:rFonts w:ascii="Times New Roman"/>
          <w:b w:val="false"/>
          <w:i w:val="false"/>
          <w:color w:val="000000"/>
          <w:sz w:val="28"/>
        </w:rPr>
        <w:t>
      Выкашивание сухой прибрежно-водной растительности, за исключением растительности на территории водных объектов особого государственного значения, допускается в целях снижения опасности возникновения пожаров, а также в случае хозяйственной необходимости по согласованию с уполномоченным государственным органом в области охраны, воспроизводства и использования животного мира.</w:t>
      </w:r>
    </w:p>
    <w:bookmarkEnd w:id="26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247 - в редакции Закона РК от 02.01.2023 </w:t>
      </w:r>
      <w:r>
        <w:rPr>
          <w:rFonts w:ascii="Times New Roman"/>
          <w:b w:val="false"/>
          <w:i w:val="false"/>
          <w:color w:val="000000"/>
          <w:sz w:val="28"/>
        </w:rPr>
        <w:t>№ 184-VII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248. Экологические требования при транспортировке, хранении и применении средств защиты растений, минеральных удобрений и других препаратов, используемых в деятельности, создании новых препаратов</w:t>
      </w:r>
    </w:p>
    <w:bookmarkStart w:name="z2849" w:id="2617"/>
    <w:p>
      <w:pPr>
        <w:spacing w:after="0"/>
        <w:ind w:left="0"/>
        <w:jc w:val="both"/>
      </w:pPr>
      <w:r>
        <w:rPr>
          <w:rFonts w:ascii="Times New Roman"/>
          <w:b w:val="false"/>
          <w:i w:val="false"/>
          <w:color w:val="000000"/>
          <w:sz w:val="28"/>
        </w:rPr>
        <w:t>
      1. При транспортировке, хранении и применении средств защиты растений, минеральных удобрений и других препаратов, используемых в деятельности, создании новых препаратов физические и юридические лица обязаны соблюдать правила транспортировки, хранения и применения указанных препаратов и осуществлять мероприятия по обеспечению предотвращения заболевания и гибели животных.</w:t>
      </w:r>
    </w:p>
    <w:bookmarkEnd w:id="2617"/>
    <w:bookmarkStart w:name="z2850" w:id="2618"/>
    <w:p>
      <w:pPr>
        <w:spacing w:after="0"/>
        <w:ind w:left="0"/>
        <w:jc w:val="both"/>
      </w:pPr>
      <w:r>
        <w:rPr>
          <w:rFonts w:ascii="Times New Roman"/>
          <w:b w:val="false"/>
          <w:i w:val="false"/>
          <w:color w:val="000000"/>
          <w:sz w:val="28"/>
        </w:rPr>
        <w:t>
      2. При создании новых препаратов должны разрабатываться нормативы по их применению в окружающей среде.</w:t>
      </w:r>
    </w:p>
    <w:bookmarkEnd w:id="2618"/>
    <w:bookmarkStart w:name="z2851" w:id="2619"/>
    <w:p>
      <w:pPr>
        <w:spacing w:after="0"/>
        <w:ind w:left="0"/>
        <w:jc w:val="both"/>
      </w:pPr>
      <w:r>
        <w:rPr>
          <w:rFonts w:ascii="Times New Roman"/>
          <w:b w:val="false"/>
          <w:i w:val="false"/>
          <w:color w:val="000000"/>
          <w:sz w:val="28"/>
        </w:rPr>
        <w:t>
      3. В целях предотвращения гибели животных и ухудшения среды их обитания по предложению уполномоченного государственного органа в области охраны, воспроизводства и использования животного мира уполномоченный орган в области охраны окружающей среды может определять отдельные территории, на которых ограничивается или запрещается применение пестицидов, ядохимикатов и других химических препаратов.</w:t>
      </w:r>
    </w:p>
    <w:bookmarkEnd w:id="2619"/>
    <w:bookmarkStart w:name="z2852" w:id="2620"/>
    <w:p>
      <w:pPr>
        <w:spacing w:after="0"/>
        <w:ind w:left="0"/>
        <w:jc w:val="both"/>
      </w:pPr>
      <w:r>
        <w:rPr>
          <w:rFonts w:ascii="Times New Roman"/>
          <w:b w:val="false"/>
          <w:i w:val="false"/>
          <w:color w:val="000000"/>
          <w:sz w:val="28"/>
        </w:rPr>
        <w:t>
      4. Разрешается применять пестициды, которые включены в список пестицидов, утвержденный уполномоченным органом по защите растений по согласованию с уполномоченным органом в области охраны окружающей среды и государственным органом в сфере санитарно-эпидемиологического благополучия населения.</w:t>
      </w:r>
    </w:p>
    <w:bookmarkEnd w:id="2620"/>
    <w:bookmarkStart w:name="z2853" w:id="2621"/>
    <w:p>
      <w:pPr>
        <w:spacing w:after="0"/>
        <w:ind w:left="0"/>
        <w:jc w:val="both"/>
      </w:pPr>
      <w:r>
        <w:rPr>
          <w:rFonts w:ascii="Times New Roman"/>
          <w:b w:val="false"/>
          <w:i w:val="false"/>
          <w:color w:val="000000"/>
          <w:sz w:val="28"/>
        </w:rPr>
        <w:t>
      5. Включение в список пестицидов, указанный в пункте 4 настоящей статьи, допускается после проведения токсикологических исследований, гигиенической регламентации обращения с ними, установления гигиенических и экологических нормативов и осуществления государственной регистрации этих пестицидов.</w:t>
      </w:r>
    </w:p>
    <w:bookmarkEnd w:id="2621"/>
    <w:bookmarkStart w:name="z2854" w:id="2622"/>
    <w:p>
      <w:pPr>
        <w:spacing w:after="0"/>
        <w:ind w:left="0"/>
        <w:jc w:val="both"/>
      </w:pPr>
      <w:r>
        <w:rPr>
          <w:rFonts w:ascii="Times New Roman"/>
          <w:b w:val="false"/>
          <w:i w:val="false"/>
          <w:color w:val="000000"/>
          <w:sz w:val="28"/>
        </w:rPr>
        <w:t>
      6. Государственная регистрация пестицидов проводится в порядке, определенном уполномоченным органом по защите растений по согласованию с уполномоченным органом в области охраны окружающей среды и государственным органом в сфере санитарно-эпидемиологического благополучия населения.</w:t>
      </w:r>
    </w:p>
    <w:bookmarkEnd w:id="2622"/>
    <w:bookmarkStart w:name="z2855" w:id="2623"/>
    <w:p>
      <w:pPr>
        <w:spacing w:after="0"/>
        <w:ind w:left="0"/>
        <w:jc w:val="both"/>
      </w:pPr>
      <w:r>
        <w:rPr>
          <w:rFonts w:ascii="Times New Roman"/>
          <w:b w:val="false"/>
          <w:i w:val="false"/>
          <w:color w:val="000000"/>
          <w:sz w:val="28"/>
        </w:rPr>
        <w:t>
      7. При наличии потенциально опасных химических и биологических веществ в минеральных удобрениях и других препаратах уполномоченный орган по защите растений по представлению уполномоченного государственного органа в области охраны, воспроизводства и использования животного мира или уполномоченного органа в области охраны окружающей среды проводит токсикологические исследования, на основании которых устанавливаются экологические нормативы по этим минеральным удобрениям и другим препаратам.</w:t>
      </w:r>
    </w:p>
    <w:bookmarkEnd w:id="2623"/>
    <w:bookmarkStart w:name="z2856" w:id="2624"/>
    <w:p>
      <w:pPr>
        <w:spacing w:after="0"/>
        <w:ind w:left="0"/>
        <w:jc w:val="both"/>
      </w:pPr>
      <w:r>
        <w:rPr>
          <w:rFonts w:ascii="Times New Roman"/>
          <w:b w:val="false"/>
          <w:i w:val="false"/>
          <w:color w:val="000000"/>
          <w:sz w:val="28"/>
        </w:rPr>
        <w:t>
      8. Запрещаются:</w:t>
      </w:r>
    </w:p>
    <w:bookmarkEnd w:id="2624"/>
    <w:bookmarkStart w:name="z2857" w:id="2625"/>
    <w:p>
      <w:pPr>
        <w:spacing w:after="0"/>
        <w:ind w:left="0"/>
        <w:jc w:val="both"/>
      </w:pPr>
      <w:r>
        <w:rPr>
          <w:rFonts w:ascii="Times New Roman"/>
          <w:b w:val="false"/>
          <w:i w:val="false"/>
          <w:color w:val="000000"/>
          <w:sz w:val="28"/>
        </w:rPr>
        <w:t>
      1) добыча объектов животного мира с применением взрывных устройств, ядохимикатов и других химических препаратов, за исключением применения ядохимикатов и других химических препаратов при истреблении полевых грызунов, а также в случаях массовых эпизоотии, бешенства и других болезней животных по согласованию с уполномоченным государственным органом в области охраны, воспроизводства и использования животного мира;</w:t>
      </w:r>
    </w:p>
    <w:bookmarkEnd w:id="2625"/>
    <w:bookmarkStart w:name="z2858" w:id="2626"/>
    <w:p>
      <w:pPr>
        <w:spacing w:after="0"/>
        <w:ind w:left="0"/>
        <w:jc w:val="both"/>
      </w:pPr>
      <w:r>
        <w:rPr>
          <w:rFonts w:ascii="Times New Roman"/>
          <w:b w:val="false"/>
          <w:i w:val="false"/>
          <w:color w:val="000000"/>
          <w:sz w:val="28"/>
        </w:rPr>
        <w:t>
      2) применение пестицидов, ядохимикатов, минеральных удобрений и других препаратов:</w:t>
      </w:r>
    </w:p>
    <w:bookmarkEnd w:id="2626"/>
    <w:bookmarkStart w:name="z2859" w:id="2627"/>
    <w:p>
      <w:pPr>
        <w:spacing w:after="0"/>
        <w:ind w:left="0"/>
        <w:jc w:val="both"/>
      </w:pPr>
      <w:r>
        <w:rPr>
          <w:rFonts w:ascii="Times New Roman"/>
          <w:b w:val="false"/>
          <w:i w:val="false"/>
          <w:color w:val="000000"/>
          <w:sz w:val="28"/>
        </w:rPr>
        <w:t>
      в зонах заповедного режима на особо охраняемых природных территориях;</w:t>
      </w:r>
    </w:p>
    <w:bookmarkEnd w:id="2627"/>
    <w:bookmarkStart w:name="z2860" w:id="2628"/>
    <w:p>
      <w:pPr>
        <w:spacing w:after="0"/>
        <w:ind w:left="0"/>
        <w:jc w:val="both"/>
      </w:pPr>
      <w:r>
        <w:rPr>
          <w:rFonts w:ascii="Times New Roman"/>
          <w:b w:val="false"/>
          <w:i w:val="false"/>
          <w:color w:val="000000"/>
          <w:sz w:val="28"/>
        </w:rPr>
        <w:t>
      в обозначенных зонах покоя в местах массового скопления животных в период миграции и размножения, а также на участках, представляющих особую ценность в качестве среды обитания диких животных;</w:t>
      </w:r>
    </w:p>
    <w:bookmarkEnd w:id="2628"/>
    <w:bookmarkStart w:name="z2861" w:id="2629"/>
    <w:p>
      <w:pPr>
        <w:spacing w:after="0"/>
        <w:ind w:left="0"/>
        <w:jc w:val="both"/>
      </w:pPr>
      <w:r>
        <w:rPr>
          <w:rFonts w:ascii="Times New Roman"/>
          <w:b w:val="false"/>
          <w:i w:val="false"/>
          <w:color w:val="000000"/>
          <w:sz w:val="28"/>
        </w:rPr>
        <w:t>
      в обозначенных местах обитания и искусственного разведения редких и находящихся под угрозой исчезновения видов животных;</w:t>
      </w:r>
    </w:p>
    <w:bookmarkEnd w:id="2629"/>
    <w:bookmarkStart w:name="z2862" w:id="2630"/>
    <w:p>
      <w:pPr>
        <w:spacing w:after="0"/>
        <w:ind w:left="0"/>
        <w:jc w:val="both"/>
      </w:pPr>
      <w:r>
        <w:rPr>
          <w:rFonts w:ascii="Times New Roman"/>
          <w:b w:val="false"/>
          <w:i w:val="false"/>
          <w:color w:val="000000"/>
          <w:sz w:val="28"/>
        </w:rPr>
        <w:t>
      3) оставлять в сельскохозяйственных и других угодьях на поверхности земли протравленные семена, не заделанные в почву и доступные для поедания дикими животными.</w:t>
      </w:r>
    </w:p>
    <w:bookmarkEnd w:id="2630"/>
    <w:bookmarkStart w:name="z2863" w:id="2631"/>
    <w:p>
      <w:pPr>
        <w:spacing w:after="0"/>
        <w:ind w:left="0"/>
        <w:jc w:val="both"/>
      </w:pPr>
      <w:r>
        <w:rPr>
          <w:rFonts w:ascii="Times New Roman"/>
          <w:b w:val="false"/>
          <w:i w:val="false"/>
          <w:color w:val="000000"/>
          <w:sz w:val="28"/>
        </w:rPr>
        <w:t>
      9. В целях охраны рыб и других водных животных от загрязнения среды их обитания пестицидами, ядохимикатами и другими химическими препаратами в пределах двух километров от существующих берегов рыбохозяйственных водоемов и (или) участков запрещаются:</w:t>
      </w:r>
    </w:p>
    <w:bookmarkEnd w:id="2631"/>
    <w:bookmarkStart w:name="z2864" w:id="2632"/>
    <w:p>
      <w:pPr>
        <w:spacing w:after="0"/>
        <w:ind w:left="0"/>
        <w:jc w:val="both"/>
      </w:pPr>
      <w:r>
        <w:rPr>
          <w:rFonts w:ascii="Times New Roman"/>
          <w:b w:val="false"/>
          <w:i w:val="false"/>
          <w:color w:val="000000"/>
          <w:sz w:val="28"/>
        </w:rPr>
        <w:t>
      1) применение способа авиаопыления в борьбе с вредителями, болезнями растений и сорняками;</w:t>
      </w:r>
    </w:p>
    <w:bookmarkEnd w:id="2632"/>
    <w:bookmarkStart w:name="z2865" w:id="2633"/>
    <w:p>
      <w:pPr>
        <w:spacing w:after="0"/>
        <w:ind w:left="0"/>
        <w:jc w:val="both"/>
      </w:pPr>
      <w:r>
        <w:rPr>
          <w:rFonts w:ascii="Times New Roman"/>
          <w:b w:val="false"/>
          <w:i w:val="false"/>
          <w:color w:val="000000"/>
          <w:sz w:val="28"/>
        </w:rPr>
        <w:t>
      2) строительство складов для хранения пестицидов, ядохимикатов, минеральных удобрений и нефтепродуктов, устройство взлетно-посадочных полос для проведения авиахимических работ, а также площадок для заправки наземной аппаратуры пестицидами, ядохимикатами и ванн для купания овец.</w:t>
      </w:r>
    </w:p>
    <w:bookmarkEnd w:id="2633"/>
    <w:p>
      <w:pPr>
        <w:spacing w:after="0"/>
        <w:ind w:left="0"/>
        <w:jc w:val="both"/>
      </w:pPr>
      <w:r>
        <w:rPr>
          <w:rFonts w:ascii="Times New Roman"/>
          <w:b/>
          <w:i w:val="false"/>
          <w:color w:val="000000"/>
          <w:sz w:val="28"/>
        </w:rPr>
        <w:t>Статья 249. Экологические требования при интродукции, реинтродукции и гибридизации видов растений и животных</w:t>
      </w:r>
    </w:p>
    <w:p>
      <w:pPr>
        <w:spacing w:after="0"/>
        <w:ind w:left="0"/>
        <w:jc w:val="both"/>
      </w:pPr>
      <w:r>
        <w:rPr>
          <w:rFonts w:ascii="Times New Roman"/>
          <w:b w:val="false"/>
          <w:i w:val="false"/>
          <w:color w:val="ff0000"/>
          <w:sz w:val="28"/>
        </w:rPr>
        <w:t xml:space="preserve">
      Сноска. Заголовок статьи 249 с изменением, внесенным Законом РК от 02.01.2023 </w:t>
      </w:r>
      <w:r>
        <w:rPr>
          <w:rFonts w:ascii="Times New Roman"/>
          <w:b w:val="false"/>
          <w:i w:val="false"/>
          <w:color w:val="ff0000"/>
          <w:sz w:val="28"/>
        </w:rPr>
        <w:t>№ 184-VII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2867" w:id="2634"/>
    <w:p>
      <w:pPr>
        <w:spacing w:after="0"/>
        <w:ind w:left="0"/>
        <w:jc w:val="both"/>
      </w:pPr>
      <w:r>
        <w:rPr>
          <w:rFonts w:ascii="Times New Roman"/>
          <w:b w:val="false"/>
          <w:i w:val="false"/>
          <w:color w:val="000000"/>
          <w:sz w:val="28"/>
        </w:rPr>
        <w:t>
      1. Интродукция, реинтродукция и гибридизация видов животных на территории Республики Казахстан допускаются в научно-исследовательских и хозяйственных целях по разрешению уполномоченного государственного органа в области охраны, воспроизводства и использования животного мира на основании биологического обоснования.</w:t>
      </w:r>
    </w:p>
    <w:bookmarkEnd w:id="2634"/>
    <w:bookmarkStart w:name="z2868" w:id="2635"/>
    <w:p>
      <w:pPr>
        <w:spacing w:after="0"/>
        <w:ind w:left="0"/>
        <w:jc w:val="both"/>
      </w:pPr>
      <w:r>
        <w:rPr>
          <w:rFonts w:ascii="Times New Roman"/>
          <w:b w:val="false"/>
          <w:i w:val="false"/>
          <w:color w:val="000000"/>
          <w:sz w:val="28"/>
        </w:rPr>
        <w:t>
      Под интродукцией понимается преднамеренный или случайный перенос видов растений за пределы мест их естественного произрастания и животных за пределы среды их обитания.</w:t>
      </w:r>
    </w:p>
    <w:bookmarkEnd w:id="2635"/>
    <w:bookmarkStart w:name="z5176" w:id="2636"/>
    <w:p>
      <w:pPr>
        <w:spacing w:after="0"/>
        <w:ind w:left="0"/>
        <w:jc w:val="both"/>
      </w:pPr>
      <w:r>
        <w:rPr>
          <w:rFonts w:ascii="Times New Roman"/>
          <w:b w:val="false"/>
          <w:i w:val="false"/>
          <w:color w:val="000000"/>
          <w:sz w:val="28"/>
        </w:rPr>
        <w:t>
      Интродукция растений осуществляется в соответствии с законодательством Республики Казахстан в области охраны, защиты, восстановления и использования растительного мира.</w:t>
      </w:r>
    </w:p>
    <w:bookmarkEnd w:id="2636"/>
    <w:bookmarkStart w:name="z2869" w:id="2637"/>
    <w:p>
      <w:pPr>
        <w:spacing w:after="0"/>
        <w:ind w:left="0"/>
        <w:jc w:val="both"/>
      </w:pPr>
      <w:r>
        <w:rPr>
          <w:rFonts w:ascii="Times New Roman"/>
          <w:b w:val="false"/>
          <w:i w:val="false"/>
          <w:color w:val="000000"/>
          <w:sz w:val="28"/>
        </w:rPr>
        <w:t>
      2. Интродукция гибридных животных в естественную среду запрещается.</w:t>
      </w:r>
    </w:p>
    <w:bookmarkEnd w:id="2637"/>
    <w:bookmarkStart w:name="z2870" w:id="2638"/>
    <w:p>
      <w:pPr>
        <w:spacing w:after="0"/>
        <w:ind w:left="0"/>
        <w:jc w:val="both"/>
      </w:pPr>
      <w:r>
        <w:rPr>
          <w:rFonts w:ascii="Times New Roman"/>
          <w:b w:val="false"/>
          <w:i w:val="false"/>
          <w:color w:val="000000"/>
          <w:sz w:val="28"/>
        </w:rPr>
        <w:t>
      3. Физическим и юридическим лицам запрещаются самовольные интродукция, реинтродукция и гибридизация видов животных.</w:t>
      </w:r>
    </w:p>
    <w:bookmarkEnd w:id="2638"/>
    <w:bookmarkStart w:name="z2871" w:id="2639"/>
    <w:p>
      <w:pPr>
        <w:spacing w:after="0"/>
        <w:ind w:left="0"/>
        <w:jc w:val="both"/>
      </w:pPr>
      <w:r>
        <w:rPr>
          <w:rFonts w:ascii="Times New Roman"/>
          <w:b w:val="false"/>
          <w:i w:val="false"/>
          <w:color w:val="000000"/>
          <w:sz w:val="28"/>
        </w:rPr>
        <w:t>
      4. Физические и юридические лица, которые содержат или разводят в неволе и (или) полувольных условиях диких животных, а также домашних животных, которые могут скрещиваться с дикими животными или причинить им вред, обязаны проводить мероприятия по предотвращению выхода таких животных в природную среду.</w:t>
      </w:r>
    </w:p>
    <w:bookmarkEnd w:id="26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249 с изменением, внесенным Законом РК от 02.01.2023 </w:t>
      </w:r>
      <w:r>
        <w:rPr>
          <w:rFonts w:ascii="Times New Roman"/>
          <w:b w:val="false"/>
          <w:i w:val="false"/>
          <w:color w:val="000000"/>
          <w:sz w:val="28"/>
        </w:rPr>
        <w:t>№ 184-VII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250. Экологические требования при ввозе в Республику Казахстан и вывозе из Республики Казахстан животных</w:t>
      </w:r>
    </w:p>
    <w:bookmarkStart w:name="z2873" w:id="2640"/>
    <w:p>
      <w:pPr>
        <w:spacing w:after="0"/>
        <w:ind w:left="0"/>
        <w:jc w:val="both"/>
      </w:pPr>
      <w:r>
        <w:rPr>
          <w:rFonts w:ascii="Times New Roman"/>
          <w:b w:val="false"/>
          <w:i w:val="false"/>
          <w:color w:val="000000"/>
          <w:sz w:val="28"/>
        </w:rPr>
        <w:t>
      Ввоз в Республику Казахстан и вывоз из Республики Казахстан животных, подпадающих под действие Конвенции о международной торговле видами дикой фауны и флоры, находящимися под угрозой исчезновения, допускаются по разрешению, выдаваемому в порядке, определенном уполномоченным государственным органом в области охраны, воспроизводства и использования животного мира.</w:t>
      </w:r>
    </w:p>
    <w:bookmarkEnd w:id="2640"/>
    <w:bookmarkStart w:name="z2874" w:id="2641"/>
    <w:p>
      <w:pPr>
        <w:spacing w:after="0"/>
        <w:ind w:left="0"/>
        <w:jc w:val="both"/>
      </w:pPr>
      <w:r>
        <w:rPr>
          <w:rFonts w:ascii="Times New Roman"/>
          <w:b w:val="false"/>
          <w:i w:val="false"/>
          <w:color w:val="000000"/>
          <w:sz w:val="28"/>
        </w:rPr>
        <w:t>
      Вывоз животных из Республики Казахстан осуществляется в порядке, определенном законодательством Республики Казахстан и международными договорами Республики Казахстан.</w:t>
      </w:r>
    </w:p>
    <w:bookmarkEnd w:id="2641"/>
    <w:p>
      <w:pPr>
        <w:spacing w:after="0"/>
        <w:ind w:left="0"/>
        <w:jc w:val="both"/>
      </w:pPr>
      <w:r>
        <w:rPr>
          <w:rFonts w:ascii="Times New Roman"/>
          <w:b/>
          <w:i w:val="false"/>
          <w:color w:val="000000"/>
          <w:sz w:val="28"/>
        </w:rPr>
        <w:t>Статья 251. Экологические требования при рыболовстве</w:t>
      </w:r>
    </w:p>
    <w:bookmarkStart w:name="z2876" w:id="2642"/>
    <w:p>
      <w:pPr>
        <w:spacing w:after="0"/>
        <w:ind w:left="0"/>
        <w:jc w:val="both"/>
      </w:pPr>
      <w:r>
        <w:rPr>
          <w:rFonts w:ascii="Times New Roman"/>
          <w:b w:val="false"/>
          <w:i w:val="false"/>
          <w:color w:val="000000"/>
          <w:sz w:val="28"/>
        </w:rPr>
        <w:t>
      1. Правила рыболовства, объекты рыболовства, порядок закрепления рыбохозяйственных водоемов и (или) участков для ведения рыбного хозяйства и рыболовства, предоставления рыбных ресурсов и других водных животных устанавливаются законодательством Республики Казахстан в области охраны, воспроизводства и использования животного мира.</w:t>
      </w:r>
    </w:p>
    <w:bookmarkEnd w:id="2642"/>
    <w:bookmarkStart w:name="z2877" w:id="2643"/>
    <w:p>
      <w:pPr>
        <w:spacing w:after="0"/>
        <w:ind w:left="0"/>
        <w:jc w:val="both"/>
      </w:pPr>
      <w:r>
        <w:rPr>
          <w:rFonts w:ascii="Times New Roman"/>
          <w:b w:val="false"/>
          <w:i w:val="false"/>
          <w:color w:val="000000"/>
          <w:sz w:val="28"/>
        </w:rPr>
        <w:t>
      2. В порядке общего пользования животным миром физическим лицам в случаях, предусмотренных законодательством Республики Казахстан, позволяется бесплатное любительское (спортивное) рыболовство в резервном фонде рыбохозяйственных водоемов и (или) участков до пяти килограммов на одного рыболова за выезд. При этом должны соблюдаться установленные правила, нормативы, ограничения и запреты в области охраны, воспроизводства и использования животного мира.</w:t>
      </w:r>
    </w:p>
    <w:bookmarkEnd w:id="2643"/>
    <w:bookmarkStart w:name="z2878" w:id="2644"/>
    <w:p>
      <w:pPr>
        <w:spacing w:after="0"/>
        <w:ind w:left="0"/>
        <w:jc w:val="both"/>
      </w:pPr>
      <w:r>
        <w:rPr>
          <w:rFonts w:ascii="Times New Roman"/>
          <w:b w:val="false"/>
          <w:i w:val="false"/>
          <w:color w:val="000000"/>
          <w:sz w:val="28"/>
        </w:rPr>
        <w:t>
      3. Гидромелиоративные работы в водно-болотных угодьях и местах обитания и распространения рыбных ресурсов и других водных животных осуществляются по разрешению уполномоченного государственного органа в области охраны, воспроизводства и использования животного мира.</w:t>
      </w:r>
    </w:p>
    <w:bookmarkEnd w:id="2644"/>
    <w:p>
      <w:pPr>
        <w:spacing w:after="0"/>
        <w:ind w:left="0"/>
        <w:jc w:val="both"/>
      </w:pPr>
      <w:r>
        <w:rPr>
          <w:rFonts w:ascii="Times New Roman"/>
          <w:b/>
          <w:i w:val="false"/>
          <w:color w:val="000000"/>
          <w:sz w:val="28"/>
        </w:rPr>
        <w:t>Статья 252. Экологические требования при использовании полезных свойств и продуктов жизнедеятельности животных</w:t>
      </w:r>
    </w:p>
    <w:bookmarkStart w:name="z2880" w:id="2645"/>
    <w:p>
      <w:pPr>
        <w:spacing w:after="0"/>
        <w:ind w:left="0"/>
        <w:jc w:val="both"/>
      </w:pPr>
      <w:r>
        <w:rPr>
          <w:rFonts w:ascii="Times New Roman"/>
          <w:b w:val="false"/>
          <w:i w:val="false"/>
          <w:color w:val="000000"/>
          <w:sz w:val="28"/>
        </w:rPr>
        <w:t>
      1. Использование полезных свойств и продуктов жизнедеятельности животных допускается без изъятия и уничтожения животных, ухудшения среды их обитания и причинения животным вреда.</w:t>
      </w:r>
    </w:p>
    <w:bookmarkEnd w:id="2645"/>
    <w:bookmarkStart w:name="z2881" w:id="2646"/>
    <w:p>
      <w:pPr>
        <w:spacing w:after="0"/>
        <w:ind w:left="0"/>
        <w:jc w:val="both"/>
      </w:pPr>
      <w:r>
        <w:rPr>
          <w:rFonts w:ascii="Times New Roman"/>
          <w:b w:val="false"/>
          <w:i w:val="false"/>
          <w:color w:val="000000"/>
          <w:sz w:val="28"/>
        </w:rPr>
        <w:t>
      2. Использование диких животных в целях получения продуктов их жизнедеятельности допускается без изъятия и уничтожения животных и без ухудшения среды их обитания.</w:t>
      </w:r>
    </w:p>
    <w:bookmarkEnd w:id="2646"/>
    <w:bookmarkStart w:name="z2882" w:id="2647"/>
    <w:p>
      <w:pPr>
        <w:spacing w:after="0"/>
        <w:ind w:left="0"/>
        <w:jc w:val="both"/>
      </w:pPr>
      <w:r>
        <w:rPr>
          <w:rFonts w:ascii="Times New Roman"/>
          <w:b w:val="false"/>
          <w:i w:val="false"/>
          <w:color w:val="000000"/>
          <w:sz w:val="28"/>
        </w:rPr>
        <w:t>
      3. Использование диких животных в целях получения продуктов их жизнедеятельности осуществляется по правилам, установленным уполномоченным государственным органом в области охраны, воспроизводства и использования животного мира.</w:t>
      </w:r>
    </w:p>
    <w:bookmarkEnd w:id="2647"/>
    <w:p>
      <w:pPr>
        <w:spacing w:after="0"/>
        <w:ind w:left="0"/>
        <w:jc w:val="both"/>
      </w:pPr>
      <w:r>
        <w:rPr>
          <w:rFonts w:ascii="Times New Roman"/>
          <w:b/>
          <w:i w:val="false"/>
          <w:color w:val="000000"/>
          <w:sz w:val="28"/>
        </w:rPr>
        <w:t>Статья 253. Экологические требования к зоологическим коллекциям</w:t>
      </w:r>
    </w:p>
    <w:bookmarkStart w:name="z2884" w:id="2648"/>
    <w:p>
      <w:pPr>
        <w:spacing w:after="0"/>
        <w:ind w:left="0"/>
        <w:jc w:val="both"/>
      </w:pPr>
      <w:r>
        <w:rPr>
          <w:rFonts w:ascii="Times New Roman"/>
          <w:b w:val="false"/>
          <w:i w:val="false"/>
          <w:color w:val="000000"/>
          <w:sz w:val="28"/>
        </w:rPr>
        <w:t>
      1. Создание и пополнение зоологических коллекций (собрание чучел, яиц, препаратов и частей объектов животного мира, объектов животного мира, в том числе диких животных зоопарков, зоосадов, цирков, зоологических питомников, аквариумов, океанариумов) путем изъятия животных из природной среды осуществляются физическими и юридическими лицами на основании разрешений, выдаваемых уполномоченным государственным органом в области охраны, воспроизводства и использования животного мира.</w:t>
      </w:r>
    </w:p>
    <w:bookmarkEnd w:id="2648"/>
    <w:bookmarkStart w:name="z2885" w:id="2649"/>
    <w:p>
      <w:pPr>
        <w:spacing w:after="0"/>
        <w:ind w:left="0"/>
        <w:jc w:val="both"/>
      </w:pPr>
      <w:r>
        <w:rPr>
          <w:rFonts w:ascii="Times New Roman"/>
          <w:b w:val="false"/>
          <w:i w:val="false"/>
          <w:color w:val="000000"/>
          <w:sz w:val="28"/>
        </w:rPr>
        <w:t>
      2. Зоологические коллекции, представляющие научную, культурно-просветительскую, учебно-воспитательную и эстетическую ценность и имеющие общегосударственное значение, подлежат государственному учету.</w:t>
      </w:r>
    </w:p>
    <w:bookmarkEnd w:id="2649"/>
    <w:bookmarkStart w:name="z2886" w:id="2650"/>
    <w:p>
      <w:pPr>
        <w:spacing w:after="0"/>
        <w:ind w:left="0"/>
        <w:jc w:val="both"/>
      </w:pPr>
      <w:r>
        <w:rPr>
          <w:rFonts w:ascii="Times New Roman"/>
          <w:b w:val="false"/>
          <w:i w:val="false"/>
          <w:color w:val="000000"/>
          <w:sz w:val="28"/>
        </w:rPr>
        <w:t>
      3. Создание, пополнение, сохранение, использование, отчуждение и государственный учет зоологических коллекций, торговля ими, а также ввоз в Республику Казахстан, пересылка и вывоз их за ее пределы осуществляются по правилам, устанавливаемым уполномоченным государственным органом в области охраны, воспроизводства и использования животного мира.</w:t>
      </w:r>
    </w:p>
    <w:bookmarkEnd w:id="2650"/>
    <w:p>
      <w:pPr>
        <w:spacing w:after="0"/>
        <w:ind w:left="0"/>
        <w:jc w:val="both"/>
      </w:pPr>
      <w:r>
        <w:rPr>
          <w:rFonts w:ascii="Times New Roman"/>
          <w:b/>
          <w:i w:val="false"/>
          <w:color w:val="000000"/>
          <w:sz w:val="28"/>
        </w:rPr>
        <w:t>Статья 254. Экологические требования при регулировании численности животных</w:t>
      </w:r>
    </w:p>
    <w:bookmarkStart w:name="z2888" w:id="2651"/>
    <w:p>
      <w:pPr>
        <w:spacing w:after="0"/>
        <w:ind w:left="0"/>
        <w:jc w:val="both"/>
      </w:pPr>
      <w:r>
        <w:rPr>
          <w:rFonts w:ascii="Times New Roman"/>
          <w:b w:val="false"/>
          <w:i w:val="false"/>
          <w:color w:val="000000"/>
          <w:sz w:val="28"/>
        </w:rPr>
        <w:t>
      1. В интересах охраны здоровья и безопасности населения, предотвращения заболеваний сельскохозяйственных и других домашних животных, причинения вреда окружающей среде, хозяйственной и иной деятельности осуществляются мероприятия, направленные на регулирование численности отдельных видов диких животных. Эти меры должны осуществляться способами, обеспечивающими сохранение среды обитания диких животных, биоразнообразия и не допускающими причинения экологического ущерба охраняемым видам и их природным ареалам.</w:t>
      </w:r>
    </w:p>
    <w:bookmarkEnd w:id="2651"/>
    <w:bookmarkStart w:name="z2889" w:id="2652"/>
    <w:p>
      <w:pPr>
        <w:spacing w:after="0"/>
        <w:ind w:left="0"/>
        <w:jc w:val="both"/>
      </w:pPr>
      <w:r>
        <w:rPr>
          <w:rFonts w:ascii="Times New Roman"/>
          <w:b w:val="false"/>
          <w:i w:val="false"/>
          <w:color w:val="000000"/>
          <w:sz w:val="28"/>
        </w:rPr>
        <w:t>
      2. Правила регулирования численности животных утверждаются уполномоченным государственным органом в области охраны, воспроизводства и использования животного мира.</w:t>
      </w:r>
    </w:p>
    <w:bookmarkEnd w:id="2652"/>
    <w:p>
      <w:pPr>
        <w:spacing w:after="0"/>
        <w:ind w:left="0"/>
        <w:jc w:val="both"/>
      </w:pPr>
      <w:r>
        <w:rPr>
          <w:rFonts w:ascii="Times New Roman"/>
          <w:b/>
          <w:i w:val="false"/>
          <w:color w:val="000000"/>
          <w:sz w:val="28"/>
        </w:rPr>
        <w:t>Статья 255. Экологические требования при ведении охотничьего и рыбного хозяйств</w:t>
      </w:r>
    </w:p>
    <w:bookmarkStart w:name="z2891" w:id="2653"/>
    <w:p>
      <w:pPr>
        <w:spacing w:after="0"/>
        <w:ind w:left="0"/>
        <w:jc w:val="both"/>
      </w:pPr>
      <w:r>
        <w:rPr>
          <w:rFonts w:ascii="Times New Roman"/>
          <w:b w:val="false"/>
          <w:i w:val="false"/>
          <w:color w:val="000000"/>
          <w:sz w:val="28"/>
        </w:rPr>
        <w:t>
      При ведении охотничьего и рыбного хозяйств предъявляются следующие экологические требования:</w:t>
      </w:r>
    </w:p>
    <w:bookmarkEnd w:id="2653"/>
    <w:bookmarkStart w:name="z2892" w:id="2654"/>
    <w:p>
      <w:pPr>
        <w:spacing w:after="0"/>
        <w:ind w:left="0"/>
        <w:jc w:val="both"/>
      </w:pPr>
      <w:r>
        <w:rPr>
          <w:rFonts w:ascii="Times New Roman"/>
          <w:b w:val="false"/>
          <w:i w:val="false"/>
          <w:color w:val="000000"/>
          <w:sz w:val="28"/>
        </w:rPr>
        <w:t>
      1) не допускать ухудшения экологического состояния среды обитания животных в результате собственной деятельности, применять природоохранные технологии во время осуществления производственных процессов;</w:t>
      </w:r>
    </w:p>
    <w:bookmarkEnd w:id="2654"/>
    <w:bookmarkStart w:name="z2893" w:id="2655"/>
    <w:p>
      <w:pPr>
        <w:spacing w:after="0"/>
        <w:ind w:left="0"/>
        <w:jc w:val="both"/>
      </w:pPr>
      <w:r>
        <w:rPr>
          <w:rFonts w:ascii="Times New Roman"/>
          <w:b w:val="false"/>
          <w:i w:val="false"/>
          <w:color w:val="000000"/>
          <w:sz w:val="28"/>
        </w:rPr>
        <w:t>
      2) проводить первичный учет численности и использования диких животных, изучать их состояние и характеристики охотничьих угодий, предоставлять эту информацию в уполномоченный государственный орган в области охраны, воспроизводства и использования животного мира;</w:t>
      </w:r>
    </w:p>
    <w:bookmarkEnd w:id="2655"/>
    <w:bookmarkStart w:name="z2894" w:id="2656"/>
    <w:p>
      <w:pPr>
        <w:spacing w:after="0"/>
        <w:ind w:left="0"/>
        <w:jc w:val="both"/>
      </w:pPr>
      <w:r>
        <w:rPr>
          <w:rFonts w:ascii="Times New Roman"/>
          <w:b w:val="false"/>
          <w:i w:val="false"/>
          <w:color w:val="000000"/>
          <w:sz w:val="28"/>
        </w:rPr>
        <w:t>
      3) соблюдать установленные правила, нормы, нормативы, лимиты и сроки добывания животных;</w:t>
      </w:r>
    </w:p>
    <w:bookmarkEnd w:id="2656"/>
    <w:bookmarkStart w:name="z2895" w:id="2657"/>
    <w:p>
      <w:pPr>
        <w:spacing w:after="0"/>
        <w:ind w:left="0"/>
        <w:jc w:val="both"/>
      </w:pPr>
      <w:r>
        <w:rPr>
          <w:rFonts w:ascii="Times New Roman"/>
          <w:b w:val="false"/>
          <w:i w:val="false"/>
          <w:color w:val="000000"/>
          <w:sz w:val="28"/>
        </w:rPr>
        <w:t>
      4) осуществлять охрану объектов животного мира, в том числе редких и находящихся под угрозой исчезновения видов животных, на закрепленной территории;</w:t>
      </w:r>
    </w:p>
    <w:bookmarkEnd w:id="2657"/>
    <w:bookmarkStart w:name="z2896" w:id="2658"/>
    <w:p>
      <w:pPr>
        <w:spacing w:after="0"/>
        <w:ind w:left="0"/>
        <w:jc w:val="both"/>
      </w:pPr>
      <w:r>
        <w:rPr>
          <w:rFonts w:ascii="Times New Roman"/>
          <w:b w:val="false"/>
          <w:i w:val="false"/>
          <w:color w:val="000000"/>
          <w:sz w:val="28"/>
        </w:rPr>
        <w:t>
      5) проводить комплексные мероприятия, направленные на разведение, в том числе искусственное, диких животных, сохранение и улучшение среды их обитания;</w:t>
      </w:r>
    </w:p>
    <w:bookmarkEnd w:id="2658"/>
    <w:bookmarkStart w:name="z2897" w:id="2659"/>
    <w:p>
      <w:pPr>
        <w:spacing w:after="0"/>
        <w:ind w:left="0"/>
        <w:jc w:val="both"/>
      </w:pPr>
      <w:r>
        <w:rPr>
          <w:rFonts w:ascii="Times New Roman"/>
          <w:b w:val="false"/>
          <w:i w:val="false"/>
          <w:color w:val="000000"/>
          <w:sz w:val="28"/>
        </w:rPr>
        <w:t>
      6) осуществлять мероприятия по вопросам охраны, воспроизводства и использования животного мира;</w:t>
      </w:r>
    </w:p>
    <w:bookmarkEnd w:id="2659"/>
    <w:bookmarkStart w:name="z2898" w:id="2660"/>
    <w:p>
      <w:pPr>
        <w:spacing w:after="0"/>
        <w:ind w:left="0"/>
        <w:jc w:val="both"/>
      </w:pPr>
      <w:r>
        <w:rPr>
          <w:rFonts w:ascii="Times New Roman"/>
          <w:b w:val="false"/>
          <w:i w:val="false"/>
          <w:color w:val="000000"/>
          <w:sz w:val="28"/>
        </w:rPr>
        <w:t>
      7) осуществлять комплексные мероприятия по профилактике и борьбе с заболеваниями, немедленно информировать уполномоченные государственные органы в области охраны, воспроизводства и использования животного мира, ветеринарии и государственный орган в сфере санитарно-эпидемиологического благополучия населения о выявлении заболеваний животных, об ухудшении состояния среды их обитания, возникновении угрозы уничтожения и случаях гибели животных;</w:t>
      </w:r>
    </w:p>
    <w:bookmarkEnd w:id="2660"/>
    <w:bookmarkStart w:name="z2899" w:id="2661"/>
    <w:p>
      <w:pPr>
        <w:spacing w:after="0"/>
        <w:ind w:left="0"/>
        <w:jc w:val="both"/>
      </w:pPr>
      <w:r>
        <w:rPr>
          <w:rFonts w:ascii="Times New Roman"/>
          <w:b w:val="false"/>
          <w:i w:val="false"/>
          <w:color w:val="000000"/>
          <w:sz w:val="28"/>
        </w:rPr>
        <w:t>
      8) самостоятельно прекращать использование объектов животного мира в случаях ухудшения их состояния и условий обитания, снижения способности к воспроизводству и возникновения угрозы уничтожения животных, безотлагательно принимать меры по устранению негативного влияния на животных и среду их обитания.</w:t>
      </w:r>
    </w:p>
    <w:bookmarkEnd w:id="2661"/>
    <w:p>
      <w:pPr>
        <w:spacing w:after="0"/>
        <w:ind w:left="0"/>
        <w:jc w:val="both"/>
      </w:pPr>
      <w:r>
        <w:rPr>
          <w:rFonts w:ascii="Times New Roman"/>
          <w:b/>
          <w:i w:val="false"/>
          <w:color w:val="000000"/>
          <w:sz w:val="28"/>
        </w:rPr>
        <w:t>Статья 256. Перечень редких и находящихся под угрозой исчезновения видов животных</w:t>
      </w:r>
    </w:p>
    <w:bookmarkStart w:name="z2901" w:id="2662"/>
    <w:p>
      <w:pPr>
        <w:spacing w:after="0"/>
        <w:ind w:left="0"/>
        <w:jc w:val="both"/>
      </w:pPr>
      <w:r>
        <w:rPr>
          <w:rFonts w:ascii="Times New Roman"/>
          <w:b w:val="false"/>
          <w:i w:val="false"/>
          <w:color w:val="000000"/>
          <w:sz w:val="28"/>
        </w:rPr>
        <w:t>
      1. Перечень редких и находящихся под угрозой исчезновения видов животных утверждается уполномоченным органом в области охраны окружающей среды и включает редкие и находящиеся под угрозой исчезновения виды (подвиды, популяции) животных (позвоночных и беспозвоночных), обитающие в состоянии естественной свободы постоянно или временно на суше, в воде, атмосфере и почве на территории Республики Казахстан, в том числе на континентальном шельфе и в исключительной экономической зоне Республики Казахстан, а также исчезнувшие в естественной среде обитания.</w:t>
      </w:r>
    </w:p>
    <w:bookmarkEnd w:id="2662"/>
    <w:bookmarkStart w:name="z2902" w:id="2663"/>
    <w:p>
      <w:pPr>
        <w:spacing w:after="0"/>
        <w:ind w:left="0"/>
        <w:jc w:val="both"/>
      </w:pPr>
      <w:r>
        <w:rPr>
          <w:rFonts w:ascii="Times New Roman"/>
          <w:b w:val="false"/>
          <w:i w:val="false"/>
          <w:color w:val="000000"/>
          <w:sz w:val="28"/>
        </w:rPr>
        <w:t>
      2. Животные, отнесенные к редким и находящимся под угрозой исчезновения видам животных, являются государственной собственностью, а разведенные и содержащиеся в неволе и (или) полувольных условиях животные могут находиться как в государственной, так и частной собственности.</w:t>
      </w:r>
    </w:p>
    <w:bookmarkEnd w:id="2663"/>
    <w:bookmarkStart w:name="z2903" w:id="2664"/>
    <w:p>
      <w:pPr>
        <w:spacing w:after="0"/>
        <w:ind w:left="0"/>
        <w:jc w:val="both"/>
      </w:pPr>
      <w:r>
        <w:rPr>
          <w:rFonts w:ascii="Times New Roman"/>
          <w:b w:val="false"/>
          <w:i w:val="false"/>
          <w:color w:val="000000"/>
          <w:sz w:val="28"/>
        </w:rPr>
        <w:t>
      3. Физические и юридические лица вправе использовать животных, отнесенных к редким и находящимся под угрозой исчезновения видам, в пределах и порядке, установленных законодательством Республики Казахстан.</w:t>
      </w:r>
    </w:p>
    <w:bookmarkEnd w:id="2664"/>
    <w:p>
      <w:pPr>
        <w:spacing w:after="0"/>
        <w:ind w:left="0"/>
        <w:jc w:val="both"/>
      </w:pPr>
      <w:r>
        <w:rPr>
          <w:rFonts w:ascii="Times New Roman"/>
          <w:b/>
          <w:i w:val="false"/>
          <w:color w:val="000000"/>
          <w:sz w:val="28"/>
        </w:rPr>
        <w:t>Статья 257. Охрана и воспроизводство редких и находящихся под угрозой исчезновения видов животных, обитающих в состоянии естественной свободы</w:t>
      </w:r>
    </w:p>
    <w:bookmarkStart w:name="z2905" w:id="2665"/>
    <w:p>
      <w:pPr>
        <w:spacing w:after="0"/>
        <w:ind w:left="0"/>
        <w:jc w:val="both"/>
      </w:pPr>
      <w:r>
        <w:rPr>
          <w:rFonts w:ascii="Times New Roman"/>
          <w:b w:val="false"/>
          <w:i w:val="false"/>
          <w:color w:val="000000"/>
          <w:sz w:val="28"/>
        </w:rPr>
        <w:t>
      1. Не допускаются действия, которые могут привести к гибели, сокращению численности или нарушению среды обитания редких и находящихся под угрозой исчезновения видов животных.</w:t>
      </w:r>
    </w:p>
    <w:bookmarkEnd w:id="2665"/>
    <w:bookmarkStart w:name="z2906" w:id="2666"/>
    <w:p>
      <w:pPr>
        <w:spacing w:after="0"/>
        <w:ind w:left="0"/>
        <w:jc w:val="both"/>
      </w:pPr>
      <w:r>
        <w:rPr>
          <w:rFonts w:ascii="Times New Roman"/>
          <w:b w:val="false"/>
          <w:i w:val="false"/>
          <w:color w:val="000000"/>
          <w:sz w:val="28"/>
        </w:rPr>
        <w:t>
      2. Физические и юридические лица обязаны обеспечить охрану животных в пределах закрепленных территорий, сообщать уполномоченному государственному органу в области охраны, воспроизводства и использования животного мира о ставших им известными или выявленных случаях гибели животных, отнесенных к редким и находящимся под угрозой исчезновения видам. Порядок расследования таких случаев определяется уполномоченным государственным органом в области охраны, воспроизводства и использования животного мира.</w:t>
      </w:r>
    </w:p>
    <w:bookmarkEnd w:id="2666"/>
    <w:bookmarkStart w:name="z2907" w:id="2667"/>
    <w:p>
      <w:pPr>
        <w:spacing w:after="0"/>
        <w:ind w:left="0"/>
        <w:jc w:val="both"/>
      </w:pPr>
      <w:r>
        <w:rPr>
          <w:rFonts w:ascii="Times New Roman"/>
          <w:b w:val="false"/>
          <w:i w:val="false"/>
          <w:color w:val="000000"/>
          <w:sz w:val="28"/>
        </w:rPr>
        <w:t>
      3. Редким и находящимся под угрозой исчезновения видам животных оказывается помощь в случаях их массовых заболеваний, угрозы гибели при стихийных бедствиях и вследствие других причин в соответствии с законодательством Республики Казахстан в области охраны, воспроизводства и использования животного мира.</w:t>
      </w:r>
    </w:p>
    <w:bookmarkEnd w:id="2667"/>
    <w:bookmarkStart w:name="z2908" w:id="2668"/>
    <w:p>
      <w:pPr>
        <w:spacing w:after="0"/>
        <w:ind w:left="0"/>
        <w:jc w:val="both"/>
      </w:pPr>
      <w:r>
        <w:rPr>
          <w:rFonts w:ascii="Times New Roman"/>
          <w:b w:val="false"/>
          <w:i w:val="false"/>
          <w:color w:val="000000"/>
          <w:sz w:val="28"/>
        </w:rPr>
        <w:t>
      4. В целях предотвращения гибели животных, отнесенных к редким и находящимся под угрозой исчезновения видам животных, запрещается их изъятие, кроме исключительных случаев по решению Правительства Республики Казахстан.</w:t>
      </w:r>
    </w:p>
    <w:bookmarkEnd w:id="2668"/>
    <w:bookmarkStart w:name="z2909" w:id="2669"/>
    <w:p>
      <w:pPr>
        <w:spacing w:after="0"/>
        <w:ind w:left="0"/>
        <w:jc w:val="both"/>
      </w:pPr>
      <w:r>
        <w:rPr>
          <w:rFonts w:ascii="Times New Roman"/>
          <w:b w:val="false"/>
          <w:i w:val="false"/>
          <w:color w:val="000000"/>
          <w:sz w:val="28"/>
        </w:rPr>
        <w:t>
      5. В целях воспроизводства редких и находящихся под угрозой исчезновения видов животных, обитающих в состоянии естественной свободы, могут проводиться:</w:t>
      </w:r>
    </w:p>
    <w:bookmarkEnd w:id="2669"/>
    <w:bookmarkStart w:name="z2910" w:id="2670"/>
    <w:p>
      <w:pPr>
        <w:spacing w:after="0"/>
        <w:ind w:left="0"/>
        <w:jc w:val="both"/>
      </w:pPr>
      <w:r>
        <w:rPr>
          <w:rFonts w:ascii="Times New Roman"/>
          <w:b w:val="false"/>
          <w:i w:val="false"/>
          <w:color w:val="000000"/>
          <w:sz w:val="28"/>
        </w:rPr>
        <w:t>
      1) улучшение условий естественного воспроизводства;</w:t>
      </w:r>
    </w:p>
    <w:bookmarkEnd w:id="2670"/>
    <w:bookmarkStart w:name="z2911" w:id="2671"/>
    <w:p>
      <w:pPr>
        <w:spacing w:after="0"/>
        <w:ind w:left="0"/>
        <w:jc w:val="both"/>
      </w:pPr>
      <w:r>
        <w:rPr>
          <w:rFonts w:ascii="Times New Roman"/>
          <w:b w:val="false"/>
          <w:i w:val="false"/>
          <w:color w:val="000000"/>
          <w:sz w:val="28"/>
        </w:rPr>
        <w:t>
      2) переселение;</w:t>
      </w:r>
    </w:p>
    <w:bookmarkEnd w:id="2671"/>
    <w:bookmarkStart w:name="z2912" w:id="2672"/>
    <w:p>
      <w:pPr>
        <w:spacing w:after="0"/>
        <w:ind w:left="0"/>
        <w:jc w:val="both"/>
      </w:pPr>
      <w:r>
        <w:rPr>
          <w:rFonts w:ascii="Times New Roman"/>
          <w:b w:val="false"/>
          <w:i w:val="false"/>
          <w:color w:val="000000"/>
          <w:sz w:val="28"/>
        </w:rPr>
        <w:t>
      3) выпуск в среду обитания искусственно разведенных животных.</w:t>
      </w:r>
    </w:p>
    <w:bookmarkEnd w:id="2672"/>
    <w:bookmarkStart w:name="z2913" w:id="2673"/>
    <w:p>
      <w:pPr>
        <w:spacing w:after="0"/>
        <w:ind w:left="0"/>
        <w:jc w:val="both"/>
      </w:pPr>
      <w:r>
        <w:rPr>
          <w:rFonts w:ascii="Times New Roman"/>
          <w:b w:val="false"/>
          <w:i w:val="false"/>
          <w:color w:val="000000"/>
          <w:sz w:val="28"/>
        </w:rPr>
        <w:t>
      6. Указанные в пункте 5 настоящей статьи мероприятия осуществляются по разрешению уполномоченного государственного органа в области охраны, воспроизводства и использования животного мира на основании биологического обоснования.</w:t>
      </w:r>
    </w:p>
    <w:bookmarkEnd w:id="2673"/>
    <w:bookmarkStart w:name="z2914" w:id="2674"/>
    <w:p>
      <w:pPr>
        <w:spacing w:after="0"/>
        <w:ind w:left="0"/>
        <w:jc w:val="both"/>
      </w:pPr>
      <w:r>
        <w:rPr>
          <w:rFonts w:ascii="Times New Roman"/>
          <w:b w:val="false"/>
          <w:i w:val="false"/>
          <w:color w:val="000000"/>
          <w:sz w:val="28"/>
        </w:rPr>
        <w:t>
      7. Для охраны и воспроизводства редких и находящихся под угрозой исчезновения видов животных, обитающих в состоянии естественной свободы, создаются особо охраняемые природные территории, а также могут устанавливаться вокруг них охранные зоны с запрещением в пределах этих зон любой деятельности, отрицательно влияющей на состояние животного мира.</w:t>
      </w:r>
    </w:p>
    <w:bookmarkEnd w:id="2674"/>
    <w:bookmarkStart w:name="z2915" w:id="2675"/>
    <w:p>
      <w:pPr>
        <w:spacing w:after="0"/>
        <w:ind w:left="0"/>
        <w:jc w:val="both"/>
      </w:pPr>
      <w:r>
        <w:rPr>
          <w:rFonts w:ascii="Times New Roman"/>
          <w:b w:val="false"/>
          <w:i w:val="false"/>
          <w:color w:val="000000"/>
          <w:sz w:val="28"/>
        </w:rPr>
        <w:t>
      8. При проектировании и осуществлении деятельности должны разрабатываться мероприятия по сохранению среды обитания и условий размножения, путей миграции и мест концентрации редких и находящихся под угрозой исчезновения видов животных, а также должна обеспечиваться неприкосновенность выделяемых участков, представляющих особую ценность в качестве среды обитания этих животных.</w:t>
      </w:r>
    </w:p>
    <w:bookmarkEnd w:id="2675"/>
    <w:p>
      <w:pPr>
        <w:spacing w:after="0"/>
        <w:ind w:left="0"/>
        <w:jc w:val="both"/>
      </w:pPr>
      <w:r>
        <w:rPr>
          <w:rFonts w:ascii="Times New Roman"/>
          <w:b/>
          <w:i w:val="false"/>
          <w:color w:val="000000"/>
          <w:sz w:val="28"/>
        </w:rPr>
        <w:t>Статья 258. Пользование редкими и находящимися под угрозой исчезновения видами животных, обитающими в состоянии естественной свободы</w:t>
      </w:r>
    </w:p>
    <w:bookmarkStart w:name="z2917" w:id="2676"/>
    <w:p>
      <w:pPr>
        <w:spacing w:after="0"/>
        <w:ind w:left="0"/>
        <w:jc w:val="both"/>
      </w:pPr>
      <w:r>
        <w:rPr>
          <w:rFonts w:ascii="Times New Roman"/>
          <w:b w:val="false"/>
          <w:i w:val="false"/>
          <w:color w:val="000000"/>
          <w:sz w:val="28"/>
        </w:rPr>
        <w:t>
      1. Если пользование редкими и находящимися под угрозой исчезновения видами животных, обитающими в состоянии естественной свободы, в научных, культурно-просветительских, воспитательных и эстетических целях осуществляется без изъятия животных из среды обитания, уполномоченный государственный орган в области охраны, воспроизводства и использования животного мира вправе вводить ограничения на посещение определенных мест и в определенные сроки. Сведения об указанных ограничениях публикуются в районных и областных средствах массовой информации, а в соответствующих местах устанавливаются специальные предупреждающие щиты.</w:t>
      </w:r>
    </w:p>
    <w:bookmarkEnd w:id="2676"/>
    <w:bookmarkStart w:name="z2918" w:id="2677"/>
    <w:p>
      <w:pPr>
        <w:spacing w:after="0"/>
        <w:ind w:left="0"/>
        <w:jc w:val="both"/>
      </w:pPr>
      <w:r>
        <w:rPr>
          <w:rFonts w:ascii="Times New Roman"/>
          <w:b w:val="false"/>
          <w:i w:val="false"/>
          <w:color w:val="000000"/>
          <w:sz w:val="28"/>
        </w:rPr>
        <w:t>
      2. Физические и юридические лица, заинтересованные в содержании и разведении в неволе и (или) полувольных условиях редких и находящихся под угрозой исчезновения видов животных, обязаны в установленные сроки выпустить в среду обитания соответствующее изъятым из нее количество особей редких и находящихся под угрозой исчезновения видов животных, полученных путем искусственного разведения. Выпуск животных осуществляется по акту в присутствии должностных лиц уполномоченного государственного органа в области охраны, воспроизводства и использования животного мира.</w:t>
      </w:r>
    </w:p>
    <w:bookmarkEnd w:id="2677"/>
    <w:p>
      <w:pPr>
        <w:spacing w:after="0"/>
        <w:ind w:left="0"/>
        <w:jc w:val="both"/>
      </w:pPr>
      <w:r>
        <w:rPr>
          <w:rFonts w:ascii="Times New Roman"/>
          <w:b/>
          <w:i w:val="false"/>
          <w:color w:val="000000"/>
          <w:sz w:val="28"/>
        </w:rPr>
        <w:t>Статья 259. Содержание и разведение в неволе и (или) полувольных условиях редких и находящихся под угрозой исчезновения видов животных, а также видов, включенных в приложения Конвенции о международной торговле видами дикой фауны и флоры, находящимися под угрозой исчезновения</w:t>
      </w:r>
    </w:p>
    <w:bookmarkStart w:name="z2920" w:id="2678"/>
    <w:p>
      <w:pPr>
        <w:spacing w:after="0"/>
        <w:ind w:left="0"/>
        <w:jc w:val="both"/>
      </w:pPr>
      <w:r>
        <w:rPr>
          <w:rFonts w:ascii="Times New Roman"/>
          <w:b w:val="false"/>
          <w:i w:val="false"/>
          <w:color w:val="000000"/>
          <w:sz w:val="28"/>
        </w:rPr>
        <w:t>
      1. Искусственное разведение редких и находящихся под угрозой исчезновения видов животных, а также видов, включенных в приложения Конвенции о международной торговле видами дикой фауны и флоры, находящимися под угрозой исчезновения, может быть в неволе (клеточное и вольерное содержание) или полувольных условиях (содержание в парках и на других участках с условиями, близкими к естественной среде обитания).</w:t>
      </w:r>
    </w:p>
    <w:bookmarkEnd w:id="2678"/>
    <w:bookmarkStart w:name="z2921" w:id="2679"/>
    <w:p>
      <w:pPr>
        <w:spacing w:after="0"/>
        <w:ind w:left="0"/>
        <w:jc w:val="both"/>
      </w:pPr>
      <w:r>
        <w:rPr>
          <w:rFonts w:ascii="Times New Roman"/>
          <w:b w:val="false"/>
          <w:i w:val="false"/>
          <w:color w:val="000000"/>
          <w:sz w:val="28"/>
        </w:rPr>
        <w:t>
      2. Содержание и разведение в неволе и (или) полувольных условиях редких и находящихся под угрозой исчезновения видов животных, а также видов, включенных в приложения Конвенции о международной торговле видами дикой фауны и флоры, находящимися под угрозой исчезновения, разрешаются физическим и юридическим лицам при соблюдении ими следующих требований:</w:t>
      </w:r>
    </w:p>
    <w:bookmarkEnd w:id="2679"/>
    <w:bookmarkStart w:name="z2922" w:id="2680"/>
    <w:p>
      <w:pPr>
        <w:spacing w:after="0"/>
        <w:ind w:left="0"/>
        <w:jc w:val="both"/>
      </w:pPr>
      <w:r>
        <w:rPr>
          <w:rFonts w:ascii="Times New Roman"/>
          <w:b w:val="false"/>
          <w:i w:val="false"/>
          <w:color w:val="000000"/>
          <w:sz w:val="28"/>
        </w:rPr>
        <w:t>
      1) наличие условий для содержания животных, включая отведенные в установленном порядке участок или помещение, оборудованные вольерами, клетками и другими сооружениями;</w:t>
      </w:r>
    </w:p>
    <w:bookmarkEnd w:id="2680"/>
    <w:bookmarkStart w:name="z2923" w:id="2681"/>
    <w:p>
      <w:pPr>
        <w:spacing w:after="0"/>
        <w:ind w:left="0"/>
        <w:jc w:val="both"/>
      </w:pPr>
      <w:r>
        <w:rPr>
          <w:rFonts w:ascii="Times New Roman"/>
          <w:b w:val="false"/>
          <w:i w:val="false"/>
          <w:color w:val="000000"/>
          <w:sz w:val="28"/>
        </w:rPr>
        <w:t>
      2) выполнение в необходимых объемах зоотехнических, ветеринарных и санитарно-эпидемиологических мероприятий;</w:t>
      </w:r>
    </w:p>
    <w:bookmarkEnd w:id="2681"/>
    <w:bookmarkStart w:name="z2924" w:id="2682"/>
    <w:p>
      <w:pPr>
        <w:spacing w:after="0"/>
        <w:ind w:left="0"/>
        <w:jc w:val="both"/>
      </w:pPr>
      <w:r>
        <w:rPr>
          <w:rFonts w:ascii="Times New Roman"/>
          <w:b w:val="false"/>
          <w:i w:val="false"/>
          <w:color w:val="000000"/>
          <w:sz w:val="28"/>
        </w:rPr>
        <w:t>
      3) наличие специалистов зоологического, зоотехнического и ветеринарного профилей, иных лиц с навыками по содержанию животных в неволе или полувольных условиях;</w:t>
      </w:r>
    </w:p>
    <w:bookmarkEnd w:id="2682"/>
    <w:bookmarkStart w:name="z2925" w:id="2683"/>
    <w:p>
      <w:pPr>
        <w:spacing w:after="0"/>
        <w:ind w:left="0"/>
        <w:jc w:val="both"/>
      </w:pPr>
      <w:r>
        <w:rPr>
          <w:rFonts w:ascii="Times New Roman"/>
          <w:b w:val="false"/>
          <w:i w:val="false"/>
          <w:color w:val="000000"/>
          <w:sz w:val="28"/>
        </w:rPr>
        <w:t>
      4) наличие разрешения уполномоченного государственного органа в области охраны, воспроизводства и использования животного мира.</w:t>
      </w:r>
    </w:p>
    <w:bookmarkEnd w:id="2683"/>
    <w:bookmarkStart w:name="z2926" w:id="2684"/>
    <w:p>
      <w:pPr>
        <w:spacing w:after="0"/>
        <w:ind w:left="0"/>
        <w:jc w:val="both"/>
      </w:pPr>
      <w:r>
        <w:rPr>
          <w:rFonts w:ascii="Times New Roman"/>
          <w:b w:val="false"/>
          <w:i w:val="false"/>
          <w:color w:val="000000"/>
          <w:sz w:val="28"/>
        </w:rPr>
        <w:t>
      3. В разрешении на содержание и разведение в неволе и (или) полувольных условиях редких и находящихся под угрозой исчезновения видов животных, а также видов, включенных в приложения Конвенции о международной торговле видами дикой фауны и флоры, находящимися под угрозой исчезновения, указываются обязательные для выполнения требования. Если физические и юридические лица не выполняют условий разрешения, после двух предупреждений на протяжении шести месяцев разрешение может быть отозвано или аннулировано.</w:t>
      </w:r>
    </w:p>
    <w:bookmarkEnd w:id="2684"/>
    <w:bookmarkStart w:name="z2927" w:id="2685"/>
    <w:p>
      <w:pPr>
        <w:spacing w:after="0"/>
        <w:ind w:left="0"/>
        <w:jc w:val="both"/>
      </w:pPr>
      <w:r>
        <w:rPr>
          <w:rFonts w:ascii="Times New Roman"/>
          <w:b w:val="false"/>
          <w:i w:val="false"/>
          <w:color w:val="000000"/>
          <w:sz w:val="28"/>
        </w:rPr>
        <w:t>
      4. Содержание и разведение в неволе и (или) полувольных условиях редких и находящихся под угрозой исчезновения видов животных в специализированных зоологических питомниках осуществляются в соответствии с положениями об этих питомниках.</w:t>
      </w:r>
    </w:p>
    <w:bookmarkEnd w:id="2685"/>
    <w:bookmarkStart w:name="z2928" w:id="2686"/>
    <w:p>
      <w:pPr>
        <w:spacing w:after="0"/>
        <w:ind w:left="0"/>
        <w:jc w:val="both"/>
      </w:pPr>
      <w:r>
        <w:rPr>
          <w:rFonts w:ascii="Times New Roman"/>
          <w:b w:val="false"/>
          <w:i w:val="false"/>
          <w:color w:val="000000"/>
          <w:sz w:val="28"/>
        </w:rPr>
        <w:t>
      5. Владельцы животных, отнесенных к редким и находящимся под угрозой исчезновения видам, а также к видам, включенным в приложения Конвенции о международной торговле видами дикой фауны и флоры, находящимися под угрозой исчезновения, и содержащихся в неволе и (или) полувольных условиях, обязаны провести несъемное кольцевание или мечение этих животных и иметь паспорта на них.</w:t>
      </w:r>
    </w:p>
    <w:bookmarkEnd w:id="2686"/>
    <w:bookmarkStart w:name="z2929" w:id="2687"/>
    <w:p>
      <w:pPr>
        <w:spacing w:after="0"/>
        <w:ind w:left="0"/>
        <w:jc w:val="both"/>
      </w:pPr>
      <w:r>
        <w:rPr>
          <w:rFonts w:ascii="Times New Roman"/>
          <w:b w:val="false"/>
          <w:i w:val="false"/>
          <w:color w:val="000000"/>
          <w:sz w:val="28"/>
        </w:rPr>
        <w:t>
      6. Физические и юридические лица, которые содержат в неволе или полувольных условиях животных, отнесенных к редким и находящимся под угрозой исчезновения видам животных, имеют право приобретать, сбывать и обменивать этих животных в пределах Республики Казахстан.</w:t>
      </w:r>
    </w:p>
    <w:bookmarkEnd w:id="2687"/>
    <w:bookmarkStart w:name="z5233" w:id="2688"/>
    <w:p>
      <w:pPr>
        <w:spacing w:after="0"/>
        <w:ind w:left="0"/>
        <w:jc w:val="both"/>
      </w:pPr>
      <w:r>
        <w:rPr>
          <w:rFonts w:ascii="Times New Roman"/>
          <w:b w:val="false"/>
          <w:i w:val="false"/>
          <w:color w:val="000000"/>
          <w:sz w:val="28"/>
        </w:rPr>
        <w:t>
      В случае совершения сделки физические и юридические лица обязаны направить в течение пяти рабочих дней уведомление в уполномоченный государственный орган в области охраны, воспроизводства и использования животного мира о совершенной сделке.</w:t>
      </w:r>
    </w:p>
    <w:bookmarkEnd w:id="2688"/>
    <w:bookmarkStart w:name="z5234" w:id="2689"/>
    <w:p>
      <w:pPr>
        <w:spacing w:after="0"/>
        <w:ind w:left="0"/>
        <w:jc w:val="both"/>
      </w:pPr>
      <w:r>
        <w:rPr>
          <w:rFonts w:ascii="Times New Roman"/>
          <w:b w:val="false"/>
          <w:i w:val="false"/>
          <w:color w:val="000000"/>
          <w:sz w:val="28"/>
        </w:rPr>
        <w:t>
      Уведомление направляется в письменном виде с указанием номера и даты соответствующей сделки.</w:t>
      </w:r>
    </w:p>
    <w:bookmarkEnd w:id="2689"/>
    <w:bookmarkStart w:name="z2930" w:id="2690"/>
    <w:p>
      <w:pPr>
        <w:spacing w:after="0"/>
        <w:ind w:left="0"/>
        <w:jc w:val="both"/>
      </w:pPr>
      <w:r>
        <w:rPr>
          <w:rFonts w:ascii="Times New Roman"/>
          <w:b w:val="false"/>
          <w:i w:val="false"/>
          <w:color w:val="000000"/>
          <w:sz w:val="28"/>
        </w:rPr>
        <w:t>
      7. Физические и юридические лица, имеющие в собственности животных, отнесенных к редким и находящимся под угрозой исчезновения видам, а также к видам, включенным в приложения Конвенции о международной торговле видами дикой фауны и флоры, находящимися под угрозой исчезновения, содержащихся в неволе и (или) полувольных условиях, могут использовать их для целей международной торговли в порядке, установленном законодательством Республики Казахстан.</w:t>
      </w:r>
    </w:p>
    <w:bookmarkEnd w:id="2690"/>
    <w:bookmarkStart w:name="z2931" w:id="2691"/>
    <w:p>
      <w:pPr>
        <w:spacing w:after="0"/>
        <w:ind w:left="0"/>
        <w:jc w:val="both"/>
      </w:pPr>
      <w:r>
        <w:rPr>
          <w:rFonts w:ascii="Times New Roman"/>
          <w:b w:val="false"/>
          <w:i w:val="false"/>
          <w:color w:val="000000"/>
          <w:sz w:val="28"/>
        </w:rPr>
        <w:t>
      8. Если международная торговля редкими и находящимися под угрозой исчезновения видами животных, разводимыми в неволе и (или) полувольных условиях, может причинить государству экологический и (или) экономический ущерб, Правительство Республики Казахстан вправе вводить ограничения для такой торговли.</w:t>
      </w:r>
    </w:p>
    <w:bookmarkEnd w:id="26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259 с изменениями, внесенными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932" w:id="2692"/>
    <w:p>
      <w:pPr>
        <w:spacing w:after="0"/>
        <w:ind w:left="0"/>
        <w:jc w:val="left"/>
      </w:pPr>
      <w:r>
        <w:rPr>
          <w:rFonts w:ascii="Times New Roman"/>
          <w:b/>
          <w:i w:val="false"/>
          <w:color w:val="000000"/>
        </w:rPr>
        <w:t xml:space="preserve"> Глава 17. ОХРАНА ЛЕСОВ</w:t>
      </w:r>
    </w:p>
    <w:bookmarkEnd w:id="2692"/>
    <w:p>
      <w:pPr>
        <w:spacing w:after="0"/>
        <w:ind w:left="0"/>
        <w:jc w:val="both"/>
      </w:pPr>
      <w:r>
        <w:rPr>
          <w:rFonts w:ascii="Times New Roman"/>
          <w:b/>
          <w:i w:val="false"/>
          <w:color w:val="000000"/>
          <w:sz w:val="28"/>
        </w:rPr>
        <w:t>Статья 260. Экологические требования при пользовании участками государственного лесного фонда при воспроизводстве лесов и лесоразведении на особо охраняемых природных территориях</w:t>
      </w:r>
    </w:p>
    <w:bookmarkStart w:name="z2934" w:id="2693"/>
    <w:p>
      <w:pPr>
        <w:spacing w:after="0"/>
        <w:ind w:left="0"/>
        <w:jc w:val="both"/>
      </w:pPr>
      <w:r>
        <w:rPr>
          <w:rFonts w:ascii="Times New Roman"/>
          <w:b w:val="false"/>
          <w:i w:val="false"/>
          <w:color w:val="000000"/>
          <w:sz w:val="28"/>
        </w:rPr>
        <w:t>
      Пользование участками государственного лесного фонда при воспроизводстве лесов и лесоразведении на особо охраняемых природных территориях осуществляется в соответствии с законодательством Республики Казахстан.</w:t>
      </w:r>
    </w:p>
    <w:bookmarkEnd w:id="2693"/>
    <w:p>
      <w:pPr>
        <w:spacing w:after="0"/>
        <w:ind w:left="0"/>
        <w:jc w:val="both"/>
      </w:pPr>
      <w:r>
        <w:rPr>
          <w:rFonts w:ascii="Times New Roman"/>
          <w:b/>
          <w:i w:val="false"/>
          <w:color w:val="000000"/>
          <w:sz w:val="28"/>
        </w:rPr>
        <w:t>Статья 261. Экологические требования при охране, защите, воспроизводстве и использовании древесной и кустарниковой растительности на участках государственного лесного фонда, переданных в пользование лесовладельцам и (или) лесопользователям</w:t>
      </w:r>
    </w:p>
    <w:bookmarkStart w:name="z2936" w:id="2694"/>
    <w:p>
      <w:pPr>
        <w:spacing w:after="0"/>
        <w:ind w:left="0"/>
        <w:jc w:val="both"/>
      </w:pPr>
      <w:r>
        <w:rPr>
          <w:rFonts w:ascii="Times New Roman"/>
          <w:b w:val="false"/>
          <w:i w:val="false"/>
          <w:color w:val="000000"/>
          <w:sz w:val="28"/>
        </w:rPr>
        <w:t>
      1. Охрана, защита, воспроизводство и использование древесной и кустарниковой растительности на участках государственного лесного фонда, переданных в порядке, установленном законодательством Республики Казахстан, в пользование лесовладельцам и (или) лесопользователям для комплексного ведения сельского и лесного хозяйств, производятся в соответствии с требованиями Лесного кодекса Республики Казахстан.</w:t>
      </w:r>
    </w:p>
    <w:bookmarkEnd w:id="2694"/>
    <w:bookmarkStart w:name="z2937" w:id="2695"/>
    <w:p>
      <w:pPr>
        <w:spacing w:after="0"/>
        <w:ind w:left="0"/>
        <w:jc w:val="both"/>
      </w:pPr>
      <w:r>
        <w:rPr>
          <w:rFonts w:ascii="Times New Roman"/>
          <w:b w:val="false"/>
          <w:i w:val="false"/>
          <w:color w:val="000000"/>
          <w:sz w:val="28"/>
        </w:rPr>
        <w:t>
      2. Лесовладельцы и (или) лесопользователи, в пользование которым переданы участки государственного лесного фонда, обязаны проводить в них лесоустройство и участвовать в проведении государственного учета лесного фонда в порядке, установленном Лесным кодексом Республики Казахстан.</w:t>
      </w:r>
    </w:p>
    <w:bookmarkEnd w:id="2695"/>
    <w:bookmarkStart w:name="z2938" w:id="2696"/>
    <w:p>
      <w:pPr>
        <w:spacing w:after="0"/>
        <w:ind w:left="0"/>
        <w:jc w:val="both"/>
      </w:pPr>
      <w:r>
        <w:rPr>
          <w:rFonts w:ascii="Times New Roman"/>
          <w:b w:val="false"/>
          <w:i w:val="false"/>
          <w:color w:val="000000"/>
          <w:sz w:val="28"/>
        </w:rPr>
        <w:t>
      3. Контроль за состоянием, охраной, защитой, воспроизводством и использованием древесной и кустарниковой растительности, указанной в пункте 1 настоящей статьи, осуществляется уполномоченным государственным органом в области лесного хозяйства.</w:t>
      </w:r>
    </w:p>
    <w:bookmarkEnd w:id="2696"/>
    <w:p>
      <w:pPr>
        <w:spacing w:after="0"/>
        <w:ind w:left="0"/>
        <w:jc w:val="both"/>
      </w:pPr>
      <w:r>
        <w:rPr>
          <w:rFonts w:ascii="Times New Roman"/>
          <w:b/>
          <w:i w:val="false"/>
          <w:color w:val="000000"/>
          <w:sz w:val="28"/>
        </w:rPr>
        <w:t>Статья 262. Экологические требования при охране, защите участков государственного лесного фонда, пользовании такими участками, воспроизводстве лесов на участках государственного лесного фонда, расположенных среди земельных участков других собственников или землепользователей</w:t>
      </w:r>
    </w:p>
    <w:bookmarkStart w:name="z2940" w:id="2697"/>
    <w:p>
      <w:pPr>
        <w:spacing w:after="0"/>
        <w:ind w:left="0"/>
        <w:jc w:val="both"/>
      </w:pPr>
      <w:r>
        <w:rPr>
          <w:rFonts w:ascii="Times New Roman"/>
          <w:b w:val="false"/>
          <w:i w:val="false"/>
          <w:color w:val="000000"/>
          <w:sz w:val="28"/>
        </w:rPr>
        <w:t>
      1. Для осуществления охраны, защиты, пользования участками государственного лесного фонда, воспроизводства лесов на участках государственного лесного фонда, расположенных среди земельных участков других собственников или землепользователей, государственные лесовладельцы имеют право ограниченного целевого пользования чужим земельным участком (сервитут) в порядке, установленном Земельным кодексом Республики Казахстан.</w:t>
      </w:r>
    </w:p>
    <w:bookmarkEnd w:id="2697"/>
    <w:bookmarkStart w:name="z2941" w:id="2698"/>
    <w:p>
      <w:pPr>
        <w:spacing w:after="0"/>
        <w:ind w:left="0"/>
        <w:jc w:val="both"/>
      </w:pPr>
      <w:r>
        <w:rPr>
          <w:rFonts w:ascii="Times New Roman"/>
          <w:b w:val="false"/>
          <w:i w:val="false"/>
          <w:color w:val="000000"/>
          <w:sz w:val="28"/>
        </w:rPr>
        <w:t>
      2. Для защиты лесов естественного происхождения от неблагоприятных внешних воздействий вдоль границ участков государственного лесного фонда, расположенных среди земельных участков других собственников или землепользователей, устанавливаются охранные зоны шириной двадцать метров.</w:t>
      </w:r>
    </w:p>
    <w:bookmarkEnd w:id="2698"/>
    <w:bookmarkStart w:name="z2942" w:id="2699"/>
    <w:p>
      <w:pPr>
        <w:spacing w:after="0"/>
        <w:ind w:left="0"/>
        <w:jc w:val="both"/>
      </w:pPr>
      <w:r>
        <w:rPr>
          <w:rFonts w:ascii="Times New Roman"/>
          <w:b w:val="false"/>
          <w:i w:val="false"/>
          <w:color w:val="000000"/>
          <w:sz w:val="28"/>
        </w:rPr>
        <w:t>
      3. В пределах охранной зоны запрещается деятельность, оказывающая негативное воздействие на состояние лесов на участках государственного лесного фонда.</w:t>
      </w:r>
    </w:p>
    <w:bookmarkEnd w:id="2699"/>
    <w:p>
      <w:pPr>
        <w:spacing w:after="0"/>
        <w:ind w:left="0"/>
        <w:jc w:val="both"/>
      </w:pPr>
      <w:r>
        <w:rPr>
          <w:rFonts w:ascii="Times New Roman"/>
          <w:b/>
          <w:i w:val="false"/>
          <w:color w:val="000000"/>
          <w:sz w:val="28"/>
        </w:rPr>
        <w:t>Статья 263. Экологические требования при охране, защите и использовании защитных насаждений на полосах отвода железнодорожных путей, автомобильных дорог, каналов, магистральных трубопроводов и других линейных сооружений</w:t>
      </w:r>
    </w:p>
    <w:bookmarkStart w:name="z2944" w:id="2700"/>
    <w:p>
      <w:pPr>
        <w:spacing w:after="0"/>
        <w:ind w:left="0"/>
        <w:jc w:val="both"/>
      </w:pPr>
      <w:r>
        <w:rPr>
          <w:rFonts w:ascii="Times New Roman"/>
          <w:b w:val="false"/>
          <w:i w:val="false"/>
          <w:color w:val="000000"/>
          <w:sz w:val="28"/>
        </w:rPr>
        <w:t>
      1. Защитные насаждения, расположенные на полосах отвода железнодорожных путей, автомобильных дорог, каналов, магистральных трубопроводов и других линейных сооружений, предназначены для защиты данных объектов от неблагоприятных природных явлений, предотвращения загрязнения окружающей среды, снижения шумового воздействия.</w:t>
      </w:r>
    </w:p>
    <w:bookmarkEnd w:id="2700"/>
    <w:bookmarkStart w:name="z2945" w:id="2701"/>
    <w:p>
      <w:pPr>
        <w:spacing w:after="0"/>
        <w:ind w:left="0"/>
        <w:jc w:val="both"/>
      </w:pPr>
      <w:r>
        <w:rPr>
          <w:rFonts w:ascii="Times New Roman"/>
          <w:b w:val="false"/>
          <w:i w:val="false"/>
          <w:color w:val="000000"/>
          <w:sz w:val="28"/>
        </w:rPr>
        <w:t>
      2. На участках с защитными насаждениями, расположенных на полосах отвода железнодорожных путей, автомобильных дорог, каналов, магистральных трубопроводов и других линейных сооружений, допускаются рубки ухода за лесом, санитарные рубки, рубки, связанные с реконструкцией малоценных насаждений, а также насаждений, теряющих защитные, водоохранные и другие функции, и прочие рубки в соответствии с проектами создания защитных насаждений.</w:t>
      </w:r>
    </w:p>
    <w:bookmarkEnd w:id="2701"/>
    <w:bookmarkStart w:name="z2946" w:id="2702"/>
    <w:p>
      <w:pPr>
        <w:spacing w:after="0"/>
        <w:ind w:left="0"/>
        <w:jc w:val="both"/>
      </w:pPr>
      <w:r>
        <w:rPr>
          <w:rFonts w:ascii="Times New Roman"/>
          <w:b w:val="false"/>
          <w:i w:val="false"/>
          <w:color w:val="000000"/>
          <w:sz w:val="28"/>
        </w:rPr>
        <w:t>
      3. Охрана, защита и использование защитных насаждений, указанных в пункте 1 настоящей статьи, осуществляются землепользователями, на землях которых они расположены, в соответствии с Лесным кодексом Республики Казахстан.</w:t>
      </w:r>
    </w:p>
    <w:bookmarkEnd w:id="2702"/>
    <w:p>
      <w:pPr>
        <w:spacing w:after="0"/>
        <w:ind w:left="0"/>
        <w:jc w:val="both"/>
      </w:pPr>
      <w:r>
        <w:rPr>
          <w:rFonts w:ascii="Times New Roman"/>
          <w:b/>
          <w:i w:val="false"/>
          <w:color w:val="000000"/>
          <w:sz w:val="28"/>
        </w:rPr>
        <w:t>Статья 264. Охрана зеленого фонда городских и сельских поселений</w:t>
      </w:r>
    </w:p>
    <w:bookmarkStart w:name="z2948" w:id="2703"/>
    <w:p>
      <w:pPr>
        <w:spacing w:after="0"/>
        <w:ind w:left="0"/>
        <w:jc w:val="both"/>
      </w:pPr>
      <w:r>
        <w:rPr>
          <w:rFonts w:ascii="Times New Roman"/>
          <w:b w:val="false"/>
          <w:i w:val="false"/>
          <w:color w:val="000000"/>
          <w:sz w:val="28"/>
        </w:rPr>
        <w:t>
      1. Зеленый фонд городских и сельских поселений представляет собой совокупность территорий, на которых расположены лесные и иные насаждения.</w:t>
      </w:r>
    </w:p>
    <w:bookmarkEnd w:id="2703"/>
    <w:bookmarkStart w:name="z2949" w:id="2704"/>
    <w:p>
      <w:pPr>
        <w:spacing w:after="0"/>
        <w:ind w:left="0"/>
        <w:jc w:val="both"/>
      </w:pPr>
      <w:r>
        <w:rPr>
          <w:rFonts w:ascii="Times New Roman"/>
          <w:b w:val="false"/>
          <w:i w:val="false"/>
          <w:color w:val="000000"/>
          <w:sz w:val="28"/>
        </w:rPr>
        <w:t>
      2. Охрана зеленого фонда городских и сельских поселений предусматривает систему мероприятий, обеспечивающих сохранение и развитие зеленого фонда и необходимых для нормализации экологической обстановки и создания благоприятной окружающей среды.</w:t>
      </w:r>
    </w:p>
    <w:bookmarkEnd w:id="2704"/>
    <w:bookmarkStart w:name="z2950" w:id="2705"/>
    <w:p>
      <w:pPr>
        <w:spacing w:after="0"/>
        <w:ind w:left="0"/>
        <w:jc w:val="both"/>
      </w:pPr>
      <w:r>
        <w:rPr>
          <w:rFonts w:ascii="Times New Roman"/>
          <w:b w:val="false"/>
          <w:i w:val="false"/>
          <w:color w:val="000000"/>
          <w:sz w:val="28"/>
        </w:rPr>
        <w:t>
      3. На территориях, находящихся в составе зеленого фонда, запрещается деятельность, оказывающая негативное воздействие на указанные территории и препятствующая осуществлению ими функций экологического, санитарно-гигиенического и рекреационного назначения.</w:t>
      </w:r>
    </w:p>
    <w:bookmarkEnd w:id="2705"/>
    <w:bookmarkStart w:name="z2951" w:id="2706"/>
    <w:p>
      <w:pPr>
        <w:spacing w:after="0"/>
        <w:ind w:left="0"/>
        <w:jc w:val="both"/>
      </w:pPr>
      <w:r>
        <w:rPr>
          <w:rFonts w:ascii="Times New Roman"/>
          <w:b w:val="false"/>
          <w:i w:val="false"/>
          <w:color w:val="000000"/>
          <w:sz w:val="28"/>
        </w:rPr>
        <w:t>
      4. Охрана, защита и воспроизводство лесов, лесоразведение на территориях, указанных в пункте 1 настоящей статьи, осуществляются в соответствии с лесным законодательством Республики Казахстан.</w:t>
      </w:r>
    </w:p>
    <w:bookmarkEnd w:id="2706"/>
    <w:p>
      <w:pPr>
        <w:spacing w:after="0"/>
        <w:ind w:left="0"/>
        <w:jc w:val="both"/>
      </w:pPr>
      <w:r>
        <w:rPr>
          <w:rFonts w:ascii="Times New Roman"/>
          <w:b/>
          <w:i w:val="false"/>
          <w:color w:val="000000"/>
          <w:sz w:val="28"/>
        </w:rPr>
        <w:t xml:space="preserve">Статья 265. Режим особой охраны природных объектов, расположенных в зеленых поясах </w:t>
      </w:r>
    </w:p>
    <w:bookmarkStart w:name="z2953" w:id="2707"/>
    <w:p>
      <w:pPr>
        <w:spacing w:after="0"/>
        <w:ind w:left="0"/>
        <w:jc w:val="both"/>
      </w:pPr>
      <w:r>
        <w:rPr>
          <w:rFonts w:ascii="Times New Roman"/>
          <w:b w:val="false"/>
          <w:i w:val="false"/>
          <w:color w:val="000000"/>
          <w:sz w:val="28"/>
        </w:rPr>
        <w:t>
      1. В целях особой охраны природных объектов, расположенных в зеленых поясах, устанавливается ограниченный режим деятельности.</w:t>
      </w:r>
    </w:p>
    <w:bookmarkEnd w:id="2707"/>
    <w:bookmarkStart w:name="z2954" w:id="2708"/>
    <w:p>
      <w:pPr>
        <w:spacing w:after="0"/>
        <w:ind w:left="0"/>
        <w:jc w:val="both"/>
      </w:pPr>
      <w:r>
        <w:rPr>
          <w:rFonts w:ascii="Times New Roman"/>
          <w:b w:val="false"/>
          <w:i w:val="false"/>
          <w:color w:val="000000"/>
          <w:sz w:val="28"/>
        </w:rPr>
        <w:t>
      2. Ограниченный режим деятельности в зеленых поясах осуществляется в соответствии с принципами:</w:t>
      </w:r>
    </w:p>
    <w:bookmarkEnd w:id="2708"/>
    <w:bookmarkStart w:name="z2955" w:id="2709"/>
    <w:p>
      <w:pPr>
        <w:spacing w:after="0"/>
        <w:ind w:left="0"/>
        <w:jc w:val="both"/>
      </w:pPr>
      <w:r>
        <w:rPr>
          <w:rFonts w:ascii="Times New Roman"/>
          <w:b w:val="false"/>
          <w:i w:val="false"/>
          <w:color w:val="000000"/>
          <w:sz w:val="28"/>
        </w:rPr>
        <w:t>
      1) приоритета осуществления видов деятельности и применения технологий, не приводящих к неблагоприятному изменению состояния природных объектов, расположенных в зеленых поясах;</w:t>
      </w:r>
    </w:p>
    <w:bookmarkEnd w:id="2709"/>
    <w:bookmarkStart w:name="z2956" w:id="2710"/>
    <w:p>
      <w:pPr>
        <w:spacing w:after="0"/>
        <w:ind w:left="0"/>
        <w:jc w:val="both"/>
      </w:pPr>
      <w:r>
        <w:rPr>
          <w:rFonts w:ascii="Times New Roman"/>
          <w:b w:val="false"/>
          <w:i w:val="false"/>
          <w:color w:val="000000"/>
          <w:sz w:val="28"/>
        </w:rPr>
        <w:t>
      2) сбалансированности решения социально-экономических задач и задач особой охраны природных объектов, расположенных в зеленых поясах.</w:t>
      </w:r>
    </w:p>
    <w:bookmarkEnd w:id="2710"/>
    <w:bookmarkStart w:name="z2957" w:id="2711"/>
    <w:p>
      <w:pPr>
        <w:spacing w:after="0"/>
        <w:ind w:left="0"/>
        <w:jc w:val="both"/>
      </w:pPr>
      <w:r>
        <w:rPr>
          <w:rFonts w:ascii="Times New Roman"/>
          <w:b w:val="false"/>
          <w:i w:val="false"/>
          <w:color w:val="000000"/>
          <w:sz w:val="28"/>
        </w:rPr>
        <w:t>
      3. На территориях, входящих в состав зеленых поясов, запрещаются:</w:t>
      </w:r>
    </w:p>
    <w:bookmarkEnd w:id="2711"/>
    <w:bookmarkStart w:name="z2958" w:id="2712"/>
    <w:p>
      <w:pPr>
        <w:spacing w:after="0"/>
        <w:ind w:left="0"/>
        <w:jc w:val="both"/>
      </w:pPr>
      <w:r>
        <w:rPr>
          <w:rFonts w:ascii="Times New Roman"/>
          <w:b w:val="false"/>
          <w:i w:val="false"/>
          <w:color w:val="000000"/>
          <w:sz w:val="28"/>
        </w:rPr>
        <w:t>
      1) использование токсичных химических препаратов, пестицидов, агрохимикатов;</w:t>
      </w:r>
    </w:p>
    <w:bookmarkEnd w:id="2712"/>
    <w:bookmarkStart w:name="z2959" w:id="2713"/>
    <w:p>
      <w:pPr>
        <w:spacing w:after="0"/>
        <w:ind w:left="0"/>
        <w:jc w:val="both"/>
      </w:pPr>
      <w:r>
        <w:rPr>
          <w:rFonts w:ascii="Times New Roman"/>
          <w:b w:val="false"/>
          <w:i w:val="false"/>
          <w:color w:val="000000"/>
          <w:sz w:val="28"/>
        </w:rPr>
        <w:t>
      2) размещение опасных отходов;</w:t>
      </w:r>
    </w:p>
    <w:bookmarkEnd w:id="2713"/>
    <w:bookmarkStart w:name="z2960" w:id="2714"/>
    <w:p>
      <w:pPr>
        <w:spacing w:after="0"/>
        <w:ind w:left="0"/>
        <w:jc w:val="both"/>
      </w:pPr>
      <w:r>
        <w:rPr>
          <w:rFonts w:ascii="Times New Roman"/>
          <w:b w:val="false"/>
          <w:i w:val="false"/>
          <w:color w:val="000000"/>
          <w:sz w:val="28"/>
        </w:rPr>
        <w:t>
      3) размещение объектов, оказывающих негативное воздействие на окружающую среду, отнесенных в соответствии с законодательством Республики Казахстан о гражданской защите к опасным производственным объектам;</w:t>
      </w:r>
    </w:p>
    <w:bookmarkEnd w:id="2714"/>
    <w:bookmarkStart w:name="z2961" w:id="2715"/>
    <w:p>
      <w:pPr>
        <w:spacing w:after="0"/>
        <w:ind w:left="0"/>
        <w:jc w:val="both"/>
      </w:pPr>
      <w:r>
        <w:rPr>
          <w:rFonts w:ascii="Times New Roman"/>
          <w:b w:val="false"/>
          <w:i w:val="false"/>
          <w:color w:val="000000"/>
          <w:sz w:val="28"/>
        </w:rPr>
        <w:t>
      4) разработка месторождений полезных ископаемых, за исключением разработки месторождений минеральных вод и лечебных грязей, использования других природных лечебных ресурсов;</w:t>
      </w:r>
    </w:p>
    <w:bookmarkEnd w:id="2715"/>
    <w:bookmarkStart w:name="z2962" w:id="2716"/>
    <w:p>
      <w:pPr>
        <w:spacing w:after="0"/>
        <w:ind w:left="0"/>
        <w:jc w:val="both"/>
      </w:pPr>
      <w:r>
        <w:rPr>
          <w:rFonts w:ascii="Times New Roman"/>
          <w:b w:val="false"/>
          <w:i w:val="false"/>
          <w:color w:val="000000"/>
          <w:sz w:val="28"/>
        </w:rPr>
        <w:t>
      5) создание объектов капитального строительства (за исключением гидротехнических сооружений, линий связи, линий электропередачи, трубопроводов, автомобильных дорог, железнодорожных линий, других линейных объектов, зданий, строений, сооружений, являющихся неотъемлемой технологической частью указанных объектов, а также объектов здравоохранения, образования, объектов для осуществления рекреационной деятельности, туризма);</w:t>
      </w:r>
    </w:p>
    <w:bookmarkEnd w:id="2716"/>
    <w:bookmarkStart w:name="z2963" w:id="2717"/>
    <w:p>
      <w:pPr>
        <w:spacing w:after="0"/>
        <w:ind w:left="0"/>
        <w:jc w:val="both"/>
      </w:pPr>
      <w:r>
        <w:rPr>
          <w:rFonts w:ascii="Times New Roman"/>
          <w:b w:val="false"/>
          <w:i w:val="false"/>
          <w:color w:val="000000"/>
          <w:sz w:val="28"/>
        </w:rPr>
        <w:t>
      6) строительство животноводческих и птицеводческих комплексов и ферм, устройство навозохранилищ;</w:t>
      </w:r>
    </w:p>
    <w:bookmarkEnd w:id="2717"/>
    <w:bookmarkStart w:name="z2964" w:id="2718"/>
    <w:p>
      <w:pPr>
        <w:spacing w:after="0"/>
        <w:ind w:left="0"/>
        <w:jc w:val="both"/>
      </w:pPr>
      <w:r>
        <w:rPr>
          <w:rFonts w:ascii="Times New Roman"/>
          <w:b w:val="false"/>
          <w:i w:val="false"/>
          <w:color w:val="000000"/>
          <w:sz w:val="28"/>
        </w:rPr>
        <w:t>
      7) размещение скотомогильников;</w:t>
      </w:r>
    </w:p>
    <w:bookmarkEnd w:id="2718"/>
    <w:bookmarkStart w:name="z2965" w:id="2719"/>
    <w:p>
      <w:pPr>
        <w:spacing w:after="0"/>
        <w:ind w:left="0"/>
        <w:jc w:val="both"/>
      </w:pPr>
      <w:r>
        <w:rPr>
          <w:rFonts w:ascii="Times New Roman"/>
          <w:b w:val="false"/>
          <w:i w:val="false"/>
          <w:color w:val="000000"/>
          <w:sz w:val="28"/>
        </w:rPr>
        <w:t>
      8) размещение складов ядохимикатов и минеральных удобрений.</w:t>
      </w:r>
    </w:p>
    <w:bookmarkEnd w:id="2719"/>
    <w:bookmarkStart w:name="z2966" w:id="2720"/>
    <w:p>
      <w:pPr>
        <w:spacing w:after="0"/>
        <w:ind w:left="0"/>
        <w:jc w:val="both"/>
      </w:pPr>
      <w:r>
        <w:rPr>
          <w:rFonts w:ascii="Times New Roman"/>
          <w:b w:val="false"/>
          <w:i w:val="false"/>
          <w:color w:val="000000"/>
          <w:sz w:val="28"/>
        </w:rPr>
        <w:t>
      4. Рекультивация нарушенных земель, защита земель от эрозии, подтопления, затопления, заболачивания, вторичного засоления, иссушения, загрязнения отходами, химическими веществами, заражения и других негативных воздействий в зеленых поясах осуществляются в приоритетном порядке.</w:t>
      </w:r>
    </w:p>
    <w:bookmarkEnd w:id="2720"/>
    <w:bookmarkStart w:name="z2967" w:id="2721"/>
    <w:p>
      <w:pPr>
        <w:spacing w:after="0"/>
        <w:ind w:left="0"/>
        <w:jc w:val="both"/>
      </w:pPr>
      <w:r>
        <w:rPr>
          <w:rFonts w:ascii="Times New Roman"/>
          <w:b w:val="false"/>
          <w:i w:val="false"/>
          <w:color w:val="000000"/>
          <w:sz w:val="28"/>
        </w:rPr>
        <w:t>
      5. Мероприятия по рекультивации зеленых зон включают в себя выполнение мер санитарной безопасности в лесах и ликвидацию очагов вредных организмов, в том числе с применением химических препаратов, не влекущих деградации естественных экологических систем, истощения природных ресурсов и иных негативных изменений состояния окружающей среды.</w:t>
      </w:r>
    </w:p>
    <w:bookmarkEnd w:id="2721"/>
    <w:bookmarkStart w:name="z2968" w:id="2722"/>
    <w:p>
      <w:pPr>
        <w:spacing w:after="0"/>
        <w:ind w:left="0"/>
        <w:jc w:val="both"/>
      </w:pPr>
      <w:r>
        <w:rPr>
          <w:rFonts w:ascii="Times New Roman"/>
          <w:b w:val="false"/>
          <w:i w:val="false"/>
          <w:color w:val="000000"/>
          <w:sz w:val="28"/>
        </w:rPr>
        <w:t>
      6. В зеленых поясах запрещаются сплошные рубки лесных и иных насаждений, за исключением случаев, предусмотренных лесным законодательством Республики Казахстан.</w:t>
      </w:r>
    </w:p>
    <w:bookmarkEnd w:id="2722"/>
    <w:bookmarkStart w:name="z2969" w:id="2723"/>
    <w:p>
      <w:pPr>
        <w:spacing w:after="0"/>
        <w:ind w:left="0"/>
        <w:jc w:val="both"/>
      </w:pPr>
      <w:r>
        <w:rPr>
          <w:rFonts w:ascii="Times New Roman"/>
          <w:b w:val="false"/>
          <w:i w:val="false"/>
          <w:color w:val="000000"/>
          <w:sz w:val="28"/>
        </w:rPr>
        <w:t>
      7. Мероприятия по лесовосстановлению осуществляются на территориях зеленых поясов в приоритетном порядке, но не позднее чем через один год с момента проведения рубок соответствующих лесных и иных насаждений.</w:t>
      </w:r>
    </w:p>
    <w:bookmarkEnd w:id="2723"/>
    <w:bookmarkStart w:name="z2970" w:id="2724"/>
    <w:p>
      <w:pPr>
        <w:spacing w:after="0"/>
        <w:ind w:left="0"/>
        <w:jc w:val="both"/>
      </w:pPr>
      <w:r>
        <w:rPr>
          <w:rFonts w:ascii="Times New Roman"/>
          <w:b w:val="false"/>
          <w:i w:val="false"/>
          <w:color w:val="000000"/>
          <w:sz w:val="28"/>
        </w:rPr>
        <w:t>
      8. Особенности использования, охраны, защиты, воспроизводства лесов, расположенных в зеленых поясах, устанавливаются уполномоченным государственным органом в области лесного хозяйства.</w:t>
      </w:r>
    </w:p>
    <w:bookmarkEnd w:id="2724"/>
    <w:bookmarkStart w:name="z2971" w:id="2725"/>
    <w:p>
      <w:pPr>
        <w:spacing w:after="0"/>
        <w:ind w:left="0"/>
        <w:jc w:val="left"/>
      </w:pPr>
      <w:r>
        <w:rPr>
          <w:rFonts w:ascii="Times New Roman"/>
          <w:b/>
          <w:i w:val="false"/>
          <w:color w:val="000000"/>
        </w:rPr>
        <w:t xml:space="preserve"> Глава 18. ОХРАНА ГЕНОФОНДА РАСТЕНИЙ, ЖИВОТНЫХ, МИКРООРГАНИЗМОВ И ИСПОЛЬЗОВАНИЕ ГЕНЕТИЧЕСКИХ РЕСУРСОВ</w:t>
      </w:r>
    </w:p>
    <w:bookmarkEnd w:id="2725"/>
    <w:p>
      <w:pPr>
        <w:spacing w:after="0"/>
        <w:ind w:left="0"/>
        <w:jc w:val="both"/>
      </w:pPr>
      <w:r>
        <w:rPr>
          <w:rFonts w:ascii="Times New Roman"/>
          <w:b/>
          <w:i w:val="false"/>
          <w:color w:val="000000"/>
          <w:sz w:val="28"/>
        </w:rPr>
        <w:t>Статья 266. Экологические требования при охране и воспроизводстве генофонда растений и животных, обитающих в состоянии естественной свободы</w:t>
      </w:r>
    </w:p>
    <w:bookmarkStart w:name="z2973" w:id="2726"/>
    <w:p>
      <w:pPr>
        <w:spacing w:after="0"/>
        <w:ind w:left="0"/>
        <w:jc w:val="both"/>
      </w:pPr>
      <w:r>
        <w:rPr>
          <w:rFonts w:ascii="Times New Roman"/>
          <w:b w:val="false"/>
          <w:i w:val="false"/>
          <w:color w:val="000000"/>
          <w:sz w:val="28"/>
        </w:rPr>
        <w:t>
      1. Не допускаются действия, которые могут привести к гибели, сокращению популяции или нарушению среды обитания редких, находящихся под угрозой исчезновения, эндемичных и реликтовых видов растений и животных, являющихся ценным генофондом и национальным достоянием Республики Казахстан.</w:t>
      </w:r>
    </w:p>
    <w:bookmarkEnd w:id="2726"/>
    <w:bookmarkStart w:name="z2974" w:id="2727"/>
    <w:p>
      <w:pPr>
        <w:spacing w:after="0"/>
        <w:ind w:left="0"/>
        <w:jc w:val="both"/>
      </w:pPr>
      <w:r>
        <w:rPr>
          <w:rFonts w:ascii="Times New Roman"/>
          <w:b w:val="false"/>
          <w:i w:val="false"/>
          <w:color w:val="000000"/>
          <w:sz w:val="28"/>
        </w:rPr>
        <w:t>
      2. Участки, на которых выявлены объекты ценного природного генофонда – популяции редких, находящихся под угрозой исчезновения, эндемичных и реликтовых видов растений и животных, а также объекты ценного агробиоразнообразия, включая родичей культурных растений и животных, которые используются в селекции либо являются потенциально возможными объектами для селекции в будущем, – могут быть выделены в установленном законодательством порядке в отдельные виды особо охраняемых природных территорий, генетические резерваты и другие охраняемые объекты, вокруг которых устанавливаются охранные либо буферные зоны с особыми условиями пользования природными ресурсами.</w:t>
      </w:r>
    </w:p>
    <w:bookmarkEnd w:id="2727"/>
    <w:bookmarkStart w:name="z2975" w:id="2728"/>
    <w:p>
      <w:pPr>
        <w:spacing w:after="0"/>
        <w:ind w:left="0"/>
        <w:jc w:val="both"/>
      </w:pPr>
      <w:r>
        <w:rPr>
          <w:rFonts w:ascii="Times New Roman"/>
          <w:b w:val="false"/>
          <w:i w:val="false"/>
          <w:color w:val="000000"/>
          <w:sz w:val="28"/>
        </w:rPr>
        <w:t>
      3. Указанные в пункте 2 настоящей статьи объекты растительного и животного мира могут быть включены в перечень объектов природно-заповедного фонда, а участки их произрастания и обитания, места концентрации и размножения, пути миграции должны находиться под охраной, обеспечивающей сохранность объектов растительного и животного мира, особый режим пользования этими участками.</w:t>
      </w:r>
    </w:p>
    <w:bookmarkEnd w:id="2728"/>
    <w:bookmarkStart w:name="z2976" w:id="2729"/>
    <w:p>
      <w:pPr>
        <w:spacing w:after="0"/>
        <w:ind w:left="0"/>
        <w:jc w:val="both"/>
      </w:pPr>
      <w:r>
        <w:rPr>
          <w:rFonts w:ascii="Times New Roman"/>
          <w:b w:val="false"/>
          <w:i w:val="false"/>
          <w:color w:val="000000"/>
          <w:sz w:val="28"/>
        </w:rPr>
        <w:t>
      Должна обеспечиваться защита участков размещения природного генофонда от карантинных объектов и чужеродных видов.</w:t>
      </w:r>
    </w:p>
    <w:bookmarkEnd w:id="2729"/>
    <w:bookmarkStart w:name="z2977" w:id="2730"/>
    <w:p>
      <w:pPr>
        <w:spacing w:after="0"/>
        <w:ind w:left="0"/>
        <w:jc w:val="both"/>
      </w:pPr>
      <w:r>
        <w:rPr>
          <w:rFonts w:ascii="Times New Roman"/>
          <w:b w:val="false"/>
          <w:i w:val="false"/>
          <w:color w:val="000000"/>
          <w:sz w:val="28"/>
        </w:rPr>
        <w:t>
      4. Воспроизводство и использование указанных в пункте 2 настоящей статьи объектов растительного и животного мира должны осуществляться способами, обеспечивающими сохранность материнских особей, и отвечать этическим требованиям, принятым при проведении научных исследований в данной сфере, а также при использовании соответствующих достижений науки, практики и традиционных знаний, имеющих отношение к генетическим ресурсам.</w:t>
      </w:r>
    </w:p>
    <w:bookmarkEnd w:id="2730"/>
    <w:p>
      <w:pPr>
        <w:spacing w:after="0"/>
        <w:ind w:left="0"/>
        <w:jc w:val="both"/>
      </w:pPr>
      <w:r>
        <w:rPr>
          <w:rFonts w:ascii="Times New Roman"/>
          <w:b/>
          <w:i w:val="false"/>
          <w:color w:val="000000"/>
          <w:sz w:val="28"/>
        </w:rPr>
        <w:t>Статья 267. Экологические требования при содержании и использовании естественно-научных коллекций и коллекций генетических ресурсов растений</w:t>
      </w:r>
    </w:p>
    <w:p>
      <w:pPr>
        <w:spacing w:after="0"/>
        <w:ind w:left="0"/>
        <w:jc w:val="both"/>
      </w:pPr>
      <w:r>
        <w:rPr>
          <w:rFonts w:ascii="Times New Roman"/>
          <w:b w:val="false"/>
          <w:i w:val="false"/>
          <w:color w:val="ff0000"/>
          <w:sz w:val="28"/>
        </w:rPr>
        <w:t xml:space="preserve">
      Сноска. Заголовок статьи 267 с изменением, внесенным Законом РК от 02.01.2023 </w:t>
      </w:r>
      <w:r>
        <w:rPr>
          <w:rFonts w:ascii="Times New Roman"/>
          <w:b w:val="false"/>
          <w:i w:val="false"/>
          <w:color w:val="ff0000"/>
          <w:sz w:val="28"/>
        </w:rPr>
        <w:t>№ 184-VII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2979" w:id="2731"/>
    <w:p>
      <w:pPr>
        <w:spacing w:after="0"/>
        <w:ind w:left="0"/>
        <w:jc w:val="both"/>
      </w:pPr>
      <w:r>
        <w:rPr>
          <w:rFonts w:ascii="Times New Roman"/>
          <w:b w:val="false"/>
          <w:i w:val="false"/>
          <w:color w:val="000000"/>
          <w:sz w:val="28"/>
        </w:rPr>
        <w:t>
      1. Генетические коллекции растений (в том числе гербарные коллекции), животных и микроорганизмов, включая генетические банки, коллекции ДНК и РНК должны содержаться в условиях, обеспечивающих их сохранность, установленный режим доступа и использования.</w:t>
      </w:r>
    </w:p>
    <w:bookmarkEnd w:id="2731"/>
    <w:bookmarkStart w:name="z2980" w:id="2732"/>
    <w:p>
      <w:pPr>
        <w:spacing w:after="0"/>
        <w:ind w:left="0"/>
        <w:jc w:val="both"/>
      </w:pPr>
      <w:r>
        <w:rPr>
          <w:rFonts w:ascii="Times New Roman"/>
          <w:b w:val="false"/>
          <w:i w:val="false"/>
          <w:color w:val="000000"/>
          <w:sz w:val="28"/>
        </w:rPr>
        <w:t>
      Порядок, условия доступа и использования коллекций, указанных в части первой настоящего пункта, за исключением ботанических коллекций и коллекций генетических ресурсов растений, определяются уполномоченным органом в области науки.</w:t>
      </w:r>
    </w:p>
    <w:bookmarkEnd w:id="2732"/>
    <w:bookmarkStart w:name="z5177" w:id="2733"/>
    <w:p>
      <w:pPr>
        <w:spacing w:after="0"/>
        <w:ind w:left="0"/>
        <w:jc w:val="both"/>
      </w:pPr>
      <w:r>
        <w:rPr>
          <w:rFonts w:ascii="Times New Roman"/>
          <w:b w:val="false"/>
          <w:i w:val="false"/>
          <w:color w:val="000000"/>
          <w:sz w:val="28"/>
        </w:rPr>
        <w:t>
      Порядок формирования, хранения, учета и использования ботанических коллекций, коллекций генетических ресурсов растений определяется уполномоченным органом в области охраны, защиты, восстановления и использования растительного мира.</w:t>
      </w:r>
    </w:p>
    <w:bookmarkEnd w:id="2733"/>
    <w:bookmarkStart w:name="z2981" w:id="2734"/>
    <w:p>
      <w:pPr>
        <w:spacing w:after="0"/>
        <w:ind w:left="0"/>
        <w:jc w:val="both"/>
      </w:pPr>
      <w:r>
        <w:rPr>
          <w:rFonts w:ascii="Times New Roman"/>
          <w:b w:val="false"/>
          <w:i w:val="false"/>
          <w:color w:val="000000"/>
          <w:sz w:val="28"/>
        </w:rPr>
        <w:t>
      2. Естественно-научные коллекции и коллекций генетических ресурсов могут находиться в государственной либо частной собственности на основаниях, условиях и в пределах, установленных законодательными актами Республики Казахстан.</w:t>
      </w:r>
    </w:p>
    <w:bookmarkEnd w:id="2734"/>
    <w:bookmarkStart w:name="z2982" w:id="2735"/>
    <w:p>
      <w:pPr>
        <w:spacing w:after="0"/>
        <w:ind w:left="0"/>
        <w:jc w:val="both"/>
      </w:pPr>
      <w:r>
        <w:rPr>
          <w:rFonts w:ascii="Times New Roman"/>
          <w:b w:val="false"/>
          <w:i w:val="false"/>
          <w:color w:val="000000"/>
          <w:sz w:val="28"/>
        </w:rPr>
        <w:t>
      Независимо от форм собственности, естественно-научные коллекции, за исключением ботанических коллекций и коллекций генетических ресурсов растений, и их держатели подлежат государственному учету и регистрации в порядке, установленном уполномоченным органом в области науки.</w:t>
      </w:r>
    </w:p>
    <w:bookmarkEnd w:id="27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267 с изменениями, внесенными Законом РК от 02.01.2023 </w:t>
      </w:r>
      <w:r>
        <w:rPr>
          <w:rFonts w:ascii="Times New Roman"/>
          <w:b w:val="false"/>
          <w:i w:val="false"/>
          <w:color w:val="000000"/>
          <w:sz w:val="28"/>
        </w:rPr>
        <w:t>№ 184-VII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983" w:id="2736"/>
    <w:p>
      <w:pPr>
        <w:spacing w:after="0"/>
        <w:ind w:left="0"/>
        <w:jc w:val="left"/>
      </w:pPr>
      <w:r>
        <w:rPr>
          <w:rFonts w:ascii="Times New Roman"/>
          <w:b/>
          <w:i w:val="false"/>
          <w:color w:val="000000"/>
        </w:rPr>
        <w:t xml:space="preserve"> Глава 19. ГОСУДАРСТВЕННАЯ ЗАПОВЕДНАЯ ЗОНА В СЕВЕРНОЙ ЧАСТИ КАСПИЙСКОГО МОРЯ</w:t>
      </w:r>
    </w:p>
    <w:bookmarkEnd w:id="2736"/>
    <w:p>
      <w:pPr>
        <w:spacing w:after="0"/>
        <w:ind w:left="0"/>
        <w:jc w:val="both"/>
      </w:pPr>
      <w:r>
        <w:rPr>
          <w:rFonts w:ascii="Times New Roman"/>
          <w:b/>
          <w:i w:val="false"/>
          <w:color w:val="000000"/>
          <w:sz w:val="28"/>
        </w:rPr>
        <w:t>Статья 268. Границы государственной заповедной зоны в северной части Каспийского моря</w:t>
      </w:r>
    </w:p>
    <w:bookmarkStart w:name="z2985" w:id="2737"/>
    <w:p>
      <w:pPr>
        <w:spacing w:after="0"/>
        <w:ind w:left="0"/>
        <w:jc w:val="both"/>
      </w:pPr>
      <w:r>
        <w:rPr>
          <w:rFonts w:ascii="Times New Roman"/>
          <w:b w:val="false"/>
          <w:i w:val="false"/>
          <w:color w:val="000000"/>
          <w:sz w:val="28"/>
        </w:rPr>
        <w:t>
      Границы государственной заповедной зоны в северной части Каспийского моря устанавливаются Правительством Республики Казахстан.</w:t>
      </w:r>
    </w:p>
    <w:bookmarkEnd w:id="2737"/>
    <w:p>
      <w:pPr>
        <w:spacing w:after="0"/>
        <w:ind w:left="0"/>
        <w:jc w:val="both"/>
      </w:pPr>
      <w:r>
        <w:rPr>
          <w:rFonts w:ascii="Times New Roman"/>
          <w:b/>
          <w:i w:val="false"/>
          <w:color w:val="000000"/>
          <w:sz w:val="28"/>
        </w:rPr>
        <w:t>Статья 269. Ограничения режима осуществления деятельности в государственной заповедной зоне в северной части Каспийского моря</w:t>
      </w:r>
    </w:p>
    <w:bookmarkStart w:name="z2987" w:id="2738"/>
    <w:p>
      <w:pPr>
        <w:spacing w:after="0"/>
        <w:ind w:left="0"/>
        <w:jc w:val="both"/>
      </w:pPr>
      <w:r>
        <w:rPr>
          <w:rFonts w:ascii="Times New Roman"/>
          <w:b w:val="false"/>
          <w:i w:val="false"/>
          <w:color w:val="000000"/>
          <w:sz w:val="28"/>
        </w:rPr>
        <w:t xml:space="preserve">
      1. В пределах государственной заповедной зоны в северной части Каспийского моря на основании функционального зонирования выделяются заповедные участки с полным запретом деятельности и вводятся дополнительные временные ограничения на проведение отдельных видов работ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особо охраняемых природных территориях".</w:t>
      </w:r>
    </w:p>
    <w:bookmarkEnd w:id="2738"/>
    <w:bookmarkStart w:name="z2988" w:id="2739"/>
    <w:p>
      <w:pPr>
        <w:spacing w:after="0"/>
        <w:ind w:left="0"/>
        <w:jc w:val="both"/>
      </w:pPr>
      <w:r>
        <w:rPr>
          <w:rFonts w:ascii="Times New Roman"/>
          <w:b w:val="false"/>
          <w:i w:val="false"/>
          <w:color w:val="000000"/>
          <w:sz w:val="28"/>
        </w:rPr>
        <w:t>
      2. В заповедной зоне в северной части Каспийского моря устанавливается следующий режим пользования:</w:t>
      </w:r>
    </w:p>
    <w:bookmarkEnd w:id="2739"/>
    <w:bookmarkStart w:name="z2989" w:id="2740"/>
    <w:p>
      <w:pPr>
        <w:spacing w:after="0"/>
        <w:ind w:left="0"/>
        <w:jc w:val="both"/>
      </w:pPr>
      <w:r>
        <w:rPr>
          <w:rFonts w:ascii="Times New Roman"/>
          <w:b w:val="false"/>
          <w:i w:val="false"/>
          <w:color w:val="000000"/>
          <w:sz w:val="28"/>
        </w:rPr>
        <w:t>
      1) для обеспечения нормального нерестового хода рыб и ската молоди в море запрещаются в период с 1 апреля по 15 июля проведение строительных и геофизических работ, испытание скважин и судоходство в приустьевых районах рек Урала и Волги в радиусе 50 километров от наиболее выдвинутой в сторону моря точки казахстанской части наземной дельты реки Волги и наиболее выдвинутой в сторону моря точки наземной дельты реки Урала, а также в полосе шириной 15 километров от береговой линии на 1 января 1994 года между границами вышеуказанных придельтовых пространств и далее на восток до реки Эмба. При этом допускается судоходство судов, осуществляющих промысел рыбы и ее транспортировку, выставление, замену, снятие и проверку средств навигационной обстановки, научно-исследовательские работы по согласованию с уполномоченным государственным органом в области охраны, воспроизводства и использования животного мира;</w:t>
      </w:r>
    </w:p>
    <w:bookmarkEnd w:id="2740"/>
    <w:bookmarkStart w:name="z2990" w:id="2741"/>
    <w:p>
      <w:pPr>
        <w:spacing w:after="0"/>
        <w:ind w:left="0"/>
        <w:jc w:val="both"/>
      </w:pPr>
      <w:r>
        <w:rPr>
          <w:rFonts w:ascii="Times New Roman"/>
          <w:b w:val="false"/>
          <w:i w:val="false"/>
          <w:color w:val="000000"/>
          <w:sz w:val="28"/>
        </w:rPr>
        <w:t>
      2) в период, указанный в подпункте 1) настоящего пункта, процесс добычи нефти должен быть переведен на автономное обеспечение оборудованием, химическими реагентами, горюче-смазочными и другими материалами, продовольствием. Должны быть приняты все меры, обеспечивающие накопление и хранение отходов процесса добычи нефти для их последующего вывоза по окончании периода запрета;</w:t>
      </w:r>
    </w:p>
    <w:bookmarkEnd w:id="2741"/>
    <w:bookmarkStart w:name="z2991" w:id="2742"/>
    <w:p>
      <w:pPr>
        <w:spacing w:after="0"/>
        <w:ind w:left="0"/>
        <w:jc w:val="both"/>
      </w:pPr>
      <w:r>
        <w:rPr>
          <w:rFonts w:ascii="Times New Roman"/>
          <w:b w:val="false"/>
          <w:i w:val="false"/>
          <w:color w:val="000000"/>
          <w:sz w:val="28"/>
        </w:rPr>
        <w:t>
      3) в целях сохранения птиц в местах гнездования (в тростниковых зарослях, на песчаных прибрежных косах и островах) запрещаются в период, указанный в подпункте 1) настоящего пункта, проведение строительных работ, а также испытание скважин;</w:t>
      </w:r>
    </w:p>
    <w:bookmarkEnd w:id="2742"/>
    <w:bookmarkStart w:name="z2992" w:id="2743"/>
    <w:p>
      <w:pPr>
        <w:spacing w:after="0"/>
        <w:ind w:left="0"/>
        <w:jc w:val="both"/>
      </w:pPr>
      <w:r>
        <w:rPr>
          <w:rFonts w:ascii="Times New Roman"/>
          <w:b w:val="false"/>
          <w:i w:val="false"/>
          <w:color w:val="000000"/>
          <w:sz w:val="28"/>
        </w:rPr>
        <w:t>
      4) проведение работ в сроки, отличные от указанных в подпункте 1) настоящего пункта, в пределах тростниковых зарослей (естественного биологического фильтра) на границе суша – море регулируется решениями уполномоченных государственных органов в области охраны окружающей среды и особо охраняемых природных территорий с учетом сезона года;</w:t>
      </w:r>
    </w:p>
    <w:bookmarkEnd w:id="2743"/>
    <w:bookmarkStart w:name="z2993" w:id="2744"/>
    <w:p>
      <w:pPr>
        <w:spacing w:after="0"/>
        <w:ind w:left="0"/>
        <w:jc w:val="both"/>
      </w:pPr>
      <w:r>
        <w:rPr>
          <w:rFonts w:ascii="Times New Roman"/>
          <w:b w:val="false"/>
          <w:i w:val="false"/>
          <w:color w:val="000000"/>
          <w:sz w:val="28"/>
        </w:rPr>
        <w:t>
      5) для сохранения популяции каспийского тюленя проведение операций по разведке и (или) добыче углеводородов с октября по май месяцы должно осуществляться на расстоянии не ближе 1852 метров (одной морской мили) от мест их концентрации. Учитывая смену лежбищ, должны быть приняты все возможные меры для выявления мест концентрации тюленей;</w:t>
      </w:r>
    </w:p>
    <w:bookmarkEnd w:id="2744"/>
    <w:bookmarkStart w:name="z2994" w:id="2745"/>
    <w:p>
      <w:pPr>
        <w:spacing w:after="0"/>
        <w:ind w:left="0"/>
        <w:jc w:val="both"/>
      </w:pPr>
      <w:r>
        <w:rPr>
          <w:rFonts w:ascii="Times New Roman"/>
          <w:b w:val="false"/>
          <w:i w:val="false"/>
          <w:color w:val="000000"/>
          <w:sz w:val="28"/>
        </w:rPr>
        <w:t>
      6) во избежание негативных воздействий на птиц и каспийских тюленей запрещается пролет воздушного транспорта над установленными местами их обитания и размножения на высоте ниже одного километра, кроме случаев проведения научно-исследовательских и аварийно-спасательных работ с предварительным уведомлением уполномоченных государственных органов в области охраны окружающей среды и особо охраняемых природных территорий.</w:t>
      </w:r>
    </w:p>
    <w:bookmarkEnd w:id="2745"/>
    <w:bookmarkStart w:name="z2995" w:id="2746"/>
    <w:p>
      <w:pPr>
        <w:spacing w:after="0"/>
        <w:ind w:left="0"/>
        <w:jc w:val="both"/>
      </w:pPr>
      <w:r>
        <w:rPr>
          <w:rFonts w:ascii="Times New Roman"/>
          <w:b w:val="false"/>
          <w:i w:val="false"/>
          <w:color w:val="000000"/>
          <w:sz w:val="28"/>
        </w:rPr>
        <w:t>
      3. Для обеспечения устойчивого существования экосистемы государственной заповедной зоны в северной части Каспийского моря при проектировании разведки и добычи на море максимально ограничиваются строительство буровых оснований, испытание скважин и судоходство.</w:t>
      </w:r>
    </w:p>
    <w:bookmarkEnd w:id="27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статью 270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270. Водоохранная зона Каспийского моря</w:t>
      </w:r>
    </w:p>
    <w:bookmarkStart w:name="z2997" w:id="2747"/>
    <w:p>
      <w:pPr>
        <w:spacing w:after="0"/>
        <w:ind w:left="0"/>
        <w:jc w:val="both"/>
      </w:pPr>
      <w:r>
        <w:rPr>
          <w:rFonts w:ascii="Times New Roman"/>
          <w:b w:val="false"/>
          <w:i w:val="false"/>
          <w:color w:val="000000"/>
          <w:sz w:val="28"/>
        </w:rPr>
        <w:t>
      Ширина водоохранной зоны по берегу Каспийского моря принимается равной двум тысячам метров от отметки среднемноголетнего уровня моря за последнее десятилетие, равной минус 27 метров, за исключением случаев, предусмотренных пунктом 2 статьи 223 настоящего Кодекса.</w:t>
      </w:r>
    </w:p>
    <w:bookmarkEnd w:id="2747"/>
    <w:p>
      <w:pPr>
        <w:spacing w:after="0"/>
        <w:ind w:left="0"/>
        <w:jc w:val="both"/>
      </w:pPr>
      <w:r>
        <w:rPr>
          <w:rFonts w:ascii="Times New Roman"/>
          <w:b/>
          <w:i w:val="false"/>
          <w:color w:val="000000"/>
          <w:sz w:val="28"/>
        </w:rPr>
        <w:t>Статья 271. Районы охраны прибрежных вод в северной части Каспийского моря в местах водопользования населения</w:t>
      </w:r>
    </w:p>
    <w:bookmarkStart w:name="z2999" w:id="2748"/>
    <w:p>
      <w:pPr>
        <w:spacing w:after="0"/>
        <w:ind w:left="0"/>
        <w:jc w:val="both"/>
      </w:pPr>
      <w:r>
        <w:rPr>
          <w:rFonts w:ascii="Times New Roman"/>
          <w:b w:val="false"/>
          <w:i w:val="false"/>
          <w:color w:val="000000"/>
          <w:sz w:val="28"/>
        </w:rPr>
        <w:t>
      1. Районы охраны прибрежных вод в северной части Каспийского моря в местах водопользования населения устанавливаются местными исполнительными органами в пределах своей компетенции с учетом фактического и перспективного водопользования. Ширина территории такого района в сторону моря должна быть не менее 3,9 километра от отметки среднемноголетнего уровня моря за последнее десятилетие.</w:t>
      </w:r>
    </w:p>
    <w:bookmarkEnd w:id="2748"/>
    <w:bookmarkStart w:name="z3000" w:id="2749"/>
    <w:p>
      <w:pPr>
        <w:spacing w:after="0"/>
        <w:ind w:left="0"/>
        <w:jc w:val="both"/>
      </w:pPr>
      <w:r>
        <w:rPr>
          <w:rFonts w:ascii="Times New Roman"/>
          <w:b w:val="false"/>
          <w:i w:val="false"/>
          <w:color w:val="000000"/>
          <w:sz w:val="28"/>
        </w:rPr>
        <w:t>
      2. Прибрежная полоса суши, выделяемая в составе районов охраны прибрежных вод в северной части Каспийского моря, в местах водопользования населения соответствует водоохранной зоне Каспийского моря как в части определения границ, так и режима охраны.</w:t>
      </w:r>
    </w:p>
    <w:bookmarkEnd w:id="2749"/>
    <w:p>
      <w:pPr>
        <w:spacing w:after="0"/>
        <w:ind w:left="0"/>
        <w:jc w:val="both"/>
      </w:pPr>
      <w:r>
        <w:rPr>
          <w:rFonts w:ascii="Times New Roman"/>
          <w:b/>
          <w:i w:val="false"/>
          <w:color w:val="000000"/>
          <w:sz w:val="28"/>
        </w:rPr>
        <w:t>Статья 272. Экологические требования при осуществлении деятельности в пределах зоны влияния сгонно-нагонных колебаний уровня Каспийского моря</w:t>
      </w:r>
    </w:p>
    <w:bookmarkStart w:name="z3002" w:id="2750"/>
    <w:p>
      <w:pPr>
        <w:spacing w:after="0"/>
        <w:ind w:left="0"/>
        <w:jc w:val="both"/>
      </w:pPr>
      <w:r>
        <w:rPr>
          <w:rFonts w:ascii="Times New Roman"/>
          <w:b w:val="false"/>
          <w:i w:val="false"/>
          <w:color w:val="000000"/>
          <w:sz w:val="28"/>
        </w:rPr>
        <w:t>
      1. Зона влияния сгонно-нагонных колебаний уровня Каспийского моря не имеет четко фиксированных границ и ориентировочно распространяется от абсолютных отметок минус 29 метров в пределах акватории до минус 26 метров на суше.</w:t>
      </w:r>
    </w:p>
    <w:bookmarkEnd w:id="2750"/>
    <w:bookmarkStart w:name="z3003" w:id="2751"/>
    <w:p>
      <w:pPr>
        <w:spacing w:after="0"/>
        <w:ind w:left="0"/>
        <w:jc w:val="both"/>
      </w:pPr>
      <w:r>
        <w:rPr>
          <w:rFonts w:ascii="Times New Roman"/>
          <w:b w:val="false"/>
          <w:i w:val="false"/>
          <w:color w:val="000000"/>
          <w:sz w:val="28"/>
        </w:rPr>
        <w:t>
      2. В пределах зоны влияния сгонно-нагонных колебаний уровня Каспийского моря запрещаются:</w:t>
      </w:r>
    </w:p>
    <w:bookmarkEnd w:id="2751"/>
    <w:bookmarkStart w:name="z3004" w:id="2752"/>
    <w:p>
      <w:pPr>
        <w:spacing w:after="0"/>
        <w:ind w:left="0"/>
        <w:jc w:val="both"/>
      </w:pPr>
      <w:r>
        <w:rPr>
          <w:rFonts w:ascii="Times New Roman"/>
          <w:b w:val="false"/>
          <w:i w:val="false"/>
          <w:color w:val="000000"/>
          <w:sz w:val="28"/>
        </w:rPr>
        <w:t>
      1) проектирование, строительство и ввод в эксплуатацию новых и реконструируемых объектов, не обеспеченных сооружениями и устройствами, предотвращающими загрязнение и засорение водных объектов и их водоохранных зон и полос;</w:t>
      </w:r>
    </w:p>
    <w:bookmarkEnd w:id="2752"/>
    <w:bookmarkStart w:name="z3005" w:id="2753"/>
    <w:p>
      <w:pPr>
        <w:spacing w:after="0"/>
        <w:ind w:left="0"/>
        <w:jc w:val="both"/>
      </w:pPr>
      <w:r>
        <w:rPr>
          <w:rFonts w:ascii="Times New Roman"/>
          <w:b w:val="false"/>
          <w:i w:val="false"/>
          <w:color w:val="000000"/>
          <w:sz w:val="28"/>
        </w:rPr>
        <w:t>
      2) размещение и строительство за пределами населенных пунктов складов для хранения нефтепродуктов, пунктов технического обслуживания техники, механических мастерских, моек, организация и обустройство мест размещения отходов, а также размещение других объектов, негативно влияющих на качество воды;</w:t>
      </w:r>
    </w:p>
    <w:bookmarkEnd w:id="2753"/>
    <w:bookmarkStart w:name="z3006" w:id="2754"/>
    <w:p>
      <w:pPr>
        <w:spacing w:after="0"/>
        <w:ind w:left="0"/>
        <w:jc w:val="both"/>
      </w:pPr>
      <w:r>
        <w:rPr>
          <w:rFonts w:ascii="Times New Roman"/>
          <w:b w:val="false"/>
          <w:i w:val="false"/>
          <w:color w:val="000000"/>
          <w:sz w:val="28"/>
        </w:rPr>
        <w:t>
      3) производство строительных, дноуглубительных и взрывных работ, добыча полезных ископаемых, прокладка кабелей, трубопроводов и других коммуникаций, выполнение буровых, сельскохозяйственных и иных работ без экологического разрешения.</w:t>
      </w:r>
    </w:p>
    <w:bookmarkEnd w:id="2754"/>
    <w:p>
      <w:pPr>
        <w:spacing w:after="0"/>
        <w:ind w:left="0"/>
        <w:jc w:val="both"/>
      </w:pPr>
      <w:r>
        <w:rPr>
          <w:rFonts w:ascii="Times New Roman"/>
          <w:b/>
          <w:i w:val="false"/>
          <w:color w:val="000000"/>
          <w:sz w:val="28"/>
        </w:rPr>
        <w:t>Статья 273. Общие экологические требования при осуществлении деятельности в государственной заповедной зоне в северной части Каспийского моря</w:t>
      </w:r>
    </w:p>
    <w:bookmarkStart w:name="z3008" w:id="2755"/>
    <w:p>
      <w:pPr>
        <w:spacing w:after="0"/>
        <w:ind w:left="0"/>
        <w:jc w:val="both"/>
      </w:pPr>
      <w:r>
        <w:rPr>
          <w:rFonts w:ascii="Times New Roman"/>
          <w:b w:val="false"/>
          <w:i w:val="false"/>
          <w:color w:val="000000"/>
          <w:sz w:val="28"/>
        </w:rPr>
        <w:t>
      При осуществлении деятельности в государственной заповедной зоне в северной части Каспийского моря должны соблюдаться следующие экологические требования:</w:t>
      </w:r>
    </w:p>
    <w:bookmarkEnd w:id="2755"/>
    <w:bookmarkStart w:name="z3009" w:id="2756"/>
    <w:p>
      <w:pPr>
        <w:spacing w:after="0"/>
        <w:ind w:left="0"/>
        <w:jc w:val="both"/>
      </w:pPr>
      <w:r>
        <w:rPr>
          <w:rFonts w:ascii="Times New Roman"/>
          <w:b w:val="false"/>
          <w:i w:val="false"/>
          <w:color w:val="000000"/>
          <w:sz w:val="28"/>
        </w:rPr>
        <w:t>
      1) работы, связанные с выемкой и перемещением грунтов, допускаются при наличии специального разрешения, выдаваемого уполномоченным государственным органом по изучению недр, за исключением аварийно-спасательных работ;</w:t>
      </w:r>
    </w:p>
    <w:bookmarkEnd w:id="2756"/>
    <w:bookmarkStart w:name="z3010" w:id="2757"/>
    <w:p>
      <w:pPr>
        <w:spacing w:after="0"/>
        <w:ind w:left="0"/>
        <w:jc w:val="both"/>
      </w:pPr>
      <w:r>
        <w:rPr>
          <w:rFonts w:ascii="Times New Roman"/>
          <w:b w:val="false"/>
          <w:i w:val="false"/>
          <w:color w:val="000000"/>
          <w:sz w:val="28"/>
        </w:rPr>
        <w:t>
      2) строительство, монтаж и демонтаж сооружений могут осуществляться только при использовании технологий, обеспечивающих сбор всех видов загрязняющих веществ;</w:t>
      </w:r>
    </w:p>
    <w:bookmarkEnd w:id="2757"/>
    <w:bookmarkStart w:name="z3011" w:id="2758"/>
    <w:p>
      <w:pPr>
        <w:spacing w:after="0"/>
        <w:ind w:left="0"/>
        <w:jc w:val="both"/>
      </w:pPr>
      <w:r>
        <w:rPr>
          <w:rFonts w:ascii="Times New Roman"/>
          <w:b w:val="false"/>
          <w:i w:val="false"/>
          <w:color w:val="000000"/>
          <w:sz w:val="28"/>
        </w:rPr>
        <w:t>
      3) при проведении любых видов строительных и иных работ запрещается использование взрывных работ в толще воды и на морском дне;</w:t>
      </w:r>
    </w:p>
    <w:bookmarkEnd w:id="27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4)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взрывные работы под морским дном могут осуществляться по разрешению уполномоченных государственных органов в области охраны окружающей среды, использования и охраны водного фонда и по изучению недр;</w:t>
      </w:r>
    </w:p>
    <w:bookmarkStart w:name="z3013" w:id="2759"/>
    <w:p>
      <w:pPr>
        <w:spacing w:after="0"/>
        <w:ind w:left="0"/>
        <w:jc w:val="both"/>
      </w:pPr>
      <w:r>
        <w:rPr>
          <w:rFonts w:ascii="Times New Roman"/>
          <w:b w:val="false"/>
          <w:i w:val="false"/>
          <w:color w:val="000000"/>
          <w:sz w:val="28"/>
        </w:rPr>
        <w:t>
      5) запрещаются нарушение мест гнездования водоплавающих и околоводных птиц, а также преграждение доступа к нерестилищам осетровых рыб;</w:t>
      </w:r>
    </w:p>
    <w:bookmarkEnd w:id="2759"/>
    <w:bookmarkStart w:name="z3014" w:id="2760"/>
    <w:p>
      <w:pPr>
        <w:spacing w:after="0"/>
        <w:ind w:left="0"/>
        <w:jc w:val="both"/>
      </w:pPr>
      <w:r>
        <w:rPr>
          <w:rFonts w:ascii="Times New Roman"/>
          <w:b w:val="false"/>
          <w:i w:val="false"/>
          <w:color w:val="000000"/>
          <w:sz w:val="28"/>
        </w:rPr>
        <w:t>
      6) забор воды из моря допускается только при условии оснащения водозаборных сооружений рыбозащитными устройствами;</w:t>
      </w:r>
    </w:p>
    <w:bookmarkEnd w:id="2760"/>
    <w:bookmarkStart w:name="z3015" w:id="2761"/>
    <w:p>
      <w:pPr>
        <w:spacing w:after="0"/>
        <w:ind w:left="0"/>
        <w:jc w:val="both"/>
      </w:pPr>
      <w:r>
        <w:rPr>
          <w:rFonts w:ascii="Times New Roman"/>
          <w:b w:val="false"/>
          <w:i w:val="false"/>
          <w:color w:val="000000"/>
          <w:sz w:val="28"/>
        </w:rPr>
        <w:t>
      7) на водозаборных сооружениях должны быть установлены технические устройства для непрерывного контроля эффективности работы рыбозащитных устройств;</w:t>
      </w:r>
    </w:p>
    <w:bookmarkEnd w:id="2761"/>
    <w:bookmarkStart w:name="z3016" w:id="2762"/>
    <w:p>
      <w:pPr>
        <w:spacing w:after="0"/>
        <w:ind w:left="0"/>
        <w:jc w:val="both"/>
      </w:pPr>
      <w:r>
        <w:rPr>
          <w:rFonts w:ascii="Times New Roman"/>
          <w:b w:val="false"/>
          <w:i w:val="false"/>
          <w:color w:val="000000"/>
          <w:sz w:val="28"/>
        </w:rPr>
        <w:t>
      8) запрещается сброс отходов в море;</w:t>
      </w:r>
    </w:p>
    <w:bookmarkEnd w:id="27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9)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9) сброс сточных вод в море запрещается, за исключением ограниченного перечня очищенных сточных вод, в том числе вод систем охлаждения и пожаротушения, очищенных от нефти морских вод, балластовых вод, сбрасываемых по разрешению уполномоченных государственных органов в области охраны окружающей среды, использования и охраны водного фонда, а также государственного органа в сфере санитарно-эпидемиологического благополучия населения;</w:t>
      </w:r>
    </w:p>
    <w:bookmarkStart w:name="z3018" w:id="2763"/>
    <w:p>
      <w:pPr>
        <w:spacing w:after="0"/>
        <w:ind w:left="0"/>
        <w:jc w:val="both"/>
      </w:pPr>
      <w:r>
        <w:rPr>
          <w:rFonts w:ascii="Times New Roman"/>
          <w:b w:val="false"/>
          <w:i w:val="false"/>
          <w:color w:val="000000"/>
          <w:sz w:val="28"/>
        </w:rPr>
        <w:t>
      10) температура воды в результате сброса за пределами контрольного створа не должна повышаться более чем на пять градусов по сравнению со среднемесячной температурой воды в период сброса за последние три года;</w:t>
      </w:r>
    </w:p>
    <w:bookmarkEnd w:id="2763"/>
    <w:bookmarkStart w:name="z3019" w:id="2764"/>
    <w:p>
      <w:pPr>
        <w:spacing w:after="0"/>
        <w:ind w:left="0"/>
        <w:jc w:val="both"/>
      </w:pPr>
      <w:r>
        <w:rPr>
          <w:rFonts w:ascii="Times New Roman"/>
          <w:b w:val="false"/>
          <w:i w:val="false"/>
          <w:color w:val="000000"/>
          <w:sz w:val="28"/>
        </w:rPr>
        <w:t>
      11) маршруты для транспорта должны выбираться таким образом, чтобы предотвратить или уменьшить их влияние на морских млекопитающих, рыб и птиц;</w:t>
      </w:r>
    </w:p>
    <w:bookmarkEnd w:id="2764"/>
    <w:bookmarkStart w:name="z3020" w:id="2765"/>
    <w:p>
      <w:pPr>
        <w:spacing w:after="0"/>
        <w:ind w:left="0"/>
        <w:jc w:val="both"/>
      </w:pPr>
      <w:r>
        <w:rPr>
          <w:rFonts w:ascii="Times New Roman"/>
          <w:b w:val="false"/>
          <w:i w:val="false"/>
          <w:color w:val="000000"/>
          <w:sz w:val="28"/>
        </w:rPr>
        <w:t>
      12) запрещается прокладка железнодорожных путей, автомобильных дорог, магистральных трубопроводов, не предусмотренных проектами в зоне действия специальных требований.</w:t>
      </w:r>
    </w:p>
    <w:bookmarkEnd w:id="2765"/>
    <w:bookmarkStart w:name="z3021" w:id="2766"/>
    <w:p>
      <w:pPr>
        <w:spacing w:after="0"/>
        <w:ind w:left="0"/>
        <w:jc w:val="both"/>
      </w:pPr>
      <w:r>
        <w:rPr>
          <w:rFonts w:ascii="Times New Roman"/>
          <w:b w:val="false"/>
          <w:i w:val="false"/>
          <w:color w:val="000000"/>
          <w:sz w:val="28"/>
        </w:rPr>
        <w:t>
      Для проведения работ в водоохранной зоне и на мелководных прибрежных участках глубиной не более десяти метров должны использоваться транспортные средства, обеспечивающие сохранение высокопродуктивных донных сообществ и нерестилищ. В случае необходимости при проведении мониторинга состояния окружающей среды допускается использование специальных транспортных средств на расширенных гусеницах, шинах низкого давления, воздушной подушке, в минимальной степени нарушающих целостность почвенно-растительного покрова и существующих биоценозов.</w:t>
      </w:r>
    </w:p>
    <w:bookmarkEnd w:id="2766"/>
    <w:p>
      <w:pPr>
        <w:spacing w:after="0"/>
        <w:ind w:left="0"/>
        <w:jc w:val="both"/>
      </w:pPr>
      <w:r>
        <w:rPr>
          <w:rFonts w:ascii="Times New Roman"/>
          <w:b/>
          <w:i w:val="false"/>
          <w:color w:val="000000"/>
          <w:sz w:val="28"/>
        </w:rPr>
        <w:t>Статья 274. Экологические требования при проведении разведки и (или) добычи углеводородов на море в государственной заповедной зоне в северной части Каспийского моря</w:t>
      </w:r>
    </w:p>
    <w:bookmarkStart w:name="z3023" w:id="2767"/>
    <w:p>
      <w:pPr>
        <w:spacing w:after="0"/>
        <w:ind w:left="0"/>
        <w:jc w:val="both"/>
      </w:pPr>
      <w:r>
        <w:rPr>
          <w:rFonts w:ascii="Times New Roman"/>
          <w:b w:val="false"/>
          <w:i w:val="false"/>
          <w:color w:val="000000"/>
          <w:sz w:val="28"/>
        </w:rPr>
        <w:t>
      1. При проведении разведки и (или) добычи углеводородов на море в государственной заповедной зоне в северной части Каспийского моря недропользователь в дополнение к иным экологическим требованиям, предусмотренным настоящим Кодексом, обязан обеспечить соблюдение экологических требований, установленных настоящей статьей.</w:t>
      </w:r>
    </w:p>
    <w:bookmarkEnd w:id="2767"/>
    <w:bookmarkStart w:name="z3024" w:id="2768"/>
    <w:p>
      <w:pPr>
        <w:spacing w:after="0"/>
        <w:ind w:left="0"/>
        <w:jc w:val="both"/>
      </w:pPr>
      <w:r>
        <w:rPr>
          <w:rFonts w:ascii="Times New Roman"/>
          <w:b w:val="false"/>
          <w:i w:val="false"/>
          <w:color w:val="000000"/>
          <w:sz w:val="28"/>
        </w:rPr>
        <w:t>
      2. При обнаружении в пределах контрактной территории ранее пробуренных скважин недропользователь обязан принять их на баланс и проводить по ним мониторинг.</w:t>
      </w:r>
    </w:p>
    <w:bookmarkEnd w:id="2768"/>
    <w:bookmarkStart w:name="z3025" w:id="2769"/>
    <w:p>
      <w:pPr>
        <w:spacing w:after="0"/>
        <w:ind w:left="0"/>
        <w:jc w:val="both"/>
      </w:pPr>
      <w:r>
        <w:rPr>
          <w:rFonts w:ascii="Times New Roman"/>
          <w:b w:val="false"/>
          <w:i w:val="false"/>
          <w:color w:val="000000"/>
          <w:sz w:val="28"/>
        </w:rPr>
        <w:t>
      3. Запрещается сжигание флюидов на факелах при эксплуатации скважин, за исключением случаев угрозы возникновения аварийной ситуации.</w:t>
      </w:r>
    </w:p>
    <w:bookmarkEnd w:id="2769"/>
    <w:bookmarkStart w:name="z3026" w:id="2770"/>
    <w:p>
      <w:pPr>
        <w:spacing w:after="0"/>
        <w:ind w:left="0"/>
        <w:jc w:val="both"/>
      </w:pPr>
      <w:r>
        <w:rPr>
          <w:rFonts w:ascii="Times New Roman"/>
          <w:b w:val="false"/>
          <w:i w:val="false"/>
          <w:color w:val="000000"/>
          <w:sz w:val="28"/>
        </w:rPr>
        <w:t>
      4. Сжигание углеводородов на факелах при испытании скважин должно быть сведено до минимума с применением наилучшей доступной техники, являющейся наиболее безопасной для окружающей среды. Обоснование применения соответствующей техники осуществляется при проведении оценки воздействия на окружающую среду.</w:t>
      </w:r>
    </w:p>
    <w:bookmarkEnd w:id="2770"/>
    <w:bookmarkStart w:name="z3027" w:id="2771"/>
    <w:p>
      <w:pPr>
        <w:spacing w:after="0"/>
        <w:ind w:left="0"/>
        <w:jc w:val="both"/>
      </w:pPr>
      <w:r>
        <w:rPr>
          <w:rFonts w:ascii="Times New Roman"/>
          <w:b w:val="false"/>
          <w:i w:val="false"/>
          <w:color w:val="000000"/>
          <w:sz w:val="28"/>
        </w:rPr>
        <w:t>
      Недропользователь обязан осуществлять сжигание углеводородов на факелах при испытании скважин с применением указанной в настоящем пункте наилучшей доступной техники только при благоприятных погодных условиях, способствующих рассеиванию дымового шлейфа, при этом конструкция факельных установок должна обеспечивать полное сгорание углеводородов.</w:t>
      </w:r>
    </w:p>
    <w:bookmarkEnd w:id="2771"/>
    <w:bookmarkStart w:name="z3028" w:id="2772"/>
    <w:p>
      <w:pPr>
        <w:spacing w:after="0"/>
        <w:ind w:left="0"/>
        <w:jc w:val="both"/>
      </w:pPr>
      <w:r>
        <w:rPr>
          <w:rFonts w:ascii="Times New Roman"/>
          <w:b w:val="false"/>
          <w:i w:val="false"/>
          <w:color w:val="000000"/>
          <w:sz w:val="28"/>
        </w:rPr>
        <w:t>
      5. В случае расположения скважины на путях миграции птиц должны быть приняты организационно-технические меры для исключения причинения ущерба орнитофауне.</w:t>
      </w:r>
    </w:p>
    <w:bookmarkEnd w:id="2772"/>
    <w:bookmarkStart w:name="z3029" w:id="2773"/>
    <w:p>
      <w:pPr>
        <w:spacing w:after="0"/>
        <w:ind w:left="0"/>
        <w:jc w:val="both"/>
      </w:pPr>
      <w:r>
        <w:rPr>
          <w:rFonts w:ascii="Times New Roman"/>
          <w:b w:val="false"/>
          <w:i w:val="false"/>
          <w:color w:val="000000"/>
          <w:sz w:val="28"/>
        </w:rPr>
        <w:t>
      6. Выбросы в атмосферу при проведении разведки и (или) добычи углеводородов на море в государственной заповедной зоне в северной части Каспийского моря подлежат мониторингу и контролю в соответствии с требованиями законодательства Республики Казахстан апробированными принципами и методами, принятыми в международной практике в области охраны окружающей среды при проведении операций по разведке и (или) добыче углеводородов.</w:t>
      </w:r>
    </w:p>
    <w:bookmarkEnd w:id="2773"/>
    <w:bookmarkStart w:name="z3030" w:id="2774"/>
    <w:p>
      <w:pPr>
        <w:spacing w:after="0"/>
        <w:ind w:left="0"/>
        <w:jc w:val="both"/>
      </w:pPr>
      <w:r>
        <w:rPr>
          <w:rFonts w:ascii="Times New Roman"/>
          <w:b w:val="false"/>
          <w:i w:val="false"/>
          <w:color w:val="000000"/>
          <w:sz w:val="28"/>
        </w:rPr>
        <w:t>
      7. Закачка отходов бурения в недра запрещается без предварительных операций по их обезвреживанию, определяемых в утвержденном проектном документе для проведения операций по недропользованию.</w:t>
      </w:r>
    </w:p>
    <w:bookmarkEnd w:id="2774"/>
    <w:bookmarkStart w:name="z3031" w:id="2775"/>
    <w:p>
      <w:pPr>
        <w:spacing w:after="0"/>
        <w:ind w:left="0"/>
        <w:jc w:val="both"/>
      </w:pPr>
      <w:r>
        <w:rPr>
          <w:rFonts w:ascii="Times New Roman"/>
          <w:b w:val="false"/>
          <w:i w:val="false"/>
          <w:color w:val="000000"/>
          <w:sz w:val="28"/>
        </w:rPr>
        <w:t>
      8. Закачка в недра попутного газа в северной части Каспийского моря, обеспечивающая увеличение нефтеотдачи путем поддержания пластового давления, сверх норм, предусмотренных утвержденным проектным документом для проведения операций по недропользованию, а также нагнетание попутного газа сверх проектных показателей запрещаются.</w:t>
      </w:r>
    </w:p>
    <w:bookmarkEnd w:id="2775"/>
    <w:bookmarkStart w:name="z3032" w:id="2776"/>
    <w:p>
      <w:pPr>
        <w:spacing w:after="0"/>
        <w:ind w:left="0"/>
        <w:jc w:val="both"/>
      </w:pPr>
      <w:r>
        <w:rPr>
          <w:rFonts w:ascii="Times New Roman"/>
          <w:b w:val="false"/>
          <w:i w:val="false"/>
          <w:color w:val="000000"/>
          <w:sz w:val="28"/>
        </w:rPr>
        <w:t>
      9. Все операции по обезвреживанию и хранению отходов бурения (шламов и растворов), не вовлекаемых в повторное использование и не закачиваемых в недра, должны осуществляться на специальном полигоне, расположенном вне государственной заповедной зоны в северной части Каспийского моря. Такой специальный полигон должен быть введен в эксплуатацию не позднее даты начала буровых работ.</w:t>
      </w:r>
    </w:p>
    <w:bookmarkEnd w:id="2776"/>
    <w:bookmarkStart w:name="z3033" w:id="2777"/>
    <w:p>
      <w:pPr>
        <w:spacing w:after="0"/>
        <w:ind w:left="0"/>
        <w:jc w:val="both"/>
      </w:pPr>
      <w:r>
        <w:rPr>
          <w:rFonts w:ascii="Times New Roman"/>
          <w:b w:val="false"/>
          <w:i w:val="false"/>
          <w:color w:val="000000"/>
          <w:sz w:val="28"/>
        </w:rPr>
        <w:t xml:space="preserve">
      10. Морские объекты, признаваемые в качестве таковых в соответствии с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 недрах и недропользовании", и обслуживающие их суда должны быть оборудованы установкой для очистки и обеззараживания сточных вод или для сбора, хранения и последующей передачи сточных вод на специализированные суда или береговые приемные устройства. Для сбора или обработки мусора (измельчения или прессования) должны быть предусмотрены соответствующие устройства. Допускается сжигание медицинских и пищевых отходов с применением наилучших доступных техник в соответствии с утвержденным проектным документом.</w:t>
      </w:r>
    </w:p>
    <w:bookmarkEnd w:id="2777"/>
    <w:bookmarkStart w:name="z3034" w:id="2778"/>
    <w:p>
      <w:pPr>
        <w:spacing w:after="0"/>
        <w:ind w:left="0"/>
        <w:jc w:val="both"/>
      </w:pPr>
      <w:r>
        <w:rPr>
          <w:rFonts w:ascii="Times New Roman"/>
          <w:b w:val="false"/>
          <w:i w:val="false"/>
          <w:color w:val="000000"/>
          <w:sz w:val="28"/>
        </w:rPr>
        <w:t>
      11. До начала работ по добыче нефти за счет финансовых средств недропользователя должны разрабатываться комплексные программы по охране окружающей среды, включая мероприятия по охране нерестилищ и воспроизводству ценных промысловых рыб, а также сохранению среды обитания тюленей в государственной заповедной зоне в северной части Каспийского моря.</w:t>
      </w:r>
    </w:p>
    <w:bookmarkEnd w:id="2778"/>
    <w:bookmarkStart w:name="z3035" w:id="2779"/>
    <w:p>
      <w:pPr>
        <w:spacing w:after="0"/>
        <w:ind w:left="0"/>
        <w:jc w:val="both"/>
      </w:pPr>
      <w:r>
        <w:rPr>
          <w:rFonts w:ascii="Times New Roman"/>
          <w:b w:val="false"/>
          <w:i w:val="false"/>
          <w:color w:val="000000"/>
          <w:sz w:val="28"/>
        </w:rPr>
        <w:t>
      12. В составе буровых и тампонажных жидкостей не должны применяться вещества, не согласованные в составе утвержденного технического проекта.</w:t>
      </w:r>
    </w:p>
    <w:bookmarkEnd w:id="2779"/>
    <w:bookmarkStart w:name="z3036" w:id="2780"/>
    <w:p>
      <w:pPr>
        <w:spacing w:after="0"/>
        <w:ind w:left="0"/>
        <w:jc w:val="both"/>
      </w:pPr>
      <w:r>
        <w:rPr>
          <w:rFonts w:ascii="Times New Roman"/>
          <w:b w:val="false"/>
          <w:i w:val="false"/>
          <w:color w:val="000000"/>
          <w:sz w:val="28"/>
        </w:rPr>
        <w:t>
      13. Буровые установки необходимо комплектовать двигателями внутреннего сгорания, отвечающими требованиям Международной морской организации по предельным значениям выхлопов угарных газов.</w:t>
      </w:r>
    </w:p>
    <w:bookmarkEnd w:id="2780"/>
    <w:bookmarkStart w:name="z3037" w:id="2781"/>
    <w:p>
      <w:pPr>
        <w:spacing w:after="0"/>
        <w:ind w:left="0"/>
        <w:jc w:val="both"/>
      </w:pPr>
      <w:r>
        <w:rPr>
          <w:rFonts w:ascii="Times New Roman"/>
          <w:b w:val="false"/>
          <w:i w:val="false"/>
          <w:color w:val="000000"/>
          <w:sz w:val="28"/>
        </w:rPr>
        <w:t>
      14. Энергоустановки должны комплектоваться двигателями внутреннего сгорания или турбинами двойного топлива (дизельное топливо – газ).</w:t>
      </w:r>
    </w:p>
    <w:bookmarkEnd w:id="2781"/>
    <w:bookmarkStart w:name="z3038" w:id="2782"/>
    <w:p>
      <w:pPr>
        <w:spacing w:after="0"/>
        <w:ind w:left="0"/>
        <w:jc w:val="both"/>
      </w:pPr>
      <w:r>
        <w:rPr>
          <w:rFonts w:ascii="Times New Roman"/>
          <w:b w:val="false"/>
          <w:i w:val="false"/>
          <w:color w:val="000000"/>
          <w:sz w:val="28"/>
        </w:rPr>
        <w:t>
      15. При проведении оценки воздействия на окружающую среду намечаемой деятельности по разведке и (или) добыче углеводородов на море в государственной заповедной зоне в северной части Каспийского моря анализ современного состояния ранее изученного района намечаемой деятельности должен быть основан на результатах полевых исследований, проведенных не ранее чем за четыре года до представления отчета об оценке воздействия на окружающую среду.</w:t>
      </w:r>
    </w:p>
    <w:bookmarkEnd w:id="2782"/>
    <w:bookmarkStart w:name="z3039" w:id="2783"/>
    <w:p>
      <w:pPr>
        <w:spacing w:after="0"/>
        <w:ind w:left="0"/>
        <w:jc w:val="both"/>
      </w:pPr>
      <w:r>
        <w:rPr>
          <w:rFonts w:ascii="Times New Roman"/>
          <w:b w:val="false"/>
          <w:i w:val="false"/>
          <w:color w:val="000000"/>
          <w:sz w:val="28"/>
        </w:rPr>
        <w:t>
      16. Обязательным элементом при оценке воздействия на окружающую среду является анализ альтернативных вариантов, включая отказ от проведения разведки на особо уязвимых участках акватории Каспийского моря и прибрежной зоны.</w:t>
      </w:r>
    </w:p>
    <w:bookmarkEnd w:id="2783"/>
    <w:bookmarkStart w:name="z3040" w:id="2784"/>
    <w:p>
      <w:pPr>
        <w:spacing w:after="0"/>
        <w:ind w:left="0"/>
        <w:jc w:val="both"/>
      </w:pPr>
      <w:r>
        <w:rPr>
          <w:rFonts w:ascii="Times New Roman"/>
          <w:b w:val="false"/>
          <w:i w:val="false"/>
          <w:color w:val="000000"/>
          <w:sz w:val="28"/>
        </w:rPr>
        <w:t>
      17. В водоохранной зоне и на мелководных прибрежных участках моря глубиной не более десяти метров бурение скважин осуществляется с помощью буровых установок на электроприводе от внешних сетей. Если бурение ведется буровой установкой от генератора с дизельным топливом и дизельным приводом, то выпуск неочищенных выхлопных газов в атмосферу с таких установок должен быть снижен до минимума.</w:t>
      </w:r>
    </w:p>
    <w:bookmarkEnd w:id="2784"/>
    <w:bookmarkStart w:name="z3041" w:id="2785"/>
    <w:p>
      <w:pPr>
        <w:spacing w:after="0"/>
        <w:ind w:left="0"/>
        <w:jc w:val="both"/>
      </w:pPr>
      <w:r>
        <w:rPr>
          <w:rFonts w:ascii="Times New Roman"/>
          <w:b w:val="false"/>
          <w:i w:val="false"/>
          <w:color w:val="000000"/>
          <w:sz w:val="28"/>
        </w:rPr>
        <w:t>
      18. При проведении операций по разведке и (или) добыче углеводородов на море на каждом морском объекте и каждом судне, на котором осуществляется перевозка нефти и нефтесодержащих грузов, должны размещаться ресурсы для ликвидации разливов нефти на море, внутренних водоемах и в предохранительной зоне Республики Казахстан, определяемые в соответствии с законодательством Республики Казахстан о недрах и недропользовании.</w:t>
      </w:r>
    </w:p>
    <w:bookmarkEnd w:id="2785"/>
    <w:p>
      <w:pPr>
        <w:spacing w:after="0"/>
        <w:ind w:left="0"/>
        <w:jc w:val="both"/>
      </w:pPr>
      <w:r>
        <w:rPr>
          <w:rFonts w:ascii="Times New Roman"/>
          <w:b/>
          <w:i w:val="false"/>
          <w:color w:val="000000"/>
          <w:sz w:val="28"/>
        </w:rPr>
        <w:t>Статья 275. Экологические требования при проведении геофизических работ</w:t>
      </w:r>
    </w:p>
    <w:bookmarkStart w:name="z3043" w:id="2786"/>
    <w:p>
      <w:pPr>
        <w:spacing w:after="0"/>
        <w:ind w:left="0"/>
        <w:jc w:val="both"/>
      </w:pPr>
      <w:r>
        <w:rPr>
          <w:rFonts w:ascii="Times New Roman"/>
          <w:b w:val="false"/>
          <w:i w:val="false"/>
          <w:color w:val="000000"/>
          <w:sz w:val="28"/>
        </w:rPr>
        <w:t>
      1. При проведении геофизических работ в государственной заповедной зоне в северной части Каспийского моря запрещается:</w:t>
      </w:r>
    </w:p>
    <w:bookmarkEnd w:id="2786"/>
    <w:bookmarkStart w:name="z3044" w:id="2787"/>
    <w:p>
      <w:pPr>
        <w:spacing w:after="0"/>
        <w:ind w:left="0"/>
        <w:jc w:val="both"/>
      </w:pPr>
      <w:r>
        <w:rPr>
          <w:rFonts w:ascii="Times New Roman"/>
          <w:b w:val="false"/>
          <w:i w:val="false"/>
          <w:color w:val="000000"/>
          <w:sz w:val="28"/>
        </w:rPr>
        <w:t>
      1) использовать взрывные источники сейсмических волн и пневмоисточники с параметрами, оказывающими вредное воздействие на ихтиофауну и среду ее обитания;</w:t>
      </w:r>
    </w:p>
    <w:bookmarkEnd w:id="2787"/>
    <w:bookmarkStart w:name="z3045" w:id="2788"/>
    <w:p>
      <w:pPr>
        <w:spacing w:after="0"/>
        <w:ind w:left="0"/>
        <w:jc w:val="both"/>
      </w:pPr>
      <w:r>
        <w:rPr>
          <w:rFonts w:ascii="Times New Roman"/>
          <w:b w:val="false"/>
          <w:i w:val="false"/>
          <w:color w:val="000000"/>
          <w:sz w:val="28"/>
        </w:rPr>
        <w:t>
      2) применять аппаратуру и методы, безопасность которых не подтверждена документально или на основе опытных геофизических работ;</w:t>
      </w:r>
    </w:p>
    <w:bookmarkEnd w:id="2788"/>
    <w:bookmarkStart w:name="z3046" w:id="2789"/>
    <w:p>
      <w:pPr>
        <w:spacing w:after="0"/>
        <w:ind w:left="0"/>
        <w:jc w:val="both"/>
      </w:pPr>
      <w:r>
        <w:rPr>
          <w:rFonts w:ascii="Times New Roman"/>
          <w:b w:val="false"/>
          <w:i w:val="false"/>
          <w:color w:val="000000"/>
          <w:sz w:val="28"/>
        </w:rPr>
        <w:t>
      3) оставлять в море без контроля сейсмические косы во избежание их отрыва и уноса, а также буксировка их по дну.</w:t>
      </w:r>
    </w:p>
    <w:bookmarkEnd w:id="2789"/>
    <w:bookmarkStart w:name="z3047" w:id="2790"/>
    <w:p>
      <w:pPr>
        <w:spacing w:after="0"/>
        <w:ind w:left="0"/>
        <w:jc w:val="both"/>
      </w:pPr>
      <w:r>
        <w:rPr>
          <w:rFonts w:ascii="Times New Roman"/>
          <w:b w:val="false"/>
          <w:i w:val="false"/>
          <w:color w:val="000000"/>
          <w:sz w:val="28"/>
        </w:rPr>
        <w:t>
      2. В целях сохранения популяции каспийского тюленя проведение сейсмических работ и иных геофизических работ в период с октября по май месяцы корректируется отводом сейсмопрофилей на расстояние не менее 1852 метров (одной морской мили) от мест концентрации тюленей на островных и ледовых лежбищах. Для выявления мест высокой концентрации тюленей, учитывая частую смену лежбищ, должны предусматриваться предварительные авиационные облеты.</w:t>
      </w:r>
    </w:p>
    <w:bookmarkEnd w:id="2790"/>
    <w:bookmarkStart w:name="z3048" w:id="2791"/>
    <w:p>
      <w:pPr>
        <w:spacing w:after="0"/>
        <w:ind w:left="0"/>
        <w:jc w:val="both"/>
      </w:pPr>
      <w:r>
        <w:rPr>
          <w:rFonts w:ascii="Times New Roman"/>
          <w:b w:val="false"/>
          <w:i w:val="false"/>
          <w:color w:val="000000"/>
          <w:sz w:val="28"/>
        </w:rPr>
        <w:t>
      3. В процессе сейсморазведки может быть предусмотрено использование средств отпугивания рыб из зоны работ.</w:t>
      </w:r>
    </w:p>
    <w:bookmarkEnd w:id="2791"/>
    <w:p>
      <w:pPr>
        <w:spacing w:after="0"/>
        <w:ind w:left="0"/>
        <w:jc w:val="both"/>
      </w:pPr>
      <w:r>
        <w:rPr>
          <w:rFonts w:ascii="Times New Roman"/>
          <w:b/>
          <w:i w:val="false"/>
          <w:color w:val="000000"/>
          <w:sz w:val="28"/>
        </w:rPr>
        <w:t>Статья 276. Экологические требования при проектировании и строительстве нефтегазопроводов</w:t>
      </w:r>
    </w:p>
    <w:bookmarkStart w:name="z3050" w:id="2792"/>
    <w:p>
      <w:pPr>
        <w:spacing w:after="0"/>
        <w:ind w:left="0"/>
        <w:jc w:val="both"/>
      </w:pPr>
      <w:r>
        <w:rPr>
          <w:rFonts w:ascii="Times New Roman"/>
          <w:b w:val="false"/>
          <w:i w:val="false"/>
          <w:color w:val="000000"/>
          <w:sz w:val="28"/>
        </w:rPr>
        <w:t>
      1. Проектирование и строительство нефтегазопроводов и сопровождающих их объектов в зоне влияния сгонно-нагонных колебаний уровня моря должны проводиться с учетом их максимальных амплитуд.</w:t>
      </w:r>
    </w:p>
    <w:bookmarkEnd w:id="2792"/>
    <w:bookmarkStart w:name="z3051" w:id="2793"/>
    <w:p>
      <w:pPr>
        <w:spacing w:after="0"/>
        <w:ind w:left="0"/>
        <w:jc w:val="both"/>
      </w:pPr>
      <w:r>
        <w:rPr>
          <w:rFonts w:ascii="Times New Roman"/>
          <w:b w:val="false"/>
          <w:i w:val="false"/>
          <w:color w:val="000000"/>
          <w:sz w:val="28"/>
        </w:rPr>
        <w:t>
      2. Проектирование автоматических запорных задвижек на нефтегазопроводах необходимо производить с учетом оценки рисков, связанных с возможным нарушением целостности нефтегазопроводов.</w:t>
      </w:r>
    </w:p>
    <w:bookmarkEnd w:id="2793"/>
    <w:bookmarkStart w:name="z3052" w:id="2794"/>
    <w:p>
      <w:pPr>
        <w:spacing w:after="0"/>
        <w:ind w:left="0"/>
        <w:jc w:val="both"/>
      </w:pPr>
      <w:r>
        <w:rPr>
          <w:rFonts w:ascii="Times New Roman"/>
          <w:b w:val="false"/>
          <w:i w:val="false"/>
          <w:color w:val="000000"/>
          <w:sz w:val="28"/>
        </w:rPr>
        <w:t>
      3. При строительстве нефтегазопроводов должны применяться технические средства и оборудование, обеспечивающие минимальный объем нарушений морского дна, и использоваться технологии и методы, локализующие распространение взвешенных веществ в толще воды.</w:t>
      </w:r>
    </w:p>
    <w:bookmarkEnd w:id="2794"/>
    <w:bookmarkStart w:name="z3053" w:id="2795"/>
    <w:p>
      <w:pPr>
        <w:spacing w:after="0"/>
        <w:ind w:left="0"/>
        <w:jc w:val="both"/>
      </w:pPr>
      <w:r>
        <w:rPr>
          <w:rFonts w:ascii="Times New Roman"/>
          <w:b w:val="false"/>
          <w:i w:val="false"/>
          <w:color w:val="000000"/>
          <w:sz w:val="28"/>
        </w:rPr>
        <w:t>
      4. В государственной заповедной зоне в северной части Каспийского моря обязательным является заглубление нефтегазопроводов, обеспечивающее их защиту от повреждения подвижными льдами, якорями судов и прочими посторонними воздействиями техногенного характера.</w:t>
      </w:r>
    </w:p>
    <w:bookmarkEnd w:id="2795"/>
    <w:bookmarkStart w:name="z3054" w:id="2796"/>
    <w:p>
      <w:pPr>
        <w:spacing w:after="0"/>
        <w:ind w:left="0"/>
        <w:jc w:val="both"/>
      </w:pPr>
      <w:r>
        <w:rPr>
          <w:rFonts w:ascii="Times New Roman"/>
          <w:b w:val="false"/>
          <w:i w:val="false"/>
          <w:color w:val="000000"/>
          <w:sz w:val="28"/>
        </w:rPr>
        <w:t>
      5. Вдоль нефтегазопроводов должны устанавливаться охранные зоны в виде участков водного пространства от водной поверхности до дна, заключенного между параллельными плоскостями, отстоящими от оси крайних ниток трубопровода на пятьсот метров с каждой стороны.</w:t>
      </w:r>
    </w:p>
    <w:bookmarkEnd w:id="2796"/>
    <w:bookmarkStart w:name="z3055" w:id="2797"/>
    <w:p>
      <w:pPr>
        <w:spacing w:after="0"/>
        <w:ind w:left="0"/>
        <w:jc w:val="both"/>
      </w:pPr>
      <w:r>
        <w:rPr>
          <w:rFonts w:ascii="Times New Roman"/>
          <w:b w:val="false"/>
          <w:i w:val="false"/>
          <w:color w:val="000000"/>
          <w:sz w:val="28"/>
        </w:rPr>
        <w:t>
      6. Сброс воды при гидроиспытании нефтегазопроводов должен производиться за пределами границ государственной заповедной зоны в северной части Каспийского моря.</w:t>
      </w:r>
    </w:p>
    <w:bookmarkEnd w:id="2797"/>
    <w:p>
      <w:pPr>
        <w:spacing w:after="0"/>
        <w:ind w:left="0"/>
        <w:jc w:val="both"/>
      </w:pPr>
      <w:r>
        <w:rPr>
          <w:rFonts w:ascii="Times New Roman"/>
          <w:b/>
          <w:i w:val="false"/>
          <w:color w:val="000000"/>
          <w:sz w:val="28"/>
        </w:rPr>
        <w:t>Статья 277. Экологические требования для береговых баз снабжения и объектов береговой инфраструктуры</w:t>
      </w:r>
    </w:p>
    <w:bookmarkStart w:name="z3057" w:id="2798"/>
    <w:p>
      <w:pPr>
        <w:spacing w:after="0"/>
        <w:ind w:left="0"/>
        <w:jc w:val="both"/>
      </w:pPr>
      <w:r>
        <w:rPr>
          <w:rFonts w:ascii="Times New Roman"/>
          <w:b w:val="false"/>
          <w:i w:val="false"/>
          <w:color w:val="000000"/>
          <w:sz w:val="28"/>
        </w:rPr>
        <w:t>
      1. Строительство береговых баз, в том числе складов горюче-смазочных материалов, станции технического обслуживания транспортных средств, кроме портов и причалов, должно осуществляться вне водоохранной зоны берега Каспийского моря с использованием существующей инфраструктуры. Допускаются строительство объектов и выполнение работ в водоохранной зоне, предусмотренных законодательством Республики Казахстан.</w:t>
      </w:r>
    </w:p>
    <w:bookmarkEnd w:id="2798"/>
    <w:bookmarkStart w:name="z3058" w:id="2799"/>
    <w:p>
      <w:pPr>
        <w:spacing w:after="0"/>
        <w:ind w:left="0"/>
        <w:jc w:val="both"/>
      </w:pPr>
      <w:r>
        <w:rPr>
          <w:rFonts w:ascii="Times New Roman"/>
          <w:b w:val="false"/>
          <w:i w:val="false"/>
          <w:color w:val="000000"/>
          <w:sz w:val="28"/>
        </w:rPr>
        <w:t>
      2. Районы причалов и баз снабжения должны планироваться таким образом, чтобы операции по снабжению, техническому обслуживанию и заправке осуществлялись с соблюдением всех требований, обеспечивающих безопасность окружающей среды и здоровья населения.</w:t>
      </w:r>
    </w:p>
    <w:bookmarkEnd w:id="2799"/>
    <w:bookmarkStart w:name="z3059" w:id="2800"/>
    <w:p>
      <w:pPr>
        <w:spacing w:after="0"/>
        <w:ind w:left="0"/>
        <w:jc w:val="both"/>
      </w:pPr>
      <w:r>
        <w:rPr>
          <w:rFonts w:ascii="Times New Roman"/>
          <w:b w:val="false"/>
          <w:i w:val="false"/>
          <w:color w:val="000000"/>
          <w:sz w:val="28"/>
        </w:rPr>
        <w:t>
      3. По завершении функционирования объектов береговой инфраструктуры и их демонтажа должна быть проведена рекультивация земель в соответствии с проектной документацией, согласованной с уполномоченным органом в области охраны окружающей среды.</w:t>
      </w:r>
    </w:p>
    <w:bookmarkEnd w:id="2800"/>
    <w:p>
      <w:pPr>
        <w:spacing w:after="0"/>
        <w:ind w:left="0"/>
        <w:jc w:val="both"/>
      </w:pPr>
      <w:r>
        <w:rPr>
          <w:rFonts w:ascii="Times New Roman"/>
          <w:b/>
          <w:i w:val="false"/>
          <w:color w:val="000000"/>
          <w:sz w:val="28"/>
        </w:rPr>
        <w:t>Статья 278. Экологические требования для судоходства</w:t>
      </w:r>
    </w:p>
    <w:bookmarkStart w:name="z3061" w:id="2801"/>
    <w:p>
      <w:pPr>
        <w:spacing w:after="0"/>
        <w:ind w:left="0"/>
        <w:jc w:val="both"/>
      </w:pPr>
      <w:r>
        <w:rPr>
          <w:rFonts w:ascii="Times New Roman"/>
          <w:b w:val="false"/>
          <w:i w:val="false"/>
          <w:color w:val="000000"/>
          <w:sz w:val="28"/>
        </w:rPr>
        <w:t>
      1. Запрещается использовать оборудование и аппаратуру, а также суда, ранее работавшие в иных водных бассейнах, без проведения экологического обследования во избежание случайной интродукции объектов растительного и животного мира в Каспийское море.</w:t>
      </w:r>
    </w:p>
    <w:bookmarkEnd w:id="2801"/>
    <w:bookmarkStart w:name="z3062" w:id="2802"/>
    <w:p>
      <w:pPr>
        <w:spacing w:after="0"/>
        <w:ind w:left="0"/>
        <w:jc w:val="both"/>
      </w:pPr>
      <w:r>
        <w:rPr>
          <w:rFonts w:ascii="Times New Roman"/>
          <w:b w:val="false"/>
          <w:i w:val="false"/>
          <w:color w:val="000000"/>
          <w:sz w:val="28"/>
        </w:rPr>
        <w:t>
      2. Все виды перемещений водным транспортом должны быть представлены в составе предпроектной и проектной документации. На стадии детального проектирования и при организации работ должно быть определено расписание движения судов по сезонам и должны быть указаны маршруты следования судов на картографических материалах. При выборе маршрутов перемещения должны быть учтены гидрометеорологические условия, включая ледовые, а также периоды и места нереста и миграции ценных видов рыб, лежбищ тюленей, гнездования птиц.</w:t>
      </w:r>
    </w:p>
    <w:bookmarkEnd w:id="2802"/>
    <w:bookmarkStart w:name="z3063" w:id="2803"/>
    <w:p>
      <w:pPr>
        <w:spacing w:after="0"/>
        <w:ind w:left="0"/>
        <w:jc w:val="both"/>
      </w:pPr>
      <w:r>
        <w:rPr>
          <w:rFonts w:ascii="Times New Roman"/>
          <w:b w:val="false"/>
          <w:i w:val="false"/>
          <w:color w:val="000000"/>
          <w:sz w:val="28"/>
        </w:rPr>
        <w:t>
      3. Все суда должны быть оборудованы системами закрытой бункеровки топлива, емкостями по сбору загрязненных вод и бытового мусора, снабженными устройствами, не позволяющими производить их сброс в открытые водоемы.</w:t>
      </w:r>
    </w:p>
    <w:bookmarkEnd w:id="2803"/>
    <w:bookmarkStart w:name="z3064" w:id="2804"/>
    <w:p>
      <w:pPr>
        <w:spacing w:after="0"/>
        <w:ind w:left="0"/>
        <w:jc w:val="both"/>
      </w:pPr>
      <w:r>
        <w:rPr>
          <w:rFonts w:ascii="Times New Roman"/>
          <w:b w:val="false"/>
          <w:i w:val="false"/>
          <w:color w:val="000000"/>
          <w:sz w:val="28"/>
        </w:rPr>
        <w:t>
      4. Перевозка сыпучих материалов, химических реагентов и опасных грузов должна осуществляться в закрытых контейнерах и специальных емкостях, исключающих их попадание в окружающую среду, в соответствии с требованиями законодательства Республики Казахстан о торговом мореплавании.</w:t>
      </w:r>
    </w:p>
    <w:bookmarkEnd w:id="2804"/>
    <w:bookmarkStart w:name="z3065" w:id="2805"/>
    <w:p>
      <w:pPr>
        <w:spacing w:after="0"/>
        <w:ind w:left="0"/>
        <w:jc w:val="both"/>
      </w:pPr>
      <w:r>
        <w:rPr>
          <w:rFonts w:ascii="Times New Roman"/>
          <w:b w:val="false"/>
          <w:i w:val="false"/>
          <w:color w:val="000000"/>
          <w:sz w:val="28"/>
        </w:rPr>
        <w:t>
      5. Корпуса судов, других плавательных средств, морских буровых установок и платформ должны быть покрыты современными сертифицированными антикоррозионными материалами.</w:t>
      </w:r>
    </w:p>
    <w:bookmarkEnd w:id="2805"/>
    <w:bookmarkStart w:name="z3066" w:id="2806"/>
    <w:p>
      <w:pPr>
        <w:spacing w:after="0"/>
        <w:ind w:left="0"/>
        <w:jc w:val="both"/>
      </w:pPr>
      <w:r>
        <w:rPr>
          <w:rFonts w:ascii="Times New Roman"/>
          <w:b w:val="false"/>
          <w:i w:val="false"/>
          <w:color w:val="000000"/>
          <w:sz w:val="28"/>
        </w:rPr>
        <w:t>
      6. Заправка судов в море должна производиться с помощью систем, исключающих разливы и утечки топлива и горюче-смазочных материалов.</w:t>
      </w:r>
    </w:p>
    <w:bookmarkEnd w:id="2806"/>
    <w:bookmarkStart w:name="z3067" w:id="2807"/>
    <w:p>
      <w:pPr>
        <w:spacing w:after="0"/>
        <w:ind w:left="0"/>
        <w:jc w:val="both"/>
      </w:pPr>
      <w:r>
        <w:rPr>
          <w:rFonts w:ascii="Times New Roman"/>
          <w:b w:val="false"/>
          <w:i w:val="false"/>
          <w:color w:val="000000"/>
          <w:sz w:val="28"/>
        </w:rPr>
        <w:t>
      7. Шумы и вибрация от судов не должны превышать предельно допустимые уровни шума, установленные санитарно-эпидемиологическими правилами и нормами, гигиеническими нормативами.</w:t>
      </w:r>
    </w:p>
    <w:bookmarkEnd w:id="2807"/>
    <w:bookmarkStart w:name="z3068" w:id="2808"/>
    <w:p>
      <w:pPr>
        <w:spacing w:after="0"/>
        <w:ind w:left="0"/>
        <w:jc w:val="both"/>
      </w:pPr>
      <w:r>
        <w:rPr>
          <w:rFonts w:ascii="Times New Roman"/>
          <w:b w:val="false"/>
          <w:i w:val="false"/>
          <w:color w:val="000000"/>
          <w:sz w:val="28"/>
        </w:rPr>
        <w:t>
      8. Строительное оборудование судов специального назначения должно комплектоваться приспособлениями для снижения уровня шума и вибрации.</w:t>
      </w:r>
    </w:p>
    <w:bookmarkEnd w:id="2808"/>
    <w:bookmarkStart w:name="z3069" w:id="2809"/>
    <w:p>
      <w:pPr>
        <w:spacing w:after="0"/>
        <w:ind w:left="0"/>
        <w:jc w:val="both"/>
      </w:pPr>
      <w:r>
        <w:rPr>
          <w:rFonts w:ascii="Times New Roman"/>
          <w:b w:val="false"/>
          <w:i w:val="false"/>
          <w:color w:val="000000"/>
          <w:sz w:val="28"/>
        </w:rPr>
        <w:t>
      9. Для танкерной перевозки углеводородов и иных опасных веществ в акватории Каспийского моря эксплуатируются танкеры с двойным корпусом.</w:t>
      </w:r>
    </w:p>
    <w:bookmarkEnd w:id="2809"/>
    <w:bookmarkStart w:name="z3070" w:id="2810"/>
    <w:p>
      <w:pPr>
        <w:spacing w:after="0"/>
        <w:ind w:left="0"/>
        <w:jc w:val="both"/>
      </w:pPr>
      <w:r>
        <w:rPr>
          <w:rFonts w:ascii="Times New Roman"/>
          <w:b w:val="false"/>
          <w:i w:val="false"/>
          <w:color w:val="000000"/>
          <w:sz w:val="28"/>
        </w:rPr>
        <w:t>
      10. Суда должны быть снабжены оборудованием, не допускающим загрязнения палуб судов нефтепродуктами, сброса загрязненных сточных вод в водоемы. Запрещается сброс с судов нефти, загрязняющих веществ и содержащих их сточных вод, неочищенных балластных вод, пищевых отходов, бытового мусора и всех видов пластмасс в водные объекты. Меры по предотвращению загрязнения с судов принимаются в соответствии с требованиями законодательства Республики Казахстан о торговом мореплавании.</w:t>
      </w:r>
    </w:p>
    <w:bookmarkEnd w:id="28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11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11. Режим судоходства устанавливается по согласованию с уполномоченными государственными органами в области охраны, воспроизводства и использования животного мира, использования и охраны водного фонда.</w:t>
      </w:r>
    </w:p>
    <w:p>
      <w:pPr>
        <w:spacing w:after="0"/>
        <w:ind w:left="0"/>
        <w:jc w:val="both"/>
      </w:pPr>
      <w:r>
        <w:rPr>
          <w:rFonts w:ascii="Times New Roman"/>
          <w:b/>
          <w:i w:val="false"/>
          <w:color w:val="000000"/>
          <w:sz w:val="28"/>
        </w:rPr>
        <w:t>Статья 279. Экологические требования к консервации и ликвидации объектов операций по разведке и (или) добыче углеводородов</w:t>
      </w:r>
    </w:p>
    <w:bookmarkStart w:name="z3073" w:id="2811"/>
    <w:p>
      <w:pPr>
        <w:spacing w:after="0"/>
        <w:ind w:left="0"/>
        <w:jc w:val="both"/>
      </w:pPr>
      <w:r>
        <w:rPr>
          <w:rFonts w:ascii="Times New Roman"/>
          <w:b w:val="false"/>
          <w:i w:val="false"/>
          <w:color w:val="000000"/>
          <w:sz w:val="28"/>
        </w:rPr>
        <w:t>
      1. Консервация или ликвидация объектов операций по разведке и (или) добыче углеводородов на море, разведки, в том числе твердых полезных ископаемых, минеральных и (или) питьевых вод, осуществляется в соответствии с законодательством Республики Казахстан о недрах и недропользовании.</w:t>
      </w:r>
    </w:p>
    <w:bookmarkEnd w:id="2811"/>
    <w:bookmarkStart w:name="z3074" w:id="2812"/>
    <w:p>
      <w:pPr>
        <w:spacing w:after="0"/>
        <w:ind w:left="0"/>
        <w:jc w:val="both"/>
      </w:pPr>
      <w:r>
        <w:rPr>
          <w:rFonts w:ascii="Times New Roman"/>
          <w:b w:val="false"/>
          <w:i w:val="false"/>
          <w:color w:val="000000"/>
          <w:sz w:val="28"/>
        </w:rPr>
        <w:t>
      2. В случае консервации скважин после завершения испытаний недропользователь обязан провести работы по консервации, обеспечить сохранность бурового основания и надежную герметизацию скважины до момента возобновления работ.</w:t>
      </w:r>
    </w:p>
    <w:bookmarkEnd w:id="2812"/>
    <w:bookmarkStart w:name="z3075" w:id="2813"/>
    <w:p>
      <w:pPr>
        <w:spacing w:after="0"/>
        <w:ind w:left="0"/>
        <w:jc w:val="both"/>
      </w:pPr>
      <w:r>
        <w:rPr>
          <w:rFonts w:ascii="Times New Roman"/>
          <w:b w:val="false"/>
          <w:i w:val="false"/>
          <w:color w:val="000000"/>
          <w:sz w:val="28"/>
        </w:rPr>
        <w:t>
      3. При ликвидации скважин, пробуренных с насыпного основания (подводной бермы или острова), недропользователь обязан обеспечить их герметизацию и контроль за состоянием искусственного основания, предварительно проведя его очистку от возможного загрязнения углеводородами и иными химическими веществами. В случае размыва острова (бермы) недропользователь обязан обозначить его (ее) вехой или бакеном до проведения окончательной нивелировки основания и передать координаты уполномоченным государственным органам по изучению недр, внутреннего водного транспорта для нанесения на морские карты в целях обеспечения безопасности судоходства.</w:t>
      </w:r>
    </w:p>
    <w:bookmarkEnd w:id="2813"/>
    <w:bookmarkStart w:name="z3076" w:id="2814"/>
    <w:p>
      <w:pPr>
        <w:spacing w:after="0"/>
        <w:ind w:left="0"/>
        <w:jc w:val="both"/>
      </w:pPr>
      <w:r>
        <w:rPr>
          <w:rFonts w:ascii="Times New Roman"/>
          <w:b w:val="false"/>
          <w:i w:val="false"/>
          <w:color w:val="000000"/>
          <w:sz w:val="28"/>
        </w:rPr>
        <w:t>
      4. При ликвидации скважин, пробуренных с платформ любого типа, конструкции платформ должны быть полностью демонтированы и удалены, а оголовки герметизированных скважин срезаны на уровне дна во избежание создания помех рыболовству и судоходству.</w:t>
      </w:r>
    </w:p>
    <w:bookmarkEnd w:id="2814"/>
    <w:bookmarkStart w:name="z3077" w:id="2815"/>
    <w:p>
      <w:pPr>
        <w:spacing w:after="0"/>
        <w:ind w:left="0"/>
        <w:jc w:val="both"/>
      </w:pPr>
      <w:r>
        <w:rPr>
          <w:rFonts w:ascii="Times New Roman"/>
          <w:b w:val="false"/>
          <w:i w:val="false"/>
          <w:color w:val="000000"/>
          <w:sz w:val="28"/>
        </w:rPr>
        <w:t>
      5. Решение о ликвидации насыпных добычных островов, выведенных из эксплуатации, должно приниматься на основании проведенной оценки воздействия на окружающую среду от проведения работ по ликвидации.</w:t>
      </w:r>
    </w:p>
    <w:bookmarkEnd w:id="2815"/>
    <w:bookmarkStart w:name="z3078" w:id="2816"/>
    <w:p>
      <w:pPr>
        <w:spacing w:after="0"/>
        <w:ind w:left="0"/>
        <w:jc w:val="both"/>
      </w:pPr>
      <w:r>
        <w:rPr>
          <w:rFonts w:ascii="Times New Roman"/>
          <w:b w:val="false"/>
          <w:i w:val="false"/>
          <w:color w:val="000000"/>
          <w:sz w:val="28"/>
        </w:rPr>
        <w:t>
      6. Консервация и ликвидация затопленных и подтопленных старых скважин должны выполняться по проектам, прошедшим в соответствии с законодательством Республики Казахстан государственные экологическую экспертизу и экспертизу, проводимую в соответствии с законодательством Республики Казахстан о недрах и недропользовании. При этом обязательно должен быть разработан и утвержден план по обеспечению готовности и действий по ликвидации разливов нефти на море, внутренних водоемах и в предохранительной зоне Республики Казахстан и обеспечен мониторинг консервированных и ликвидированных скважин. Не допускается ведение работ без их обеспечения необходимыми ресурсами для ликвидации разливов нефти на море, внутренних водоемах и в предохранительной зоне Республики Казахстан в соответствии с планом по обеспечению готовности и действий по ликвидации разливов нефти на море, внутренних водоемах и в предохранительной зоне Республики Казахстан.</w:t>
      </w:r>
    </w:p>
    <w:bookmarkEnd w:id="2816"/>
    <w:p>
      <w:pPr>
        <w:spacing w:after="0"/>
        <w:ind w:left="0"/>
        <w:jc w:val="both"/>
      </w:pPr>
      <w:r>
        <w:rPr>
          <w:rFonts w:ascii="Times New Roman"/>
          <w:b/>
          <w:i w:val="false"/>
          <w:color w:val="000000"/>
          <w:sz w:val="28"/>
        </w:rPr>
        <w:t>Статья 280. Мониторинг окружающей среды государственной заповедной зоны в северной части Каспийского моря</w:t>
      </w:r>
    </w:p>
    <w:bookmarkStart w:name="z3080" w:id="2817"/>
    <w:p>
      <w:pPr>
        <w:spacing w:after="0"/>
        <w:ind w:left="0"/>
        <w:jc w:val="both"/>
      </w:pPr>
      <w:r>
        <w:rPr>
          <w:rFonts w:ascii="Times New Roman"/>
          <w:b w:val="false"/>
          <w:i w:val="false"/>
          <w:color w:val="000000"/>
          <w:sz w:val="28"/>
        </w:rPr>
        <w:t>
      1. В государственной заповедной зоне в северной части Каспийского моря в обязательном порядке уполномоченным органом в области охраны окружающей среды осуществляется государственный экологический мониторинг.</w:t>
      </w:r>
    </w:p>
    <w:bookmarkEnd w:id="2817"/>
    <w:bookmarkStart w:name="z3081" w:id="2818"/>
    <w:p>
      <w:pPr>
        <w:spacing w:after="0"/>
        <w:ind w:left="0"/>
        <w:jc w:val="both"/>
      </w:pPr>
      <w:r>
        <w:rPr>
          <w:rFonts w:ascii="Times New Roman"/>
          <w:b w:val="false"/>
          <w:i w:val="false"/>
          <w:color w:val="000000"/>
          <w:sz w:val="28"/>
        </w:rPr>
        <w:t>
      2. Недропользователь, проводящий операции по недропользованию в государственной заповедной зоне в северной части Каспийского моря, обязан вести ежегодный производственный мониторинг окружающей среды (по климатическим сезонам) по всей контрактной территории, за исключением мониторинга в зимний период на акватории моря, покрытой льдами, с целью предотвращения негативного воздействия на морскую среду.</w:t>
      </w:r>
    </w:p>
    <w:bookmarkEnd w:id="2818"/>
    <w:bookmarkStart w:name="z3082" w:id="2819"/>
    <w:p>
      <w:pPr>
        <w:spacing w:after="0"/>
        <w:ind w:left="0"/>
        <w:jc w:val="both"/>
      </w:pPr>
      <w:r>
        <w:rPr>
          <w:rFonts w:ascii="Times New Roman"/>
          <w:b w:val="false"/>
          <w:i w:val="false"/>
          <w:color w:val="000000"/>
          <w:sz w:val="28"/>
        </w:rPr>
        <w:t>
      3. Материалами оценки воздействия на окружающую среду каждого этапа операций по разведке и (или) добыче углеводородов (геофизические исследования, инженерно-геологические изыскания, бурение, строительство, обустройство, эксплуатация, ликвидация и иное) должно быть предусмотрено проведение производственного мониторинга, которое включает в себя:</w:t>
      </w:r>
    </w:p>
    <w:bookmarkEnd w:id="2819"/>
    <w:bookmarkStart w:name="z3083" w:id="2820"/>
    <w:p>
      <w:pPr>
        <w:spacing w:after="0"/>
        <w:ind w:left="0"/>
        <w:jc w:val="both"/>
      </w:pPr>
      <w:r>
        <w:rPr>
          <w:rFonts w:ascii="Times New Roman"/>
          <w:b w:val="false"/>
          <w:i w:val="false"/>
          <w:color w:val="000000"/>
          <w:sz w:val="28"/>
        </w:rPr>
        <w:t>
      1) натурные исследования состояния окружающей среды на производственных объектах на каждом из этапов операций по разведке и (или) добыче углеводородов;</w:t>
      </w:r>
    </w:p>
    <w:bookmarkEnd w:id="2820"/>
    <w:bookmarkStart w:name="z3084" w:id="2821"/>
    <w:p>
      <w:pPr>
        <w:spacing w:after="0"/>
        <w:ind w:left="0"/>
        <w:jc w:val="both"/>
      </w:pPr>
      <w:r>
        <w:rPr>
          <w:rFonts w:ascii="Times New Roman"/>
          <w:b w:val="false"/>
          <w:i w:val="false"/>
          <w:color w:val="000000"/>
          <w:sz w:val="28"/>
        </w:rPr>
        <w:t>
      2) мониторинг источников загрязнения;</w:t>
      </w:r>
    </w:p>
    <w:bookmarkEnd w:id="2821"/>
    <w:bookmarkStart w:name="z3085" w:id="2822"/>
    <w:p>
      <w:pPr>
        <w:spacing w:after="0"/>
        <w:ind w:left="0"/>
        <w:jc w:val="both"/>
      </w:pPr>
      <w:r>
        <w:rPr>
          <w:rFonts w:ascii="Times New Roman"/>
          <w:b w:val="false"/>
          <w:i w:val="false"/>
          <w:color w:val="000000"/>
          <w:sz w:val="28"/>
        </w:rPr>
        <w:t>
      3) мониторинг состояния окружающей среды;</w:t>
      </w:r>
    </w:p>
    <w:bookmarkEnd w:id="2822"/>
    <w:bookmarkStart w:name="z3086" w:id="2823"/>
    <w:p>
      <w:pPr>
        <w:spacing w:after="0"/>
        <w:ind w:left="0"/>
        <w:jc w:val="both"/>
      </w:pPr>
      <w:r>
        <w:rPr>
          <w:rFonts w:ascii="Times New Roman"/>
          <w:b w:val="false"/>
          <w:i w:val="false"/>
          <w:color w:val="000000"/>
          <w:sz w:val="28"/>
        </w:rPr>
        <w:t>
      4) мониторинг последствия аварийного загрязнения окружающей среды.</w:t>
      </w:r>
    </w:p>
    <w:bookmarkEnd w:id="2823"/>
    <w:bookmarkStart w:name="z3087" w:id="2824"/>
    <w:p>
      <w:pPr>
        <w:spacing w:after="0"/>
        <w:ind w:left="0"/>
        <w:jc w:val="both"/>
      </w:pPr>
      <w:r>
        <w:rPr>
          <w:rFonts w:ascii="Times New Roman"/>
          <w:b w:val="false"/>
          <w:i w:val="false"/>
          <w:color w:val="000000"/>
          <w:sz w:val="28"/>
        </w:rPr>
        <w:t>
      4. Государственный экологический и производственный мониторинг окружающей среды должен включать наблюдения за следующими параметрами:</w:t>
      </w:r>
    </w:p>
    <w:bookmarkEnd w:id="2824"/>
    <w:bookmarkStart w:name="z3088" w:id="2825"/>
    <w:p>
      <w:pPr>
        <w:spacing w:after="0"/>
        <w:ind w:left="0"/>
        <w:jc w:val="both"/>
      </w:pPr>
      <w:r>
        <w:rPr>
          <w:rFonts w:ascii="Times New Roman"/>
          <w:b w:val="false"/>
          <w:i w:val="false"/>
          <w:color w:val="000000"/>
          <w:sz w:val="28"/>
        </w:rPr>
        <w:t>
      1) уровнем загрязнения вод, а также донных отложений по физическим, химическим и гидробиологическим показателям в различных по статусу (режиму) участках Каспийского моря;</w:t>
      </w:r>
    </w:p>
    <w:bookmarkEnd w:id="2825"/>
    <w:bookmarkStart w:name="z3089" w:id="2826"/>
    <w:p>
      <w:pPr>
        <w:spacing w:after="0"/>
        <w:ind w:left="0"/>
        <w:jc w:val="both"/>
      </w:pPr>
      <w:r>
        <w:rPr>
          <w:rFonts w:ascii="Times New Roman"/>
          <w:b w:val="false"/>
          <w:i w:val="false"/>
          <w:color w:val="000000"/>
          <w:sz w:val="28"/>
        </w:rPr>
        <w:t>
      2) балансом и трансформацией загрязняющих веществ на определенных участках Каспийского моря (в контрольных точках отбора проб в открытом море, заливах, на приустьевых участках, в реках, впадающих в море, районах проведения операций по разведке и (или) добыче углеводородов), на границе раздела атмосфера – вода и накоплением их в донных отложениях (осадках);</w:t>
      </w:r>
    </w:p>
    <w:bookmarkEnd w:id="2826"/>
    <w:bookmarkStart w:name="z3090" w:id="2827"/>
    <w:p>
      <w:pPr>
        <w:spacing w:after="0"/>
        <w:ind w:left="0"/>
        <w:jc w:val="both"/>
      </w:pPr>
      <w:r>
        <w:rPr>
          <w:rFonts w:ascii="Times New Roman"/>
          <w:b w:val="false"/>
          <w:i w:val="false"/>
          <w:color w:val="000000"/>
          <w:sz w:val="28"/>
        </w:rPr>
        <w:t>
      3) естественными циркуляционными процессами, гидрометеорологическими показателями (температурой воды, течениями, скоростью и направлением ветров, атмосферными осадками, атмосферным давлением, влажностью воздуха).</w:t>
      </w:r>
    </w:p>
    <w:bookmarkEnd w:id="2827"/>
    <w:bookmarkStart w:name="z3091" w:id="2828"/>
    <w:p>
      <w:pPr>
        <w:spacing w:after="0"/>
        <w:ind w:left="0"/>
        <w:jc w:val="both"/>
      </w:pPr>
      <w:r>
        <w:rPr>
          <w:rFonts w:ascii="Times New Roman"/>
          <w:b w:val="false"/>
          <w:i w:val="false"/>
          <w:color w:val="000000"/>
          <w:sz w:val="28"/>
        </w:rPr>
        <w:t>
      5. В случае необходимости и по требованию уполномоченного органа в области охраны окружающей среды недропользователь должен провести дополнительные исследования состояния окружающей среды.</w:t>
      </w:r>
    </w:p>
    <w:bookmarkEnd w:id="2828"/>
    <w:bookmarkStart w:name="z3092" w:id="2829"/>
    <w:p>
      <w:pPr>
        <w:spacing w:after="0"/>
        <w:ind w:left="0"/>
        <w:jc w:val="both"/>
      </w:pPr>
      <w:r>
        <w:rPr>
          <w:rFonts w:ascii="Times New Roman"/>
          <w:b w:val="false"/>
          <w:i w:val="false"/>
          <w:color w:val="000000"/>
          <w:sz w:val="28"/>
        </w:rPr>
        <w:t>
      6. Недропользователь определяет виды и методы наблюдения за состоянием окружающей среды в порядке, установленном уполномоченным органом в области охраны окружающей среды.</w:t>
      </w:r>
    </w:p>
    <w:bookmarkEnd w:id="2829"/>
    <w:bookmarkStart w:name="z3093" w:id="2830"/>
    <w:p>
      <w:pPr>
        <w:spacing w:after="0"/>
        <w:ind w:left="0"/>
        <w:jc w:val="both"/>
      </w:pPr>
      <w:r>
        <w:rPr>
          <w:rFonts w:ascii="Times New Roman"/>
          <w:b w:val="false"/>
          <w:i w:val="false"/>
          <w:color w:val="000000"/>
          <w:sz w:val="28"/>
        </w:rPr>
        <w:t>
      7. При проведении производственного мониторинга недропользователь должен учитывать результаты наблюдений предыдущих лет и использовать показания уже существующих станций, расположенных на площади работ (в пределах контрактной территории и в ее окружении), в целях продолжения долгосрочного ряда наблюдений.</w:t>
      </w:r>
    </w:p>
    <w:bookmarkEnd w:id="2830"/>
    <w:bookmarkStart w:name="z3094" w:id="2831"/>
    <w:p>
      <w:pPr>
        <w:spacing w:after="0"/>
        <w:ind w:left="0"/>
        <w:jc w:val="both"/>
      </w:pPr>
      <w:r>
        <w:rPr>
          <w:rFonts w:ascii="Times New Roman"/>
          <w:b w:val="false"/>
          <w:i w:val="false"/>
          <w:color w:val="000000"/>
          <w:sz w:val="28"/>
        </w:rPr>
        <w:t>
      8. В случае возникновения аварийных ситуаций должен быть безотлагательно организован мониторинг последствий аварийного загрязнения окружающей среды.</w:t>
      </w:r>
    </w:p>
    <w:bookmarkEnd w:id="2831"/>
    <w:bookmarkStart w:name="z3095" w:id="2832"/>
    <w:p>
      <w:pPr>
        <w:spacing w:after="0"/>
        <w:ind w:left="0"/>
        <w:jc w:val="both"/>
      </w:pPr>
      <w:r>
        <w:rPr>
          <w:rFonts w:ascii="Times New Roman"/>
          <w:b w:val="false"/>
          <w:i w:val="false"/>
          <w:color w:val="000000"/>
          <w:sz w:val="28"/>
        </w:rPr>
        <w:t>
      9. Недропользователь обязан передать результаты производственного мониторинга в уполномоченный орган в области охраны окружающей среды.</w:t>
      </w:r>
    </w:p>
    <w:bookmarkEnd w:id="2832"/>
    <w:bookmarkStart w:name="z3096" w:id="2833"/>
    <w:p>
      <w:pPr>
        <w:spacing w:after="0"/>
        <w:ind w:left="0"/>
        <w:jc w:val="left"/>
      </w:pPr>
      <w:r>
        <w:rPr>
          <w:rFonts w:ascii="Times New Roman"/>
          <w:b/>
          <w:i w:val="false"/>
          <w:color w:val="000000"/>
        </w:rPr>
        <w:t xml:space="preserve"> РАЗДЕЛ 18. КЛИМАТ И ОЗОНОВЫЙ СЛОЙ АТМОСФЕРЫ</w:t>
      </w:r>
    </w:p>
    <w:bookmarkEnd w:id="2833"/>
    <w:bookmarkStart w:name="z3097" w:id="2834"/>
    <w:p>
      <w:pPr>
        <w:spacing w:after="0"/>
        <w:ind w:left="0"/>
        <w:jc w:val="left"/>
      </w:pPr>
      <w:r>
        <w:rPr>
          <w:rFonts w:ascii="Times New Roman"/>
          <w:b/>
          <w:i w:val="false"/>
          <w:color w:val="000000"/>
        </w:rPr>
        <w:t xml:space="preserve"> Глава 20. ГОСУДАРСТВЕННОЕ РЕГУЛИРОВАНИЕ В СФЕРЕ ВЫБРОСОВ И ПОГЛОЩЕНИЙ ПАРНИКОВЫХ ГАЗОВ</w:t>
      </w:r>
    </w:p>
    <w:bookmarkEnd w:id="2834"/>
    <w:p>
      <w:pPr>
        <w:spacing w:after="0"/>
        <w:ind w:left="0"/>
        <w:jc w:val="both"/>
      </w:pPr>
      <w:r>
        <w:rPr>
          <w:rFonts w:ascii="Times New Roman"/>
          <w:b/>
          <w:i w:val="false"/>
          <w:color w:val="000000"/>
          <w:sz w:val="28"/>
        </w:rPr>
        <w:t>Статья 281. Парниковые газы</w:t>
      </w:r>
    </w:p>
    <w:bookmarkStart w:name="z3099" w:id="2835"/>
    <w:p>
      <w:pPr>
        <w:spacing w:after="0"/>
        <w:ind w:left="0"/>
        <w:jc w:val="both"/>
      </w:pPr>
      <w:r>
        <w:rPr>
          <w:rFonts w:ascii="Times New Roman"/>
          <w:b w:val="false"/>
          <w:i w:val="false"/>
          <w:color w:val="000000"/>
          <w:sz w:val="28"/>
        </w:rPr>
        <w:t>
      1. Под парниковыми газами понимаются составляющие атмосферу Земли газообразные вещества (химические соединения) как природного, так и антропогенного происхождения, которые способны поглощать или отражать инфракрасное излучение.</w:t>
      </w:r>
    </w:p>
    <w:bookmarkEnd w:id="2835"/>
    <w:bookmarkStart w:name="z3100" w:id="2836"/>
    <w:p>
      <w:pPr>
        <w:spacing w:after="0"/>
        <w:ind w:left="0"/>
        <w:jc w:val="both"/>
      </w:pPr>
      <w:r>
        <w:rPr>
          <w:rFonts w:ascii="Times New Roman"/>
          <w:b w:val="false"/>
          <w:i w:val="false"/>
          <w:color w:val="000000"/>
          <w:sz w:val="28"/>
        </w:rPr>
        <w:t>
      2. Действие настоящего Кодекса распространяется на следующие виды парниковых газов:</w:t>
      </w:r>
    </w:p>
    <w:bookmarkEnd w:id="2836"/>
    <w:bookmarkStart w:name="z3101" w:id="2837"/>
    <w:p>
      <w:pPr>
        <w:spacing w:after="0"/>
        <w:ind w:left="0"/>
        <w:jc w:val="both"/>
      </w:pPr>
      <w:r>
        <w:rPr>
          <w:rFonts w:ascii="Times New Roman"/>
          <w:b w:val="false"/>
          <w:i w:val="false"/>
          <w:color w:val="000000"/>
          <w:sz w:val="28"/>
        </w:rPr>
        <w:t>
      1) диоксид углерода (CO2);</w:t>
      </w:r>
    </w:p>
    <w:bookmarkEnd w:id="2837"/>
    <w:bookmarkStart w:name="z3102" w:id="2838"/>
    <w:p>
      <w:pPr>
        <w:spacing w:after="0"/>
        <w:ind w:left="0"/>
        <w:jc w:val="both"/>
      </w:pPr>
      <w:r>
        <w:rPr>
          <w:rFonts w:ascii="Times New Roman"/>
          <w:b w:val="false"/>
          <w:i w:val="false"/>
          <w:color w:val="000000"/>
          <w:sz w:val="28"/>
        </w:rPr>
        <w:t>
      2) метан (CH4);</w:t>
      </w:r>
    </w:p>
    <w:bookmarkEnd w:id="2838"/>
    <w:bookmarkStart w:name="z3103" w:id="2839"/>
    <w:p>
      <w:pPr>
        <w:spacing w:after="0"/>
        <w:ind w:left="0"/>
        <w:jc w:val="both"/>
      </w:pPr>
      <w:r>
        <w:rPr>
          <w:rFonts w:ascii="Times New Roman"/>
          <w:b w:val="false"/>
          <w:i w:val="false"/>
          <w:color w:val="000000"/>
          <w:sz w:val="28"/>
        </w:rPr>
        <w:t>
      3) закись азота (N2O);</w:t>
      </w:r>
    </w:p>
    <w:bookmarkEnd w:id="2839"/>
    <w:bookmarkStart w:name="z3104" w:id="2840"/>
    <w:p>
      <w:pPr>
        <w:spacing w:after="0"/>
        <w:ind w:left="0"/>
        <w:jc w:val="both"/>
      </w:pPr>
      <w:r>
        <w:rPr>
          <w:rFonts w:ascii="Times New Roman"/>
          <w:b w:val="false"/>
          <w:i w:val="false"/>
          <w:color w:val="000000"/>
          <w:sz w:val="28"/>
        </w:rPr>
        <w:t>
      4) гидрофторуглероды (ГФУ);</w:t>
      </w:r>
    </w:p>
    <w:bookmarkEnd w:id="2840"/>
    <w:bookmarkStart w:name="z3105" w:id="2841"/>
    <w:p>
      <w:pPr>
        <w:spacing w:after="0"/>
        <w:ind w:left="0"/>
        <w:jc w:val="both"/>
      </w:pPr>
      <w:r>
        <w:rPr>
          <w:rFonts w:ascii="Times New Roman"/>
          <w:b w:val="false"/>
          <w:i w:val="false"/>
          <w:color w:val="000000"/>
          <w:sz w:val="28"/>
        </w:rPr>
        <w:t>
      5) перфторуглероды (ПФУ);</w:t>
      </w:r>
    </w:p>
    <w:bookmarkEnd w:id="2841"/>
    <w:bookmarkStart w:name="z3106" w:id="2842"/>
    <w:p>
      <w:pPr>
        <w:spacing w:after="0"/>
        <w:ind w:left="0"/>
        <w:jc w:val="both"/>
      </w:pPr>
      <w:r>
        <w:rPr>
          <w:rFonts w:ascii="Times New Roman"/>
          <w:b w:val="false"/>
          <w:i w:val="false"/>
          <w:color w:val="000000"/>
          <w:sz w:val="28"/>
        </w:rPr>
        <w:t>
      6) гексафторид серы (SF6);</w:t>
      </w:r>
    </w:p>
    <w:bookmarkEnd w:id="2842"/>
    <w:bookmarkStart w:name="z3107" w:id="2843"/>
    <w:p>
      <w:pPr>
        <w:spacing w:after="0"/>
        <w:ind w:left="0"/>
        <w:jc w:val="both"/>
      </w:pPr>
      <w:r>
        <w:rPr>
          <w:rFonts w:ascii="Times New Roman"/>
          <w:b w:val="false"/>
          <w:i w:val="false"/>
          <w:color w:val="000000"/>
          <w:sz w:val="28"/>
        </w:rPr>
        <w:t>
      7) иные вещества, определенные уполномоченным органом в области охраны окружающей среды в соответствии с пунктом 3 настоящей статьи.</w:t>
      </w:r>
    </w:p>
    <w:bookmarkEnd w:id="2843"/>
    <w:bookmarkStart w:name="z3108" w:id="2844"/>
    <w:p>
      <w:pPr>
        <w:spacing w:after="0"/>
        <w:ind w:left="0"/>
        <w:jc w:val="both"/>
      </w:pPr>
      <w:r>
        <w:rPr>
          <w:rFonts w:ascii="Times New Roman"/>
          <w:b w:val="false"/>
          <w:i w:val="false"/>
          <w:color w:val="000000"/>
          <w:sz w:val="28"/>
        </w:rPr>
        <w:t>
      3. Определение уполномоченным органом в области охраны окружающей среды отдельных веществ в качестве парниковых газов осуществляется в случае вступления в силу международных обязательств Республики Казахстан, требующих принятия мер по государственному регулированию в сфере выбросов и поглощений парниковых газов в отношении таких веществ.</w:t>
      </w:r>
    </w:p>
    <w:bookmarkEnd w:id="2844"/>
    <w:p>
      <w:pPr>
        <w:spacing w:after="0"/>
        <w:ind w:left="0"/>
        <w:jc w:val="both"/>
      </w:pPr>
      <w:r>
        <w:rPr>
          <w:rFonts w:ascii="Times New Roman"/>
          <w:b/>
          <w:i w:val="false"/>
          <w:color w:val="000000"/>
          <w:sz w:val="28"/>
        </w:rPr>
        <w:t>Статья 282. Выбросы и поглощения парниковых газов</w:t>
      </w:r>
    </w:p>
    <w:bookmarkStart w:name="z3110" w:id="2845"/>
    <w:p>
      <w:pPr>
        <w:spacing w:after="0"/>
        <w:ind w:left="0"/>
        <w:jc w:val="both"/>
      </w:pPr>
      <w:r>
        <w:rPr>
          <w:rFonts w:ascii="Times New Roman"/>
          <w:b w:val="false"/>
          <w:i w:val="false"/>
          <w:color w:val="000000"/>
          <w:sz w:val="28"/>
        </w:rPr>
        <w:t>
      1. Под выбросами парниковых газов понимается высвобождение парниковых газов в атмосферу в результате антропогенных процессов.</w:t>
      </w:r>
    </w:p>
    <w:bookmarkEnd w:id="2845"/>
    <w:bookmarkStart w:name="z3111" w:id="2846"/>
    <w:p>
      <w:pPr>
        <w:spacing w:after="0"/>
        <w:ind w:left="0"/>
        <w:jc w:val="both"/>
      </w:pPr>
      <w:r>
        <w:rPr>
          <w:rFonts w:ascii="Times New Roman"/>
          <w:b w:val="false"/>
          <w:i w:val="false"/>
          <w:color w:val="000000"/>
          <w:sz w:val="28"/>
        </w:rPr>
        <w:t>
      2. Под поглощением парниковых газов понимается абсорбция (удаление) парникового газа из атмосферы, происходящая (происходящее) в результате осуществления любого природного процесса или вида деятельности.</w:t>
      </w:r>
    </w:p>
    <w:bookmarkEnd w:id="2846"/>
    <w:bookmarkStart w:name="z3112" w:id="2847"/>
    <w:p>
      <w:pPr>
        <w:spacing w:after="0"/>
        <w:ind w:left="0"/>
        <w:jc w:val="both"/>
      </w:pPr>
      <w:r>
        <w:rPr>
          <w:rFonts w:ascii="Times New Roman"/>
          <w:b w:val="false"/>
          <w:i w:val="false"/>
          <w:color w:val="000000"/>
          <w:sz w:val="28"/>
        </w:rPr>
        <w:t>
      3. Объемы выбросов и поглощений парниковых газов измеряются и рассчитываются в тоннах эквивалента диоксида углерода.</w:t>
      </w:r>
    </w:p>
    <w:bookmarkEnd w:id="2847"/>
    <w:bookmarkStart w:name="z3113" w:id="2848"/>
    <w:p>
      <w:pPr>
        <w:spacing w:after="0"/>
        <w:ind w:left="0"/>
        <w:jc w:val="both"/>
      </w:pPr>
      <w:r>
        <w:rPr>
          <w:rFonts w:ascii="Times New Roman"/>
          <w:b w:val="false"/>
          <w:i w:val="false"/>
          <w:color w:val="000000"/>
          <w:sz w:val="28"/>
        </w:rPr>
        <w:t>
      Под тонной эквивалента диоксида углерода понимается одна метрическая тонна диоксида углерода или масса иного парникового газа, эквивалентная по потенциалу глобального потепления одной метрической тонне диоксида углерода.</w:t>
      </w:r>
    </w:p>
    <w:bookmarkEnd w:id="2848"/>
    <w:bookmarkStart w:name="z3114" w:id="2849"/>
    <w:p>
      <w:pPr>
        <w:spacing w:after="0"/>
        <w:ind w:left="0"/>
        <w:jc w:val="both"/>
      </w:pPr>
      <w:r>
        <w:rPr>
          <w:rFonts w:ascii="Times New Roman"/>
          <w:b w:val="false"/>
          <w:i w:val="false"/>
          <w:color w:val="000000"/>
          <w:sz w:val="28"/>
        </w:rPr>
        <w:t>
      Потенциалы глобального потепления определяются уполномоченным органом в области охраны окружающей среды в соответствии с положениями международных договоров Республики Казахстан в области изменения климата.</w:t>
      </w:r>
    </w:p>
    <w:bookmarkEnd w:id="2849"/>
    <w:p>
      <w:pPr>
        <w:spacing w:after="0"/>
        <w:ind w:left="0"/>
        <w:jc w:val="both"/>
      </w:pPr>
      <w:r>
        <w:rPr>
          <w:rFonts w:ascii="Times New Roman"/>
          <w:b/>
          <w:i w:val="false"/>
          <w:color w:val="000000"/>
          <w:sz w:val="28"/>
        </w:rPr>
        <w:t>Статья 283. Национальные вклады Республики Казахстан в глобальное реагирование на изменение климата</w:t>
      </w:r>
    </w:p>
    <w:bookmarkStart w:name="z3116" w:id="2850"/>
    <w:p>
      <w:pPr>
        <w:spacing w:after="0"/>
        <w:ind w:left="0"/>
        <w:jc w:val="both"/>
      </w:pPr>
      <w:r>
        <w:rPr>
          <w:rFonts w:ascii="Times New Roman"/>
          <w:b w:val="false"/>
          <w:i w:val="false"/>
          <w:color w:val="000000"/>
          <w:sz w:val="28"/>
        </w:rPr>
        <w:t>
      1. Республика Казахстан ставит своей целью обеспечение снижения к 31 декабря 2030 года углеродного баланса Республики Казахстан не менее чем на пятнадцать процентов от уровня углеродного баланса 1990 года.</w:t>
      </w:r>
    </w:p>
    <w:bookmarkEnd w:id="2850"/>
    <w:bookmarkStart w:name="z3117" w:id="2851"/>
    <w:p>
      <w:pPr>
        <w:spacing w:after="0"/>
        <w:ind w:left="0"/>
        <w:jc w:val="both"/>
      </w:pPr>
      <w:r>
        <w:rPr>
          <w:rFonts w:ascii="Times New Roman"/>
          <w:b w:val="false"/>
          <w:i w:val="false"/>
          <w:color w:val="000000"/>
          <w:sz w:val="28"/>
        </w:rPr>
        <w:t>
      Углеродный баланс Республики Казахстан определяется как объем фактических выбросов парниковых газов за минусом объема фактических поглощений парниковых газов за установленный период.</w:t>
      </w:r>
    </w:p>
    <w:bookmarkEnd w:id="2851"/>
    <w:bookmarkStart w:name="z3118" w:id="2852"/>
    <w:p>
      <w:pPr>
        <w:spacing w:after="0"/>
        <w:ind w:left="0"/>
        <w:jc w:val="both"/>
      </w:pPr>
      <w:r>
        <w:rPr>
          <w:rFonts w:ascii="Times New Roman"/>
          <w:b w:val="false"/>
          <w:i w:val="false"/>
          <w:color w:val="000000"/>
          <w:sz w:val="28"/>
        </w:rPr>
        <w:t>
      Указанная в части первой настоящего пункта цель является определяемым на национальном уровне вкладом Республики Казахстан в глобальное реагирование на изменение климата (далее – национальный вклад).</w:t>
      </w:r>
    </w:p>
    <w:bookmarkEnd w:id="2852"/>
    <w:bookmarkStart w:name="z3119" w:id="2853"/>
    <w:p>
      <w:pPr>
        <w:spacing w:after="0"/>
        <w:ind w:left="0"/>
        <w:jc w:val="both"/>
      </w:pPr>
      <w:r>
        <w:rPr>
          <w:rFonts w:ascii="Times New Roman"/>
          <w:b w:val="false"/>
          <w:i w:val="false"/>
          <w:color w:val="000000"/>
          <w:sz w:val="28"/>
        </w:rPr>
        <w:t>
      2. Уполномоченный орган в области охраны окружающей среды разрабатывает последующие национальные вклады Республики Казахстан в соответствии с международными договорами, ратифицированными Республикой Казахстан.</w:t>
      </w:r>
    </w:p>
    <w:bookmarkEnd w:id="2853"/>
    <w:bookmarkStart w:name="z3120" w:id="2854"/>
    <w:p>
      <w:pPr>
        <w:spacing w:after="0"/>
        <w:ind w:left="0"/>
        <w:jc w:val="both"/>
      </w:pPr>
      <w:r>
        <w:rPr>
          <w:rFonts w:ascii="Times New Roman"/>
          <w:b w:val="false"/>
          <w:i w:val="false"/>
          <w:color w:val="000000"/>
          <w:sz w:val="28"/>
        </w:rPr>
        <w:t>
      Последующие национальные вклады Республики Казахстан утверждаются Правительством Республики Казахстан.</w:t>
      </w:r>
    </w:p>
    <w:bookmarkEnd w:id="2854"/>
    <w:bookmarkStart w:name="z3121" w:id="2855"/>
    <w:p>
      <w:pPr>
        <w:spacing w:after="0"/>
        <w:ind w:left="0"/>
        <w:jc w:val="both"/>
      </w:pPr>
      <w:r>
        <w:rPr>
          <w:rFonts w:ascii="Times New Roman"/>
          <w:b w:val="false"/>
          <w:i w:val="false"/>
          <w:color w:val="000000"/>
          <w:sz w:val="28"/>
        </w:rPr>
        <w:t>
      3. Уполномоченный орган в области охраны окружающей среды является рабочим органом по реализации международных договоров Республики Казахстан в области изменения климата и осуществляет государственное регулирование в сфере выбросов и поглощений парниковых газов в соответствии с настоящим Кодексом в целях обеспечения достижения национальных вкладов Республики Казахстан, определенных в соответствии с настоящим Кодексом.</w:t>
      </w:r>
    </w:p>
    <w:bookmarkEnd w:id="2855"/>
    <w:bookmarkStart w:name="z3122" w:id="2856"/>
    <w:p>
      <w:pPr>
        <w:spacing w:after="0"/>
        <w:ind w:left="0"/>
        <w:jc w:val="both"/>
      </w:pPr>
      <w:r>
        <w:rPr>
          <w:rFonts w:ascii="Times New Roman"/>
          <w:b w:val="false"/>
          <w:i w:val="false"/>
          <w:color w:val="000000"/>
          <w:sz w:val="28"/>
        </w:rPr>
        <w:t>
      4. Государственные органы и должностные лица Республики Казахстан в пределах своей компетенции обязаны предпринимать действия, направленные на обеспечение выполнения национальных вкладов Республики Казахстан.</w:t>
      </w:r>
    </w:p>
    <w:bookmarkEnd w:id="2856"/>
    <w:p>
      <w:pPr>
        <w:spacing w:after="0"/>
        <w:ind w:left="0"/>
        <w:jc w:val="both"/>
      </w:pPr>
      <w:r>
        <w:rPr>
          <w:rFonts w:ascii="Times New Roman"/>
          <w:b/>
          <w:i w:val="false"/>
          <w:color w:val="000000"/>
          <w:sz w:val="28"/>
        </w:rPr>
        <w:t>Статья 284. Государственное регулирование в сфере выбросов и поглощений парниковых газов</w:t>
      </w:r>
    </w:p>
    <w:bookmarkStart w:name="z3124" w:id="2857"/>
    <w:p>
      <w:pPr>
        <w:spacing w:after="0"/>
        <w:ind w:left="0"/>
        <w:jc w:val="both"/>
      </w:pPr>
      <w:r>
        <w:rPr>
          <w:rFonts w:ascii="Times New Roman"/>
          <w:b w:val="false"/>
          <w:i w:val="false"/>
          <w:color w:val="000000"/>
          <w:sz w:val="28"/>
        </w:rPr>
        <w:t>
      1. Под государственным регулированием в сфере выбросов и поглощений парниковых газов понимается деятельность государства, направленная на создание условий для сокращения выбросов и увеличения поглощений парниковых газов с учетом необходимости обеспечения устойчивого развития Республики Казахстан и выполнения ее международных обязательств.</w:t>
      </w:r>
    </w:p>
    <w:bookmarkEnd w:id="2857"/>
    <w:bookmarkStart w:name="z3125" w:id="2858"/>
    <w:p>
      <w:pPr>
        <w:spacing w:after="0"/>
        <w:ind w:left="0"/>
        <w:jc w:val="both"/>
      </w:pPr>
      <w:r>
        <w:rPr>
          <w:rFonts w:ascii="Times New Roman"/>
          <w:b w:val="false"/>
          <w:i w:val="false"/>
          <w:color w:val="000000"/>
          <w:sz w:val="28"/>
        </w:rPr>
        <w:t>
      2. Государственное регулирование в сфере выбросов и поглощений парниковых газов осуществляется посредством:</w:t>
      </w:r>
    </w:p>
    <w:bookmarkEnd w:id="2858"/>
    <w:bookmarkStart w:name="z3126" w:id="2859"/>
    <w:p>
      <w:pPr>
        <w:spacing w:after="0"/>
        <w:ind w:left="0"/>
        <w:jc w:val="both"/>
      </w:pPr>
      <w:r>
        <w:rPr>
          <w:rFonts w:ascii="Times New Roman"/>
          <w:b w:val="false"/>
          <w:i w:val="false"/>
          <w:color w:val="000000"/>
          <w:sz w:val="28"/>
        </w:rPr>
        <w:t>
      1) применения инструментов государственного регулирования в сфере выбросов и поглощений парниковых газов в соответствии с настоящим Кодексом;</w:t>
      </w:r>
    </w:p>
    <w:bookmarkEnd w:id="2859"/>
    <w:bookmarkStart w:name="z3127" w:id="2860"/>
    <w:p>
      <w:pPr>
        <w:spacing w:after="0"/>
        <w:ind w:left="0"/>
        <w:jc w:val="both"/>
      </w:pPr>
      <w:r>
        <w:rPr>
          <w:rFonts w:ascii="Times New Roman"/>
          <w:b w:val="false"/>
          <w:i w:val="false"/>
          <w:color w:val="000000"/>
          <w:sz w:val="28"/>
        </w:rPr>
        <w:t>
      2) установления рыночного механизма торговли углеродными единицами.</w:t>
      </w:r>
    </w:p>
    <w:bookmarkEnd w:id="2860"/>
    <w:bookmarkStart w:name="z3128" w:id="2861"/>
    <w:p>
      <w:pPr>
        <w:spacing w:after="0"/>
        <w:ind w:left="0"/>
        <w:jc w:val="both"/>
      </w:pPr>
      <w:r>
        <w:rPr>
          <w:rFonts w:ascii="Times New Roman"/>
          <w:b w:val="false"/>
          <w:i w:val="false"/>
          <w:color w:val="000000"/>
          <w:sz w:val="28"/>
        </w:rPr>
        <w:t>
      3. Государственное регулирование в сфере выбросов и поглощений парниковых газов осуществляется в соответствии с настоящим Кодексом и правилами государственного регулирования в сфере выбросов и поглощений парниковых газов, утвержденными уполномоченным органом в области охраны окружающей среды.</w:t>
      </w:r>
    </w:p>
    <w:bookmarkEnd w:id="2861"/>
    <w:p>
      <w:pPr>
        <w:spacing w:after="0"/>
        <w:ind w:left="0"/>
        <w:jc w:val="both"/>
      </w:pPr>
      <w:r>
        <w:rPr>
          <w:rFonts w:ascii="Times New Roman"/>
          <w:b/>
          <w:i w:val="false"/>
          <w:color w:val="000000"/>
          <w:sz w:val="28"/>
        </w:rPr>
        <w:t>Статья 285. Инструменты государственного регулирования в сфере выбросов и поглощений парниковых газов</w:t>
      </w:r>
    </w:p>
    <w:bookmarkStart w:name="z3130" w:id="2862"/>
    <w:p>
      <w:pPr>
        <w:spacing w:after="0"/>
        <w:ind w:left="0"/>
        <w:jc w:val="both"/>
      </w:pPr>
      <w:r>
        <w:rPr>
          <w:rFonts w:ascii="Times New Roman"/>
          <w:b w:val="false"/>
          <w:i w:val="false"/>
          <w:color w:val="000000"/>
          <w:sz w:val="28"/>
        </w:rPr>
        <w:t>
      Государственное регулирование в сфере выбросов и поглощений парниковых газов осуществляется с использованием следующих инструментов:</w:t>
      </w:r>
    </w:p>
    <w:bookmarkEnd w:id="2862"/>
    <w:bookmarkStart w:name="z3131" w:id="2863"/>
    <w:p>
      <w:pPr>
        <w:spacing w:after="0"/>
        <w:ind w:left="0"/>
        <w:jc w:val="both"/>
      </w:pPr>
      <w:r>
        <w:rPr>
          <w:rFonts w:ascii="Times New Roman"/>
          <w:b w:val="false"/>
          <w:i w:val="false"/>
          <w:color w:val="000000"/>
          <w:sz w:val="28"/>
        </w:rPr>
        <w:t>
      1) установление углеродного бюджета;</w:t>
      </w:r>
    </w:p>
    <w:bookmarkEnd w:id="2863"/>
    <w:bookmarkStart w:name="z3132" w:id="2864"/>
    <w:p>
      <w:pPr>
        <w:spacing w:after="0"/>
        <w:ind w:left="0"/>
        <w:jc w:val="both"/>
      </w:pPr>
      <w:r>
        <w:rPr>
          <w:rFonts w:ascii="Times New Roman"/>
          <w:b w:val="false"/>
          <w:i w:val="false"/>
          <w:color w:val="000000"/>
          <w:sz w:val="28"/>
        </w:rPr>
        <w:t>
      2) углеродное квотирование;</w:t>
      </w:r>
    </w:p>
    <w:bookmarkEnd w:id="2864"/>
    <w:bookmarkStart w:name="z3133" w:id="2865"/>
    <w:p>
      <w:pPr>
        <w:spacing w:after="0"/>
        <w:ind w:left="0"/>
        <w:jc w:val="both"/>
      </w:pPr>
      <w:r>
        <w:rPr>
          <w:rFonts w:ascii="Times New Roman"/>
          <w:b w:val="false"/>
          <w:i w:val="false"/>
          <w:color w:val="000000"/>
          <w:sz w:val="28"/>
        </w:rPr>
        <w:t>
      3) администрирование операторов установок.</w:t>
      </w:r>
    </w:p>
    <w:bookmarkEnd w:id="2865"/>
    <w:p>
      <w:pPr>
        <w:spacing w:after="0"/>
        <w:ind w:left="0"/>
        <w:jc w:val="both"/>
      </w:pPr>
      <w:r>
        <w:rPr>
          <w:rFonts w:ascii="Times New Roman"/>
          <w:b/>
          <w:i w:val="false"/>
          <w:color w:val="000000"/>
          <w:sz w:val="28"/>
        </w:rPr>
        <w:t>Статья 286. Углеродный бюджет</w:t>
      </w:r>
    </w:p>
    <w:bookmarkStart w:name="z3135" w:id="2866"/>
    <w:p>
      <w:pPr>
        <w:spacing w:after="0"/>
        <w:ind w:left="0"/>
        <w:jc w:val="both"/>
      </w:pPr>
      <w:r>
        <w:rPr>
          <w:rFonts w:ascii="Times New Roman"/>
          <w:b w:val="false"/>
          <w:i w:val="false"/>
          <w:color w:val="000000"/>
          <w:sz w:val="28"/>
        </w:rPr>
        <w:t>
      1. Под углеродным бюджетом понимается установленный в порядке, предусмотренном настоящим Кодексом, предельно допустимый объем для углеродного баланса Республики Казахстан на период углеродного бюджетирования.</w:t>
      </w:r>
    </w:p>
    <w:bookmarkEnd w:id="2866"/>
    <w:bookmarkStart w:name="z3136" w:id="2867"/>
    <w:p>
      <w:pPr>
        <w:spacing w:after="0"/>
        <w:ind w:left="0"/>
        <w:jc w:val="both"/>
      </w:pPr>
      <w:r>
        <w:rPr>
          <w:rFonts w:ascii="Times New Roman"/>
          <w:b w:val="false"/>
          <w:i w:val="false"/>
          <w:color w:val="000000"/>
          <w:sz w:val="28"/>
        </w:rPr>
        <w:t>
      2. Углеродный баланс Республики Казахстан за период углеродного бюджетирования не должен превышать установленный в отношении такого периода углеродный бюджет.</w:t>
      </w:r>
    </w:p>
    <w:bookmarkEnd w:id="2867"/>
    <w:bookmarkStart w:name="z3137" w:id="2868"/>
    <w:p>
      <w:pPr>
        <w:spacing w:after="0"/>
        <w:ind w:left="0"/>
        <w:jc w:val="both"/>
      </w:pPr>
      <w:r>
        <w:rPr>
          <w:rFonts w:ascii="Times New Roman"/>
          <w:b w:val="false"/>
          <w:i w:val="false"/>
          <w:color w:val="000000"/>
          <w:sz w:val="28"/>
        </w:rPr>
        <w:t>
      3. Период углеродного бюджетирования составляет пять последовательных календарных лет.</w:t>
      </w:r>
    </w:p>
    <w:bookmarkEnd w:id="2868"/>
    <w:bookmarkStart w:name="z3138" w:id="2869"/>
    <w:p>
      <w:pPr>
        <w:spacing w:after="0"/>
        <w:ind w:left="0"/>
        <w:jc w:val="both"/>
      </w:pPr>
      <w:r>
        <w:rPr>
          <w:rFonts w:ascii="Times New Roman"/>
          <w:b w:val="false"/>
          <w:i w:val="false"/>
          <w:color w:val="000000"/>
          <w:sz w:val="28"/>
        </w:rPr>
        <w:t xml:space="preserve">
      4. Углеродным бюджетом определяются объемы квотируемых и неквотируемых выбросов парниковых газов. </w:t>
      </w:r>
    </w:p>
    <w:bookmarkEnd w:id="2869"/>
    <w:bookmarkStart w:name="z3139" w:id="2870"/>
    <w:p>
      <w:pPr>
        <w:spacing w:after="0"/>
        <w:ind w:left="0"/>
        <w:jc w:val="both"/>
      </w:pPr>
      <w:r>
        <w:rPr>
          <w:rFonts w:ascii="Times New Roman"/>
          <w:b w:val="false"/>
          <w:i w:val="false"/>
          <w:color w:val="000000"/>
          <w:sz w:val="28"/>
        </w:rPr>
        <w:t>
      5. Углеродный бюджет разрабатывается и утверждается уполномоченным органом в области охраны окружающей среды для каждого последовательного периода углеродного бюджетирования не позднее чем за шесть месяцев до начала соответствующего периода углеродного бюджетирования.</w:t>
      </w:r>
    </w:p>
    <w:bookmarkEnd w:id="2870"/>
    <w:bookmarkStart w:name="z3140" w:id="2871"/>
    <w:p>
      <w:pPr>
        <w:spacing w:after="0"/>
        <w:ind w:left="0"/>
        <w:jc w:val="both"/>
      </w:pPr>
      <w:r>
        <w:rPr>
          <w:rFonts w:ascii="Times New Roman"/>
          <w:b w:val="false"/>
          <w:i w:val="false"/>
          <w:color w:val="000000"/>
          <w:sz w:val="28"/>
        </w:rPr>
        <w:t>
      6. Углеродный бюджет разрабатывается с учетом необходимости соблюдения национальных вкладов в соответствии с международными договорами Республики Казахстан таким образом, чтобы:</w:t>
      </w:r>
    </w:p>
    <w:bookmarkEnd w:id="2871"/>
    <w:bookmarkStart w:name="z3141" w:id="2872"/>
    <w:p>
      <w:pPr>
        <w:spacing w:after="0"/>
        <w:ind w:left="0"/>
        <w:jc w:val="both"/>
      </w:pPr>
      <w:r>
        <w:rPr>
          <w:rFonts w:ascii="Times New Roman"/>
          <w:b w:val="false"/>
          <w:i w:val="false"/>
          <w:color w:val="000000"/>
          <w:sz w:val="28"/>
        </w:rPr>
        <w:t>
      1) для периода углеродного бюджетирования с 2021 по 2025 годы углеродный бюджет для 2021 года был не менее чем на 1,5 процента ниже уровня углеродного баланса 1990 года, в последующие годы – сокращался не менее чем на 1,5 процента ежегодно от уровня углеродного бюджета предыдущего года;</w:t>
      </w:r>
    </w:p>
    <w:bookmarkEnd w:id="2872"/>
    <w:bookmarkStart w:name="z3142" w:id="2873"/>
    <w:p>
      <w:pPr>
        <w:spacing w:after="0"/>
        <w:ind w:left="0"/>
        <w:jc w:val="both"/>
      </w:pPr>
      <w:r>
        <w:rPr>
          <w:rFonts w:ascii="Times New Roman"/>
          <w:b w:val="false"/>
          <w:i w:val="false"/>
          <w:color w:val="000000"/>
          <w:sz w:val="28"/>
        </w:rPr>
        <w:t>
      2) для периода углеродного бюджетирования с 2026 по 2030 годы углеродный бюджет для каждого календарного года сокращался не менее чем на 1,5 процента от уровня углеродного бюджета предыдущего года;</w:t>
      </w:r>
    </w:p>
    <w:bookmarkEnd w:id="2873"/>
    <w:bookmarkStart w:name="z3143" w:id="2874"/>
    <w:p>
      <w:pPr>
        <w:spacing w:after="0"/>
        <w:ind w:left="0"/>
        <w:jc w:val="both"/>
      </w:pPr>
      <w:r>
        <w:rPr>
          <w:rFonts w:ascii="Times New Roman"/>
          <w:b w:val="false"/>
          <w:i w:val="false"/>
          <w:color w:val="000000"/>
          <w:sz w:val="28"/>
        </w:rPr>
        <w:t>
      3) для дальнейших периодов углеродного бюджетирования углеродный бюджет для каждого календарного года был не менее чем на пятнадцать процентов ниже уровня углеродного баланса 1990 года.</w:t>
      </w:r>
    </w:p>
    <w:bookmarkEnd w:id="2874"/>
    <w:p>
      <w:pPr>
        <w:spacing w:after="0"/>
        <w:ind w:left="0"/>
        <w:jc w:val="both"/>
      </w:pPr>
      <w:r>
        <w:rPr>
          <w:rFonts w:ascii="Times New Roman"/>
          <w:b/>
          <w:i w:val="false"/>
          <w:color w:val="000000"/>
          <w:sz w:val="28"/>
        </w:rPr>
        <w:t>Статья 287. Объекты государственного регулирования в сфере выбросов и поглощений парниковых газов</w:t>
      </w:r>
    </w:p>
    <w:bookmarkStart w:name="z3145" w:id="2875"/>
    <w:p>
      <w:pPr>
        <w:spacing w:after="0"/>
        <w:ind w:left="0"/>
        <w:jc w:val="both"/>
      </w:pPr>
      <w:r>
        <w:rPr>
          <w:rFonts w:ascii="Times New Roman"/>
          <w:b w:val="false"/>
          <w:i w:val="false"/>
          <w:color w:val="000000"/>
          <w:sz w:val="28"/>
        </w:rPr>
        <w:t>
      1. Предусмотренные настоящим Кодексом инструменты государственного регулирования в сфере выбросов и поглощений парниковых газов применяются к установкам, выбросы парниковых газов которых превышают соответствующие пороговые значения, установленные настоящим разделом.</w:t>
      </w:r>
    </w:p>
    <w:bookmarkEnd w:id="2875"/>
    <w:bookmarkStart w:name="z3146" w:id="2876"/>
    <w:p>
      <w:pPr>
        <w:spacing w:after="0"/>
        <w:ind w:left="0"/>
        <w:jc w:val="both"/>
      </w:pPr>
      <w:r>
        <w:rPr>
          <w:rFonts w:ascii="Times New Roman"/>
          <w:b w:val="false"/>
          <w:i w:val="false"/>
          <w:color w:val="000000"/>
          <w:sz w:val="28"/>
        </w:rPr>
        <w:t>
      2. Под установкой понимается стационарный источник выбросов парниковых газов или несколько стационарных источников выбросов парниковых газов, связанных между собой единым технологическим процессом и размещенных на одной промышленной площадке.</w:t>
      </w:r>
    </w:p>
    <w:bookmarkEnd w:id="2876"/>
    <w:bookmarkStart w:name="z3147" w:id="2877"/>
    <w:p>
      <w:pPr>
        <w:spacing w:after="0"/>
        <w:ind w:left="0"/>
        <w:jc w:val="both"/>
      </w:pPr>
      <w:r>
        <w:rPr>
          <w:rFonts w:ascii="Times New Roman"/>
          <w:b w:val="false"/>
          <w:i w:val="false"/>
          <w:color w:val="000000"/>
          <w:sz w:val="28"/>
        </w:rPr>
        <w:t>
      Стационарным признается источник выбросов парниковых газов, который не может быть перемещен без его демонтажа и постоянное местоположение которого может быть определено с применением единой государственной системы координат или который может быть перемещен посредством транспортного или иного передвижного средства, но требует неподвижного (стационарного) относительно земной поверхности положения в процессе его эксплуатации.</w:t>
      </w:r>
    </w:p>
    <w:bookmarkEnd w:id="2877"/>
    <w:bookmarkStart w:name="z3148" w:id="2878"/>
    <w:p>
      <w:pPr>
        <w:spacing w:after="0"/>
        <w:ind w:left="0"/>
        <w:jc w:val="both"/>
      </w:pPr>
      <w:r>
        <w:rPr>
          <w:rFonts w:ascii="Times New Roman"/>
          <w:b w:val="false"/>
          <w:i w:val="false"/>
          <w:color w:val="000000"/>
          <w:sz w:val="28"/>
        </w:rPr>
        <w:t>
      3. Под оператором установки в настоящем Кодексе понимается физическое или юридическое лицо, в собственности или ином законном пользовании которого находится установка.</w:t>
      </w:r>
    </w:p>
    <w:bookmarkEnd w:id="2878"/>
    <w:p>
      <w:pPr>
        <w:spacing w:after="0"/>
        <w:ind w:left="0"/>
        <w:jc w:val="both"/>
      </w:pPr>
      <w:r>
        <w:rPr>
          <w:rFonts w:ascii="Times New Roman"/>
          <w:b/>
          <w:i w:val="false"/>
          <w:color w:val="000000"/>
          <w:sz w:val="28"/>
        </w:rPr>
        <w:t>Статья 288. Оператор системы торговли углеродными единицами</w:t>
      </w:r>
    </w:p>
    <w:bookmarkStart w:name="z3150" w:id="2879"/>
    <w:p>
      <w:pPr>
        <w:spacing w:after="0"/>
        <w:ind w:left="0"/>
        <w:jc w:val="both"/>
      </w:pPr>
      <w:r>
        <w:rPr>
          <w:rFonts w:ascii="Times New Roman"/>
          <w:b w:val="false"/>
          <w:i w:val="false"/>
          <w:color w:val="000000"/>
          <w:sz w:val="28"/>
        </w:rPr>
        <w:t>
      1. Оператором системы торговли углеродными единицами является подведомственная организация по регулированию выбросов парниковых газов уполномоченного органа в области охраны окружающей среды, обеспечивающая техническое и экспертное сопровождение государственного регулирования и международного сотрудничества в сфере выбросов и поглощений парниковых газов.</w:t>
      </w:r>
    </w:p>
    <w:bookmarkEnd w:id="2879"/>
    <w:bookmarkStart w:name="z3151" w:id="2880"/>
    <w:p>
      <w:pPr>
        <w:spacing w:after="0"/>
        <w:ind w:left="0"/>
        <w:jc w:val="both"/>
      </w:pPr>
      <w:r>
        <w:rPr>
          <w:rFonts w:ascii="Times New Roman"/>
          <w:b w:val="false"/>
          <w:i w:val="false"/>
          <w:color w:val="000000"/>
          <w:sz w:val="28"/>
        </w:rPr>
        <w:t>
      2. Оператор системы торговли углеродными единицами осуществляет деятельность по:</w:t>
      </w:r>
    </w:p>
    <w:bookmarkEnd w:id="2880"/>
    <w:bookmarkStart w:name="z3152" w:id="2881"/>
    <w:p>
      <w:pPr>
        <w:spacing w:after="0"/>
        <w:ind w:left="0"/>
        <w:jc w:val="both"/>
      </w:pPr>
      <w:r>
        <w:rPr>
          <w:rFonts w:ascii="Times New Roman"/>
          <w:b w:val="false"/>
          <w:i w:val="false"/>
          <w:color w:val="000000"/>
          <w:sz w:val="28"/>
        </w:rPr>
        <w:t>
      1) формированию и ведению государственного углеродного кадастра;</w:t>
      </w:r>
    </w:p>
    <w:bookmarkEnd w:id="2881"/>
    <w:bookmarkStart w:name="z3153" w:id="2882"/>
    <w:p>
      <w:pPr>
        <w:spacing w:after="0"/>
        <w:ind w:left="0"/>
        <w:jc w:val="both"/>
      </w:pPr>
      <w:r>
        <w:rPr>
          <w:rFonts w:ascii="Times New Roman"/>
          <w:b w:val="false"/>
          <w:i w:val="false"/>
          <w:color w:val="000000"/>
          <w:sz w:val="28"/>
        </w:rPr>
        <w:t>
      2) осуществлению государственной инвентаризации выбросов и поглощений парниковых газов;</w:t>
      </w:r>
    </w:p>
    <w:bookmarkEnd w:id="2882"/>
    <w:bookmarkStart w:name="z3154" w:id="2883"/>
    <w:p>
      <w:pPr>
        <w:spacing w:after="0"/>
        <w:ind w:left="0"/>
        <w:jc w:val="both"/>
      </w:pPr>
      <w:r>
        <w:rPr>
          <w:rFonts w:ascii="Times New Roman"/>
          <w:b w:val="false"/>
          <w:i w:val="false"/>
          <w:color w:val="000000"/>
          <w:sz w:val="28"/>
        </w:rPr>
        <w:t>
      3) формированию и ведению государственного реестра углеродных единиц;</w:t>
      </w:r>
    </w:p>
    <w:bookmarkEnd w:id="2883"/>
    <w:bookmarkStart w:name="z3155" w:id="2884"/>
    <w:p>
      <w:pPr>
        <w:spacing w:after="0"/>
        <w:ind w:left="0"/>
        <w:jc w:val="both"/>
      </w:pPr>
      <w:r>
        <w:rPr>
          <w:rFonts w:ascii="Times New Roman"/>
          <w:b w:val="false"/>
          <w:i w:val="false"/>
          <w:color w:val="000000"/>
          <w:sz w:val="28"/>
        </w:rPr>
        <w:t>
      4) сопровождению реализации системы торговли углеродными единицами в Республике Казахстан;</w:t>
      </w:r>
    </w:p>
    <w:bookmarkEnd w:id="2884"/>
    <w:bookmarkStart w:name="z3156" w:id="2885"/>
    <w:p>
      <w:pPr>
        <w:spacing w:after="0"/>
        <w:ind w:left="0"/>
        <w:jc w:val="both"/>
      </w:pPr>
      <w:r>
        <w:rPr>
          <w:rFonts w:ascii="Times New Roman"/>
          <w:b w:val="false"/>
          <w:i w:val="false"/>
          <w:color w:val="000000"/>
          <w:sz w:val="28"/>
        </w:rPr>
        <w:t>
      5) продаже и покупке углеродных единиц.</w:t>
      </w:r>
    </w:p>
    <w:bookmarkEnd w:id="2885"/>
    <w:p>
      <w:pPr>
        <w:spacing w:after="0"/>
        <w:ind w:left="0"/>
        <w:jc w:val="both"/>
      </w:pPr>
      <w:r>
        <w:rPr>
          <w:rFonts w:ascii="Times New Roman"/>
          <w:b/>
          <w:i w:val="false"/>
          <w:color w:val="000000"/>
          <w:sz w:val="28"/>
        </w:rPr>
        <w:t>Статья 289. Углеродное квотирование</w:t>
      </w:r>
    </w:p>
    <w:bookmarkStart w:name="z3158" w:id="2886"/>
    <w:p>
      <w:pPr>
        <w:spacing w:after="0"/>
        <w:ind w:left="0"/>
        <w:jc w:val="both"/>
      </w:pPr>
      <w:r>
        <w:rPr>
          <w:rFonts w:ascii="Times New Roman"/>
          <w:b w:val="false"/>
          <w:i w:val="false"/>
          <w:color w:val="000000"/>
          <w:sz w:val="28"/>
        </w:rPr>
        <w:t>
      1. Под углеродным квотированием понимаются установление государством на период углеродного бюджетирования количественного ограничения совокупного объема квотируемых выбросов парниковых газов, осуществляемых квотируемыми установками в секторах экономики, указанных в пункте 2 настоящей статьи, и распределение углеродных квот субъектам квотирования в соответствии с настоящим Кодексом.</w:t>
      </w:r>
    </w:p>
    <w:bookmarkEnd w:id="2886"/>
    <w:bookmarkStart w:name="z3159" w:id="2887"/>
    <w:p>
      <w:pPr>
        <w:spacing w:after="0"/>
        <w:ind w:left="0"/>
        <w:jc w:val="both"/>
      </w:pPr>
      <w:r>
        <w:rPr>
          <w:rFonts w:ascii="Times New Roman"/>
          <w:b w:val="false"/>
          <w:i w:val="false"/>
          <w:color w:val="000000"/>
          <w:sz w:val="28"/>
        </w:rPr>
        <w:t>
      Под квотируемыми выбросами парниковых газов понимаются выбросы диоксида углерода.</w:t>
      </w:r>
    </w:p>
    <w:bookmarkEnd w:id="2887"/>
    <w:bookmarkStart w:name="z3160" w:id="2888"/>
    <w:p>
      <w:pPr>
        <w:spacing w:after="0"/>
        <w:ind w:left="0"/>
        <w:jc w:val="both"/>
      </w:pPr>
      <w:r>
        <w:rPr>
          <w:rFonts w:ascii="Times New Roman"/>
          <w:b w:val="false"/>
          <w:i w:val="false"/>
          <w:color w:val="000000"/>
          <w:sz w:val="28"/>
        </w:rPr>
        <w:t>
      2. Углеродному квотированию подлежат электроэнергетическая, нефтегазовая, горнодобывающая, металлургическая и химическая промышленность, а также обрабатывающая промышленность в части производства цемента, извести, гипса и кирпича (далее – регулируемые секторы экономики).</w:t>
      </w:r>
    </w:p>
    <w:bookmarkEnd w:id="2888"/>
    <w:bookmarkStart w:name="z3161" w:id="2889"/>
    <w:p>
      <w:pPr>
        <w:spacing w:after="0"/>
        <w:ind w:left="0"/>
        <w:jc w:val="both"/>
      </w:pPr>
      <w:r>
        <w:rPr>
          <w:rFonts w:ascii="Times New Roman"/>
          <w:b w:val="false"/>
          <w:i w:val="false"/>
          <w:color w:val="000000"/>
          <w:sz w:val="28"/>
        </w:rPr>
        <w:t>
      3. Квотируемой установкой признается установка, объем квотируемых выбросов парниковых газов которой превышает двадцать тысяч тонн диоксида углерода в год в регулируемых секторах экономики.</w:t>
      </w:r>
    </w:p>
    <w:bookmarkEnd w:id="2889"/>
    <w:bookmarkStart w:name="z3162" w:id="2890"/>
    <w:p>
      <w:pPr>
        <w:spacing w:after="0"/>
        <w:ind w:left="0"/>
        <w:jc w:val="both"/>
      </w:pPr>
      <w:r>
        <w:rPr>
          <w:rFonts w:ascii="Times New Roman"/>
          <w:b w:val="false"/>
          <w:i w:val="false"/>
          <w:color w:val="000000"/>
          <w:sz w:val="28"/>
        </w:rPr>
        <w:t>
      Субъектом квотирования признается оператор квотируемой установки.</w:t>
      </w:r>
    </w:p>
    <w:bookmarkEnd w:id="2890"/>
    <w:bookmarkStart w:name="z3163" w:id="2891"/>
    <w:p>
      <w:pPr>
        <w:spacing w:after="0"/>
        <w:ind w:left="0"/>
        <w:jc w:val="both"/>
      </w:pPr>
      <w:r>
        <w:rPr>
          <w:rFonts w:ascii="Times New Roman"/>
          <w:b w:val="false"/>
          <w:i w:val="false"/>
          <w:color w:val="000000"/>
          <w:sz w:val="28"/>
        </w:rPr>
        <w:t xml:space="preserve">
      4. Под углеродной квотой понимается количественный объем квотируемых выбросов парниковых газов, установленный для квотируемой установки на период действия Национального плана углеродных квот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290 настоящего Кодекса и зачисленный на соответствующий счет оператора квотируемой установки в государственном реестре углеродных единиц.</w:t>
      </w:r>
    </w:p>
    <w:bookmarkEnd w:id="2891"/>
    <w:bookmarkStart w:name="z3164" w:id="2892"/>
    <w:p>
      <w:pPr>
        <w:spacing w:after="0"/>
        <w:ind w:left="0"/>
        <w:jc w:val="both"/>
      </w:pPr>
      <w:r>
        <w:rPr>
          <w:rFonts w:ascii="Times New Roman"/>
          <w:b w:val="false"/>
          <w:i w:val="false"/>
          <w:color w:val="000000"/>
          <w:sz w:val="28"/>
        </w:rPr>
        <w:t>
      Углеродная квота формируется путем распределения единиц углеродной квоты между субъектами квотирования, а также за счет приобретения ими углеродных единиц на углеродном рынке.</w:t>
      </w:r>
    </w:p>
    <w:bookmarkEnd w:id="2892"/>
    <w:bookmarkStart w:name="z3165" w:id="2893"/>
    <w:p>
      <w:pPr>
        <w:spacing w:after="0"/>
        <w:ind w:left="0"/>
        <w:jc w:val="both"/>
      </w:pPr>
      <w:r>
        <w:rPr>
          <w:rFonts w:ascii="Times New Roman"/>
          <w:b w:val="false"/>
          <w:i w:val="false"/>
          <w:color w:val="000000"/>
          <w:sz w:val="28"/>
        </w:rPr>
        <w:t>
      5. Под единицей углеродной квоты понимается углеродная единица, применяемая для исчисления объема углеродной квоты.</w:t>
      </w:r>
    </w:p>
    <w:bookmarkEnd w:id="2893"/>
    <w:bookmarkStart w:name="z3166" w:id="2894"/>
    <w:p>
      <w:pPr>
        <w:spacing w:after="0"/>
        <w:ind w:left="0"/>
        <w:jc w:val="both"/>
      </w:pPr>
      <w:r>
        <w:rPr>
          <w:rFonts w:ascii="Times New Roman"/>
          <w:b w:val="false"/>
          <w:i w:val="false"/>
          <w:color w:val="000000"/>
          <w:sz w:val="28"/>
        </w:rPr>
        <w:t>
      6. Запрещается эксплуатация квотируемой установки субъектом квотирования без получения углеродных квот.</w:t>
      </w:r>
    </w:p>
    <w:bookmarkEnd w:id="2894"/>
    <w:bookmarkStart w:name="z3167" w:id="2895"/>
    <w:p>
      <w:pPr>
        <w:spacing w:after="0"/>
        <w:ind w:left="0"/>
        <w:jc w:val="both"/>
      </w:pPr>
      <w:r>
        <w:rPr>
          <w:rFonts w:ascii="Times New Roman"/>
          <w:b w:val="false"/>
          <w:i w:val="false"/>
          <w:color w:val="000000"/>
          <w:sz w:val="28"/>
        </w:rPr>
        <w:t>
      7. Субъект квотирования вправе самостоятельно распределять имеющиеся у него единицы углеродной квоты между своими установками в пределах периода квотирования.</w:t>
      </w:r>
    </w:p>
    <w:bookmarkEnd w:id="2895"/>
    <w:bookmarkStart w:name="z3168" w:id="2896"/>
    <w:p>
      <w:pPr>
        <w:spacing w:after="0"/>
        <w:ind w:left="0"/>
        <w:jc w:val="both"/>
      </w:pPr>
      <w:r>
        <w:rPr>
          <w:rFonts w:ascii="Times New Roman"/>
          <w:b w:val="false"/>
          <w:i w:val="false"/>
          <w:color w:val="000000"/>
          <w:sz w:val="28"/>
        </w:rPr>
        <w:t>
      8. Субъект квотирования вправе осуществлять перенос непогашенных единиц углеродной квоты между отчетными периодами в пределах периода действия Национального плана углеродных квот.</w:t>
      </w:r>
    </w:p>
    <w:bookmarkEnd w:id="2896"/>
    <w:bookmarkStart w:name="z3169" w:id="2897"/>
    <w:p>
      <w:pPr>
        <w:spacing w:after="0"/>
        <w:ind w:left="0"/>
        <w:jc w:val="both"/>
      </w:pPr>
      <w:r>
        <w:rPr>
          <w:rFonts w:ascii="Times New Roman"/>
          <w:b w:val="false"/>
          <w:i w:val="false"/>
          <w:color w:val="000000"/>
          <w:sz w:val="28"/>
        </w:rPr>
        <w:t xml:space="preserve">
      9. Субъект квотирования вправе продать или купить единицы углеродной квоты, за исключением единиц, полученных в соответствии с </w:t>
      </w:r>
      <w:r>
        <w:rPr>
          <w:rFonts w:ascii="Times New Roman"/>
          <w:b w:val="false"/>
          <w:i w:val="false"/>
          <w:color w:val="000000"/>
          <w:sz w:val="28"/>
        </w:rPr>
        <w:t>пунктом 8</w:t>
      </w:r>
      <w:r>
        <w:rPr>
          <w:rFonts w:ascii="Times New Roman"/>
          <w:b w:val="false"/>
          <w:i w:val="false"/>
          <w:color w:val="000000"/>
          <w:sz w:val="28"/>
        </w:rPr>
        <w:t xml:space="preserve"> статьи 295 настоящего Кодекса.</w:t>
      </w:r>
    </w:p>
    <w:bookmarkEnd w:id="2897"/>
    <w:bookmarkStart w:name="z3170" w:id="2898"/>
    <w:p>
      <w:pPr>
        <w:spacing w:after="0"/>
        <w:ind w:left="0"/>
        <w:jc w:val="both"/>
      </w:pPr>
      <w:r>
        <w:rPr>
          <w:rFonts w:ascii="Times New Roman"/>
          <w:b w:val="false"/>
          <w:i w:val="false"/>
          <w:color w:val="000000"/>
          <w:sz w:val="28"/>
        </w:rPr>
        <w:t>
      10. Углеродное квотирование осуществляется в соответствии с настоящим Кодексом и правилами государственного регулирования в сфере выбросов и поглощений парниковых газов.</w:t>
      </w:r>
    </w:p>
    <w:bookmarkEnd w:id="2898"/>
    <w:bookmarkStart w:name="z3171" w:id="2899"/>
    <w:p>
      <w:pPr>
        <w:spacing w:after="0"/>
        <w:ind w:left="0"/>
        <w:jc w:val="both"/>
      </w:pPr>
      <w:r>
        <w:rPr>
          <w:rFonts w:ascii="Times New Roman"/>
          <w:b w:val="false"/>
          <w:i w:val="false"/>
          <w:color w:val="000000"/>
          <w:sz w:val="28"/>
        </w:rPr>
        <w:t>
      11. В случае превышения установленной углеродной квоты субъект квотирования вправе компенсировать недостаток в углеродной квоте приобретенными углеродными единицами, дополнительной углеродной квотой и (или) офсетными единицами.</w:t>
      </w:r>
    </w:p>
    <w:bookmarkEnd w:id="2899"/>
    <w:bookmarkStart w:name="z3172" w:id="2900"/>
    <w:p>
      <w:pPr>
        <w:spacing w:after="0"/>
        <w:ind w:left="0"/>
        <w:jc w:val="both"/>
      </w:pPr>
      <w:r>
        <w:rPr>
          <w:rFonts w:ascii="Times New Roman"/>
          <w:b w:val="false"/>
          <w:i w:val="false"/>
          <w:color w:val="000000"/>
          <w:sz w:val="28"/>
        </w:rPr>
        <w:t>
      Запрещается осуществление квотируемой установкой квотируемых выбросов парниковых газов в объеме, превышающем количество углеродных единиц, имеющихся на соответствующем счете оператора квотируемой установки в государственном реестре углеродных единиц.</w:t>
      </w:r>
    </w:p>
    <w:bookmarkEnd w:id="2900"/>
    <w:p>
      <w:pPr>
        <w:spacing w:after="0"/>
        <w:ind w:left="0"/>
        <w:jc w:val="both"/>
      </w:pPr>
      <w:r>
        <w:rPr>
          <w:rFonts w:ascii="Times New Roman"/>
          <w:b/>
          <w:i w:val="false"/>
          <w:color w:val="000000"/>
          <w:sz w:val="28"/>
        </w:rPr>
        <w:t>Статья 290. Национальный план углеродных квот</w:t>
      </w:r>
    </w:p>
    <w:bookmarkStart w:name="z3174" w:id="2901"/>
    <w:p>
      <w:pPr>
        <w:spacing w:after="0"/>
        <w:ind w:left="0"/>
        <w:jc w:val="both"/>
      </w:pPr>
      <w:r>
        <w:rPr>
          <w:rFonts w:ascii="Times New Roman"/>
          <w:b w:val="false"/>
          <w:i w:val="false"/>
          <w:color w:val="000000"/>
          <w:sz w:val="28"/>
        </w:rPr>
        <w:t>
      1. Национальный план углеродных квот является документом, устанавливающим общее количество единиц углеродной квоты, подлежащих распределению между субъектами квотирования по регулируемым секторам экономики, а также объем резерва единиц углеродной квоты.</w:t>
      </w:r>
    </w:p>
    <w:bookmarkEnd w:id="2901"/>
    <w:bookmarkStart w:name="z3175" w:id="2902"/>
    <w:p>
      <w:pPr>
        <w:spacing w:after="0"/>
        <w:ind w:left="0"/>
        <w:jc w:val="both"/>
      </w:pPr>
      <w:r>
        <w:rPr>
          <w:rFonts w:ascii="Times New Roman"/>
          <w:b w:val="false"/>
          <w:i w:val="false"/>
          <w:color w:val="000000"/>
          <w:sz w:val="28"/>
        </w:rPr>
        <w:t>
      2. Национальный план углеродных квот разрабатывается и утверждается уполномоченным органом в области охраны окружающей среды.</w:t>
      </w:r>
    </w:p>
    <w:bookmarkEnd w:id="2902"/>
    <w:bookmarkStart w:name="z3176" w:id="2903"/>
    <w:p>
      <w:pPr>
        <w:spacing w:after="0"/>
        <w:ind w:left="0"/>
        <w:jc w:val="both"/>
      </w:pPr>
      <w:r>
        <w:rPr>
          <w:rFonts w:ascii="Times New Roman"/>
          <w:b w:val="false"/>
          <w:i w:val="false"/>
          <w:color w:val="000000"/>
          <w:sz w:val="28"/>
        </w:rPr>
        <w:t>
      3. Период действия Национального плана углеродных квот должен соответствовать периоду углеродного бюджетирования.</w:t>
      </w:r>
    </w:p>
    <w:bookmarkEnd w:id="2903"/>
    <w:bookmarkStart w:name="z3177" w:id="2904"/>
    <w:p>
      <w:pPr>
        <w:spacing w:after="0"/>
        <w:ind w:left="0"/>
        <w:jc w:val="both"/>
      </w:pPr>
      <w:r>
        <w:rPr>
          <w:rFonts w:ascii="Times New Roman"/>
          <w:b w:val="false"/>
          <w:i w:val="false"/>
          <w:color w:val="000000"/>
          <w:sz w:val="28"/>
        </w:rPr>
        <w:t>
      Отчетным периодом Национального плана углеродных квот является один календарный год.</w:t>
      </w:r>
    </w:p>
    <w:bookmarkEnd w:id="2904"/>
    <w:bookmarkStart w:name="z3178" w:id="2905"/>
    <w:p>
      <w:pPr>
        <w:spacing w:after="0"/>
        <w:ind w:left="0"/>
        <w:jc w:val="both"/>
      </w:pPr>
      <w:r>
        <w:rPr>
          <w:rFonts w:ascii="Times New Roman"/>
          <w:b w:val="false"/>
          <w:i w:val="false"/>
          <w:color w:val="000000"/>
          <w:sz w:val="28"/>
        </w:rPr>
        <w:t>
      4. Общее количество единиц углеродной квоты, подлежащих бесплатному распределению между субъектами квотирования по регулируемым секторам экономики, рассчитывается в соответствии с правилами государственного регулирования в сфере выбросов и поглощений парниковых газов.</w:t>
      </w:r>
    </w:p>
    <w:bookmarkEnd w:id="2905"/>
    <w:bookmarkStart w:name="z3179" w:id="2906"/>
    <w:p>
      <w:pPr>
        <w:spacing w:after="0"/>
        <w:ind w:left="0"/>
        <w:jc w:val="both"/>
      </w:pPr>
      <w:r>
        <w:rPr>
          <w:rFonts w:ascii="Times New Roman"/>
          <w:b w:val="false"/>
          <w:i w:val="false"/>
          <w:color w:val="000000"/>
          <w:sz w:val="28"/>
        </w:rPr>
        <w:t>
      5. В категорию резерва Национального плана углеродных квот включаются углеродные единицы в целях:</w:t>
      </w:r>
    </w:p>
    <w:bookmarkEnd w:id="2906"/>
    <w:bookmarkStart w:name="z3180" w:id="2907"/>
    <w:p>
      <w:pPr>
        <w:spacing w:after="0"/>
        <w:ind w:left="0"/>
        <w:jc w:val="both"/>
      </w:pPr>
      <w:r>
        <w:rPr>
          <w:rFonts w:ascii="Times New Roman"/>
          <w:b w:val="false"/>
          <w:i w:val="false"/>
          <w:color w:val="000000"/>
          <w:sz w:val="28"/>
        </w:rPr>
        <w:t>
      1) бесплатного распределения единиц углеродной квоты для новых квотируемых установок, вводимых в эксплуатацию в соответствующий период действия Национального плана углеродных квот;</w:t>
      </w:r>
    </w:p>
    <w:bookmarkEnd w:id="2907"/>
    <w:bookmarkStart w:name="z3181" w:id="2908"/>
    <w:p>
      <w:pPr>
        <w:spacing w:after="0"/>
        <w:ind w:left="0"/>
        <w:jc w:val="both"/>
      </w:pPr>
      <w:r>
        <w:rPr>
          <w:rFonts w:ascii="Times New Roman"/>
          <w:b w:val="false"/>
          <w:i w:val="false"/>
          <w:color w:val="000000"/>
          <w:sz w:val="28"/>
        </w:rPr>
        <w:t>
      2) бесплатного распределения единиц углеродной квоты для ранее не учтенных квотируемых установок, выявленных в соответствующий период действия Национального плана углеродных квот;</w:t>
      </w:r>
    </w:p>
    <w:bookmarkEnd w:id="2908"/>
    <w:bookmarkStart w:name="z3182" w:id="2909"/>
    <w:p>
      <w:pPr>
        <w:spacing w:after="0"/>
        <w:ind w:left="0"/>
        <w:jc w:val="both"/>
      </w:pPr>
      <w:r>
        <w:rPr>
          <w:rFonts w:ascii="Times New Roman"/>
          <w:b w:val="false"/>
          <w:i w:val="false"/>
          <w:color w:val="000000"/>
          <w:sz w:val="28"/>
        </w:rPr>
        <w:t>
      3) бесплатного распределения дополнительных единиц углеродной квоты в случае увеличения мощности квотируемых установок в соответствующий период действия Национального плана углеродных квот;</w:t>
      </w:r>
    </w:p>
    <w:bookmarkEnd w:id="2909"/>
    <w:bookmarkStart w:name="z3183" w:id="2910"/>
    <w:p>
      <w:pPr>
        <w:spacing w:after="0"/>
        <w:ind w:left="0"/>
        <w:jc w:val="both"/>
      </w:pPr>
      <w:r>
        <w:rPr>
          <w:rFonts w:ascii="Times New Roman"/>
          <w:b w:val="false"/>
          <w:i w:val="false"/>
          <w:color w:val="000000"/>
          <w:sz w:val="28"/>
        </w:rPr>
        <w:t>
      4) бесплатного распределения единиц углеродной квоты для установок субъектов администрирования, переходящих в категорию квотируемых установок в соответствующий период действия Национального плана углеродных квот;</w:t>
      </w:r>
    </w:p>
    <w:bookmarkEnd w:id="2910"/>
    <w:bookmarkStart w:name="z3184" w:id="2911"/>
    <w:p>
      <w:pPr>
        <w:spacing w:after="0"/>
        <w:ind w:left="0"/>
        <w:jc w:val="both"/>
      </w:pPr>
      <w:r>
        <w:rPr>
          <w:rFonts w:ascii="Times New Roman"/>
          <w:b w:val="false"/>
          <w:i w:val="false"/>
          <w:color w:val="000000"/>
          <w:sz w:val="28"/>
        </w:rPr>
        <w:t>
      5) продажи единиц углеродной квоты на условиях аукциона.</w:t>
      </w:r>
    </w:p>
    <w:bookmarkEnd w:id="2911"/>
    <w:bookmarkStart w:name="z3185" w:id="2912"/>
    <w:p>
      <w:pPr>
        <w:spacing w:after="0"/>
        <w:ind w:left="0"/>
        <w:jc w:val="both"/>
      </w:pPr>
      <w:r>
        <w:rPr>
          <w:rFonts w:ascii="Times New Roman"/>
          <w:b w:val="false"/>
          <w:i w:val="false"/>
          <w:color w:val="000000"/>
          <w:sz w:val="28"/>
        </w:rPr>
        <w:t>
      6. Объем резерва единиц углеродной квоты рассчитывается на основании среднего показателя прогнозируемого ежегодного темпа роста валового внутреннего национального продукта на соответствующий период согласно информации уполномоченного органа в области государственного планирования.</w:t>
      </w:r>
    </w:p>
    <w:bookmarkEnd w:id="2912"/>
    <w:bookmarkStart w:name="z3186" w:id="2913"/>
    <w:p>
      <w:pPr>
        <w:spacing w:after="0"/>
        <w:ind w:left="0"/>
        <w:jc w:val="both"/>
      </w:pPr>
      <w:r>
        <w:rPr>
          <w:rFonts w:ascii="Times New Roman"/>
          <w:b w:val="false"/>
          <w:i w:val="false"/>
          <w:color w:val="000000"/>
          <w:sz w:val="28"/>
        </w:rPr>
        <w:t>
      7. Управление резервом Национального плана углеродных квот осуществляет уполномоченный орган в области охраны окружающей среды.</w:t>
      </w:r>
    </w:p>
    <w:bookmarkEnd w:id="2913"/>
    <w:bookmarkStart w:name="z3187" w:id="2914"/>
    <w:p>
      <w:pPr>
        <w:spacing w:after="0"/>
        <w:ind w:left="0"/>
        <w:jc w:val="both"/>
      </w:pPr>
      <w:r>
        <w:rPr>
          <w:rFonts w:ascii="Times New Roman"/>
          <w:b w:val="false"/>
          <w:i w:val="false"/>
          <w:color w:val="000000"/>
          <w:sz w:val="28"/>
        </w:rPr>
        <w:t>
      8. Установка субъектов администрирования включается в категорию квотируемых установок на основании верифицированного отчета об инвентаризации выбросов парниковых газов, подтверждающего, что выбросы установки превышают двадцать тысяч тонн диоксида углерода в год.</w:t>
      </w:r>
    </w:p>
    <w:bookmarkEnd w:id="2914"/>
    <w:bookmarkStart w:name="z3188" w:id="2915"/>
    <w:p>
      <w:pPr>
        <w:spacing w:after="0"/>
        <w:ind w:left="0"/>
        <w:jc w:val="both"/>
      </w:pPr>
      <w:r>
        <w:rPr>
          <w:rFonts w:ascii="Times New Roman"/>
          <w:b w:val="false"/>
          <w:i w:val="false"/>
          <w:color w:val="000000"/>
          <w:sz w:val="28"/>
        </w:rPr>
        <w:t>
      Установка, указанная в части первой настоящего пункта, подлежит углеродному квотированию с 1 января года, следующего за годом представления соответствующего верифицированного отчета об инвентаризации выбросов парниковых газов.</w:t>
      </w:r>
    </w:p>
    <w:bookmarkEnd w:id="2915"/>
    <w:bookmarkStart w:name="z3189" w:id="2916"/>
    <w:p>
      <w:pPr>
        <w:spacing w:after="0"/>
        <w:ind w:left="0"/>
        <w:jc w:val="both"/>
      </w:pPr>
      <w:r>
        <w:rPr>
          <w:rFonts w:ascii="Times New Roman"/>
          <w:b w:val="false"/>
          <w:i w:val="false"/>
          <w:color w:val="000000"/>
          <w:sz w:val="28"/>
        </w:rPr>
        <w:t>
      9. Вводимая в эксплуатацию новая квотируемая установка подлежит углеродному квотированию с 1 января года, следующего за годом введения ее в эксплуатацию.</w:t>
      </w:r>
    </w:p>
    <w:bookmarkEnd w:id="2916"/>
    <w:bookmarkStart w:name="z3190" w:id="2917"/>
    <w:p>
      <w:pPr>
        <w:spacing w:after="0"/>
        <w:ind w:left="0"/>
        <w:jc w:val="both"/>
      </w:pPr>
      <w:r>
        <w:rPr>
          <w:rFonts w:ascii="Times New Roman"/>
          <w:b w:val="false"/>
          <w:i w:val="false"/>
          <w:color w:val="000000"/>
          <w:sz w:val="28"/>
        </w:rPr>
        <w:t>
      10. Углеродные единицы, включенные в категорию резерва, указанную в соответствии с подпунктом 5) пункта 5 настоящей статьи, передаются оператору системы торговли углеродными единицами для организации их продажи на условиях аукциона.</w:t>
      </w:r>
    </w:p>
    <w:bookmarkEnd w:id="2917"/>
    <w:bookmarkStart w:name="z3191" w:id="2918"/>
    <w:p>
      <w:pPr>
        <w:spacing w:after="0"/>
        <w:ind w:left="0"/>
        <w:jc w:val="both"/>
      </w:pPr>
      <w:r>
        <w:rPr>
          <w:rFonts w:ascii="Times New Roman"/>
          <w:b w:val="false"/>
          <w:i w:val="false"/>
          <w:color w:val="000000"/>
          <w:sz w:val="28"/>
        </w:rPr>
        <w:t>
      11. Средства от продажи углеродных единиц из резерва поступают на счет оператора системы торговли углеродными единицами для финансирования мероприятий, программ и проектов по регулированию выбросов и поглощений парниковых газов.</w:t>
      </w:r>
    </w:p>
    <w:bookmarkEnd w:id="2918"/>
    <w:p>
      <w:pPr>
        <w:spacing w:after="0"/>
        <w:ind w:left="0"/>
        <w:jc w:val="both"/>
      </w:pPr>
      <w:r>
        <w:rPr>
          <w:rFonts w:ascii="Times New Roman"/>
          <w:b/>
          <w:i w:val="false"/>
          <w:color w:val="000000"/>
          <w:sz w:val="28"/>
        </w:rPr>
        <w:t>Статья 291. Распределение единиц углеродной квоты</w:t>
      </w:r>
    </w:p>
    <w:bookmarkStart w:name="z3193" w:id="2919"/>
    <w:p>
      <w:pPr>
        <w:spacing w:after="0"/>
        <w:ind w:left="0"/>
        <w:jc w:val="both"/>
      </w:pPr>
      <w:r>
        <w:rPr>
          <w:rFonts w:ascii="Times New Roman"/>
          <w:b w:val="false"/>
          <w:i w:val="false"/>
          <w:color w:val="000000"/>
          <w:sz w:val="28"/>
        </w:rPr>
        <w:t>
      1. Распределение единиц углеродной квоты среди субъектов квотирования осуществляется на условиях их бесплатного распределения и продажи посредством аукциона в пределах объемов, определенных Национальным планом углеродных квот.</w:t>
      </w:r>
    </w:p>
    <w:bookmarkEnd w:id="2919"/>
    <w:bookmarkStart w:name="z3194" w:id="2920"/>
    <w:p>
      <w:pPr>
        <w:spacing w:after="0"/>
        <w:ind w:left="0"/>
        <w:jc w:val="both"/>
      </w:pPr>
      <w:r>
        <w:rPr>
          <w:rFonts w:ascii="Times New Roman"/>
          <w:b w:val="false"/>
          <w:i w:val="false"/>
          <w:color w:val="000000"/>
          <w:sz w:val="28"/>
        </w:rPr>
        <w:t>
      2. Количество единиц углеродной квоты для квотируемых установок, подлежащее бесплатному распределению, рассчитывается путем применения бенчмарков в соответствии с правилами государственного регулирования в сфере выбросов и поглощений парниковых газов.</w:t>
      </w:r>
    </w:p>
    <w:bookmarkEnd w:id="2920"/>
    <w:bookmarkStart w:name="z3195" w:id="2921"/>
    <w:p>
      <w:pPr>
        <w:spacing w:after="0"/>
        <w:ind w:left="0"/>
        <w:jc w:val="both"/>
      </w:pPr>
      <w:r>
        <w:rPr>
          <w:rFonts w:ascii="Times New Roman"/>
          <w:b w:val="false"/>
          <w:i w:val="false"/>
          <w:color w:val="000000"/>
          <w:sz w:val="28"/>
        </w:rPr>
        <w:t>
      Под бенчмарком понимается удельный объем выбросов квотируемых парниковых газов на единицу продукции.</w:t>
      </w:r>
    </w:p>
    <w:bookmarkEnd w:id="2921"/>
    <w:bookmarkStart w:name="z3196" w:id="2922"/>
    <w:p>
      <w:pPr>
        <w:spacing w:after="0"/>
        <w:ind w:left="0"/>
        <w:jc w:val="both"/>
      </w:pPr>
      <w:r>
        <w:rPr>
          <w:rFonts w:ascii="Times New Roman"/>
          <w:b w:val="false"/>
          <w:i w:val="false"/>
          <w:color w:val="000000"/>
          <w:sz w:val="28"/>
        </w:rPr>
        <w:t>
      Перечень бенчмарков в регулируемых секторах экономики разрабатывается и утверждается уполномоченным органом в области охраны окружающей среды.</w:t>
      </w:r>
    </w:p>
    <w:bookmarkEnd w:id="2922"/>
    <w:bookmarkStart w:name="z3197" w:id="2923"/>
    <w:p>
      <w:pPr>
        <w:spacing w:after="0"/>
        <w:ind w:left="0"/>
        <w:jc w:val="both"/>
      </w:pPr>
      <w:r>
        <w:rPr>
          <w:rFonts w:ascii="Times New Roman"/>
          <w:b w:val="false"/>
          <w:i w:val="false"/>
          <w:color w:val="000000"/>
          <w:sz w:val="28"/>
        </w:rPr>
        <w:t xml:space="preserve">
      3. Распределение единиц углеродной квоты посредством их продажи на условиях аукциона осуществляется в соответствии со </w:t>
      </w:r>
      <w:r>
        <w:rPr>
          <w:rFonts w:ascii="Times New Roman"/>
          <w:b w:val="false"/>
          <w:i w:val="false"/>
          <w:color w:val="000000"/>
          <w:sz w:val="28"/>
        </w:rPr>
        <w:t>статьей 299</w:t>
      </w:r>
      <w:r>
        <w:rPr>
          <w:rFonts w:ascii="Times New Roman"/>
          <w:b w:val="false"/>
          <w:i w:val="false"/>
          <w:color w:val="000000"/>
          <w:sz w:val="28"/>
        </w:rPr>
        <w:t xml:space="preserve"> настоящего Кодекса.</w:t>
      </w:r>
    </w:p>
    <w:bookmarkEnd w:id="2923"/>
    <w:bookmarkStart w:name="z3198" w:id="2924"/>
    <w:p>
      <w:pPr>
        <w:spacing w:after="0"/>
        <w:ind w:left="0"/>
        <w:jc w:val="both"/>
      </w:pPr>
      <w:r>
        <w:rPr>
          <w:rFonts w:ascii="Times New Roman"/>
          <w:b w:val="false"/>
          <w:i w:val="false"/>
          <w:color w:val="000000"/>
          <w:sz w:val="28"/>
        </w:rPr>
        <w:t>
      4. Для зачисления единиц углеродной квоты оператор системы торговли углеродными единицами автоматически открывает счет в государственном реестре углеродных единиц в соответствии с правилами ведения государственного реестра углеродных единиц, утвержденными уполномоченным органом в области охраны окружающей среды.</w:t>
      </w:r>
    </w:p>
    <w:bookmarkEnd w:id="2924"/>
    <w:bookmarkStart w:name="z3199" w:id="2925"/>
    <w:p>
      <w:pPr>
        <w:spacing w:after="0"/>
        <w:ind w:left="0"/>
        <w:jc w:val="both"/>
      </w:pPr>
      <w:r>
        <w:rPr>
          <w:rFonts w:ascii="Times New Roman"/>
          <w:b w:val="false"/>
          <w:i w:val="false"/>
          <w:color w:val="000000"/>
          <w:sz w:val="28"/>
        </w:rPr>
        <w:t>
      5. Углеродная квота зачисляется на соответствующий счет оператора квотируемой установки в государственном реестре углеродных единиц в течение десяти рабочих дней со дня утверждения Национального плана углеродных квот.</w:t>
      </w:r>
    </w:p>
    <w:bookmarkEnd w:id="2925"/>
    <w:bookmarkStart w:name="z3200" w:id="2926"/>
    <w:p>
      <w:pPr>
        <w:spacing w:after="0"/>
        <w:ind w:left="0"/>
        <w:jc w:val="both"/>
      </w:pPr>
      <w:r>
        <w:rPr>
          <w:rFonts w:ascii="Times New Roman"/>
          <w:b w:val="false"/>
          <w:i w:val="false"/>
          <w:color w:val="000000"/>
          <w:sz w:val="28"/>
        </w:rPr>
        <w:t>
      6. Единицы углеродной квоты в пределах действия Национального плана углеродных квот могут переноситься с одного отчетного периода на другой.</w:t>
      </w:r>
    </w:p>
    <w:bookmarkEnd w:id="2926"/>
    <w:bookmarkStart w:name="z3201" w:id="2927"/>
    <w:p>
      <w:pPr>
        <w:spacing w:after="0"/>
        <w:ind w:left="0"/>
        <w:jc w:val="both"/>
      </w:pPr>
      <w:r>
        <w:rPr>
          <w:rFonts w:ascii="Times New Roman"/>
          <w:b w:val="false"/>
          <w:i w:val="false"/>
          <w:color w:val="000000"/>
          <w:sz w:val="28"/>
        </w:rPr>
        <w:t>
      7. Неиспользованные (непогашенные) единицы углеродной квоты не переносятся в следующий Национальный план углеродных квот.</w:t>
      </w:r>
    </w:p>
    <w:bookmarkEnd w:id="2927"/>
    <w:bookmarkStart w:name="z3202" w:id="2928"/>
    <w:p>
      <w:pPr>
        <w:spacing w:after="0"/>
        <w:ind w:left="0"/>
        <w:jc w:val="both"/>
      </w:pPr>
      <w:r>
        <w:rPr>
          <w:rFonts w:ascii="Times New Roman"/>
          <w:b w:val="false"/>
          <w:i w:val="false"/>
          <w:color w:val="000000"/>
          <w:sz w:val="28"/>
        </w:rPr>
        <w:t>
      8. Срок действия единиц углеродной квоты заканчивается первого октября года, следующего за последним отчетным годом, соответствующего Национального плана углеродных квот, на основании которого они были распределены.</w:t>
      </w:r>
    </w:p>
    <w:bookmarkEnd w:id="29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291 с изменениями, внесенными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292. Погашение углеродных единиц</w:t>
      </w:r>
    </w:p>
    <w:bookmarkStart w:name="z3204" w:id="2929"/>
    <w:p>
      <w:pPr>
        <w:spacing w:after="0"/>
        <w:ind w:left="0"/>
        <w:jc w:val="both"/>
      </w:pPr>
      <w:r>
        <w:rPr>
          <w:rFonts w:ascii="Times New Roman"/>
          <w:b w:val="false"/>
          <w:i w:val="false"/>
          <w:color w:val="000000"/>
          <w:sz w:val="28"/>
        </w:rPr>
        <w:t>
      1. Под погашением углеродных единиц понимается изъятие из обращения углеродных единиц путем их списания с соответствующего счета субъекта квотирования и зачисления на счет погашения квот в государственном реестре углеродных единиц.</w:t>
      </w:r>
    </w:p>
    <w:bookmarkEnd w:id="2929"/>
    <w:bookmarkStart w:name="z3205" w:id="2930"/>
    <w:p>
      <w:pPr>
        <w:spacing w:after="0"/>
        <w:ind w:left="0"/>
        <w:jc w:val="both"/>
      </w:pPr>
      <w:r>
        <w:rPr>
          <w:rFonts w:ascii="Times New Roman"/>
          <w:b w:val="false"/>
          <w:i w:val="false"/>
          <w:color w:val="000000"/>
          <w:sz w:val="28"/>
        </w:rPr>
        <w:t>
      2. Погашение углеродных единиц осуществляется ежегодно в размере, равном произведенным квотируемой установкой фактическим квотируемым выбросам парниковых газов, которые определяются согласно зарегистрированному верифицированному отчету об инвентаризации выбросов парниковых газов за отчетный год.</w:t>
      </w:r>
    </w:p>
    <w:bookmarkEnd w:id="2930"/>
    <w:bookmarkStart w:name="z3206" w:id="2931"/>
    <w:p>
      <w:pPr>
        <w:spacing w:after="0"/>
        <w:ind w:left="0"/>
        <w:jc w:val="both"/>
      </w:pPr>
      <w:r>
        <w:rPr>
          <w:rFonts w:ascii="Times New Roman"/>
          <w:b w:val="false"/>
          <w:i w:val="false"/>
          <w:color w:val="000000"/>
          <w:sz w:val="28"/>
        </w:rPr>
        <w:t>
      3. Оператор системы торговли углеродными единицами в течение пяти рабочих дней после регистрации верифицированного отчета об инвентаризации парниковых газов переводит погашенные единицы углеродной квоты со счета субъекта квотирования на счет погашения квот.</w:t>
      </w:r>
    </w:p>
    <w:bookmarkEnd w:id="2931"/>
    <w:p>
      <w:pPr>
        <w:spacing w:after="0"/>
        <w:ind w:left="0"/>
        <w:jc w:val="both"/>
      </w:pPr>
      <w:r>
        <w:rPr>
          <w:rFonts w:ascii="Times New Roman"/>
          <w:b/>
          <w:i w:val="false"/>
          <w:color w:val="000000"/>
          <w:sz w:val="28"/>
        </w:rPr>
        <w:t>Статья 293. Мониторинг выбросов парниковых газов квотируемых установок</w:t>
      </w:r>
    </w:p>
    <w:bookmarkStart w:name="z3208" w:id="2932"/>
    <w:p>
      <w:pPr>
        <w:spacing w:after="0"/>
        <w:ind w:left="0"/>
        <w:jc w:val="both"/>
      </w:pPr>
      <w:r>
        <w:rPr>
          <w:rFonts w:ascii="Times New Roman"/>
          <w:b w:val="false"/>
          <w:i w:val="false"/>
          <w:color w:val="000000"/>
          <w:sz w:val="28"/>
        </w:rPr>
        <w:t>
      1. Субъект квотирования разрабатывает обязательный для исполнения план мониторинга выбросов парниковых газов квотируемой установки (далее – план мониторинга) на период действия Национального плана углеродных квот.</w:t>
      </w:r>
    </w:p>
    <w:bookmarkEnd w:id="2932"/>
    <w:bookmarkStart w:name="z3209" w:id="2933"/>
    <w:p>
      <w:pPr>
        <w:spacing w:after="0"/>
        <w:ind w:left="0"/>
        <w:jc w:val="both"/>
      </w:pPr>
      <w:r>
        <w:rPr>
          <w:rFonts w:ascii="Times New Roman"/>
          <w:b w:val="false"/>
          <w:i w:val="false"/>
          <w:color w:val="000000"/>
          <w:sz w:val="28"/>
        </w:rPr>
        <w:t>
      2. Субъект квотирования до пятнадцатого апреля первого года действия Национального плана углеродных квот заполняет валидированную электронную форму плана мониторинга в государственном углеродном кадастре в соответствии с правилами государственного регулирования в сфере выбросов и поглощений парниковых газов.</w:t>
      </w:r>
    </w:p>
    <w:bookmarkEnd w:id="2933"/>
    <w:bookmarkStart w:name="z3210" w:id="2934"/>
    <w:p>
      <w:pPr>
        <w:spacing w:after="0"/>
        <w:ind w:left="0"/>
        <w:jc w:val="both"/>
      </w:pPr>
      <w:r>
        <w:rPr>
          <w:rFonts w:ascii="Times New Roman"/>
          <w:b w:val="false"/>
          <w:i w:val="false"/>
          <w:color w:val="000000"/>
          <w:sz w:val="28"/>
        </w:rPr>
        <w:t>
      В случае незаполнения электронной формы плана мониторинга в установленный частью первой настоящего пункта срок счет субъекта квотирования в государственном реестре углеродных единиц в течение пяти рабочих дней подлежит блокированию до исполнения указанных требований.</w:t>
      </w:r>
    </w:p>
    <w:bookmarkEnd w:id="2934"/>
    <w:bookmarkStart w:name="z3211" w:id="2935"/>
    <w:p>
      <w:pPr>
        <w:spacing w:after="0"/>
        <w:ind w:left="0"/>
        <w:jc w:val="both"/>
      </w:pPr>
      <w:r>
        <w:rPr>
          <w:rFonts w:ascii="Times New Roman"/>
          <w:b w:val="false"/>
          <w:i w:val="false"/>
          <w:color w:val="000000"/>
          <w:sz w:val="28"/>
        </w:rPr>
        <w:t>
      3. Мониторинг выбросов парниковых газов квотируемой установки осуществляется в соответствии с правилами государственного регулирования в сфере выбросов и поглощений парниковых газов.</w:t>
      </w:r>
    </w:p>
    <w:bookmarkEnd w:id="2935"/>
    <w:bookmarkStart w:name="z3212" w:id="2936"/>
    <w:p>
      <w:pPr>
        <w:spacing w:after="0"/>
        <w:ind w:left="0"/>
        <w:jc w:val="both"/>
      </w:pPr>
      <w:r>
        <w:rPr>
          <w:rFonts w:ascii="Times New Roman"/>
          <w:b w:val="false"/>
          <w:i w:val="false"/>
          <w:color w:val="000000"/>
          <w:sz w:val="28"/>
        </w:rPr>
        <w:t>
      4. Форма плана мониторинга устанавливается правилами государственного регулирования в сфере выбросов и поглощений парниковых газов.</w:t>
      </w:r>
    </w:p>
    <w:bookmarkEnd w:id="29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293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294. Инвентаризация выбросов парниковых газов квотируемых установок</w:t>
      </w:r>
    </w:p>
    <w:bookmarkStart w:name="z3214" w:id="2937"/>
    <w:p>
      <w:pPr>
        <w:spacing w:after="0"/>
        <w:ind w:left="0"/>
        <w:jc w:val="both"/>
      </w:pPr>
      <w:r>
        <w:rPr>
          <w:rFonts w:ascii="Times New Roman"/>
          <w:b w:val="false"/>
          <w:i w:val="false"/>
          <w:color w:val="000000"/>
          <w:sz w:val="28"/>
        </w:rPr>
        <w:t>
      1. Под инвентаризацией выбросов парниковых газов понимается определение фактических объемов выбросов и поглощений парниковых газов за отчетный период.</w:t>
      </w:r>
    </w:p>
    <w:bookmarkEnd w:id="2937"/>
    <w:p>
      <w:pPr>
        <w:spacing w:after="0"/>
        <w:ind w:left="0"/>
        <w:jc w:val="both"/>
      </w:pPr>
      <w:r>
        <w:rPr>
          <w:rFonts w:ascii="Times New Roman"/>
          <w:b w:val="false"/>
          <w:i w:val="false"/>
          <w:color w:val="000000"/>
          <w:sz w:val="28"/>
        </w:rPr>
        <w:t>
      2. Субъект квотирования до пятнадцатого апреля текущего года обязан заполнить в государственном углеродном кадастре верифицированную электронную форму отчета об инвентаризации выбросов парниковых газов за предыдущий год.</w:t>
      </w:r>
    </w:p>
    <w:bookmarkStart w:name="z3216" w:id="2938"/>
    <w:p>
      <w:pPr>
        <w:spacing w:after="0"/>
        <w:ind w:left="0"/>
        <w:jc w:val="both"/>
      </w:pPr>
      <w:r>
        <w:rPr>
          <w:rFonts w:ascii="Times New Roman"/>
          <w:b w:val="false"/>
          <w:i w:val="false"/>
          <w:color w:val="000000"/>
          <w:sz w:val="28"/>
        </w:rPr>
        <w:t>
      Форма отчета об инвентаризации выбросов парниковых газов устанавливается правилами государственного регулирования в сфере выбросов и поглощений парниковых газов.</w:t>
      </w:r>
    </w:p>
    <w:bookmarkEnd w:id="2938"/>
    <w:bookmarkStart w:name="z3217" w:id="2939"/>
    <w:p>
      <w:pPr>
        <w:spacing w:after="0"/>
        <w:ind w:left="0"/>
        <w:jc w:val="both"/>
      </w:pPr>
      <w:r>
        <w:rPr>
          <w:rFonts w:ascii="Times New Roman"/>
          <w:b w:val="false"/>
          <w:i w:val="false"/>
          <w:color w:val="000000"/>
          <w:sz w:val="28"/>
        </w:rPr>
        <w:t>
      3. Методики по расчету выбросов и поглощения парниковых газов разрабатываются и утверждаются уполномоченным органом в области охраны окружающей среды.</w:t>
      </w:r>
    </w:p>
    <w:bookmarkEnd w:id="2939"/>
    <w:bookmarkStart w:name="z3218" w:id="2940"/>
    <w:p>
      <w:pPr>
        <w:spacing w:after="0"/>
        <w:ind w:left="0"/>
        <w:jc w:val="both"/>
      </w:pPr>
      <w:r>
        <w:rPr>
          <w:rFonts w:ascii="Times New Roman"/>
          <w:b w:val="false"/>
          <w:i w:val="false"/>
          <w:color w:val="000000"/>
          <w:sz w:val="28"/>
        </w:rPr>
        <w:t>
      4. Субъект квотирования направляет посредством государственного углеродного кадастра заполненную электронную форму отчета об инвентаризации выбросов парниковых газов для верификации в аккредитованный орган по валидации и верификации.</w:t>
      </w:r>
    </w:p>
    <w:bookmarkEnd w:id="2940"/>
    <w:bookmarkStart w:name="z3219" w:id="2941"/>
    <w:p>
      <w:pPr>
        <w:spacing w:after="0"/>
        <w:ind w:left="0"/>
        <w:jc w:val="both"/>
      </w:pPr>
      <w:r>
        <w:rPr>
          <w:rFonts w:ascii="Times New Roman"/>
          <w:b w:val="false"/>
          <w:i w:val="false"/>
          <w:color w:val="000000"/>
          <w:sz w:val="28"/>
        </w:rPr>
        <w:t>
      5. Аккредитованный орган по валидации и верификации проводит в государственном углеродном кадастре верификацию отчета об инвентаризации выбросов парниковых газов за отчетный год. В случае необходимости внесения корректировок в отчет об инвентаризации выбросов парниковых газов аккредитованный орган по валидации и верификации направляет его на доработку субъекту квотирования.</w:t>
      </w:r>
    </w:p>
    <w:bookmarkEnd w:id="2941"/>
    <w:bookmarkStart w:name="z3220" w:id="2942"/>
    <w:p>
      <w:pPr>
        <w:spacing w:after="0"/>
        <w:ind w:left="0"/>
        <w:jc w:val="both"/>
      </w:pPr>
      <w:r>
        <w:rPr>
          <w:rFonts w:ascii="Times New Roman"/>
          <w:b w:val="false"/>
          <w:i w:val="false"/>
          <w:color w:val="000000"/>
          <w:sz w:val="28"/>
        </w:rPr>
        <w:t>
      6. Оператор системы торговли углеродными единицами в течение двадцати рабочих дней со дня направления ему верифицированного отчета об инвентаризации выбросов парниковых газов рассматривает его на предмет соответствия утвержденной форме, наличия верификации, корректности расчетов выбросов парниковых газов и применения коэффициентов, использованных для расчета выбросов парниковых газов, и по результатам рассмотрения:</w:t>
      </w:r>
    </w:p>
    <w:bookmarkEnd w:id="2942"/>
    <w:bookmarkStart w:name="z3221" w:id="2943"/>
    <w:p>
      <w:pPr>
        <w:spacing w:after="0"/>
        <w:ind w:left="0"/>
        <w:jc w:val="both"/>
      </w:pPr>
      <w:r>
        <w:rPr>
          <w:rFonts w:ascii="Times New Roman"/>
          <w:b w:val="false"/>
          <w:i w:val="false"/>
          <w:color w:val="000000"/>
          <w:sz w:val="28"/>
        </w:rPr>
        <w:t>
      1) регистрирует отчет об инвентаризации выбросов парниковых газов в случае его соответствия требованиям абзаца первого настоящего пункта;</w:t>
      </w:r>
    </w:p>
    <w:bookmarkEnd w:id="2943"/>
    <w:bookmarkStart w:name="z3222" w:id="2944"/>
    <w:p>
      <w:pPr>
        <w:spacing w:after="0"/>
        <w:ind w:left="0"/>
        <w:jc w:val="both"/>
      </w:pPr>
      <w:r>
        <w:rPr>
          <w:rFonts w:ascii="Times New Roman"/>
          <w:b w:val="false"/>
          <w:i w:val="false"/>
          <w:color w:val="000000"/>
          <w:sz w:val="28"/>
        </w:rPr>
        <w:t>
      2) в случае несоответствия отчета об инвентаризации выбросов парниковых газов требованиям абзаца первого настоящего пункта направляет его на доработку субъекту квотирования, а также уведомляет уполномоченный орган в области охраны окружающей среды для принятия мер в отношении аккредитованных органов по валидации и верификации.</w:t>
      </w:r>
    </w:p>
    <w:bookmarkEnd w:id="2944"/>
    <w:bookmarkStart w:name="z3223" w:id="2945"/>
    <w:p>
      <w:pPr>
        <w:spacing w:after="0"/>
        <w:ind w:left="0"/>
        <w:jc w:val="both"/>
      </w:pPr>
      <w:r>
        <w:rPr>
          <w:rFonts w:ascii="Times New Roman"/>
          <w:b w:val="false"/>
          <w:i w:val="false"/>
          <w:color w:val="000000"/>
          <w:sz w:val="28"/>
        </w:rPr>
        <w:t>
      7. На основе зарегистрированных отчетов об инвентаризации выбросов парниковых газов оператор системы торговли углеродными единицами осуществляет анализ и прогнозирование выбросов и поглощений парниковых газов и в случае необходимости вносит уполномоченному органу в области охраны окружающей среды предложения по совершенствованию законодательства Республики Казахстан в сфере регулирования выбросов парниковых газов.</w:t>
      </w:r>
    </w:p>
    <w:bookmarkEnd w:id="2945"/>
    <w:p>
      <w:pPr>
        <w:spacing w:after="0"/>
        <w:ind w:left="0"/>
        <w:jc w:val="both"/>
      </w:pPr>
      <w:r>
        <w:rPr>
          <w:rFonts w:ascii="Times New Roman"/>
          <w:b w:val="false"/>
          <w:i w:val="false"/>
          <w:color w:val="000000"/>
          <w:sz w:val="28"/>
        </w:rPr>
        <w:t>
      8. Контроль инвентаризации выбросов парниковых газов осуществляется в соответствии с правилами государственного регулирования в сфере выбросов и поглощений парниковых газов.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294 с изменениями, внесенными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295. Изменение углеродной квоты</w:t>
      </w:r>
    </w:p>
    <w:bookmarkStart w:name="z3226" w:id="2946"/>
    <w:p>
      <w:pPr>
        <w:spacing w:after="0"/>
        <w:ind w:left="0"/>
        <w:jc w:val="both"/>
      </w:pPr>
      <w:r>
        <w:rPr>
          <w:rFonts w:ascii="Times New Roman"/>
          <w:b w:val="false"/>
          <w:i w:val="false"/>
          <w:color w:val="000000"/>
          <w:sz w:val="28"/>
        </w:rPr>
        <w:t>
      1. Субъект квотирования обращается в уполномоченный орган в области охраны окружающей среды для получения дополнительной углеродной квоты при отсутствии или недостаточности объема основной углеродной квоты в случае увеличения мощности квотируемой установки в период действия Национального плана углеродных квот.</w:t>
      </w:r>
    </w:p>
    <w:bookmarkEnd w:id="2946"/>
    <w:bookmarkStart w:name="z3227" w:id="2947"/>
    <w:p>
      <w:pPr>
        <w:spacing w:after="0"/>
        <w:ind w:left="0"/>
        <w:jc w:val="both"/>
      </w:pPr>
      <w:r>
        <w:rPr>
          <w:rFonts w:ascii="Times New Roman"/>
          <w:b w:val="false"/>
          <w:i w:val="false"/>
          <w:color w:val="000000"/>
          <w:sz w:val="28"/>
        </w:rPr>
        <w:t>
      Под увеличением мощности понимается увеличение годового объема добычи, производства, переработки и (или) транспортировки продукции.</w:t>
      </w:r>
    </w:p>
    <w:bookmarkEnd w:id="2947"/>
    <w:bookmarkStart w:name="z3228" w:id="2948"/>
    <w:p>
      <w:pPr>
        <w:spacing w:after="0"/>
        <w:ind w:left="0"/>
        <w:jc w:val="both"/>
      </w:pPr>
      <w:r>
        <w:rPr>
          <w:rFonts w:ascii="Times New Roman"/>
          <w:b w:val="false"/>
          <w:i w:val="false"/>
          <w:color w:val="000000"/>
          <w:sz w:val="28"/>
        </w:rPr>
        <w:t>
      2. В целях получения дополнительной углеродной квоты субъект квотирования не ранее пятнадцатого апреля, но не позднее первого августа года, следующего за отчетным, подает в уполномоченный орган в области охраны окружающей среды заявление в электронной форме на изменение углеродной квоты и расчеты, обосновывающие изменение углеродной квоты.</w:t>
      </w:r>
    </w:p>
    <w:bookmarkEnd w:id="2948"/>
    <w:bookmarkStart w:name="z3229" w:id="2949"/>
    <w:p>
      <w:pPr>
        <w:spacing w:after="0"/>
        <w:ind w:left="0"/>
        <w:jc w:val="both"/>
      </w:pPr>
      <w:r>
        <w:rPr>
          <w:rFonts w:ascii="Times New Roman"/>
          <w:b w:val="false"/>
          <w:i w:val="false"/>
          <w:color w:val="000000"/>
          <w:sz w:val="28"/>
        </w:rPr>
        <w:t>
      В случае обращения за дополнительной углеродной квотой в период последнего года действия Национального плана углеродных квот субъект квотирования подает в уполномоченный орган в области охраны окружающей среды указанные в части первой настоящего пункта документы не ранее пятнадцатого апреля, но не позднее первого июля года, следующего за отчетным.</w:t>
      </w:r>
    </w:p>
    <w:bookmarkEnd w:id="2949"/>
    <w:bookmarkStart w:name="z3230" w:id="2950"/>
    <w:p>
      <w:pPr>
        <w:spacing w:after="0"/>
        <w:ind w:left="0"/>
        <w:jc w:val="both"/>
      </w:pPr>
      <w:r>
        <w:rPr>
          <w:rFonts w:ascii="Times New Roman"/>
          <w:b w:val="false"/>
          <w:i w:val="false"/>
          <w:color w:val="000000"/>
          <w:sz w:val="28"/>
        </w:rPr>
        <w:t>
      3. Дополнительная углеродная квота рассчитывается по следующей формуле:</w:t>
      </w:r>
    </w:p>
    <w:bookmarkEnd w:id="2950"/>
    <w:bookmarkStart w:name="z3231" w:id="2951"/>
    <w:p>
      <w:pPr>
        <w:spacing w:after="0"/>
        <w:ind w:left="0"/>
        <w:jc w:val="both"/>
      </w:pPr>
      <w:r>
        <w:rPr>
          <w:rFonts w:ascii="Times New Roman"/>
          <w:b w:val="false"/>
          <w:i w:val="false"/>
          <w:color w:val="000000"/>
          <w:sz w:val="28"/>
        </w:rPr>
        <w:t>
      М = (Х – У) × Z,</w:t>
      </w:r>
    </w:p>
    <w:bookmarkEnd w:id="2951"/>
    <w:bookmarkStart w:name="z3232" w:id="2952"/>
    <w:p>
      <w:pPr>
        <w:spacing w:after="0"/>
        <w:ind w:left="0"/>
        <w:jc w:val="both"/>
      </w:pPr>
      <w:r>
        <w:rPr>
          <w:rFonts w:ascii="Times New Roman"/>
          <w:b w:val="false"/>
          <w:i w:val="false"/>
          <w:color w:val="000000"/>
          <w:sz w:val="28"/>
        </w:rPr>
        <w:t>
      где:</w:t>
      </w:r>
    </w:p>
    <w:bookmarkEnd w:id="2952"/>
    <w:bookmarkStart w:name="z3233" w:id="2953"/>
    <w:p>
      <w:pPr>
        <w:spacing w:after="0"/>
        <w:ind w:left="0"/>
        <w:jc w:val="both"/>
      </w:pPr>
      <w:r>
        <w:rPr>
          <w:rFonts w:ascii="Times New Roman"/>
          <w:b w:val="false"/>
          <w:i w:val="false"/>
          <w:color w:val="000000"/>
          <w:sz w:val="28"/>
        </w:rPr>
        <w:t>
      М – запрашиваемая дополнительная углеродная квота;</w:t>
      </w:r>
    </w:p>
    <w:bookmarkEnd w:id="2953"/>
    <w:bookmarkStart w:name="z3234" w:id="2954"/>
    <w:p>
      <w:pPr>
        <w:spacing w:after="0"/>
        <w:ind w:left="0"/>
        <w:jc w:val="both"/>
      </w:pPr>
      <w:r>
        <w:rPr>
          <w:rFonts w:ascii="Times New Roman"/>
          <w:b w:val="false"/>
          <w:i w:val="false"/>
          <w:color w:val="000000"/>
          <w:sz w:val="28"/>
        </w:rPr>
        <w:t>
      Х – подтвержденный объем продукции, указанный в верифицированном отчете об инвентаризации выбросов парниковых газов за предыдущий отчетный год;</w:t>
      </w:r>
    </w:p>
    <w:bookmarkEnd w:id="2954"/>
    <w:bookmarkStart w:name="z3235" w:id="2955"/>
    <w:p>
      <w:pPr>
        <w:spacing w:after="0"/>
        <w:ind w:left="0"/>
        <w:jc w:val="both"/>
      </w:pPr>
      <w:r>
        <w:rPr>
          <w:rFonts w:ascii="Times New Roman"/>
          <w:b w:val="false"/>
          <w:i w:val="false"/>
          <w:color w:val="000000"/>
          <w:sz w:val="28"/>
        </w:rPr>
        <w:t>
      У – значение объема продукции, использованное для расчета углеродной квоты для установки на один год по действующему Национальному плану углеродных квот;</w:t>
      </w:r>
    </w:p>
    <w:bookmarkEnd w:id="2955"/>
    <w:bookmarkStart w:name="z3236" w:id="2956"/>
    <w:p>
      <w:pPr>
        <w:spacing w:after="0"/>
        <w:ind w:left="0"/>
        <w:jc w:val="both"/>
      </w:pPr>
      <w:r>
        <w:rPr>
          <w:rFonts w:ascii="Times New Roman"/>
          <w:b w:val="false"/>
          <w:i w:val="false"/>
          <w:color w:val="000000"/>
          <w:sz w:val="28"/>
        </w:rPr>
        <w:t>
      Z – бенчмарк.</w:t>
      </w:r>
    </w:p>
    <w:bookmarkEnd w:id="2956"/>
    <w:bookmarkStart w:name="z3237" w:id="2957"/>
    <w:p>
      <w:pPr>
        <w:spacing w:after="0"/>
        <w:ind w:left="0"/>
        <w:jc w:val="both"/>
      </w:pPr>
      <w:r>
        <w:rPr>
          <w:rFonts w:ascii="Times New Roman"/>
          <w:b w:val="false"/>
          <w:i w:val="false"/>
          <w:color w:val="000000"/>
          <w:sz w:val="28"/>
        </w:rPr>
        <w:t>
      4. Уполномоченный орган в области охраны окружающей среды до первого сентября года, следующего за отчетным, рассматривает документы, представленные субъектом квотирования для получения дополнительной углеродной квоты.</w:t>
      </w:r>
    </w:p>
    <w:bookmarkEnd w:id="2957"/>
    <w:bookmarkStart w:name="z3238" w:id="2958"/>
    <w:p>
      <w:pPr>
        <w:spacing w:after="0"/>
        <w:ind w:left="0"/>
        <w:jc w:val="both"/>
      </w:pPr>
      <w:r>
        <w:rPr>
          <w:rFonts w:ascii="Times New Roman"/>
          <w:b w:val="false"/>
          <w:i w:val="false"/>
          <w:color w:val="000000"/>
          <w:sz w:val="28"/>
        </w:rPr>
        <w:t>
      5. В случае принятия положительного решения о выдаче дополнительной углеродной квоты уполномоченный орган в области охраны окружающей среды в течение трех рабочих дней направляет соответствующие уведомления субъекту квотирования и оператору системы торговли углеродными единицами с указанием субъекта квотирования, квотируемой установки и объема дополнительной углеродной квоты.</w:t>
      </w:r>
    </w:p>
    <w:bookmarkEnd w:id="2958"/>
    <w:bookmarkStart w:name="z3239" w:id="2959"/>
    <w:p>
      <w:pPr>
        <w:spacing w:after="0"/>
        <w:ind w:left="0"/>
        <w:jc w:val="both"/>
      </w:pPr>
      <w:r>
        <w:rPr>
          <w:rFonts w:ascii="Times New Roman"/>
          <w:b w:val="false"/>
          <w:i w:val="false"/>
          <w:color w:val="000000"/>
          <w:sz w:val="28"/>
        </w:rPr>
        <w:t>
      6. В случаях представления неполного пакета документов и (или) их несоответствия требованиям пунктов 1, 2 и 3 настоящей статьи уполномоченный орган в области охраны окружающей среды направляет их на доработку.</w:t>
      </w:r>
    </w:p>
    <w:bookmarkEnd w:id="2959"/>
    <w:bookmarkStart w:name="z5235" w:id="2960"/>
    <w:p>
      <w:pPr>
        <w:spacing w:after="0"/>
        <w:ind w:left="0"/>
        <w:jc w:val="both"/>
      </w:pPr>
      <w:r>
        <w:rPr>
          <w:rFonts w:ascii="Times New Roman"/>
          <w:b w:val="false"/>
          <w:i w:val="false"/>
          <w:color w:val="000000"/>
          <w:sz w:val="28"/>
        </w:rPr>
        <w:t>
      Субъект квотирования в течение пяти рабочих дней представляет доработанные документы.</w:t>
      </w:r>
    </w:p>
    <w:bookmarkEnd w:id="2960"/>
    <w:bookmarkStart w:name="z3240" w:id="2961"/>
    <w:p>
      <w:pPr>
        <w:spacing w:after="0"/>
        <w:ind w:left="0"/>
        <w:jc w:val="both"/>
      </w:pPr>
      <w:r>
        <w:rPr>
          <w:rFonts w:ascii="Times New Roman"/>
          <w:b w:val="false"/>
          <w:i w:val="false"/>
          <w:color w:val="000000"/>
          <w:sz w:val="28"/>
        </w:rPr>
        <w:t>
      После представления субъектом квотирования доработанных документов уполномоченный орган в области охраны окружающей среды рассматривает их в течение пятнадцати рабочих дней с момента их получения.</w:t>
      </w:r>
    </w:p>
    <w:bookmarkEnd w:id="2961"/>
    <w:bookmarkStart w:name="z3241" w:id="2962"/>
    <w:p>
      <w:pPr>
        <w:spacing w:after="0"/>
        <w:ind w:left="0"/>
        <w:jc w:val="both"/>
      </w:pPr>
      <w:r>
        <w:rPr>
          <w:rFonts w:ascii="Times New Roman"/>
          <w:b w:val="false"/>
          <w:i w:val="false"/>
          <w:color w:val="000000"/>
          <w:sz w:val="28"/>
        </w:rPr>
        <w:t xml:space="preserve">
      7. Информация о выданной дополнительной углеродной квоте публикуется на официальном интернет-ресурсе оператора системы торговли углеродными единицами. </w:t>
      </w:r>
    </w:p>
    <w:bookmarkEnd w:id="2962"/>
    <w:bookmarkStart w:name="z3242" w:id="2963"/>
    <w:p>
      <w:pPr>
        <w:spacing w:after="0"/>
        <w:ind w:left="0"/>
        <w:jc w:val="both"/>
      </w:pPr>
      <w:r>
        <w:rPr>
          <w:rFonts w:ascii="Times New Roman"/>
          <w:b w:val="false"/>
          <w:i w:val="false"/>
          <w:color w:val="000000"/>
          <w:sz w:val="28"/>
        </w:rPr>
        <w:t>
      8. Единицы углеродной квоты, образованные за счет снижения мощности квотируемой установки, не могут быть проданы и подлежат возврату в резерв Национального плана углеродных квот в порядке, установленном правилами государственного регулирования в сфере выбросов и поглощений парниковых газов.</w:t>
      </w:r>
    </w:p>
    <w:bookmarkEnd w:id="2963"/>
    <w:bookmarkStart w:name="z3243" w:id="2964"/>
    <w:p>
      <w:pPr>
        <w:spacing w:after="0"/>
        <w:ind w:left="0"/>
        <w:jc w:val="both"/>
      </w:pPr>
      <w:r>
        <w:rPr>
          <w:rFonts w:ascii="Times New Roman"/>
          <w:b w:val="false"/>
          <w:i w:val="false"/>
          <w:color w:val="000000"/>
          <w:sz w:val="28"/>
        </w:rPr>
        <w:t>
      Под снижением мощности понимается снижение годового объема добычи, производства, переработки и (или) транспортировки продукции.</w:t>
      </w:r>
    </w:p>
    <w:bookmarkEnd w:id="2964"/>
    <w:bookmarkStart w:name="z3244" w:id="2965"/>
    <w:p>
      <w:pPr>
        <w:spacing w:after="0"/>
        <w:ind w:left="0"/>
        <w:jc w:val="both"/>
      </w:pPr>
      <w:r>
        <w:rPr>
          <w:rFonts w:ascii="Times New Roman"/>
          <w:b w:val="false"/>
          <w:i w:val="false"/>
          <w:color w:val="000000"/>
          <w:sz w:val="28"/>
        </w:rPr>
        <w:t>
      9. В случае ликвидации (вывода из эксплуатации) квотируемой установки субъект квотирования обязан уведомить об этом уполномоченный орган в области охраны окружающей среды в течение десяти рабочих дней со дня принятия решения о ликвидации с приложением отчета об инвентаризации выбросов парниковых газов за последний отчетный период, в котором осуществлялась эксплуатация соответствующей установки.</w:t>
      </w:r>
    </w:p>
    <w:bookmarkEnd w:id="2965"/>
    <w:bookmarkStart w:name="z3245" w:id="2966"/>
    <w:p>
      <w:pPr>
        <w:spacing w:after="0"/>
        <w:ind w:left="0"/>
        <w:jc w:val="both"/>
      </w:pPr>
      <w:r>
        <w:rPr>
          <w:rFonts w:ascii="Times New Roman"/>
          <w:b w:val="false"/>
          <w:i w:val="false"/>
          <w:color w:val="000000"/>
          <w:sz w:val="28"/>
        </w:rPr>
        <w:t>
      Уполномоченный орган в области охраны окружающей среды в течение трех рабочих дней после получения уведомления от субъекта квотирования уведомляет оператора системы торговли углеродными единицами о переносе неиспользованных единиц углеродной квоты со счета выведенной из эксплуатации установки на счет резерва Национального плана углеродных квот.</w:t>
      </w:r>
    </w:p>
    <w:bookmarkEnd w:id="2966"/>
    <w:bookmarkStart w:name="z3246" w:id="2967"/>
    <w:p>
      <w:pPr>
        <w:spacing w:after="0"/>
        <w:ind w:left="0"/>
        <w:jc w:val="both"/>
      </w:pPr>
      <w:r>
        <w:rPr>
          <w:rFonts w:ascii="Times New Roman"/>
          <w:b w:val="false"/>
          <w:i w:val="false"/>
          <w:color w:val="000000"/>
          <w:sz w:val="28"/>
        </w:rPr>
        <w:t>
      10. Нераспределенные углеродные единицы резерва, предназначенные для выдачи дополнительной углеродной квоты, погашаются по истечении девяноста рабочих дней после даты окончания срока представления отчетности по последнему отчетному году соответствующего Национального плана углеродных квот.</w:t>
      </w:r>
    </w:p>
    <w:bookmarkEnd w:id="29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295 с изменениями, внесенными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296. Смена оператора квотируемой установки</w:t>
      </w:r>
    </w:p>
    <w:bookmarkStart w:name="z3248" w:id="2968"/>
    <w:p>
      <w:pPr>
        <w:spacing w:after="0"/>
        <w:ind w:left="0"/>
        <w:jc w:val="both"/>
      </w:pPr>
      <w:r>
        <w:rPr>
          <w:rFonts w:ascii="Times New Roman"/>
          <w:b w:val="false"/>
          <w:i w:val="false"/>
          <w:color w:val="000000"/>
          <w:sz w:val="28"/>
        </w:rPr>
        <w:t>
      1. В случае смены оператора квотируемой установки все предусмотренные настоящим разделом права и обязанности предыдущего оператора переходят к новому оператору квотируемой установки.</w:t>
      </w:r>
    </w:p>
    <w:bookmarkEnd w:id="2968"/>
    <w:bookmarkStart w:name="z3249" w:id="2969"/>
    <w:p>
      <w:pPr>
        <w:spacing w:after="0"/>
        <w:ind w:left="0"/>
        <w:jc w:val="both"/>
      </w:pPr>
      <w:r>
        <w:rPr>
          <w:rFonts w:ascii="Times New Roman"/>
          <w:b w:val="false"/>
          <w:i w:val="false"/>
          <w:color w:val="000000"/>
          <w:sz w:val="28"/>
        </w:rPr>
        <w:t>
      2. Новый оператор квотируемой установки обязан в течение десяти рабочих дней подать оператору системы торговли углеродными единицами заявление о внесении соответствующих изменений в государственный реестр углеродных единиц, к которому должна быть приложена нотариально засвидетельствованная копия соответствующего правоустанавливающего документа в отношении квотируемой установки (договора купли-продажи, акта приема-передачи установки или иного документа, подтверждающего право собственности или иного законного пользования нового оператора в отношении квотируемой установки).</w:t>
      </w:r>
    </w:p>
    <w:bookmarkEnd w:id="2969"/>
    <w:bookmarkStart w:name="z3250" w:id="2970"/>
    <w:p>
      <w:pPr>
        <w:spacing w:after="0"/>
        <w:ind w:left="0"/>
        <w:jc w:val="both"/>
      </w:pPr>
      <w:r>
        <w:rPr>
          <w:rFonts w:ascii="Times New Roman"/>
          <w:b w:val="false"/>
          <w:i w:val="false"/>
          <w:color w:val="000000"/>
          <w:sz w:val="28"/>
        </w:rPr>
        <w:t>
      3. Оператор системы торговли углеродными единицами в течение пяти рабочих дней после получения заявления и документов, предусмотренных пунктом 2 настоящей статьи, вносит соответствующие изменения в государственный реестр углеродных единиц.</w:t>
      </w:r>
    </w:p>
    <w:bookmarkEnd w:id="2970"/>
    <w:p>
      <w:pPr>
        <w:spacing w:after="0"/>
        <w:ind w:left="0"/>
        <w:jc w:val="both"/>
      </w:pPr>
      <w:r>
        <w:rPr>
          <w:rFonts w:ascii="Times New Roman"/>
          <w:b/>
          <w:i w:val="false"/>
          <w:color w:val="000000"/>
          <w:sz w:val="28"/>
        </w:rPr>
        <w:t>Статья 297. Изменение наименования и (или) организационно-правовой формы оператора квотируемой установки</w:t>
      </w:r>
    </w:p>
    <w:bookmarkStart w:name="z3252" w:id="2971"/>
    <w:p>
      <w:pPr>
        <w:spacing w:after="0"/>
        <w:ind w:left="0"/>
        <w:jc w:val="both"/>
      </w:pPr>
      <w:r>
        <w:rPr>
          <w:rFonts w:ascii="Times New Roman"/>
          <w:b w:val="false"/>
          <w:i w:val="false"/>
          <w:color w:val="000000"/>
          <w:sz w:val="28"/>
        </w:rPr>
        <w:t>
      1. В случае изменения своего наименования и (или) организационно-правовой формы оператор квотируемой установки обязан в течение десяти рабочих дней подать оператору системы торговли углеродными единицами заявление в электронной форме о внесении соответствующих изменений в государственный реестр углеродных единиц.</w:t>
      </w:r>
    </w:p>
    <w:bookmarkEnd w:id="2971"/>
    <w:bookmarkStart w:name="z3253" w:id="2972"/>
    <w:p>
      <w:pPr>
        <w:spacing w:after="0"/>
        <w:ind w:left="0"/>
        <w:jc w:val="both"/>
      </w:pPr>
      <w:r>
        <w:rPr>
          <w:rFonts w:ascii="Times New Roman"/>
          <w:b w:val="false"/>
          <w:i w:val="false"/>
          <w:color w:val="000000"/>
          <w:sz w:val="28"/>
        </w:rPr>
        <w:t>
      2. Оператор системы торговли углеродными единицами в течение пяти рабочих дней после получения заявления, предусмотренного пунктом 1 настоящей статьи, вносит соответствующие изменения в государственный реестр углеродных единиц.</w:t>
      </w:r>
    </w:p>
    <w:bookmarkEnd w:id="2972"/>
    <w:p>
      <w:pPr>
        <w:spacing w:after="0"/>
        <w:ind w:left="0"/>
        <w:jc w:val="both"/>
      </w:pPr>
      <w:r>
        <w:rPr>
          <w:rFonts w:ascii="Times New Roman"/>
          <w:b/>
          <w:i w:val="false"/>
          <w:color w:val="000000"/>
          <w:sz w:val="28"/>
        </w:rPr>
        <w:t>Статья 298. Углеродный офсет</w:t>
      </w:r>
    </w:p>
    <w:bookmarkStart w:name="z3255" w:id="2973"/>
    <w:p>
      <w:pPr>
        <w:spacing w:after="0"/>
        <w:ind w:left="0"/>
        <w:jc w:val="both"/>
      </w:pPr>
      <w:r>
        <w:rPr>
          <w:rFonts w:ascii="Times New Roman"/>
          <w:b w:val="false"/>
          <w:i w:val="false"/>
          <w:color w:val="000000"/>
          <w:sz w:val="28"/>
        </w:rPr>
        <w:t>
      1. Под углеродным офсетом понимаются сокращение выбросов парниковых газов и (или) увеличение поглощений парниковых газов, достигнутые в результате осуществления деятельности или видов деятельности в любых секторах экономики в Республике Казахстан, направленных на сокращение выбросов парниковых газов и (или) увеличение поглощений парниковых газов.</w:t>
      </w:r>
    </w:p>
    <w:bookmarkEnd w:id="2973"/>
    <w:bookmarkStart w:name="z3256" w:id="2974"/>
    <w:p>
      <w:pPr>
        <w:spacing w:after="0"/>
        <w:ind w:left="0"/>
        <w:jc w:val="both"/>
      </w:pPr>
      <w:r>
        <w:rPr>
          <w:rFonts w:ascii="Times New Roman"/>
          <w:b w:val="false"/>
          <w:i w:val="false"/>
          <w:color w:val="000000"/>
          <w:sz w:val="28"/>
        </w:rPr>
        <w:t>
      Углеродным офсетом не может быть признано сокращение квотируемых выбросов парниковых газов квотируемой установки.</w:t>
      </w:r>
    </w:p>
    <w:bookmarkEnd w:id="2974"/>
    <w:bookmarkStart w:name="z3257" w:id="2975"/>
    <w:p>
      <w:pPr>
        <w:spacing w:after="0"/>
        <w:ind w:left="0"/>
        <w:jc w:val="both"/>
      </w:pPr>
      <w:r>
        <w:rPr>
          <w:rFonts w:ascii="Times New Roman"/>
          <w:b w:val="false"/>
          <w:i w:val="false"/>
          <w:color w:val="000000"/>
          <w:sz w:val="28"/>
        </w:rPr>
        <w:t>
      2. Физическое или юридическое лицо, осуществляющее деятельность или виды деятельности, указанные в части первой пункта 1 настоящей статьи (далее – заявитель проекта), вправе представить свой проект на рассмотрение уполномоченному органу в области охраны окружающей среды в целях получения одобрения углеродного офсета и получения офсетных единиц.</w:t>
      </w:r>
    </w:p>
    <w:bookmarkEnd w:id="2975"/>
    <w:bookmarkStart w:name="z3258" w:id="2976"/>
    <w:p>
      <w:pPr>
        <w:spacing w:after="0"/>
        <w:ind w:left="0"/>
        <w:jc w:val="both"/>
      </w:pPr>
      <w:r>
        <w:rPr>
          <w:rFonts w:ascii="Times New Roman"/>
          <w:b w:val="false"/>
          <w:i w:val="false"/>
          <w:color w:val="000000"/>
          <w:sz w:val="28"/>
        </w:rPr>
        <w:t>
      3. Под офсетной единицей понимается углеродная единица, применяемая в целях исчисления углеродного офсета.</w:t>
      </w:r>
    </w:p>
    <w:bookmarkEnd w:id="2976"/>
    <w:bookmarkStart w:name="z3259" w:id="2977"/>
    <w:p>
      <w:pPr>
        <w:spacing w:after="0"/>
        <w:ind w:left="0"/>
        <w:jc w:val="both"/>
      </w:pPr>
      <w:r>
        <w:rPr>
          <w:rFonts w:ascii="Times New Roman"/>
          <w:b w:val="false"/>
          <w:i w:val="false"/>
          <w:color w:val="000000"/>
          <w:sz w:val="28"/>
        </w:rPr>
        <w:t>
      4. Одобрение углеродного офсета и предоставление офсетных единиц осуществляются в соответствии с правилами, разработанными и утвержденными уполномоченным органом в области охраны окружающей среды.</w:t>
      </w:r>
    </w:p>
    <w:bookmarkEnd w:id="2977"/>
    <w:bookmarkStart w:name="z3260" w:id="2978"/>
    <w:p>
      <w:pPr>
        <w:spacing w:after="0"/>
        <w:ind w:left="0"/>
        <w:jc w:val="both"/>
      </w:pPr>
      <w:r>
        <w:rPr>
          <w:rFonts w:ascii="Times New Roman"/>
          <w:b w:val="false"/>
          <w:i w:val="false"/>
          <w:color w:val="000000"/>
          <w:sz w:val="28"/>
        </w:rPr>
        <w:t>
      5. Введение в обращение офсетных единиц осуществляется оператором системы торговли углеродными единицами посредством их передачи на счет заявителя проекта в государственном реестре углеродных единиц.</w:t>
      </w:r>
    </w:p>
    <w:bookmarkEnd w:id="2978"/>
    <w:bookmarkStart w:name="z3261" w:id="2979"/>
    <w:p>
      <w:pPr>
        <w:spacing w:after="0"/>
        <w:ind w:left="0"/>
        <w:jc w:val="both"/>
      </w:pPr>
      <w:r>
        <w:rPr>
          <w:rFonts w:ascii="Times New Roman"/>
          <w:b w:val="false"/>
          <w:i w:val="false"/>
          <w:color w:val="000000"/>
          <w:sz w:val="28"/>
        </w:rPr>
        <w:t>
      6. Офсетные единицы являются бессрочными по сроку действия, за исключением случаев ограничения их срока действия на момент ввода в обращение.</w:t>
      </w:r>
    </w:p>
    <w:bookmarkEnd w:id="2979"/>
    <w:bookmarkStart w:name="z3262" w:id="2980"/>
    <w:p>
      <w:pPr>
        <w:spacing w:after="0"/>
        <w:ind w:left="0"/>
        <w:jc w:val="both"/>
      </w:pPr>
      <w:r>
        <w:rPr>
          <w:rFonts w:ascii="Times New Roman"/>
          <w:b w:val="false"/>
          <w:i w:val="false"/>
          <w:color w:val="000000"/>
          <w:sz w:val="28"/>
        </w:rPr>
        <w:t>
      7. Заявитель проекта имеет право продать офсетные единицы в порядке, определенном уполномоченным органом в области охраны окружающей среды.</w:t>
      </w:r>
    </w:p>
    <w:bookmarkEnd w:id="2980"/>
    <w:bookmarkStart w:name="z3263" w:id="2981"/>
    <w:p>
      <w:pPr>
        <w:spacing w:after="0"/>
        <w:ind w:left="0"/>
        <w:jc w:val="both"/>
      </w:pPr>
      <w:r>
        <w:rPr>
          <w:rFonts w:ascii="Times New Roman"/>
          <w:b w:val="false"/>
          <w:i w:val="false"/>
          <w:color w:val="000000"/>
          <w:sz w:val="28"/>
        </w:rPr>
        <w:t>
      8. Субъект квотирования вправе уменьшить объемы погашения единиц углеродной квоты на объем полученных (приобретенных) офсетных единиц.</w:t>
      </w:r>
    </w:p>
    <w:bookmarkEnd w:id="2981"/>
    <w:p>
      <w:pPr>
        <w:spacing w:after="0"/>
        <w:ind w:left="0"/>
        <w:jc w:val="both"/>
      </w:pPr>
      <w:r>
        <w:rPr>
          <w:rFonts w:ascii="Times New Roman"/>
          <w:b/>
          <w:i w:val="false"/>
          <w:color w:val="000000"/>
          <w:sz w:val="28"/>
        </w:rPr>
        <w:t>Статья 299. Углеродные единицы и углеродный рынок</w:t>
      </w:r>
    </w:p>
    <w:bookmarkStart w:name="z3265" w:id="2982"/>
    <w:p>
      <w:pPr>
        <w:spacing w:after="0"/>
        <w:ind w:left="0"/>
        <w:jc w:val="both"/>
      </w:pPr>
      <w:r>
        <w:rPr>
          <w:rFonts w:ascii="Times New Roman"/>
          <w:b w:val="false"/>
          <w:i w:val="false"/>
          <w:color w:val="000000"/>
          <w:sz w:val="28"/>
        </w:rPr>
        <w:t>
      1. Углеродная единица является учетной единицей углеродной квоты или углеродного офсета и равна одной тонне эквивалента диоксида углерода.</w:t>
      </w:r>
    </w:p>
    <w:bookmarkEnd w:id="2982"/>
    <w:bookmarkStart w:name="z3266" w:id="2983"/>
    <w:p>
      <w:pPr>
        <w:spacing w:after="0"/>
        <w:ind w:left="0"/>
        <w:jc w:val="both"/>
      </w:pPr>
      <w:r>
        <w:rPr>
          <w:rFonts w:ascii="Times New Roman"/>
          <w:b w:val="false"/>
          <w:i w:val="false"/>
          <w:color w:val="000000"/>
          <w:sz w:val="28"/>
        </w:rPr>
        <w:t>
      2. Углеродная единица (единица углеродной квоты, офсетная единица) является товаром, разрешенным для оборота между субъектами углеродного рынка в Республике Казахстан в соответствии с настоящим Кодексом.</w:t>
      </w:r>
    </w:p>
    <w:bookmarkEnd w:id="2983"/>
    <w:bookmarkStart w:name="z3267" w:id="2984"/>
    <w:p>
      <w:pPr>
        <w:spacing w:after="0"/>
        <w:ind w:left="0"/>
        <w:jc w:val="both"/>
      </w:pPr>
      <w:r>
        <w:rPr>
          <w:rFonts w:ascii="Times New Roman"/>
          <w:b w:val="false"/>
          <w:i w:val="false"/>
          <w:color w:val="000000"/>
          <w:sz w:val="28"/>
        </w:rPr>
        <w:t>
      3. Субъектами углеродного рынка являются:</w:t>
      </w:r>
    </w:p>
    <w:bookmarkEnd w:id="2984"/>
    <w:bookmarkStart w:name="z3268" w:id="2985"/>
    <w:p>
      <w:pPr>
        <w:spacing w:after="0"/>
        <w:ind w:left="0"/>
        <w:jc w:val="both"/>
      </w:pPr>
      <w:r>
        <w:rPr>
          <w:rFonts w:ascii="Times New Roman"/>
          <w:b w:val="false"/>
          <w:i w:val="false"/>
          <w:color w:val="000000"/>
          <w:sz w:val="28"/>
        </w:rPr>
        <w:t>
      1) субъекты квотирования;</w:t>
      </w:r>
    </w:p>
    <w:bookmarkEnd w:id="2985"/>
    <w:bookmarkStart w:name="z3269" w:id="2986"/>
    <w:p>
      <w:pPr>
        <w:spacing w:after="0"/>
        <w:ind w:left="0"/>
        <w:jc w:val="both"/>
      </w:pPr>
      <w:r>
        <w:rPr>
          <w:rFonts w:ascii="Times New Roman"/>
          <w:b w:val="false"/>
          <w:i w:val="false"/>
          <w:color w:val="000000"/>
          <w:sz w:val="28"/>
        </w:rPr>
        <w:t>
      2) физические и юридические лица, участвующие в реализации углеродных офсетов;</w:t>
      </w:r>
    </w:p>
    <w:bookmarkEnd w:id="2986"/>
    <w:bookmarkStart w:name="z3270" w:id="2987"/>
    <w:p>
      <w:pPr>
        <w:spacing w:after="0"/>
        <w:ind w:left="0"/>
        <w:jc w:val="both"/>
      </w:pPr>
      <w:r>
        <w:rPr>
          <w:rFonts w:ascii="Times New Roman"/>
          <w:b w:val="false"/>
          <w:i w:val="false"/>
          <w:color w:val="000000"/>
          <w:sz w:val="28"/>
        </w:rPr>
        <w:t>
      3) оператор системы торговли углеродными единицами.</w:t>
      </w:r>
    </w:p>
    <w:bookmarkEnd w:id="2987"/>
    <w:bookmarkStart w:name="z3271" w:id="2988"/>
    <w:p>
      <w:pPr>
        <w:spacing w:after="0"/>
        <w:ind w:left="0"/>
        <w:jc w:val="both"/>
      </w:pPr>
      <w:r>
        <w:rPr>
          <w:rFonts w:ascii="Times New Roman"/>
          <w:b w:val="false"/>
          <w:i w:val="false"/>
          <w:color w:val="000000"/>
          <w:sz w:val="28"/>
        </w:rPr>
        <w:t>
      4. Система торговли углеродными единицами в Республике Казахстан состоит из первичного и вторичного углеродных рынков.</w:t>
      </w:r>
    </w:p>
    <w:bookmarkEnd w:id="2988"/>
    <w:bookmarkStart w:name="z3272" w:id="2989"/>
    <w:p>
      <w:pPr>
        <w:spacing w:after="0"/>
        <w:ind w:left="0"/>
        <w:jc w:val="both"/>
      </w:pPr>
      <w:r>
        <w:rPr>
          <w:rFonts w:ascii="Times New Roman"/>
          <w:b w:val="false"/>
          <w:i w:val="false"/>
          <w:color w:val="000000"/>
          <w:sz w:val="28"/>
        </w:rPr>
        <w:t>
      На первичном углеродном рынке оператор системы торговли углеродными единицами осуществляет продажу единиц углеродной квоты из соответствующей категории резерва Национального плана углеродных квот субъектам углеродного рынка на условиях аукциона.</w:t>
      </w:r>
    </w:p>
    <w:bookmarkEnd w:id="2989"/>
    <w:bookmarkStart w:name="z3273" w:id="2990"/>
    <w:p>
      <w:pPr>
        <w:spacing w:after="0"/>
        <w:ind w:left="0"/>
        <w:jc w:val="both"/>
      </w:pPr>
      <w:r>
        <w:rPr>
          <w:rFonts w:ascii="Times New Roman"/>
          <w:b w:val="false"/>
          <w:i w:val="false"/>
          <w:color w:val="000000"/>
          <w:sz w:val="28"/>
        </w:rPr>
        <w:t>
      На вторичном углеродном рынке субъекты углеродного рынка осуществляют между собой куплю-продажу углеродных единиц посредством прямой сделки или через товарную биржу.</w:t>
      </w:r>
    </w:p>
    <w:bookmarkEnd w:id="2990"/>
    <w:bookmarkStart w:name="z3274" w:id="2991"/>
    <w:p>
      <w:pPr>
        <w:spacing w:after="0"/>
        <w:ind w:left="0"/>
        <w:jc w:val="both"/>
      </w:pPr>
      <w:r>
        <w:rPr>
          <w:rFonts w:ascii="Times New Roman"/>
          <w:b w:val="false"/>
          <w:i w:val="false"/>
          <w:color w:val="000000"/>
          <w:sz w:val="28"/>
        </w:rPr>
        <w:t>
      5. Правила торговли углеродными единицами разрабатываются и утверждаются уполномоченным органом в области охраны окружающей среды.</w:t>
      </w:r>
    </w:p>
    <w:bookmarkEnd w:id="2991"/>
    <w:bookmarkStart w:name="z3275" w:id="2992"/>
    <w:p>
      <w:pPr>
        <w:spacing w:after="0"/>
        <w:ind w:left="0"/>
        <w:jc w:val="both"/>
      </w:pPr>
      <w:r>
        <w:rPr>
          <w:rFonts w:ascii="Times New Roman"/>
          <w:b w:val="false"/>
          <w:i w:val="false"/>
          <w:color w:val="000000"/>
          <w:sz w:val="28"/>
        </w:rPr>
        <w:t>
      6. Торговля углеродными единицами на товарной бирже организуется в соответствии с законодательством Республики Казахстан о товарных биржах.</w:t>
      </w:r>
    </w:p>
    <w:bookmarkEnd w:id="2992"/>
    <w:bookmarkStart w:name="z3276" w:id="2993"/>
    <w:p>
      <w:pPr>
        <w:spacing w:after="0"/>
        <w:ind w:left="0"/>
        <w:jc w:val="both"/>
      </w:pPr>
      <w:r>
        <w:rPr>
          <w:rFonts w:ascii="Times New Roman"/>
          <w:b w:val="false"/>
          <w:i w:val="false"/>
          <w:color w:val="000000"/>
          <w:sz w:val="28"/>
        </w:rPr>
        <w:t>
      7. Товарная биржа, на которой осуществляется торговля углеродными единицами, определяется уполномоченным органом в области охраны окружающей среды в соответствии с правилами торговли углеродными единицами.</w:t>
      </w:r>
    </w:p>
    <w:bookmarkEnd w:id="2993"/>
    <w:bookmarkStart w:name="z3277" w:id="2994"/>
    <w:p>
      <w:pPr>
        <w:spacing w:after="0"/>
        <w:ind w:left="0"/>
        <w:jc w:val="both"/>
      </w:pPr>
      <w:r>
        <w:rPr>
          <w:rFonts w:ascii="Times New Roman"/>
          <w:b w:val="false"/>
          <w:i w:val="false"/>
          <w:color w:val="000000"/>
          <w:sz w:val="28"/>
        </w:rPr>
        <w:t>
      8. Продажа и покупка углеродных единиц оператором системы торговли углеродными единицами осуществляются через товарную биржу.</w:t>
      </w:r>
    </w:p>
    <w:bookmarkEnd w:id="2994"/>
    <w:bookmarkStart w:name="z3278" w:id="2995"/>
    <w:p>
      <w:pPr>
        <w:spacing w:after="0"/>
        <w:ind w:left="0"/>
        <w:jc w:val="both"/>
      </w:pPr>
      <w:r>
        <w:rPr>
          <w:rFonts w:ascii="Times New Roman"/>
          <w:b w:val="false"/>
          <w:i w:val="false"/>
          <w:color w:val="000000"/>
          <w:sz w:val="28"/>
        </w:rPr>
        <w:t>
      9. Субъект квотирования, заявитель проекта вправе реализовать единицы углеродной квоты и офсетные единицы путем прямой продажи по договору купли-продажи по цене не ниже уровня биржевой котировки единицы углеродной квоты и офсетной единицы на день совершения сделки.</w:t>
      </w:r>
    </w:p>
    <w:bookmarkEnd w:id="2995"/>
    <w:bookmarkStart w:name="z3279" w:id="2996"/>
    <w:p>
      <w:pPr>
        <w:spacing w:after="0"/>
        <w:ind w:left="0"/>
        <w:jc w:val="both"/>
      </w:pPr>
      <w:r>
        <w:rPr>
          <w:rFonts w:ascii="Times New Roman"/>
          <w:b w:val="false"/>
          <w:i w:val="false"/>
          <w:color w:val="000000"/>
          <w:sz w:val="28"/>
        </w:rPr>
        <w:t>
      При отсутствии биржевой котировки цен на единицу углеродной квоты или офсетную единицу на товарной бирже на день совершения сделки цена определяется по последней доступной котировке цен на единицу углеродной квоты или офсетную единицу.</w:t>
      </w:r>
    </w:p>
    <w:bookmarkEnd w:id="2996"/>
    <w:bookmarkStart w:name="z3280" w:id="2997"/>
    <w:p>
      <w:pPr>
        <w:spacing w:after="0"/>
        <w:ind w:left="0"/>
        <w:jc w:val="both"/>
      </w:pPr>
      <w:r>
        <w:rPr>
          <w:rFonts w:ascii="Times New Roman"/>
          <w:b w:val="false"/>
          <w:i w:val="false"/>
          <w:color w:val="000000"/>
          <w:sz w:val="28"/>
        </w:rPr>
        <w:t>
      10. Углеродные единицы, которые аннулированы, погашены, изъяты из обращения или выведены из обращения по решению уполномоченного органа в области охраны окружающей среды, не могут быть объектом торговли.</w:t>
      </w:r>
    </w:p>
    <w:bookmarkEnd w:id="2997"/>
    <w:bookmarkStart w:name="z3281" w:id="2998"/>
    <w:p>
      <w:pPr>
        <w:spacing w:after="0"/>
        <w:ind w:left="0"/>
        <w:jc w:val="both"/>
      </w:pPr>
      <w:r>
        <w:rPr>
          <w:rFonts w:ascii="Times New Roman"/>
          <w:b w:val="false"/>
          <w:i w:val="false"/>
          <w:color w:val="000000"/>
          <w:sz w:val="28"/>
        </w:rPr>
        <w:t>
      11. Правила торговли углеродными единицами, выпущенными в обращение в Республике Казахстан, на углеродном рынке иностранного государства, а также торговли углеродными единицами, выпущенными в обращение в иностранном государстве, на углеродном рынке Республики Казахстан определяются международными договорами Республики Казахстан.</w:t>
      </w:r>
    </w:p>
    <w:bookmarkEnd w:id="2998"/>
    <w:p>
      <w:pPr>
        <w:spacing w:after="0"/>
        <w:ind w:left="0"/>
        <w:jc w:val="both"/>
      </w:pPr>
      <w:r>
        <w:rPr>
          <w:rFonts w:ascii="Times New Roman"/>
          <w:b/>
          <w:i w:val="false"/>
          <w:color w:val="000000"/>
          <w:sz w:val="28"/>
        </w:rPr>
        <w:t>Статья 300. Государственный реестр углеродных единиц</w:t>
      </w:r>
    </w:p>
    <w:bookmarkStart w:name="z3283" w:id="2999"/>
    <w:p>
      <w:pPr>
        <w:spacing w:after="0"/>
        <w:ind w:left="0"/>
        <w:jc w:val="both"/>
      </w:pPr>
      <w:r>
        <w:rPr>
          <w:rFonts w:ascii="Times New Roman"/>
          <w:b w:val="false"/>
          <w:i w:val="false"/>
          <w:color w:val="000000"/>
          <w:sz w:val="28"/>
        </w:rPr>
        <w:t>
      1. Государственный реестр углеродных единиц – электронная система учета операций, связанных с введением в обращение, хранением, передачей, приобретением, резервированием, блокированием, погашением, аннулированием, изъятием из обращения углеродных единиц.</w:t>
      </w:r>
    </w:p>
    <w:bookmarkEnd w:id="2999"/>
    <w:bookmarkStart w:name="z3284" w:id="3000"/>
    <w:p>
      <w:pPr>
        <w:spacing w:after="0"/>
        <w:ind w:left="0"/>
        <w:jc w:val="both"/>
      </w:pPr>
      <w:r>
        <w:rPr>
          <w:rFonts w:ascii="Times New Roman"/>
          <w:b w:val="false"/>
          <w:i w:val="false"/>
          <w:color w:val="000000"/>
          <w:sz w:val="28"/>
        </w:rPr>
        <w:t>
      2. В государственном реестре углеродных единиц открывается отдельный счет в отношении каждой квотируемой установки.</w:t>
      </w:r>
    </w:p>
    <w:bookmarkEnd w:id="3000"/>
    <w:bookmarkStart w:name="z3285" w:id="3001"/>
    <w:p>
      <w:pPr>
        <w:spacing w:after="0"/>
        <w:ind w:left="0"/>
        <w:jc w:val="both"/>
      </w:pPr>
      <w:r>
        <w:rPr>
          <w:rFonts w:ascii="Times New Roman"/>
          <w:b w:val="false"/>
          <w:i w:val="false"/>
          <w:color w:val="000000"/>
          <w:sz w:val="28"/>
        </w:rPr>
        <w:t>
      3. Разработка и ведение государственного реестра углеродных единиц организуются уполномоченным органом в области охраны окружающей среды.</w:t>
      </w:r>
    </w:p>
    <w:bookmarkEnd w:id="3001"/>
    <w:bookmarkStart w:name="z3286" w:id="3002"/>
    <w:p>
      <w:pPr>
        <w:spacing w:after="0"/>
        <w:ind w:left="0"/>
        <w:jc w:val="both"/>
      </w:pPr>
      <w:r>
        <w:rPr>
          <w:rFonts w:ascii="Times New Roman"/>
          <w:b w:val="false"/>
          <w:i w:val="false"/>
          <w:color w:val="000000"/>
          <w:sz w:val="28"/>
        </w:rPr>
        <w:t>
      4. Государственный реестр углеродных единиц формирует и ведет оператор системы торговли углеродными единицами в соответствии с правилами, утвержденными уполномоченным органом в области охраны окружающей среды.</w:t>
      </w:r>
    </w:p>
    <w:bookmarkEnd w:id="3002"/>
    <w:bookmarkStart w:name="z3287" w:id="3003"/>
    <w:p>
      <w:pPr>
        <w:spacing w:after="0"/>
        <w:ind w:left="0"/>
        <w:jc w:val="both"/>
      </w:pPr>
      <w:r>
        <w:rPr>
          <w:rFonts w:ascii="Times New Roman"/>
          <w:b w:val="false"/>
          <w:i w:val="false"/>
          <w:color w:val="000000"/>
          <w:sz w:val="28"/>
        </w:rPr>
        <w:t>
      5. Основными функциями государственного реестра углеродных единиц являются обеспечение точного учета углеродных единиц, которые введены в обращение, находятся на хранении, переданы, приобретены, резервированы, блокированы, аннулированы, погашены, изъяты из обращения, а также обмен данными с другими национальными реестрами.</w:t>
      </w:r>
    </w:p>
    <w:bookmarkEnd w:id="3003"/>
    <w:p>
      <w:pPr>
        <w:spacing w:after="0"/>
        <w:ind w:left="0"/>
        <w:jc w:val="both"/>
      </w:pPr>
      <w:r>
        <w:rPr>
          <w:rFonts w:ascii="Times New Roman"/>
          <w:b/>
          <w:i w:val="false"/>
          <w:color w:val="000000"/>
          <w:sz w:val="28"/>
        </w:rPr>
        <w:t>Статья 301. Администрирование установок</w:t>
      </w:r>
    </w:p>
    <w:bookmarkStart w:name="z3289" w:id="3004"/>
    <w:p>
      <w:pPr>
        <w:spacing w:after="0"/>
        <w:ind w:left="0"/>
        <w:jc w:val="both"/>
      </w:pPr>
      <w:r>
        <w:rPr>
          <w:rFonts w:ascii="Times New Roman"/>
          <w:b w:val="false"/>
          <w:i w:val="false"/>
          <w:color w:val="000000"/>
          <w:sz w:val="28"/>
        </w:rPr>
        <w:t xml:space="preserve">
      1. Администрируемой установкой признается установка, объем квотируемых выбросов парниковых газов которой составляет от десяти тысяч до двадцати тысяч тонн диоксида углерода в год в регулируемых секторах экономики. </w:t>
      </w:r>
    </w:p>
    <w:bookmarkEnd w:id="3004"/>
    <w:bookmarkStart w:name="z3290" w:id="3005"/>
    <w:p>
      <w:pPr>
        <w:spacing w:after="0"/>
        <w:ind w:left="0"/>
        <w:jc w:val="both"/>
      </w:pPr>
      <w:r>
        <w:rPr>
          <w:rFonts w:ascii="Times New Roman"/>
          <w:b w:val="false"/>
          <w:i w:val="false"/>
          <w:color w:val="000000"/>
          <w:sz w:val="28"/>
        </w:rPr>
        <w:t>
      Субъектом администрирования признается оператор администрируемой установки.</w:t>
      </w:r>
    </w:p>
    <w:bookmarkEnd w:id="3005"/>
    <w:bookmarkStart w:name="z3291" w:id="3006"/>
    <w:p>
      <w:pPr>
        <w:spacing w:after="0"/>
        <w:ind w:left="0"/>
        <w:jc w:val="both"/>
      </w:pPr>
      <w:r>
        <w:rPr>
          <w:rFonts w:ascii="Times New Roman"/>
          <w:b w:val="false"/>
          <w:i w:val="false"/>
          <w:color w:val="000000"/>
          <w:sz w:val="28"/>
        </w:rPr>
        <w:t>
      2. Субъект администрирования в срок до первого апреля текущего года обязан заполнить в государственном углеродном кадастре электронную форму отчета об инвентаризации выбросов парниковых газов администрируемой установки за предыдущий год.</w:t>
      </w:r>
    </w:p>
    <w:bookmarkEnd w:id="3006"/>
    <w:bookmarkStart w:name="z3292" w:id="3007"/>
    <w:p>
      <w:pPr>
        <w:spacing w:after="0"/>
        <w:ind w:left="0"/>
        <w:jc w:val="both"/>
      </w:pPr>
      <w:r>
        <w:rPr>
          <w:rFonts w:ascii="Times New Roman"/>
          <w:b w:val="false"/>
          <w:i w:val="false"/>
          <w:color w:val="000000"/>
          <w:sz w:val="28"/>
        </w:rPr>
        <w:t>
      3. Отчет об инвентаризации выбросов парниковых газов администрируемой установки не подлежит верификации.</w:t>
      </w:r>
    </w:p>
    <w:bookmarkEnd w:id="3007"/>
    <w:bookmarkStart w:name="z3293" w:id="3008"/>
    <w:p>
      <w:pPr>
        <w:spacing w:after="0"/>
        <w:ind w:left="0"/>
        <w:jc w:val="both"/>
      </w:pPr>
      <w:r>
        <w:rPr>
          <w:rFonts w:ascii="Times New Roman"/>
          <w:b w:val="false"/>
          <w:i w:val="false"/>
          <w:color w:val="000000"/>
          <w:sz w:val="28"/>
        </w:rPr>
        <w:t>
      4. Субъект администрирования вправе участвовать в качестве заявителя проекта, направленного на сокращение выбросов или увеличение поглощений парниковых газов, в целях получения углеродного офсета.</w:t>
      </w:r>
    </w:p>
    <w:bookmarkEnd w:id="3008"/>
    <w:bookmarkStart w:name="z3294" w:id="3009"/>
    <w:p>
      <w:pPr>
        <w:spacing w:after="0"/>
        <w:ind w:left="0"/>
        <w:jc w:val="both"/>
      </w:pPr>
      <w:r>
        <w:rPr>
          <w:rFonts w:ascii="Times New Roman"/>
          <w:b w:val="false"/>
          <w:i w:val="false"/>
          <w:color w:val="000000"/>
          <w:sz w:val="28"/>
        </w:rPr>
        <w:t>
      5. Уполномоченный орган в области охраны окружающей среды осуществляет контроль за объемом квотируемых выбросов парниковых газов администрируемых установок.</w:t>
      </w:r>
    </w:p>
    <w:bookmarkEnd w:id="3009"/>
    <w:p>
      <w:pPr>
        <w:spacing w:after="0"/>
        <w:ind w:left="0"/>
        <w:jc w:val="both"/>
      </w:pPr>
      <w:r>
        <w:rPr>
          <w:rFonts w:ascii="Times New Roman"/>
          <w:b/>
          <w:i w:val="false"/>
          <w:color w:val="000000"/>
          <w:sz w:val="28"/>
        </w:rPr>
        <w:t>Статья 302. Государственная система инвентаризации выбросов и поглощений парниковых газов</w:t>
      </w:r>
    </w:p>
    <w:bookmarkStart w:name="z3296" w:id="3010"/>
    <w:p>
      <w:pPr>
        <w:spacing w:after="0"/>
        <w:ind w:left="0"/>
        <w:jc w:val="both"/>
      </w:pPr>
      <w:r>
        <w:rPr>
          <w:rFonts w:ascii="Times New Roman"/>
          <w:b w:val="false"/>
          <w:i w:val="false"/>
          <w:color w:val="000000"/>
          <w:sz w:val="28"/>
        </w:rPr>
        <w:t>
      1. Государственная система инвентаризации выбросов и поглощений парниковых газов представляет собой совокупность организационных мероприятий по сбору, обработке, хранению и анализу данных, необходимых для определения фактических объемов выбросов и поглощений парниковых газов в Республике Казахстан за соответствующий период.</w:t>
      </w:r>
    </w:p>
    <w:bookmarkEnd w:id="3010"/>
    <w:bookmarkStart w:name="z3297" w:id="3011"/>
    <w:p>
      <w:pPr>
        <w:spacing w:after="0"/>
        <w:ind w:left="0"/>
        <w:jc w:val="both"/>
      </w:pPr>
      <w:r>
        <w:rPr>
          <w:rFonts w:ascii="Times New Roman"/>
          <w:b w:val="false"/>
          <w:i w:val="false"/>
          <w:color w:val="000000"/>
          <w:sz w:val="28"/>
        </w:rPr>
        <w:t>
      2. Сбор информации для государственной инвентаризации выбросов и поглощений парниковых газов основывается на данных топливно-энергетического баланса Республики Казахстан, статистической отчетности, а также на сведениях, представленных в отчетах об инвентаризации выбросов парниковых газов, в соответствии с законодательством Республики Казахстан.</w:t>
      </w:r>
    </w:p>
    <w:bookmarkEnd w:id="3011"/>
    <w:bookmarkStart w:name="z3298" w:id="3012"/>
    <w:p>
      <w:pPr>
        <w:spacing w:after="0"/>
        <w:ind w:left="0"/>
        <w:jc w:val="both"/>
      </w:pPr>
      <w:r>
        <w:rPr>
          <w:rFonts w:ascii="Times New Roman"/>
          <w:b w:val="false"/>
          <w:i w:val="false"/>
          <w:color w:val="000000"/>
          <w:sz w:val="28"/>
        </w:rPr>
        <w:t>
      3. Организацию и координацию функционирования государственной системы инвентаризации выбросов и поглощений парниковых газов осуществляет уполномоченный орган в области охраны окружающей среды.</w:t>
      </w:r>
    </w:p>
    <w:bookmarkEnd w:id="3012"/>
    <w:bookmarkStart w:name="z3299" w:id="3013"/>
    <w:p>
      <w:pPr>
        <w:spacing w:after="0"/>
        <w:ind w:left="0"/>
        <w:jc w:val="both"/>
      </w:pPr>
      <w:r>
        <w:rPr>
          <w:rFonts w:ascii="Times New Roman"/>
          <w:b w:val="false"/>
          <w:i w:val="false"/>
          <w:color w:val="000000"/>
          <w:sz w:val="28"/>
        </w:rPr>
        <w:t>
      4. Подготовку государственной инвентаризации выбросов и поглощений парниковых газов осуществляет оператор системы торговли углеродными единицами.</w:t>
      </w:r>
    </w:p>
    <w:bookmarkEnd w:id="3013"/>
    <w:bookmarkStart w:name="z3300" w:id="3014"/>
    <w:p>
      <w:pPr>
        <w:spacing w:after="0"/>
        <w:ind w:left="0"/>
        <w:jc w:val="both"/>
      </w:pPr>
      <w:r>
        <w:rPr>
          <w:rFonts w:ascii="Times New Roman"/>
          <w:b w:val="false"/>
          <w:i w:val="false"/>
          <w:color w:val="000000"/>
          <w:sz w:val="28"/>
        </w:rPr>
        <w:t>
      5. Контроль за полнотой, прозрачностью и достоверностью государственной инвентаризации выбросов и поглощений парниковых газов проводится ежегодно в соответствии с правилами, утвержденными уполномоченным органом в области охраны окружающей среды.</w:t>
      </w:r>
    </w:p>
    <w:bookmarkEnd w:id="3014"/>
    <w:p>
      <w:pPr>
        <w:spacing w:after="0"/>
        <w:ind w:left="0"/>
        <w:jc w:val="both"/>
      </w:pPr>
      <w:r>
        <w:rPr>
          <w:rFonts w:ascii="Times New Roman"/>
          <w:b/>
          <w:i w:val="false"/>
          <w:color w:val="000000"/>
          <w:sz w:val="28"/>
        </w:rPr>
        <w:t>Статья 303. Государственный углеродный кадастр</w:t>
      </w:r>
    </w:p>
    <w:bookmarkStart w:name="z3302" w:id="3015"/>
    <w:p>
      <w:pPr>
        <w:spacing w:after="0"/>
        <w:ind w:left="0"/>
        <w:jc w:val="both"/>
      </w:pPr>
      <w:r>
        <w:rPr>
          <w:rFonts w:ascii="Times New Roman"/>
          <w:b w:val="false"/>
          <w:i w:val="false"/>
          <w:color w:val="000000"/>
          <w:sz w:val="28"/>
        </w:rPr>
        <w:t>
      1. Государственный углеродный кадастр представляет собой систему учета источников выбросов парниковых газов, количества выбросов, произведенных ими, а также количества сокращения выбросов или увеличения поглощений парниковых газов в пределах границ, установленных для оператора установки.</w:t>
      </w:r>
    </w:p>
    <w:bookmarkEnd w:id="3015"/>
    <w:bookmarkStart w:name="z3303" w:id="3016"/>
    <w:p>
      <w:pPr>
        <w:spacing w:after="0"/>
        <w:ind w:left="0"/>
        <w:jc w:val="both"/>
      </w:pPr>
      <w:r>
        <w:rPr>
          <w:rFonts w:ascii="Times New Roman"/>
          <w:b w:val="false"/>
          <w:i w:val="false"/>
          <w:color w:val="000000"/>
          <w:sz w:val="28"/>
        </w:rPr>
        <w:t>
      2. Уполномоченный орган в области охраны окружающей среды организует разработку и ведение государственного углеродного кадастра.</w:t>
      </w:r>
    </w:p>
    <w:bookmarkEnd w:id="3016"/>
    <w:bookmarkStart w:name="z3304" w:id="3017"/>
    <w:p>
      <w:pPr>
        <w:spacing w:after="0"/>
        <w:ind w:left="0"/>
        <w:jc w:val="both"/>
      </w:pPr>
      <w:r>
        <w:rPr>
          <w:rFonts w:ascii="Times New Roman"/>
          <w:b w:val="false"/>
          <w:i w:val="false"/>
          <w:color w:val="000000"/>
          <w:sz w:val="28"/>
        </w:rPr>
        <w:t>
      3. Ведение государственного углеродного кадастра осуществляется оператором системы торговли углеродными единицами в соответствии с правилами, утвержденными уполномоченным органом в области охраны окружающей среды.</w:t>
      </w:r>
    </w:p>
    <w:bookmarkEnd w:id="3017"/>
    <w:bookmarkStart w:name="z3305" w:id="3018"/>
    <w:p>
      <w:pPr>
        <w:spacing w:after="0"/>
        <w:ind w:left="0"/>
        <w:jc w:val="both"/>
      </w:pPr>
      <w:r>
        <w:rPr>
          <w:rFonts w:ascii="Times New Roman"/>
          <w:b w:val="false"/>
          <w:i w:val="false"/>
          <w:color w:val="000000"/>
          <w:sz w:val="28"/>
        </w:rPr>
        <w:t>
      4. Государственный углеродный кадастр содержит сведения об источниках выбросов парниковых газов, операторах установок, о количестве выбросов и поглощений парниковых газов.</w:t>
      </w:r>
    </w:p>
    <w:bookmarkEnd w:id="3018"/>
    <w:bookmarkStart w:name="z3306" w:id="3019"/>
    <w:p>
      <w:pPr>
        <w:spacing w:after="0"/>
        <w:ind w:left="0"/>
        <w:jc w:val="both"/>
      </w:pPr>
      <w:r>
        <w:rPr>
          <w:rFonts w:ascii="Times New Roman"/>
          <w:b w:val="false"/>
          <w:i w:val="false"/>
          <w:color w:val="000000"/>
          <w:sz w:val="28"/>
        </w:rPr>
        <w:t>
      5. На основе данных государственного углеродного кадастра уполномоченный орган в области охраны окружающей среды обеспечивает организацию системы государственного контроля за объемами выбросов и поглощений парниковых газов, выполнение обязательств Республики Казахстан по ежегодной отчетности в соответствии с международными договорами Республики Казахстан.</w:t>
      </w:r>
    </w:p>
    <w:bookmarkEnd w:id="3019"/>
    <w:p>
      <w:pPr>
        <w:spacing w:after="0"/>
        <w:ind w:left="0"/>
        <w:jc w:val="both"/>
      </w:pPr>
      <w:r>
        <w:rPr>
          <w:rFonts w:ascii="Times New Roman"/>
          <w:b/>
          <w:i w:val="false"/>
          <w:color w:val="000000"/>
          <w:sz w:val="28"/>
        </w:rPr>
        <w:t>Статья 304. Валидация и верификация</w:t>
      </w:r>
    </w:p>
    <w:bookmarkStart w:name="z3308" w:id="3020"/>
    <w:p>
      <w:pPr>
        <w:spacing w:after="0"/>
        <w:ind w:left="0"/>
        <w:jc w:val="both"/>
      </w:pPr>
      <w:r>
        <w:rPr>
          <w:rFonts w:ascii="Times New Roman"/>
          <w:b w:val="false"/>
          <w:i w:val="false"/>
          <w:color w:val="000000"/>
          <w:sz w:val="28"/>
        </w:rPr>
        <w:t>
      1. Валидация – систематический, независимый и документально оформленный процесс оценки соответствия требованиям, установленным международными стандартами и законодательством Республики Казахстан, и подтверждения плана мониторинга, а также документации в рамках разработки проектов по сокращению выбросов или увеличению поглощений парниковых газов.</w:t>
      </w:r>
    </w:p>
    <w:bookmarkEnd w:id="3020"/>
    <w:bookmarkStart w:name="z3309" w:id="3021"/>
    <w:p>
      <w:pPr>
        <w:spacing w:after="0"/>
        <w:ind w:left="0"/>
        <w:jc w:val="both"/>
      </w:pPr>
      <w:r>
        <w:rPr>
          <w:rFonts w:ascii="Times New Roman"/>
          <w:b w:val="false"/>
          <w:i w:val="false"/>
          <w:color w:val="000000"/>
          <w:sz w:val="28"/>
        </w:rPr>
        <w:t>
      2. Верификация – систематический, независимый и документально оформленный процесс оценки соответствия требованиям, установленным международными стандартами и законодательством Республики Казахстан, и подтверждения достоверности сведений, указанных в отчете об инвентаризации парниковых газов и в отчете о реализации проектов по сокращению выбросов или увеличению поглощений парниковых газов.</w:t>
      </w:r>
    </w:p>
    <w:bookmarkEnd w:id="3021"/>
    <w:bookmarkStart w:name="z3310" w:id="3022"/>
    <w:p>
      <w:pPr>
        <w:spacing w:after="0"/>
        <w:ind w:left="0"/>
        <w:jc w:val="both"/>
      </w:pPr>
      <w:r>
        <w:rPr>
          <w:rFonts w:ascii="Times New Roman"/>
          <w:b w:val="false"/>
          <w:i w:val="false"/>
          <w:color w:val="000000"/>
          <w:sz w:val="28"/>
        </w:rPr>
        <w:t>
      3. Аккредитация органов по валидации и верификации осуществляется в соответствии с законодательством Республики Казахстан об аккредитации в области оценки соответствия.</w:t>
      </w:r>
    </w:p>
    <w:bookmarkEnd w:id="3022"/>
    <w:bookmarkStart w:name="z3311" w:id="3023"/>
    <w:p>
      <w:pPr>
        <w:spacing w:after="0"/>
        <w:ind w:left="0"/>
        <w:jc w:val="both"/>
      </w:pPr>
      <w:r>
        <w:rPr>
          <w:rFonts w:ascii="Times New Roman"/>
          <w:b w:val="false"/>
          <w:i w:val="false"/>
          <w:color w:val="000000"/>
          <w:sz w:val="28"/>
        </w:rPr>
        <w:t>
      4. Орган по валидации и верификации несет ответственность за достоверность валидации и верификации.</w:t>
      </w:r>
    </w:p>
    <w:bookmarkEnd w:id="3023"/>
    <w:bookmarkStart w:name="z3312" w:id="3024"/>
    <w:p>
      <w:pPr>
        <w:spacing w:after="0"/>
        <w:ind w:left="0"/>
        <w:jc w:val="both"/>
      </w:pPr>
      <w:r>
        <w:rPr>
          <w:rFonts w:ascii="Times New Roman"/>
          <w:b w:val="false"/>
          <w:i w:val="false"/>
          <w:color w:val="000000"/>
          <w:sz w:val="28"/>
        </w:rPr>
        <w:t>
      5. Валидация и верификация осуществляются за счет средств оператора установки.</w:t>
      </w:r>
    </w:p>
    <w:bookmarkEnd w:id="3024"/>
    <w:bookmarkStart w:name="z3313" w:id="3025"/>
    <w:p>
      <w:pPr>
        <w:spacing w:after="0"/>
        <w:ind w:left="0"/>
        <w:jc w:val="both"/>
      </w:pPr>
      <w:r>
        <w:rPr>
          <w:rFonts w:ascii="Times New Roman"/>
          <w:b w:val="false"/>
          <w:i w:val="false"/>
          <w:color w:val="000000"/>
          <w:sz w:val="28"/>
        </w:rPr>
        <w:t>
      6. Орган по валидации и верификации не может валидировать или верифицировать разработанный с его участием отчет об инвентаризации выбросов парниковых газов или план мониторинга.</w:t>
      </w:r>
    </w:p>
    <w:bookmarkEnd w:id="3025"/>
    <w:bookmarkStart w:name="z3314" w:id="3026"/>
    <w:p>
      <w:pPr>
        <w:spacing w:after="0"/>
        <w:ind w:left="0"/>
        <w:jc w:val="both"/>
      </w:pPr>
      <w:r>
        <w:rPr>
          <w:rFonts w:ascii="Times New Roman"/>
          <w:b w:val="false"/>
          <w:i w:val="false"/>
          <w:color w:val="000000"/>
          <w:sz w:val="28"/>
        </w:rPr>
        <w:t>
      7. Валидация и верификация одного и того же проекта по сокращению выбросов или увеличению поглощений парниковых газов не могут проводиться одним и тем же органом по валидации и верификации.</w:t>
      </w:r>
    </w:p>
    <w:bookmarkEnd w:id="3026"/>
    <w:bookmarkStart w:name="z3315" w:id="3027"/>
    <w:p>
      <w:pPr>
        <w:spacing w:after="0"/>
        <w:ind w:left="0"/>
        <w:jc w:val="both"/>
      </w:pPr>
      <w:r>
        <w:rPr>
          <w:rFonts w:ascii="Times New Roman"/>
          <w:b w:val="false"/>
          <w:i w:val="false"/>
          <w:color w:val="000000"/>
          <w:sz w:val="28"/>
        </w:rPr>
        <w:t>
      8. Валидация и верификация осуществляются в соответствии с правилами проведения валидации и верификации, утвержденными уполномоченным органом в области охраны окружающей среды, и национальными стандартами, утвержденными уполномоченным органом в сфере стандартизации, если иное не предусмотрено международными договорами, ратифицированными Республикой Казахстан.</w:t>
      </w:r>
    </w:p>
    <w:bookmarkEnd w:id="3027"/>
    <w:bookmarkStart w:name="z3316" w:id="3028"/>
    <w:p>
      <w:pPr>
        <w:spacing w:after="0"/>
        <w:ind w:left="0"/>
        <w:jc w:val="left"/>
      </w:pPr>
      <w:r>
        <w:rPr>
          <w:rFonts w:ascii="Times New Roman"/>
          <w:b/>
          <w:i w:val="false"/>
          <w:color w:val="000000"/>
        </w:rPr>
        <w:t xml:space="preserve"> Глава 21. ОХРАНА ОЗОНОВОГО СЛОЯ АТМОСФЕРЫ</w:t>
      </w:r>
    </w:p>
    <w:bookmarkEnd w:id="3028"/>
    <w:p>
      <w:pPr>
        <w:spacing w:after="0"/>
        <w:ind w:left="0"/>
        <w:jc w:val="both"/>
      </w:pPr>
      <w:r>
        <w:rPr>
          <w:rFonts w:ascii="Times New Roman"/>
          <w:b/>
          <w:i w:val="false"/>
          <w:color w:val="000000"/>
          <w:sz w:val="28"/>
        </w:rPr>
        <w:t>Статья 305. Озоновый слой и его охрана</w:t>
      </w:r>
    </w:p>
    <w:bookmarkStart w:name="z3318" w:id="3029"/>
    <w:p>
      <w:pPr>
        <w:spacing w:after="0"/>
        <w:ind w:left="0"/>
        <w:jc w:val="both"/>
      </w:pPr>
      <w:r>
        <w:rPr>
          <w:rFonts w:ascii="Times New Roman"/>
          <w:b w:val="false"/>
          <w:i w:val="false"/>
          <w:color w:val="000000"/>
          <w:sz w:val="28"/>
        </w:rPr>
        <w:t>
      1. Озоновый слой означает слой атмосферного озона над пограничным слоем атмосферы планеты Земля.</w:t>
      </w:r>
    </w:p>
    <w:bookmarkEnd w:id="3029"/>
    <w:bookmarkStart w:name="z3319" w:id="3030"/>
    <w:p>
      <w:pPr>
        <w:spacing w:after="0"/>
        <w:ind w:left="0"/>
        <w:jc w:val="both"/>
      </w:pPr>
      <w:r>
        <w:rPr>
          <w:rFonts w:ascii="Times New Roman"/>
          <w:b w:val="false"/>
          <w:i w:val="false"/>
          <w:color w:val="000000"/>
          <w:sz w:val="28"/>
        </w:rPr>
        <w:t>
      2. Под охраной озонового слоя понимается система мер, осуществляемых государственными органами, юридическими лицами и индивидуальными предпринимателями, по предотвращению разрушения озонового слоя и его восстановлению в целях защиты жизни и (или) здоровья людей и охраны окружающей среды от неблагоприятных последствий, вызванных разрушением озонового слоя.</w:t>
      </w:r>
    </w:p>
    <w:bookmarkEnd w:id="3030"/>
    <w:p>
      <w:pPr>
        <w:spacing w:after="0"/>
        <w:ind w:left="0"/>
        <w:jc w:val="both"/>
      </w:pPr>
      <w:r>
        <w:rPr>
          <w:rFonts w:ascii="Times New Roman"/>
          <w:b/>
          <w:i w:val="false"/>
          <w:color w:val="000000"/>
          <w:sz w:val="28"/>
        </w:rPr>
        <w:t>Статья 306. Озоноразрушающие вещества и обращение с ними</w:t>
      </w:r>
    </w:p>
    <w:bookmarkStart w:name="z3321" w:id="3031"/>
    <w:p>
      <w:pPr>
        <w:spacing w:after="0"/>
        <w:ind w:left="0"/>
        <w:jc w:val="both"/>
      </w:pPr>
      <w:r>
        <w:rPr>
          <w:rFonts w:ascii="Times New Roman"/>
          <w:b w:val="false"/>
          <w:i w:val="false"/>
          <w:color w:val="000000"/>
          <w:sz w:val="28"/>
        </w:rPr>
        <w:t>
      1. Под веществами, разрушающими озоновый слой (далее – озоноразрушающие вещества), понимаются химические вещества, которые существуют самостоятельно или в смеси, используются в деятельности либо являются продуктом деятельности и могут оказать вредное воздействие на озоновый слой Земли.</w:t>
      </w:r>
    </w:p>
    <w:bookmarkEnd w:id="3031"/>
    <w:bookmarkStart w:name="z3322" w:id="3032"/>
    <w:p>
      <w:pPr>
        <w:spacing w:after="0"/>
        <w:ind w:left="0"/>
        <w:jc w:val="both"/>
      </w:pPr>
      <w:r>
        <w:rPr>
          <w:rFonts w:ascii="Times New Roman"/>
          <w:b w:val="false"/>
          <w:i w:val="false"/>
          <w:color w:val="000000"/>
          <w:sz w:val="28"/>
        </w:rPr>
        <w:t>
      2. Химические вещества, не отнесенные в соответствии с настоящим Кодексом к озоноразрушающим, признаются озонобезопасными веществами.</w:t>
      </w:r>
    </w:p>
    <w:bookmarkEnd w:id="3032"/>
    <w:p>
      <w:pPr>
        <w:spacing w:after="0"/>
        <w:ind w:left="0"/>
        <w:jc w:val="both"/>
      </w:pPr>
      <w:r>
        <w:rPr>
          <w:rFonts w:ascii="Times New Roman"/>
          <w:b/>
          <w:i w:val="false"/>
          <w:color w:val="000000"/>
          <w:sz w:val="28"/>
        </w:rPr>
        <w:t>Статья 307. Государственное регулирование деятельности в области охраны озонового слоя</w:t>
      </w:r>
    </w:p>
    <w:bookmarkStart w:name="z3324" w:id="3033"/>
    <w:p>
      <w:pPr>
        <w:spacing w:after="0"/>
        <w:ind w:left="0"/>
        <w:jc w:val="both"/>
      </w:pPr>
      <w:r>
        <w:rPr>
          <w:rFonts w:ascii="Times New Roman"/>
          <w:b w:val="false"/>
          <w:i w:val="false"/>
          <w:color w:val="000000"/>
          <w:sz w:val="28"/>
        </w:rPr>
        <w:t xml:space="preserve">
      Государственное регулирование деятельности в области охраны озонового слоя осуществляется уполномоченным органом в области охраны окружающей среды и включает в себя: </w:t>
      </w:r>
    </w:p>
    <w:bookmarkEnd w:id="3033"/>
    <w:bookmarkStart w:name="z3325" w:id="3034"/>
    <w:p>
      <w:pPr>
        <w:spacing w:after="0"/>
        <w:ind w:left="0"/>
        <w:jc w:val="both"/>
      </w:pPr>
      <w:r>
        <w:rPr>
          <w:rFonts w:ascii="Times New Roman"/>
          <w:b w:val="false"/>
          <w:i w:val="false"/>
          <w:color w:val="000000"/>
          <w:sz w:val="28"/>
        </w:rPr>
        <w:t>
      1) регулирование потребления озоноразрушающих веществ;</w:t>
      </w:r>
    </w:p>
    <w:bookmarkEnd w:id="3034"/>
    <w:bookmarkStart w:name="z3326" w:id="3035"/>
    <w:p>
      <w:pPr>
        <w:spacing w:after="0"/>
        <w:ind w:left="0"/>
        <w:jc w:val="both"/>
      </w:pPr>
      <w:r>
        <w:rPr>
          <w:rFonts w:ascii="Times New Roman"/>
          <w:b w:val="false"/>
          <w:i w:val="false"/>
          <w:color w:val="000000"/>
          <w:sz w:val="28"/>
        </w:rPr>
        <w:t>
      2) регулирование обращения с озоноразрушающими веществами.</w:t>
      </w:r>
    </w:p>
    <w:bookmarkEnd w:id="3035"/>
    <w:p>
      <w:pPr>
        <w:spacing w:after="0"/>
        <w:ind w:left="0"/>
        <w:jc w:val="both"/>
      </w:pPr>
      <w:r>
        <w:rPr>
          <w:rFonts w:ascii="Times New Roman"/>
          <w:b/>
          <w:i w:val="false"/>
          <w:color w:val="000000"/>
          <w:sz w:val="28"/>
        </w:rPr>
        <w:t>Статья 308. Регулирование потребления озоноразрушающих веществ</w:t>
      </w:r>
    </w:p>
    <w:bookmarkStart w:name="z3328" w:id="3036"/>
    <w:p>
      <w:pPr>
        <w:spacing w:after="0"/>
        <w:ind w:left="0"/>
        <w:jc w:val="both"/>
      </w:pPr>
      <w:r>
        <w:rPr>
          <w:rFonts w:ascii="Times New Roman"/>
          <w:b w:val="false"/>
          <w:i w:val="false"/>
          <w:color w:val="000000"/>
          <w:sz w:val="28"/>
        </w:rPr>
        <w:t>
      1. Под потреблением озоноразрушающих веществ понимается общее количество озоноразрушающих веществ, ввезенных в Республику Казахстан для постоянного размещения на ее территории, за вычетом озоноразрушающих веществ, вывезенных из Республики Казахстан для постоянного размещения за ее пределами, за определенный период.</w:t>
      </w:r>
    </w:p>
    <w:bookmarkEnd w:id="3036"/>
    <w:bookmarkStart w:name="z3329" w:id="3037"/>
    <w:p>
      <w:pPr>
        <w:spacing w:after="0"/>
        <w:ind w:left="0"/>
        <w:jc w:val="both"/>
      </w:pPr>
      <w:r>
        <w:rPr>
          <w:rFonts w:ascii="Times New Roman"/>
          <w:b w:val="false"/>
          <w:i w:val="false"/>
          <w:color w:val="000000"/>
          <w:sz w:val="28"/>
        </w:rPr>
        <w:t>
      2. Регулирование потребления озоноразрушающих веществ осуществляется уполномоченным органом в области охраны окружающей среды посредством:</w:t>
      </w:r>
    </w:p>
    <w:bookmarkEnd w:id="3037"/>
    <w:bookmarkStart w:name="z3330" w:id="3038"/>
    <w:p>
      <w:pPr>
        <w:spacing w:after="0"/>
        <w:ind w:left="0"/>
        <w:jc w:val="both"/>
      </w:pPr>
      <w:r>
        <w:rPr>
          <w:rFonts w:ascii="Times New Roman"/>
          <w:b w:val="false"/>
          <w:i w:val="false"/>
          <w:color w:val="000000"/>
          <w:sz w:val="28"/>
        </w:rPr>
        <w:t>
      1) установления лимитов (квот) потребления озоноразрушающих веществ в соответствии с международными договорами Республики Казахстан по веществам, разрушающим озоновый слой;</w:t>
      </w:r>
    </w:p>
    <w:bookmarkEnd w:id="3038"/>
    <w:bookmarkStart w:name="z3331" w:id="3039"/>
    <w:p>
      <w:pPr>
        <w:spacing w:after="0"/>
        <w:ind w:left="0"/>
        <w:jc w:val="both"/>
      </w:pPr>
      <w:r>
        <w:rPr>
          <w:rFonts w:ascii="Times New Roman"/>
          <w:b w:val="false"/>
          <w:i w:val="false"/>
          <w:color w:val="000000"/>
          <w:sz w:val="28"/>
        </w:rPr>
        <w:t>
      2) осуществления лицензирования ввоза на территорию Республики Казахстан из государств, не являющихся членами Евразийского экономического союза, и вывоза с территории Республики Казахстан в эти государства озоноразрушающих веществ и содержащей их продукции;</w:t>
      </w:r>
    </w:p>
    <w:bookmarkEnd w:id="3039"/>
    <w:bookmarkStart w:name="z3332" w:id="3040"/>
    <w:p>
      <w:pPr>
        <w:spacing w:after="0"/>
        <w:ind w:left="0"/>
        <w:jc w:val="both"/>
      </w:pPr>
      <w:r>
        <w:rPr>
          <w:rFonts w:ascii="Times New Roman"/>
          <w:b w:val="false"/>
          <w:i w:val="false"/>
          <w:color w:val="000000"/>
          <w:sz w:val="28"/>
        </w:rPr>
        <w:t>
      3) выдачи разрешений на ввоз на территорию Республики Казахстан из государств – членов Евразийского экономического союза и вывоз с территории Республики Казахстан в эти государства озоноразрушающих веществ и содержащей их продукции.</w:t>
      </w:r>
    </w:p>
    <w:bookmarkEnd w:id="3040"/>
    <w:bookmarkStart w:name="z3333" w:id="3041"/>
    <w:p>
      <w:pPr>
        <w:spacing w:after="0"/>
        <w:ind w:left="0"/>
        <w:jc w:val="both"/>
      </w:pPr>
      <w:r>
        <w:rPr>
          <w:rFonts w:ascii="Times New Roman"/>
          <w:b w:val="false"/>
          <w:i w:val="false"/>
          <w:color w:val="000000"/>
          <w:sz w:val="28"/>
        </w:rPr>
        <w:t>
      Правила выдачи разрешений на ввоз на территорию Республики Казахстан из государств – членов Евразийского экономического союза и вывоз с территории Республики Казахстан в эти государства озоноразрушающих веществ и содержащей их продукции утверждаются уполномоченным органом в области охраны окружающей среды.</w:t>
      </w:r>
    </w:p>
    <w:bookmarkEnd w:id="3041"/>
    <w:p>
      <w:pPr>
        <w:spacing w:after="0"/>
        <w:ind w:left="0"/>
        <w:jc w:val="both"/>
      </w:pPr>
      <w:r>
        <w:rPr>
          <w:rFonts w:ascii="Times New Roman"/>
          <w:b/>
          <w:i w:val="false"/>
          <w:color w:val="000000"/>
          <w:sz w:val="28"/>
        </w:rPr>
        <w:t>Статья 309. Регулирование обращения с озоноразрушающими веществами</w:t>
      </w:r>
    </w:p>
    <w:bookmarkStart w:name="z3335" w:id="3042"/>
    <w:p>
      <w:pPr>
        <w:spacing w:after="0"/>
        <w:ind w:left="0"/>
        <w:jc w:val="both"/>
      </w:pPr>
      <w:r>
        <w:rPr>
          <w:rFonts w:ascii="Times New Roman"/>
          <w:b w:val="false"/>
          <w:i w:val="false"/>
          <w:color w:val="000000"/>
          <w:sz w:val="28"/>
        </w:rPr>
        <w:t xml:space="preserve">
      1. Обращение с озоноразрушающими веществами включает в себя следующие операции: </w:t>
      </w:r>
    </w:p>
    <w:bookmarkEnd w:id="3042"/>
    <w:bookmarkStart w:name="z3336" w:id="3043"/>
    <w:p>
      <w:pPr>
        <w:spacing w:after="0"/>
        <w:ind w:left="0"/>
        <w:jc w:val="both"/>
      </w:pPr>
      <w:r>
        <w:rPr>
          <w:rFonts w:ascii="Times New Roman"/>
          <w:b w:val="false"/>
          <w:i w:val="false"/>
          <w:color w:val="000000"/>
          <w:sz w:val="28"/>
        </w:rPr>
        <w:t>
      1) использование озоноразрушающих веществ в производстве, при техническом обслуживании или ремонте, включая операции дозаправки продукции и оборудования, либо в иных технологических процессах (далее – использование озоноразрушающих веществ);</w:t>
      </w:r>
    </w:p>
    <w:bookmarkEnd w:id="3043"/>
    <w:bookmarkStart w:name="z3337" w:id="3044"/>
    <w:p>
      <w:pPr>
        <w:spacing w:after="0"/>
        <w:ind w:left="0"/>
        <w:jc w:val="both"/>
      </w:pPr>
      <w:r>
        <w:rPr>
          <w:rFonts w:ascii="Times New Roman"/>
          <w:b w:val="false"/>
          <w:i w:val="false"/>
          <w:color w:val="000000"/>
          <w:sz w:val="28"/>
        </w:rPr>
        <w:t xml:space="preserve">
      2) транспортировку озоноразрушающих веществ; </w:t>
      </w:r>
    </w:p>
    <w:bookmarkEnd w:id="3044"/>
    <w:bookmarkStart w:name="z3338" w:id="3045"/>
    <w:p>
      <w:pPr>
        <w:spacing w:after="0"/>
        <w:ind w:left="0"/>
        <w:jc w:val="both"/>
      </w:pPr>
      <w:r>
        <w:rPr>
          <w:rFonts w:ascii="Times New Roman"/>
          <w:b w:val="false"/>
          <w:i w:val="false"/>
          <w:color w:val="000000"/>
          <w:sz w:val="28"/>
        </w:rPr>
        <w:t xml:space="preserve">
      3) хранение озоноразрушающих веществ; </w:t>
      </w:r>
    </w:p>
    <w:bookmarkEnd w:id="3045"/>
    <w:bookmarkStart w:name="z3339" w:id="3046"/>
    <w:p>
      <w:pPr>
        <w:spacing w:after="0"/>
        <w:ind w:left="0"/>
        <w:jc w:val="both"/>
      </w:pPr>
      <w:r>
        <w:rPr>
          <w:rFonts w:ascii="Times New Roman"/>
          <w:b w:val="false"/>
          <w:i w:val="false"/>
          <w:color w:val="000000"/>
          <w:sz w:val="28"/>
        </w:rPr>
        <w:t>
      4) рекуперацию озоноразрушающих веществ, под которой понимаются извлечение, сбор и хранение озоноразрушающих веществ, содержащихся в машинах и оборудовании, их составных частях, контейнерах, в ходе их технического обслуживания или перед выводом их из эксплуатации;</w:t>
      </w:r>
    </w:p>
    <w:bookmarkEnd w:id="3046"/>
    <w:bookmarkStart w:name="z3340" w:id="3047"/>
    <w:p>
      <w:pPr>
        <w:spacing w:after="0"/>
        <w:ind w:left="0"/>
        <w:jc w:val="both"/>
      </w:pPr>
      <w:r>
        <w:rPr>
          <w:rFonts w:ascii="Times New Roman"/>
          <w:b w:val="false"/>
          <w:i w:val="false"/>
          <w:color w:val="000000"/>
          <w:sz w:val="28"/>
        </w:rPr>
        <w:t>
      5) восстановление озоноразрушающих веществ, под которым понимается обработка рекуперированных озоноразрушающих веществ в целях восстановления потребительских свойств озоноразрушающих веществ;</w:t>
      </w:r>
    </w:p>
    <w:bookmarkEnd w:id="3047"/>
    <w:bookmarkStart w:name="z3341" w:id="3048"/>
    <w:p>
      <w:pPr>
        <w:spacing w:after="0"/>
        <w:ind w:left="0"/>
        <w:jc w:val="both"/>
      </w:pPr>
      <w:r>
        <w:rPr>
          <w:rFonts w:ascii="Times New Roman"/>
          <w:b w:val="false"/>
          <w:i w:val="false"/>
          <w:color w:val="000000"/>
          <w:sz w:val="28"/>
        </w:rPr>
        <w:t>
      6) утилизацию озоноразрушающих веществ, под которой понимается комплекс мероприятий, направленных на сбор и хранение озоноразрушающих веществ, извлекаемых из механизмов, оборудования, контейнеров и других устройств в ходе их технического обслуживания или перед списанием, в целях рециркуляции или обезвреживания озоноразрушающих веществ, не подлежащих восстановлению.</w:t>
      </w:r>
    </w:p>
    <w:bookmarkEnd w:id="3048"/>
    <w:bookmarkStart w:name="z3342" w:id="3049"/>
    <w:p>
      <w:pPr>
        <w:spacing w:after="0"/>
        <w:ind w:left="0"/>
        <w:jc w:val="both"/>
      </w:pPr>
      <w:r>
        <w:rPr>
          <w:rFonts w:ascii="Times New Roman"/>
          <w:b w:val="false"/>
          <w:i w:val="false"/>
          <w:color w:val="000000"/>
          <w:sz w:val="28"/>
        </w:rPr>
        <w:t>
      2. Рециркуляция (рециклирование) озоноразрушающих веществ – повторное использование рекуперированных озоноразрушающих веществ после их восстановления.</w:t>
      </w:r>
    </w:p>
    <w:bookmarkEnd w:id="3049"/>
    <w:bookmarkStart w:name="z3343" w:id="3050"/>
    <w:p>
      <w:pPr>
        <w:spacing w:after="0"/>
        <w:ind w:left="0"/>
        <w:jc w:val="both"/>
      </w:pPr>
      <w:r>
        <w:rPr>
          <w:rFonts w:ascii="Times New Roman"/>
          <w:b w:val="false"/>
          <w:i w:val="false"/>
          <w:color w:val="000000"/>
          <w:sz w:val="28"/>
        </w:rPr>
        <w:t>
      3. Обезвреживание озоноразрушающих веществ – устранение опасных свойств озоноразрушающих веществ посредством разрушения, приводящего их к постоянной трансформации или разложению на компоненты, не оказывающие вредного воздействия на окружающую среду, включая озоновый слой.</w:t>
      </w:r>
    </w:p>
    <w:bookmarkEnd w:id="3050"/>
    <w:bookmarkStart w:name="z3344" w:id="3051"/>
    <w:p>
      <w:pPr>
        <w:spacing w:after="0"/>
        <w:ind w:left="0"/>
        <w:jc w:val="both"/>
      </w:pPr>
      <w:r>
        <w:rPr>
          <w:rFonts w:ascii="Times New Roman"/>
          <w:b w:val="false"/>
          <w:i w:val="false"/>
          <w:color w:val="000000"/>
          <w:sz w:val="28"/>
        </w:rPr>
        <w:t>
      4. Регулирование обращения с озоноразрушающими веществами осуществляется уполномоченным органом в области охраны окружающей среды посредством выдачи разрешений на производство работ с использованием озоноразрушающих веществ, ремонт, монтаж, обслуживание оборудования, содержащего озоноразрушающие вещества, транспортировку, хранение, рекуперацию, восстановление, утилизацию озоноразрушающих веществ.</w:t>
      </w:r>
    </w:p>
    <w:bookmarkEnd w:id="3051"/>
    <w:bookmarkStart w:name="z3345" w:id="3052"/>
    <w:p>
      <w:pPr>
        <w:spacing w:after="0"/>
        <w:ind w:left="0"/>
        <w:jc w:val="both"/>
      </w:pPr>
      <w:r>
        <w:rPr>
          <w:rFonts w:ascii="Times New Roman"/>
          <w:b w:val="false"/>
          <w:i w:val="false"/>
          <w:color w:val="000000"/>
          <w:sz w:val="28"/>
        </w:rPr>
        <w:t>
      Правила выдачи разрешений на осуществление деятельности, указанной в части первой настоящего пункта, утверждаются уполномоченным органом в области охраны окружающей среды.</w:t>
      </w:r>
    </w:p>
    <w:bookmarkEnd w:id="3052"/>
    <w:p>
      <w:pPr>
        <w:spacing w:after="0"/>
        <w:ind w:left="0"/>
        <w:jc w:val="both"/>
      </w:pPr>
      <w:r>
        <w:rPr>
          <w:rFonts w:ascii="Times New Roman"/>
          <w:b/>
          <w:i w:val="false"/>
          <w:color w:val="000000"/>
          <w:sz w:val="28"/>
        </w:rPr>
        <w:t>Статья 310. Государственный кадастр и инвентаризация озоноразрушающих веществ</w:t>
      </w:r>
    </w:p>
    <w:bookmarkStart w:name="z3347" w:id="3053"/>
    <w:p>
      <w:pPr>
        <w:spacing w:after="0"/>
        <w:ind w:left="0"/>
        <w:jc w:val="both"/>
      </w:pPr>
      <w:r>
        <w:rPr>
          <w:rFonts w:ascii="Times New Roman"/>
          <w:b w:val="false"/>
          <w:i w:val="false"/>
          <w:color w:val="000000"/>
          <w:sz w:val="28"/>
        </w:rPr>
        <w:t>
      1. Государственный кадастр озоноразрушающих веществ представляет собой периодически пополняемую и уточняемую систему учета потребления и обращения озоноразрушающих веществ, включающую данные о их местонахождении, компонентном составе, количественных и качественных характеристиках, условиях использования.</w:t>
      </w:r>
    </w:p>
    <w:bookmarkEnd w:id="3053"/>
    <w:bookmarkStart w:name="z3348" w:id="3054"/>
    <w:p>
      <w:pPr>
        <w:spacing w:after="0"/>
        <w:ind w:left="0"/>
        <w:jc w:val="both"/>
      </w:pPr>
      <w:r>
        <w:rPr>
          <w:rFonts w:ascii="Times New Roman"/>
          <w:b w:val="false"/>
          <w:i w:val="false"/>
          <w:color w:val="000000"/>
          <w:sz w:val="28"/>
        </w:rPr>
        <w:t>
      2. Все виды озоноразрушающих веществ подлежат учету в Государственном кадастре озоноразрушающих веществ.</w:t>
      </w:r>
    </w:p>
    <w:bookmarkEnd w:id="3054"/>
    <w:bookmarkStart w:name="z3349" w:id="3055"/>
    <w:p>
      <w:pPr>
        <w:spacing w:after="0"/>
        <w:ind w:left="0"/>
        <w:jc w:val="both"/>
      </w:pPr>
      <w:r>
        <w:rPr>
          <w:rFonts w:ascii="Times New Roman"/>
          <w:b w:val="false"/>
          <w:i w:val="false"/>
          <w:color w:val="000000"/>
          <w:sz w:val="28"/>
        </w:rPr>
        <w:t>
      3. Разработка и ведение государственного кадастра озоноразрушающих веществ организуются уполномоченным органом в области охраны окружающей среды.</w:t>
      </w:r>
    </w:p>
    <w:bookmarkEnd w:id="3055"/>
    <w:bookmarkStart w:name="z3350" w:id="3056"/>
    <w:p>
      <w:pPr>
        <w:spacing w:after="0"/>
        <w:ind w:left="0"/>
        <w:jc w:val="both"/>
      </w:pPr>
      <w:r>
        <w:rPr>
          <w:rFonts w:ascii="Times New Roman"/>
          <w:b w:val="false"/>
          <w:i w:val="false"/>
          <w:color w:val="000000"/>
          <w:sz w:val="28"/>
        </w:rPr>
        <w:t>
      4. Правила ведения государственного кадастра озоноразрушающих веществ утверждаются уполномоченным органом в области охраны окружающей среды.</w:t>
      </w:r>
    </w:p>
    <w:bookmarkEnd w:id="3056"/>
    <w:bookmarkStart w:name="z3351" w:id="3057"/>
    <w:p>
      <w:pPr>
        <w:spacing w:after="0"/>
        <w:ind w:left="0"/>
        <w:jc w:val="both"/>
      </w:pPr>
      <w:r>
        <w:rPr>
          <w:rFonts w:ascii="Times New Roman"/>
          <w:b w:val="false"/>
          <w:i w:val="false"/>
          <w:color w:val="000000"/>
          <w:sz w:val="28"/>
        </w:rPr>
        <w:t>
      5. Государственный кадастр озоноразрушающих веществ ведется в целях обеспечения государственных органов, заинтересованных физических и юридических лиц информацией для оценки, прогнозирования, разработки технологических, экономических, правовых и других решений в отношении обеспечения охраны окружающей среды, а также ведения общегосударственного комплексного учета озоноразрушающих веществ в целях выполнения международных обязательств Республики Казахстан.</w:t>
      </w:r>
    </w:p>
    <w:bookmarkEnd w:id="3057"/>
    <w:bookmarkStart w:name="z3352" w:id="3058"/>
    <w:p>
      <w:pPr>
        <w:spacing w:after="0"/>
        <w:ind w:left="0"/>
        <w:jc w:val="both"/>
      </w:pPr>
      <w:r>
        <w:rPr>
          <w:rFonts w:ascii="Times New Roman"/>
          <w:b w:val="false"/>
          <w:i w:val="false"/>
          <w:color w:val="000000"/>
          <w:sz w:val="28"/>
        </w:rPr>
        <w:t>
      6. На основе данных государственного кадастра озоноразрушающих веществ уполномоченный орган в области охраны окружающей среды осуществляет анализ и прогнозирование потребления озоноразрушающих веществ, обеспечивает организацию системы государственного контроля за озоноразрушающими веществами для выполнения обязательств Республики Казахстан по ежегодной отчетности в соответствии с международными договорами по охране озонового слоя, ратифицированными Республикой Казахстан.</w:t>
      </w:r>
    </w:p>
    <w:bookmarkEnd w:id="3058"/>
    <w:bookmarkStart w:name="z3353" w:id="3059"/>
    <w:p>
      <w:pPr>
        <w:spacing w:after="0"/>
        <w:ind w:left="0"/>
        <w:jc w:val="both"/>
      </w:pPr>
      <w:r>
        <w:rPr>
          <w:rFonts w:ascii="Times New Roman"/>
          <w:b w:val="false"/>
          <w:i w:val="false"/>
          <w:color w:val="000000"/>
          <w:sz w:val="28"/>
        </w:rPr>
        <w:t>
      7. Для ведения государственного кадастра озоноразрушающих веществ юридические лица и индивидуальные предприниматели, осуществляющие обращение с озоноразрушающими веществами и (или) имеющие на балансе оборудование, содержащее озоноразрушающие вещества, представляют в уполномоченный орган в области охраны окружающей среды отчет по обращению с озоноразрушающими веществами и отчет по инвентаризации озоноразрушающих веществ по формам, утвержденным уполномоченным органом в области охраны окружающей среды.</w:t>
      </w:r>
    </w:p>
    <w:bookmarkEnd w:id="3059"/>
    <w:bookmarkStart w:name="z3354" w:id="3060"/>
    <w:p>
      <w:pPr>
        <w:spacing w:after="0"/>
        <w:ind w:left="0"/>
        <w:jc w:val="both"/>
      </w:pPr>
      <w:r>
        <w:rPr>
          <w:rFonts w:ascii="Times New Roman"/>
          <w:b w:val="false"/>
          <w:i w:val="false"/>
          <w:color w:val="000000"/>
          <w:sz w:val="28"/>
        </w:rPr>
        <w:t>
      8. Под инвентаризацией озоноразрушающих веществ понимается определение объема озоноразрушающих веществ, содержащихся в оборудовании и технических устройствах.</w:t>
      </w:r>
    </w:p>
    <w:bookmarkEnd w:id="3060"/>
    <w:bookmarkStart w:name="z3355" w:id="3061"/>
    <w:p>
      <w:pPr>
        <w:spacing w:after="0"/>
        <w:ind w:left="0"/>
        <w:jc w:val="both"/>
      </w:pPr>
      <w:r>
        <w:rPr>
          <w:rFonts w:ascii="Times New Roman"/>
          <w:b w:val="false"/>
          <w:i w:val="false"/>
          <w:color w:val="000000"/>
          <w:sz w:val="28"/>
        </w:rPr>
        <w:t>
      Правила инвентаризации озоноразрушающих веществ утверждаются уполномоченным органом в области охраны окружающей среды.</w:t>
      </w:r>
    </w:p>
    <w:bookmarkEnd w:id="3061"/>
    <w:bookmarkStart w:name="z3356" w:id="3062"/>
    <w:p>
      <w:pPr>
        <w:spacing w:after="0"/>
        <w:ind w:left="0"/>
        <w:jc w:val="both"/>
      </w:pPr>
      <w:r>
        <w:rPr>
          <w:rFonts w:ascii="Times New Roman"/>
          <w:b w:val="false"/>
          <w:i w:val="false"/>
          <w:color w:val="000000"/>
          <w:sz w:val="28"/>
        </w:rPr>
        <w:t>
      9. Отчет по обращению с озоноразрушающими веществами представляется ежегодно по состоянию на 1 января не позднее первого квартала года, следующего за отчетным, на бумажном и (или) электронном носителях посредством заполнения электронной формы в системе государственного кадастра озоноразрушающих веществ в соответствии с правилами ведения государственного кадастра озоноразрушающих веществ и подписания электронной цифровой подписью должностного лица, ответственного за предоставление информации.</w:t>
      </w:r>
    </w:p>
    <w:bookmarkEnd w:id="3062"/>
    <w:bookmarkStart w:name="z3357" w:id="3063"/>
    <w:p>
      <w:pPr>
        <w:spacing w:after="0"/>
        <w:ind w:left="0"/>
        <w:jc w:val="both"/>
      </w:pPr>
      <w:r>
        <w:rPr>
          <w:rFonts w:ascii="Times New Roman"/>
          <w:b w:val="false"/>
          <w:i w:val="false"/>
          <w:color w:val="000000"/>
          <w:sz w:val="28"/>
        </w:rPr>
        <w:t>
      Отчет по инвентаризации озоноразрушающих веществ представляется первоначально по состоянию на 1 января не позднее первого квартала года, следующего за отчетным, на бумажном и (или) электронном носителях посредством заполнения формы в информационной системе государственного кадастра озоноразрушающих веществ в соответствии с правилами ведения государственного кадастра озоноразрушающих веществ и подписания электронной цифровой подписью должностного лица, ответственного за предоставление информации, и представляется повторно – в случае внесения изменений.</w:t>
      </w:r>
    </w:p>
    <w:bookmarkEnd w:id="3063"/>
    <w:bookmarkStart w:name="z3358" w:id="3064"/>
    <w:p>
      <w:pPr>
        <w:spacing w:after="0"/>
        <w:ind w:left="0"/>
        <w:jc w:val="both"/>
      </w:pPr>
      <w:r>
        <w:rPr>
          <w:rFonts w:ascii="Times New Roman"/>
          <w:b w:val="false"/>
          <w:i w:val="false"/>
          <w:color w:val="000000"/>
          <w:sz w:val="28"/>
        </w:rPr>
        <w:t>
      10. Сводные данные государственного кадастра озоноразрушающих веществ являются открытыми и доступными.</w:t>
      </w:r>
    </w:p>
    <w:bookmarkEnd w:id="3064"/>
    <w:bookmarkStart w:name="z3359" w:id="3065"/>
    <w:p>
      <w:pPr>
        <w:spacing w:after="0"/>
        <w:ind w:left="0"/>
        <w:jc w:val="both"/>
      </w:pPr>
      <w:r>
        <w:rPr>
          <w:rFonts w:ascii="Times New Roman"/>
          <w:b w:val="false"/>
          <w:i w:val="false"/>
          <w:color w:val="000000"/>
          <w:sz w:val="28"/>
        </w:rPr>
        <w:t>
      11. Государственный кадастр озоноразрушающих веществ размещается и актуализируется в информационной системе и на интернет-ресурсе уполномоченного органа в области охраны окружающей среды.</w:t>
      </w:r>
    </w:p>
    <w:bookmarkEnd w:id="3065"/>
    <w:p>
      <w:pPr>
        <w:spacing w:after="0"/>
        <w:ind w:left="0"/>
        <w:jc w:val="both"/>
      </w:pPr>
      <w:r>
        <w:rPr>
          <w:rFonts w:ascii="Times New Roman"/>
          <w:b/>
          <w:i w:val="false"/>
          <w:color w:val="000000"/>
          <w:sz w:val="28"/>
        </w:rPr>
        <w:t>Статья 311. Общие требования к деятельности по обращению и потреблению озоноразрушающих веществ</w:t>
      </w:r>
    </w:p>
    <w:bookmarkStart w:name="z3361" w:id="3066"/>
    <w:p>
      <w:pPr>
        <w:spacing w:after="0"/>
        <w:ind w:left="0"/>
        <w:jc w:val="both"/>
      </w:pPr>
      <w:r>
        <w:rPr>
          <w:rFonts w:ascii="Times New Roman"/>
          <w:b w:val="false"/>
          <w:i w:val="false"/>
          <w:color w:val="000000"/>
          <w:sz w:val="28"/>
        </w:rPr>
        <w:t>
      1. Юридические лица и индивидуальные предприниматели при обращении с озоноразрушающими веществами обязаны:</w:t>
      </w:r>
    </w:p>
    <w:bookmarkEnd w:id="3066"/>
    <w:bookmarkStart w:name="z3362" w:id="3067"/>
    <w:p>
      <w:pPr>
        <w:spacing w:after="0"/>
        <w:ind w:left="0"/>
        <w:jc w:val="both"/>
      </w:pPr>
      <w:r>
        <w:rPr>
          <w:rFonts w:ascii="Times New Roman"/>
          <w:b w:val="false"/>
          <w:i w:val="false"/>
          <w:color w:val="000000"/>
          <w:sz w:val="28"/>
        </w:rPr>
        <w:t xml:space="preserve">
      1) сокращать потребление озоноразрушающих веществ и принимать необходимые меры к полному прекращению их потребления в соответствии с международными обязательствами Республики Казахстан об охране озонового слоя; </w:t>
      </w:r>
    </w:p>
    <w:bookmarkEnd w:id="3067"/>
    <w:bookmarkStart w:name="z3363" w:id="3068"/>
    <w:p>
      <w:pPr>
        <w:spacing w:after="0"/>
        <w:ind w:left="0"/>
        <w:jc w:val="both"/>
      </w:pPr>
      <w:r>
        <w:rPr>
          <w:rFonts w:ascii="Times New Roman"/>
          <w:b w:val="false"/>
          <w:i w:val="false"/>
          <w:color w:val="000000"/>
          <w:sz w:val="28"/>
        </w:rPr>
        <w:t xml:space="preserve">
      2) соблюдать требования настоящего Кодекса и правил по обращению с озоноразрушающими веществами; </w:t>
      </w:r>
    </w:p>
    <w:bookmarkEnd w:id="3068"/>
    <w:bookmarkStart w:name="z3364" w:id="3069"/>
    <w:p>
      <w:pPr>
        <w:spacing w:after="0"/>
        <w:ind w:left="0"/>
        <w:jc w:val="both"/>
      </w:pPr>
      <w:r>
        <w:rPr>
          <w:rFonts w:ascii="Times New Roman"/>
          <w:b w:val="false"/>
          <w:i w:val="false"/>
          <w:color w:val="000000"/>
          <w:sz w:val="28"/>
        </w:rPr>
        <w:t>
      3) по требованию уполномоченного органа в области охраны окружающей среды при проведении государственного экологического контроля предъявлять для осуществления контроля имеющиеся в наличии озоноразрушающие вещества и продукцию, содержащую озоноразрушающие вещества, а также документацию по обращению с озоноразрушающими веществами;</w:t>
      </w:r>
    </w:p>
    <w:bookmarkEnd w:id="3069"/>
    <w:bookmarkStart w:name="z3365" w:id="3070"/>
    <w:p>
      <w:pPr>
        <w:spacing w:after="0"/>
        <w:ind w:left="0"/>
        <w:jc w:val="both"/>
      </w:pPr>
      <w:r>
        <w:rPr>
          <w:rFonts w:ascii="Times New Roman"/>
          <w:b w:val="false"/>
          <w:i w:val="false"/>
          <w:color w:val="000000"/>
          <w:sz w:val="28"/>
        </w:rPr>
        <w:t>
      4) не превышать установленные лимиты потребления озоноразрушающих веществ;</w:t>
      </w:r>
    </w:p>
    <w:bookmarkEnd w:id="3070"/>
    <w:bookmarkStart w:name="z3366" w:id="3071"/>
    <w:p>
      <w:pPr>
        <w:spacing w:after="0"/>
        <w:ind w:left="0"/>
        <w:jc w:val="both"/>
      </w:pPr>
      <w:r>
        <w:rPr>
          <w:rFonts w:ascii="Times New Roman"/>
          <w:b w:val="false"/>
          <w:i w:val="false"/>
          <w:color w:val="000000"/>
          <w:sz w:val="28"/>
        </w:rPr>
        <w:t xml:space="preserve">
      5) вести инвентаризацию и учет обращения и потребления озоноразрушающих веществ в соответствии с правилами инвентаризации озоноразрушающих веществ и правилами учета обращения и потребления озоноразрушающих веществ; </w:t>
      </w:r>
    </w:p>
    <w:bookmarkEnd w:id="3071"/>
    <w:bookmarkStart w:name="z3367" w:id="3072"/>
    <w:p>
      <w:pPr>
        <w:spacing w:after="0"/>
        <w:ind w:left="0"/>
        <w:jc w:val="both"/>
      </w:pPr>
      <w:r>
        <w:rPr>
          <w:rFonts w:ascii="Times New Roman"/>
          <w:b w:val="false"/>
          <w:i w:val="false"/>
          <w:color w:val="000000"/>
          <w:sz w:val="28"/>
        </w:rPr>
        <w:t>
      6) обеспечить их безопасное использование, хранение, транспортировку, рекуперацию, восстановление, утилизацию;</w:t>
      </w:r>
    </w:p>
    <w:bookmarkEnd w:id="3072"/>
    <w:bookmarkStart w:name="z3368" w:id="3073"/>
    <w:p>
      <w:pPr>
        <w:spacing w:after="0"/>
        <w:ind w:left="0"/>
        <w:jc w:val="both"/>
      </w:pPr>
      <w:r>
        <w:rPr>
          <w:rFonts w:ascii="Times New Roman"/>
          <w:b w:val="false"/>
          <w:i w:val="false"/>
          <w:color w:val="000000"/>
          <w:sz w:val="28"/>
        </w:rPr>
        <w:t>
      7) разрабатывать и выполнять мероприятия по сбору озоноразрушающих веществ и их хранению в герметичной таре в целях утилизации, восстановления, рекуперации и (или) обезвреживания.</w:t>
      </w:r>
    </w:p>
    <w:bookmarkEnd w:id="3073"/>
    <w:bookmarkStart w:name="z3369" w:id="3074"/>
    <w:p>
      <w:pPr>
        <w:spacing w:after="0"/>
        <w:ind w:left="0"/>
        <w:jc w:val="both"/>
      </w:pPr>
      <w:r>
        <w:rPr>
          <w:rFonts w:ascii="Times New Roman"/>
          <w:b w:val="false"/>
          <w:i w:val="false"/>
          <w:color w:val="000000"/>
          <w:sz w:val="28"/>
        </w:rPr>
        <w:t>
      2. Запрещаются:</w:t>
      </w:r>
    </w:p>
    <w:bookmarkEnd w:id="3074"/>
    <w:bookmarkStart w:name="z3370" w:id="3075"/>
    <w:p>
      <w:pPr>
        <w:spacing w:after="0"/>
        <w:ind w:left="0"/>
        <w:jc w:val="both"/>
      </w:pPr>
      <w:r>
        <w:rPr>
          <w:rFonts w:ascii="Times New Roman"/>
          <w:b w:val="false"/>
          <w:i w:val="false"/>
          <w:color w:val="000000"/>
          <w:sz w:val="28"/>
        </w:rPr>
        <w:t>
      1) перемещение озоноразрушающих веществ физическими лицами для личного пользования (в некоммерческих целях);</w:t>
      </w:r>
    </w:p>
    <w:bookmarkEnd w:id="3075"/>
    <w:bookmarkStart w:name="z3371" w:id="3076"/>
    <w:p>
      <w:pPr>
        <w:spacing w:after="0"/>
        <w:ind w:left="0"/>
        <w:jc w:val="both"/>
      </w:pPr>
      <w:r>
        <w:rPr>
          <w:rFonts w:ascii="Times New Roman"/>
          <w:b w:val="false"/>
          <w:i w:val="false"/>
          <w:color w:val="000000"/>
          <w:sz w:val="28"/>
        </w:rPr>
        <w:t>
      2) обращение с озоноразрушающими веществами и продукцией, содержащей озоноразрушающие вещества, в отношении которых установлен запрет ввоза на таможенную территорию Евразийского экономического союза и (или) вывоза с таможенной территории Евразийского экономического союза, за исключением их утилизации, рециркуляции и восстановления (или) обезвреживания;</w:t>
      </w:r>
    </w:p>
    <w:bookmarkEnd w:id="3076"/>
    <w:bookmarkStart w:name="z3372" w:id="3077"/>
    <w:p>
      <w:pPr>
        <w:spacing w:after="0"/>
        <w:ind w:left="0"/>
        <w:jc w:val="both"/>
      </w:pPr>
      <w:r>
        <w:rPr>
          <w:rFonts w:ascii="Times New Roman"/>
          <w:b w:val="false"/>
          <w:i w:val="false"/>
          <w:color w:val="000000"/>
          <w:sz w:val="28"/>
        </w:rPr>
        <w:t xml:space="preserve">
      3) выброс в атмосферный воздух озоноразрушающих веществ, за исключением технологических потерь таких веществ в объемах, установленных проектной, конструкторской и иной технической документацией; </w:t>
      </w:r>
    </w:p>
    <w:bookmarkEnd w:id="3077"/>
    <w:bookmarkStart w:name="z3373" w:id="3078"/>
    <w:p>
      <w:pPr>
        <w:spacing w:after="0"/>
        <w:ind w:left="0"/>
        <w:jc w:val="both"/>
      </w:pPr>
      <w:r>
        <w:rPr>
          <w:rFonts w:ascii="Times New Roman"/>
          <w:b w:val="false"/>
          <w:i w:val="false"/>
          <w:color w:val="000000"/>
          <w:sz w:val="28"/>
        </w:rPr>
        <w:t>
      4) проектирование, реконструкция, техническое перевооружение, расширение, новое строительство объектов с использованием технологий, оборудования, веществ и материалов, предусматривающих обращение с озоноразрушающими веществами, в отношении которых установлен запрет ввоза на таможенную территорию Евразийского экономического союза и (или) вывоза с таможенной территории Евразийского экономического союза, за исключением их утилизации, рециркуляции и восстановления (или) обезвреживания.</w:t>
      </w:r>
    </w:p>
    <w:bookmarkEnd w:id="3078"/>
    <w:bookmarkStart w:name="z3374" w:id="3079"/>
    <w:p>
      <w:pPr>
        <w:spacing w:after="0"/>
        <w:ind w:left="0"/>
        <w:jc w:val="both"/>
      </w:pPr>
      <w:r>
        <w:rPr>
          <w:rFonts w:ascii="Times New Roman"/>
          <w:b w:val="false"/>
          <w:i w:val="false"/>
          <w:color w:val="000000"/>
          <w:sz w:val="28"/>
        </w:rPr>
        <w:t>
      Часть первая настоящего пункта вводится в действие в случае введения запрета ввоза на территорию Республики Казахстан и вывоза из территории Республики Казахстан озоноразрушающих веществ.</w:t>
      </w:r>
    </w:p>
    <w:bookmarkEnd w:id="3079"/>
    <w:bookmarkStart w:name="z3375" w:id="3080"/>
    <w:p>
      <w:pPr>
        <w:spacing w:after="0"/>
        <w:ind w:left="0"/>
        <w:jc w:val="both"/>
      </w:pPr>
      <w:r>
        <w:rPr>
          <w:rFonts w:ascii="Times New Roman"/>
          <w:b w:val="false"/>
          <w:i w:val="false"/>
          <w:color w:val="000000"/>
          <w:sz w:val="28"/>
        </w:rPr>
        <w:t>
      3. Правила по обращению с озоноразрушающими веществами утверждаются уполномоченным органом в области охраны окружающей среды.</w:t>
      </w:r>
    </w:p>
    <w:bookmarkEnd w:id="3080"/>
    <w:bookmarkStart w:name="z3376" w:id="3081"/>
    <w:p>
      <w:pPr>
        <w:spacing w:after="0"/>
        <w:ind w:left="0"/>
        <w:jc w:val="left"/>
      </w:pPr>
      <w:r>
        <w:rPr>
          <w:rFonts w:ascii="Times New Roman"/>
          <w:b/>
          <w:i w:val="false"/>
          <w:color w:val="000000"/>
        </w:rPr>
        <w:t xml:space="preserve"> Глава 22. ГОСУДАРСТВЕННОЕ УПРАВЛЕНИЕ В СФЕРЕ АДАПТАЦИИ К ИЗМЕНЕНИЮ КЛИМАТА</w:t>
      </w:r>
    </w:p>
    <w:bookmarkEnd w:id="3081"/>
    <w:p>
      <w:pPr>
        <w:spacing w:after="0"/>
        <w:ind w:left="0"/>
        <w:jc w:val="both"/>
      </w:pPr>
      <w:r>
        <w:rPr>
          <w:rFonts w:ascii="Times New Roman"/>
          <w:b/>
          <w:i w:val="false"/>
          <w:color w:val="000000"/>
          <w:sz w:val="28"/>
        </w:rPr>
        <w:t>Статья 312. Изменение климата и адаптация к нему</w:t>
      </w:r>
    </w:p>
    <w:bookmarkStart w:name="z3378" w:id="3082"/>
    <w:p>
      <w:pPr>
        <w:spacing w:after="0"/>
        <w:ind w:left="0"/>
        <w:jc w:val="both"/>
      </w:pPr>
      <w:r>
        <w:rPr>
          <w:rFonts w:ascii="Times New Roman"/>
          <w:b w:val="false"/>
          <w:i w:val="false"/>
          <w:color w:val="000000"/>
          <w:sz w:val="28"/>
        </w:rPr>
        <w:t>
      1. Под изменением климата понимается статистически значимое колебание средних показателей состояния климата либо его изменчивости в течение десятилетия или более продолжительного периода, которое прямо или косвенно обусловлено деятельностью человека, вызывающей изменения в составе глобальной атмосферы, и накладывается на естественные колебания климата, наблюдаемые на протяжении сопоставимых периодов времени.</w:t>
      </w:r>
    </w:p>
    <w:bookmarkEnd w:id="3082"/>
    <w:bookmarkStart w:name="z3379" w:id="3083"/>
    <w:p>
      <w:pPr>
        <w:spacing w:after="0"/>
        <w:ind w:left="0"/>
        <w:jc w:val="both"/>
      </w:pPr>
      <w:r>
        <w:rPr>
          <w:rFonts w:ascii="Times New Roman"/>
          <w:b w:val="false"/>
          <w:i w:val="false"/>
          <w:color w:val="000000"/>
          <w:sz w:val="28"/>
        </w:rPr>
        <w:t>
      2. Адаптация к изменению климата осуществляется в соответствии с настоящим Кодексом и международными договорами Республики Казахстан в области изменения климата и означает процесс предотвращения и снижения потерь и использования выгод, связанных с наблюдаемыми и прогнозируемыми воздействиями изменения климата.</w:t>
      </w:r>
    </w:p>
    <w:bookmarkEnd w:id="3083"/>
    <w:bookmarkStart w:name="z3380" w:id="3084"/>
    <w:p>
      <w:pPr>
        <w:spacing w:after="0"/>
        <w:ind w:left="0"/>
        <w:jc w:val="both"/>
      </w:pPr>
      <w:r>
        <w:rPr>
          <w:rFonts w:ascii="Times New Roman"/>
          <w:b w:val="false"/>
          <w:i w:val="false"/>
          <w:color w:val="000000"/>
          <w:sz w:val="28"/>
        </w:rPr>
        <w:t>
      Под воздействиями изменения климата понимаются наблюдаемые и прогнозируемые положительные и отрицательные эффекты в экологических системах, обществе и экономике, вызванные изменением климата и связанными с ним экстремальными метеорологическими и иными природными явлениями.</w:t>
      </w:r>
    </w:p>
    <w:bookmarkEnd w:id="3084"/>
    <w:bookmarkStart w:name="z3381" w:id="3085"/>
    <w:p>
      <w:pPr>
        <w:spacing w:after="0"/>
        <w:ind w:left="0"/>
        <w:jc w:val="both"/>
      </w:pPr>
      <w:r>
        <w:rPr>
          <w:rFonts w:ascii="Times New Roman"/>
          <w:b w:val="false"/>
          <w:i w:val="false"/>
          <w:color w:val="000000"/>
          <w:sz w:val="28"/>
        </w:rPr>
        <w:t>
      Под уязвимостью к изменению климата понимается подверженность экологических систем, общества и экономики неблагоприятным воздействиям изменения климата.</w:t>
      </w:r>
    </w:p>
    <w:bookmarkEnd w:id="3085"/>
    <w:p>
      <w:pPr>
        <w:spacing w:after="0"/>
        <w:ind w:left="0"/>
        <w:jc w:val="both"/>
      </w:pPr>
      <w:r>
        <w:rPr>
          <w:rFonts w:ascii="Times New Roman"/>
          <w:b/>
          <w:i w:val="false"/>
          <w:color w:val="000000"/>
          <w:sz w:val="28"/>
        </w:rPr>
        <w:t>Статья 313. Цели, приоритетные сферы государственного управления и основные принципы адаптации к изменению климата</w:t>
      </w:r>
    </w:p>
    <w:bookmarkStart w:name="z3383" w:id="3086"/>
    <w:p>
      <w:pPr>
        <w:spacing w:after="0"/>
        <w:ind w:left="0"/>
        <w:jc w:val="both"/>
      </w:pPr>
      <w:r>
        <w:rPr>
          <w:rFonts w:ascii="Times New Roman"/>
          <w:b w:val="false"/>
          <w:i w:val="false"/>
          <w:color w:val="000000"/>
          <w:sz w:val="28"/>
        </w:rPr>
        <w:t>
      1. Адаптация к изменению климата осуществляется в целях предотвращения и уменьшения неблагоприятных последствий и ущерба вследствие изменения климата для здоровья человека, экологических систем, общества и экономики, снижения уязвимости к изменению климата, а также использования благоприятных возможностей, связанных с изменением климата.</w:t>
      </w:r>
    </w:p>
    <w:bookmarkEnd w:id="3086"/>
    <w:bookmarkStart w:name="z3384" w:id="3087"/>
    <w:p>
      <w:pPr>
        <w:spacing w:after="0"/>
        <w:ind w:left="0"/>
        <w:jc w:val="both"/>
      </w:pPr>
      <w:r>
        <w:rPr>
          <w:rFonts w:ascii="Times New Roman"/>
          <w:b w:val="false"/>
          <w:i w:val="false"/>
          <w:color w:val="000000"/>
          <w:sz w:val="28"/>
        </w:rPr>
        <w:t>
      2. Приоритетными для адаптации к изменению климата являются следующие сферы государственного управления: сельское хозяйство, водное хозяйство, лесное хозяйство, гражданская защита.</w:t>
      </w:r>
    </w:p>
    <w:bookmarkEnd w:id="3087"/>
    <w:bookmarkStart w:name="z3385" w:id="3088"/>
    <w:p>
      <w:pPr>
        <w:spacing w:after="0"/>
        <w:ind w:left="0"/>
        <w:jc w:val="both"/>
      </w:pPr>
      <w:r>
        <w:rPr>
          <w:rFonts w:ascii="Times New Roman"/>
          <w:b w:val="false"/>
          <w:i w:val="false"/>
          <w:color w:val="000000"/>
          <w:sz w:val="28"/>
        </w:rPr>
        <w:t>
      3. Процесс адаптации к изменению климата основывается на следующих принципах:</w:t>
      </w:r>
    </w:p>
    <w:bookmarkEnd w:id="3088"/>
    <w:bookmarkStart w:name="z3386" w:id="3089"/>
    <w:p>
      <w:pPr>
        <w:spacing w:after="0"/>
        <w:ind w:left="0"/>
        <w:jc w:val="both"/>
      </w:pPr>
      <w:r>
        <w:rPr>
          <w:rFonts w:ascii="Times New Roman"/>
          <w:b w:val="false"/>
          <w:i w:val="false"/>
          <w:color w:val="000000"/>
          <w:sz w:val="28"/>
        </w:rPr>
        <w:t>
      1) обязательности учета воздействий изменения климата в среднесрочных и долгосрочных планах социально-экономического развития;</w:t>
      </w:r>
    </w:p>
    <w:bookmarkEnd w:id="3089"/>
    <w:bookmarkStart w:name="z3387" w:id="3090"/>
    <w:p>
      <w:pPr>
        <w:spacing w:after="0"/>
        <w:ind w:left="0"/>
        <w:jc w:val="both"/>
      </w:pPr>
      <w:r>
        <w:rPr>
          <w:rFonts w:ascii="Times New Roman"/>
          <w:b w:val="false"/>
          <w:i w:val="false"/>
          <w:color w:val="000000"/>
          <w:sz w:val="28"/>
        </w:rPr>
        <w:t>
      2) поэтапности реализации процесса адаптации к изменению климата, начиная с приоритетных сфер;</w:t>
      </w:r>
    </w:p>
    <w:bookmarkEnd w:id="3090"/>
    <w:bookmarkStart w:name="z3388" w:id="3091"/>
    <w:p>
      <w:pPr>
        <w:spacing w:after="0"/>
        <w:ind w:left="0"/>
        <w:jc w:val="both"/>
      </w:pPr>
      <w:r>
        <w:rPr>
          <w:rFonts w:ascii="Times New Roman"/>
          <w:b w:val="false"/>
          <w:i w:val="false"/>
          <w:color w:val="000000"/>
          <w:sz w:val="28"/>
        </w:rPr>
        <w:t>
      3) межотраслевого подхода местных исполнительных органов к адаптации к изменению климата, охватывающего все приоритетные сферы, указанные в пункте 2 настоящей статьи;</w:t>
      </w:r>
    </w:p>
    <w:bookmarkEnd w:id="3091"/>
    <w:bookmarkStart w:name="z3389" w:id="3092"/>
    <w:p>
      <w:pPr>
        <w:spacing w:after="0"/>
        <w:ind w:left="0"/>
        <w:jc w:val="both"/>
      </w:pPr>
      <w:r>
        <w:rPr>
          <w:rFonts w:ascii="Times New Roman"/>
          <w:b w:val="false"/>
          <w:i w:val="false"/>
          <w:color w:val="000000"/>
          <w:sz w:val="28"/>
        </w:rPr>
        <w:t>
      4) наличия связи между осуществляемыми мерами по адаптации к изменению климата и снижением неблагоприятных воздействий изменения климата.</w:t>
      </w:r>
    </w:p>
    <w:bookmarkEnd w:id="3092"/>
    <w:p>
      <w:pPr>
        <w:spacing w:after="0"/>
        <w:ind w:left="0"/>
        <w:jc w:val="both"/>
      </w:pPr>
      <w:r>
        <w:rPr>
          <w:rFonts w:ascii="Times New Roman"/>
          <w:b/>
          <w:i w:val="false"/>
          <w:color w:val="000000"/>
          <w:sz w:val="28"/>
        </w:rPr>
        <w:t>Статья 314. Общие требования к процессу адаптации к изменению климата</w:t>
      </w:r>
    </w:p>
    <w:bookmarkStart w:name="z3391" w:id="3093"/>
    <w:p>
      <w:pPr>
        <w:spacing w:after="0"/>
        <w:ind w:left="0"/>
        <w:jc w:val="both"/>
      </w:pPr>
      <w:r>
        <w:rPr>
          <w:rFonts w:ascii="Times New Roman"/>
          <w:b w:val="false"/>
          <w:i w:val="false"/>
          <w:color w:val="000000"/>
          <w:sz w:val="28"/>
        </w:rPr>
        <w:t>
      1. Процесс адаптации к изменению климата включает следующие стадии:</w:t>
      </w:r>
    </w:p>
    <w:bookmarkEnd w:id="3093"/>
    <w:bookmarkStart w:name="z3392" w:id="3094"/>
    <w:p>
      <w:pPr>
        <w:spacing w:after="0"/>
        <w:ind w:left="0"/>
        <w:jc w:val="both"/>
      </w:pPr>
      <w:r>
        <w:rPr>
          <w:rFonts w:ascii="Times New Roman"/>
          <w:b w:val="false"/>
          <w:i w:val="false"/>
          <w:color w:val="000000"/>
          <w:sz w:val="28"/>
        </w:rPr>
        <w:t>
      1) сбор информации и оценку уязвимости к изменению климата;</w:t>
      </w:r>
    </w:p>
    <w:bookmarkEnd w:id="3094"/>
    <w:bookmarkStart w:name="z3393" w:id="3095"/>
    <w:p>
      <w:pPr>
        <w:spacing w:after="0"/>
        <w:ind w:left="0"/>
        <w:jc w:val="both"/>
      </w:pPr>
      <w:r>
        <w:rPr>
          <w:rFonts w:ascii="Times New Roman"/>
          <w:b w:val="false"/>
          <w:i w:val="false"/>
          <w:color w:val="000000"/>
          <w:sz w:val="28"/>
        </w:rPr>
        <w:t>
      2) планирование адаптации к изменению климата;</w:t>
      </w:r>
    </w:p>
    <w:bookmarkEnd w:id="3095"/>
    <w:bookmarkStart w:name="z3394" w:id="3096"/>
    <w:p>
      <w:pPr>
        <w:spacing w:after="0"/>
        <w:ind w:left="0"/>
        <w:jc w:val="both"/>
      </w:pPr>
      <w:r>
        <w:rPr>
          <w:rFonts w:ascii="Times New Roman"/>
          <w:b w:val="false"/>
          <w:i w:val="false"/>
          <w:color w:val="000000"/>
          <w:sz w:val="28"/>
        </w:rPr>
        <w:t>
      3) разработку мер по адаптации к изменению климата;</w:t>
      </w:r>
    </w:p>
    <w:bookmarkEnd w:id="3096"/>
    <w:bookmarkStart w:name="z3395" w:id="3097"/>
    <w:p>
      <w:pPr>
        <w:spacing w:after="0"/>
        <w:ind w:left="0"/>
        <w:jc w:val="both"/>
      </w:pPr>
      <w:r>
        <w:rPr>
          <w:rFonts w:ascii="Times New Roman"/>
          <w:b w:val="false"/>
          <w:i w:val="false"/>
          <w:color w:val="000000"/>
          <w:sz w:val="28"/>
        </w:rPr>
        <w:t>
      4) осуществление мер по адаптации к изменению климата;</w:t>
      </w:r>
    </w:p>
    <w:bookmarkEnd w:id="3097"/>
    <w:bookmarkStart w:name="z3396" w:id="3098"/>
    <w:p>
      <w:pPr>
        <w:spacing w:after="0"/>
        <w:ind w:left="0"/>
        <w:jc w:val="both"/>
      </w:pPr>
      <w:r>
        <w:rPr>
          <w:rFonts w:ascii="Times New Roman"/>
          <w:b w:val="false"/>
          <w:i w:val="false"/>
          <w:color w:val="000000"/>
          <w:sz w:val="28"/>
        </w:rPr>
        <w:t>
      5) мониторинг и оценку эффективности мер по адаптации к изменению климата;</w:t>
      </w:r>
    </w:p>
    <w:bookmarkEnd w:id="3098"/>
    <w:bookmarkStart w:name="z3397" w:id="3099"/>
    <w:p>
      <w:pPr>
        <w:spacing w:after="0"/>
        <w:ind w:left="0"/>
        <w:jc w:val="both"/>
      </w:pPr>
      <w:r>
        <w:rPr>
          <w:rFonts w:ascii="Times New Roman"/>
          <w:b w:val="false"/>
          <w:i w:val="false"/>
          <w:color w:val="000000"/>
          <w:sz w:val="28"/>
        </w:rPr>
        <w:t>
      6) отчетность о воздействиях изменения климата и эффективности мер по адаптации к изменению климата;</w:t>
      </w:r>
    </w:p>
    <w:bookmarkEnd w:id="3099"/>
    <w:bookmarkStart w:name="z3398" w:id="3100"/>
    <w:p>
      <w:pPr>
        <w:spacing w:after="0"/>
        <w:ind w:left="0"/>
        <w:jc w:val="both"/>
      </w:pPr>
      <w:r>
        <w:rPr>
          <w:rFonts w:ascii="Times New Roman"/>
          <w:b w:val="false"/>
          <w:i w:val="false"/>
          <w:color w:val="000000"/>
          <w:sz w:val="28"/>
        </w:rPr>
        <w:t>
      7) корректировку мер по адаптации к изменению климата на основе результатов мониторинга и оценки.</w:t>
      </w:r>
    </w:p>
    <w:bookmarkEnd w:id="3100"/>
    <w:bookmarkStart w:name="z3399" w:id="3101"/>
    <w:p>
      <w:pPr>
        <w:spacing w:after="0"/>
        <w:ind w:left="0"/>
        <w:jc w:val="both"/>
      </w:pPr>
      <w:r>
        <w:rPr>
          <w:rFonts w:ascii="Times New Roman"/>
          <w:b w:val="false"/>
          <w:i w:val="false"/>
          <w:color w:val="000000"/>
          <w:sz w:val="28"/>
        </w:rPr>
        <w:t>
      2. Процесс адаптации к изменению климата осуществляется уполномоченными центральными исполнительными органами по сферам государственного управления, определенным в качестве приоритетных для адаптации к изменению климата, и местными исполнительными органами областей, городов республиканского значения, столицы.</w:t>
      </w:r>
    </w:p>
    <w:bookmarkEnd w:id="3101"/>
    <w:bookmarkStart w:name="z3400" w:id="3102"/>
    <w:p>
      <w:pPr>
        <w:spacing w:after="0"/>
        <w:ind w:left="0"/>
        <w:jc w:val="both"/>
      </w:pPr>
      <w:r>
        <w:rPr>
          <w:rFonts w:ascii="Times New Roman"/>
          <w:b w:val="false"/>
          <w:i w:val="false"/>
          <w:color w:val="000000"/>
          <w:sz w:val="28"/>
        </w:rPr>
        <w:t xml:space="preserve">
      3. В рамках разработки и реализации соответствующих государственных программ по приоритетным для адаптации к изменению климата сферам государственного управления, указанным в </w:t>
      </w:r>
      <w:r>
        <w:rPr>
          <w:rFonts w:ascii="Times New Roman"/>
          <w:b w:val="false"/>
          <w:i w:val="false"/>
          <w:color w:val="000000"/>
          <w:sz w:val="28"/>
        </w:rPr>
        <w:t>пункте 2</w:t>
      </w:r>
      <w:r>
        <w:rPr>
          <w:rFonts w:ascii="Times New Roman"/>
          <w:b w:val="false"/>
          <w:i w:val="false"/>
          <w:color w:val="000000"/>
          <w:sz w:val="28"/>
        </w:rPr>
        <w:t xml:space="preserve"> статьи 313 настоящего Кодекса, уполномоченные центральные исполнительные органы и местные исполнительные органы областей, городов республиканского значения, столицы осуществляют стадии процесса адаптации к изменению климата, указанные в пункте 1 настоящей статьи.</w:t>
      </w:r>
    </w:p>
    <w:bookmarkEnd w:id="3102"/>
    <w:bookmarkStart w:name="z3401" w:id="3103"/>
    <w:p>
      <w:pPr>
        <w:spacing w:after="0"/>
        <w:ind w:left="0"/>
        <w:jc w:val="both"/>
      </w:pPr>
      <w:r>
        <w:rPr>
          <w:rFonts w:ascii="Times New Roman"/>
          <w:b w:val="false"/>
          <w:i w:val="false"/>
          <w:color w:val="000000"/>
          <w:sz w:val="28"/>
        </w:rPr>
        <w:t>
      4. Требования по осуществлению стадий, указанных в пункте 1 настоящей статьи, реализуются в соответствии с правилами организации и реализации процесса адаптации к изменению климата, утвержденными уполномоченным органом в области охраны окружающей среды.</w:t>
      </w:r>
    </w:p>
    <w:bookmarkEnd w:id="3103"/>
    <w:bookmarkStart w:name="z3402" w:id="3104"/>
    <w:p>
      <w:pPr>
        <w:spacing w:after="0"/>
        <w:ind w:left="0"/>
        <w:jc w:val="both"/>
      </w:pPr>
      <w:r>
        <w:rPr>
          <w:rFonts w:ascii="Times New Roman"/>
          <w:b w:val="false"/>
          <w:i w:val="false"/>
          <w:color w:val="000000"/>
          <w:sz w:val="28"/>
        </w:rPr>
        <w:t>
      5. Уполномоченный орган в области охраны окружающей среды осуществляет отчетность по результатам адаптации к изменению климата в соответствии с международными договорами по вопросам изменения климата.</w:t>
      </w:r>
    </w:p>
    <w:bookmarkEnd w:id="3104"/>
    <w:p>
      <w:pPr>
        <w:spacing w:after="0"/>
        <w:ind w:left="0"/>
        <w:jc w:val="both"/>
      </w:pPr>
      <w:r>
        <w:rPr>
          <w:rFonts w:ascii="Times New Roman"/>
          <w:b/>
          <w:i w:val="false"/>
          <w:color w:val="000000"/>
          <w:sz w:val="28"/>
        </w:rPr>
        <w:t>Статья 315. Требования по сбору информации и оценке уязвимости к изменению климата</w:t>
      </w:r>
    </w:p>
    <w:bookmarkStart w:name="z3404" w:id="3105"/>
    <w:p>
      <w:pPr>
        <w:spacing w:after="0"/>
        <w:ind w:left="0"/>
        <w:jc w:val="both"/>
      </w:pPr>
      <w:r>
        <w:rPr>
          <w:rFonts w:ascii="Times New Roman"/>
          <w:b w:val="false"/>
          <w:i w:val="false"/>
          <w:color w:val="000000"/>
          <w:sz w:val="28"/>
        </w:rPr>
        <w:t>
      1. Уполномоченные центральные исполнительные органы по приоритетным для адаптации сферам государственного управления и местные исполнительные органы областей, городов республиканского значения, столицы организуют оценку уязвимости к изменению климата для планирования, разработки и осуществления мер по адаптации к изменению климата.</w:t>
      </w:r>
    </w:p>
    <w:bookmarkEnd w:id="3105"/>
    <w:bookmarkStart w:name="z3405" w:id="3106"/>
    <w:p>
      <w:pPr>
        <w:spacing w:after="0"/>
        <w:ind w:left="0"/>
        <w:jc w:val="both"/>
      </w:pPr>
      <w:r>
        <w:rPr>
          <w:rFonts w:ascii="Times New Roman"/>
          <w:b w:val="false"/>
          <w:i w:val="false"/>
          <w:color w:val="000000"/>
          <w:sz w:val="28"/>
        </w:rPr>
        <w:t>
      2. Оценка уязвимости к изменению климата осуществляется на основе сбора информации и данных о:</w:t>
      </w:r>
    </w:p>
    <w:bookmarkEnd w:id="3106"/>
    <w:bookmarkStart w:name="z3406" w:id="3107"/>
    <w:p>
      <w:pPr>
        <w:spacing w:after="0"/>
        <w:ind w:left="0"/>
        <w:jc w:val="both"/>
      </w:pPr>
      <w:r>
        <w:rPr>
          <w:rFonts w:ascii="Times New Roman"/>
          <w:b w:val="false"/>
          <w:i w:val="false"/>
          <w:color w:val="000000"/>
          <w:sz w:val="28"/>
        </w:rPr>
        <w:t>
      1) текущих и прошлых климатических тенденциях и событиях;</w:t>
      </w:r>
    </w:p>
    <w:bookmarkEnd w:id="3107"/>
    <w:bookmarkStart w:name="z3407" w:id="3108"/>
    <w:p>
      <w:pPr>
        <w:spacing w:after="0"/>
        <w:ind w:left="0"/>
        <w:jc w:val="both"/>
      </w:pPr>
      <w:r>
        <w:rPr>
          <w:rFonts w:ascii="Times New Roman"/>
          <w:b w:val="false"/>
          <w:i w:val="false"/>
          <w:color w:val="000000"/>
          <w:sz w:val="28"/>
        </w:rPr>
        <w:t xml:space="preserve">
      2) прогнозе будущих изменений климата; </w:t>
      </w:r>
    </w:p>
    <w:bookmarkEnd w:id="3108"/>
    <w:bookmarkStart w:name="z3408" w:id="3109"/>
    <w:p>
      <w:pPr>
        <w:spacing w:after="0"/>
        <w:ind w:left="0"/>
        <w:jc w:val="both"/>
      </w:pPr>
      <w:r>
        <w:rPr>
          <w:rFonts w:ascii="Times New Roman"/>
          <w:b w:val="false"/>
          <w:i w:val="false"/>
          <w:color w:val="000000"/>
          <w:sz w:val="28"/>
        </w:rPr>
        <w:t>
      3) текущих и прошлых воздействиях климата;</w:t>
      </w:r>
    </w:p>
    <w:bookmarkEnd w:id="3109"/>
    <w:bookmarkStart w:name="z3409" w:id="3110"/>
    <w:p>
      <w:pPr>
        <w:spacing w:after="0"/>
        <w:ind w:left="0"/>
        <w:jc w:val="both"/>
      </w:pPr>
      <w:r>
        <w:rPr>
          <w:rFonts w:ascii="Times New Roman"/>
          <w:b w:val="false"/>
          <w:i w:val="false"/>
          <w:color w:val="000000"/>
          <w:sz w:val="28"/>
        </w:rPr>
        <w:t>
      4) прогнозируемых воздействиях изменения климата.</w:t>
      </w:r>
    </w:p>
    <w:bookmarkEnd w:id="3110"/>
    <w:bookmarkStart w:name="z3410" w:id="3111"/>
    <w:p>
      <w:pPr>
        <w:spacing w:after="0"/>
        <w:ind w:left="0"/>
        <w:jc w:val="both"/>
      </w:pPr>
      <w:r>
        <w:rPr>
          <w:rFonts w:ascii="Times New Roman"/>
          <w:b w:val="false"/>
          <w:i w:val="false"/>
          <w:color w:val="000000"/>
          <w:sz w:val="28"/>
        </w:rPr>
        <w:t>
      3. Оценка уязвимости к изменению климата по приоритетным сферам на национальном уровне организуется уполномоченными органами в области сельского хозяйства, водного хозяйства, лесного хозяйства и в сфере гражданской защиты согласно их компетенциям.</w:t>
      </w:r>
    </w:p>
    <w:bookmarkEnd w:id="3111"/>
    <w:bookmarkStart w:name="z3411" w:id="3112"/>
    <w:p>
      <w:pPr>
        <w:spacing w:after="0"/>
        <w:ind w:left="0"/>
        <w:jc w:val="both"/>
      </w:pPr>
      <w:r>
        <w:rPr>
          <w:rFonts w:ascii="Times New Roman"/>
          <w:b w:val="false"/>
          <w:i w:val="false"/>
          <w:color w:val="000000"/>
          <w:sz w:val="28"/>
        </w:rPr>
        <w:t>
      4. Оценка уязвимости к изменению климата на местном уровне организуется местными исполнительными органами областей, городов республиканского значения и столицы по приоритетным для адаптации к изменению климата сферам государственного управления.</w:t>
      </w:r>
    </w:p>
    <w:bookmarkEnd w:id="3112"/>
    <w:bookmarkStart w:name="z3412" w:id="3113"/>
    <w:p>
      <w:pPr>
        <w:spacing w:after="0"/>
        <w:ind w:left="0"/>
        <w:jc w:val="both"/>
      </w:pPr>
      <w:r>
        <w:rPr>
          <w:rFonts w:ascii="Times New Roman"/>
          <w:b w:val="false"/>
          <w:i w:val="false"/>
          <w:color w:val="000000"/>
          <w:sz w:val="28"/>
        </w:rPr>
        <w:t>
      5. Уполномоченный орган в области охраны окружающей среды оказывает информационное и методическое содействие по оценке уязвимости к изменению климата в соответствии с правилами организации и реализации процесса адаптации к изменению климата.</w:t>
      </w:r>
    </w:p>
    <w:bookmarkEnd w:id="3113"/>
    <w:p>
      <w:pPr>
        <w:spacing w:after="0"/>
        <w:ind w:left="0"/>
        <w:jc w:val="both"/>
      </w:pPr>
      <w:r>
        <w:rPr>
          <w:rFonts w:ascii="Times New Roman"/>
          <w:b/>
          <w:i w:val="false"/>
          <w:color w:val="000000"/>
          <w:sz w:val="28"/>
        </w:rPr>
        <w:t>Статья 316. Планирование адаптации к изменению климата</w:t>
      </w:r>
    </w:p>
    <w:bookmarkStart w:name="z3414" w:id="3114"/>
    <w:p>
      <w:pPr>
        <w:spacing w:after="0"/>
        <w:ind w:left="0"/>
        <w:jc w:val="both"/>
      </w:pPr>
      <w:r>
        <w:rPr>
          <w:rFonts w:ascii="Times New Roman"/>
          <w:b w:val="false"/>
          <w:i w:val="false"/>
          <w:color w:val="000000"/>
          <w:sz w:val="28"/>
        </w:rPr>
        <w:t>
      1. Планирование адаптации к изменению климата осуществляется по основным направлениям государственной политики Республики Казахстан в области адаптации к изменению климата и основывается на результатах оценки уязвимости к изменению климата.</w:t>
      </w:r>
    </w:p>
    <w:bookmarkEnd w:id="3114"/>
    <w:bookmarkStart w:name="z3415" w:id="3115"/>
    <w:p>
      <w:pPr>
        <w:spacing w:after="0"/>
        <w:ind w:left="0"/>
        <w:jc w:val="both"/>
      </w:pPr>
      <w:r>
        <w:rPr>
          <w:rFonts w:ascii="Times New Roman"/>
          <w:b w:val="false"/>
          <w:i w:val="false"/>
          <w:color w:val="000000"/>
          <w:sz w:val="28"/>
        </w:rPr>
        <w:t xml:space="preserve">
      2. На национальном уровне планирование адаптации к изменению климата осуществляется посредством учета воздействий изменения климата и рассмотрения мер по адаптации к изменению климата в соответствующих государственных программах по приоритетным для адаптации к изменению климата сферам государственного управления, указанным в </w:t>
      </w:r>
      <w:r>
        <w:rPr>
          <w:rFonts w:ascii="Times New Roman"/>
          <w:b w:val="false"/>
          <w:i w:val="false"/>
          <w:color w:val="000000"/>
          <w:sz w:val="28"/>
        </w:rPr>
        <w:t>пункте 2</w:t>
      </w:r>
      <w:r>
        <w:rPr>
          <w:rFonts w:ascii="Times New Roman"/>
          <w:b w:val="false"/>
          <w:i w:val="false"/>
          <w:color w:val="000000"/>
          <w:sz w:val="28"/>
        </w:rPr>
        <w:t xml:space="preserve"> статьи 313 настоящего Кодекса.</w:t>
      </w:r>
    </w:p>
    <w:bookmarkEnd w:id="3115"/>
    <w:bookmarkStart w:name="z3416" w:id="3116"/>
    <w:p>
      <w:pPr>
        <w:spacing w:after="0"/>
        <w:ind w:left="0"/>
        <w:jc w:val="both"/>
      </w:pPr>
      <w:r>
        <w:rPr>
          <w:rFonts w:ascii="Times New Roman"/>
          <w:b w:val="false"/>
          <w:i w:val="false"/>
          <w:color w:val="000000"/>
          <w:sz w:val="28"/>
        </w:rPr>
        <w:t>
      3. На местном уровне планирование адаптации к изменению климата осуществляется местными исполнительными органами областей, городов республиканского значения, столицы посредством учета воздействий изменения климата и рассмотрения мер по адаптации к изменению климата в рамках реализации государственной экологической политики на местном уровне.</w:t>
      </w:r>
    </w:p>
    <w:bookmarkEnd w:id="3116"/>
    <w:bookmarkStart w:name="z3417" w:id="3117"/>
    <w:p>
      <w:pPr>
        <w:spacing w:after="0"/>
        <w:ind w:left="0"/>
        <w:jc w:val="left"/>
      </w:pPr>
      <w:r>
        <w:rPr>
          <w:rFonts w:ascii="Times New Roman"/>
          <w:b/>
          <w:i w:val="false"/>
          <w:color w:val="000000"/>
        </w:rPr>
        <w:t xml:space="preserve"> РАЗДЕЛ 19. ОТХОДЫ</w:t>
      </w:r>
    </w:p>
    <w:bookmarkEnd w:id="3117"/>
    <w:bookmarkStart w:name="z3418" w:id="3118"/>
    <w:p>
      <w:pPr>
        <w:spacing w:after="0"/>
        <w:ind w:left="0"/>
        <w:jc w:val="left"/>
      </w:pPr>
      <w:r>
        <w:rPr>
          <w:rFonts w:ascii="Times New Roman"/>
          <w:b/>
          <w:i w:val="false"/>
          <w:color w:val="000000"/>
        </w:rPr>
        <w:t xml:space="preserve"> Глава 23. ОБЩИЕ ПОЛОЖЕНИЯ ОБ ОТХОДАХ</w:t>
      </w:r>
    </w:p>
    <w:bookmarkEnd w:id="3118"/>
    <w:p>
      <w:pPr>
        <w:spacing w:after="0"/>
        <w:ind w:left="0"/>
        <w:jc w:val="both"/>
      </w:pPr>
      <w:r>
        <w:rPr>
          <w:rFonts w:ascii="Times New Roman"/>
          <w:b/>
          <w:i w:val="false"/>
          <w:color w:val="000000"/>
          <w:sz w:val="28"/>
        </w:rPr>
        <w:t>Статья 317. Понятие отходов</w:t>
      </w:r>
    </w:p>
    <w:bookmarkStart w:name="z3420" w:id="3119"/>
    <w:p>
      <w:pPr>
        <w:spacing w:after="0"/>
        <w:ind w:left="0"/>
        <w:jc w:val="both"/>
      </w:pPr>
      <w:r>
        <w:rPr>
          <w:rFonts w:ascii="Times New Roman"/>
          <w:b w:val="false"/>
          <w:i w:val="false"/>
          <w:color w:val="000000"/>
          <w:sz w:val="28"/>
        </w:rPr>
        <w:t>
      1. Под отходами понимаются любые вещества, материалы или предметы, образовавшиеся в процессе производства, выполнения работ, оказания услуг или в процессе потребления (в том числе товары, утратившие свои потребительские свойства), которые их владелец прямо признает отходами либо должен направить на удаление или восстановление в силу требований закона или намеревается подвергнуть либо подвергает операциям по удалению или восстановлению.</w:t>
      </w:r>
    </w:p>
    <w:bookmarkEnd w:id="3119"/>
    <w:bookmarkStart w:name="z3421" w:id="3120"/>
    <w:p>
      <w:pPr>
        <w:spacing w:after="0"/>
        <w:ind w:left="0"/>
        <w:jc w:val="both"/>
      </w:pPr>
      <w:r>
        <w:rPr>
          <w:rFonts w:ascii="Times New Roman"/>
          <w:b w:val="false"/>
          <w:i w:val="false"/>
          <w:color w:val="000000"/>
          <w:sz w:val="28"/>
        </w:rPr>
        <w:t>
      2. К отходам не относятся:</w:t>
      </w:r>
    </w:p>
    <w:bookmarkEnd w:id="3120"/>
    <w:bookmarkStart w:name="z3422" w:id="3121"/>
    <w:p>
      <w:pPr>
        <w:spacing w:after="0"/>
        <w:ind w:left="0"/>
        <w:jc w:val="both"/>
      </w:pPr>
      <w:r>
        <w:rPr>
          <w:rFonts w:ascii="Times New Roman"/>
          <w:b w:val="false"/>
          <w:i w:val="false"/>
          <w:color w:val="000000"/>
          <w:sz w:val="28"/>
        </w:rPr>
        <w:t>
      1) вещества, выбрасываемые в атмосферу в составе отходящих газов (пылегазовоздушной смеси);</w:t>
      </w:r>
    </w:p>
    <w:bookmarkEnd w:id="3121"/>
    <w:bookmarkStart w:name="z3423" w:id="3122"/>
    <w:p>
      <w:pPr>
        <w:spacing w:after="0"/>
        <w:ind w:left="0"/>
        <w:jc w:val="both"/>
      </w:pPr>
      <w:r>
        <w:rPr>
          <w:rFonts w:ascii="Times New Roman"/>
          <w:b w:val="false"/>
          <w:i w:val="false"/>
          <w:color w:val="000000"/>
          <w:sz w:val="28"/>
        </w:rPr>
        <w:t>
      2) сточные воды;</w:t>
      </w:r>
    </w:p>
    <w:bookmarkEnd w:id="3122"/>
    <w:bookmarkStart w:name="z3424" w:id="3123"/>
    <w:p>
      <w:pPr>
        <w:spacing w:after="0"/>
        <w:ind w:left="0"/>
        <w:jc w:val="both"/>
      </w:pPr>
      <w:r>
        <w:rPr>
          <w:rFonts w:ascii="Times New Roman"/>
          <w:b w:val="false"/>
          <w:i w:val="false"/>
          <w:color w:val="000000"/>
          <w:sz w:val="28"/>
        </w:rPr>
        <w:t>
      3) загрязненные земли в их естественном залегании, включая неснятый загрязненный почвенный слой;</w:t>
      </w:r>
    </w:p>
    <w:bookmarkEnd w:id="3123"/>
    <w:bookmarkStart w:name="z3425" w:id="3124"/>
    <w:p>
      <w:pPr>
        <w:spacing w:after="0"/>
        <w:ind w:left="0"/>
        <w:jc w:val="both"/>
      </w:pPr>
      <w:r>
        <w:rPr>
          <w:rFonts w:ascii="Times New Roman"/>
          <w:b w:val="false"/>
          <w:i w:val="false"/>
          <w:color w:val="000000"/>
          <w:sz w:val="28"/>
        </w:rPr>
        <w:t>
      4) объекты недвижимости, прочно связанные с землей;</w:t>
      </w:r>
    </w:p>
    <w:bookmarkEnd w:id="3124"/>
    <w:bookmarkStart w:name="z3426" w:id="3125"/>
    <w:p>
      <w:pPr>
        <w:spacing w:after="0"/>
        <w:ind w:left="0"/>
        <w:jc w:val="both"/>
      </w:pPr>
      <w:r>
        <w:rPr>
          <w:rFonts w:ascii="Times New Roman"/>
          <w:b w:val="false"/>
          <w:i w:val="false"/>
          <w:color w:val="000000"/>
          <w:sz w:val="28"/>
        </w:rPr>
        <w:t>
      5) снятые незагрязненные почвы;</w:t>
      </w:r>
    </w:p>
    <w:bookmarkEnd w:id="3125"/>
    <w:bookmarkStart w:name="z3427" w:id="3126"/>
    <w:p>
      <w:pPr>
        <w:spacing w:after="0"/>
        <w:ind w:left="0"/>
        <w:jc w:val="both"/>
      </w:pPr>
      <w:r>
        <w:rPr>
          <w:rFonts w:ascii="Times New Roman"/>
          <w:b w:val="false"/>
          <w:i w:val="false"/>
          <w:color w:val="000000"/>
          <w:sz w:val="28"/>
        </w:rPr>
        <w:t>
      6) общераспространенные твердые полезные ископаемые, которые были извлечены из мест их естественного залегания при проведении земляных работ в процессе строительной деятельности и которые в соответствии с проектным документом используются или будут использованы в своем естественном состоянии для целей строительства на территории той же строительной площадки, где они были отделены;</w:t>
      </w:r>
    </w:p>
    <w:bookmarkEnd w:id="3126"/>
    <w:bookmarkStart w:name="z3428" w:id="3127"/>
    <w:p>
      <w:pPr>
        <w:spacing w:after="0"/>
        <w:ind w:left="0"/>
        <w:jc w:val="both"/>
      </w:pPr>
      <w:r>
        <w:rPr>
          <w:rFonts w:ascii="Times New Roman"/>
          <w:b w:val="false"/>
          <w:i w:val="false"/>
          <w:color w:val="000000"/>
          <w:sz w:val="28"/>
        </w:rPr>
        <w:t>
      7) огнестрельное оружие, боеприпасы и взрывчатые вещества, подлежащие утилизации в соответствии с законодательством Республики Казахстан в сфере государственного контроля за оборотом отдельных видов оружия.</w:t>
      </w:r>
    </w:p>
    <w:bookmarkEnd w:id="3127"/>
    <w:p>
      <w:pPr>
        <w:spacing w:after="0"/>
        <w:ind w:left="0"/>
        <w:jc w:val="both"/>
      </w:pPr>
      <w:r>
        <w:rPr>
          <w:rFonts w:ascii="Times New Roman"/>
          <w:b/>
          <w:i w:val="false"/>
          <w:color w:val="000000"/>
          <w:sz w:val="28"/>
        </w:rPr>
        <w:t>Статья 318. Владельцы отходов</w:t>
      </w:r>
    </w:p>
    <w:bookmarkStart w:name="z3430" w:id="3128"/>
    <w:p>
      <w:pPr>
        <w:spacing w:after="0"/>
        <w:ind w:left="0"/>
        <w:jc w:val="both"/>
      </w:pPr>
      <w:r>
        <w:rPr>
          <w:rFonts w:ascii="Times New Roman"/>
          <w:b w:val="false"/>
          <w:i w:val="false"/>
          <w:color w:val="000000"/>
          <w:sz w:val="28"/>
        </w:rPr>
        <w:t>
      1. Под владельцем отходов понимается образователь отходов или любое лицо, в чьем законном владении находятся отходы.</w:t>
      </w:r>
    </w:p>
    <w:bookmarkEnd w:id="3128"/>
    <w:bookmarkStart w:name="z3431" w:id="3129"/>
    <w:p>
      <w:pPr>
        <w:spacing w:after="0"/>
        <w:ind w:left="0"/>
        <w:jc w:val="both"/>
      </w:pPr>
      <w:r>
        <w:rPr>
          <w:rFonts w:ascii="Times New Roman"/>
          <w:b w:val="false"/>
          <w:i w:val="false"/>
          <w:color w:val="000000"/>
          <w:sz w:val="28"/>
        </w:rPr>
        <w:t>
      2. Образователем отходов признается любое лицо, в процессе осуществления деятельности которого образуются отходы (первичный образователь отходов), или любое лицо, осуществляющее обработку, смешивание или иные операции, приводящие к изменению свойств таких отходов или их состава (вторичный образователь отходов).</w:t>
      </w:r>
    </w:p>
    <w:bookmarkEnd w:id="3129"/>
    <w:p>
      <w:pPr>
        <w:spacing w:after="0"/>
        <w:ind w:left="0"/>
        <w:jc w:val="both"/>
      </w:pPr>
      <w:r>
        <w:rPr>
          <w:rFonts w:ascii="Times New Roman"/>
          <w:b/>
          <w:i w:val="false"/>
          <w:color w:val="000000"/>
          <w:sz w:val="28"/>
        </w:rPr>
        <w:t>Статья 319. Управление отходами</w:t>
      </w:r>
    </w:p>
    <w:bookmarkStart w:name="z3433" w:id="3130"/>
    <w:p>
      <w:pPr>
        <w:spacing w:after="0"/>
        <w:ind w:left="0"/>
        <w:jc w:val="both"/>
      </w:pPr>
      <w:r>
        <w:rPr>
          <w:rFonts w:ascii="Times New Roman"/>
          <w:b w:val="false"/>
          <w:i w:val="false"/>
          <w:color w:val="000000"/>
          <w:sz w:val="28"/>
        </w:rPr>
        <w:t>
      1. Под управлением отходами понимаются операции, осуществляемые в отношении отходов с момента их образования до окончательного удаления.</w:t>
      </w:r>
    </w:p>
    <w:bookmarkEnd w:id="3130"/>
    <w:bookmarkStart w:name="z3434" w:id="3131"/>
    <w:p>
      <w:pPr>
        <w:spacing w:after="0"/>
        <w:ind w:left="0"/>
        <w:jc w:val="both"/>
      </w:pPr>
      <w:r>
        <w:rPr>
          <w:rFonts w:ascii="Times New Roman"/>
          <w:b w:val="false"/>
          <w:i w:val="false"/>
          <w:color w:val="000000"/>
          <w:sz w:val="28"/>
        </w:rPr>
        <w:t xml:space="preserve">
      2. К операциям по управлению отходами относятся: </w:t>
      </w:r>
    </w:p>
    <w:bookmarkEnd w:id="3131"/>
    <w:bookmarkStart w:name="z3435" w:id="3132"/>
    <w:p>
      <w:pPr>
        <w:spacing w:after="0"/>
        <w:ind w:left="0"/>
        <w:jc w:val="both"/>
      </w:pPr>
      <w:r>
        <w:rPr>
          <w:rFonts w:ascii="Times New Roman"/>
          <w:b w:val="false"/>
          <w:i w:val="false"/>
          <w:color w:val="000000"/>
          <w:sz w:val="28"/>
        </w:rPr>
        <w:t xml:space="preserve">
      1) накопление отходов на месте их образования; </w:t>
      </w:r>
    </w:p>
    <w:bookmarkEnd w:id="3132"/>
    <w:bookmarkStart w:name="z3436" w:id="3133"/>
    <w:p>
      <w:pPr>
        <w:spacing w:after="0"/>
        <w:ind w:left="0"/>
        <w:jc w:val="both"/>
      </w:pPr>
      <w:r>
        <w:rPr>
          <w:rFonts w:ascii="Times New Roman"/>
          <w:b w:val="false"/>
          <w:i w:val="false"/>
          <w:color w:val="000000"/>
          <w:sz w:val="28"/>
        </w:rPr>
        <w:t>
      2) сбор отходов;</w:t>
      </w:r>
    </w:p>
    <w:bookmarkEnd w:id="3133"/>
    <w:bookmarkStart w:name="z3437" w:id="3134"/>
    <w:p>
      <w:pPr>
        <w:spacing w:after="0"/>
        <w:ind w:left="0"/>
        <w:jc w:val="both"/>
      </w:pPr>
      <w:r>
        <w:rPr>
          <w:rFonts w:ascii="Times New Roman"/>
          <w:b w:val="false"/>
          <w:i w:val="false"/>
          <w:color w:val="000000"/>
          <w:sz w:val="28"/>
        </w:rPr>
        <w:t xml:space="preserve">
      3) транспортировка отходов; </w:t>
      </w:r>
    </w:p>
    <w:bookmarkEnd w:id="3134"/>
    <w:bookmarkStart w:name="z3438" w:id="3135"/>
    <w:p>
      <w:pPr>
        <w:spacing w:after="0"/>
        <w:ind w:left="0"/>
        <w:jc w:val="both"/>
      </w:pPr>
      <w:r>
        <w:rPr>
          <w:rFonts w:ascii="Times New Roman"/>
          <w:b w:val="false"/>
          <w:i w:val="false"/>
          <w:color w:val="000000"/>
          <w:sz w:val="28"/>
        </w:rPr>
        <w:t xml:space="preserve">
      4) восстановление отходов; </w:t>
      </w:r>
    </w:p>
    <w:bookmarkEnd w:id="3135"/>
    <w:bookmarkStart w:name="z3439" w:id="3136"/>
    <w:p>
      <w:pPr>
        <w:spacing w:after="0"/>
        <w:ind w:left="0"/>
        <w:jc w:val="both"/>
      </w:pPr>
      <w:r>
        <w:rPr>
          <w:rFonts w:ascii="Times New Roman"/>
          <w:b w:val="false"/>
          <w:i w:val="false"/>
          <w:color w:val="000000"/>
          <w:sz w:val="28"/>
        </w:rPr>
        <w:t>
      5) удаление отходов;</w:t>
      </w:r>
    </w:p>
    <w:bookmarkEnd w:id="3136"/>
    <w:bookmarkStart w:name="z3440" w:id="3137"/>
    <w:p>
      <w:pPr>
        <w:spacing w:after="0"/>
        <w:ind w:left="0"/>
        <w:jc w:val="both"/>
      </w:pPr>
      <w:r>
        <w:rPr>
          <w:rFonts w:ascii="Times New Roman"/>
          <w:b w:val="false"/>
          <w:i w:val="false"/>
          <w:color w:val="000000"/>
          <w:sz w:val="28"/>
        </w:rPr>
        <w:t>
      6) вспомогательные операции, выполняемые в процессе осуществления операций, предусмотренных подпунктами 1), 2), 4) и 5) настоящего пункта;</w:t>
      </w:r>
    </w:p>
    <w:bookmarkEnd w:id="3137"/>
    <w:bookmarkStart w:name="z3441" w:id="3138"/>
    <w:p>
      <w:pPr>
        <w:spacing w:after="0"/>
        <w:ind w:left="0"/>
        <w:jc w:val="both"/>
      </w:pPr>
      <w:r>
        <w:rPr>
          <w:rFonts w:ascii="Times New Roman"/>
          <w:b w:val="false"/>
          <w:i w:val="false"/>
          <w:color w:val="000000"/>
          <w:sz w:val="28"/>
        </w:rPr>
        <w:t>
      7) проведение наблюдений за операциями по сбору, транспортировке, восстановлению и (или) удалению отходов;</w:t>
      </w:r>
    </w:p>
    <w:bookmarkEnd w:id="3138"/>
    <w:bookmarkStart w:name="z3442" w:id="3139"/>
    <w:p>
      <w:pPr>
        <w:spacing w:after="0"/>
        <w:ind w:left="0"/>
        <w:jc w:val="both"/>
      </w:pPr>
      <w:r>
        <w:rPr>
          <w:rFonts w:ascii="Times New Roman"/>
          <w:b w:val="false"/>
          <w:i w:val="false"/>
          <w:color w:val="000000"/>
          <w:sz w:val="28"/>
        </w:rPr>
        <w:t>
      8) деятельность по обслуживанию ликвидированных (закрытых, выведенных из эксплуатации) объектов удаления отходов.</w:t>
      </w:r>
    </w:p>
    <w:bookmarkEnd w:id="3139"/>
    <w:bookmarkStart w:name="z3443" w:id="3140"/>
    <w:p>
      <w:pPr>
        <w:spacing w:after="0"/>
        <w:ind w:left="0"/>
        <w:jc w:val="both"/>
      </w:pPr>
      <w:r>
        <w:rPr>
          <w:rFonts w:ascii="Times New Roman"/>
          <w:b w:val="false"/>
          <w:i w:val="false"/>
          <w:color w:val="000000"/>
          <w:sz w:val="28"/>
        </w:rPr>
        <w:t>
      3. Лица, осуществляющие операции по управлению отходами, за исключением домовых хозяйств, обязаны при осуществлении соответствующей деятельности соблюдать национальные стандарты в области управления отходами, включенные в перечень, утвержденный уполномоченным органом в области охраны окружающей среды. Нарушение требований, предусмотренных такими национальными стандартами, влечет ответственность, установленную законами Республики Казахстан.</w:t>
      </w:r>
    </w:p>
    <w:bookmarkEnd w:id="3140"/>
    <w:bookmarkStart w:name="z3444" w:id="3141"/>
    <w:p>
      <w:pPr>
        <w:spacing w:after="0"/>
        <w:ind w:left="0"/>
        <w:jc w:val="both"/>
      </w:pPr>
      <w:r>
        <w:rPr>
          <w:rFonts w:ascii="Times New Roman"/>
          <w:b w:val="false"/>
          <w:i w:val="false"/>
          <w:color w:val="000000"/>
          <w:sz w:val="28"/>
        </w:rPr>
        <w:t>
      4. Лица, осуществляющие операции по управлению отходами, за исключением домашних хозяйств, обязаны представлять отчетность по управлению отходами в порядке, установленном уполномоченным органом в области охраны окружающей среды.</w:t>
      </w:r>
    </w:p>
    <w:bookmarkEnd w:id="31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5 до 01.01.2027 действует только на территории городов Алматы и Астаны в соответствии со </w:t>
      </w:r>
      <w:r>
        <w:rPr>
          <w:rFonts w:ascii="Times New Roman"/>
          <w:b w:val="false"/>
          <w:i w:val="false"/>
          <w:color w:val="ff0000"/>
          <w:sz w:val="28"/>
        </w:rPr>
        <w:t>ст. 418</w:t>
      </w:r>
      <w:r>
        <w:rPr>
          <w:rFonts w:ascii="Times New Roman"/>
          <w:b w:val="false"/>
          <w:i w:val="false"/>
          <w:color w:val="ff0000"/>
          <w:sz w:val="28"/>
        </w:rPr>
        <w:t xml:space="preserve"> настоящего Кодекса.</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 Особенности регулирования и организации деятельности по предотвращению образования, раздельному сбору, подготовке к повторному использованию, переработке, утилизации и удалению (уничтожению и (или) захоронению) отходов могут устанавливаться местными представительными органами областей, городов республиканского значения и столицы по согласованию с уполномоченным органом в области охраны окружающей среды на территориях соответствующих областей, городов республиканского значения и столицы.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319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320. Накопление отходов</w:t>
      </w:r>
    </w:p>
    <w:bookmarkStart w:name="z3446" w:id="3142"/>
    <w:p>
      <w:pPr>
        <w:spacing w:after="0"/>
        <w:ind w:left="0"/>
        <w:jc w:val="both"/>
      </w:pPr>
      <w:r>
        <w:rPr>
          <w:rFonts w:ascii="Times New Roman"/>
          <w:b w:val="false"/>
          <w:i w:val="false"/>
          <w:color w:val="000000"/>
          <w:sz w:val="28"/>
        </w:rPr>
        <w:t>
      1. Под накоплением отходов понимается временное складирование отходов в специально установленных местах в течение сроков, указанных в пункте 2 настоящей статьи, осуществляемое в процессе образования отходов или дальнейшего управления ими до момента их окончательного восстановления или удаления.</w:t>
      </w:r>
    </w:p>
    <w:bookmarkEnd w:id="3142"/>
    <w:bookmarkStart w:name="z3447" w:id="3143"/>
    <w:p>
      <w:pPr>
        <w:spacing w:after="0"/>
        <w:ind w:left="0"/>
        <w:jc w:val="both"/>
      </w:pPr>
      <w:r>
        <w:rPr>
          <w:rFonts w:ascii="Times New Roman"/>
          <w:b w:val="false"/>
          <w:i w:val="false"/>
          <w:color w:val="000000"/>
          <w:sz w:val="28"/>
        </w:rPr>
        <w:t>
      2. Места накопления отходов предназначены для:</w:t>
      </w:r>
    </w:p>
    <w:bookmarkEnd w:id="3143"/>
    <w:bookmarkStart w:name="z3448" w:id="3144"/>
    <w:p>
      <w:pPr>
        <w:spacing w:after="0"/>
        <w:ind w:left="0"/>
        <w:jc w:val="both"/>
      </w:pPr>
      <w:r>
        <w:rPr>
          <w:rFonts w:ascii="Times New Roman"/>
          <w:b w:val="false"/>
          <w:i w:val="false"/>
          <w:color w:val="000000"/>
          <w:sz w:val="28"/>
        </w:rPr>
        <w:t>
      1) временного складирования отходов на месте образования на срок не более шести месяцев до даты их сбора (передачи специализированным организациям) или самостоятельного вывоза на объект, где данные отходы будут подвергнуты операциям по восстановлению или удалению;</w:t>
      </w:r>
    </w:p>
    <w:bookmarkEnd w:id="3144"/>
    <w:bookmarkStart w:name="z3449" w:id="3145"/>
    <w:p>
      <w:pPr>
        <w:spacing w:after="0"/>
        <w:ind w:left="0"/>
        <w:jc w:val="both"/>
      </w:pPr>
      <w:r>
        <w:rPr>
          <w:rFonts w:ascii="Times New Roman"/>
          <w:b w:val="false"/>
          <w:i w:val="false"/>
          <w:color w:val="000000"/>
          <w:sz w:val="28"/>
        </w:rPr>
        <w:t>
      2) временного складирования неопасных отходов в процессе их сбора (в контейнерах, на перевалочных и сортировочных станциях), за исключением вышедших из эксплуатации транспортных средств и (или) самоходной сельскохозяйственной техники, на срок не более трех месяцев до даты их вывоза на объект, где данные отходы будут подвергнуты операциям по восстановлению или удалению;</w:t>
      </w:r>
    </w:p>
    <w:bookmarkEnd w:id="3145"/>
    <w:bookmarkStart w:name="z3450" w:id="3146"/>
    <w:p>
      <w:pPr>
        <w:spacing w:after="0"/>
        <w:ind w:left="0"/>
        <w:jc w:val="both"/>
      </w:pPr>
      <w:r>
        <w:rPr>
          <w:rFonts w:ascii="Times New Roman"/>
          <w:b w:val="false"/>
          <w:i w:val="false"/>
          <w:color w:val="000000"/>
          <w:sz w:val="28"/>
        </w:rPr>
        <w:t>
      3) временного складирования отходов на объекте, где данные отходы будут подвергнуты операциям по удалению или восстановлению, на срок не более шести месяцев до направления их на восстановление или удаление.</w:t>
      </w:r>
    </w:p>
    <w:bookmarkEnd w:id="3146"/>
    <w:bookmarkStart w:name="z3451" w:id="3147"/>
    <w:p>
      <w:pPr>
        <w:spacing w:after="0"/>
        <w:ind w:left="0"/>
        <w:jc w:val="both"/>
      </w:pPr>
      <w:r>
        <w:rPr>
          <w:rFonts w:ascii="Times New Roman"/>
          <w:b w:val="false"/>
          <w:i w:val="false"/>
          <w:color w:val="000000"/>
          <w:sz w:val="28"/>
        </w:rPr>
        <w:t>
      Для вышедших из эксплуатации транспортных средств и (или) самоходной сельскохозяйственной техники срок временного складирования в процессе их сбора не должен превышать шесть месяцев;</w:t>
      </w:r>
    </w:p>
    <w:bookmarkEnd w:id="3147"/>
    <w:bookmarkStart w:name="z3452" w:id="3148"/>
    <w:p>
      <w:pPr>
        <w:spacing w:after="0"/>
        <w:ind w:left="0"/>
        <w:jc w:val="both"/>
      </w:pPr>
      <w:r>
        <w:rPr>
          <w:rFonts w:ascii="Times New Roman"/>
          <w:b w:val="false"/>
          <w:i w:val="false"/>
          <w:color w:val="000000"/>
          <w:sz w:val="28"/>
        </w:rPr>
        <w:t>
      4) временного складирования отходов горнодобывающих и горноперерабатывающих производств, в том числе отходов металлургического и химико-металлургического производств, на месте их образования на срок не более двенадцати месяцев до даты их направления на восстановление или удаление.</w:t>
      </w:r>
    </w:p>
    <w:bookmarkEnd w:id="3148"/>
    <w:bookmarkStart w:name="z3453" w:id="3149"/>
    <w:p>
      <w:pPr>
        <w:spacing w:after="0"/>
        <w:ind w:left="0"/>
        <w:jc w:val="both"/>
      </w:pPr>
      <w:r>
        <w:rPr>
          <w:rFonts w:ascii="Times New Roman"/>
          <w:b w:val="false"/>
          <w:i w:val="false"/>
          <w:color w:val="000000"/>
          <w:sz w:val="28"/>
        </w:rPr>
        <w:t>
      3. Накопление отходов разрешается только в специально установленных и оборудованных в соответствии с требованиями законодательства Республики Казахстан местах (на площадках, в складах, хранилищах, контейнерах и иных объектах хранения).</w:t>
      </w:r>
    </w:p>
    <w:bookmarkEnd w:id="3149"/>
    <w:bookmarkStart w:name="z3454" w:id="3150"/>
    <w:p>
      <w:pPr>
        <w:spacing w:after="0"/>
        <w:ind w:left="0"/>
        <w:jc w:val="both"/>
      </w:pPr>
      <w:r>
        <w:rPr>
          <w:rFonts w:ascii="Times New Roman"/>
          <w:b w:val="false"/>
          <w:i w:val="false"/>
          <w:color w:val="000000"/>
          <w:sz w:val="28"/>
        </w:rPr>
        <w:t>
      4. Запрещается накопление отходов с превышением сроков, указанных в пункте 2 настоящей статьи, и (или) с превышением установленных лимитов накопления отходов (для объектов I и II категорий) или объемов накопления отходов, указанных в декларации о воздействии на окружающую среду (для объектов III категории).</w:t>
      </w:r>
    </w:p>
    <w:bookmarkEnd w:id="3150"/>
    <w:p>
      <w:pPr>
        <w:spacing w:after="0"/>
        <w:ind w:left="0"/>
        <w:jc w:val="both"/>
      </w:pPr>
      <w:r>
        <w:rPr>
          <w:rFonts w:ascii="Times New Roman"/>
          <w:b/>
          <w:i w:val="false"/>
          <w:color w:val="000000"/>
          <w:sz w:val="28"/>
        </w:rPr>
        <w:t>Статья 321. Cбор отходов</w:t>
      </w:r>
    </w:p>
    <w:bookmarkStart w:name="z3456" w:id="3151"/>
    <w:p>
      <w:pPr>
        <w:spacing w:after="0"/>
        <w:ind w:left="0"/>
        <w:jc w:val="both"/>
      </w:pPr>
      <w:r>
        <w:rPr>
          <w:rFonts w:ascii="Times New Roman"/>
          <w:b w:val="false"/>
          <w:i w:val="false"/>
          <w:color w:val="000000"/>
          <w:sz w:val="28"/>
        </w:rPr>
        <w:t>
      1. Под сбором отходов понимается деятельность по организованному приему отходов от физических и юридических лиц специализированными организациями в целях дальнейшего направления таких отходов на восстановление или удаление.</w:t>
      </w:r>
    </w:p>
    <w:bookmarkEnd w:id="3151"/>
    <w:bookmarkStart w:name="z3457" w:id="3152"/>
    <w:p>
      <w:pPr>
        <w:spacing w:after="0"/>
        <w:ind w:left="0"/>
        <w:jc w:val="both"/>
      </w:pPr>
      <w:r>
        <w:rPr>
          <w:rFonts w:ascii="Times New Roman"/>
          <w:b w:val="false"/>
          <w:i w:val="false"/>
          <w:color w:val="000000"/>
          <w:sz w:val="28"/>
        </w:rPr>
        <w:t>
      Операции по сбору отходов могут включать в себя вспомогательные операции по сортировке и накоплению отходов в процессе их сбора.</w:t>
      </w:r>
    </w:p>
    <w:bookmarkEnd w:id="3152"/>
    <w:bookmarkStart w:name="z3458" w:id="3153"/>
    <w:p>
      <w:pPr>
        <w:spacing w:after="0"/>
        <w:ind w:left="0"/>
        <w:jc w:val="both"/>
      </w:pPr>
      <w:r>
        <w:rPr>
          <w:rFonts w:ascii="Times New Roman"/>
          <w:b w:val="false"/>
          <w:i w:val="false"/>
          <w:color w:val="000000"/>
          <w:sz w:val="28"/>
        </w:rPr>
        <w:t>
      Под накоплением отходов в процессе сбора понимается хранение отходов в специально оборудованных в соответствии с требованиями законодательства Республики Казахстан местах, в которых отходы, вывезенные с места их образования, выгружаются в целях их подготовки к дальнейшей транспортировке на объект, где данные отходы будут подвергнуты операциям по восстановлению или удалению.</w:t>
      </w:r>
    </w:p>
    <w:bookmarkEnd w:id="3153"/>
    <w:bookmarkStart w:name="z3459" w:id="3154"/>
    <w:p>
      <w:pPr>
        <w:spacing w:after="0"/>
        <w:ind w:left="0"/>
        <w:jc w:val="both"/>
      </w:pPr>
      <w:r>
        <w:rPr>
          <w:rFonts w:ascii="Times New Roman"/>
          <w:b w:val="false"/>
          <w:i w:val="false"/>
          <w:color w:val="000000"/>
          <w:sz w:val="28"/>
        </w:rPr>
        <w:t>
      2. Лица, осуществляющие операции по сбору отходов, обязаны обеспечить раздельный сбор отходов в соответствии с требованиями настоящего Кодекса.</w:t>
      </w:r>
    </w:p>
    <w:bookmarkEnd w:id="3154"/>
    <w:bookmarkStart w:name="z3460" w:id="3155"/>
    <w:p>
      <w:pPr>
        <w:spacing w:after="0"/>
        <w:ind w:left="0"/>
        <w:jc w:val="both"/>
      </w:pPr>
      <w:r>
        <w:rPr>
          <w:rFonts w:ascii="Times New Roman"/>
          <w:b w:val="false"/>
          <w:i w:val="false"/>
          <w:color w:val="000000"/>
          <w:sz w:val="28"/>
        </w:rPr>
        <w:t>
      Под раздельным сбором отходов понимается сбор отходов раздельно по видам или группам в целях упрощения дальнейшего специализированного управления ими.</w:t>
      </w:r>
    </w:p>
    <w:bookmarkEnd w:id="3155"/>
    <w:bookmarkStart w:name="z3461" w:id="3156"/>
    <w:p>
      <w:pPr>
        <w:spacing w:after="0"/>
        <w:ind w:left="0"/>
        <w:jc w:val="both"/>
      </w:pPr>
      <w:r>
        <w:rPr>
          <w:rFonts w:ascii="Times New Roman"/>
          <w:b w:val="false"/>
          <w:i w:val="false"/>
          <w:color w:val="000000"/>
          <w:sz w:val="28"/>
        </w:rPr>
        <w:t>
      3. Требования к раздельному сбору отходов, в том числе к видам или группам (совокупности видов) отходов, подлежащих обязательному раздельному сбору, определяются уполномоченным органом в области охраны окружающей среды в соответствии с требованиями настоящего Кодекса и с учетом технической, экономической и экологической целесообразности.</w:t>
      </w:r>
    </w:p>
    <w:bookmarkEnd w:id="3156"/>
    <w:bookmarkStart w:name="z3462" w:id="3157"/>
    <w:p>
      <w:pPr>
        <w:spacing w:after="0"/>
        <w:ind w:left="0"/>
        <w:jc w:val="both"/>
      </w:pPr>
      <w:r>
        <w:rPr>
          <w:rFonts w:ascii="Times New Roman"/>
          <w:b w:val="false"/>
          <w:i w:val="false"/>
          <w:color w:val="000000"/>
          <w:sz w:val="28"/>
        </w:rPr>
        <w:t>
      4. Раздельный сбор осуществляется по следующим фракциям:</w:t>
      </w:r>
    </w:p>
    <w:bookmarkEnd w:id="3157"/>
    <w:bookmarkStart w:name="z3463" w:id="3158"/>
    <w:p>
      <w:pPr>
        <w:spacing w:after="0"/>
        <w:ind w:left="0"/>
        <w:jc w:val="both"/>
      </w:pPr>
      <w:r>
        <w:rPr>
          <w:rFonts w:ascii="Times New Roman"/>
          <w:b w:val="false"/>
          <w:i w:val="false"/>
          <w:color w:val="000000"/>
          <w:sz w:val="28"/>
        </w:rPr>
        <w:t xml:space="preserve">
      1) "сухая" (бумага, картон, металл, пластик и стекло); </w:t>
      </w:r>
    </w:p>
    <w:bookmarkEnd w:id="3158"/>
    <w:bookmarkStart w:name="z3464" w:id="3159"/>
    <w:p>
      <w:pPr>
        <w:spacing w:after="0"/>
        <w:ind w:left="0"/>
        <w:jc w:val="both"/>
      </w:pPr>
      <w:r>
        <w:rPr>
          <w:rFonts w:ascii="Times New Roman"/>
          <w:b w:val="false"/>
          <w:i w:val="false"/>
          <w:color w:val="000000"/>
          <w:sz w:val="28"/>
        </w:rPr>
        <w:t>
      2) "мокрая" (пищевые отходы, органика и иное).</w:t>
      </w:r>
    </w:p>
    <w:bookmarkEnd w:id="3159"/>
    <w:bookmarkStart w:name="z3465" w:id="3160"/>
    <w:p>
      <w:pPr>
        <w:spacing w:after="0"/>
        <w:ind w:left="0"/>
        <w:jc w:val="both"/>
      </w:pPr>
      <w:r>
        <w:rPr>
          <w:rFonts w:ascii="Times New Roman"/>
          <w:b w:val="false"/>
          <w:i w:val="false"/>
          <w:color w:val="000000"/>
          <w:sz w:val="28"/>
        </w:rPr>
        <w:t>
      5. Запрещается смешивание отходов, подвергнутых раздельному сбору, на всех дальнейших этапах управления отходами.</w:t>
      </w:r>
    </w:p>
    <w:bookmarkEnd w:id="3160"/>
    <w:p>
      <w:pPr>
        <w:spacing w:after="0"/>
        <w:ind w:left="0"/>
        <w:jc w:val="both"/>
      </w:pPr>
      <w:r>
        <w:rPr>
          <w:rFonts w:ascii="Times New Roman"/>
          <w:b/>
          <w:i w:val="false"/>
          <w:color w:val="000000"/>
          <w:sz w:val="28"/>
        </w:rPr>
        <w:t>Статья 322. Транспортировка отходов</w:t>
      </w:r>
    </w:p>
    <w:bookmarkStart w:name="z3467" w:id="3161"/>
    <w:p>
      <w:pPr>
        <w:spacing w:after="0"/>
        <w:ind w:left="0"/>
        <w:jc w:val="both"/>
      </w:pPr>
      <w:r>
        <w:rPr>
          <w:rFonts w:ascii="Times New Roman"/>
          <w:b w:val="false"/>
          <w:i w:val="false"/>
          <w:color w:val="000000"/>
          <w:sz w:val="28"/>
        </w:rPr>
        <w:t>
      1. Под транспортировкой отходов понимается деятельность, связанная с перемещением отходов с помощью специализированных транспортных средств между местами их образования, накопления в процессе сбора, сортировки, обработки, восстановления и (или) удаления.</w:t>
      </w:r>
    </w:p>
    <w:bookmarkEnd w:id="3161"/>
    <w:bookmarkStart w:name="z3468" w:id="3162"/>
    <w:p>
      <w:pPr>
        <w:spacing w:after="0"/>
        <w:ind w:left="0"/>
        <w:jc w:val="both"/>
      </w:pPr>
      <w:r>
        <w:rPr>
          <w:rFonts w:ascii="Times New Roman"/>
          <w:b w:val="false"/>
          <w:i w:val="false"/>
          <w:color w:val="000000"/>
          <w:sz w:val="28"/>
        </w:rPr>
        <w:t>
      2. Транспортировка отходов осуществляется с соблюдением требований настоящего Кодекса.</w:t>
      </w:r>
    </w:p>
    <w:bookmarkEnd w:id="3162"/>
    <w:p>
      <w:pPr>
        <w:spacing w:after="0"/>
        <w:ind w:left="0"/>
        <w:jc w:val="both"/>
      </w:pPr>
      <w:r>
        <w:rPr>
          <w:rFonts w:ascii="Times New Roman"/>
          <w:b/>
          <w:i w:val="false"/>
          <w:color w:val="000000"/>
          <w:sz w:val="28"/>
        </w:rPr>
        <w:t>Статья 323. Восстановление отходов</w:t>
      </w:r>
    </w:p>
    <w:bookmarkStart w:name="z3470" w:id="3163"/>
    <w:p>
      <w:pPr>
        <w:spacing w:after="0"/>
        <w:ind w:left="0"/>
        <w:jc w:val="both"/>
      </w:pPr>
      <w:r>
        <w:rPr>
          <w:rFonts w:ascii="Times New Roman"/>
          <w:b w:val="false"/>
          <w:i w:val="false"/>
          <w:color w:val="000000"/>
          <w:sz w:val="28"/>
        </w:rPr>
        <w:t>
      1. Восстановлением отходов признается любая операция, направленная на сокращение объемов отходов, главным назначением которой является использование отходов для выполнения какой-либо полезной функции в целях замещения других материалов, которые в противном случае были бы использованы для выполнения указанной функции, включая вспомогательные операции по подготовке данных отходов для выполнения такой функции, осуществляемые на конкретном производственном объекте или в определенном секторе экономики.</w:t>
      </w:r>
    </w:p>
    <w:bookmarkEnd w:id="3163"/>
    <w:bookmarkStart w:name="z3471" w:id="3164"/>
    <w:p>
      <w:pPr>
        <w:spacing w:after="0"/>
        <w:ind w:left="0"/>
        <w:jc w:val="both"/>
      </w:pPr>
      <w:r>
        <w:rPr>
          <w:rFonts w:ascii="Times New Roman"/>
          <w:b w:val="false"/>
          <w:i w:val="false"/>
          <w:color w:val="000000"/>
          <w:sz w:val="28"/>
        </w:rPr>
        <w:t>
      К операциям по восстановлению отходов относятся:</w:t>
      </w:r>
    </w:p>
    <w:bookmarkEnd w:id="3164"/>
    <w:bookmarkStart w:name="z3472" w:id="3165"/>
    <w:p>
      <w:pPr>
        <w:spacing w:after="0"/>
        <w:ind w:left="0"/>
        <w:jc w:val="both"/>
      </w:pPr>
      <w:r>
        <w:rPr>
          <w:rFonts w:ascii="Times New Roman"/>
          <w:b w:val="false"/>
          <w:i w:val="false"/>
          <w:color w:val="000000"/>
          <w:sz w:val="28"/>
        </w:rPr>
        <w:t>
      1) подготовка отходов к повторному использованию;</w:t>
      </w:r>
    </w:p>
    <w:bookmarkEnd w:id="3165"/>
    <w:bookmarkStart w:name="z3473" w:id="3166"/>
    <w:p>
      <w:pPr>
        <w:spacing w:after="0"/>
        <w:ind w:left="0"/>
        <w:jc w:val="both"/>
      </w:pPr>
      <w:r>
        <w:rPr>
          <w:rFonts w:ascii="Times New Roman"/>
          <w:b w:val="false"/>
          <w:i w:val="false"/>
          <w:color w:val="000000"/>
          <w:sz w:val="28"/>
        </w:rPr>
        <w:t>
      2) переработка отходов;</w:t>
      </w:r>
    </w:p>
    <w:bookmarkEnd w:id="3166"/>
    <w:bookmarkStart w:name="z3474" w:id="3167"/>
    <w:p>
      <w:pPr>
        <w:spacing w:after="0"/>
        <w:ind w:left="0"/>
        <w:jc w:val="both"/>
      </w:pPr>
      <w:r>
        <w:rPr>
          <w:rFonts w:ascii="Times New Roman"/>
          <w:b w:val="false"/>
          <w:i w:val="false"/>
          <w:color w:val="000000"/>
          <w:sz w:val="28"/>
        </w:rPr>
        <w:t>
      3) утилизация отходов.</w:t>
      </w:r>
    </w:p>
    <w:bookmarkEnd w:id="3167"/>
    <w:bookmarkStart w:name="z3475" w:id="3168"/>
    <w:p>
      <w:pPr>
        <w:spacing w:after="0"/>
        <w:ind w:left="0"/>
        <w:jc w:val="both"/>
      </w:pPr>
      <w:r>
        <w:rPr>
          <w:rFonts w:ascii="Times New Roman"/>
          <w:b w:val="false"/>
          <w:i w:val="false"/>
          <w:color w:val="000000"/>
          <w:sz w:val="28"/>
        </w:rPr>
        <w:t>
      2. Подготовка отходов к повторному использованию включает в себя проверку состояния, очистку и (или) ремонт, посредством которых ставшие отходами продукция или ее компоненты подготавливаются для повторного использования без проведения какой-либо иной обработки.</w:t>
      </w:r>
    </w:p>
    <w:bookmarkEnd w:id="3168"/>
    <w:bookmarkStart w:name="z3476" w:id="3169"/>
    <w:p>
      <w:pPr>
        <w:spacing w:after="0"/>
        <w:ind w:left="0"/>
        <w:jc w:val="both"/>
      </w:pPr>
      <w:r>
        <w:rPr>
          <w:rFonts w:ascii="Times New Roman"/>
          <w:b w:val="false"/>
          <w:i w:val="false"/>
          <w:color w:val="000000"/>
          <w:sz w:val="28"/>
        </w:rPr>
        <w:t>
      3. Под переработкой отходов понимаются механические, физические, химические и (или) биологические процессы, направленные на извлечение из отходов полезных компонентов, сырья и (или) иных материалов, пригодных для использования в дальнейшем в производстве (изготовлении) продукции, материалов или веществ вне зависимости от их назначения, за исключением случаев, предусмотренных пунктом 4 настоящей статьи.</w:t>
      </w:r>
    </w:p>
    <w:bookmarkEnd w:id="3169"/>
    <w:bookmarkStart w:name="z3477" w:id="3170"/>
    <w:p>
      <w:pPr>
        <w:spacing w:after="0"/>
        <w:ind w:left="0"/>
        <w:jc w:val="both"/>
      </w:pPr>
      <w:r>
        <w:rPr>
          <w:rFonts w:ascii="Times New Roman"/>
          <w:b w:val="false"/>
          <w:i w:val="false"/>
          <w:color w:val="000000"/>
          <w:sz w:val="28"/>
        </w:rPr>
        <w:t>
      4. Под утилизацией отходов понимается процесс использования отходов в иных, помимо переработки, целях, в том числе в качестве вторичного энергетического ресурса для извлечения тепловой или электрической энергии, производства различных видов топлива, а также в качестве вторичного материального ресурса для целей строительства, заполнения (закладки, засыпки) выработанных пространств (пустот) в земле или недрах или в инженерных целях при создании или изменении ландшафтов.</w:t>
      </w:r>
    </w:p>
    <w:bookmarkEnd w:id="3170"/>
    <w:p>
      <w:pPr>
        <w:spacing w:after="0"/>
        <w:ind w:left="0"/>
        <w:jc w:val="both"/>
      </w:pPr>
      <w:r>
        <w:rPr>
          <w:rFonts w:ascii="Times New Roman"/>
          <w:b/>
          <w:i w:val="false"/>
          <w:color w:val="000000"/>
          <w:sz w:val="28"/>
        </w:rPr>
        <w:t>Статья 324. Энергетическая утилизация отходов</w:t>
      </w:r>
    </w:p>
    <w:bookmarkStart w:name="z3479" w:id="3171"/>
    <w:p>
      <w:pPr>
        <w:spacing w:after="0"/>
        <w:ind w:left="0"/>
        <w:jc w:val="both"/>
      </w:pPr>
      <w:r>
        <w:rPr>
          <w:rFonts w:ascii="Times New Roman"/>
          <w:b w:val="false"/>
          <w:i w:val="false"/>
          <w:color w:val="000000"/>
          <w:sz w:val="28"/>
        </w:rPr>
        <w:t>
      1. Под энергетической утилизацией отходов понимается процесс термической обработки отходов с целью уменьшения их объема и получения энергии, в том числе использования их в качестве вторичных и (или) энергетических ресурсов, за исключением получения биогаза и иного топлива из органических отходов.</w:t>
      </w:r>
    </w:p>
    <w:bookmarkEnd w:id="3171"/>
    <w:bookmarkStart w:name="z3480" w:id="3172"/>
    <w:p>
      <w:pPr>
        <w:spacing w:after="0"/>
        <w:ind w:left="0"/>
        <w:jc w:val="both"/>
      </w:pPr>
      <w:r>
        <w:rPr>
          <w:rFonts w:ascii="Times New Roman"/>
          <w:b w:val="false"/>
          <w:i w:val="false"/>
          <w:color w:val="000000"/>
          <w:sz w:val="28"/>
        </w:rPr>
        <w:t>
      2. Энергетической утилизации не подвергаются отходы по перечню, утверждаемому уполномоченным органом в области охраны окружающей среды.</w:t>
      </w:r>
    </w:p>
    <w:bookmarkEnd w:id="3172"/>
    <w:bookmarkStart w:name="z3481" w:id="3173"/>
    <w:p>
      <w:pPr>
        <w:spacing w:after="0"/>
        <w:ind w:left="0"/>
        <w:jc w:val="both"/>
      </w:pPr>
      <w:r>
        <w:rPr>
          <w:rFonts w:ascii="Times New Roman"/>
          <w:b w:val="false"/>
          <w:i w:val="false"/>
          <w:color w:val="000000"/>
          <w:sz w:val="28"/>
        </w:rPr>
        <w:t>
      3. Эксплуатация объектов по энергетической утилизации отходов осуществляется в соответствии с экологическими требованиями к эксплуатации объектов по энергетической утилизации отходов, утверждаемыми уполномоченным органом в области охраны окружающей среды.</w:t>
      </w:r>
    </w:p>
    <w:bookmarkEnd w:id="3173"/>
    <w:bookmarkStart w:name="z3482" w:id="3174"/>
    <w:p>
      <w:pPr>
        <w:spacing w:after="0"/>
        <w:ind w:left="0"/>
        <w:jc w:val="both"/>
      </w:pPr>
      <w:r>
        <w:rPr>
          <w:rFonts w:ascii="Times New Roman"/>
          <w:b w:val="false"/>
          <w:i w:val="false"/>
          <w:color w:val="000000"/>
          <w:sz w:val="28"/>
        </w:rPr>
        <w:t>
      Экологические требования к эксплуатации объектов по энергетической утилизации отходов должны быть эквивалентны Директиве 2010/75/ЕС Европейского Парламента и Совета Европейского Союза "О промышленных выбросах (о комплексном предотвращении загрязнения и контроле над ним)".</w:t>
      </w:r>
    </w:p>
    <w:bookmarkEnd w:id="3174"/>
    <w:bookmarkStart w:name="z3483" w:id="3175"/>
    <w:p>
      <w:pPr>
        <w:spacing w:after="0"/>
        <w:ind w:left="0"/>
        <w:jc w:val="both"/>
      </w:pPr>
      <w:r>
        <w:rPr>
          <w:rFonts w:ascii="Times New Roman"/>
          <w:b w:val="false"/>
          <w:i w:val="false"/>
          <w:color w:val="000000"/>
          <w:sz w:val="28"/>
        </w:rPr>
        <w:t>
      К объектам по энергетической утилизации отходов относится совокупность технических устройств и установок, предназначенных для энергетической утилизации отходов, и взаимосвязанных с ними сооружений и инфраструктуры, технологически необходимых для энергетической утилизации отходов.</w:t>
      </w:r>
    </w:p>
    <w:bookmarkEnd w:id="3175"/>
    <w:bookmarkStart w:name="z3484" w:id="3176"/>
    <w:p>
      <w:pPr>
        <w:spacing w:after="0"/>
        <w:ind w:left="0"/>
        <w:jc w:val="both"/>
      </w:pPr>
      <w:r>
        <w:rPr>
          <w:rFonts w:ascii="Times New Roman"/>
          <w:b w:val="false"/>
          <w:i w:val="false"/>
          <w:color w:val="000000"/>
          <w:sz w:val="28"/>
        </w:rPr>
        <w:t>
      4. Возмещение затрат на строительство и эксплуатацию новых объектов по энергетической утилизации отходов осуществляется посредством покупки расчетно-финансовым центром по поддержке возобновляемых источников энергии электрической энергии, произведенной энергопроизводящими организациями, использующими энергетическую утилизацию отходов, и поставленной ими в единую электроэнергетическую систему Республики Казахстан, по аукционным ценам, определенным по итогам проведенных аукционных торгов, с учетом индексации, определяемой Правительством Республики Казахстан.</w:t>
      </w:r>
    </w:p>
    <w:bookmarkEnd w:id="3176"/>
    <w:bookmarkStart w:name="z3485" w:id="3177"/>
    <w:p>
      <w:pPr>
        <w:spacing w:after="0"/>
        <w:ind w:left="0"/>
        <w:jc w:val="both"/>
      </w:pPr>
      <w:r>
        <w:rPr>
          <w:rFonts w:ascii="Times New Roman"/>
          <w:b w:val="false"/>
          <w:i w:val="false"/>
          <w:color w:val="000000"/>
          <w:sz w:val="28"/>
        </w:rPr>
        <w:t>
      5. Уполномоченный орган в области охраны окружающей среды утверждает предельные аукционные цены на электрическую энергию, произведенную путем энергетической утилизации отходов, в соответствии с правилами определения предельных аукционных цен на электрическую энергию, произведенную путем энергетической утилизации отходов, включающими порядок индексации аукционных цен, утверждаемыми Правительством Республики Казахстан.</w:t>
      </w:r>
    </w:p>
    <w:bookmarkEnd w:id="3177"/>
    <w:bookmarkStart w:name="z3486" w:id="3178"/>
    <w:p>
      <w:pPr>
        <w:spacing w:after="0"/>
        <w:ind w:left="0"/>
        <w:jc w:val="both"/>
      </w:pPr>
      <w:r>
        <w:rPr>
          <w:rFonts w:ascii="Times New Roman"/>
          <w:b w:val="false"/>
          <w:i w:val="false"/>
          <w:color w:val="000000"/>
          <w:sz w:val="28"/>
        </w:rPr>
        <w:t>
      6. К аукционным торгам по отбору проектов по энергетической утилизации отходов допускаются энергопроизводящие организации, включенные в утвержденный уполномоченным органом в области охраны окружающей среды перечень энергопроизводящих организаций, использующих энергетическую утилизацию отходов, и применяющие новые, ранее не находившиеся в эксплуатации технические устройства и установки, технологически необходимые для эксплуатации объектов по энергетической утилизации отходов.</w:t>
      </w:r>
    </w:p>
    <w:bookmarkEnd w:id="3178"/>
    <w:bookmarkStart w:name="z3487" w:id="3179"/>
    <w:p>
      <w:pPr>
        <w:spacing w:after="0"/>
        <w:ind w:left="0"/>
        <w:jc w:val="both"/>
      </w:pPr>
      <w:r>
        <w:rPr>
          <w:rFonts w:ascii="Times New Roman"/>
          <w:b w:val="false"/>
          <w:i w:val="false"/>
          <w:color w:val="000000"/>
          <w:sz w:val="28"/>
        </w:rPr>
        <w:t>
      Правила формирования перечня энергопроизводящих организаций, использующих энергетическую утилизацию отходов, утверждаются уполномоченным органом в области охраны окружающей среды.</w:t>
      </w:r>
    </w:p>
    <w:bookmarkEnd w:id="3179"/>
    <w:bookmarkStart w:name="z3488" w:id="3180"/>
    <w:p>
      <w:pPr>
        <w:spacing w:after="0"/>
        <w:ind w:left="0"/>
        <w:jc w:val="both"/>
      </w:pPr>
      <w:r>
        <w:rPr>
          <w:rFonts w:ascii="Times New Roman"/>
          <w:b w:val="false"/>
          <w:i w:val="false"/>
          <w:color w:val="000000"/>
          <w:sz w:val="28"/>
        </w:rPr>
        <w:t>
      7. Общественные отношения, возникающие в процессе производства электрической энергии объектами по энергетической утилизации отходов, ее передачи и потребления, регулируются законодательством Республики Казахстан об электроэнергетике и в области поддержки использования возобновляемых источников энергии.</w:t>
      </w:r>
    </w:p>
    <w:bookmarkEnd w:id="3180"/>
    <w:p>
      <w:pPr>
        <w:spacing w:after="0"/>
        <w:ind w:left="0"/>
        <w:jc w:val="both"/>
      </w:pPr>
      <w:r>
        <w:rPr>
          <w:rFonts w:ascii="Times New Roman"/>
          <w:b/>
          <w:i w:val="false"/>
          <w:color w:val="000000"/>
          <w:sz w:val="28"/>
        </w:rPr>
        <w:t>Статья 325. Удаление отходов</w:t>
      </w:r>
    </w:p>
    <w:bookmarkStart w:name="z3490" w:id="3181"/>
    <w:p>
      <w:pPr>
        <w:spacing w:after="0"/>
        <w:ind w:left="0"/>
        <w:jc w:val="both"/>
      </w:pPr>
      <w:r>
        <w:rPr>
          <w:rFonts w:ascii="Times New Roman"/>
          <w:b w:val="false"/>
          <w:i w:val="false"/>
          <w:color w:val="000000"/>
          <w:sz w:val="28"/>
        </w:rPr>
        <w:t>
      1. Удалением отходов признается любая, не являющаяся восстановлением операция по захоронению или уничтожению отходов, включая вспомогательные операции по подготовке отходов к захоронению или уничтожению (в том числе по их сортировке, обработке, обезвреживанию).</w:t>
      </w:r>
    </w:p>
    <w:bookmarkEnd w:id="3181"/>
    <w:bookmarkStart w:name="z3491" w:id="3182"/>
    <w:p>
      <w:pPr>
        <w:spacing w:after="0"/>
        <w:ind w:left="0"/>
        <w:jc w:val="both"/>
      </w:pPr>
      <w:r>
        <w:rPr>
          <w:rFonts w:ascii="Times New Roman"/>
          <w:b w:val="false"/>
          <w:i w:val="false"/>
          <w:color w:val="000000"/>
          <w:sz w:val="28"/>
        </w:rPr>
        <w:t>
      2. Захоронение отходов – складирование отходов в местах, специально установленных для их безопасного хранения в течение неограниченного срока, без намерения их изъятия.</w:t>
      </w:r>
    </w:p>
    <w:bookmarkEnd w:id="3182"/>
    <w:bookmarkStart w:name="z3492" w:id="3183"/>
    <w:p>
      <w:pPr>
        <w:spacing w:after="0"/>
        <w:ind w:left="0"/>
        <w:jc w:val="both"/>
      </w:pPr>
      <w:r>
        <w:rPr>
          <w:rFonts w:ascii="Times New Roman"/>
          <w:b w:val="false"/>
          <w:i w:val="false"/>
          <w:color w:val="000000"/>
          <w:sz w:val="28"/>
        </w:rPr>
        <w:t>
      3. Уничтожение отходов – способ удаления отходов путем термических, химических или биологических процессов, в результате применения которого существенно снижаются объем и (или) масса и изменяются физическое состояние и химический состав отходов, но который не имеет в качестве своей главной цели производство продукции или извлечение энергии.</w:t>
      </w:r>
    </w:p>
    <w:bookmarkEnd w:id="3183"/>
    <w:p>
      <w:pPr>
        <w:spacing w:after="0"/>
        <w:ind w:left="0"/>
        <w:jc w:val="both"/>
      </w:pPr>
      <w:r>
        <w:rPr>
          <w:rFonts w:ascii="Times New Roman"/>
          <w:b/>
          <w:i w:val="false"/>
          <w:color w:val="000000"/>
          <w:sz w:val="28"/>
        </w:rPr>
        <w:t>Статья 326. Вспомогательные операции при управлении отходами</w:t>
      </w:r>
    </w:p>
    <w:bookmarkStart w:name="z3494" w:id="3184"/>
    <w:p>
      <w:pPr>
        <w:spacing w:after="0"/>
        <w:ind w:left="0"/>
        <w:jc w:val="both"/>
      </w:pPr>
      <w:r>
        <w:rPr>
          <w:rFonts w:ascii="Times New Roman"/>
          <w:b w:val="false"/>
          <w:i w:val="false"/>
          <w:color w:val="000000"/>
          <w:sz w:val="28"/>
        </w:rPr>
        <w:t>
      1. К вспомогательным операциям относятся сортировка и обработка отходов.</w:t>
      </w:r>
    </w:p>
    <w:bookmarkEnd w:id="3184"/>
    <w:bookmarkStart w:name="z3495" w:id="3185"/>
    <w:p>
      <w:pPr>
        <w:spacing w:after="0"/>
        <w:ind w:left="0"/>
        <w:jc w:val="both"/>
      </w:pPr>
      <w:r>
        <w:rPr>
          <w:rFonts w:ascii="Times New Roman"/>
          <w:b w:val="false"/>
          <w:i w:val="false"/>
          <w:color w:val="000000"/>
          <w:sz w:val="28"/>
        </w:rPr>
        <w:t>
      2. Под сортировкой отходов понимаются операции по разделению отходов по их видам и (или) фракциям либо разбору отходов по их компонентам, осуществляемые отдельно или при накоплении отходов до их сбора, в процессе сбора и (или) на объектах, где отходы подвергаются операциям по восстановлению или удалению.</w:t>
      </w:r>
    </w:p>
    <w:bookmarkEnd w:id="3185"/>
    <w:bookmarkStart w:name="z3496" w:id="3186"/>
    <w:p>
      <w:pPr>
        <w:spacing w:after="0"/>
        <w:ind w:left="0"/>
        <w:jc w:val="both"/>
      </w:pPr>
      <w:r>
        <w:rPr>
          <w:rFonts w:ascii="Times New Roman"/>
          <w:b w:val="false"/>
          <w:i w:val="false"/>
          <w:color w:val="000000"/>
          <w:sz w:val="28"/>
        </w:rPr>
        <w:t>
      3. Под обработкой отходов понимаются операции, в процессе которых отходы подвергаются физическим, термическим, химическим или биологическим воздействиям, изменяющим характеристики отходов, в целях облегчения дальнейшего управления ими и которые осуществляются отдельно или при накоплении отходов до их сбора, в процессе сбора и (или) на объектах, где отходы подвергаются операциям по восстановлению или удалению.</w:t>
      </w:r>
    </w:p>
    <w:bookmarkEnd w:id="3186"/>
    <w:bookmarkStart w:name="z3497" w:id="3187"/>
    <w:p>
      <w:pPr>
        <w:spacing w:after="0"/>
        <w:ind w:left="0"/>
        <w:jc w:val="both"/>
      </w:pPr>
      <w:r>
        <w:rPr>
          <w:rFonts w:ascii="Times New Roman"/>
          <w:b w:val="false"/>
          <w:i w:val="false"/>
          <w:color w:val="000000"/>
          <w:sz w:val="28"/>
        </w:rPr>
        <w:t>
      Под обезвреживанием отходов понимается механическая, физико-химическая или биологическая обработка отходов для уменьшения или устранения их опасных свойств.</w:t>
      </w:r>
    </w:p>
    <w:bookmarkEnd w:id="3187"/>
    <w:p>
      <w:pPr>
        <w:spacing w:after="0"/>
        <w:ind w:left="0"/>
        <w:jc w:val="both"/>
      </w:pPr>
      <w:r>
        <w:rPr>
          <w:rFonts w:ascii="Times New Roman"/>
          <w:b/>
          <w:i w:val="false"/>
          <w:color w:val="000000"/>
          <w:sz w:val="28"/>
        </w:rPr>
        <w:t>Статья 327. Основополагающее экологическое требование к операциям по управлению отходами</w:t>
      </w:r>
    </w:p>
    <w:bookmarkStart w:name="z3499" w:id="3188"/>
    <w:p>
      <w:pPr>
        <w:spacing w:after="0"/>
        <w:ind w:left="0"/>
        <w:jc w:val="both"/>
      </w:pPr>
      <w:r>
        <w:rPr>
          <w:rFonts w:ascii="Times New Roman"/>
          <w:b w:val="false"/>
          <w:i w:val="false"/>
          <w:color w:val="000000"/>
          <w:sz w:val="28"/>
        </w:rPr>
        <w:t>
      Лица, осуществляющие операции по управлению отходами, обязаны выполнять соответствующие операции таким образом, чтобы не создавать угрозу причинения вреда жизни и (или) здоровью людей, экологического ущерба, и, в частности, без:</w:t>
      </w:r>
    </w:p>
    <w:bookmarkEnd w:id="3188"/>
    <w:bookmarkStart w:name="z3500" w:id="3189"/>
    <w:p>
      <w:pPr>
        <w:spacing w:after="0"/>
        <w:ind w:left="0"/>
        <w:jc w:val="both"/>
      </w:pPr>
      <w:r>
        <w:rPr>
          <w:rFonts w:ascii="Times New Roman"/>
          <w:b w:val="false"/>
          <w:i w:val="false"/>
          <w:color w:val="000000"/>
          <w:sz w:val="28"/>
        </w:rPr>
        <w:t xml:space="preserve">
      1) риска для вод, в том числе подземных, атмосферного воздуха, почв, животного и растительного мира; </w:t>
      </w:r>
    </w:p>
    <w:bookmarkEnd w:id="3189"/>
    <w:bookmarkStart w:name="z3501" w:id="3190"/>
    <w:p>
      <w:pPr>
        <w:spacing w:after="0"/>
        <w:ind w:left="0"/>
        <w:jc w:val="both"/>
      </w:pPr>
      <w:r>
        <w:rPr>
          <w:rFonts w:ascii="Times New Roman"/>
          <w:b w:val="false"/>
          <w:i w:val="false"/>
          <w:color w:val="000000"/>
          <w:sz w:val="28"/>
        </w:rPr>
        <w:t>
      2) отрицательного влияния на ландшафты и особо охраняемые природные территории.</w:t>
      </w:r>
    </w:p>
    <w:bookmarkEnd w:id="3190"/>
    <w:p>
      <w:pPr>
        <w:spacing w:after="0"/>
        <w:ind w:left="0"/>
        <w:jc w:val="both"/>
      </w:pPr>
      <w:r>
        <w:rPr>
          <w:rFonts w:ascii="Times New Roman"/>
          <w:b/>
          <w:i w:val="false"/>
          <w:color w:val="000000"/>
          <w:sz w:val="28"/>
        </w:rPr>
        <w:t>Статья 328. Принципы государственной экологической политики в области управления отходами</w:t>
      </w:r>
    </w:p>
    <w:bookmarkStart w:name="z3503" w:id="3191"/>
    <w:p>
      <w:pPr>
        <w:spacing w:after="0"/>
        <w:ind w:left="0"/>
        <w:jc w:val="both"/>
      </w:pPr>
      <w:r>
        <w:rPr>
          <w:rFonts w:ascii="Times New Roman"/>
          <w:b w:val="false"/>
          <w:i w:val="false"/>
          <w:color w:val="000000"/>
          <w:sz w:val="28"/>
        </w:rPr>
        <w:t xml:space="preserve">
      В дополнение к общим принципам, изложенным в </w:t>
      </w:r>
      <w:r>
        <w:rPr>
          <w:rFonts w:ascii="Times New Roman"/>
          <w:b w:val="false"/>
          <w:i w:val="false"/>
          <w:color w:val="000000"/>
          <w:sz w:val="28"/>
        </w:rPr>
        <w:t>статье 5</w:t>
      </w:r>
      <w:r>
        <w:rPr>
          <w:rFonts w:ascii="Times New Roman"/>
          <w:b w:val="false"/>
          <w:i w:val="false"/>
          <w:color w:val="000000"/>
          <w:sz w:val="28"/>
        </w:rPr>
        <w:t xml:space="preserve"> настоящего Кодекса, государственная экологическая политика в области управления отходами основывается на следующих специальных принципах:</w:t>
      </w:r>
    </w:p>
    <w:bookmarkEnd w:id="3191"/>
    <w:bookmarkStart w:name="z3504" w:id="3192"/>
    <w:p>
      <w:pPr>
        <w:spacing w:after="0"/>
        <w:ind w:left="0"/>
        <w:jc w:val="both"/>
      </w:pPr>
      <w:r>
        <w:rPr>
          <w:rFonts w:ascii="Times New Roman"/>
          <w:b w:val="false"/>
          <w:i w:val="false"/>
          <w:color w:val="000000"/>
          <w:sz w:val="28"/>
        </w:rPr>
        <w:t>
      1) иерархии;</w:t>
      </w:r>
    </w:p>
    <w:bookmarkEnd w:id="3192"/>
    <w:bookmarkStart w:name="z3505" w:id="3193"/>
    <w:p>
      <w:pPr>
        <w:spacing w:after="0"/>
        <w:ind w:left="0"/>
        <w:jc w:val="both"/>
      </w:pPr>
      <w:r>
        <w:rPr>
          <w:rFonts w:ascii="Times New Roman"/>
          <w:b w:val="false"/>
          <w:i w:val="false"/>
          <w:color w:val="000000"/>
          <w:sz w:val="28"/>
        </w:rPr>
        <w:t>
      2) близости к источнику;</w:t>
      </w:r>
    </w:p>
    <w:bookmarkEnd w:id="3193"/>
    <w:bookmarkStart w:name="z3506" w:id="3194"/>
    <w:p>
      <w:pPr>
        <w:spacing w:after="0"/>
        <w:ind w:left="0"/>
        <w:jc w:val="both"/>
      </w:pPr>
      <w:r>
        <w:rPr>
          <w:rFonts w:ascii="Times New Roman"/>
          <w:b w:val="false"/>
          <w:i w:val="false"/>
          <w:color w:val="000000"/>
          <w:sz w:val="28"/>
        </w:rPr>
        <w:t>
      3) ответственности образователя отходов;</w:t>
      </w:r>
    </w:p>
    <w:bookmarkEnd w:id="3194"/>
    <w:bookmarkStart w:name="z3507" w:id="3195"/>
    <w:p>
      <w:pPr>
        <w:spacing w:after="0"/>
        <w:ind w:left="0"/>
        <w:jc w:val="both"/>
      </w:pPr>
      <w:r>
        <w:rPr>
          <w:rFonts w:ascii="Times New Roman"/>
          <w:b w:val="false"/>
          <w:i w:val="false"/>
          <w:color w:val="000000"/>
          <w:sz w:val="28"/>
        </w:rPr>
        <w:t>
      4) расширенных обязательств производителей (импортеров).</w:t>
      </w:r>
    </w:p>
    <w:bookmarkEnd w:id="3195"/>
    <w:p>
      <w:pPr>
        <w:spacing w:after="0"/>
        <w:ind w:left="0"/>
        <w:jc w:val="both"/>
      </w:pPr>
      <w:r>
        <w:rPr>
          <w:rFonts w:ascii="Times New Roman"/>
          <w:b/>
          <w:i w:val="false"/>
          <w:color w:val="000000"/>
          <w:sz w:val="28"/>
        </w:rPr>
        <w:t>Статья 329. Принцип иерархии</w:t>
      </w:r>
    </w:p>
    <w:bookmarkStart w:name="z3509" w:id="3196"/>
    <w:p>
      <w:pPr>
        <w:spacing w:after="0"/>
        <w:ind w:left="0"/>
        <w:jc w:val="both"/>
      </w:pPr>
      <w:r>
        <w:rPr>
          <w:rFonts w:ascii="Times New Roman"/>
          <w:b w:val="false"/>
          <w:i w:val="false"/>
          <w:color w:val="000000"/>
          <w:sz w:val="28"/>
        </w:rPr>
        <w:t>
      1. Образователи и владельцы отходов должны применять следующую иерархию мер по предотвращению образования отходов и управлению образовавшимися отходами в порядке убывания их предпочтительности в интересах охраны окружающей среды и обеспечения устойчивого развития Республики Казахстан:</w:t>
      </w:r>
    </w:p>
    <w:bookmarkEnd w:id="3196"/>
    <w:bookmarkStart w:name="z3510" w:id="3197"/>
    <w:p>
      <w:pPr>
        <w:spacing w:after="0"/>
        <w:ind w:left="0"/>
        <w:jc w:val="both"/>
      </w:pPr>
      <w:r>
        <w:rPr>
          <w:rFonts w:ascii="Times New Roman"/>
          <w:b w:val="false"/>
          <w:i w:val="false"/>
          <w:color w:val="000000"/>
          <w:sz w:val="28"/>
        </w:rPr>
        <w:t>
      1) предотвращение образования отходов;</w:t>
      </w:r>
    </w:p>
    <w:bookmarkEnd w:id="3197"/>
    <w:bookmarkStart w:name="z3511" w:id="3198"/>
    <w:p>
      <w:pPr>
        <w:spacing w:after="0"/>
        <w:ind w:left="0"/>
        <w:jc w:val="both"/>
      </w:pPr>
      <w:r>
        <w:rPr>
          <w:rFonts w:ascii="Times New Roman"/>
          <w:b w:val="false"/>
          <w:i w:val="false"/>
          <w:color w:val="000000"/>
          <w:sz w:val="28"/>
        </w:rPr>
        <w:t>
      2) подготовка отходов к повторному использованию;</w:t>
      </w:r>
    </w:p>
    <w:bookmarkEnd w:id="3198"/>
    <w:bookmarkStart w:name="z3512" w:id="3199"/>
    <w:p>
      <w:pPr>
        <w:spacing w:after="0"/>
        <w:ind w:left="0"/>
        <w:jc w:val="both"/>
      </w:pPr>
      <w:r>
        <w:rPr>
          <w:rFonts w:ascii="Times New Roman"/>
          <w:b w:val="false"/>
          <w:i w:val="false"/>
          <w:color w:val="000000"/>
          <w:sz w:val="28"/>
        </w:rPr>
        <w:t>
      3) переработка отходов;</w:t>
      </w:r>
    </w:p>
    <w:bookmarkEnd w:id="3199"/>
    <w:bookmarkStart w:name="z3513" w:id="3200"/>
    <w:p>
      <w:pPr>
        <w:spacing w:after="0"/>
        <w:ind w:left="0"/>
        <w:jc w:val="both"/>
      </w:pPr>
      <w:r>
        <w:rPr>
          <w:rFonts w:ascii="Times New Roman"/>
          <w:b w:val="false"/>
          <w:i w:val="false"/>
          <w:color w:val="000000"/>
          <w:sz w:val="28"/>
        </w:rPr>
        <w:t>
      4) утилизация отходов;</w:t>
      </w:r>
    </w:p>
    <w:bookmarkEnd w:id="3200"/>
    <w:bookmarkStart w:name="z3514" w:id="3201"/>
    <w:p>
      <w:pPr>
        <w:spacing w:after="0"/>
        <w:ind w:left="0"/>
        <w:jc w:val="both"/>
      </w:pPr>
      <w:r>
        <w:rPr>
          <w:rFonts w:ascii="Times New Roman"/>
          <w:b w:val="false"/>
          <w:i w:val="false"/>
          <w:color w:val="000000"/>
          <w:sz w:val="28"/>
        </w:rPr>
        <w:t>
      5) удаление отходов.</w:t>
      </w:r>
    </w:p>
    <w:bookmarkEnd w:id="3201"/>
    <w:bookmarkStart w:name="z3515" w:id="3202"/>
    <w:p>
      <w:pPr>
        <w:spacing w:after="0"/>
        <w:ind w:left="0"/>
        <w:jc w:val="both"/>
      </w:pPr>
      <w:r>
        <w:rPr>
          <w:rFonts w:ascii="Times New Roman"/>
          <w:b w:val="false"/>
          <w:i w:val="false"/>
          <w:color w:val="000000"/>
          <w:sz w:val="28"/>
        </w:rPr>
        <w:t>
      При осуществлении операций, предусмотренных подпунктами 2) – 5) части первой настоящего пункта, владельцы отходов вправе при необходимости выполнять вспомогательные операции по сортировке, обработке и накоплению.</w:t>
      </w:r>
    </w:p>
    <w:bookmarkEnd w:id="3202"/>
    <w:bookmarkStart w:name="z3516" w:id="3203"/>
    <w:p>
      <w:pPr>
        <w:spacing w:after="0"/>
        <w:ind w:left="0"/>
        <w:jc w:val="both"/>
      </w:pPr>
      <w:r>
        <w:rPr>
          <w:rFonts w:ascii="Times New Roman"/>
          <w:b w:val="false"/>
          <w:i w:val="false"/>
          <w:color w:val="000000"/>
          <w:sz w:val="28"/>
        </w:rPr>
        <w:t>
      2. Под предотвращением образования отходов понимаются меры, предпринимаемые до того, как вещество, материал или продукция становятся отходами, и направленные на:</w:t>
      </w:r>
    </w:p>
    <w:bookmarkEnd w:id="3203"/>
    <w:bookmarkStart w:name="z3517" w:id="3204"/>
    <w:p>
      <w:pPr>
        <w:spacing w:after="0"/>
        <w:ind w:left="0"/>
        <w:jc w:val="both"/>
      </w:pPr>
      <w:r>
        <w:rPr>
          <w:rFonts w:ascii="Times New Roman"/>
          <w:b w:val="false"/>
          <w:i w:val="false"/>
          <w:color w:val="000000"/>
          <w:sz w:val="28"/>
        </w:rPr>
        <w:t>
      1) сокращение количества образуемых отходов (в том числе путем повторного использования продукции или увеличения срока ее службы);</w:t>
      </w:r>
    </w:p>
    <w:bookmarkEnd w:id="3204"/>
    <w:bookmarkStart w:name="z3518" w:id="3205"/>
    <w:p>
      <w:pPr>
        <w:spacing w:after="0"/>
        <w:ind w:left="0"/>
        <w:jc w:val="both"/>
      </w:pPr>
      <w:r>
        <w:rPr>
          <w:rFonts w:ascii="Times New Roman"/>
          <w:b w:val="false"/>
          <w:i w:val="false"/>
          <w:color w:val="000000"/>
          <w:sz w:val="28"/>
        </w:rPr>
        <w:t>
      2) снижение уровня негативного воздействия образовавшихся отходов на окружающую среду и здоровье людей;</w:t>
      </w:r>
    </w:p>
    <w:bookmarkEnd w:id="3205"/>
    <w:bookmarkStart w:name="z3519" w:id="3206"/>
    <w:p>
      <w:pPr>
        <w:spacing w:after="0"/>
        <w:ind w:left="0"/>
        <w:jc w:val="both"/>
      </w:pPr>
      <w:r>
        <w:rPr>
          <w:rFonts w:ascii="Times New Roman"/>
          <w:b w:val="false"/>
          <w:i w:val="false"/>
          <w:color w:val="000000"/>
          <w:sz w:val="28"/>
        </w:rPr>
        <w:t>
      3) уменьшение содержания вредных веществ в материалах или продукции.</w:t>
      </w:r>
    </w:p>
    <w:bookmarkEnd w:id="3206"/>
    <w:bookmarkStart w:name="z3520" w:id="3207"/>
    <w:p>
      <w:pPr>
        <w:spacing w:after="0"/>
        <w:ind w:left="0"/>
        <w:jc w:val="both"/>
      </w:pPr>
      <w:r>
        <w:rPr>
          <w:rFonts w:ascii="Times New Roman"/>
          <w:b w:val="false"/>
          <w:i w:val="false"/>
          <w:color w:val="000000"/>
          <w:sz w:val="28"/>
        </w:rPr>
        <w:t>
      Под повторным использованием в подпункте 1) части первой настоящего пункта понимается любая операция, при которой еще не ставшие отходами продукция или ее компоненты используются повторно по тому же назначению, для которого такая продукция или ее компоненты были созданы.</w:t>
      </w:r>
    </w:p>
    <w:bookmarkEnd w:id="3207"/>
    <w:bookmarkStart w:name="z3521" w:id="3208"/>
    <w:p>
      <w:pPr>
        <w:spacing w:after="0"/>
        <w:ind w:left="0"/>
        <w:jc w:val="both"/>
      </w:pPr>
      <w:r>
        <w:rPr>
          <w:rFonts w:ascii="Times New Roman"/>
          <w:b w:val="false"/>
          <w:i w:val="false"/>
          <w:color w:val="000000"/>
          <w:sz w:val="28"/>
        </w:rPr>
        <w:t>
      3. При невозможности осуществления мер, предусмотренных пунктом 2 настоящей статьи, отходы подлежат восстановлению.</w:t>
      </w:r>
    </w:p>
    <w:bookmarkEnd w:id="3208"/>
    <w:bookmarkStart w:name="z3522" w:id="3209"/>
    <w:p>
      <w:pPr>
        <w:spacing w:after="0"/>
        <w:ind w:left="0"/>
        <w:jc w:val="both"/>
      </w:pPr>
      <w:r>
        <w:rPr>
          <w:rFonts w:ascii="Times New Roman"/>
          <w:b w:val="false"/>
          <w:i w:val="false"/>
          <w:color w:val="000000"/>
          <w:sz w:val="28"/>
        </w:rPr>
        <w:t xml:space="preserve">
      4. Отходы, которые не могут быть подвергнуты восстановлению, подлежат удалению безопасными методами, которые должны соответствовать требованиям </w:t>
      </w:r>
      <w:r>
        <w:rPr>
          <w:rFonts w:ascii="Times New Roman"/>
          <w:b w:val="false"/>
          <w:i w:val="false"/>
          <w:color w:val="000000"/>
          <w:sz w:val="28"/>
        </w:rPr>
        <w:t>статьи 327</w:t>
      </w:r>
      <w:r>
        <w:rPr>
          <w:rFonts w:ascii="Times New Roman"/>
          <w:b w:val="false"/>
          <w:i w:val="false"/>
          <w:color w:val="000000"/>
          <w:sz w:val="28"/>
        </w:rPr>
        <w:t xml:space="preserve"> настоящего Кодекса.</w:t>
      </w:r>
    </w:p>
    <w:bookmarkEnd w:id="3209"/>
    <w:bookmarkStart w:name="z3523" w:id="3210"/>
    <w:p>
      <w:pPr>
        <w:spacing w:after="0"/>
        <w:ind w:left="0"/>
        <w:jc w:val="both"/>
      </w:pPr>
      <w:r>
        <w:rPr>
          <w:rFonts w:ascii="Times New Roman"/>
          <w:b w:val="false"/>
          <w:i w:val="false"/>
          <w:color w:val="000000"/>
          <w:sz w:val="28"/>
        </w:rPr>
        <w:t>
      5. При применении принципа иерархии должны быть приняты во внимание принцип предосторожности и принцип устойчивого развития, технические возможности и экономическая целесообразность, а также общий уровень воздействия на окружающую среду, здоровье людей и социально-экономическое развитие страны.</w:t>
      </w:r>
    </w:p>
    <w:bookmarkEnd w:id="3210"/>
    <w:p>
      <w:pPr>
        <w:spacing w:after="0"/>
        <w:ind w:left="0"/>
        <w:jc w:val="both"/>
      </w:pPr>
      <w:r>
        <w:rPr>
          <w:rFonts w:ascii="Times New Roman"/>
          <w:b/>
          <w:i w:val="false"/>
          <w:color w:val="000000"/>
          <w:sz w:val="28"/>
        </w:rPr>
        <w:t>Статья 330. Принцип близости к источнику</w:t>
      </w:r>
    </w:p>
    <w:bookmarkStart w:name="z3525" w:id="3211"/>
    <w:p>
      <w:pPr>
        <w:spacing w:after="0"/>
        <w:ind w:left="0"/>
        <w:jc w:val="both"/>
      </w:pPr>
      <w:r>
        <w:rPr>
          <w:rFonts w:ascii="Times New Roman"/>
          <w:b w:val="false"/>
          <w:i w:val="false"/>
          <w:color w:val="000000"/>
          <w:sz w:val="28"/>
        </w:rPr>
        <w:t>
      Образовавшиеся отходы должны подлежать восстановлению или удалению как можно ближе к источнику их образования, если это обосновано с технической, экономической и экологической точки зрения.</w:t>
      </w:r>
    </w:p>
    <w:bookmarkEnd w:id="3211"/>
    <w:p>
      <w:pPr>
        <w:spacing w:after="0"/>
        <w:ind w:left="0"/>
        <w:jc w:val="both"/>
      </w:pPr>
      <w:r>
        <w:rPr>
          <w:rFonts w:ascii="Times New Roman"/>
          <w:b/>
          <w:i w:val="false"/>
          <w:color w:val="000000"/>
          <w:sz w:val="28"/>
        </w:rPr>
        <w:t>Статья 331. Принцип ответственности образователя отходов</w:t>
      </w:r>
    </w:p>
    <w:bookmarkStart w:name="z3527" w:id="3212"/>
    <w:p>
      <w:pPr>
        <w:spacing w:after="0"/>
        <w:ind w:left="0"/>
        <w:jc w:val="both"/>
      </w:pPr>
      <w:r>
        <w:rPr>
          <w:rFonts w:ascii="Times New Roman"/>
          <w:b w:val="false"/>
          <w:i w:val="false"/>
          <w:color w:val="000000"/>
          <w:sz w:val="28"/>
        </w:rPr>
        <w:t xml:space="preserve">
      Субъекты предпринимательства, являющиеся образователями отходов, несут ответственность за обеспечение надлежащего управления такими отходами с момента их образования до момента передачи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339 настоящего Кодекса во владение лица, осуществляющего операции по восстановлению или удалению отходов на основании лицензии.</w:t>
      </w:r>
    </w:p>
    <w:bookmarkEnd w:id="3212"/>
    <w:p>
      <w:pPr>
        <w:spacing w:after="0"/>
        <w:ind w:left="0"/>
        <w:jc w:val="both"/>
      </w:pPr>
      <w:r>
        <w:rPr>
          <w:rFonts w:ascii="Times New Roman"/>
          <w:b/>
          <w:i w:val="false"/>
          <w:color w:val="000000"/>
          <w:sz w:val="28"/>
        </w:rPr>
        <w:t>Статья 332. Принцип расширенных обязательств производителей (импортеров)</w:t>
      </w:r>
    </w:p>
    <w:bookmarkStart w:name="z3529" w:id="3213"/>
    <w:p>
      <w:pPr>
        <w:spacing w:after="0"/>
        <w:ind w:left="0"/>
        <w:jc w:val="both"/>
      </w:pPr>
      <w:r>
        <w:rPr>
          <w:rFonts w:ascii="Times New Roman"/>
          <w:b w:val="false"/>
          <w:i w:val="false"/>
          <w:color w:val="000000"/>
          <w:sz w:val="28"/>
        </w:rPr>
        <w:t xml:space="preserve">
      Физические и юридические лица, которые осуществляют на территории Республики Казахстан производство отдельных видов товаров по перечню, утверждаемому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386 настоящего Кодекса, или ввоз таких товаров на территорию Республики Казахстан, несут расширенные обязательства в соответствии с настоящим Кодексом, в том числе в целях снижения негативного воздействия таких товаров на жизнь и (или) здоровье людей и окружающую среду.</w:t>
      </w:r>
    </w:p>
    <w:bookmarkEnd w:id="3213"/>
    <w:p>
      <w:pPr>
        <w:spacing w:after="0"/>
        <w:ind w:left="0"/>
        <w:jc w:val="both"/>
      </w:pPr>
      <w:r>
        <w:rPr>
          <w:rFonts w:ascii="Times New Roman"/>
          <w:b/>
          <w:i w:val="false"/>
          <w:color w:val="000000"/>
          <w:sz w:val="28"/>
        </w:rPr>
        <w:t>Статья 333. Прекращение статуса отходов</w:t>
      </w:r>
    </w:p>
    <w:bookmarkStart w:name="z3531" w:id="3214"/>
    <w:p>
      <w:pPr>
        <w:spacing w:after="0"/>
        <w:ind w:left="0"/>
        <w:jc w:val="both"/>
      </w:pPr>
      <w:r>
        <w:rPr>
          <w:rFonts w:ascii="Times New Roman"/>
          <w:b w:val="false"/>
          <w:i w:val="false"/>
          <w:color w:val="000000"/>
          <w:sz w:val="28"/>
        </w:rPr>
        <w:t>
      1. Отдельные виды отходов утрачивают статус отходов и переходят в категорию готовой продукции или вторичного ресурса (материального или энергетического) после того, как в их отношении проведены операции по восстановлению и образовавшиеся в результате таких операций вещества или материалы отвечают установленным в соответствии с настоящим Кодексом критериям.</w:t>
      </w:r>
    </w:p>
    <w:bookmarkEnd w:id="3214"/>
    <w:bookmarkStart w:name="z3532" w:id="3215"/>
    <w:p>
      <w:pPr>
        <w:spacing w:after="0"/>
        <w:ind w:left="0"/>
        <w:jc w:val="both"/>
      </w:pPr>
      <w:r>
        <w:rPr>
          <w:rFonts w:ascii="Times New Roman"/>
          <w:b w:val="false"/>
          <w:i w:val="false"/>
          <w:color w:val="000000"/>
          <w:sz w:val="28"/>
        </w:rPr>
        <w:t>
      2. Виды отходов утрачивают статус отходов в соответствии с пунктом 1 настоящей статьи, включают отходы пластмасс, пластика, полиэтилена, полиэтилентерефталатной упаковки, макулатуру (отходы бумаги и картона), использованную стеклянную тару и стеклобой, лом цветных и черных металлов, использованные шины и текстильную продукцию, а также иные виды отходов по перечню, утвержденному уполномоченным органом в области охраны окружающей среды.</w:t>
      </w:r>
    </w:p>
    <w:bookmarkEnd w:id="3215"/>
    <w:bookmarkStart w:name="z3533" w:id="3216"/>
    <w:p>
      <w:pPr>
        <w:spacing w:after="0"/>
        <w:ind w:left="0"/>
        <w:jc w:val="both"/>
      </w:pPr>
      <w:r>
        <w:rPr>
          <w:rFonts w:ascii="Times New Roman"/>
          <w:b w:val="false"/>
          <w:i w:val="false"/>
          <w:color w:val="000000"/>
          <w:sz w:val="28"/>
        </w:rPr>
        <w:t>
      3. Критерии, упомянутые в пункте 1 настоящей статьи, разрабатываются и утверждаются уполномоченным органом в области охраны окружающей среды в соответствии со следующими условиями:</w:t>
      </w:r>
    </w:p>
    <w:bookmarkEnd w:id="3216"/>
    <w:bookmarkStart w:name="z3534" w:id="3217"/>
    <w:p>
      <w:pPr>
        <w:spacing w:after="0"/>
        <w:ind w:left="0"/>
        <w:jc w:val="both"/>
      </w:pPr>
      <w:r>
        <w:rPr>
          <w:rFonts w:ascii="Times New Roman"/>
          <w:b w:val="false"/>
          <w:i w:val="false"/>
          <w:color w:val="000000"/>
          <w:sz w:val="28"/>
        </w:rPr>
        <w:t>
      1) вещество или материалы могут быть использованы в производстве для определенных целей;</w:t>
      </w:r>
    </w:p>
    <w:bookmarkEnd w:id="3217"/>
    <w:bookmarkStart w:name="z3535" w:id="3218"/>
    <w:p>
      <w:pPr>
        <w:spacing w:after="0"/>
        <w:ind w:left="0"/>
        <w:jc w:val="both"/>
      </w:pPr>
      <w:r>
        <w:rPr>
          <w:rFonts w:ascii="Times New Roman"/>
          <w:b w:val="false"/>
          <w:i w:val="false"/>
          <w:color w:val="000000"/>
          <w:sz w:val="28"/>
        </w:rPr>
        <w:t>
      2) существует рынок или спрос для реализации вещества или материалов в Республике Казахстан или за ее пределами;</w:t>
      </w:r>
    </w:p>
    <w:bookmarkEnd w:id="3218"/>
    <w:bookmarkStart w:name="z3536" w:id="3219"/>
    <w:p>
      <w:pPr>
        <w:spacing w:after="0"/>
        <w:ind w:left="0"/>
        <w:jc w:val="both"/>
      </w:pPr>
      <w:r>
        <w:rPr>
          <w:rFonts w:ascii="Times New Roman"/>
          <w:b w:val="false"/>
          <w:i w:val="false"/>
          <w:color w:val="000000"/>
          <w:sz w:val="28"/>
        </w:rPr>
        <w:t>
      3) вещество или материалы соответствуют экологическим и санитарно-эпидемиологическим требованиям, предъявляемым к соответствующей продукции или ее использованию в определенных целях;</w:t>
      </w:r>
    </w:p>
    <w:bookmarkEnd w:id="3219"/>
    <w:bookmarkStart w:name="z3537" w:id="3220"/>
    <w:p>
      <w:pPr>
        <w:spacing w:after="0"/>
        <w:ind w:left="0"/>
        <w:jc w:val="both"/>
      </w:pPr>
      <w:r>
        <w:rPr>
          <w:rFonts w:ascii="Times New Roman"/>
          <w:b w:val="false"/>
          <w:i w:val="false"/>
          <w:color w:val="000000"/>
          <w:sz w:val="28"/>
        </w:rPr>
        <w:t>
      4) использование вещества или материалов не приведет к вредному воздействию на окружающую среду или здоровье людей.</w:t>
      </w:r>
    </w:p>
    <w:bookmarkEnd w:id="3220"/>
    <w:bookmarkStart w:name="z3538" w:id="3221"/>
    <w:p>
      <w:pPr>
        <w:spacing w:after="0"/>
        <w:ind w:left="0"/>
        <w:jc w:val="both"/>
      </w:pPr>
      <w:r>
        <w:rPr>
          <w:rFonts w:ascii="Times New Roman"/>
          <w:b w:val="false"/>
          <w:i w:val="false"/>
          <w:color w:val="000000"/>
          <w:sz w:val="28"/>
        </w:rPr>
        <w:t>
      В качестве критерия прекращения статуса отходов законодательством Республики Казахстан могут быть определены предельные концентрации загрязняющих веществ в образованных в результате восстановления отходов веществах или материалах.</w:t>
      </w:r>
    </w:p>
    <w:bookmarkEnd w:id="32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333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334. Нормирование в области управления отходами</w:t>
      </w:r>
    </w:p>
    <w:bookmarkStart w:name="z3540" w:id="3222"/>
    <w:p>
      <w:pPr>
        <w:spacing w:after="0"/>
        <w:ind w:left="0"/>
        <w:jc w:val="both"/>
      </w:pPr>
      <w:r>
        <w:rPr>
          <w:rFonts w:ascii="Times New Roman"/>
          <w:b w:val="false"/>
          <w:i w:val="false"/>
          <w:color w:val="000000"/>
          <w:sz w:val="28"/>
        </w:rPr>
        <w:t>
      1. Лимиты накопления отходов и лимиты на их захоронение устанавливаются для объектов I и II категорий на основании соответствующего экологического разрешения.</w:t>
      </w:r>
    </w:p>
    <w:bookmarkEnd w:id="3222"/>
    <w:bookmarkStart w:name="z3541" w:id="3223"/>
    <w:p>
      <w:pPr>
        <w:spacing w:after="0"/>
        <w:ind w:left="0"/>
        <w:jc w:val="both"/>
      </w:pPr>
      <w:r>
        <w:rPr>
          <w:rFonts w:ascii="Times New Roman"/>
          <w:b w:val="false"/>
          <w:i w:val="false"/>
          <w:color w:val="000000"/>
          <w:sz w:val="28"/>
        </w:rPr>
        <w:t>
      2. Накопление и (или) захоронение отходов на объектах III и IV категорий не подлежат экологическому нормированию.</w:t>
      </w:r>
    </w:p>
    <w:bookmarkEnd w:id="3223"/>
    <w:bookmarkStart w:name="z3542" w:id="3224"/>
    <w:p>
      <w:pPr>
        <w:spacing w:after="0"/>
        <w:ind w:left="0"/>
        <w:jc w:val="both"/>
      </w:pPr>
      <w:r>
        <w:rPr>
          <w:rFonts w:ascii="Times New Roman"/>
          <w:b w:val="false"/>
          <w:i w:val="false"/>
          <w:color w:val="000000"/>
          <w:sz w:val="28"/>
        </w:rPr>
        <w:t>
      3. Разработка и утверждение лимитов накопления отходов и лимитов захоронения отходов, представление и контроль отчетности об управлении отходами осуществляются в соответствии с правилами, утвержденными уполномоченным органом в области охраны окружающей среды.</w:t>
      </w:r>
    </w:p>
    <w:bookmarkEnd w:id="3224"/>
    <w:p>
      <w:pPr>
        <w:spacing w:after="0"/>
        <w:ind w:left="0"/>
        <w:jc w:val="both"/>
      </w:pPr>
      <w:r>
        <w:rPr>
          <w:rFonts w:ascii="Times New Roman"/>
          <w:b/>
          <w:i w:val="false"/>
          <w:color w:val="000000"/>
          <w:sz w:val="28"/>
        </w:rPr>
        <w:t>Статья 335. Программа управления отходами</w:t>
      </w:r>
    </w:p>
    <w:bookmarkStart w:name="z3544" w:id="3225"/>
    <w:p>
      <w:pPr>
        <w:spacing w:after="0"/>
        <w:ind w:left="0"/>
        <w:jc w:val="both"/>
      </w:pPr>
      <w:r>
        <w:rPr>
          <w:rFonts w:ascii="Times New Roman"/>
          <w:b w:val="false"/>
          <w:i w:val="false"/>
          <w:color w:val="000000"/>
          <w:sz w:val="28"/>
        </w:rPr>
        <w:t>
      1. Операторы объектов I и (или) II категорий, а также лица, осуществляющие операции по сортировке, обработке, в том числе по обезвреживанию, восстановлению и (или) удалению отходов, обязаны разрабатывать программу управления отходами в соответствии с правилами, утвержденными уполномоченным органом в области охраны окружающей среды.</w:t>
      </w:r>
    </w:p>
    <w:bookmarkEnd w:id="3225"/>
    <w:bookmarkStart w:name="z3545" w:id="3226"/>
    <w:p>
      <w:pPr>
        <w:spacing w:after="0"/>
        <w:ind w:left="0"/>
        <w:jc w:val="both"/>
      </w:pPr>
      <w:r>
        <w:rPr>
          <w:rFonts w:ascii="Times New Roman"/>
          <w:b w:val="false"/>
          <w:i w:val="false"/>
          <w:color w:val="000000"/>
          <w:sz w:val="28"/>
        </w:rPr>
        <w:t>
      2. Программа управления отходами является неотъемлемой частью экологического разрешения.</w:t>
      </w:r>
    </w:p>
    <w:bookmarkEnd w:id="3226"/>
    <w:bookmarkStart w:name="z3546" w:id="3227"/>
    <w:p>
      <w:pPr>
        <w:spacing w:after="0"/>
        <w:ind w:left="0"/>
        <w:jc w:val="both"/>
      </w:pPr>
      <w:r>
        <w:rPr>
          <w:rFonts w:ascii="Times New Roman"/>
          <w:b w:val="false"/>
          <w:i w:val="false"/>
          <w:color w:val="000000"/>
          <w:sz w:val="28"/>
        </w:rPr>
        <w:t>
      3. Программа управления отходами разрабатывается в соответствии с принципом иерархии и должна содержать сведения об объеме и составе образуемых и (или) получаемых от третьих лиц отходов, способах их накопления, сбора, транспортировки, обезвреживания, восстановления и удаления, а также описание предлагаемых мер по сокращению образования отходов, увеличению доли их повторного использования, переработки и утилизации.</w:t>
      </w:r>
    </w:p>
    <w:bookmarkEnd w:id="3227"/>
    <w:bookmarkStart w:name="z3547" w:id="3228"/>
    <w:p>
      <w:pPr>
        <w:spacing w:after="0"/>
        <w:ind w:left="0"/>
        <w:jc w:val="both"/>
      </w:pPr>
      <w:r>
        <w:rPr>
          <w:rFonts w:ascii="Times New Roman"/>
          <w:b w:val="false"/>
          <w:i w:val="false"/>
          <w:color w:val="000000"/>
          <w:sz w:val="28"/>
        </w:rPr>
        <w:t>
      4. Программа управления отходами для объектов I категории разрабатывается с учетом необходимости использования наилучших доступных техник в соответствии с заключениями по наилучшим доступным техникам, разрабатываемыми и утверждаемыми в соответствии с настоящим Кодексом.</w:t>
      </w:r>
    </w:p>
    <w:bookmarkEnd w:id="3228"/>
    <w:p>
      <w:pPr>
        <w:spacing w:after="0"/>
        <w:ind w:left="0"/>
        <w:jc w:val="both"/>
      </w:pPr>
      <w:r>
        <w:rPr>
          <w:rFonts w:ascii="Times New Roman"/>
          <w:b/>
          <w:i w:val="false"/>
          <w:color w:val="000000"/>
          <w:sz w:val="28"/>
        </w:rPr>
        <w:t>Статья 336. Лицензирование деятельности в сфере восстановления и удаления опасных отходов</w:t>
      </w:r>
    </w:p>
    <w:bookmarkStart w:name="z3549" w:id="3229"/>
    <w:p>
      <w:pPr>
        <w:spacing w:after="0"/>
        <w:ind w:left="0"/>
        <w:jc w:val="both"/>
      </w:pPr>
      <w:r>
        <w:rPr>
          <w:rFonts w:ascii="Times New Roman"/>
          <w:b w:val="false"/>
          <w:i w:val="false"/>
          <w:color w:val="000000"/>
          <w:sz w:val="28"/>
        </w:rPr>
        <w:t xml:space="preserve">
      1. Субъекты предпринимательства для выполнения работ (оказания услуг) по переработке, обезвреживанию, утилизации и (или) уничтожению опасных отходов обязаны получить лицензию на выполнение работ и оказание услуг в области охраны окружающей среды по соответствующему подвиду деятельности согласно требованиям </w:t>
      </w:r>
      <w:r>
        <w:rPr>
          <w:rFonts w:ascii="Times New Roman"/>
          <w:b w:val="false"/>
          <w:i w:val="false"/>
          <w:color w:val="000000"/>
          <w:sz w:val="28"/>
        </w:rPr>
        <w:t>Закона</w:t>
      </w:r>
      <w:r>
        <w:rPr>
          <w:rFonts w:ascii="Times New Roman"/>
          <w:b w:val="false"/>
          <w:i w:val="false"/>
          <w:color w:val="000000"/>
          <w:sz w:val="28"/>
        </w:rPr>
        <w:t xml:space="preserve"> Республики Казахстан "О разрешениях и уведомлениях".</w:t>
      </w:r>
    </w:p>
    <w:bookmarkEnd w:id="3229"/>
    <w:bookmarkStart w:name="z3550" w:id="3230"/>
    <w:p>
      <w:pPr>
        <w:spacing w:after="0"/>
        <w:ind w:left="0"/>
        <w:jc w:val="both"/>
      </w:pPr>
      <w:r>
        <w:rPr>
          <w:rFonts w:ascii="Times New Roman"/>
          <w:b w:val="false"/>
          <w:i w:val="false"/>
          <w:color w:val="000000"/>
          <w:sz w:val="28"/>
        </w:rPr>
        <w:t>
      2. В лицензии для целей осуществления видов деятельности, предусмотренных пунктом 1 настоящей статьи, указываются:</w:t>
      </w:r>
    </w:p>
    <w:bookmarkEnd w:id="3230"/>
    <w:bookmarkStart w:name="z3551" w:id="3231"/>
    <w:p>
      <w:pPr>
        <w:spacing w:after="0"/>
        <w:ind w:left="0"/>
        <w:jc w:val="both"/>
      </w:pPr>
      <w:r>
        <w:rPr>
          <w:rFonts w:ascii="Times New Roman"/>
          <w:b w:val="false"/>
          <w:i w:val="false"/>
          <w:color w:val="000000"/>
          <w:sz w:val="28"/>
        </w:rPr>
        <w:t>
      1) тип и количество опасных отходов, в отношении которых лицо может осуществлять соответствующие операции;</w:t>
      </w:r>
    </w:p>
    <w:bookmarkEnd w:id="3231"/>
    <w:bookmarkStart w:name="z3552" w:id="3232"/>
    <w:p>
      <w:pPr>
        <w:spacing w:after="0"/>
        <w:ind w:left="0"/>
        <w:jc w:val="both"/>
      </w:pPr>
      <w:r>
        <w:rPr>
          <w:rFonts w:ascii="Times New Roman"/>
          <w:b w:val="false"/>
          <w:i w:val="false"/>
          <w:color w:val="000000"/>
          <w:sz w:val="28"/>
        </w:rPr>
        <w:t>
      2) виды операций с опасными отходами;</w:t>
      </w:r>
    </w:p>
    <w:bookmarkEnd w:id="3232"/>
    <w:bookmarkStart w:name="z3553" w:id="3233"/>
    <w:p>
      <w:pPr>
        <w:spacing w:after="0"/>
        <w:ind w:left="0"/>
        <w:jc w:val="both"/>
      </w:pPr>
      <w:r>
        <w:rPr>
          <w:rFonts w:ascii="Times New Roman"/>
          <w:b w:val="false"/>
          <w:i w:val="false"/>
          <w:color w:val="000000"/>
          <w:sz w:val="28"/>
        </w:rPr>
        <w:t>
      3) технические и иные требования к площадке для каждого вида операций;</w:t>
      </w:r>
    </w:p>
    <w:bookmarkEnd w:id="3233"/>
    <w:bookmarkStart w:name="z3554" w:id="3234"/>
    <w:p>
      <w:pPr>
        <w:spacing w:after="0"/>
        <w:ind w:left="0"/>
        <w:jc w:val="both"/>
      </w:pPr>
      <w:r>
        <w:rPr>
          <w:rFonts w:ascii="Times New Roman"/>
          <w:b w:val="false"/>
          <w:i w:val="false"/>
          <w:color w:val="000000"/>
          <w:sz w:val="28"/>
        </w:rPr>
        <w:t>
      4) метод, подлежащий применению для каждого вида операций.</w:t>
      </w:r>
    </w:p>
    <w:bookmarkEnd w:id="3234"/>
    <w:bookmarkStart w:name="z3555" w:id="3235"/>
    <w:p>
      <w:pPr>
        <w:spacing w:after="0"/>
        <w:ind w:left="0"/>
        <w:jc w:val="both"/>
      </w:pPr>
      <w:r>
        <w:rPr>
          <w:rFonts w:ascii="Times New Roman"/>
          <w:b w:val="false"/>
          <w:i w:val="false"/>
          <w:color w:val="000000"/>
          <w:sz w:val="28"/>
        </w:rPr>
        <w:t>
      3. Лицензия не требуется для осуществления операций по сбору отходов.</w:t>
      </w:r>
    </w:p>
    <w:bookmarkEnd w:id="3235"/>
    <w:bookmarkStart w:name="z3556" w:id="3236"/>
    <w:p>
      <w:pPr>
        <w:spacing w:after="0"/>
        <w:ind w:left="0"/>
        <w:jc w:val="both"/>
      </w:pPr>
      <w:r>
        <w:rPr>
          <w:rFonts w:ascii="Times New Roman"/>
          <w:b w:val="false"/>
          <w:i w:val="false"/>
          <w:color w:val="000000"/>
          <w:sz w:val="28"/>
        </w:rPr>
        <w:t>
      4. Требование пункта 1 настоящей статьи не распространяется на субъектов предпринимательства, являющихся образователями опасных отходов, в части восстановления, обезвреживания и удаления собственных опасных отходов.</w:t>
      </w:r>
    </w:p>
    <w:bookmarkEnd w:id="3236"/>
    <w:bookmarkStart w:name="z3557" w:id="3237"/>
    <w:p>
      <w:pPr>
        <w:spacing w:after="0"/>
        <w:ind w:left="0"/>
        <w:jc w:val="both"/>
      </w:pPr>
      <w:r>
        <w:rPr>
          <w:rFonts w:ascii="Times New Roman"/>
          <w:b w:val="false"/>
          <w:i w:val="false"/>
          <w:color w:val="000000"/>
          <w:sz w:val="28"/>
        </w:rPr>
        <w:t>
      5. Требования настоящей статьи не распространяются на деятельность по обращению с радиоактивными отходами, подлежащую лицензированию в соответствии с законодательством Республики Казахстан в области использования атомной энергии.</w:t>
      </w:r>
    </w:p>
    <w:bookmarkEnd w:id="3237"/>
    <w:p>
      <w:pPr>
        <w:spacing w:after="0"/>
        <w:ind w:left="0"/>
        <w:jc w:val="both"/>
      </w:pPr>
      <w:r>
        <w:rPr>
          <w:rFonts w:ascii="Times New Roman"/>
          <w:b/>
          <w:i w:val="false"/>
          <w:color w:val="000000"/>
          <w:sz w:val="28"/>
        </w:rPr>
        <w:t>Статья 337. Уведомительный режим субъектов предпринимательства в сфере управления отходами</w:t>
      </w:r>
    </w:p>
    <w:bookmarkStart w:name="z3559" w:id="3238"/>
    <w:p>
      <w:pPr>
        <w:spacing w:after="0"/>
        <w:ind w:left="0"/>
        <w:jc w:val="both"/>
      </w:pPr>
      <w:r>
        <w:rPr>
          <w:rFonts w:ascii="Times New Roman"/>
          <w:b w:val="false"/>
          <w:i w:val="false"/>
          <w:color w:val="000000"/>
          <w:sz w:val="28"/>
        </w:rPr>
        <w:t xml:space="preserve">
      1. Субъекты предпринимательства, планирующие или осуществляющие предпринимательскую деятельность по сбору, сортировке и (или) транспортировке отходов, восстановлению и (или) уничтожению неопасных отходов, обязаны подать уведомление о начале или прекращении деятельности в уполномоченный орган в области охраны окружающей среды в порядке, установленном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разрешениях и уведомлениях".</w:t>
      </w:r>
    </w:p>
    <w:bookmarkEnd w:id="3238"/>
    <w:bookmarkStart w:name="z3560" w:id="3239"/>
    <w:p>
      <w:pPr>
        <w:spacing w:after="0"/>
        <w:ind w:left="0"/>
        <w:jc w:val="both"/>
      </w:pPr>
      <w:r>
        <w:rPr>
          <w:rFonts w:ascii="Times New Roman"/>
          <w:b w:val="false"/>
          <w:i w:val="false"/>
          <w:color w:val="000000"/>
          <w:sz w:val="28"/>
        </w:rPr>
        <w:t xml:space="preserve">
      2. Уполномоченный орган в области охраны окружающей среды осуществляет прием уведомлений от субъектов, указанных в пункте 1 настоящей статьи, формирует и ведет государственный электронный реестр разрешений и уведомлений (далее – реестр субъектов предпринимательства в сфере управления отходами)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разрешениях и уведомлениях".</w:t>
      </w:r>
    </w:p>
    <w:bookmarkEnd w:id="3239"/>
    <w:bookmarkStart w:name="z3561" w:id="3240"/>
    <w:p>
      <w:pPr>
        <w:spacing w:after="0"/>
        <w:ind w:left="0"/>
        <w:jc w:val="both"/>
      </w:pPr>
      <w:r>
        <w:rPr>
          <w:rFonts w:ascii="Times New Roman"/>
          <w:b w:val="false"/>
          <w:i w:val="false"/>
          <w:color w:val="000000"/>
          <w:sz w:val="28"/>
        </w:rPr>
        <w:t>
      Порядок ведения реестра субъектов предпринимательства в сфере управления отходами устанавливается правилами, утвержденными уполномоченным органом в области охраны окружающей среды.</w:t>
      </w:r>
    </w:p>
    <w:bookmarkEnd w:id="3240"/>
    <w:bookmarkStart w:name="z3562" w:id="3241"/>
    <w:p>
      <w:pPr>
        <w:spacing w:after="0"/>
        <w:ind w:left="0"/>
        <w:jc w:val="both"/>
      </w:pPr>
      <w:r>
        <w:rPr>
          <w:rFonts w:ascii="Times New Roman"/>
          <w:b w:val="false"/>
          <w:i w:val="false"/>
          <w:color w:val="000000"/>
          <w:sz w:val="28"/>
        </w:rPr>
        <w:t>
      3. Осуществление предпринимательской деятельности по сбору, сортировке и (или) транспортировке отходов, восстановлению и (или) уничтожению неопасных отходов без уведомления в соответствии с пунктом 1 настоящей статьи запрещается.</w:t>
      </w:r>
    </w:p>
    <w:bookmarkEnd w:id="3241"/>
    <w:bookmarkStart w:name="z3563" w:id="3242"/>
    <w:p>
      <w:pPr>
        <w:spacing w:after="0"/>
        <w:ind w:left="0"/>
        <w:jc w:val="both"/>
      </w:pPr>
      <w:r>
        <w:rPr>
          <w:rFonts w:ascii="Times New Roman"/>
          <w:b w:val="false"/>
          <w:i w:val="false"/>
          <w:color w:val="000000"/>
          <w:sz w:val="28"/>
        </w:rPr>
        <w:t>
      4. Субъекты в сфере управления отходами, указанные в пункте 1 настоящей статьи, исключаются из реестра субъектов предпринимательства в сфере управления отходами на основании решения уполномоченного органа в области охраны окружающей среды в случаях:</w:t>
      </w:r>
    </w:p>
    <w:bookmarkEnd w:id="3242"/>
    <w:bookmarkStart w:name="z3564" w:id="3243"/>
    <w:p>
      <w:pPr>
        <w:spacing w:after="0"/>
        <w:ind w:left="0"/>
        <w:jc w:val="both"/>
      </w:pPr>
      <w:r>
        <w:rPr>
          <w:rFonts w:ascii="Times New Roman"/>
          <w:b w:val="false"/>
          <w:i w:val="false"/>
          <w:color w:val="000000"/>
          <w:sz w:val="28"/>
        </w:rPr>
        <w:t>
      1) ликвидации субъекта предпринимательства;</w:t>
      </w:r>
    </w:p>
    <w:bookmarkEnd w:id="3243"/>
    <w:bookmarkStart w:name="z3565" w:id="3244"/>
    <w:p>
      <w:pPr>
        <w:spacing w:after="0"/>
        <w:ind w:left="0"/>
        <w:jc w:val="both"/>
      </w:pPr>
      <w:r>
        <w:rPr>
          <w:rFonts w:ascii="Times New Roman"/>
          <w:b w:val="false"/>
          <w:i w:val="false"/>
          <w:color w:val="000000"/>
          <w:sz w:val="28"/>
        </w:rPr>
        <w:t>
      2) вступления в законную силу решения суда;</w:t>
      </w:r>
    </w:p>
    <w:bookmarkEnd w:id="3244"/>
    <w:bookmarkStart w:name="z3566" w:id="3245"/>
    <w:p>
      <w:pPr>
        <w:spacing w:after="0"/>
        <w:ind w:left="0"/>
        <w:jc w:val="both"/>
      </w:pPr>
      <w:r>
        <w:rPr>
          <w:rFonts w:ascii="Times New Roman"/>
          <w:b w:val="false"/>
          <w:i w:val="false"/>
          <w:color w:val="000000"/>
          <w:sz w:val="28"/>
        </w:rPr>
        <w:t xml:space="preserve">
      3) подачи заявления субъектом предпринимательства о добровольном прекращении своей деятельности. </w:t>
      </w:r>
    </w:p>
    <w:bookmarkEnd w:id="3245"/>
    <w:bookmarkStart w:name="z3567" w:id="3246"/>
    <w:p>
      <w:pPr>
        <w:spacing w:after="0"/>
        <w:ind w:left="0"/>
        <w:jc w:val="both"/>
      </w:pPr>
      <w:r>
        <w:rPr>
          <w:rFonts w:ascii="Times New Roman"/>
          <w:b w:val="false"/>
          <w:i w:val="false"/>
          <w:color w:val="000000"/>
          <w:sz w:val="28"/>
        </w:rPr>
        <w:t>
      При этом субъект предпринимательства до подачи заявления должен исполнить все свои обязательства.</w:t>
      </w:r>
    </w:p>
    <w:bookmarkEnd w:id="3246"/>
    <w:bookmarkStart w:name="z3568" w:id="3247"/>
    <w:p>
      <w:pPr>
        <w:spacing w:after="0"/>
        <w:ind w:left="0"/>
        <w:jc w:val="both"/>
      </w:pPr>
      <w:r>
        <w:rPr>
          <w:rFonts w:ascii="Times New Roman"/>
          <w:b w:val="false"/>
          <w:i w:val="false"/>
          <w:color w:val="000000"/>
          <w:sz w:val="28"/>
        </w:rPr>
        <w:t>
      5. Субъекты в сфере управления отходами, указанные в пункте 1 настоящей статьи, исключаются из реестра субъектов предпринимательства в сфере управления отходами на основании решения суда в случаях:</w:t>
      </w:r>
    </w:p>
    <w:bookmarkEnd w:id="3247"/>
    <w:bookmarkStart w:name="z3569" w:id="3248"/>
    <w:p>
      <w:pPr>
        <w:spacing w:after="0"/>
        <w:ind w:left="0"/>
        <w:jc w:val="both"/>
      </w:pPr>
      <w:r>
        <w:rPr>
          <w:rFonts w:ascii="Times New Roman"/>
          <w:b w:val="false"/>
          <w:i w:val="false"/>
          <w:color w:val="000000"/>
          <w:sz w:val="28"/>
        </w:rPr>
        <w:t>
      1) осуществления деятельности с систематическим (более трех раз в течение двенадцати последовательных календарных месяцев) нарушением требований экологического законодательства Республики Казахстан;</w:t>
      </w:r>
    </w:p>
    <w:bookmarkEnd w:id="3248"/>
    <w:bookmarkStart w:name="z3570" w:id="3249"/>
    <w:p>
      <w:pPr>
        <w:spacing w:after="0"/>
        <w:ind w:left="0"/>
        <w:jc w:val="both"/>
      </w:pPr>
      <w:r>
        <w:rPr>
          <w:rFonts w:ascii="Times New Roman"/>
          <w:b w:val="false"/>
          <w:i w:val="false"/>
          <w:color w:val="000000"/>
          <w:sz w:val="28"/>
        </w:rPr>
        <w:t>
      2) неосуществления деятельности в течение двенадцати последовательных календарных месяцев со дня включения в реестр субъектов предпринимательства в сфере управления отходами.</w:t>
      </w:r>
    </w:p>
    <w:bookmarkEnd w:id="3249"/>
    <w:bookmarkStart w:name="z3571" w:id="3250"/>
    <w:p>
      <w:pPr>
        <w:spacing w:after="0"/>
        <w:ind w:left="0"/>
        <w:jc w:val="both"/>
      </w:pPr>
      <w:r>
        <w:rPr>
          <w:rFonts w:ascii="Times New Roman"/>
          <w:b w:val="false"/>
          <w:i w:val="false"/>
          <w:color w:val="000000"/>
          <w:sz w:val="28"/>
        </w:rPr>
        <w:t>
      6. Требование пункта 1 настоящей статьи не распространяется на субъектов предпринимательства, являющихся образователями отходов, в части накопления и сортировки собственных отходов на месте их образования до их сбора; восстановлению и (или) уничтожению собственных неопасных отходов.</w:t>
      </w:r>
    </w:p>
    <w:bookmarkEnd w:id="32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337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338. Виды отходов и их классификация</w:t>
      </w:r>
    </w:p>
    <w:bookmarkStart w:name="z3573" w:id="3251"/>
    <w:p>
      <w:pPr>
        <w:spacing w:after="0"/>
        <w:ind w:left="0"/>
        <w:jc w:val="both"/>
      </w:pPr>
      <w:r>
        <w:rPr>
          <w:rFonts w:ascii="Times New Roman"/>
          <w:b w:val="false"/>
          <w:i w:val="false"/>
          <w:color w:val="000000"/>
          <w:sz w:val="28"/>
        </w:rPr>
        <w:t xml:space="preserve">
      1. Под видом отходов понимается совокупность отходов, имеющих общие признаки в соответствии с их происхождением, свойствами и технологией управления ими. </w:t>
      </w:r>
    </w:p>
    <w:bookmarkEnd w:id="3251"/>
    <w:bookmarkStart w:name="z3574" w:id="3252"/>
    <w:p>
      <w:pPr>
        <w:spacing w:after="0"/>
        <w:ind w:left="0"/>
        <w:jc w:val="both"/>
      </w:pPr>
      <w:r>
        <w:rPr>
          <w:rFonts w:ascii="Times New Roman"/>
          <w:b w:val="false"/>
          <w:i w:val="false"/>
          <w:color w:val="000000"/>
          <w:sz w:val="28"/>
        </w:rPr>
        <w:t>
      Виды отходов определяются на основании классификатора отходов, утвержденного уполномоченным органом в области охраны окружающей среды (далее – классификатор отходов).</w:t>
      </w:r>
    </w:p>
    <w:bookmarkEnd w:id="3252"/>
    <w:bookmarkStart w:name="z3575" w:id="3253"/>
    <w:p>
      <w:pPr>
        <w:spacing w:after="0"/>
        <w:ind w:left="0"/>
        <w:jc w:val="both"/>
      </w:pPr>
      <w:r>
        <w:rPr>
          <w:rFonts w:ascii="Times New Roman"/>
          <w:b w:val="false"/>
          <w:i w:val="false"/>
          <w:color w:val="000000"/>
          <w:sz w:val="28"/>
        </w:rPr>
        <w:t>
      2. Классификатор отходов разрабатывается с учетом происхождения и состава каждого вида отходов и в необходимых случаях определяет лимитирующие показатели концентрации опасных веществ в целях их отнесения к опасным или неопасным.</w:t>
      </w:r>
    </w:p>
    <w:bookmarkEnd w:id="3253"/>
    <w:bookmarkStart w:name="z3576" w:id="3254"/>
    <w:p>
      <w:pPr>
        <w:spacing w:after="0"/>
        <w:ind w:left="0"/>
        <w:jc w:val="both"/>
      </w:pPr>
      <w:r>
        <w:rPr>
          <w:rFonts w:ascii="Times New Roman"/>
          <w:b w:val="false"/>
          <w:i w:val="false"/>
          <w:color w:val="000000"/>
          <w:sz w:val="28"/>
        </w:rPr>
        <w:t>
      3. Каждый вид отходов в классификаторе отходов идентифицируется путем присвоения шестизначного кода.</w:t>
      </w:r>
    </w:p>
    <w:bookmarkEnd w:id="3254"/>
    <w:bookmarkStart w:name="z3577" w:id="3255"/>
    <w:p>
      <w:pPr>
        <w:spacing w:after="0"/>
        <w:ind w:left="0"/>
        <w:jc w:val="both"/>
      </w:pPr>
      <w:r>
        <w:rPr>
          <w:rFonts w:ascii="Times New Roman"/>
          <w:b w:val="false"/>
          <w:i w:val="false"/>
          <w:color w:val="000000"/>
          <w:sz w:val="28"/>
        </w:rPr>
        <w:t xml:space="preserve">
      4. Виды отходов относятся к опасным или неопасным в соответствии с классификатором отходов с учетом требований настоящего Кодекса. </w:t>
      </w:r>
    </w:p>
    <w:bookmarkEnd w:id="3255"/>
    <w:bookmarkStart w:name="z3578" w:id="3256"/>
    <w:p>
      <w:pPr>
        <w:spacing w:after="0"/>
        <w:ind w:left="0"/>
        <w:jc w:val="both"/>
      </w:pPr>
      <w:r>
        <w:rPr>
          <w:rFonts w:ascii="Times New Roman"/>
          <w:b w:val="false"/>
          <w:i w:val="false"/>
          <w:color w:val="000000"/>
          <w:sz w:val="28"/>
        </w:rPr>
        <w:t>
      Отдельные виды отходов в классификаторе отходов могут быть определены одновременно как опасные и неопасные с присвоением различных кодов ("зеркальные" виды отходов) в зависимости от уровней концентрации содержащихся в них опасных веществ или степени влияния опасных характеристик вида отходов на жизнь и (или) здоровье людей и окружающую среду.</w:t>
      </w:r>
    </w:p>
    <w:bookmarkEnd w:id="3256"/>
    <w:bookmarkStart w:name="z3579" w:id="3257"/>
    <w:p>
      <w:pPr>
        <w:spacing w:after="0"/>
        <w:ind w:left="0"/>
        <w:jc w:val="both"/>
      </w:pPr>
      <w:r>
        <w:rPr>
          <w:rFonts w:ascii="Times New Roman"/>
          <w:b w:val="false"/>
          <w:i w:val="false"/>
          <w:color w:val="000000"/>
          <w:sz w:val="28"/>
        </w:rPr>
        <w:t>
      5. Отнесение отходов к опасным или неопасным и к определенному коду классификатора отходов в соответствии с настоящей статьей производится владельцем отходов самостоятельно.</w:t>
      </w:r>
    </w:p>
    <w:bookmarkEnd w:id="3257"/>
    <w:bookmarkStart w:name="z3580" w:id="3258"/>
    <w:p>
      <w:pPr>
        <w:spacing w:after="0"/>
        <w:ind w:left="0"/>
        <w:jc w:val="both"/>
      </w:pPr>
      <w:r>
        <w:rPr>
          <w:rFonts w:ascii="Times New Roman"/>
          <w:b w:val="false"/>
          <w:i w:val="false"/>
          <w:color w:val="000000"/>
          <w:sz w:val="28"/>
        </w:rPr>
        <w:t xml:space="preserve">
      6. Включение вещества или материала в классификатор отходов не является определяющим фактором при отнесении такого вещества или материала к категории отходов. Вещество или материал, включенные в классификатор отходов, признаются отходами, если они соответствуют определению отходов согласно требованиям </w:t>
      </w:r>
      <w:r>
        <w:rPr>
          <w:rFonts w:ascii="Times New Roman"/>
          <w:b w:val="false"/>
          <w:i w:val="false"/>
          <w:color w:val="000000"/>
          <w:sz w:val="28"/>
        </w:rPr>
        <w:t>статьи 317</w:t>
      </w:r>
      <w:r>
        <w:rPr>
          <w:rFonts w:ascii="Times New Roman"/>
          <w:b w:val="false"/>
          <w:i w:val="false"/>
          <w:color w:val="000000"/>
          <w:sz w:val="28"/>
        </w:rPr>
        <w:t xml:space="preserve"> настоящего Кодекса.</w:t>
      </w:r>
    </w:p>
    <w:bookmarkEnd w:id="3258"/>
    <w:p>
      <w:pPr>
        <w:spacing w:after="0"/>
        <w:ind w:left="0"/>
        <w:jc w:val="both"/>
      </w:pPr>
      <w:r>
        <w:rPr>
          <w:rFonts w:ascii="Times New Roman"/>
          <w:b/>
          <w:i w:val="false"/>
          <w:color w:val="000000"/>
          <w:sz w:val="28"/>
        </w:rPr>
        <w:t>Статья 339. Право собственности на отходы и ответственность за управление ими</w:t>
      </w:r>
    </w:p>
    <w:bookmarkStart w:name="z3582" w:id="3259"/>
    <w:p>
      <w:pPr>
        <w:spacing w:after="0"/>
        <w:ind w:left="0"/>
        <w:jc w:val="both"/>
      </w:pPr>
      <w:r>
        <w:rPr>
          <w:rFonts w:ascii="Times New Roman"/>
          <w:b w:val="false"/>
          <w:i w:val="false"/>
          <w:color w:val="000000"/>
          <w:sz w:val="28"/>
        </w:rPr>
        <w:t>
      1. Отходы являются объектом вещных прав. Общественные отношения, связанные с возникновением, изменением и прекращением вещных прав на отходы, регулируются гражданским законодательством Республики Казахстан с учетом особенностей, предусмотренных настоящим Кодексом.</w:t>
      </w:r>
    </w:p>
    <w:bookmarkEnd w:id="3259"/>
    <w:bookmarkStart w:name="z3583" w:id="3260"/>
    <w:p>
      <w:pPr>
        <w:spacing w:after="0"/>
        <w:ind w:left="0"/>
        <w:jc w:val="both"/>
      </w:pPr>
      <w:r>
        <w:rPr>
          <w:rFonts w:ascii="Times New Roman"/>
          <w:b w:val="false"/>
          <w:i w:val="false"/>
          <w:color w:val="000000"/>
          <w:sz w:val="28"/>
        </w:rPr>
        <w:t>
      2. Образователи отходов являются собственниками произведенных ими отходов.</w:t>
      </w:r>
    </w:p>
    <w:bookmarkEnd w:id="3260"/>
    <w:bookmarkStart w:name="z3584" w:id="3261"/>
    <w:p>
      <w:pPr>
        <w:spacing w:after="0"/>
        <w:ind w:left="0"/>
        <w:jc w:val="both"/>
      </w:pPr>
      <w:r>
        <w:rPr>
          <w:rFonts w:ascii="Times New Roman"/>
          <w:b w:val="false"/>
          <w:i w:val="false"/>
          <w:color w:val="000000"/>
          <w:sz w:val="28"/>
        </w:rPr>
        <w:t xml:space="preserve">
      3. В соответствии с принципом "загрязнитель платит" образователь отходов, нынешний и прежний собственники отходов несут ответственность за обеспечение соблюдения экологических требований по управлению отходами до момента передачи таких отходов во владение лицу, осуществляющему операции по восстановлению или удалению отходов на основании лицензии в соответствии со </w:t>
      </w:r>
      <w:r>
        <w:rPr>
          <w:rFonts w:ascii="Times New Roman"/>
          <w:b w:val="false"/>
          <w:i w:val="false"/>
          <w:color w:val="000000"/>
          <w:sz w:val="28"/>
        </w:rPr>
        <w:t>статьей 336</w:t>
      </w:r>
      <w:r>
        <w:rPr>
          <w:rFonts w:ascii="Times New Roman"/>
          <w:b w:val="false"/>
          <w:i w:val="false"/>
          <w:color w:val="000000"/>
          <w:sz w:val="28"/>
        </w:rPr>
        <w:t xml:space="preserve"> настоящего Кодекса, за исключением случаев, предусмотренных настоящим Кодексом.</w:t>
      </w:r>
    </w:p>
    <w:bookmarkEnd w:id="3261"/>
    <w:bookmarkStart w:name="z3585" w:id="3262"/>
    <w:p>
      <w:pPr>
        <w:spacing w:after="0"/>
        <w:ind w:left="0"/>
        <w:jc w:val="both"/>
      </w:pPr>
      <w:r>
        <w:rPr>
          <w:rFonts w:ascii="Times New Roman"/>
          <w:b w:val="false"/>
          <w:i w:val="false"/>
          <w:color w:val="000000"/>
          <w:sz w:val="28"/>
        </w:rPr>
        <w:t>
      Образователи коммунальных отходов несут ответственность за соблюдение экологических требований по управлению отходами с момента образования отходов до момента их передачи лицам, осуществляющим операции по сбору, восстановлению или удалению отходов.</w:t>
      </w:r>
    </w:p>
    <w:bookmarkEnd w:id="3262"/>
    <w:bookmarkStart w:name="z3586" w:id="3263"/>
    <w:p>
      <w:pPr>
        <w:spacing w:after="0"/>
        <w:ind w:left="0"/>
        <w:jc w:val="both"/>
      </w:pPr>
      <w:r>
        <w:rPr>
          <w:rFonts w:ascii="Times New Roman"/>
          <w:b w:val="false"/>
          <w:i w:val="false"/>
          <w:color w:val="000000"/>
          <w:sz w:val="28"/>
        </w:rPr>
        <w:t xml:space="preserve">
      Лица, осуществляющие операции по сбору отходов, несут ответственность за обеспечение соблюдения экологических требований по управлению отходами с момента получения ими отходов во владение до момента передачи таких отходов лицу, осуществляющему операции по восстановлению или удалению отходов на основании лицензии в соответствии со </w:t>
      </w:r>
      <w:r>
        <w:rPr>
          <w:rFonts w:ascii="Times New Roman"/>
          <w:b w:val="false"/>
          <w:i w:val="false"/>
          <w:color w:val="000000"/>
          <w:sz w:val="28"/>
        </w:rPr>
        <w:t>статьей 336</w:t>
      </w:r>
      <w:r>
        <w:rPr>
          <w:rFonts w:ascii="Times New Roman"/>
          <w:b w:val="false"/>
          <w:i w:val="false"/>
          <w:color w:val="000000"/>
          <w:sz w:val="28"/>
        </w:rPr>
        <w:t xml:space="preserve"> настоящего Кодекса, за исключением случаев, предусмотренных настоящим Кодексом.</w:t>
      </w:r>
    </w:p>
    <w:bookmarkEnd w:id="3263"/>
    <w:bookmarkStart w:name="z3587" w:id="3264"/>
    <w:p>
      <w:pPr>
        <w:spacing w:after="0"/>
        <w:ind w:left="0"/>
        <w:jc w:val="both"/>
      </w:pPr>
      <w:r>
        <w:rPr>
          <w:rFonts w:ascii="Times New Roman"/>
          <w:b w:val="false"/>
          <w:i w:val="false"/>
          <w:color w:val="000000"/>
          <w:sz w:val="28"/>
        </w:rPr>
        <w:t xml:space="preserve">
      4. Владельцы отходов обязаны осуществлять безопасное управление отходами самостоятельно или обеспечить безопасное управление ими посредством передачи отходов субъектам предпринимательства, осуществляющим операции по управлению отходами в соответствии с принципом иерархии и требованиями </w:t>
      </w:r>
      <w:r>
        <w:rPr>
          <w:rFonts w:ascii="Times New Roman"/>
          <w:b w:val="false"/>
          <w:i w:val="false"/>
          <w:color w:val="000000"/>
          <w:sz w:val="28"/>
        </w:rPr>
        <w:t>статьи 327</w:t>
      </w:r>
      <w:r>
        <w:rPr>
          <w:rFonts w:ascii="Times New Roman"/>
          <w:b w:val="false"/>
          <w:i w:val="false"/>
          <w:color w:val="000000"/>
          <w:sz w:val="28"/>
        </w:rPr>
        <w:t xml:space="preserve"> настоящего Кодекса.</w:t>
      </w:r>
    </w:p>
    <w:bookmarkEnd w:id="3264"/>
    <w:bookmarkStart w:name="z3588" w:id="3265"/>
    <w:p>
      <w:pPr>
        <w:spacing w:after="0"/>
        <w:ind w:left="0"/>
        <w:jc w:val="both"/>
      </w:pPr>
      <w:r>
        <w:rPr>
          <w:rFonts w:ascii="Times New Roman"/>
          <w:b w:val="false"/>
          <w:i w:val="false"/>
          <w:color w:val="000000"/>
          <w:sz w:val="28"/>
        </w:rPr>
        <w:t>
      5. Государство является собственником отходов, которые образуются на объектах государственной собственности или по решению суда признаны поступившими в государственную собственность, а также в других случаях, предусмотренных законодательными актами Республики Казахстан.</w:t>
      </w:r>
    </w:p>
    <w:bookmarkEnd w:id="3265"/>
    <w:bookmarkStart w:name="z3589" w:id="3266"/>
    <w:p>
      <w:pPr>
        <w:spacing w:after="0"/>
        <w:ind w:left="0"/>
        <w:jc w:val="both"/>
      </w:pPr>
      <w:r>
        <w:rPr>
          <w:rFonts w:ascii="Times New Roman"/>
          <w:b w:val="false"/>
          <w:i w:val="false"/>
          <w:color w:val="000000"/>
          <w:sz w:val="28"/>
        </w:rPr>
        <w:t>
      6. Если отходы оставлены их собственником на земельном участке, находящемся в собственности или землепользовании другого лица, с целью отказаться от права собственности на них, лицо, в собственности или землепользовании которого находится такой земельный участок, вправе обратить такие отходы в свою собственность, приступив к их использованию или совершив иные действия, свидетельствующие о получении отходов в собственность, а также требовать в судебном порядке возмещения убытков, которые он понес в связи с оставлением отходов их прежним собственником на земельном участке, независимо от дальнейшего использования указанных отходов.</w:t>
      </w:r>
    </w:p>
    <w:bookmarkEnd w:id="3266"/>
    <w:bookmarkStart w:name="z3590" w:id="3267"/>
    <w:p>
      <w:pPr>
        <w:spacing w:after="0"/>
        <w:ind w:left="0"/>
        <w:jc w:val="both"/>
      </w:pPr>
      <w:r>
        <w:rPr>
          <w:rFonts w:ascii="Times New Roman"/>
          <w:b w:val="false"/>
          <w:i w:val="false"/>
          <w:color w:val="000000"/>
          <w:sz w:val="28"/>
        </w:rPr>
        <w:t>
      7. Передача отходов субъектам предпринимательства, осуществляющим операции по сбору, восстановлению или удалению отходов, означает одновременно переход к таким субъектам права собственности на отходы, в том числе в момент помещения отходов в контейнеры, размещенные на территории контейнерных площадок, или в установленные места сбора отходов, если сторонами не заключено соглашение на иных условиях.</w:t>
      </w:r>
    </w:p>
    <w:bookmarkEnd w:id="3267"/>
    <w:bookmarkStart w:name="z3591" w:id="3268"/>
    <w:p>
      <w:pPr>
        <w:spacing w:after="0"/>
        <w:ind w:left="0"/>
        <w:jc w:val="both"/>
      </w:pPr>
      <w:r>
        <w:rPr>
          <w:rFonts w:ascii="Times New Roman"/>
          <w:b w:val="false"/>
          <w:i w:val="false"/>
          <w:color w:val="000000"/>
          <w:sz w:val="28"/>
        </w:rPr>
        <w:t>
      8. При изменении собственника земельного участка или землепользователя, на земельных участках которого расположены отходы, вопрос о праве собственности на отходы решается в соответствии с законодательством Республики Казахстан.</w:t>
      </w:r>
    </w:p>
    <w:bookmarkEnd w:id="3268"/>
    <w:bookmarkStart w:name="z3592" w:id="3269"/>
    <w:p>
      <w:pPr>
        <w:spacing w:after="0"/>
        <w:ind w:left="0"/>
        <w:jc w:val="both"/>
      </w:pPr>
      <w:r>
        <w:rPr>
          <w:rFonts w:ascii="Times New Roman"/>
          <w:b w:val="false"/>
          <w:i w:val="false"/>
          <w:color w:val="000000"/>
          <w:sz w:val="28"/>
        </w:rPr>
        <w:t xml:space="preserve">
      9. При приватизации объектов государственной собственности право собственности на отходы, а также обязанность по безопасному управлению ими, рекультивации и восстановлению земель переходят к новому собственнику, если иное не предусмотрено условиями приватизации этих объектов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государственном имуществе".</w:t>
      </w:r>
    </w:p>
    <w:bookmarkEnd w:id="3269"/>
    <w:p>
      <w:pPr>
        <w:spacing w:after="0"/>
        <w:ind w:left="0"/>
        <w:jc w:val="both"/>
      </w:pPr>
      <w:r>
        <w:rPr>
          <w:rFonts w:ascii="Times New Roman"/>
          <w:b/>
          <w:i w:val="false"/>
          <w:color w:val="000000"/>
          <w:sz w:val="28"/>
        </w:rPr>
        <w:t>Статья 340. Управление бесхозяйными отходами</w:t>
      </w:r>
    </w:p>
    <w:bookmarkStart w:name="z3594" w:id="3270"/>
    <w:p>
      <w:pPr>
        <w:spacing w:after="0"/>
        <w:ind w:left="0"/>
        <w:jc w:val="both"/>
      </w:pPr>
      <w:r>
        <w:rPr>
          <w:rFonts w:ascii="Times New Roman"/>
          <w:b w:val="false"/>
          <w:i w:val="false"/>
          <w:color w:val="000000"/>
          <w:sz w:val="28"/>
        </w:rPr>
        <w:t>
      1. Отходы, не имеющие собственника или собственник которых не может быть установлен, решением суда признаются бесхозяйными и поступают в собственность лица по заявлению этого лица.</w:t>
      </w:r>
    </w:p>
    <w:bookmarkEnd w:id="3270"/>
    <w:bookmarkStart w:name="z3595" w:id="3271"/>
    <w:p>
      <w:pPr>
        <w:spacing w:after="0"/>
        <w:ind w:left="0"/>
        <w:jc w:val="both"/>
      </w:pPr>
      <w:r>
        <w:rPr>
          <w:rFonts w:ascii="Times New Roman"/>
          <w:b w:val="false"/>
          <w:i w:val="false"/>
          <w:color w:val="000000"/>
          <w:sz w:val="28"/>
        </w:rPr>
        <w:t>
      2. Собственники земельных участков или землепользователи при выявлении бесхозяйных отходов на своих земельных участках имеют право обратить эти отходы в свою собственность, приступив к их использованию либо совершив иные действия, свидетельствующие об обращении отходов в свою собственность.</w:t>
      </w:r>
    </w:p>
    <w:bookmarkEnd w:id="3271"/>
    <w:bookmarkStart w:name="z3596" w:id="3272"/>
    <w:p>
      <w:pPr>
        <w:spacing w:after="0"/>
        <w:ind w:left="0"/>
        <w:jc w:val="both"/>
      </w:pPr>
      <w:r>
        <w:rPr>
          <w:rFonts w:ascii="Times New Roman"/>
          <w:b w:val="false"/>
          <w:i w:val="false"/>
          <w:color w:val="000000"/>
          <w:sz w:val="28"/>
        </w:rPr>
        <w:t>
      3. Местный исполнительный орган области (города республиканского значения, столицы) несет ответственность за выявление на его территории бесхозяйных отходов и в течение шести месяцев с момента получения сообщения о наличии таких отходов обязан уведомить уполномоченный орган в области охраны окружающей среды и обратиться в суд с требованием о признании таких отходов поступившими в республиканскую или коммунальную собственность.</w:t>
      </w:r>
    </w:p>
    <w:bookmarkEnd w:id="3272"/>
    <w:bookmarkStart w:name="z3597" w:id="3273"/>
    <w:p>
      <w:pPr>
        <w:spacing w:after="0"/>
        <w:ind w:left="0"/>
        <w:jc w:val="both"/>
      </w:pPr>
      <w:r>
        <w:rPr>
          <w:rFonts w:ascii="Times New Roman"/>
          <w:b w:val="false"/>
          <w:i w:val="false"/>
          <w:color w:val="000000"/>
          <w:sz w:val="28"/>
        </w:rPr>
        <w:t>
      Уполномоченный орган в области охраны окружающей среды в случаях обнаружения бесхозяйных отходов также обязан обратиться в суд с требованием о признании этих отходов поступившими в республиканскую или коммунальную собственность.</w:t>
      </w:r>
    </w:p>
    <w:bookmarkEnd w:id="3273"/>
    <w:bookmarkStart w:name="z3598" w:id="3274"/>
    <w:p>
      <w:pPr>
        <w:spacing w:after="0"/>
        <w:ind w:left="0"/>
        <w:jc w:val="both"/>
      </w:pPr>
      <w:r>
        <w:rPr>
          <w:rFonts w:ascii="Times New Roman"/>
          <w:b w:val="false"/>
          <w:i w:val="false"/>
          <w:color w:val="000000"/>
          <w:sz w:val="28"/>
        </w:rPr>
        <w:t xml:space="preserve">
      4. Бесхозяйные опасные отходы поступают в республиканскую или коммунальную собственность по решению суда. </w:t>
      </w:r>
    </w:p>
    <w:bookmarkEnd w:id="3274"/>
    <w:bookmarkStart w:name="z3599" w:id="3275"/>
    <w:p>
      <w:pPr>
        <w:spacing w:after="0"/>
        <w:ind w:left="0"/>
        <w:jc w:val="both"/>
      </w:pPr>
      <w:r>
        <w:rPr>
          <w:rFonts w:ascii="Times New Roman"/>
          <w:b w:val="false"/>
          <w:i w:val="false"/>
          <w:color w:val="000000"/>
          <w:sz w:val="28"/>
        </w:rPr>
        <w:t>
      5. Порядок управления бесхозяйными опасными отходами утверждается уполномоченным органом в области охраны окружающей среды. Управление такими отходами осуществляется подведомственной организацией уполномоченного органа в области охраны окружающей среды либо местными исполнительными органами.</w:t>
      </w:r>
    </w:p>
    <w:bookmarkEnd w:id="3275"/>
    <w:bookmarkStart w:name="z3600" w:id="3276"/>
    <w:p>
      <w:pPr>
        <w:spacing w:after="0"/>
        <w:ind w:left="0"/>
        <w:jc w:val="both"/>
      </w:pPr>
      <w:r>
        <w:rPr>
          <w:rFonts w:ascii="Times New Roman"/>
          <w:b w:val="false"/>
          <w:i w:val="false"/>
          <w:color w:val="000000"/>
          <w:sz w:val="28"/>
        </w:rPr>
        <w:t>
      6. Местный исполнительный орган осуществляет управление бесхозяйными отходами, признанными решением суда поступившими в государственную собственность, в соответствии с правилами управления бесхозяйными отходами, утвержденными уполномоченным органом в области охраны окружающей среды.</w:t>
      </w:r>
    </w:p>
    <w:bookmarkEnd w:id="3276"/>
    <w:p>
      <w:pPr>
        <w:spacing w:after="0"/>
        <w:ind w:left="0"/>
        <w:jc w:val="both"/>
      </w:pPr>
      <w:r>
        <w:rPr>
          <w:rFonts w:ascii="Times New Roman"/>
          <w:b/>
          <w:i w:val="false"/>
          <w:color w:val="000000"/>
          <w:sz w:val="28"/>
        </w:rPr>
        <w:t>Статья 341. Стимулирование уменьшения объемов образования отходов и увеличения доли восстановления образуемых отходов</w:t>
      </w:r>
    </w:p>
    <w:bookmarkStart w:name="z3602" w:id="3277"/>
    <w:p>
      <w:pPr>
        <w:spacing w:after="0"/>
        <w:ind w:left="0"/>
        <w:jc w:val="both"/>
      </w:pPr>
      <w:r>
        <w:rPr>
          <w:rFonts w:ascii="Times New Roman"/>
          <w:b w:val="false"/>
          <w:i w:val="false"/>
          <w:color w:val="000000"/>
          <w:sz w:val="28"/>
        </w:rPr>
        <w:t>
      Местные исполнительные органы определяют и осуществляют мероприятия по стимулированию уменьшения объемов образования отходов, увеличения доли восстановления образуемых отходов, снижения уровня их опасности, хозяйственной деятельности субъектов предпринимательства, которые внедряют технологии, направленные на уменьшение объемов образования отходов, планируют восстановление отходов, образуемых в процессе производства продукции (выполнения работ, оказания услуг), осуществляют сбор и заготовку таких отходов, строительство соответствующих предприятий и цехов, а также организуют производство оборудования для восстановления отходов, принимают паевое участие в финансировании мероприятий по уменьшению объемов образования отходов и увеличению доли восстановления образуемых отходов.</w:t>
      </w:r>
    </w:p>
    <w:bookmarkEnd w:id="3277"/>
    <w:bookmarkStart w:name="z3603" w:id="3278"/>
    <w:p>
      <w:pPr>
        <w:spacing w:after="0"/>
        <w:ind w:left="0"/>
        <w:jc w:val="left"/>
      </w:pPr>
      <w:r>
        <w:rPr>
          <w:rFonts w:ascii="Times New Roman"/>
          <w:b/>
          <w:i w:val="false"/>
          <w:color w:val="000000"/>
        </w:rPr>
        <w:t xml:space="preserve"> Глава 24. ОПАСНЫЕ ОТХОДЫ</w:t>
      </w:r>
    </w:p>
    <w:bookmarkEnd w:id="3278"/>
    <w:p>
      <w:pPr>
        <w:spacing w:after="0"/>
        <w:ind w:left="0"/>
        <w:jc w:val="both"/>
      </w:pPr>
      <w:r>
        <w:rPr>
          <w:rFonts w:ascii="Times New Roman"/>
          <w:b/>
          <w:i w:val="false"/>
          <w:color w:val="000000"/>
          <w:sz w:val="28"/>
        </w:rPr>
        <w:t>Статья 342. Общие положения об опасных отходах</w:t>
      </w:r>
    </w:p>
    <w:bookmarkStart w:name="z3605" w:id="3279"/>
    <w:p>
      <w:pPr>
        <w:spacing w:after="0"/>
        <w:ind w:left="0"/>
        <w:jc w:val="both"/>
      </w:pPr>
      <w:r>
        <w:rPr>
          <w:rFonts w:ascii="Times New Roman"/>
          <w:b w:val="false"/>
          <w:i w:val="false"/>
          <w:color w:val="000000"/>
          <w:sz w:val="28"/>
        </w:rPr>
        <w:t>
      1. Опасными признаются отходы, обладающие одним или несколькими из следующих свойств:</w:t>
      </w:r>
    </w:p>
    <w:bookmarkEnd w:id="3279"/>
    <w:bookmarkStart w:name="z3606" w:id="3280"/>
    <w:p>
      <w:pPr>
        <w:spacing w:after="0"/>
        <w:ind w:left="0"/>
        <w:jc w:val="both"/>
      </w:pPr>
      <w:r>
        <w:rPr>
          <w:rFonts w:ascii="Times New Roman"/>
          <w:b w:val="false"/>
          <w:i w:val="false"/>
          <w:color w:val="000000"/>
          <w:sz w:val="28"/>
        </w:rPr>
        <w:t xml:space="preserve">
      HP1 взрывоопасность; </w:t>
      </w:r>
    </w:p>
    <w:bookmarkEnd w:id="3280"/>
    <w:bookmarkStart w:name="z3607" w:id="3281"/>
    <w:p>
      <w:pPr>
        <w:spacing w:after="0"/>
        <w:ind w:left="0"/>
        <w:jc w:val="both"/>
      </w:pPr>
      <w:r>
        <w:rPr>
          <w:rFonts w:ascii="Times New Roman"/>
          <w:b w:val="false"/>
          <w:i w:val="false"/>
          <w:color w:val="000000"/>
          <w:sz w:val="28"/>
        </w:rPr>
        <w:t xml:space="preserve">
      HP2 окислительные свойства; </w:t>
      </w:r>
    </w:p>
    <w:bookmarkEnd w:id="3281"/>
    <w:bookmarkStart w:name="z3608" w:id="3282"/>
    <w:p>
      <w:pPr>
        <w:spacing w:after="0"/>
        <w:ind w:left="0"/>
        <w:jc w:val="both"/>
      </w:pPr>
      <w:r>
        <w:rPr>
          <w:rFonts w:ascii="Times New Roman"/>
          <w:b w:val="false"/>
          <w:i w:val="false"/>
          <w:color w:val="000000"/>
          <w:sz w:val="28"/>
        </w:rPr>
        <w:t>
      HP3 огнеопасность;</w:t>
      </w:r>
    </w:p>
    <w:bookmarkEnd w:id="3282"/>
    <w:bookmarkStart w:name="z3609" w:id="3283"/>
    <w:p>
      <w:pPr>
        <w:spacing w:after="0"/>
        <w:ind w:left="0"/>
        <w:jc w:val="both"/>
      </w:pPr>
      <w:r>
        <w:rPr>
          <w:rFonts w:ascii="Times New Roman"/>
          <w:b w:val="false"/>
          <w:i w:val="false"/>
          <w:color w:val="000000"/>
          <w:sz w:val="28"/>
        </w:rPr>
        <w:t>
      HP4 раздражающее действие;</w:t>
      </w:r>
    </w:p>
    <w:bookmarkEnd w:id="3283"/>
    <w:bookmarkStart w:name="z3610" w:id="3284"/>
    <w:p>
      <w:pPr>
        <w:spacing w:after="0"/>
        <w:ind w:left="0"/>
        <w:jc w:val="both"/>
      </w:pPr>
      <w:r>
        <w:rPr>
          <w:rFonts w:ascii="Times New Roman"/>
          <w:b w:val="false"/>
          <w:i w:val="false"/>
          <w:color w:val="000000"/>
          <w:sz w:val="28"/>
        </w:rPr>
        <w:t>
      НР5 специфическая системная токсичность (аспирационная токсичность на орган-мишень);</w:t>
      </w:r>
    </w:p>
    <w:bookmarkEnd w:id="3284"/>
    <w:bookmarkStart w:name="z3611" w:id="3285"/>
    <w:p>
      <w:pPr>
        <w:spacing w:after="0"/>
        <w:ind w:left="0"/>
        <w:jc w:val="both"/>
      </w:pPr>
      <w:r>
        <w:rPr>
          <w:rFonts w:ascii="Times New Roman"/>
          <w:b w:val="false"/>
          <w:i w:val="false"/>
          <w:color w:val="000000"/>
          <w:sz w:val="28"/>
        </w:rPr>
        <w:t>
      HP6 острая токсичность;</w:t>
      </w:r>
    </w:p>
    <w:bookmarkEnd w:id="3285"/>
    <w:bookmarkStart w:name="z3612" w:id="3286"/>
    <w:p>
      <w:pPr>
        <w:spacing w:after="0"/>
        <w:ind w:left="0"/>
        <w:jc w:val="both"/>
      </w:pPr>
      <w:r>
        <w:rPr>
          <w:rFonts w:ascii="Times New Roman"/>
          <w:b w:val="false"/>
          <w:i w:val="false"/>
          <w:color w:val="000000"/>
          <w:sz w:val="28"/>
        </w:rPr>
        <w:t>
      HP7 канцерогенность;</w:t>
      </w:r>
    </w:p>
    <w:bookmarkEnd w:id="3286"/>
    <w:bookmarkStart w:name="z3613" w:id="3287"/>
    <w:p>
      <w:pPr>
        <w:spacing w:after="0"/>
        <w:ind w:left="0"/>
        <w:jc w:val="both"/>
      </w:pPr>
      <w:r>
        <w:rPr>
          <w:rFonts w:ascii="Times New Roman"/>
          <w:b w:val="false"/>
          <w:i w:val="false"/>
          <w:color w:val="000000"/>
          <w:sz w:val="28"/>
        </w:rPr>
        <w:t>
      HP8 разъедающее действие;</w:t>
      </w:r>
    </w:p>
    <w:bookmarkEnd w:id="3287"/>
    <w:bookmarkStart w:name="z3614" w:id="3288"/>
    <w:p>
      <w:pPr>
        <w:spacing w:after="0"/>
        <w:ind w:left="0"/>
        <w:jc w:val="both"/>
      </w:pPr>
      <w:r>
        <w:rPr>
          <w:rFonts w:ascii="Times New Roman"/>
          <w:b w:val="false"/>
          <w:i w:val="false"/>
          <w:color w:val="000000"/>
          <w:sz w:val="28"/>
        </w:rPr>
        <w:t>
      НР9 инфекционные свойства;</w:t>
      </w:r>
    </w:p>
    <w:bookmarkEnd w:id="3288"/>
    <w:bookmarkStart w:name="z3615" w:id="3289"/>
    <w:p>
      <w:pPr>
        <w:spacing w:after="0"/>
        <w:ind w:left="0"/>
        <w:jc w:val="both"/>
      </w:pPr>
      <w:r>
        <w:rPr>
          <w:rFonts w:ascii="Times New Roman"/>
          <w:b w:val="false"/>
          <w:i w:val="false"/>
          <w:color w:val="000000"/>
          <w:sz w:val="28"/>
        </w:rPr>
        <w:t>
      НР10 токсичность для деторождения;</w:t>
      </w:r>
    </w:p>
    <w:bookmarkEnd w:id="3289"/>
    <w:bookmarkStart w:name="z3616" w:id="3290"/>
    <w:p>
      <w:pPr>
        <w:spacing w:after="0"/>
        <w:ind w:left="0"/>
        <w:jc w:val="both"/>
      </w:pPr>
      <w:r>
        <w:rPr>
          <w:rFonts w:ascii="Times New Roman"/>
          <w:b w:val="false"/>
          <w:i w:val="false"/>
          <w:color w:val="000000"/>
          <w:sz w:val="28"/>
        </w:rPr>
        <w:t>
      НР11 мутагенность;</w:t>
      </w:r>
    </w:p>
    <w:bookmarkEnd w:id="3290"/>
    <w:bookmarkStart w:name="z3617" w:id="3291"/>
    <w:p>
      <w:pPr>
        <w:spacing w:after="0"/>
        <w:ind w:left="0"/>
        <w:jc w:val="both"/>
      </w:pPr>
      <w:r>
        <w:rPr>
          <w:rFonts w:ascii="Times New Roman"/>
          <w:b w:val="false"/>
          <w:i w:val="false"/>
          <w:color w:val="000000"/>
          <w:sz w:val="28"/>
        </w:rPr>
        <w:t>
      НР12 образование токсичных газов при контакте с водой, воздухом или кислотой;</w:t>
      </w:r>
    </w:p>
    <w:bookmarkEnd w:id="3291"/>
    <w:bookmarkStart w:name="z3618" w:id="3292"/>
    <w:p>
      <w:pPr>
        <w:spacing w:after="0"/>
        <w:ind w:left="0"/>
        <w:jc w:val="both"/>
      </w:pPr>
      <w:r>
        <w:rPr>
          <w:rFonts w:ascii="Times New Roman"/>
          <w:b w:val="false"/>
          <w:i w:val="false"/>
          <w:color w:val="000000"/>
          <w:sz w:val="28"/>
        </w:rPr>
        <w:t>
      НР13 сенсибилизация;</w:t>
      </w:r>
    </w:p>
    <w:bookmarkEnd w:id="3292"/>
    <w:bookmarkStart w:name="z3619" w:id="3293"/>
    <w:p>
      <w:pPr>
        <w:spacing w:after="0"/>
        <w:ind w:left="0"/>
        <w:jc w:val="both"/>
      </w:pPr>
      <w:r>
        <w:rPr>
          <w:rFonts w:ascii="Times New Roman"/>
          <w:b w:val="false"/>
          <w:i w:val="false"/>
          <w:color w:val="000000"/>
          <w:sz w:val="28"/>
        </w:rPr>
        <w:t>
      НР14 экотоксичность;</w:t>
      </w:r>
    </w:p>
    <w:bookmarkEnd w:id="3293"/>
    <w:bookmarkStart w:name="z3620" w:id="3294"/>
    <w:p>
      <w:pPr>
        <w:spacing w:after="0"/>
        <w:ind w:left="0"/>
        <w:jc w:val="both"/>
      </w:pPr>
      <w:r>
        <w:rPr>
          <w:rFonts w:ascii="Times New Roman"/>
          <w:b w:val="false"/>
          <w:i w:val="false"/>
          <w:color w:val="000000"/>
          <w:sz w:val="28"/>
        </w:rPr>
        <w:t>
      НР15 способность проявлять опасные свойства, перечисленные выше, которые выделяются от первоначальных отходов косвенным образом;</w:t>
      </w:r>
    </w:p>
    <w:bookmarkEnd w:id="3294"/>
    <w:bookmarkStart w:name="z3621" w:id="3295"/>
    <w:p>
      <w:pPr>
        <w:spacing w:after="0"/>
        <w:ind w:left="0"/>
        <w:jc w:val="both"/>
      </w:pPr>
      <w:r>
        <w:rPr>
          <w:rFonts w:ascii="Times New Roman"/>
          <w:b w:val="false"/>
          <w:i w:val="false"/>
          <w:color w:val="000000"/>
          <w:sz w:val="28"/>
        </w:rPr>
        <w:t>
      C16 стойкие органические загрязнители (СОЗ).</w:t>
      </w:r>
    </w:p>
    <w:bookmarkEnd w:id="3295"/>
    <w:bookmarkStart w:name="z3622" w:id="3296"/>
    <w:p>
      <w:pPr>
        <w:spacing w:after="0"/>
        <w:ind w:left="0"/>
        <w:jc w:val="both"/>
      </w:pPr>
      <w:r>
        <w:rPr>
          <w:rFonts w:ascii="Times New Roman"/>
          <w:b w:val="false"/>
          <w:i w:val="false"/>
          <w:color w:val="000000"/>
          <w:sz w:val="28"/>
        </w:rPr>
        <w:t>
      Отходы, не обладающие ни одним из перечисленных в части первой настоящего пункта свойств и не представляющие непосредственной или потенциальной опасности для окружающей среды, жизни и (или) здоровья людей самостоятельно или в контакте с другими веществами, признаются неопасными отходами.</w:t>
      </w:r>
    </w:p>
    <w:bookmarkEnd w:id="3296"/>
    <w:bookmarkStart w:name="z3623" w:id="3297"/>
    <w:p>
      <w:pPr>
        <w:spacing w:after="0"/>
        <w:ind w:left="0"/>
        <w:jc w:val="both"/>
      </w:pPr>
      <w:r>
        <w:rPr>
          <w:rFonts w:ascii="Times New Roman"/>
          <w:b w:val="false"/>
          <w:i w:val="false"/>
          <w:color w:val="000000"/>
          <w:sz w:val="28"/>
        </w:rPr>
        <w:t>
      2. Не допускается смешивание или разбавление отходов в целях снижения уровня первоначальной концентрации опасных веществ до уровня ниже порогового значения, определенного для целей отнесения отхода к категории опасных.</w:t>
      </w:r>
    </w:p>
    <w:bookmarkEnd w:id="3297"/>
    <w:bookmarkStart w:name="z3624" w:id="3298"/>
    <w:p>
      <w:pPr>
        <w:spacing w:after="0"/>
        <w:ind w:left="0"/>
        <w:jc w:val="both"/>
      </w:pPr>
      <w:r>
        <w:rPr>
          <w:rFonts w:ascii="Times New Roman"/>
          <w:b w:val="false"/>
          <w:i w:val="false"/>
          <w:color w:val="000000"/>
          <w:sz w:val="28"/>
        </w:rPr>
        <w:t>
      3. Образование и накопление опасных отходов должны быть сведены к минимуму.</w:t>
      </w:r>
    </w:p>
    <w:bookmarkEnd w:id="3298"/>
    <w:p>
      <w:pPr>
        <w:spacing w:after="0"/>
        <w:ind w:left="0"/>
        <w:jc w:val="both"/>
      </w:pPr>
      <w:r>
        <w:rPr>
          <w:rFonts w:ascii="Times New Roman"/>
          <w:b/>
          <w:i w:val="false"/>
          <w:color w:val="000000"/>
          <w:sz w:val="28"/>
        </w:rPr>
        <w:t>Статья 343. Паспорт опасных отходов</w:t>
      </w:r>
    </w:p>
    <w:bookmarkStart w:name="z3626" w:id="3299"/>
    <w:p>
      <w:pPr>
        <w:spacing w:after="0"/>
        <w:ind w:left="0"/>
        <w:jc w:val="both"/>
      </w:pPr>
      <w:r>
        <w:rPr>
          <w:rFonts w:ascii="Times New Roman"/>
          <w:b w:val="false"/>
          <w:i w:val="false"/>
          <w:color w:val="000000"/>
          <w:sz w:val="28"/>
        </w:rPr>
        <w:t>
      1. Паспорт опасных отходов составляется и утверждается физическими и юридическими лицами, в процессе деятельности которых образуются опасные отходы.</w:t>
      </w:r>
    </w:p>
    <w:bookmarkEnd w:id="3299"/>
    <w:bookmarkStart w:name="z3627" w:id="3300"/>
    <w:p>
      <w:pPr>
        <w:spacing w:after="0"/>
        <w:ind w:left="0"/>
        <w:jc w:val="both"/>
      </w:pPr>
      <w:r>
        <w:rPr>
          <w:rFonts w:ascii="Times New Roman"/>
          <w:b w:val="false"/>
          <w:i w:val="false"/>
          <w:color w:val="000000"/>
          <w:sz w:val="28"/>
        </w:rPr>
        <w:t>
      2. Паспорт опасных отходов должен включать следующие обязательные разделы:</w:t>
      </w:r>
    </w:p>
    <w:bookmarkEnd w:id="3300"/>
    <w:bookmarkStart w:name="z3628" w:id="3301"/>
    <w:p>
      <w:pPr>
        <w:spacing w:after="0"/>
        <w:ind w:left="0"/>
        <w:jc w:val="both"/>
      </w:pPr>
      <w:r>
        <w:rPr>
          <w:rFonts w:ascii="Times New Roman"/>
          <w:b w:val="false"/>
          <w:i w:val="false"/>
          <w:color w:val="000000"/>
          <w:sz w:val="28"/>
        </w:rPr>
        <w:t>
      1) наименование опасных отходов и их код в соответствии классификатором отходов;</w:t>
      </w:r>
    </w:p>
    <w:bookmarkEnd w:id="3301"/>
    <w:bookmarkStart w:name="z3629" w:id="3302"/>
    <w:p>
      <w:pPr>
        <w:spacing w:after="0"/>
        <w:ind w:left="0"/>
        <w:jc w:val="both"/>
      </w:pPr>
      <w:r>
        <w:rPr>
          <w:rFonts w:ascii="Times New Roman"/>
          <w:b w:val="false"/>
          <w:i w:val="false"/>
          <w:color w:val="000000"/>
          <w:sz w:val="28"/>
        </w:rPr>
        <w:t>
      2) реквизиты образователя отходов: индивидуальный идентификационный номер для физического лица и бизнес-идентификационный номер для юридического лица, его место нахождения;</w:t>
      </w:r>
    </w:p>
    <w:bookmarkEnd w:id="3302"/>
    <w:bookmarkStart w:name="z3630" w:id="3303"/>
    <w:p>
      <w:pPr>
        <w:spacing w:after="0"/>
        <w:ind w:left="0"/>
        <w:jc w:val="both"/>
      </w:pPr>
      <w:r>
        <w:rPr>
          <w:rFonts w:ascii="Times New Roman"/>
          <w:b w:val="false"/>
          <w:i w:val="false"/>
          <w:color w:val="000000"/>
          <w:sz w:val="28"/>
        </w:rPr>
        <w:t>
      3) место нахождения объекта, на котором образуются опасные отходы;</w:t>
      </w:r>
    </w:p>
    <w:bookmarkEnd w:id="3303"/>
    <w:bookmarkStart w:name="z3631" w:id="3304"/>
    <w:p>
      <w:pPr>
        <w:spacing w:after="0"/>
        <w:ind w:left="0"/>
        <w:jc w:val="both"/>
      </w:pPr>
      <w:r>
        <w:rPr>
          <w:rFonts w:ascii="Times New Roman"/>
          <w:b w:val="false"/>
          <w:i w:val="false"/>
          <w:color w:val="000000"/>
          <w:sz w:val="28"/>
        </w:rPr>
        <w:t>
      4) происхождение отходов: наименование технологического процесса, в результате которого образовались отходы, или процесса, в результате которого товар (продукция) утратил (утратила) свои потребительские свойства, с наименованием исходного товара (продукции);</w:t>
      </w:r>
    </w:p>
    <w:bookmarkEnd w:id="3304"/>
    <w:bookmarkStart w:name="z3632" w:id="3305"/>
    <w:p>
      <w:pPr>
        <w:spacing w:after="0"/>
        <w:ind w:left="0"/>
        <w:jc w:val="both"/>
      </w:pPr>
      <w:r>
        <w:rPr>
          <w:rFonts w:ascii="Times New Roman"/>
          <w:b w:val="false"/>
          <w:i w:val="false"/>
          <w:color w:val="000000"/>
          <w:sz w:val="28"/>
        </w:rPr>
        <w:t>
      5) перечень опасных свойств отходов;</w:t>
      </w:r>
    </w:p>
    <w:bookmarkEnd w:id="3305"/>
    <w:bookmarkStart w:name="z3633" w:id="3306"/>
    <w:p>
      <w:pPr>
        <w:spacing w:after="0"/>
        <w:ind w:left="0"/>
        <w:jc w:val="both"/>
      </w:pPr>
      <w:r>
        <w:rPr>
          <w:rFonts w:ascii="Times New Roman"/>
          <w:b w:val="false"/>
          <w:i w:val="false"/>
          <w:color w:val="000000"/>
          <w:sz w:val="28"/>
        </w:rPr>
        <w:t>
      6) химический состав отходов и описание опасных свойств их компонентов;</w:t>
      </w:r>
    </w:p>
    <w:bookmarkEnd w:id="3306"/>
    <w:bookmarkStart w:name="z3634" w:id="3307"/>
    <w:p>
      <w:pPr>
        <w:spacing w:after="0"/>
        <w:ind w:left="0"/>
        <w:jc w:val="both"/>
      </w:pPr>
      <w:r>
        <w:rPr>
          <w:rFonts w:ascii="Times New Roman"/>
          <w:b w:val="false"/>
          <w:i w:val="false"/>
          <w:color w:val="000000"/>
          <w:sz w:val="28"/>
        </w:rPr>
        <w:t>
      7) рекомендуемые способы управления отходами;</w:t>
      </w:r>
    </w:p>
    <w:bookmarkEnd w:id="3307"/>
    <w:bookmarkStart w:name="z3635" w:id="3308"/>
    <w:p>
      <w:pPr>
        <w:spacing w:after="0"/>
        <w:ind w:left="0"/>
        <w:jc w:val="both"/>
      </w:pPr>
      <w:r>
        <w:rPr>
          <w:rFonts w:ascii="Times New Roman"/>
          <w:b w:val="false"/>
          <w:i w:val="false"/>
          <w:color w:val="000000"/>
          <w:sz w:val="28"/>
        </w:rPr>
        <w:t>
      8) необходимые меры предосторожности при управлении отходами;</w:t>
      </w:r>
    </w:p>
    <w:bookmarkEnd w:id="3308"/>
    <w:bookmarkStart w:name="z3636" w:id="3309"/>
    <w:p>
      <w:pPr>
        <w:spacing w:after="0"/>
        <w:ind w:left="0"/>
        <w:jc w:val="both"/>
      </w:pPr>
      <w:r>
        <w:rPr>
          <w:rFonts w:ascii="Times New Roman"/>
          <w:b w:val="false"/>
          <w:i w:val="false"/>
          <w:color w:val="000000"/>
          <w:sz w:val="28"/>
        </w:rPr>
        <w:t>
      9) требования к транспортировке отходов и проведению погрузочно-разгрузочных работ;</w:t>
      </w:r>
    </w:p>
    <w:bookmarkEnd w:id="3309"/>
    <w:bookmarkStart w:name="z3637" w:id="3310"/>
    <w:p>
      <w:pPr>
        <w:spacing w:after="0"/>
        <w:ind w:left="0"/>
        <w:jc w:val="both"/>
      </w:pPr>
      <w:r>
        <w:rPr>
          <w:rFonts w:ascii="Times New Roman"/>
          <w:b w:val="false"/>
          <w:i w:val="false"/>
          <w:color w:val="000000"/>
          <w:sz w:val="28"/>
        </w:rPr>
        <w:t>
      10) меры по предупреждению и ликвидации чрезвычайных ситуаций природного и техногенного характера и их последствий, связанных с опасными отходами, в том числе во время транспортировки и проведения погрузочно-разгрузочных работ;</w:t>
      </w:r>
    </w:p>
    <w:bookmarkEnd w:id="3310"/>
    <w:bookmarkStart w:name="z3638" w:id="3311"/>
    <w:p>
      <w:pPr>
        <w:spacing w:after="0"/>
        <w:ind w:left="0"/>
        <w:jc w:val="both"/>
      </w:pPr>
      <w:r>
        <w:rPr>
          <w:rFonts w:ascii="Times New Roman"/>
          <w:b w:val="false"/>
          <w:i w:val="false"/>
          <w:color w:val="000000"/>
          <w:sz w:val="28"/>
        </w:rPr>
        <w:t>
      11) дополнительную информацию (иную информацию, которую сообщает образователь отходов).</w:t>
      </w:r>
    </w:p>
    <w:bookmarkEnd w:id="3311"/>
    <w:bookmarkStart w:name="z3639" w:id="3312"/>
    <w:p>
      <w:pPr>
        <w:spacing w:after="0"/>
        <w:ind w:left="0"/>
        <w:jc w:val="both"/>
      </w:pPr>
      <w:r>
        <w:rPr>
          <w:rFonts w:ascii="Times New Roman"/>
          <w:b w:val="false"/>
          <w:i w:val="false"/>
          <w:color w:val="000000"/>
          <w:sz w:val="28"/>
        </w:rPr>
        <w:t xml:space="preserve">
      3. Форма паспорта опасных отходов утверждается уполномоченным органом в области охраны окружающей среды, заполняется отдельно на каждый вид опасных отходов и представляется в порядке, определяемом </w:t>
      </w:r>
      <w:r>
        <w:rPr>
          <w:rFonts w:ascii="Times New Roman"/>
          <w:b w:val="false"/>
          <w:i w:val="false"/>
          <w:color w:val="000000"/>
          <w:sz w:val="28"/>
        </w:rPr>
        <w:t>статьей 384</w:t>
      </w:r>
      <w:r>
        <w:rPr>
          <w:rFonts w:ascii="Times New Roman"/>
          <w:b w:val="false"/>
          <w:i w:val="false"/>
          <w:color w:val="000000"/>
          <w:sz w:val="28"/>
        </w:rPr>
        <w:t xml:space="preserve"> настоящего Кодекса, в течение трех месяцев с момента образования отходов.</w:t>
      </w:r>
    </w:p>
    <w:bookmarkEnd w:id="3312"/>
    <w:bookmarkStart w:name="z3640" w:id="3313"/>
    <w:p>
      <w:pPr>
        <w:spacing w:after="0"/>
        <w:ind w:left="0"/>
        <w:jc w:val="both"/>
      </w:pPr>
      <w:r>
        <w:rPr>
          <w:rFonts w:ascii="Times New Roman"/>
          <w:b w:val="false"/>
          <w:i w:val="false"/>
          <w:color w:val="000000"/>
          <w:sz w:val="28"/>
        </w:rPr>
        <w:t>
      4. Паспорт опасных отходов является бессрочным документом.</w:t>
      </w:r>
    </w:p>
    <w:bookmarkEnd w:id="3313"/>
    <w:bookmarkStart w:name="z3641" w:id="3314"/>
    <w:p>
      <w:pPr>
        <w:spacing w:after="0"/>
        <w:ind w:left="0"/>
        <w:jc w:val="both"/>
      </w:pPr>
      <w:r>
        <w:rPr>
          <w:rFonts w:ascii="Times New Roman"/>
          <w:b w:val="false"/>
          <w:i w:val="false"/>
          <w:color w:val="000000"/>
          <w:sz w:val="28"/>
        </w:rPr>
        <w:t xml:space="preserve">
      5. В случае изменения опасных свойств отходов, вызванного изменением технологического регламента процесса, при котором возникло такое изменение свойств отходов, или поступления более подробной и конкретной дополнительной информации паспорт опасных отходов подлежит пересмотру. </w:t>
      </w:r>
    </w:p>
    <w:bookmarkEnd w:id="3314"/>
    <w:bookmarkStart w:name="z3642" w:id="3315"/>
    <w:p>
      <w:pPr>
        <w:spacing w:after="0"/>
        <w:ind w:left="0"/>
        <w:jc w:val="both"/>
      </w:pPr>
      <w:r>
        <w:rPr>
          <w:rFonts w:ascii="Times New Roman"/>
          <w:b w:val="false"/>
          <w:i w:val="false"/>
          <w:color w:val="000000"/>
          <w:sz w:val="28"/>
        </w:rPr>
        <w:t>
      6. Обновленный паспорт опасных отходов в течение трех месяцев направляется в уполномоченный орган в области охраны окружающей среды.</w:t>
      </w:r>
    </w:p>
    <w:bookmarkEnd w:id="3315"/>
    <w:bookmarkStart w:name="z3643" w:id="3316"/>
    <w:p>
      <w:pPr>
        <w:spacing w:after="0"/>
        <w:ind w:left="0"/>
        <w:jc w:val="both"/>
      </w:pPr>
      <w:r>
        <w:rPr>
          <w:rFonts w:ascii="Times New Roman"/>
          <w:b w:val="false"/>
          <w:i w:val="false"/>
          <w:color w:val="000000"/>
          <w:sz w:val="28"/>
        </w:rPr>
        <w:t>
      7. Образователь отходов обязан представлять копии паспортов опасных отходов физическому или юридическому лицу, транспортирующему партию таких отходов или ее часть, а также каждому грузополучателю такой партии (части партии) опасных отходов.</w:t>
      </w:r>
    </w:p>
    <w:bookmarkEnd w:id="3316"/>
    <w:bookmarkStart w:name="z3644" w:id="3317"/>
    <w:p>
      <w:pPr>
        <w:spacing w:after="0"/>
        <w:ind w:left="0"/>
        <w:jc w:val="both"/>
      </w:pPr>
      <w:r>
        <w:rPr>
          <w:rFonts w:ascii="Times New Roman"/>
          <w:b w:val="false"/>
          <w:i w:val="false"/>
          <w:color w:val="000000"/>
          <w:sz w:val="28"/>
        </w:rPr>
        <w:t>
      8. При переработке полученной партии опасных отходов, включая их смешивание с другими материалами, образователь таких отходов обязан оформить новый паспорт опасных отходов и направить его в уполномоченный орган в области охраны окружающей среды.</w:t>
      </w:r>
    </w:p>
    <w:bookmarkEnd w:id="3317"/>
    <w:bookmarkStart w:name="z3645" w:id="3318"/>
    <w:p>
      <w:pPr>
        <w:spacing w:after="0"/>
        <w:ind w:left="0"/>
        <w:jc w:val="both"/>
      </w:pPr>
      <w:r>
        <w:rPr>
          <w:rFonts w:ascii="Times New Roman"/>
          <w:b w:val="false"/>
          <w:i w:val="false"/>
          <w:color w:val="000000"/>
          <w:sz w:val="28"/>
        </w:rPr>
        <w:t>
      9. Химический и компонентный составы опасного отхода подтверждаются протоколами испытаний образцов данного отхода, выполненных аккредитованной лабораторией. Для опасных отходов, представленных товарами (продукцией), утратившими (утратившей) свои потребительские свойства, указываются сведения о компонентном составе исходного товара (продукции) согласно техническим условиям.</w:t>
      </w:r>
    </w:p>
    <w:bookmarkEnd w:id="3318"/>
    <w:p>
      <w:pPr>
        <w:spacing w:after="0"/>
        <w:ind w:left="0"/>
        <w:jc w:val="both"/>
      </w:pPr>
      <w:r>
        <w:rPr>
          <w:rFonts w:ascii="Times New Roman"/>
          <w:b/>
          <w:i w:val="false"/>
          <w:color w:val="000000"/>
          <w:sz w:val="28"/>
        </w:rPr>
        <w:t>Статья 344. Экологические требования при управлении опасными отходами</w:t>
      </w:r>
    </w:p>
    <w:bookmarkStart w:name="z3647" w:id="3319"/>
    <w:p>
      <w:pPr>
        <w:spacing w:after="0"/>
        <w:ind w:left="0"/>
        <w:jc w:val="both"/>
      </w:pPr>
      <w:r>
        <w:rPr>
          <w:rFonts w:ascii="Times New Roman"/>
          <w:b w:val="false"/>
          <w:i w:val="false"/>
          <w:color w:val="000000"/>
          <w:sz w:val="28"/>
        </w:rPr>
        <w:t xml:space="preserve">
      1. Смешивание опасных отходов могут осуществлять только субъекты предпринимательства, имеющие соответствующее экологическое разрешение, при соблюдении требований </w:t>
      </w:r>
      <w:r>
        <w:rPr>
          <w:rFonts w:ascii="Times New Roman"/>
          <w:b w:val="false"/>
          <w:i w:val="false"/>
          <w:color w:val="000000"/>
          <w:sz w:val="28"/>
        </w:rPr>
        <w:t>статьи 327</w:t>
      </w:r>
      <w:r>
        <w:rPr>
          <w:rFonts w:ascii="Times New Roman"/>
          <w:b w:val="false"/>
          <w:i w:val="false"/>
          <w:color w:val="000000"/>
          <w:sz w:val="28"/>
        </w:rPr>
        <w:t xml:space="preserve"> настоящего Кодекса. </w:t>
      </w:r>
    </w:p>
    <w:bookmarkEnd w:id="3319"/>
    <w:bookmarkStart w:name="z3648" w:id="3320"/>
    <w:p>
      <w:pPr>
        <w:spacing w:after="0"/>
        <w:ind w:left="0"/>
        <w:jc w:val="both"/>
      </w:pPr>
      <w:r>
        <w:rPr>
          <w:rFonts w:ascii="Times New Roman"/>
          <w:b w:val="false"/>
          <w:i w:val="false"/>
          <w:color w:val="000000"/>
          <w:sz w:val="28"/>
        </w:rPr>
        <w:t>
      Смешивание осуществляется в целях минимизации негативного воздействия на жизнь и (или) здоровье людей и окружающую среду при восстановлении или удалении опасных отходов в соответствии с технологическим регламентом и (или) наилучшими доступными техниками.</w:t>
      </w:r>
    </w:p>
    <w:bookmarkEnd w:id="3320"/>
    <w:bookmarkStart w:name="z3649" w:id="3321"/>
    <w:p>
      <w:pPr>
        <w:spacing w:after="0"/>
        <w:ind w:left="0"/>
        <w:jc w:val="both"/>
      </w:pPr>
      <w:r>
        <w:rPr>
          <w:rFonts w:ascii="Times New Roman"/>
          <w:b w:val="false"/>
          <w:i w:val="false"/>
          <w:color w:val="000000"/>
          <w:sz w:val="28"/>
        </w:rPr>
        <w:t>
      2. Захоронение опасных отходов разрешается в специально оборудованных местах при наличии экологического разрешения, а в случае захоронения опасных отходов в недрах, в том числе в необводненных подземных горных выработках шахт, рудников и транспортных уклонов, –также согласования с уполномоченным органом в области недропользования.</w:t>
      </w:r>
    </w:p>
    <w:bookmarkEnd w:id="3321"/>
    <w:bookmarkStart w:name="z3650" w:id="3322"/>
    <w:p>
      <w:pPr>
        <w:spacing w:after="0"/>
        <w:ind w:left="0"/>
        <w:jc w:val="both"/>
      </w:pPr>
      <w:r>
        <w:rPr>
          <w:rFonts w:ascii="Times New Roman"/>
          <w:b w:val="false"/>
          <w:i w:val="false"/>
          <w:color w:val="000000"/>
          <w:sz w:val="28"/>
        </w:rPr>
        <w:t>
      Осуществление других видов деятельности, не связанных с управлением опасными отходами, на территории, отведенной для их накопления или захоронения, запрещается.</w:t>
      </w:r>
    </w:p>
    <w:bookmarkEnd w:id="3322"/>
    <w:bookmarkStart w:name="z3651" w:id="3323"/>
    <w:p>
      <w:pPr>
        <w:spacing w:after="0"/>
        <w:ind w:left="0"/>
        <w:jc w:val="both"/>
      </w:pPr>
      <w:r>
        <w:rPr>
          <w:rFonts w:ascii="Times New Roman"/>
          <w:b w:val="false"/>
          <w:i w:val="false"/>
          <w:color w:val="000000"/>
          <w:sz w:val="28"/>
        </w:rPr>
        <w:t>
      3. Место захоронения опасных отходов должно быть обозначено на местности хорошо видимыми опознавательными знаками с указанием вида отхода, степени его опасности и даты захоронения.</w:t>
      </w:r>
    </w:p>
    <w:bookmarkEnd w:id="3323"/>
    <w:bookmarkStart w:name="z3652" w:id="3324"/>
    <w:p>
      <w:pPr>
        <w:spacing w:after="0"/>
        <w:ind w:left="0"/>
        <w:jc w:val="both"/>
      </w:pPr>
      <w:r>
        <w:rPr>
          <w:rFonts w:ascii="Times New Roman"/>
          <w:b w:val="false"/>
          <w:i w:val="false"/>
          <w:color w:val="000000"/>
          <w:sz w:val="28"/>
        </w:rPr>
        <w:t>
      4. Субъект предпринимательства, осуществляющий предпринимательскую деятельность по сбору, транспортировке, восстановлению и (или) удалению опасных отходов, обязан разработать план действий при чрезвычайных и аварийных ситуациях, которые могут возникнуть при управлении опасными отходами.</w:t>
      </w:r>
    </w:p>
    <w:bookmarkEnd w:id="3324"/>
    <w:p>
      <w:pPr>
        <w:spacing w:after="0"/>
        <w:ind w:left="0"/>
        <w:jc w:val="both"/>
      </w:pPr>
      <w:r>
        <w:rPr>
          <w:rFonts w:ascii="Times New Roman"/>
          <w:b/>
          <w:i w:val="false"/>
          <w:color w:val="000000"/>
          <w:sz w:val="28"/>
        </w:rPr>
        <w:t>Статья 345. Экологические требования при транспортировке опасных отходов</w:t>
      </w:r>
    </w:p>
    <w:bookmarkStart w:name="z3654" w:id="3325"/>
    <w:p>
      <w:pPr>
        <w:spacing w:after="0"/>
        <w:ind w:left="0"/>
        <w:jc w:val="both"/>
      </w:pPr>
      <w:r>
        <w:rPr>
          <w:rFonts w:ascii="Times New Roman"/>
          <w:b w:val="false"/>
          <w:i w:val="false"/>
          <w:color w:val="000000"/>
          <w:sz w:val="28"/>
        </w:rPr>
        <w:t>
      1. Транспортировка опасных отходов должна быть сведена к минимуму.</w:t>
      </w:r>
    </w:p>
    <w:bookmarkEnd w:id="3325"/>
    <w:bookmarkStart w:name="z3655" w:id="3326"/>
    <w:p>
      <w:pPr>
        <w:spacing w:after="0"/>
        <w:ind w:left="0"/>
        <w:jc w:val="both"/>
      </w:pPr>
      <w:r>
        <w:rPr>
          <w:rFonts w:ascii="Times New Roman"/>
          <w:b w:val="false"/>
          <w:i w:val="false"/>
          <w:color w:val="000000"/>
          <w:sz w:val="28"/>
        </w:rPr>
        <w:t>
      2. Транспортировка опасных отходов допускается при следующих условиях:</w:t>
      </w:r>
    </w:p>
    <w:bookmarkEnd w:id="3326"/>
    <w:bookmarkStart w:name="z3656" w:id="3327"/>
    <w:p>
      <w:pPr>
        <w:spacing w:after="0"/>
        <w:ind w:left="0"/>
        <w:jc w:val="both"/>
      </w:pPr>
      <w:r>
        <w:rPr>
          <w:rFonts w:ascii="Times New Roman"/>
          <w:b w:val="false"/>
          <w:i w:val="false"/>
          <w:color w:val="000000"/>
          <w:sz w:val="28"/>
        </w:rPr>
        <w:t>
      1) наличие соответствующих упаковки и маркировки опасных отходов для целей транспортировки;</w:t>
      </w:r>
    </w:p>
    <w:bookmarkEnd w:id="3327"/>
    <w:bookmarkStart w:name="z3657" w:id="3328"/>
    <w:p>
      <w:pPr>
        <w:spacing w:after="0"/>
        <w:ind w:left="0"/>
        <w:jc w:val="both"/>
      </w:pPr>
      <w:r>
        <w:rPr>
          <w:rFonts w:ascii="Times New Roman"/>
          <w:b w:val="false"/>
          <w:i w:val="false"/>
          <w:color w:val="000000"/>
          <w:sz w:val="28"/>
        </w:rPr>
        <w:t>
      2) наличие специально оборудованных и снабженных специальными знаками транспортных средств;</w:t>
      </w:r>
    </w:p>
    <w:bookmarkEnd w:id="3328"/>
    <w:bookmarkStart w:name="z3658" w:id="3329"/>
    <w:p>
      <w:pPr>
        <w:spacing w:after="0"/>
        <w:ind w:left="0"/>
        <w:jc w:val="both"/>
      </w:pPr>
      <w:r>
        <w:rPr>
          <w:rFonts w:ascii="Times New Roman"/>
          <w:b w:val="false"/>
          <w:i w:val="false"/>
          <w:color w:val="000000"/>
          <w:sz w:val="28"/>
        </w:rPr>
        <w:t>
      3) наличие паспорта опасных отходов и документации для транспортировки и передачи опасных отходов с указанием количества транспортируемых опасных отходов, цели и места назначения их транспортировки;</w:t>
      </w:r>
    </w:p>
    <w:bookmarkEnd w:id="3329"/>
    <w:bookmarkStart w:name="z3659" w:id="3330"/>
    <w:p>
      <w:pPr>
        <w:spacing w:after="0"/>
        <w:ind w:left="0"/>
        <w:jc w:val="both"/>
      </w:pPr>
      <w:r>
        <w:rPr>
          <w:rFonts w:ascii="Times New Roman"/>
          <w:b w:val="false"/>
          <w:i w:val="false"/>
          <w:color w:val="000000"/>
          <w:sz w:val="28"/>
        </w:rPr>
        <w:t>
      4) соблюдение требований безопасности при транспортировке опасных отходов, а также к выполнению погрузочно-разгрузочным работ.</w:t>
      </w:r>
    </w:p>
    <w:bookmarkEnd w:id="3330"/>
    <w:bookmarkStart w:name="z3660" w:id="3331"/>
    <w:p>
      <w:pPr>
        <w:spacing w:after="0"/>
        <w:ind w:left="0"/>
        <w:jc w:val="both"/>
      </w:pPr>
      <w:r>
        <w:rPr>
          <w:rFonts w:ascii="Times New Roman"/>
          <w:b w:val="false"/>
          <w:i w:val="false"/>
          <w:color w:val="000000"/>
          <w:sz w:val="28"/>
        </w:rPr>
        <w:t>
      3. Порядок упаковки и маркировки опасных отходов для целей транспортировки устанавливается законодательством Республики Казахстан о транспорте.</w:t>
      </w:r>
    </w:p>
    <w:bookmarkEnd w:id="3331"/>
    <w:bookmarkStart w:name="z3661" w:id="3332"/>
    <w:p>
      <w:pPr>
        <w:spacing w:after="0"/>
        <w:ind w:left="0"/>
        <w:jc w:val="both"/>
      </w:pPr>
      <w:r>
        <w:rPr>
          <w:rFonts w:ascii="Times New Roman"/>
          <w:b w:val="false"/>
          <w:i w:val="false"/>
          <w:color w:val="000000"/>
          <w:sz w:val="28"/>
        </w:rPr>
        <w:t>
      4. Порядок транспортировки опасных отходов на транспортных средствах, требования к выполнению погрузочно-разгрузочных работ и другие требования по обеспечению экологической и санитарно-эпидемиологической безопасности определяются нормами и правилами, утверждаемыми уполномоченным государственным органом в области транспорта и коммуникаций и согласованными с уполномоченным органом в области охраны окружающей среды и государственным органом в области санитарно-эпидемиологического благополучия населения.</w:t>
      </w:r>
    </w:p>
    <w:bookmarkEnd w:id="3332"/>
    <w:bookmarkStart w:name="z3662" w:id="3333"/>
    <w:p>
      <w:pPr>
        <w:spacing w:after="0"/>
        <w:ind w:left="0"/>
        <w:jc w:val="both"/>
      </w:pPr>
      <w:r>
        <w:rPr>
          <w:rFonts w:ascii="Times New Roman"/>
          <w:b w:val="false"/>
          <w:i w:val="false"/>
          <w:color w:val="000000"/>
          <w:sz w:val="28"/>
        </w:rPr>
        <w:t>
      5. С момента погрузки опасных отходов на транспортное средство, приемки их физическим или юридическим лицом, осуществляющим транспортировку опасных отходов, и до выгрузки их в установленном месте из транспортного средства ответственность за безопасное обращение с такими отходами несет транспортная организация или лицо, которым принадлежит такое транспортное средство.</w:t>
      </w:r>
    </w:p>
    <w:bookmarkEnd w:id="3333"/>
    <w:p>
      <w:pPr>
        <w:spacing w:after="0"/>
        <w:ind w:left="0"/>
        <w:jc w:val="both"/>
      </w:pPr>
      <w:r>
        <w:rPr>
          <w:rFonts w:ascii="Times New Roman"/>
          <w:b/>
          <w:i w:val="false"/>
          <w:color w:val="000000"/>
          <w:sz w:val="28"/>
        </w:rPr>
        <w:t>Статья 346. Трансграничная перевозка опасных отходов</w:t>
      </w:r>
    </w:p>
    <w:bookmarkStart w:name="z3664" w:id="3334"/>
    <w:p>
      <w:pPr>
        <w:spacing w:after="0"/>
        <w:ind w:left="0"/>
        <w:jc w:val="both"/>
      </w:pPr>
      <w:r>
        <w:rPr>
          <w:rFonts w:ascii="Times New Roman"/>
          <w:b w:val="false"/>
          <w:i w:val="false"/>
          <w:color w:val="000000"/>
          <w:sz w:val="28"/>
        </w:rPr>
        <w:t>
      1. Для целей настоящей статьи опасными отходами считаются группы отходов, признаваемых опасными в соответствии с Базельской конвенцией о контроле за трансграничной перевозкой опасных отходов и их удалением (далее – Базельская конвенция) и (или) иными международными договорами, ратифицированными Республикой Казахстан.</w:t>
      </w:r>
    </w:p>
    <w:bookmarkEnd w:id="3334"/>
    <w:bookmarkStart w:name="z3665" w:id="3335"/>
    <w:p>
      <w:pPr>
        <w:spacing w:after="0"/>
        <w:ind w:left="0"/>
        <w:jc w:val="both"/>
      </w:pPr>
      <w:r>
        <w:rPr>
          <w:rFonts w:ascii="Times New Roman"/>
          <w:b w:val="false"/>
          <w:i w:val="false"/>
          <w:color w:val="000000"/>
          <w:sz w:val="28"/>
        </w:rPr>
        <w:t>
      2. Ввоз на территорию Республики Казахстан, вывоз с территории Республики Казахстан и транзит опасных и других отходов по территории Республики Казахстан осуществляются с соблюдением требований Базельской конвенции, иных международных договоров, ратифицированных Республикой Казахстан, и законов Республики Казахстан в порядке, определенном Правительством Республики Казахстан.</w:t>
      </w:r>
    </w:p>
    <w:bookmarkEnd w:id="3335"/>
    <w:bookmarkStart w:name="z3666" w:id="3336"/>
    <w:p>
      <w:pPr>
        <w:spacing w:after="0"/>
        <w:ind w:left="0"/>
        <w:jc w:val="both"/>
      </w:pPr>
      <w:r>
        <w:rPr>
          <w:rFonts w:ascii="Times New Roman"/>
          <w:b w:val="false"/>
          <w:i w:val="false"/>
          <w:color w:val="000000"/>
          <w:sz w:val="28"/>
        </w:rPr>
        <w:t>
      3. Трансграничная перевозка опасных отходов по территории Республики Казахстан осуществляется на основании заключения уполномоченного органа в области охраны окружающей среды. Заключение выносится в порядке и по форме, которые утверждены уполномоченным органом в области охраны окружающей среды.</w:t>
      </w:r>
    </w:p>
    <w:bookmarkEnd w:id="3336"/>
    <w:bookmarkStart w:name="z3667" w:id="3337"/>
    <w:p>
      <w:pPr>
        <w:spacing w:after="0"/>
        <w:ind w:left="0"/>
        <w:jc w:val="both"/>
      </w:pPr>
      <w:r>
        <w:rPr>
          <w:rFonts w:ascii="Times New Roman"/>
          <w:b w:val="false"/>
          <w:i w:val="false"/>
          <w:color w:val="000000"/>
          <w:sz w:val="28"/>
        </w:rPr>
        <w:t>
      4. Запрещается экспорт с территории Республики Казахстан опасных отходов в государства – участники Базельской конвенции и развивающиеся страны, которые в рамках национального законодательства запретили импорт опасных отходов, а также если есть основания полагать, что использование таких отходов не будет осуществляться экологически обоснованным образом. Кроме того, запрещен экспорт опасных отходов для их удаления в страны, расположенные южнее 60 градусов южной широты.</w:t>
      </w:r>
    </w:p>
    <w:bookmarkEnd w:id="3337"/>
    <w:bookmarkStart w:name="z3668" w:id="3338"/>
    <w:p>
      <w:pPr>
        <w:spacing w:after="0"/>
        <w:ind w:left="0"/>
        <w:jc w:val="both"/>
      </w:pPr>
      <w:r>
        <w:rPr>
          <w:rFonts w:ascii="Times New Roman"/>
          <w:b w:val="false"/>
          <w:i w:val="false"/>
          <w:color w:val="000000"/>
          <w:sz w:val="28"/>
        </w:rPr>
        <w:t>
      5. При трансграничной перевозке опасных отходов владельцы таких отходов обязаны предоставить заинтересованным государствам информацию относительно намечаемой трансграничной перевозки опасных отходов, указывающую на возможные последствия такой перевозки для окружающей среды, жизни и (или) здоровья человека.</w:t>
      </w:r>
    </w:p>
    <w:bookmarkEnd w:id="3338"/>
    <w:bookmarkStart w:name="z3669" w:id="3339"/>
    <w:p>
      <w:pPr>
        <w:spacing w:after="0"/>
        <w:ind w:left="0"/>
        <w:jc w:val="both"/>
      </w:pPr>
      <w:r>
        <w:rPr>
          <w:rFonts w:ascii="Times New Roman"/>
          <w:b w:val="false"/>
          <w:i w:val="false"/>
          <w:color w:val="000000"/>
          <w:sz w:val="28"/>
        </w:rPr>
        <w:t>
      6. При трансграничной перевозке опасные отходы должны упаковываться, маркироваться и транспортироваться в соответствии с общепринятыми международными правилами и нормами в области упаковки, маркировки и транспортировки.</w:t>
      </w:r>
    </w:p>
    <w:bookmarkEnd w:id="3339"/>
    <w:bookmarkStart w:name="z3670" w:id="3340"/>
    <w:p>
      <w:pPr>
        <w:spacing w:after="0"/>
        <w:ind w:left="0"/>
        <w:jc w:val="both"/>
      </w:pPr>
      <w:r>
        <w:rPr>
          <w:rFonts w:ascii="Times New Roman"/>
          <w:b w:val="false"/>
          <w:i w:val="false"/>
          <w:color w:val="000000"/>
          <w:sz w:val="28"/>
        </w:rPr>
        <w:t>
      7. Ввоз на территорию Республики Казахстан из государств, не являющихся членами Евразийского экономического союза, и вывоз с территории Республики Казахстан в эти государства опасных отходов в целях их дальнейшего восстановления осуществляются на основании лицензии, выдаваемой государственным органом, определяемым Правительством Республики Казахстан.</w:t>
      </w:r>
    </w:p>
    <w:bookmarkEnd w:id="3340"/>
    <w:bookmarkStart w:name="z3671" w:id="3341"/>
    <w:p>
      <w:pPr>
        <w:spacing w:after="0"/>
        <w:ind w:left="0"/>
        <w:jc w:val="both"/>
      </w:pPr>
      <w:r>
        <w:rPr>
          <w:rFonts w:ascii="Times New Roman"/>
          <w:b w:val="false"/>
          <w:i w:val="false"/>
          <w:color w:val="000000"/>
          <w:sz w:val="28"/>
        </w:rPr>
        <w:t>
      8. Ввоз на территорию Республики Казахстан и вывоз с территории Республики Казахстан опасных отходов физическими лицами для личного пользования (в некоммерческих целях) запрещаются.</w:t>
      </w:r>
    </w:p>
    <w:bookmarkEnd w:id="3341"/>
    <w:bookmarkStart w:name="z3672" w:id="3342"/>
    <w:p>
      <w:pPr>
        <w:spacing w:after="0"/>
        <w:ind w:left="0"/>
        <w:jc w:val="both"/>
      </w:pPr>
      <w:r>
        <w:rPr>
          <w:rFonts w:ascii="Times New Roman"/>
          <w:b w:val="false"/>
          <w:i w:val="false"/>
          <w:color w:val="000000"/>
          <w:sz w:val="28"/>
        </w:rPr>
        <w:t>
      9. Ввоз на территорию Республики Казахстан опасных отходов с целью их захоронения и обезвреживания запрещается.</w:t>
      </w:r>
    </w:p>
    <w:bookmarkEnd w:id="3342"/>
    <w:bookmarkStart w:name="z3673" w:id="3343"/>
    <w:p>
      <w:pPr>
        <w:spacing w:after="0"/>
        <w:ind w:left="0"/>
        <w:jc w:val="both"/>
      </w:pPr>
      <w:r>
        <w:rPr>
          <w:rFonts w:ascii="Times New Roman"/>
          <w:b w:val="false"/>
          <w:i w:val="false"/>
          <w:color w:val="000000"/>
          <w:sz w:val="28"/>
        </w:rPr>
        <w:t>
      10. Ввоз на территорию Республики Казахстан одноразовой продукции может быть ограничен или полностью запрещен по решению уполномоченного органа в области охраны окружающей среды, если это приводит к образованию отходов, управление которыми сопряжено с высоким экологическим риском или экономически нецелесообразно.</w:t>
      </w:r>
    </w:p>
    <w:bookmarkEnd w:id="3343"/>
    <w:bookmarkStart w:name="z3674" w:id="3344"/>
    <w:p>
      <w:pPr>
        <w:spacing w:after="0"/>
        <w:ind w:left="0"/>
        <w:jc w:val="both"/>
      </w:pPr>
      <w:r>
        <w:rPr>
          <w:rFonts w:ascii="Times New Roman"/>
          <w:b w:val="false"/>
          <w:i w:val="false"/>
          <w:color w:val="000000"/>
          <w:sz w:val="28"/>
        </w:rPr>
        <w:t>
      11. Запрещается ввоз на территорию Республики Казахстан продукции, в результате использования которой образуются опасные отходы, для обезвреживания и восстановления которых в Республике Казахстан действующие объекты не имеют достаточной мощности для осуществления таких операций.</w:t>
      </w:r>
    </w:p>
    <w:bookmarkEnd w:id="3344"/>
    <w:bookmarkStart w:name="z3675" w:id="3345"/>
    <w:p>
      <w:pPr>
        <w:spacing w:after="0"/>
        <w:ind w:left="0"/>
        <w:jc w:val="both"/>
      </w:pPr>
      <w:r>
        <w:rPr>
          <w:rFonts w:ascii="Times New Roman"/>
          <w:b w:val="false"/>
          <w:i w:val="false"/>
          <w:color w:val="000000"/>
          <w:sz w:val="28"/>
        </w:rPr>
        <w:t>
      12. Запрещаются производство и ввоз на территорию Республики Казахстан продукции, в результате использования которой образуются отходы, содержащие стойкие органические загрязняющие вещества, установленные международными договорами Республики Казахстан о стойких органических загрязняющих веществах.</w:t>
      </w:r>
    </w:p>
    <w:bookmarkEnd w:id="3345"/>
    <w:p>
      <w:pPr>
        <w:spacing w:after="0"/>
        <w:ind w:left="0"/>
        <w:jc w:val="both"/>
      </w:pPr>
      <w:r>
        <w:rPr>
          <w:rFonts w:ascii="Times New Roman"/>
          <w:b/>
          <w:i w:val="false"/>
          <w:color w:val="000000"/>
          <w:sz w:val="28"/>
        </w:rPr>
        <w:t>Статья 347. Учет опасных отходов</w:t>
      </w:r>
    </w:p>
    <w:bookmarkStart w:name="z3677" w:id="3346"/>
    <w:p>
      <w:pPr>
        <w:spacing w:after="0"/>
        <w:ind w:left="0"/>
        <w:jc w:val="both"/>
      </w:pPr>
      <w:r>
        <w:rPr>
          <w:rFonts w:ascii="Times New Roman"/>
          <w:b w:val="false"/>
          <w:i w:val="false"/>
          <w:color w:val="000000"/>
          <w:sz w:val="28"/>
        </w:rPr>
        <w:t>
      1. Лица, осуществляющие операции по восстановлению или удалению опасных отходов, образователи опасных отходов, субъекты предпринимательства, осуществляющие деятельность по сбору, транспортировке и (или) обезвреживанию опасных отходов, обязаны осуществлять хронологический учет количества, вида, происхождения отходов, пунктов назначения, частоты сбора, метода транспортировки и метода обращения, предусмотренных в отношении опасных отходов, и предоставлять эту информацию в уполномоченный орган в области охраны окружающей среды в соответствии с пунктом 3 настоящей статьи.</w:t>
      </w:r>
    </w:p>
    <w:bookmarkEnd w:id="3346"/>
    <w:bookmarkStart w:name="z3678" w:id="3347"/>
    <w:p>
      <w:pPr>
        <w:spacing w:after="0"/>
        <w:ind w:left="0"/>
        <w:jc w:val="both"/>
      </w:pPr>
      <w:r>
        <w:rPr>
          <w:rFonts w:ascii="Times New Roman"/>
          <w:b w:val="false"/>
          <w:i w:val="false"/>
          <w:color w:val="000000"/>
          <w:sz w:val="28"/>
        </w:rPr>
        <w:t>
      2. Учетные записи по опасным отходам должны храниться не менее пяти лет, за исключением таких записей у субъектов предпринимательства, осуществляющих деятельность по транспортировке опасных отходов, которые должны храниться не менее двенадцати месяцев.</w:t>
      </w:r>
    </w:p>
    <w:bookmarkEnd w:id="3347"/>
    <w:bookmarkStart w:name="z3679" w:id="3348"/>
    <w:p>
      <w:pPr>
        <w:spacing w:after="0"/>
        <w:ind w:left="0"/>
        <w:jc w:val="both"/>
      </w:pPr>
      <w:r>
        <w:rPr>
          <w:rFonts w:ascii="Times New Roman"/>
          <w:b w:val="false"/>
          <w:i w:val="false"/>
          <w:color w:val="000000"/>
          <w:sz w:val="28"/>
        </w:rPr>
        <w:t>
      3. Лица, указанные в пункте 1 настоящей статьи, обязаны представлять отчет по инвентаризации опасных отходов ежегодно по состоянию на 1 января до 1 марта года, следующего за отчетным, в электронной форме.</w:t>
      </w:r>
    </w:p>
    <w:bookmarkEnd w:id="3348"/>
    <w:bookmarkStart w:name="z3680" w:id="3349"/>
    <w:p>
      <w:pPr>
        <w:spacing w:after="0"/>
        <w:ind w:left="0"/>
        <w:jc w:val="both"/>
      </w:pPr>
      <w:r>
        <w:rPr>
          <w:rFonts w:ascii="Times New Roman"/>
          <w:b w:val="false"/>
          <w:i w:val="false"/>
          <w:color w:val="000000"/>
          <w:sz w:val="28"/>
        </w:rPr>
        <w:t>
      4. Документальное подтверждение завершения операции по управлению опасными отходами должно быть представлено лицами, указанными в пункте 1 настоящей статьи, по запросу уполномоченного органа в области охраны окружающей среды или прежнего владельца отходов.</w:t>
      </w:r>
    </w:p>
    <w:bookmarkEnd w:id="3349"/>
    <w:bookmarkStart w:name="z3681" w:id="3350"/>
    <w:p>
      <w:pPr>
        <w:spacing w:after="0"/>
        <w:ind w:left="0"/>
        <w:jc w:val="both"/>
      </w:pPr>
      <w:r>
        <w:rPr>
          <w:rFonts w:ascii="Times New Roman"/>
          <w:b w:val="false"/>
          <w:i w:val="false"/>
          <w:color w:val="000000"/>
          <w:sz w:val="28"/>
        </w:rPr>
        <w:t>
      5. Первичные статистические данные в сфере управления отходами формируются подведомственной организацией уполномоченного органа в области охраны окружающей среды согласно сведениям государственного кадастра отходов на основании отчетности, представляемой лицами, осуществляющими управление отходами, в порядке, определяемом статьей 384 настоящего Кодекса, и направляются в уполномоченный орган по статистике в соответствии с законодательством Республики Казахстан в области государственной статистики.</w:t>
      </w:r>
    </w:p>
    <w:bookmarkEnd w:id="3350"/>
    <w:bookmarkStart w:name="z3682" w:id="3351"/>
    <w:p>
      <w:pPr>
        <w:spacing w:after="0"/>
        <w:ind w:left="0"/>
        <w:jc w:val="left"/>
      </w:pPr>
      <w:r>
        <w:rPr>
          <w:rFonts w:ascii="Times New Roman"/>
          <w:b/>
          <w:i w:val="false"/>
          <w:color w:val="000000"/>
        </w:rPr>
        <w:t xml:space="preserve"> Глава 25. ПОЛИГОНЫ ЗАХОРОНЕНИЯ ОТХОДОВ</w:t>
      </w:r>
    </w:p>
    <w:bookmarkEnd w:id="3351"/>
    <w:p>
      <w:pPr>
        <w:spacing w:after="0"/>
        <w:ind w:left="0"/>
        <w:jc w:val="both"/>
      </w:pPr>
      <w:r>
        <w:rPr>
          <w:rFonts w:ascii="Times New Roman"/>
          <w:b/>
          <w:i w:val="false"/>
          <w:color w:val="000000"/>
          <w:sz w:val="28"/>
        </w:rPr>
        <w:t>Статья 348. Общие положения о полигонах захоронения отходов</w:t>
      </w:r>
    </w:p>
    <w:bookmarkStart w:name="z3684" w:id="3352"/>
    <w:p>
      <w:pPr>
        <w:spacing w:after="0"/>
        <w:ind w:left="0"/>
        <w:jc w:val="both"/>
      </w:pPr>
      <w:r>
        <w:rPr>
          <w:rFonts w:ascii="Times New Roman"/>
          <w:b w:val="false"/>
          <w:i w:val="false"/>
          <w:color w:val="000000"/>
          <w:sz w:val="28"/>
        </w:rPr>
        <w:t>
      Под полигоном захоронения отходов (далее – полигон) понимается специально оборудованное место постоянного размещения отходов без намерения их изъятия, соответствующее экологическим, строительным и санитарно-эпидемиологическим требованиям.</w:t>
      </w:r>
    </w:p>
    <w:bookmarkEnd w:id="3352"/>
    <w:p>
      <w:pPr>
        <w:spacing w:after="0"/>
        <w:ind w:left="0"/>
        <w:jc w:val="both"/>
      </w:pPr>
      <w:r>
        <w:rPr>
          <w:rFonts w:ascii="Times New Roman"/>
          <w:b/>
          <w:i w:val="false"/>
          <w:color w:val="000000"/>
          <w:sz w:val="28"/>
        </w:rPr>
        <w:t>Статья 349. Классы полигонов</w:t>
      </w:r>
    </w:p>
    <w:bookmarkStart w:name="z3686" w:id="3353"/>
    <w:p>
      <w:pPr>
        <w:spacing w:after="0"/>
        <w:ind w:left="0"/>
        <w:jc w:val="both"/>
      </w:pPr>
      <w:r>
        <w:rPr>
          <w:rFonts w:ascii="Times New Roman"/>
          <w:b w:val="false"/>
          <w:i w:val="false"/>
          <w:color w:val="000000"/>
          <w:sz w:val="28"/>
        </w:rPr>
        <w:t>
      1. Каждый полигон должен быть отнесен к одному из следующих классов:</w:t>
      </w:r>
    </w:p>
    <w:bookmarkEnd w:id="3353"/>
    <w:bookmarkStart w:name="z3687" w:id="3354"/>
    <w:p>
      <w:pPr>
        <w:spacing w:after="0"/>
        <w:ind w:left="0"/>
        <w:jc w:val="both"/>
      </w:pPr>
      <w:r>
        <w:rPr>
          <w:rFonts w:ascii="Times New Roman"/>
          <w:b w:val="false"/>
          <w:i w:val="false"/>
          <w:color w:val="000000"/>
          <w:sz w:val="28"/>
        </w:rPr>
        <w:t>
      1 класс – полигон опасных отходов;</w:t>
      </w:r>
    </w:p>
    <w:bookmarkEnd w:id="3354"/>
    <w:bookmarkStart w:name="z3688" w:id="3355"/>
    <w:p>
      <w:pPr>
        <w:spacing w:after="0"/>
        <w:ind w:left="0"/>
        <w:jc w:val="both"/>
      </w:pPr>
      <w:r>
        <w:rPr>
          <w:rFonts w:ascii="Times New Roman"/>
          <w:b w:val="false"/>
          <w:i w:val="false"/>
          <w:color w:val="000000"/>
          <w:sz w:val="28"/>
        </w:rPr>
        <w:t>
      2 класс – полигон неопасных отходов;</w:t>
      </w:r>
    </w:p>
    <w:bookmarkEnd w:id="3355"/>
    <w:bookmarkStart w:name="z3689" w:id="3356"/>
    <w:p>
      <w:pPr>
        <w:spacing w:after="0"/>
        <w:ind w:left="0"/>
        <w:jc w:val="both"/>
      </w:pPr>
      <w:r>
        <w:rPr>
          <w:rFonts w:ascii="Times New Roman"/>
          <w:b w:val="false"/>
          <w:i w:val="false"/>
          <w:color w:val="000000"/>
          <w:sz w:val="28"/>
        </w:rPr>
        <w:t>
      3 класс – полигон твердых бытовых отходов.</w:t>
      </w:r>
    </w:p>
    <w:bookmarkEnd w:id="3356"/>
    <w:bookmarkStart w:name="z3690" w:id="3357"/>
    <w:p>
      <w:pPr>
        <w:spacing w:after="0"/>
        <w:ind w:left="0"/>
        <w:jc w:val="both"/>
      </w:pPr>
      <w:r>
        <w:rPr>
          <w:rFonts w:ascii="Times New Roman"/>
          <w:b w:val="false"/>
          <w:i w:val="false"/>
          <w:color w:val="000000"/>
          <w:sz w:val="28"/>
        </w:rPr>
        <w:t xml:space="preserve">
      2. Перечни видов отходов для захоронения на полигонах различных классов определяются уполномоченным органом в области охраны окружающей среды. </w:t>
      </w:r>
    </w:p>
    <w:bookmarkEnd w:id="3357"/>
    <w:bookmarkStart w:name="z3691" w:id="3358"/>
    <w:p>
      <w:pPr>
        <w:spacing w:after="0"/>
        <w:ind w:left="0"/>
        <w:jc w:val="both"/>
      </w:pPr>
      <w:r>
        <w:rPr>
          <w:rFonts w:ascii="Times New Roman"/>
          <w:b w:val="false"/>
          <w:i w:val="false"/>
          <w:color w:val="000000"/>
          <w:sz w:val="28"/>
        </w:rPr>
        <w:t>
      3. Запрещается захоронение опасных отходов на полигонах неопасных отходов.</w:t>
      </w:r>
    </w:p>
    <w:bookmarkEnd w:id="3358"/>
    <w:p>
      <w:pPr>
        <w:spacing w:after="0"/>
        <w:ind w:left="0"/>
        <w:jc w:val="both"/>
      </w:pPr>
      <w:r>
        <w:rPr>
          <w:rFonts w:ascii="Times New Roman"/>
          <w:b/>
          <w:i w:val="false"/>
          <w:color w:val="000000"/>
          <w:sz w:val="28"/>
        </w:rPr>
        <w:t>Статья 350. Экологические требования к полигонам</w:t>
      </w:r>
    </w:p>
    <w:bookmarkStart w:name="z3693" w:id="3359"/>
    <w:p>
      <w:pPr>
        <w:spacing w:after="0"/>
        <w:ind w:left="0"/>
        <w:jc w:val="both"/>
      </w:pPr>
      <w:r>
        <w:rPr>
          <w:rFonts w:ascii="Times New Roman"/>
          <w:b w:val="false"/>
          <w:i w:val="false"/>
          <w:color w:val="000000"/>
          <w:sz w:val="28"/>
        </w:rPr>
        <w:t>
      1. Запрещается захоронение отходов в пределах селитебных территорий, на территориях лесопарковых, курортных, лечебно-оздоровительных, рекреационных и водоохранных зон, на водосборных площадях подземных водных объектов, которые используются в целях питьевого и хозяйственно-питьевого водоснабжения, а также на территориях, отнесенных к объектам историко-культурного наследия.</w:t>
      </w:r>
    </w:p>
    <w:bookmarkEnd w:id="3359"/>
    <w:bookmarkStart w:name="z3694" w:id="3360"/>
    <w:p>
      <w:pPr>
        <w:spacing w:after="0"/>
        <w:ind w:left="0"/>
        <w:jc w:val="both"/>
      </w:pPr>
      <w:r>
        <w:rPr>
          <w:rFonts w:ascii="Times New Roman"/>
          <w:b w:val="false"/>
          <w:i w:val="false"/>
          <w:color w:val="000000"/>
          <w:sz w:val="28"/>
        </w:rPr>
        <w:t>
      2. Запрещается захоронение отходов в местах залегания полезных ископаемых и ведения горных работ в случаях, если возникает угроза загрязнения мест залегания полезных ископаемых и безопасности ведения горных работ.</w:t>
      </w:r>
    </w:p>
    <w:bookmarkEnd w:id="3360"/>
    <w:bookmarkStart w:name="z3695" w:id="3361"/>
    <w:p>
      <w:pPr>
        <w:spacing w:after="0"/>
        <w:ind w:left="0"/>
        <w:jc w:val="both"/>
      </w:pPr>
      <w:r>
        <w:rPr>
          <w:rFonts w:ascii="Times New Roman"/>
          <w:b w:val="false"/>
          <w:i w:val="false"/>
          <w:color w:val="000000"/>
          <w:sz w:val="28"/>
        </w:rPr>
        <w:t>
      3. Захоронению без предварительной обработки могут подвергаться только неопасные отходы.</w:t>
      </w:r>
    </w:p>
    <w:bookmarkEnd w:id="3361"/>
    <w:bookmarkStart w:name="z3696" w:id="3362"/>
    <w:p>
      <w:pPr>
        <w:spacing w:after="0"/>
        <w:ind w:left="0"/>
        <w:jc w:val="both"/>
      </w:pPr>
      <w:r>
        <w:rPr>
          <w:rFonts w:ascii="Times New Roman"/>
          <w:b w:val="false"/>
          <w:i w:val="false"/>
          <w:color w:val="000000"/>
          <w:sz w:val="28"/>
        </w:rPr>
        <w:t>
      4. Опасные отходы до их захоронения должны подвергаться обезвреживанию, стабилизации и другим способам воздействия, снижающим или исключающим опасные свойства таких отходов.</w:t>
      </w:r>
    </w:p>
    <w:bookmarkEnd w:id="3362"/>
    <w:bookmarkStart w:name="z3697" w:id="3363"/>
    <w:p>
      <w:pPr>
        <w:spacing w:after="0"/>
        <w:ind w:left="0"/>
        <w:jc w:val="both"/>
      </w:pPr>
      <w:r>
        <w:rPr>
          <w:rFonts w:ascii="Times New Roman"/>
          <w:b w:val="false"/>
          <w:i w:val="false"/>
          <w:color w:val="000000"/>
          <w:sz w:val="28"/>
        </w:rPr>
        <w:t>
      5. Запрещается захоронение твердых бытовых отходов без их предварительной сортировки.</w:t>
      </w:r>
    </w:p>
    <w:bookmarkEnd w:id="3363"/>
    <w:bookmarkStart w:name="z3698" w:id="3364"/>
    <w:p>
      <w:pPr>
        <w:spacing w:after="0"/>
        <w:ind w:left="0"/>
        <w:jc w:val="both"/>
      </w:pPr>
      <w:r>
        <w:rPr>
          <w:rFonts w:ascii="Times New Roman"/>
          <w:b w:val="false"/>
          <w:i w:val="false"/>
          <w:color w:val="000000"/>
          <w:sz w:val="28"/>
        </w:rPr>
        <w:t>
      6. Критерии приема отходов для их захоронения на полигоне определенного класса включают следующие требования:</w:t>
      </w:r>
    </w:p>
    <w:bookmarkEnd w:id="3364"/>
    <w:bookmarkStart w:name="z3699" w:id="3365"/>
    <w:p>
      <w:pPr>
        <w:spacing w:after="0"/>
        <w:ind w:left="0"/>
        <w:jc w:val="both"/>
      </w:pPr>
      <w:r>
        <w:rPr>
          <w:rFonts w:ascii="Times New Roman"/>
          <w:b w:val="false"/>
          <w:i w:val="false"/>
          <w:color w:val="000000"/>
          <w:sz w:val="28"/>
        </w:rPr>
        <w:t>
      1) защиту окружающей среды (в особенности подземных и поверхностных вод) и здоровья людей;</w:t>
      </w:r>
    </w:p>
    <w:bookmarkEnd w:id="3365"/>
    <w:bookmarkStart w:name="z3700" w:id="3366"/>
    <w:p>
      <w:pPr>
        <w:spacing w:after="0"/>
        <w:ind w:left="0"/>
        <w:jc w:val="both"/>
      </w:pPr>
      <w:r>
        <w:rPr>
          <w:rFonts w:ascii="Times New Roman"/>
          <w:b w:val="false"/>
          <w:i w:val="false"/>
          <w:color w:val="000000"/>
          <w:sz w:val="28"/>
        </w:rPr>
        <w:t>
      2) обеспечение способов стабилизации отходов в пределах полигона;</w:t>
      </w:r>
    </w:p>
    <w:bookmarkEnd w:id="3366"/>
    <w:bookmarkStart w:name="z3701" w:id="3367"/>
    <w:p>
      <w:pPr>
        <w:spacing w:after="0"/>
        <w:ind w:left="0"/>
        <w:jc w:val="both"/>
      </w:pPr>
      <w:r>
        <w:rPr>
          <w:rFonts w:ascii="Times New Roman"/>
          <w:b w:val="false"/>
          <w:i w:val="false"/>
          <w:color w:val="000000"/>
          <w:sz w:val="28"/>
        </w:rPr>
        <w:t>
      3) обеспечение качественного состава принимаемых отходов;</w:t>
      </w:r>
    </w:p>
    <w:bookmarkEnd w:id="3367"/>
    <w:bookmarkStart w:name="z3702" w:id="3368"/>
    <w:p>
      <w:pPr>
        <w:spacing w:after="0"/>
        <w:ind w:left="0"/>
        <w:jc w:val="both"/>
      </w:pPr>
      <w:r>
        <w:rPr>
          <w:rFonts w:ascii="Times New Roman"/>
          <w:b w:val="false"/>
          <w:i w:val="false"/>
          <w:color w:val="000000"/>
          <w:sz w:val="28"/>
        </w:rPr>
        <w:t>
      4) ограничение по количеству принимаемых отходов и наличие способности их органических компонентов к биодеградации;</w:t>
      </w:r>
    </w:p>
    <w:bookmarkEnd w:id="3368"/>
    <w:bookmarkStart w:name="z3703" w:id="3369"/>
    <w:p>
      <w:pPr>
        <w:spacing w:after="0"/>
        <w:ind w:left="0"/>
        <w:jc w:val="both"/>
      </w:pPr>
      <w:r>
        <w:rPr>
          <w:rFonts w:ascii="Times New Roman"/>
          <w:b w:val="false"/>
          <w:i w:val="false"/>
          <w:color w:val="000000"/>
          <w:sz w:val="28"/>
        </w:rPr>
        <w:t>
      5) ограничение по количеству потенциально опасных компонентов в соответствии с критерием защиты;</w:t>
      </w:r>
    </w:p>
    <w:bookmarkEnd w:id="3369"/>
    <w:bookmarkStart w:name="z3704" w:id="3370"/>
    <w:p>
      <w:pPr>
        <w:spacing w:after="0"/>
        <w:ind w:left="0"/>
        <w:jc w:val="both"/>
      </w:pPr>
      <w:r>
        <w:rPr>
          <w:rFonts w:ascii="Times New Roman"/>
          <w:b w:val="false"/>
          <w:i w:val="false"/>
          <w:color w:val="000000"/>
          <w:sz w:val="28"/>
        </w:rPr>
        <w:t>
      6) снижение экотоксичных свойств отходов и образующегося фильтрата.</w:t>
      </w:r>
    </w:p>
    <w:bookmarkEnd w:id="3370"/>
    <w:bookmarkStart w:name="z3705" w:id="3371"/>
    <w:p>
      <w:pPr>
        <w:spacing w:after="0"/>
        <w:ind w:left="0"/>
        <w:jc w:val="both"/>
      </w:pPr>
      <w:r>
        <w:rPr>
          <w:rFonts w:ascii="Times New Roman"/>
          <w:b w:val="false"/>
          <w:i w:val="false"/>
          <w:color w:val="000000"/>
          <w:sz w:val="28"/>
        </w:rPr>
        <w:t>
      7. Запрещается складирование отходов вне специально установленных мест, предназначенных для их накопления или захоронения.</w:t>
      </w:r>
    </w:p>
    <w:bookmarkEnd w:id="3371"/>
    <w:bookmarkStart w:name="z3706" w:id="3372"/>
    <w:p>
      <w:pPr>
        <w:spacing w:after="0"/>
        <w:ind w:left="0"/>
        <w:jc w:val="both"/>
      </w:pPr>
      <w:r>
        <w:rPr>
          <w:rFonts w:ascii="Times New Roman"/>
          <w:b w:val="false"/>
          <w:i w:val="false"/>
          <w:color w:val="000000"/>
          <w:sz w:val="28"/>
        </w:rPr>
        <w:t>
      8. Каждый полигон должен быть оборудован системой мониторинга фильтрата и сточных вод, образующихся в депонированных отходах, для предупреждения их негативного воздействия на окружающую среду.</w:t>
      </w:r>
    </w:p>
    <w:bookmarkEnd w:id="3372"/>
    <w:bookmarkStart w:name="z3707" w:id="3373"/>
    <w:p>
      <w:pPr>
        <w:spacing w:after="0"/>
        <w:ind w:left="0"/>
        <w:jc w:val="both"/>
      </w:pPr>
      <w:r>
        <w:rPr>
          <w:rFonts w:ascii="Times New Roman"/>
          <w:b w:val="false"/>
          <w:i w:val="false"/>
          <w:color w:val="000000"/>
          <w:sz w:val="28"/>
        </w:rPr>
        <w:t>
      Полигоны твердых бытовых отходов должны быть также оборудованы системой мониторинга выбросов (свалочного газа).</w:t>
      </w:r>
    </w:p>
    <w:bookmarkEnd w:id="3373"/>
    <w:bookmarkStart w:name="z3708" w:id="3374"/>
    <w:p>
      <w:pPr>
        <w:spacing w:after="0"/>
        <w:ind w:left="0"/>
        <w:jc w:val="both"/>
      </w:pPr>
      <w:r>
        <w:rPr>
          <w:rFonts w:ascii="Times New Roman"/>
          <w:b w:val="false"/>
          <w:i w:val="false"/>
          <w:color w:val="000000"/>
          <w:sz w:val="28"/>
        </w:rPr>
        <w:t>
      9. Полигоны твердых бытовых отходов должны быть оборудованы системами для сбора и отведения фильтрата и свалочного газа. Требования к проектированию, строительству и эксплуатации систем для сбора и отведения фильтрата и свалочного газа устанавливаются государственными нормативами в области архитектуры, градостроительства и строительства, национальными стандартами, включенными в перечень, утвержденный уполномоченным органом в области охраны окружающей среды.</w:t>
      </w:r>
    </w:p>
    <w:bookmarkEnd w:id="3374"/>
    <w:bookmarkStart w:name="z3709" w:id="3375"/>
    <w:p>
      <w:pPr>
        <w:spacing w:after="0"/>
        <w:ind w:left="0"/>
        <w:jc w:val="both"/>
      </w:pPr>
      <w:r>
        <w:rPr>
          <w:rFonts w:ascii="Times New Roman"/>
          <w:b w:val="false"/>
          <w:i w:val="false"/>
          <w:color w:val="000000"/>
          <w:sz w:val="28"/>
        </w:rPr>
        <w:t>
      10. Вновь строящиеся полигоны твердых бытовых отходов должны быть снабжены противофильтрационным экраном. Требования к проектированию и строительству противофильтрационных экранов устанавливаются государственными нормативами в области архитектуры, градостроительства и строительства и обязательны для исполнения юридическими лицами и индивидуальными предпринимателями независимо от организационно-правовой формы.</w:t>
      </w:r>
    </w:p>
    <w:bookmarkEnd w:id="3375"/>
    <w:bookmarkStart w:name="z3710" w:id="3376"/>
    <w:p>
      <w:pPr>
        <w:spacing w:after="0"/>
        <w:ind w:left="0"/>
        <w:jc w:val="both"/>
      </w:pPr>
      <w:r>
        <w:rPr>
          <w:rFonts w:ascii="Times New Roman"/>
          <w:b w:val="false"/>
          <w:i w:val="false"/>
          <w:color w:val="000000"/>
          <w:sz w:val="28"/>
        </w:rPr>
        <w:t>
      11. Количество и опасные свойства отходов, предназначенных для захоронения на полигоне, должны быть уменьшены до их поступления на полигоны.</w:t>
      </w:r>
    </w:p>
    <w:bookmarkEnd w:id="3376"/>
    <w:bookmarkStart w:name="z3711" w:id="3377"/>
    <w:p>
      <w:pPr>
        <w:spacing w:after="0"/>
        <w:ind w:left="0"/>
        <w:jc w:val="both"/>
      </w:pPr>
      <w:r>
        <w:rPr>
          <w:rFonts w:ascii="Times New Roman"/>
          <w:b w:val="false"/>
          <w:i w:val="false"/>
          <w:color w:val="000000"/>
          <w:sz w:val="28"/>
        </w:rPr>
        <w:t>
      12. Оператор полигона должен принять меры по уменьшению выбросов метана на полигоне путем сокращения объемов захоронения биоразлагаемых отходов и установки систем сбора и утилизации свалочного газа.</w:t>
      </w:r>
    </w:p>
    <w:bookmarkEnd w:id="3377"/>
    <w:bookmarkStart w:name="z3712" w:id="3378"/>
    <w:p>
      <w:pPr>
        <w:spacing w:after="0"/>
        <w:ind w:left="0"/>
        <w:jc w:val="both"/>
      </w:pPr>
      <w:r>
        <w:rPr>
          <w:rFonts w:ascii="Times New Roman"/>
          <w:b w:val="false"/>
          <w:i w:val="false"/>
          <w:color w:val="000000"/>
          <w:sz w:val="28"/>
        </w:rPr>
        <w:t>
      Под биоразлагаемыми отходами понимаются отходы, которые способны подвергаться анаэробному или аэробному разложению, в том числе садовые и парковые отходы, а также пищевые отходы, сопоставимые с отходами пищевой промышленности, макулатура.</w:t>
      </w:r>
    </w:p>
    <w:bookmarkEnd w:id="3378"/>
    <w:bookmarkStart w:name="z3713" w:id="3379"/>
    <w:p>
      <w:pPr>
        <w:spacing w:after="0"/>
        <w:ind w:left="0"/>
        <w:jc w:val="both"/>
      </w:pPr>
      <w:r>
        <w:rPr>
          <w:rFonts w:ascii="Times New Roman"/>
          <w:b w:val="false"/>
          <w:i w:val="false"/>
          <w:color w:val="000000"/>
          <w:sz w:val="28"/>
        </w:rPr>
        <w:t>
      13. Оператор полигона должен разработать унифицированную процедуру приема отходов на основе их классификации.</w:t>
      </w:r>
    </w:p>
    <w:bookmarkEnd w:id="3379"/>
    <w:bookmarkStart w:name="z3714" w:id="3380"/>
    <w:p>
      <w:pPr>
        <w:spacing w:after="0"/>
        <w:ind w:left="0"/>
        <w:jc w:val="both"/>
      </w:pPr>
      <w:r>
        <w:rPr>
          <w:rFonts w:ascii="Times New Roman"/>
          <w:b w:val="false"/>
          <w:i w:val="false"/>
          <w:color w:val="000000"/>
          <w:sz w:val="28"/>
        </w:rPr>
        <w:t>
      14. Организация работ на полигоне определяется технологической схемой эксплуатации полигона, разрабатываемой в составе проекта строительства полигона, и должна обеспечивать охрану окружающей среды, максимальную производительность средств механизации и технику безопасности.</w:t>
      </w:r>
    </w:p>
    <w:bookmarkEnd w:id="3380"/>
    <w:bookmarkStart w:name="z3715" w:id="3381"/>
    <w:p>
      <w:pPr>
        <w:spacing w:after="0"/>
        <w:ind w:left="0"/>
        <w:jc w:val="both"/>
      </w:pPr>
      <w:r>
        <w:rPr>
          <w:rFonts w:ascii="Times New Roman"/>
          <w:b w:val="false"/>
          <w:i w:val="false"/>
          <w:color w:val="000000"/>
          <w:sz w:val="28"/>
        </w:rPr>
        <w:t>
      15. Основным документом планирования работ является график эксплуатации полигона, согласованный с уполномоченным органом в области охраны окружающей среды.</w:t>
      </w:r>
    </w:p>
    <w:bookmarkEnd w:id="3381"/>
    <w:bookmarkStart w:name="z3716" w:id="3382"/>
    <w:p>
      <w:pPr>
        <w:spacing w:after="0"/>
        <w:ind w:left="0"/>
        <w:jc w:val="both"/>
      </w:pPr>
      <w:r>
        <w:rPr>
          <w:rFonts w:ascii="Times New Roman"/>
          <w:b w:val="false"/>
          <w:i w:val="false"/>
          <w:color w:val="000000"/>
          <w:sz w:val="28"/>
        </w:rPr>
        <w:t>
      16. Проектом полигона отходов должно быть предусмотрено создание ликвидационного фонда для его закрытия, рекультивации земель, ведения мониторинга воздействия на окружающую среду и контроля загрязнения после закрытия полигона.</w:t>
      </w:r>
    </w:p>
    <w:bookmarkEnd w:id="3382"/>
    <w:bookmarkStart w:name="z3717" w:id="3383"/>
    <w:p>
      <w:pPr>
        <w:spacing w:after="0"/>
        <w:ind w:left="0"/>
        <w:jc w:val="both"/>
      </w:pPr>
      <w:r>
        <w:rPr>
          <w:rFonts w:ascii="Times New Roman"/>
          <w:b w:val="false"/>
          <w:i w:val="false"/>
          <w:color w:val="000000"/>
          <w:sz w:val="28"/>
        </w:rPr>
        <w:t>
      Ликвидационный фонд формируется оператором полигона в порядке, установленном правилами, утвержденными уполномоченным органом в области охраны окружающей среды.</w:t>
      </w:r>
    </w:p>
    <w:bookmarkEnd w:id="3383"/>
    <w:bookmarkStart w:name="z3718" w:id="3384"/>
    <w:p>
      <w:pPr>
        <w:spacing w:after="0"/>
        <w:ind w:left="0"/>
        <w:jc w:val="both"/>
      </w:pPr>
      <w:r>
        <w:rPr>
          <w:rFonts w:ascii="Times New Roman"/>
          <w:b w:val="false"/>
          <w:i w:val="false"/>
          <w:color w:val="000000"/>
          <w:sz w:val="28"/>
        </w:rPr>
        <w:t>
      Запрещается эксплуатация полигона отходов без наличия ликвидационного фонда.</w:t>
      </w:r>
    </w:p>
    <w:bookmarkEnd w:id="3384"/>
    <w:bookmarkStart w:name="z3719" w:id="3385"/>
    <w:p>
      <w:pPr>
        <w:spacing w:after="0"/>
        <w:ind w:left="0"/>
        <w:jc w:val="both"/>
      </w:pPr>
      <w:r>
        <w:rPr>
          <w:rFonts w:ascii="Times New Roman"/>
          <w:b w:val="false"/>
          <w:i w:val="false"/>
          <w:color w:val="000000"/>
          <w:sz w:val="28"/>
        </w:rPr>
        <w:t>
      17. Контроль за соблюдением требований к размещению отходов на полигонах и содержанию полигонов осуществляется уполномоченным органом в области охраны окружающей среды.</w:t>
      </w:r>
    </w:p>
    <w:bookmarkEnd w:id="3385"/>
    <w:p>
      <w:pPr>
        <w:spacing w:after="0"/>
        <w:ind w:left="0"/>
        <w:jc w:val="both"/>
      </w:pPr>
      <w:r>
        <w:rPr>
          <w:rFonts w:ascii="Times New Roman"/>
          <w:b/>
          <w:i w:val="false"/>
          <w:color w:val="000000"/>
          <w:sz w:val="28"/>
        </w:rPr>
        <w:t>Статья 351. Отходы, не приемлемые для полигонов</w:t>
      </w:r>
    </w:p>
    <w:bookmarkStart w:name="z3721" w:id="3386"/>
    <w:p>
      <w:pPr>
        <w:spacing w:after="0"/>
        <w:ind w:left="0"/>
        <w:jc w:val="both"/>
      </w:pPr>
      <w:r>
        <w:rPr>
          <w:rFonts w:ascii="Times New Roman"/>
          <w:b w:val="false"/>
          <w:i w:val="false"/>
          <w:color w:val="000000"/>
          <w:sz w:val="28"/>
        </w:rPr>
        <w:t>
      1. Запрещается принимать для захоронения на полигонах следующие отходы:</w:t>
      </w:r>
    </w:p>
    <w:bookmarkEnd w:id="3386"/>
    <w:bookmarkStart w:name="z3722" w:id="3387"/>
    <w:p>
      <w:pPr>
        <w:spacing w:after="0"/>
        <w:ind w:left="0"/>
        <w:jc w:val="both"/>
      </w:pPr>
      <w:r>
        <w:rPr>
          <w:rFonts w:ascii="Times New Roman"/>
          <w:b w:val="false"/>
          <w:i w:val="false"/>
          <w:color w:val="000000"/>
          <w:sz w:val="28"/>
        </w:rPr>
        <w:t>
      1) любые отходы в жидкой форме (жидкие отходы);</w:t>
      </w:r>
    </w:p>
    <w:bookmarkEnd w:id="3387"/>
    <w:bookmarkStart w:name="z3723" w:id="3388"/>
    <w:p>
      <w:pPr>
        <w:spacing w:after="0"/>
        <w:ind w:left="0"/>
        <w:jc w:val="both"/>
      </w:pPr>
      <w:r>
        <w:rPr>
          <w:rFonts w:ascii="Times New Roman"/>
          <w:b w:val="false"/>
          <w:i w:val="false"/>
          <w:color w:val="000000"/>
          <w:sz w:val="28"/>
        </w:rPr>
        <w:t>
      2) опасные отходы, которые в условиях полигона являются взрывчатыми, коррозийными, окисляемыми, высокоогнеопасными или огнеопасными;</w:t>
      </w:r>
    </w:p>
    <w:bookmarkEnd w:id="3388"/>
    <w:bookmarkStart w:name="z3724" w:id="3389"/>
    <w:p>
      <w:pPr>
        <w:spacing w:after="0"/>
        <w:ind w:left="0"/>
        <w:jc w:val="both"/>
      </w:pPr>
      <w:r>
        <w:rPr>
          <w:rFonts w:ascii="Times New Roman"/>
          <w:b w:val="false"/>
          <w:i w:val="false"/>
          <w:color w:val="000000"/>
          <w:sz w:val="28"/>
        </w:rPr>
        <w:t>
      3) отходы, вступающие в реакцию с водой;</w:t>
      </w:r>
    </w:p>
    <w:bookmarkEnd w:id="3389"/>
    <w:bookmarkStart w:name="z3725" w:id="3390"/>
    <w:p>
      <w:pPr>
        <w:spacing w:after="0"/>
        <w:ind w:left="0"/>
        <w:jc w:val="both"/>
      </w:pPr>
      <w:r>
        <w:rPr>
          <w:rFonts w:ascii="Times New Roman"/>
          <w:b w:val="false"/>
          <w:i w:val="false"/>
          <w:color w:val="000000"/>
          <w:sz w:val="28"/>
        </w:rPr>
        <w:t xml:space="preserve">
      4) медицинские отходы; </w:t>
      </w:r>
    </w:p>
    <w:bookmarkEnd w:id="3390"/>
    <w:bookmarkStart w:name="z3726" w:id="3391"/>
    <w:p>
      <w:pPr>
        <w:spacing w:after="0"/>
        <w:ind w:left="0"/>
        <w:jc w:val="both"/>
      </w:pPr>
      <w:r>
        <w:rPr>
          <w:rFonts w:ascii="Times New Roman"/>
          <w:b w:val="false"/>
          <w:i w:val="false"/>
          <w:color w:val="000000"/>
          <w:sz w:val="28"/>
        </w:rPr>
        <w:t>
      5) биологические отходы, определенные в соответствии с законодательством Республики Казахстан в области ветеринарии;</w:t>
      </w:r>
    </w:p>
    <w:bookmarkEnd w:id="3391"/>
    <w:bookmarkStart w:name="z3727" w:id="3392"/>
    <w:p>
      <w:pPr>
        <w:spacing w:after="0"/>
        <w:ind w:left="0"/>
        <w:jc w:val="both"/>
      </w:pPr>
      <w:r>
        <w:rPr>
          <w:rFonts w:ascii="Times New Roman"/>
          <w:b w:val="false"/>
          <w:i w:val="false"/>
          <w:color w:val="000000"/>
          <w:sz w:val="28"/>
        </w:rPr>
        <w:t>
      6) целые использованные шины и их фрагменты, за исключением их применения в качестве стабилизирующего материала при рекультивации;</w:t>
      </w:r>
    </w:p>
    <w:bookmarkEnd w:id="3392"/>
    <w:bookmarkStart w:name="z3728" w:id="3393"/>
    <w:p>
      <w:pPr>
        <w:spacing w:after="0"/>
        <w:ind w:left="0"/>
        <w:jc w:val="both"/>
      </w:pPr>
      <w:r>
        <w:rPr>
          <w:rFonts w:ascii="Times New Roman"/>
          <w:b w:val="false"/>
          <w:i w:val="false"/>
          <w:color w:val="000000"/>
          <w:sz w:val="28"/>
        </w:rPr>
        <w:t>
      7) отходы, содержащие стойкие органические загрязнители;</w:t>
      </w:r>
    </w:p>
    <w:bookmarkEnd w:id="3393"/>
    <w:bookmarkStart w:name="z3729" w:id="3394"/>
    <w:p>
      <w:pPr>
        <w:spacing w:after="0"/>
        <w:ind w:left="0"/>
        <w:jc w:val="both"/>
      </w:pPr>
      <w:r>
        <w:rPr>
          <w:rFonts w:ascii="Times New Roman"/>
          <w:b w:val="false"/>
          <w:i w:val="false"/>
          <w:color w:val="000000"/>
          <w:sz w:val="28"/>
        </w:rPr>
        <w:t>
      8) пестициды;</w:t>
      </w:r>
    </w:p>
    <w:bookmarkEnd w:id="3394"/>
    <w:bookmarkStart w:name="z3730" w:id="3395"/>
    <w:p>
      <w:pPr>
        <w:spacing w:after="0"/>
        <w:ind w:left="0"/>
        <w:jc w:val="both"/>
      </w:pPr>
      <w:r>
        <w:rPr>
          <w:rFonts w:ascii="Times New Roman"/>
          <w:b w:val="false"/>
          <w:i w:val="false"/>
          <w:color w:val="000000"/>
          <w:sz w:val="28"/>
        </w:rPr>
        <w:t>
      9) отходы, которые не удовлетворяют критериям приема;</w:t>
      </w:r>
    </w:p>
    <w:bookmarkEnd w:id="3395"/>
    <w:bookmarkStart w:name="z3731" w:id="3396"/>
    <w:p>
      <w:pPr>
        <w:spacing w:after="0"/>
        <w:ind w:left="0"/>
        <w:jc w:val="both"/>
      </w:pPr>
      <w:r>
        <w:rPr>
          <w:rFonts w:ascii="Times New Roman"/>
          <w:b w:val="false"/>
          <w:i w:val="false"/>
          <w:color w:val="000000"/>
          <w:sz w:val="28"/>
        </w:rPr>
        <w:t>
      10) отходы пластмасс, пластика и полиэтилена, полиэтилентерефталатную упаковку;</w:t>
      </w:r>
    </w:p>
    <w:bookmarkEnd w:id="3396"/>
    <w:bookmarkStart w:name="z3732" w:id="3397"/>
    <w:p>
      <w:pPr>
        <w:spacing w:after="0"/>
        <w:ind w:left="0"/>
        <w:jc w:val="both"/>
      </w:pPr>
      <w:r>
        <w:rPr>
          <w:rFonts w:ascii="Times New Roman"/>
          <w:b w:val="false"/>
          <w:i w:val="false"/>
          <w:color w:val="000000"/>
          <w:sz w:val="28"/>
        </w:rPr>
        <w:t>
      11) макулатуру, картон и отходы бумаги;</w:t>
      </w:r>
    </w:p>
    <w:bookmarkEnd w:id="3397"/>
    <w:bookmarkStart w:name="z3733" w:id="3398"/>
    <w:p>
      <w:pPr>
        <w:spacing w:after="0"/>
        <w:ind w:left="0"/>
        <w:jc w:val="both"/>
      </w:pPr>
      <w:r>
        <w:rPr>
          <w:rFonts w:ascii="Times New Roman"/>
          <w:b w:val="false"/>
          <w:i w:val="false"/>
          <w:color w:val="000000"/>
          <w:sz w:val="28"/>
        </w:rPr>
        <w:t>
      12) ртутьсодержащие лампы и приборы;</w:t>
      </w:r>
    </w:p>
    <w:bookmarkEnd w:id="3398"/>
    <w:bookmarkStart w:name="z3734" w:id="3399"/>
    <w:p>
      <w:pPr>
        <w:spacing w:after="0"/>
        <w:ind w:left="0"/>
        <w:jc w:val="both"/>
      </w:pPr>
      <w:r>
        <w:rPr>
          <w:rFonts w:ascii="Times New Roman"/>
          <w:b w:val="false"/>
          <w:i w:val="false"/>
          <w:color w:val="000000"/>
          <w:sz w:val="28"/>
        </w:rPr>
        <w:t>
      13) стеклянную тару;</w:t>
      </w:r>
    </w:p>
    <w:bookmarkEnd w:id="3399"/>
    <w:bookmarkStart w:name="z3735" w:id="3400"/>
    <w:p>
      <w:pPr>
        <w:spacing w:after="0"/>
        <w:ind w:left="0"/>
        <w:jc w:val="both"/>
      </w:pPr>
      <w:r>
        <w:rPr>
          <w:rFonts w:ascii="Times New Roman"/>
          <w:b w:val="false"/>
          <w:i w:val="false"/>
          <w:color w:val="000000"/>
          <w:sz w:val="28"/>
        </w:rPr>
        <w:t>
      14) стеклобой;</w:t>
      </w:r>
    </w:p>
    <w:bookmarkEnd w:id="3400"/>
    <w:bookmarkStart w:name="z3736" w:id="3401"/>
    <w:p>
      <w:pPr>
        <w:spacing w:after="0"/>
        <w:ind w:left="0"/>
        <w:jc w:val="both"/>
      </w:pPr>
      <w:r>
        <w:rPr>
          <w:rFonts w:ascii="Times New Roman"/>
          <w:b w:val="false"/>
          <w:i w:val="false"/>
          <w:color w:val="000000"/>
          <w:sz w:val="28"/>
        </w:rPr>
        <w:t>
      15) лом цветных и черных металлов;</w:t>
      </w:r>
    </w:p>
    <w:bookmarkEnd w:id="3401"/>
    <w:bookmarkStart w:name="z3737" w:id="3402"/>
    <w:p>
      <w:pPr>
        <w:spacing w:after="0"/>
        <w:ind w:left="0"/>
        <w:jc w:val="both"/>
      </w:pPr>
      <w:r>
        <w:rPr>
          <w:rFonts w:ascii="Times New Roman"/>
          <w:b w:val="false"/>
          <w:i w:val="false"/>
          <w:color w:val="000000"/>
          <w:sz w:val="28"/>
        </w:rPr>
        <w:t>
      16) батареи литиевые, свинцово-кислотные;</w:t>
      </w:r>
    </w:p>
    <w:bookmarkEnd w:id="3402"/>
    <w:bookmarkStart w:name="z3738" w:id="3403"/>
    <w:p>
      <w:pPr>
        <w:spacing w:after="0"/>
        <w:ind w:left="0"/>
        <w:jc w:val="both"/>
      </w:pPr>
      <w:r>
        <w:rPr>
          <w:rFonts w:ascii="Times New Roman"/>
          <w:b w:val="false"/>
          <w:i w:val="false"/>
          <w:color w:val="000000"/>
          <w:sz w:val="28"/>
        </w:rPr>
        <w:t>
      17) электронное и электрическое оборудование;</w:t>
      </w:r>
    </w:p>
    <w:bookmarkEnd w:id="3403"/>
    <w:bookmarkStart w:name="z3739" w:id="3404"/>
    <w:p>
      <w:pPr>
        <w:spacing w:after="0"/>
        <w:ind w:left="0"/>
        <w:jc w:val="both"/>
      </w:pPr>
      <w:r>
        <w:rPr>
          <w:rFonts w:ascii="Times New Roman"/>
          <w:b w:val="false"/>
          <w:i w:val="false"/>
          <w:color w:val="000000"/>
          <w:sz w:val="28"/>
        </w:rPr>
        <w:t>
      18) вышедшие из эксплуатации транспортные средства;</w:t>
      </w:r>
    </w:p>
    <w:bookmarkEnd w:id="3404"/>
    <w:bookmarkStart w:name="z3740" w:id="3405"/>
    <w:p>
      <w:pPr>
        <w:spacing w:after="0"/>
        <w:ind w:left="0"/>
        <w:jc w:val="both"/>
      </w:pPr>
      <w:r>
        <w:rPr>
          <w:rFonts w:ascii="Times New Roman"/>
          <w:b w:val="false"/>
          <w:i w:val="false"/>
          <w:color w:val="000000"/>
          <w:sz w:val="28"/>
        </w:rPr>
        <w:t>
      19) строительные отходы;</w:t>
      </w:r>
    </w:p>
    <w:bookmarkEnd w:id="3405"/>
    <w:bookmarkStart w:name="z3741" w:id="3406"/>
    <w:p>
      <w:pPr>
        <w:spacing w:after="0"/>
        <w:ind w:left="0"/>
        <w:jc w:val="both"/>
      </w:pPr>
      <w:r>
        <w:rPr>
          <w:rFonts w:ascii="Times New Roman"/>
          <w:b w:val="false"/>
          <w:i w:val="false"/>
          <w:color w:val="000000"/>
          <w:sz w:val="28"/>
        </w:rPr>
        <w:t>
      20) пищевые отходы.</w:t>
      </w:r>
    </w:p>
    <w:bookmarkEnd w:id="3406"/>
    <w:bookmarkStart w:name="z3742" w:id="3407"/>
    <w:p>
      <w:pPr>
        <w:spacing w:after="0"/>
        <w:ind w:left="0"/>
        <w:jc w:val="both"/>
      </w:pPr>
      <w:r>
        <w:rPr>
          <w:rFonts w:ascii="Times New Roman"/>
          <w:b w:val="false"/>
          <w:i w:val="false"/>
          <w:color w:val="000000"/>
          <w:sz w:val="28"/>
        </w:rPr>
        <w:t>
      2. Запрещается смешивание отходов в целях выполнения критериев приема.</w:t>
      </w:r>
    </w:p>
    <w:bookmarkEnd w:id="3407"/>
    <w:bookmarkStart w:name="z3743" w:id="3408"/>
    <w:p>
      <w:pPr>
        <w:spacing w:after="0"/>
        <w:ind w:left="0"/>
        <w:jc w:val="both"/>
      </w:pPr>
      <w:r>
        <w:rPr>
          <w:rFonts w:ascii="Times New Roman"/>
          <w:b w:val="false"/>
          <w:i w:val="false"/>
          <w:color w:val="000000"/>
          <w:sz w:val="28"/>
        </w:rPr>
        <w:t>
      3. На полигонах твердых бытовых отходов должна быть предусмотрена обязательная сортировка отходов по видам, указанным в подпунктах 6), 10), 11), 12), 13), 14), 15), 16) и 17) пункта 1 настоящей статьи. Сортировка твердых бытовых отходов осуществляется с соблюдением национальных стандартов, включенных в перечень, утвержденный уполномоченным органом в области охраны окружающей среды.</w:t>
      </w:r>
    </w:p>
    <w:bookmarkEnd w:id="3408"/>
    <w:bookmarkStart w:name="z3744" w:id="3409"/>
    <w:p>
      <w:pPr>
        <w:spacing w:after="0"/>
        <w:ind w:left="0"/>
        <w:jc w:val="both"/>
      </w:pPr>
      <w:r>
        <w:rPr>
          <w:rFonts w:ascii="Times New Roman"/>
          <w:b w:val="false"/>
          <w:i w:val="false"/>
          <w:color w:val="000000"/>
          <w:sz w:val="28"/>
        </w:rPr>
        <w:t>
      Эксплуатация полигона твердых бытовых отходов, на котором не обеспечивается выполнение требования, предусмотренного частью первой настоящего пункта, запрещается.</w:t>
      </w:r>
    </w:p>
    <w:bookmarkEnd w:id="3409"/>
    <w:bookmarkStart w:name="z3745" w:id="3410"/>
    <w:p>
      <w:pPr>
        <w:spacing w:after="0"/>
        <w:ind w:left="0"/>
        <w:jc w:val="both"/>
      </w:pPr>
      <w:r>
        <w:rPr>
          <w:rFonts w:ascii="Times New Roman"/>
          <w:b w:val="false"/>
          <w:i w:val="false"/>
          <w:color w:val="000000"/>
          <w:sz w:val="28"/>
        </w:rPr>
        <w:t>
      4. Местные исполнительные органы организуют мероприятия по стимулированию сокращения захоронения биоразлагаемых отходов, включая меры по их переработке, в частности методом компостирования и утилизации, в том числе в целях производства биогаза и (или) энергии.</w:t>
      </w:r>
    </w:p>
    <w:bookmarkEnd w:id="3410"/>
    <w:bookmarkStart w:name="z3746" w:id="3411"/>
    <w:p>
      <w:pPr>
        <w:spacing w:after="0"/>
        <w:ind w:left="0"/>
        <w:jc w:val="both"/>
      </w:pPr>
      <w:r>
        <w:rPr>
          <w:rFonts w:ascii="Times New Roman"/>
          <w:b w:val="false"/>
          <w:i w:val="false"/>
          <w:color w:val="000000"/>
          <w:sz w:val="28"/>
        </w:rPr>
        <w:t>
      Компостирование биоразлагаемых отходов осуществляется с соблюдением экологических и санитарно-гигиенических требований.</w:t>
      </w:r>
    </w:p>
    <w:bookmarkEnd w:id="3411"/>
    <w:p>
      <w:pPr>
        <w:spacing w:after="0"/>
        <w:ind w:left="0"/>
        <w:jc w:val="both"/>
      </w:pPr>
      <w:r>
        <w:rPr>
          <w:rFonts w:ascii="Times New Roman"/>
          <w:b/>
          <w:i w:val="false"/>
          <w:color w:val="000000"/>
          <w:sz w:val="28"/>
        </w:rPr>
        <w:t>Статья 352. Твердые и шламообразные промышленные отходы, размещение которых запрещается на полигонах, предназначенных для размещения твердых бытовых отходов</w:t>
      </w:r>
    </w:p>
    <w:bookmarkStart w:name="z3748" w:id="3412"/>
    <w:p>
      <w:pPr>
        <w:spacing w:after="0"/>
        <w:ind w:left="0"/>
        <w:jc w:val="both"/>
      </w:pPr>
      <w:r>
        <w:rPr>
          <w:rFonts w:ascii="Times New Roman"/>
          <w:b w:val="false"/>
          <w:i w:val="false"/>
          <w:color w:val="000000"/>
          <w:sz w:val="28"/>
        </w:rPr>
        <w:t>
      На полигонах, предназначенных для размещения твердых бытовых отходов, запрещается размещение следующих твердых и шламообразных промышленных отходов:</w:t>
      </w:r>
    </w:p>
    <w:bookmarkEnd w:id="3412"/>
    <w:bookmarkStart w:name="z3749" w:id="3413"/>
    <w:p>
      <w:pPr>
        <w:spacing w:after="0"/>
        <w:ind w:left="0"/>
        <w:jc w:val="both"/>
      </w:pPr>
      <w:r>
        <w:rPr>
          <w:rFonts w:ascii="Times New Roman"/>
          <w:b w:val="false"/>
          <w:i w:val="false"/>
          <w:color w:val="000000"/>
          <w:sz w:val="28"/>
        </w:rPr>
        <w:t>
      1) отходов химической промышленности по производству хлора:</w:t>
      </w:r>
    </w:p>
    <w:bookmarkEnd w:id="3413"/>
    <w:bookmarkStart w:name="z3750" w:id="3414"/>
    <w:p>
      <w:pPr>
        <w:spacing w:after="0"/>
        <w:ind w:left="0"/>
        <w:jc w:val="both"/>
      </w:pPr>
      <w:r>
        <w:rPr>
          <w:rFonts w:ascii="Times New Roman"/>
          <w:b w:val="false"/>
          <w:i w:val="false"/>
          <w:color w:val="000000"/>
          <w:sz w:val="28"/>
        </w:rPr>
        <w:t>
      графитовый шлам производства синтетического каучука, хлора, каустика, содержащий ртуть и ее соединения;</w:t>
      </w:r>
    </w:p>
    <w:bookmarkEnd w:id="3414"/>
    <w:bookmarkStart w:name="z3751" w:id="3415"/>
    <w:p>
      <w:pPr>
        <w:spacing w:after="0"/>
        <w:ind w:left="0"/>
        <w:jc w:val="both"/>
      </w:pPr>
      <w:r>
        <w:rPr>
          <w:rFonts w:ascii="Times New Roman"/>
          <w:b w:val="false"/>
          <w:i w:val="false"/>
          <w:color w:val="000000"/>
          <w:sz w:val="28"/>
        </w:rPr>
        <w:t>
      метанол, отходы производства оргстекла, содержащие метанол;</w:t>
      </w:r>
    </w:p>
    <w:bookmarkEnd w:id="3415"/>
    <w:bookmarkStart w:name="z3752" w:id="3416"/>
    <w:p>
      <w:pPr>
        <w:spacing w:after="0"/>
        <w:ind w:left="0"/>
        <w:jc w:val="both"/>
      </w:pPr>
      <w:r>
        <w:rPr>
          <w:rFonts w:ascii="Times New Roman"/>
          <w:b w:val="false"/>
          <w:i w:val="false"/>
          <w:color w:val="000000"/>
          <w:sz w:val="28"/>
        </w:rPr>
        <w:t>
      шламы производства солей монохлоруксусной кислоты, содержащие гексахлоран, метанол, трихлорбензол;</w:t>
      </w:r>
    </w:p>
    <w:bookmarkEnd w:id="3416"/>
    <w:bookmarkStart w:name="z3753" w:id="3417"/>
    <w:p>
      <w:pPr>
        <w:spacing w:after="0"/>
        <w:ind w:left="0"/>
        <w:jc w:val="both"/>
      </w:pPr>
      <w:r>
        <w:rPr>
          <w:rFonts w:ascii="Times New Roman"/>
          <w:b w:val="false"/>
          <w:i w:val="false"/>
          <w:color w:val="000000"/>
          <w:sz w:val="28"/>
        </w:rPr>
        <w:t>
      бумажные мешки, использовавшиеся для перевозки ДДТ, уротропина, цинеба, трихлорфенолята меди, тиурама-Д;</w:t>
      </w:r>
    </w:p>
    <w:bookmarkEnd w:id="3417"/>
    <w:bookmarkStart w:name="z3754" w:id="3418"/>
    <w:p>
      <w:pPr>
        <w:spacing w:after="0"/>
        <w:ind w:left="0"/>
        <w:jc w:val="both"/>
      </w:pPr>
      <w:r>
        <w:rPr>
          <w:rFonts w:ascii="Times New Roman"/>
          <w:b w:val="false"/>
          <w:i w:val="false"/>
          <w:color w:val="000000"/>
          <w:sz w:val="28"/>
        </w:rPr>
        <w:t>
      шламы производства трихлорфенолята меди, содержащие трихлорфенол;</w:t>
      </w:r>
    </w:p>
    <w:bookmarkEnd w:id="3418"/>
    <w:bookmarkStart w:name="z3755" w:id="3419"/>
    <w:p>
      <w:pPr>
        <w:spacing w:after="0"/>
        <w:ind w:left="0"/>
        <w:jc w:val="both"/>
      </w:pPr>
      <w:r>
        <w:rPr>
          <w:rFonts w:ascii="Times New Roman"/>
          <w:b w:val="false"/>
          <w:i w:val="false"/>
          <w:color w:val="000000"/>
          <w:sz w:val="28"/>
        </w:rPr>
        <w:t>
      отработанные катализаторы производства пластополимеров, содержащие бензол и дихлорэтан;</w:t>
      </w:r>
    </w:p>
    <w:bookmarkEnd w:id="3419"/>
    <w:bookmarkStart w:name="z3756" w:id="3420"/>
    <w:p>
      <w:pPr>
        <w:spacing w:after="0"/>
        <w:ind w:left="0"/>
        <w:jc w:val="both"/>
      </w:pPr>
      <w:r>
        <w:rPr>
          <w:rFonts w:ascii="Times New Roman"/>
          <w:b w:val="false"/>
          <w:i w:val="false"/>
          <w:color w:val="000000"/>
          <w:sz w:val="28"/>
        </w:rPr>
        <w:t>
      коагулюм и омега полимеры, содержащие хлоропрен;</w:t>
      </w:r>
    </w:p>
    <w:bookmarkEnd w:id="3420"/>
    <w:bookmarkStart w:name="z3757" w:id="3421"/>
    <w:p>
      <w:pPr>
        <w:spacing w:after="0"/>
        <w:ind w:left="0"/>
        <w:jc w:val="both"/>
      </w:pPr>
      <w:r>
        <w:rPr>
          <w:rFonts w:ascii="Times New Roman"/>
          <w:b w:val="false"/>
          <w:i w:val="false"/>
          <w:color w:val="000000"/>
          <w:sz w:val="28"/>
        </w:rPr>
        <w:t>
      отходы трихлорбензола, производства удобрений, содержащие гексахлоран, трихлорбензол;</w:t>
      </w:r>
    </w:p>
    <w:bookmarkEnd w:id="3421"/>
    <w:bookmarkStart w:name="z3758" w:id="3422"/>
    <w:p>
      <w:pPr>
        <w:spacing w:after="0"/>
        <w:ind w:left="0"/>
        <w:jc w:val="both"/>
      </w:pPr>
      <w:r>
        <w:rPr>
          <w:rFonts w:ascii="Times New Roman"/>
          <w:b w:val="false"/>
          <w:i w:val="false"/>
          <w:color w:val="000000"/>
          <w:sz w:val="28"/>
        </w:rPr>
        <w:t>
      2) отходов химической промышленности по производству хромовых соединений:</w:t>
      </w:r>
    </w:p>
    <w:bookmarkEnd w:id="3422"/>
    <w:bookmarkStart w:name="z3759" w:id="3423"/>
    <w:p>
      <w:pPr>
        <w:spacing w:after="0"/>
        <w:ind w:left="0"/>
        <w:jc w:val="both"/>
      </w:pPr>
      <w:r>
        <w:rPr>
          <w:rFonts w:ascii="Times New Roman"/>
          <w:b w:val="false"/>
          <w:i w:val="false"/>
          <w:color w:val="000000"/>
          <w:sz w:val="28"/>
        </w:rPr>
        <w:t>
      шлам производства монохромата натрия и хлористого натрия, отходы производства бихромата калия, содержащие шестивалентный хром;</w:t>
      </w:r>
    </w:p>
    <w:bookmarkEnd w:id="3423"/>
    <w:bookmarkStart w:name="z3760" w:id="3424"/>
    <w:p>
      <w:pPr>
        <w:spacing w:after="0"/>
        <w:ind w:left="0"/>
        <w:jc w:val="both"/>
      </w:pPr>
      <w:r>
        <w:rPr>
          <w:rFonts w:ascii="Times New Roman"/>
          <w:b w:val="false"/>
          <w:i w:val="false"/>
          <w:color w:val="000000"/>
          <w:sz w:val="28"/>
        </w:rPr>
        <w:t>
      3) отходов цинковой изгари промышленности по производству соды, содержащих цинк;</w:t>
      </w:r>
    </w:p>
    <w:bookmarkEnd w:id="3424"/>
    <w:bookmarkStart w:name="z3761" w:id="3425"/>
    <w:p>
      <w:pPr>
        <w:spacing w:after="0"/>
        <w:ind w:left="0"/>
        <w:jc w:val="both"/>
      </w:pPr>
      <w:r>
        <w:rPr>
          <w:rFonts w:ascii="Times New Roman"/>
          <w:b w:val="false"/>
          <w:i w:val="false"/>
          <w:color w:val="000000"/>
          <w:sz w:val="28"/>
        </w:rPr>
        <w:t>
      4) отходов производства искусственного волокна:</w:t>
      </w:r>
    </w:p>
    <w:bookmarkEnd w:id="3425"/>
    <w:bookmarkStart w:name="z3762" w:id="3426"/>
    <w:p>
      <w:pPr>
        <w:spacing w:after="0"/>
        <w:ind w:left="0"/>
        <w:jc w:val="both"/>
      </w:pPr>
      <w:r>
        <w:rPr>
          <w:rFonts w:ascii="Times New Roman"/>
          <w:b w:val="false"/>
          <w:i w:val="false"/>
          <w:color w:val="000000"/>
          <w:sz w:val="28"/>
        </w:rPr>
        <w:t>
      шламы, содержащие диметилтерефталат, терефталевую кислоту, цинк, медь;</w:t>
      </w:r>
    </w:p>
    <w:bookmarkEnd w:id="3426"/>
    <w:bookmarkStart w:name="z3763" w:id="3427"/>
    <w:p>
      <w:pPr>
        <w:spacing w:after="0"/>
        <w:ind w:left="0"/>
        <w:jc w:val="both"/>
      </w:pPr>
      <w:r>
        <w:rPr>
          <w:rFonts w:ascii="Times New Roman"/>
          <w:b w:val="false"/>
          <w:i w:val="false"/>
          <w:color w:val="000000"/>
          <w:sz w:val="28"/>
        </w:rPr>
        <w:t>
      отходы от фильтрации капролактама, содержащие капролактам;</w:t>
      </w:r>
    </w:p>
    <w:bookmarkEnd w:id="3427"/>
    <w:bookmarkStart w:name="z3764" w:id="3428"/>
    <w:p>
      <w:pPr>
        <w:spacing w:after="0"/>
        <w:ind w:left="0"/>
        <w:jc w:val="both"/>
      </w:pPr>
      <w:r>
        <w:rPr>
          <w:rFonts w:ascii="Times New Roman"/>
          <w:b w:val="false"/>
          <w:i w:val="false"/>
          <w:color w:val="000000"/>
          <w:sz w:val="28"/>
        </w:rPr>
        <w:t>
      отходы установки метанолиза, содержащие метанол;</w:t>
      </w:r>
    </w:p>
    <w:bookmarkEnd w:id="3428"/>
    <w:bookmarkStart w:name="z3765" w:id="3429"/>
    <w:p>
      <w:pPr>
        <w:spacing w:after="0"/>
        <w:ind w:left="0"/>
        <w:jc w:val="both"/>
      </w:pPr>
      <w:r>
        <w:rPr>
          <w:rFonts w:ascii="Times New Roman"/>
          <w:b w:val="false"/>
          <w:i w:val="false"/>
          <w:color w:val="000000"/>
          <w:sz w:val="28"/>
        </w:rPr>
        <w:t>
      5) отходов лакокрасочной промышленности:</w:t>
      </w:r>
    </w:p>
    <w:bookmarkEnd w:id="3429"/>
    <w:bookmarkStart w:name="z3766" w:id="3430"/>
    <w:p>
      <w:pPr>
        <w:spacing w:after="0"/>
        <w:ind w:left="0"/>
        <w:jc w:val="both"/>
      </w:pPr>
      <w:r>
        <w:rPr>
          <w:rFonts w:ascii="Times New Roman"/>
          <w:b w:val="false"/>
          <w:i w:val="false"/>
          <w:color w:val="000000"/>
          <w:sz w:val="28"/>
        </w:rPr>
        <w:t>
      пленки лаков и эмалей, отходы при зачистке оборудования, содержащие цинк, хром, растворители, окислительные масла;</w:t>
      </w:r>
    </w:p>
    <w:bookmarkEnd w:id="3430"/>
    <w:bookmarkStart w:name="z3767" w:id="3431"/>
    <w:p>
      <w:pPr>
        <w:spacing w:after="0"/>
        <w:ind w:left="0"/>
        <w:jc w:val="both"/>
      </w:pPr>
      <w:r>
        <w:rPr>
          <w:rFonts w:ascii="Times New Roman"/>
          <w:b w:val="false"/>
          <w:i w:val="false"/>
          <w:color w:val="000000"/>
          <w:sz w:val="28"/>
        </w:rPr>
        <w:t>
      шламы, содержащие цинк и магний;</w:t>
      </w:r>
    </w:p>
    <w:bookmarkEnd w:id="3431"/>
    <w:bookmarkStart w:name="z3768" w:id="3432"/>
    <w:p>
      <w:pPr>
        <w:spacing w:after="0"/>
        <w:ind w:left="0"/>
        <w:jc w:val="both"/>
      </w:pPr>
      <w:r>
        <w:rPr>
          <w:rFonts w:ascii="Times New Roman"/>
          <w:b w:val="false"/>
          <w:i w:val="false"/>
          <w:color w:val="000000"/>
          <w:sz w:val="28"/>
        </w:rPr>
        <w:t>
      6) отходов химико-фотографической промышленности:</w:t>
      </w:r>
    </w:p>
    <w:bookmarkEnd w:id="3432"/>
    <w:bookmarkStart w:name="z3769" w:id="3433"/>
    <w:p>
      <w:pPr>
        <w:spacing w:after="0"/>
        <w:ind w:left="0"/>
        <w:jc w:val="both"/>
      </w:pPr>
      <w:r>
        <w:rPr>
          <w:rFonts w:ascii="Times New Roman"/>
          <w:b w:val="false"/>
          <w:i w:val="false"/>
          <w:color w:val="000000"/>
          <w:sz w:val="28"/>
        </w:rPr>
        <w:t>
      отходы производства гипосульфита и сульфита безводного, содержащие фенол;</w:t>
      </w:r>
    </w:p>
    <w:bookmarkEnd w:id="3433"/>
    <w:bookmarkStart w:name="z3770" w:id="3434"/>
    <w:p>
      <w:pPr>
        <w:spacing w:after="0"/>
        <w:ind w:left="0"/>
        <w:jc w:val="both"/>
      </w:pPr>
      <w:r>
        <w:rPr>
          <w:rFonts w:ascii="Times New Roman"/>
          <w:b w:val="false"/>
          <w:i w:val="false"/>
          <w:color w:val="000000"/>
          <w:sz w:val="28"/>
        </w:rPr>
        <w:t>
      отходы магнитного лака, коллодия, красок, содержащие бутилацетат, толуол, дихлорэтан, метанол;</w:t>
      </w:r>
    </w:p>
    <w:bookmarkEnd w:id="3434"/>
    <w:bookmarkStart w:name="z3771" w:id="3435"/>
    <w:p>
      <w:pPr>
        <w:spacing w:after="0"/>
        <w:ind w:left="0"/>
        <w:jc w:val="both"/>
      </w:pPr>
      <w:r>
        <w:rPr>
          <w:rFonts w:ascii="Times New Roman"/>
          <w:b w:val="false"/>
          <w:i w:val="false"/>
          <w:color w:val="000000"/>
          <w:sz w:val="28"/>
        </w:rPr>
        <w:t>
      7) отходов производства пластмасс, содержащих фенол;</w:t>
      </w:r>
    </w:p>
    <w:bookmarkEnd w:id="3435"/>
    <w:bookmarkStart w:name="z3772" w:id="3436"/>
    <w:p>
      <w:pPr>
        <w:spacing w:after="0"/>
        <w:ind w:left="0"/>
        <w:jc w:val="both"/>
      </w:pPr>
      <w:r>
        <w:rPr>
          <w:rFonts w:ascii="Times New Roman"/>
          <w:b w:val="false"/>
          <w:i w:val="false"/>
          <w:color w:val="000000"/>
          <w:sz w:val="28"/>
        </w:rPr>
        <w:t>
      8) отходов азотной промышленности:</w:t>
      </w:r>
    </w:p>
    <w:bookmarkEnd w:id="3436"/>
    <w:bookmarkStart w:name="z3773" w:id="3437"/>
    <w:p>
      <w:pPr>
        <w:spacing w:after="0"/>
        <w:ind w:left="0"/>
        <w:jc w:val="both"/>
      </w:pPr>
      <w:r>
        <w:rPr>
          <w:rFonts w:ascii="Times New Roman"/>
          <w:b w:val="false"/>
          <w:i w:val="false"/>
          <w:color w:val="000000"/>
          <w:sz w:val="28"/>
        </w:rPr>
        <w:t>
      шлам (смолы) с установки очистки коксового газа и отработанные масла цеха синтеза и компрессии, содержащие канцерогенные вещества;</w:t>
      </w:r>
    </w:p>
    <w:bookmarkEnd w:id="3437"/>
    <w:bookmarkStart w:name="z3774" w:id="3438"/>
    <w:p>
      <w:pPr>
        <w:spacing w:after="0"/>
        <w:ind w:left="0"/>
        <w:jc w:val="both"/>
      </w:pPr>
      <w:r>
        <w:rPr>
          <w:rFonts w:ascii="Times New Roman"/>
          <w:b w:val="false"/>
          <w:i w:val="false"/>
          <w:color w:val="000000"/>
          <w:sz w:val="28"/>
        </w:rPr>
        <w:t>
      кубовый остаток от разгонки моноэтаноламина, содержащий моноэтаноламин;</w:t>
      </w:r>
    </w:p>
    <w:bookmarkEnd w:id="3438"/>
    <w:bookmarkStart w:name="z3775" w:id="3439"/>
    <w:p>
      <w:pPr>
        <w:spacing w:after="0"/>
        <w:ind w:left="0"/>
        <w:jc w:val="both"/>
      </w:pPr>
      <w:r>
        <w:rPr>
          <w:rFonts w:ascii="Times New Roman"/>
          <w:b w:val="false"/>
          <w:i w:val="false"/>
          <w:color w:val="000000"/>
          <w:sz w:val="28"/>
        </w:rPr>
        <w:t>
      9) отходов нефтеперерабатывающей и нефтехимической промышленности:</w:t>
      </w:r>
    </w:p>
    <w:bookmarkEnd w:id="3439"/>
    <w:bookmarkStart w:name="z3776" w:id="3440"/>
    <w:p>
      <w:pPr>
        <w:spacing w:after="0"/>
        <w:ind w:left="0"/>
        <w:jc w:val="both"/>
      </w:pPr>
      <w:r>
        <w:rPr>
          <w:rFonts w:ascii="Times New Roman"/>
          <w:b w:val="false"/>
          <w:i w:val="false"/>
          <w:color w:val="000000"/>
          <w:sz w:val="28"/>
        </w:rPr>
        <w:t>
      алюмосиликатный адсорбент от очистки масел, парафина, содержащий хром и кобальт;</w:t>
      </w:r>
    </w:p>
    <w:bookmarkEnd w:id="3440"/>
    <w:bookmarkStart w:name="z3777" w:id="3441"/>
    <w:p>
      <w:pPr>
        <w:spacing w:after="0"/>
        <w:ind w:left="0"/>
        <w:jc w:val="both"/>
      </w:pPr>
      <w:r>
        <w:rPr>
          <w:rFonts w:ascii="Times New Roman"/>
          <w:b w:val="false"/>
          <w:i w:val="false"/>
          <w:color w:val="000000"/>
          <w:sz w:val="28"/>
        </w:rPr>
        <w:t>
      кислые гудроны с содержанием серной кислоты свыше тридцати процентов;</w:t>
      </w:r>
    </w:p>
    <w:bookmarkEnd w:id="3441"/>
    <w:bookmarkStart w:name="z3778" w:id="3442"/>
    <w:p>
      <w:pPr>
        <w:spacing w:after="0"/>
        <w:ind w:left="0"/>
        <w:jc w:val="both"/>
      </w:pPr>
      <w:r>
        <w:rPr>
          <w:rFonts w:ascii="Times New Roman"/>
          <w:b w:val="false"/>
          <w:i w:val="false"/>
          <w:color w:val="000000"/>
          <w:sz w:val="28"/>
        </w:rPr>
        <w:t>
      фусы и фусосмоляные остатки получения кокса и газификации полукокса, содержащие фенол;</w:t>
      </w:r>
    </w:p>
    <w:bookmarkEnd w:id="3442"/>
    <w:bookmarkStart w:name="z3779" w:id="3443"/>
    <w:p>
      <w:pPr>
        <w:spacing w:after="0"/>
        <w:ind w:left="0"/>
        <w:jc w:val="both"/>
      </w:pPr>
      <w:r>
        <w:rPr>
          <w:rFonts w:ascii="Times New Roman"/>
          <w:b w:val="false"/>
          <w:i w:val="false"/>
          <w:color w:val="000000"/>
          <w:sz w:val="28"/>
        </w:rPr>
        <w:t>
      отработанные катализаторы, содержащие хром;</w:t>
      </w:r>
    </w:p>
    <w:bookmarkEnd w:id="3443"/>
    <w:bookmarkStart w:name="z3780" w:id="3444"/>
    <w:p>
      <w:pPr>
        <w:spacing w:after="0"/>
        <w:ind w:left="0"/>
        <w:jc w:val="both"/>
      </w:pPr>
      <w:r>
        <w:rPr>
          <w:rFonts w:ascii="Times New Roman"/>
          <w:b w:val="false"/>
          <w:i w:val="false"/>
          <w:color w:val="000000"/>
          <w:sz w:val="28"/>
        </w:rPr>
        <w:t>
      отработанная глина, содержащая масла;</w:t>
      </w:r>
    </w:p>
    <w:bookmarkEnd w:id="3444"/>
    <w:bookmarkStart w:name="z3781" w:id="3445"/>
    <w:p>
      <w:pPr>
        <w:spacing w:after="0"/>
        <w:ind w:left="0"/>
        <w:jc w:val="both"/>
      </w:pPr>
      <w:r>
        <w:rPr>
          <w:rFonts w:ascii="Times New Roman"/>
          <w:b w:val="false"/>
          <w:i w:val="false"/>
          <w:color w:val="000000"/>
          <w:sz w:val="28"/>
        </w:rPr>
        <w:t>
      отходы процесса фильтрации с установок алкилфенольных присадок, содержащие цинк;</w:t>
      </w:r>
    </w:p>
    <w:bookmarkEnd w:id="3445"/>
    <w:bookmarkStart w:name="z3782" w:id="3446"/>
    <w:p>
      <w:pPr>
        <w:spacing w:after="0"/>
        <w:ind w:left="0"/>
        <w:jc w:val="both"/>
      </w:pPr>
      <w:r>
        <w:rPr>
          <w:rFonts w:ascii="Times New Roman"/>
          <w:b w:val="false"/>
          <w:i w:val="false"/>
          <w:color w:val="000000"/>
          <w:sz w:val="28"/>
        </w:rPr>
        <w:t>
      10) отходов машиностроения:</w:t>
      </w:r>
    </w:p>
    <w:bookmarkEnd w:id="3446"/>
    <w:bookmarkStart w:name="z3783" w:id="3447"/>
    <w:p>
      <w:pPr>
        <w:spacing w:after="0"/>
        <w:ind w:left="0"/>
        <w:jc w:val="both"/>
      </w:pPr>
      <w:r>
        <w:rPr>
          <w:rFonts w:ascii="Times New Roman"/>
          <w:b w:val="false"/>
          <w:i w:val="false"/>
          <w:color w:val="000000"/>
          <w:sz w:val="28"/>
        </w:rPr>
        <w:t>
      осадок хромсодержащих стоков, содержащий хром;</w:t>
      </w:r>
    </w:p>
    <w:bookmarkEnd w:id="3447"/>
    <w:bookmarkStart w:name="z3784" w:id="3448"/>
    <w:p>
      <w:pPr>
        <w:spacing w:after="0"/>
        <w:ind w:left="0"/>
        <w:jc w:val="both"/>
      </w:pPr>
      <w:r>
        <w:rPr>
          <w:rFonts w:ascii="Times New Roman"/>
          <w:b w:val="false"/>
          <w:i w:val="false"/>
          <w:color w:val="000000"/>
          <w:sz w:val="28"/>
        </w:rPr>
        <w:t>
      осадок цианистых стоков, содержащий циан;</w:t>
      </w:r>
    </w:p>
    <w:bookmarkEnd w:id="3448"/>
    <w:bookmarkStart w:name="z3785" w:id="3449"/>
    <w:p>
      <w:pPr>
        <w:spacing w:after="0"/>
        <w:ind w:left="0"/>
        <w:jc w:val="both"/>
      </w:pPr>
      <w:r>
        <w:rPr>
          <w:rFonts w:ascii="Times New Roman"/>
          <w:b w:val="false"/>
          <w:i w:val="false"/>
          <w:color w:val="000000"/>
          <w:sz w:val="28"/>
        </w:rPr>
        <w:t>
      стержневые смеси на органическом связующем, содержащие хром;</w:t>
      </w:r>
    </w:p>
    <w:bookmarkEnd w:id="3449"/>
    <w:bookmarkStart w:name="z3786" w:id="3450"/>
    <w:p>
      <w:pPr>
        <w:spacing w:after="0"/>
        <w:ind w:left="0"/>
        <w:jc w:val="both"/>
      </w:pPr>
      <w:r>
        <w:rPr>
          <w:rFonts w:ascii="Times New Roman"/>
          <w:b w:val="false"/>
          <w:i w:val="false"/>
          <w:color w:val="000000"/>
          <w:sz w:val="28"/>
        </w:rPr>
        <w:t>
      осадок после вакуум-фильтров, станций нейтрализации гальванических цехов, содержащий цинк, хром, никель, кадмий, свинец, медь, хлорофос, тиокол;</w:t>
      </w:r>
    </w:p>
    <w:bookmarkEnd w:id="3450"/>
    <w:bookmarkStart w:name="z3787" w:id="3451"/>
    <w:p>
      <w:pPr>
        <w:spacing w:after="0"/>
        <w:ind w:left="0"/>
        <w:jc w:val="both"/>
      </w:pPr>
      <w:r>
        <w:rPr>
          <w:rFonts w:ascii="Times New Roman"/>
          <w:b w:val="false"/>
          <w:i w:val="false"/>
          <w:color w:val="000000"/>
          <w:sz w:val="28"/>
        </w:rPr>
        <w:t xml:space="preserve">
      11) отходов фармацевтической промышленности: </w:t>
      </w:r>
    </w:p>
    <w:bookmarkEnd w:id="3451"/>
    <w:bookmarkStart w:name="z3788" w:id="3452"/>
    <w:p>
      <w:pPr>
        <w:spacing w:after="0"/>
        <w:ind w:left="0"/>
        <w:jc w:val="both"/>
      </w:pPr>
      <w:r>
        <w:rPr>
          <w:rFonts w:ascii="Times New Roman"/>
          <w:b w:val="false"/>
          <w:i w:val="false"/>
          <w:color w:val="000000"/>
          <w:sz w:val="28"/>
        </w:rPr>
        <w:t>
      отходы производства синтомицина, содержащие бром, дихлорэтан, метанол;</w:t>
      </w:r>
    </w:p>
    <w:bookmarkEnd w:id="3452"/>
    <w:bookmarkStart w:name="z3789" w:id="3453"/>
    <w:p>
      <w:pPr>
        <w:spacing w:after="0"/>
        <w:ind w:left="0"/>
        <w:jc w:val="both"/>
      </w:pPr>
      <w:r>
        <w:rPr>
          <w:rFonts w:ascii="Times New Roman"/>
          <w:b w:val="false"/>
          <w:i w:val="false"/>
          <w:color w:val="000000"/>
          <w:sz w:val="28"/>
        </w:rPr>
        <w:t>
      12) отходов обогащения и шламов, содержащих соли тяжелых металлов.</w:t>
      </w:r>
    </w:p>
    <w:bookmarkEnd w:id="3453"/>
    <w:p>
      <w:pPr>
        <w:spacing w:after="0"/>
        <w:ind w:left="0"/>
        <w:jc w:val="both"/>
      </w:pPr>
      <w:r>
        <w:rPr>
          <w:rFonts w:ascii="Times New Roman"/>
          <w:b/>
          <w:i w:val="false"/>
          <w:color w:val="000000"/>
          <w:sz w:val="28"/>
        </w:rPr>
        <w:t>Статья 353. Общие требования для полигонов опасных отходов</w:t>
      </w:r>
    </w:p>
    <w:bookmarkStart w:name="z3791" w:id="3454"/>
    <w:p>
      <w:pPr>
        <w:spacing w:after="0"/>
        <w:ind w:left="0"/>
        <w:jc w:val="both"/>
      </w:pPr>
      <w:r>
        <w:rPr>
          <w:rFonts w:ascii="Times New Roman"/>
          <w:b w:val="false"/>
          <w:i w:val="false"/>
          <w:color w:val="000000"/>
          <w:sz w:val="28"/>
        </w:rPr>
        <w:t>
      1. Местоположение полигона, предназначенного для захоронения опасных отходов, должно соответствовать требованиям, касающимся:</w:t>
      </w:r>
    </w:p>
    <w:bookmarkEnd w:id="3454"/>
    <w:bookmarkStart w:name="z3792" w:id="3455"/>
    <w:p>
      <w:pPr>
        <w:spacing w:after="0"/>
        <w:ind w:left="0"/>
        <w:jc w:val="both"/>
      </w:pPr>
      <w:r>
        <w:rPr>
          <w:rFonts w:ascii="Times New Roman"/>
          <w:b w:val="false"/>
          <w:i w:val="false"/>
          <w:color w:val="000000"/>
          <w:sz w:val="28"/>
        </w:rPr>
        <w:t>
      1) расстояния от границы полигона опасных отходов до жилых и рекреационных зон, водных объектов, земель сельскохозяйственного назначения и населенных пунктов;</w:t>
      </w:r>
    </w:p>
    <w:bookmarkEnd w:id="3455"/>
    <w:bookmarkStart w:name="z3793" w:id="3456"/>
    <w:p>
      <w:pPr>
        <w:spacing w:after="0"/>
        <w:ind w:left="0"/>
        <w:jc w:val="both"/>
      </w:pPr>
      <w:r>
        <w:rPr>
          <w:rFonts w:ascii="Times New Roman"/>
          <w:b w:val="false"/>
          <w:i w:val="false"/>
          <w:color w:val="000000"/>
          <w:sz w:val="28"/>
        </w:rPr>
        <w:t>
      2) наличия подземных, поверхностных вод и их водоохранных зон и полос или особо охраняемых природных территорий;</w:t>
      </w:r>
    </w:p>
    <w:bookmarkEnd w:id="3456"/>
    <w:bookmarkStart w:name="z3794" w:id="3457"/>
    <w:p>
      <w:pPr>
        <w:spacing w:after="0"/>
        <w:ind w:left="0"/>
        <w:jc w:val="both"/>
      </w:pPr>
      <w:r>
        <w:rPr>
          <w:rFonts w:ascii="Times New Roman"/>
          <w:b w:val="false"/>
          <w:i w:val="false"/>
          <w:color w:val="000000"/>
          <w:sz w:val="28"/>
        </w:rPr>
        <w:t>
      3) геологических и гидрогеологических условий;</w:t>
      </w:r>
    </w:p>
    <w:bookmarkEnd w:id="3457"/>
    <w:bookmarkStart w:name="z3795" w:id="3458"/>
    <w:p>
      <w:pPr>
        <w:spacing w:after="0"/>
        <w:ind w:left="0"/>
        <w:jc w:val="both"/>
      </w:pPr>
      <w:r>
        <w:rPr>
          <w:rFonts w:ascii="Times New Roman"/>
          <w:b w:val="false"/>
          <w:i w:val="false"/>
          <w:color w:val="000000"/>
          <w:sz w:val="28"/>
        </w:rPr>
        <w:t>
      4) риска наводнения, понижения, оползней или лавин на участке;</w:t>
      </w:r>
    </w:p>
    <w:bookmarkEnd w:id="3458"/>
    <w:bookmarkStart w:name="z3796" w:id="3459"/>
    <w:p>
      <w:pPr>
        <w:spacing w:after="0"/>
        <w:ind w:left="0"/>
        <w:jc w:val="both"/>
      </w:pPr>
      <w:r>
        <w:rPr>
          <w:rFonts w:ascii="Times New Roman"/>
          <w:b w:val="false"/>
          <w:i w:val="false"/>
          <w:color w:val="000000"/>
          <w:sz w:val="28"/>
        </w:rPr>
        <w:t>
      5) защиты объектов государственного природно-заповедного фонда.</w:t>
      </w:r>
    </w:p>
    <w:bookmarkEnd w:id="3459"/>
    <w:bookmarkStart w:name="z3797" w:id="3460"/>
    <w:p>
      <w:pPr>
        <w:spacing w:after="0"/>
        <w:ind w:left="0"/>
        <w:jc w:val="both"/>
      </w:pPr>
      <w:r>
        <w:rPr>
          <w:rFonts w:ascii="Times New Roman"/>
          <w:b w:val="false"/>
          <w:i w:val="false"/>
          <w:color w:val="000000"/>
          <w:sz w:val="28"/>
        </w:rPr>
        <w:t>
      2. В зависимости от характеристик полигона опасных отходов и метеорологических условий должны быть предусмотрены:</w:t>
      </w:r>
    </w:p>
    <w:bookmarkEnd w:id="3460"/>
    <w:bookmarkStart w:name="z3798" w:id="3461"/>
    <w:p>
      <w:pPr>
        <w:spacing w:after="0"/>
        <w:ind w:left="0"/>
        <w:jc w:val="both"/>
      </w:pPr>
      <w:r>
        <w:rPr>
          <w:rFonts w:ascii="Times New Roman"/>
          <w:b w:val="false"/>
          <w:i w:val="false"/>
          <w:color w:val="000000"/>
          <w:sz w:val="28"/>
        </w:rPr>
        <w:t>
      1) контроль внезапного поступления воды в тело полигона;</w:t>
      </w:r>
    </w:p>
    <w:bookmarkEnd w:id="3461"/>
    <w:bookmarkStart w:name="z3799" w:id="3462"/>
    <w:p>
      <w:pPr>
        <w:spacing w:after="0"/>
        <w:ind w:left="0"/>
        <w:jc w:val="both"/>
      </w:pPr>
      <w:r>
        <w:rPr>
          <w:rFonts w:ascii="Times New Roman"/>
          <w:b w:val="false"/>
          <w:i w:val="false"/>
          <w:color w:val="000000"/>
          <w:sz w:val="28"/>
        </w:rPr>
        <w:t>
      2) предотвращение поступления поверхностных и (или) подземных вод в место захоронения отходов;</w:t>
      </w:r>
    </w:p>
    <w:bookmarkEnd w:id="3462"/>
    <w:bookmarkStart w:name="z3800" w:id="3463"/>
    <w:p>
      <w:pPr>
        <w:spacing w:after="0"/>
        <w:ind w:left="0"/>
        <w:jc w:val="both"/>
      </w:pPr>
      <w:r>
        <w:rPr>
          <w:rFonts w:ascii="Times New Roman"/>
          <w:b w:val="false"/>
          <w:i w:val="false"/>
          <w:color w:val="000000"/>
          <w:sz w:val="28"/>
        </w:rPr>
        <w:t>
      3) сбор и очистка загрязненной воды и фильтрата до нормативов допустимого сброса, устанавливаемых для сточных вод.</w:t>
      </w:r>
    </w:p>
    <w:bookmarkEnd w:id="3463"/>
    <w:bookmarkStart w:name="z3801" w:id="3464"/>
    <w:p>
      <w:pPr>
        <w:spacing w:after="0"/>
        <w:ind w:left="0"/>
        <w:jc w:val="both"/>
      </w:pPr>
      <w:r>
        <w:rPr>
          <w:rFonts w:ascii="Times New Roman"/>
          <w:b w:val="false"/>
          <w:i w:val="false"/>
          <w:color w:val="000000"/>
          <w:sz w:val="28"/>
        </w:rPr>
        <w:t>
      3. Сбор, очистка и использование свалочного газа должны производиться способом, который минимизирует ущерб или ухудшение состояния окружающей среды и риск для здоровья людей, за исключением тех полигонов, на которых проводится захоронение опасных отходов, не способных образовывать свалочный газ.</w:t>
      </w:r>
    </w:p>
    <w:bookmarkEnd w:id="3464"/>
    <w:bookmarkStart w:name="z3802" w:id="3465"/>
    <w:p>
      <w:pPr>
        <w:spacing w:after="0"/>
        <w:ind w:left="0"/>
        <w:jc w:val="both"/>
      </w:pPr>
      <w:r>
        <w:rPr>
          <w:rFonts w:ascii="Times New Roman"/>
          <w:b w:val="false"/>
          <w:i w:val="false"/>
          <w:color w:val="000000"/>
          <w:sz w:val="28"/>
        </w:rPr>
        <w:t>
      4. Оператором полигона должны быть приняты меры для минимизации:</w:t>
      </w:r>
    </w:p>
    <w:bookmarkEnd w:id="3465"/>
    <w:bookmarkStart w:name="z3803" w:id="3466"/>
    <w:p>
      <w:pPr>
        <w:spacing w:after="0"/>
        <w:ind w:left="0"/>
        <w:jc w:val="both"/>
      </w:pPr>
      <w:r>
        <w:rPr>
          <w:rFonts w:ascii="Times New Roman"/>
          <w:b w:val="false"/>
          <w:i w:val="false"/>
          <w:color w:val="000000"/>
          <w:sz w:val="28"/>
        </w:rPr>
        <w:t>
      1) распространения запахов и пыли;</w:t>
      </w:r>
    </w:p>
    <w:bookmarkEnd w:id="3466"/>
    <w:bookmarkStart w:name="z3804" w:id="3467"/>
    <w:p>
      <w:pPr>
        <w:spacing w:after="0"/>
        <w:ind w:left="0"/>
        <w:jc w:val="both"/>
      </w:pPr>
      <w:r>
        <w:rPr>
          <w:rFonts w:ascii="Times New Roman"/>
          <w:b w:val="false"/>
          <w:i w:val="false"/>
          <w:color w:val="000000"/>
          <w:sz w:val="28"/>
        </w:rPr>
        <w:t>
      2) разносимых ветром материалов, соединений и аэрозолей;</w:t>
      </w:r>
    </w:p>
    <w:bookmarkEnd w:id="3467"/>
    <w:bookmarkStart w:name="z3805" w:id="3468"/>
    <w:p>
      <w:pPr>
        <w:spacing w:after="0"/>
        <w:ind w:left="0"/>
        <w:jc w:val="both"/>
      </w:pPr>
      <w:r>
        <w:rPr>
          <w:rFonts w:ascii="Times New Roman"/>
          <w:b w:val="false"/>
          <w:i w:val="false"/>
          <w:color w:val="000000"/>
          <w:sz w:val="28"/>
        </w:rPr>
        <w:t>
      3) шума и движения;</w:t>
      </w:r>
    </w:p>
    <w:bookmarkEnd w:id="3468"/>
    <w:bookmarkStart w:name="z3806" w:id="3469"/>
    <w:p>
      <w:pPr>
        <w:spacing w:after="0"/>
        <w:ind w:left="0"/>
        <w:jc w:val="both"/>
      </w:pPr>
      <w:r>
        <w:rPr>
          <w:rFonts w:ascii="Times New Roman"/>
          <w:b w:val="false"/>
          <w:i w:val="false"/>
          <w:color w:val="000000"/>
          <w:sz w:val="28"/>
        </w:rPr>
        <w:t>
      4) птиц, паразитов и насекомых;</w:t>
      </w:r>
    </w:p>
    <w:bookmarkEnd w:id="3469"/>
    <w:bookmarkStart w:name="z3807" w:id="3470"/>
    <w:p>
      <w:pPr>
        <w:spacing w:after="0"/>
        <w:ind w:left="0"/>
        <w:jc w:val="both"/>
      </w:pPr>
      <w:r>
        <w:rPr>
          <w:rFonts w:ascii="Times New Roman"/>
          <w:b w:val="false"/>
          <w:i w:val="false"/>
          <w:color w:val="000000"/>
          <w:sz w:val="28"/>
        </w:rPr>
        <w:t>
      5) пожаров.</w:t>
      </w:r>
    </w:p>
    <w:bookmarkEnd w:id="3470"/>
    <w:bookmarkStart w:name="z3808" w:id="3471"/>
    <w:p>
      <w:pPr>
        <w:spacing w:after="0"/>
        <w:ind w:left="0"/>
        <w:jc w:val="both"/>
      </w:pPr>
      <w:r>
        <w:rPr>
          <w:rFonts w:ascii="Times New Roman"/>
          <w:b w:val="false"/>
          <w:i w:val="false"/>
          <w:color w:val="000000"/>
          <w:sz w:val="28"/>
        </w:rPr>
        <w:t>
      5. Полигон опасных отходов должен быть оборудован так, чтобы загрязнения от участка не были вынесены на общественные дороги и близлежащую территорию.</w:t>
      </w:r>
    </w:p>
    <w:bookmarkEnd w:id="3471"/>
    <w:bookmarkStart w:name="z3809" w:id="3472"/>
    <w:p>
      <w:pPr>
        <w:spacing w:after="0"/>
        <w:ind w:left="0"/>
        <w:jc w:val="both"/>
      </w:pPr>
      <w:r>
        <w:rPr>
          <w:rFonts w:ascii="Times New Roman"/>
          <w:b w:val="false"/>
          <w:i w:val="false"/>
          <w:color w:val="000000"/>
          <w:sz w:val="28"/>
        </w:rPr>
        <w:t>
      6. Полигон должен быть защищен от свободного доступа посторонних лиц. Система контроля и доступа к каждому техническому средству должна содержать программу мер, чтобы обнаруживать незаконное использование таких средств и препятствовать этому.</w:t>
      </w:r>
    </w:p>
    <w:bookmarkEnd w:id="3472"/>
    <w:bookmarkStart w:name="z3810" w:id="3473"/>
    <w:p>
      <w:pPr>
        <w:spacing w:after="0"/>
        <w:ind w:left="0"/>
        <w:jc w:val="both"/>
      </w:pPr>
      <w:r>
        <w:rPr>
          <w:rFonts w:ascii="Times New Roman"/>
          <w:b w:val="false"/>
          <w:i w:val="false"/>
          <w:color w:val="000000"/>
          <w:sz w:val="28"/>
        </w:rPr>
        <w:t>
      7. Управление полигоном опасных отходов осуществляется физическими или юридическими лицами, имеющими технические средства для эксплуатации полигона и обеспечивающими профессиональную техническую подготовку и повышение квалификации работников такого полигона.</w:t>
      </w:r>
    </w:p>
    <w:bookmarkEnd w:id="3473"/>
    <w:bookmarkStart w:name="z3811" w:id="3474"/>
    <w:p>
      <w:pPr>
        <w:spacing w:after="0"/>
        <w:ind w:left="0"/>
        <w:jc w:val="both"/>
      </w:pPr>
      <w:r>
        <w:rPr>
          <w:rFonts w:ascii="Times New Roman"/>
          <w:b w:val="false"/>
          <w:i w:val="false"/>
          <w:color w:val="000000"/>
          <w:sz w:val="28"/>
        </w:rPr>
        <w:t>
      8. Уровень допустимых воздействий должен быть определен в экологическом разрешении захоронения отходов с учетом специфических гидрогеологических условий в месте расположения полигона на основании проекта полигона.</w:t>
      </w:r>
    </w:p>
    <w:bookmarkEnd w:id="3474"/>
    <w:bookmarkStart w:name="z3812" w:id="3475"/>
    <w:p>
      <w:pPr>
        <w:spacing w:after="0"/>
        <w:ind w:left="0"/>
        <w:jc w:val="both"/>
      </w:pPr>
      <w:r>
        <w:rPr>
          <w:rFonts w:ascii="Times New Roman"/>
          <w:b w:val="false"/>
          <w:i w:val="false"/>
          <w:color w:val="000000"/>
          <w:sz w:val="28"/>
        </w:rPr>
        <w:t>
      9. Полигону присваивается индивидуальный регистрационный номер, включенный в государственный кадастр отходов Республики Казахстан. Оператором полигона должна разрабатываться система документооборота, предназначенная для ведения учета отходов, принимаемых на полигон.</w:t>
      </w:r>
    </w:p>
    <w:bookmarkEnd w:id="347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353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354. Процедуры приема отходов</w:t>
      </w:r>
    </w:p>
    <w:bookmarkStart w:name="z3814" w:id="3476"/>
    <w:p>
      <w:pPr>
        <w:spacing w:after="0"/>
        <w:ind w:left="0"/>
        <w:jc w:val="both"/>
      </w:pPr>
      <w:r>
        <w:rPr>
          <w:rFonts w:ascii="Times New Roman"/>
          <w:b w:val="false"/>
          <w:i w:val="false"/>
          <w:color w:val="000000"/>
          <w:sz w:val="28"/>
        </w:rPr>
        <w:t>
      1. Собственники отходов, сдающие отходы на полигон, обязаны предоставить оператору полигона достоверную информацию об их качественных и количественных характеристиках, подтверждающую отнесение отходов к определенному виду, а в отношении опасных отходов – дополнительно копию паспорта опасных отходов.</w:t>
      </w:r>
    </w:p>
    <w:bookmarkEnd w:id="3476"/>
    <w:bookmarkStart w:name="z3815" w:id="3477"/>
    <w:p>
      <w:pPr>
        <w:spacing w:after="0"/>
        <w:ind w:left="0"/>
        <w:jc w:val="both"/>
      </w:pPr>
      <w:r>
        <w:rPr>
          <w:rFonts w:ascii="Times New Roman"/>
          <w:b w:val="false"/>
          <w:i w:val="false"/>
          <w:color w:val="000000"/>
          <w:sz w:val="28"/>
        </w:rPr>
        <w:t>
      2. Операторы полигонов имеют право принимать на полигон для захоронения только те виды отходов, которые разрешены для захоронения на данном полигоне и право на захоронение которых подтверждается экологическим разрешением.</w:t>
      </w:r>
    </w:p>
    <w:bookmarkEnd w:id="3477"/>
    <w:bookmarkStart w:name="z3816" w:id="3478"/>
    <w:p>
      <w:pPr>
        <w:spacing w:after="0"/>
        <w:ind w:left="0"/>
        <w:jc w:val="both"/>
      </w:pPr>
      <w:r>
        <w:rPr>
          <w:rFonts w:ascii="Times New Roman"/>
          <w:b w:val="false"/>
          <w:i w:val="false"/>
          <w:color w:val="000000"/>
          <w:sz w:val="28"/>
        </w:rPr>
        <w:t>
      3. Оператор полигона обязан при приеме отходов осуществлять:</w:t>
      </w:r>
    </w:p>
    <w:bookmarkEnd w:id="3478"/>
    <w:bookmarkStart w:name="z3817" w:id="3479"/>
    <w:p>
      <w:pPr>
        <w:spacing w:after="0"/>
        <w:ind w:left="0"/>
        <w:jc w:val="both"/>
      </w:pPr>
      <w:r>
        <w:rPr>
          <w:rFonts w:ascii="Times New Roman"/>
          <w:b w:val="false"/>
          <w:i w:val="false"/>
          <w:color w:val="000000"/>
          <w:sz w:val="28"/>
        </w:rPr>
        <w:t>
      1) проверку документации на отходы, включая паспорт опасных отходов;</w:t>
      </w:r>
    </w:p>
    <w:bookmarkEnd w:id="3479"/>
    <w:bookmarkStart w:name="z3818" w:id="3480"/>
    <w:p>
      <w:pPr>
        <w:spacing w:after="0"/>
        <w:ind w:left="0"/>
        <w:jc w:val="both"/>
      </w:pPr>
      <w:r>
        <w:rPr>
          <w:rFonts w:ascii="Times New Roman"/>
          <w:b w:val="false"/>
          <w:i w:val="false"/>
          <w:color w:val="000000"/>
          <w:sz w:val="28"/>
        </w:rPr>
        <w:t>
      2) визуальный осмотр отходов при их поступлении;</w:t>
      </w:r>
    </w:p>
    <w:bookmarkEnd w:id="3480"/>
    <w:bookmarkStart w:name="z3819" w:id="3481"/>
    <w:p>
      <w:pPr>
        <w:spacing w:after="0"/>
        <w:ind w:left="0"/>
        <w:jc w:val="both"/>
      </w:pPr>
      <w:r>
        <w:rPr>
          <w:rFonts w:ascii="Times New Roman"/>
          <w:b w:val="false"/>
          <w:i w:val="false"/>
          <w:color w:val="000000"/>
          <w:sz w:val="28"/>
        </w:rPr>
        <w:t>
      3) сверку принимаемых отходов с описанием в документации, представленной собственником отходов;</w:t>
      </w:r>
    </w:p>
    <w:bookmarkEnd w:id="3481"/>
    <w:bookmarkStart w:name="z3820" w:id="3482"/>
    <w:p>
      <w:pPr>
        <w:spacing w:after="0"/>
        <w:ind w:left="0"/>
        <w:jc w:val="both"/>
      </w:pPr>
      <w:r>
        <w:rPr>
          <w:rFonts w:ascii="Times New Roman"/>
          <w:b w:val="false"/>
          <w:i w:val="false"/>
          <w:color w:val="000000"/>
          <w:sz w:val="28"/>
        </w:rPr>
        <w:t>
      4) ведение учета количества и характеристик подлежащих захоронению отходов с указанием их происхождения, даты поставки, идентификации образователя отходов или, в отношении твердых бытовых отходов, лица, осуществляющего сбор отходов, а при наличии опасных отходов – точного места их размещения на полигоне;</w:t>
      </w:r>
    </w:p>
    <w:bookmarkEnd w:id="3482"/>
    <w:bookmarkStart w:name="z3821" w:id="3483"/>
    <w:p>
      <w:pPr>
        <w:spacing w:after="0"/>
        <w:ind w:left="0"/>
        <w:jc w:val="both"/>
      </w:pPr>
      <w:r>
        <w:rPr>
          <w:rFonts w:ascii="Times New Roman"/>
          <w:b w:val="false"/>
          <w:i w:val="false"/>
          <w:color w:val="000000"/>
          <w:sz w:val="28"/>
        </w:rPr>
        <w:t>
      5) дозиметрический контроль каждой партии принимаемых на полигон отходов для исключения попадания на полигон радиоактивных веществ.</w:t>
      </w:r>
    </w:p>
    <w:bookmarkEnd w:id="3483"/>
    <w:bookmarkStart w:name="z3822" w:id="3484"/>
    <w:p>
      <w:pPr>
        <w:spacing w:after="0"/>
        <w:ind w:left="0"/>
        <w:jc w:val="both"/>
      </w:pPr>
      <w:r>
        <w:rPr>
          <w:rFonts w:ascii="Times New Roman"/>
          <w:b w:val="false"/>
          <w:i w:val="false"/>
          <w:color w:val="000000"/>
          <w:sz w:val="28"/>
        </w:rPr>
        <w:t>
      4. Оператор полигона обязан постоянно обеспечивать письменное подтверждение получения каждой партии отходов, принятой на участке, и хранение данной документации в течение пяти лет с даты приема отходов на полигон.</w:t>
      </w:r>
    </w:p>
    <w:bookmarkEnd w:id="3484"/>
    <w:bookmarkStart w:name="z3823" w:id="3485"/>
    <w:p>
      <w:pPr>
        <w:spacing w:after="0"/>
        <w:ind w:left="0"/>
        <w:jc w:val="both"/>
      </w:pPr>
      <w:r>
        <w:rPr>
          <w:rFonts w:ascii="Times New Roman"/>
          <w:b w:val="false"/>
          <w:i w:val="false"/>
          <w:color w:val="000000"/>
          <w:sz w:val="28"/>
        </w:rPr>
        <w:t>
      5. Для определения массы поступающих отходов на пунктах приема должно быть установлено весовое оборудование.</w:t>
      </w:r>
    </w:p>
    <w:bookmarkEnd w:id="3485"/>
    <w:p>
      <w:pPr>
        <w:spacing w:after="0"/>
        <w:ind w:left="0"/>
        <w:jc w:val="both"/>
      </w:pPr>
      <w:r>
        <w:rPr>
          <w:rFonts w:ascii="Times New Roman"/>
          <w:b/>
          <w:i w:val="false"/>
          <w:color w:val="000000"/>
          <w:sz w:val="28"/>
        </w:rPr>
        <w:t>Статья 355. Контроль и мониторинг на стадии эксплуатации полигона</w:t>
      </w:r>
    </w:p>
    <w:bookmarkStart w:name="z3825" w:id="3486"/>
    <w:p>
      <w:pPr>
        <w:spacing w:after="0"/>
        <w:ind w:left="0"/>
        <w:jc w:val="both"/>
      </w:pPr>
      <w:r>
        <w:rPr>
          <w:rFonts w:ascii="Times New Roman"/>
          <w:b w:val="false"/>
          <w:i w:val="false"/>
          <w:color w:val="000000"/>
          <w:sz w:val="28"/>
        </w:rPr>
        <w:t>
      1. Ежегодно оператор полигона представляет отчет о проведении мониторинга воздействия на окружающую среду в уполномоченный орган в области охраны окружающей среды.</w:t>
      </w:r>
    </w:p>
    <w:bookmarkEnd w:id="3486"/>
    <w:bookmarkStart w:name="z3826" w:id="3487"/>
    <w:p>
      <w:pPr>
        <w:spacing w:after="0"/>
        <w:ind w:left="0"/>
        <w:jc w:val="both"/>
      </w:pPr>
      <w:r>
        <w:rPr>
          <w:rFonts w:ascii="Times New Roman"/>
          <w:b w:val="false"/>
          <w:i w:val="false"/>
          <w:color w:val="000000"/>
          <w:sz w:val="28"/>
        </w:rPr>
        <w:t>
      2. Оператор полигона должен уведомлять уполномоченный орган в области охраны окружающей среды о негативном воздействии на окружающую среду, выявленном в результате контроля и мониторинга, а также согласовывать с уполномоченным органом в области охраны окружающей среды характер и сроки корректирующих мер, которые будут приниматься.</w:t>
      </w:r>
    </w:p>
    <w:bookmarkEnd w:id="3487"/>
    <w:bookmarkStart w:name="z3827" w:id="3488"/>
    <w:p>
      <w:pPr>
        <w:spacing w:after="0"/>
        <w:ind w:left="0"/>
        <w:jc w:val="both"/>
      </w:pPr>
      <w:r>
        <w:rPr>
          <w:rFonts w:ascii="Times New Roman"/>
          <w:b w:val="false"/>
          <w:i w:val="false"/>
          <w:color w:val="000000"/>
          <w:sz w:val="28"/>
        </w:rPr>
        <w:t>
      3. Контроль, мониторинг и (или) проведение анализов должны выполняться аккредитованными лабораториями.</w:t>
      </w:r>
    </w:p>
    <w:bookmarkEnd w:id="3488"/>
    <w:bookmarkStart w:name="z3828" w:id="3489"/>
    <w:p>
      <w:pPr>
        <w:spacing w:after="0"/>
        <w:ind w:left="0"/>
        <w:jc w:val="both"/>
      </w:pPr>
      <w:r>
        <w:rPr>
          <w:rFonts w:ascii="Times New Roman"/>
          <w:b w:val="false"/>
          <w:i w:val="false"/>
          <w:color w:val="000000"/>
          <w:sz w:val="28"/>
        </w:rPr>
        <w:t>
      4. Проба фильтрата и поверхностных вод должна отбираться в репрезентативных пунктах. Осуществление отбора и измерение объема и состава фильтрата должны быть выполнены отдельно в каждом пункте участка, где образуется фильтрат.</w:t>
      </w:r>
    </w:p>
    <w:bookmarkEnd w:id="3489"/>
    <w:bookmarkStart w:name="z3829" w:id="3490"/>
    <w:p>
      <w:pPr>
        <w:spacing w:after="0"/>
        <w:ind w:left="0"/>
        <w:jc w:val="both"/>
      </w:pPr>
      <w:r>
        <w:rPr>
          <w:rFonts w:ascii="Times New Roman"/>
          <w:b w:val="false"/>
          <w:i w:val="false"/>
          <w:color w:val="000000"/>
          <w:sz w:val="28"/>
        </w:rPr>
        <w:t>
      5. Газовый мониторинг проводится для каждой секции полигона твердых бытовых отходов в соответствии с методикой, утвержденной уполномоченным органом в области охраны окружающей среды.</w:t>
      </w:r>
    </w:p>
    <w:bookmarkEnd w:id="3490"/>
    <w:bookmarkStart w:name="z3830" w:id="3491"/>
    <w:p>
      <w:pPr>
        <w:spacing w:after="0"/>
        <w:ind w:left="0"/>
        <w:jc w:val="both"/>
      </w:pPr>
      <w:r>
        <w:rPr>
          <w:rFonts w:ascii="Times New Roman"/>
          <w:b w:val="false"/>
          <w:i w:val="false"/>
          <w:color w:val="000000"/>
          <w:sz w:val="28"/>
        </w:rPr>
        <w:t>
      6. Частота осуществления отбора и анализа обосновывается в программе мониторинга, прилагаемой к экологическому разрешению на воздействие.</w:t>
      </w:r>
    </w:p>
    <w:bookmarkEnd w:id="3491"/>
    <w:bookmarkStart w:name="z3831" w:id="3492"/>
    <w:p>
      <w:pPr>
        <w:spacing w:after="0"/>
        <w:ind w:left="0"/>
        <w:jc w:val="both"/>
      </w:pPr>
      <w:r>
        <w:rPr>
          <w:rFonts w:ascii="Times New Roman"/>
          <w:b w:val="false"/>
          <w:i w:val="false"/>
          <w:color w:val="000000"/>
          <w:sz w:val="28"/>
        </w:rPr>
        <w:t>
      7. Параметры, которые будут измерены, и вещества, которые будут проанализированы, корректируются в зависимости от состава размещаемых отходов.</w:t>
      </w:r>
    </w:p>
    <w:bookmarkEnd w:id="3492"/>
    <w:bookmarkStart w:name="z3832" w:id="3493"/>
    <w:p>
      <w:pPr>
        <w:spacing w:after="0"/>
        <w:ind w:left="0"/>
        <w:jc w:val="both"/>
      </w:pPr>
      <w:r>
        <w:rPr>
          <w:rFonts w:ascii="Times New Roman"/>
          <w:b w:val="false"/>
          <w:i w:val="false"/>
          <w:color w:val="000000"/>
          <w:sz w:val="28"/>
        </w:rPr>
        <w:t>
      8. Параметры, которые будут анализироваться по пробам, взятым из подземных вод, должны быть обусловлены ожидаемым составом фильтрата и качеством подземных вод в данном месте. В процессе выбора параметров для аналитического учета должны быть определены скорость и направление потока подземных вод. Параметры могут включать индикативные показатели, чтобы гарантировать раннее выявление изменения в качестве воды.</w:t>
      </w:r>
    </w:p>
    <w:bookmarkEnd w:id="3493"/>
    <w:p>
      <w:pPr>
        <w:spacing w:after="0"/>
        <w:ind w:left="0"/>
        <w:jc w:val="both"/>
      </w:pPr>
      <w:r>
        <w:rPr>
          <w:rFonts w:ascii="Times New Roman"/>
          <w:b/>
          <w:i w:val="false"/>
          <w:color w:val="000000"/>
          <w:sz w:val="28"/>
        </w:rPr>
        <w:t>Статья 356. Процедуры закрытия, рекультивации и мониторинга полигона (части полигона)</w:t>
      </w:r>
    </w:p>
    <w:bookmarkStart w:name="z3834" w:id="3494"/>
    <w:p>
      <w:pPr>
        <w:spacing w:after="0"/>
        <w:ind w:left="0"/>
        <w:jc w:val="both"/>
      </w:pPr>
      <w:r>
        <w:rPr>
          <w:rFonts w:ascii="Times New Roman"/>
          <w:b w:val="false"/>
          <w:i w:val="false"/>
          <w:color w:val="000000"/>
          <w:sz w:val="28"/>
        </w:rPr>
        <w:t>
      1. Закрытие полигона (части полигона) по захоронению отходов допускается только после получения экологического разрешения.</w:t>
      </w:r>
    </w:p>
    <w:bookmarkEnd w:id="3494"/>
    <w:bookmarkStart w:name="z3835" w:id="3495"/>
    <w:p>
      <w:pPr>
        <w:spacing w:after="0"/>
        <w:ind w:left="0"/>
        <w:jc w:val="both"/>
      </w:pPr>
      <w:r>
        <w:rPr>
          <w:rFonts w:ascii="Times New Roman"/>
          <w:b w:val="false"/>
          <w:i w:val="false"/>
          <w:color w:val="000000"/>
          <w:sz w:val="28"/>
        </w:rPr>
        <w:t>
      2. Полигон (часть полигона) по захоронению отходов может рассматриваться как закрытый только после того, как должностные лица уполномоченного органа в области охраны окружающей среды и государственного органа в области санитарно-эпидемиологической службы проведут заключительный осмотр на местности, оценят всю информацию, предоставленную оператором полигона, и проинформируют его об одобрении закрытия полигона (части полигона). При этом оператор полигона не освобождается от выполнения условий экологического разрешения.</w:t>
      </w:r>
    </w:p>
    <w:bookmarkEnd w:id="3495"/>
    <w:bookmarkStart w:name="z3836" w:id="3496"/>
    <w:p>
      <w:pPr>
        <w:spacing w:after="0"/>
        <w:ind w:left="0"/>
        <w:jc w:val="both"/>
      </w:pPr>
      <w:r>
        <w:rPr>
          <w:rFonts w:ascii="Times New Roman"/>
          <w:b w:val="false"/>
          <w:i w:val="false"/>
          <w:color w:val="000000"/>
          <w:sz w:val="28"/>
        </w:rPr>
        <w:t>
      3. После закрытия полигона (части полигона) оператор полигона осуществляет рекультивацию территории и проводит мониторинг выбросов свалочного газа и фильтрата в течение тридцати лет для полигонов 1 класса, двадцати лет для полигонов 2 класса, пяти лет для полигонов 3 класса. Средства на проведение рекультивации нарушенных земель и последующего мониторинга поступают из ликвидационного фонда полигона.</w:t>
      </w:r>
    </w:p>
    <w:bookmarkEnd w:id="3496"/>
    <w:bookmarkStart w:name="z3837" w:id="3497"/>
    <w:p>
      <w:pPr>
        <w:spacing w:after="0"/>
        <w:ind w:left="0"/>
        <w:jc w:val="both"/>
      </w:pPr>
      <w:r>
        <w:rPr>
          <w:rFonts w:ascii="Times New Roman"/>
          <w:b w:val="false"/>
          <w:i w:val="false"/>
          <w:color w:val="000000"/>
          <w:sz w:val="28"/>
        </w:rPr>
        <w:t>
      4. Рекультивация полигонов включает мероприятия по стабилизации отходов в теле полигона, противоэрозионной защите и озеленению склонов полигона с учетом природно-климатических условий зоны расположения полигона. Требования к рекультивации полигонов устанавливаются государственными нормативами в области архитектуры, градостроительства и строительства.</w:t>
      </w:r>
    </w:p>
    <w:bookmarkEnd w:id="3497"/>
    <w:bookmarkStart w:name="z3838" w:id="3498"/>
    <w:p>
      <w:pPr>
        <w:spacing w:after="0"/>
        <w:ind w:left="0"/>
        <w:jc w:val="both"/>
      </w:pPr>
      <w:r>
        <w:rPr>
          <w:rFonts w:ascii="Times New Roman"/>
          <w:b w:val="false"/>
          <w:i w:val="false"/>
          <w:color w:val="000000"/>
          <w:sz w:val="28"/>
        </w:rPr>
        <w:t>
      5. После того, как оператор полигона выполнил рекультивацию полигона (части полигона) в соответствии с условиями проекта и выполненные работы приняты актом приемочной комиссии с участием уполномоченного органа в области охраны окружающей среды, оператор полигона прекращает ведение мониторинга окружающей среды.</w:t>
      </w:r>
    </w:p>
    <w:bookmarkEnd w:id="3498"/>
    <w:bookmarkStart w:name="z3839" w:id="3499"/>
    <w:p>
      <w:pPr>
        <w:spacing w:after="0"/>
        <w:ind w:left="0"/>
        <w:jc w:val="left"/>
      </w:pPr>
      <w:r>
        <w:rPr>
          <w:rFonts w:ascii="Times New Roman"/>
          <w:b/>
          <w:i w:val="false"/>
          <w:color w:val="000000"/>
        </w:rPr>
        <w:t xml:space="preserve"> Глава 26. ОСОБЕННОСТИ УПРАВЛЕНИЯ ОТХОДАМИ ГОРНОДОБЫВАЮЩЕЙ ПРОМЫШЛЕННОСТИ</w:t>
      </w:r>
    </w:p>
    <w:bookmarkEnd w:id="3499"/>
    <w:p>
      <w:pPr>
        <w:spacing w:after="0"/>
        <w:ind w:left="0"/>
        <w:jc w:val="both"/>
      </w:pPr>
      <w:r>
        <w:rPr>
          <w:rFonts w:ascii="Times New Roman"/>
          <w:b/>
          <w:i w:val="false"/>
          <w:color w:val="000000"/>
          <w:sz w:val="28"/>
        </w:rPr>
        <w:t>Статья 357. Понятие отходов горнодобывающей промышленности</w:t>
      </w:r>
    </w:p>
    <w:bookmarkStart w:name="z3841" w:id="3500"/>
    <w:p>
      <w:pPr>
        <w:spacing w:after="0"/>
        <w:ind w:left="0"/>
        <w:jc w:val="both"/>
      </w:pPr>
      <w:r>
        <w:rPr>
          <w:rFonts w:ascii="Times New Roman"/>
          <w:b w:val="false"/>
          <w:i w:val="false"/>
          <w:color w:val="000000"/>
          <w:sz w:val="28"/>
        </w:rPr>
        <w:t>
      1. Под отходами горнодобывающей промышленности в настоящем Кодексе понимаются отходы, образуемые в процессе разведки, добычи, обработки и хранения твердых полезных ископаемых, в том числе вскрышная, вмещающая порода, пыль, бедная (некондиционная) руда, осадок механической очистки карьерных и шахтных вод, хвосты и шламы обогащения.</w:t>
      </w:r>
    </w:p>
    <w:bookmarkEnd w:id="3500"/>
    <w:bookmarkStart w:name="z3842" w:id="3501"/>
    <w:p>
      <w:pPr>
        <w:spacing w:after="0"/>
        <w:ind w:left="0"/>
        <w:jc w:val="both"/>
      </w:pPr>
      <w:r>
        <w:rPr>
          <w:rFonts w:ascii="Times New Roman"/>
          <w:b w:val="false"/>
          <w:i w:val="false"/>
          <w:color w:val="000000"/>
          <w:sz w:val="28"/>
        </w:rPr>
        <w:t>
      Для целей настоящего Кодекса обработка твердых полезных ископаемых включает в себя механические, физические, биологические, термические или химические процессы или их сочетания, применяемые в отношении твердых полезных ископаемых в целях извлечения из них полезных компонентов, в том числе путем изменения размеров (дробления, измельчения), классификации (сортировки), сепарации и выщелачивания, обогащения, а также повторной обработки ранее размещенных отходов горнодобывающей промышленности, но не включает плавление, процессы термической переработки (кроме обжига известняка) и металлургические процессы.</w:t>
      </w:r>
    </w:p>
    <w:bookmarkEnd w:id="3501"/>
    <w:bookmarkStart w:name="z3843" w:id="3502"/>
    <w:p>
      <w:pPr>
        <w:spacing w:after="0"/>
        <w:ind w:left="0"/>
        <w:jc w:val="both"/>
      </w:pPr>
      <w:r>
        <w:rPr>
          <w:rFonts w:ascii="Times New Roman"/>
          <w:b w:val="false"/>
          <w:i w:val="false"/>
          <w:color w:val="000000"/>
          <w:sz w:val="28"/>
        </w:rPr>
        <w:t>
      2. Отходы энергетических производств (зола и золошлаки) не признаются отходами горнодобывающей промышленности для целей настоящего Кодекса.</w:t>
      </w:r>
    </w:p>
    <w:bookmarkEnd w:id="3502"/>
    <w:bookmarkStart w:name="z3844" w:id="3503"/>
    <w:p>
      <w:pPr>
        <w:spacing w:after="0"/>
        <w:ind w:left="0"/>
        <w:jc w:val="both"/>
      </w:pPr>
      <w:r>
        <w:rPr>
          <w:rFonts w:ascii="Times New Roman"/>
          <w:b w:val="false"/>
          <w:i w:val="false"/>
          <w:color w:val="000000"/>
          <w:sz w:val="28"/>
        </w:rPr>
        <w:t xml:space="preserve">
      3. К отношениям по управлению отходами горнодобывающей промышленности положения </w:t>
      </w:r>
      <w:r>
        <w:rPr>
          <w:rFonts w:ascii="Times New Roman"/>
          <w:b w:val="false"/>
          <w:i w:val="false"/>
          <w:color w:val="000000"/>
          <w:sz w:val="28"/>
        </w:rPr>
        <w:t>глав 23</w:t>
      </w:r>
      <w:r>
        <w:rPr>
          <w:rFonts w:ascii="Times New Roman"/>
          <w:b w:val="false"/>
          <w:i w:val="false"/>
          <w:color w:val="000000"/>
          <w:sz w:val="28"/>
        </w:rPr>
        <w:t xml:space="preserve"> и </w:t>
      </w:r>
      <w:r>
        <w:rPr>
          <w:rFonts w:ascii="Times New Roman"/>
          <w:b w:val="false"/>
          <w:i w:val="false"/>
          <w:color w:val="000000"/>
          <w:sz w:val="28"/>
        </w:rPr>
        <w:t>24</w:t>
      </w:r>
      <w:r>
        <w:rPr>
          <w:rFonts w:ascii="Times New Roman"/>
          <w:b w:val="false"/>
          <w:i w:val="false"/>
          <w:color w:val="000000"/>
          <w:sz w:val="28"/>
        </w:rPr>
        <w:t xml:space="preserve"> настоящего Кодекса применяются в части, не противоречащей положениям настоящей главы. Требования </w:t>
      </w:r>
      <w:r>
        <w:rPr>
          <w:rFonts w:ascii="Times New Roman"/>
          <w:b w:val="false"/>
          <w:i w:val="false"/>
          <w:color w:val="000000"/>
          <w:sz w:val="28"/>
        </w:rPr>
        <w:t>главы 25</w:t>
      </w:r>
      <w:r>
        <w:rPr>
          <w:rFonts w:ascii="Times New Roman"/>
          <w:b w:val="false"/>
          <w:i w:val="false"/>
          <w:color w:val="000000"/>
          <w:sz w:val="28"/>
        </w:rPr>
        <w:t xml:space="preserve"> настоящего Кодекса не применяются к объектам долгосрочного или постоянного хранения отходов горнодобывающей промышленности.</w:t>
      </w:r>
    </w:p>
    <w:bookmarkEnd w:id="3503"/>
    <w:bookmarkStart w:name="z3845" w:id="3504"/>
    <w:p>
      <w:pPr>
        <w:spacing w:after="0"/>
        <w:ind w:left="0"/>
        <w:jc w:val="both"/>
      </w:pPr>
      <w:r>
        <w:rPr>
          <w:rFonts w:ascii="Times New Roman"/>
          <w:b w:val="false"/>
          <w:i w:val="false"/>
          <w:color w:val="000000"/>
          <w:sz w:val="28"/>
        </w:rPr>
        <w:t>
      4. Требования настоящей главы не распространяются на отходы, образующиеся при проведении разведки, добычи, обработке и хранении твердых полезных ископаемых, не являющиеся прямым результатом таких операций.</w:t>
      </w:r>
    </w:p>
    <w:bookmarkEnd w:id="3504"/>
    <w:p>
      <w:pPr>
        <w:spacing w:after="0"/>
        <w:ind w:left="0"/>
        <w:jc w:val="both"/>
      </w:pPr>
      <w:r>
        <w:rPr>
          <w:rFonts w:ascii="Times New Roman"/>
          <w:b/>
          <w:i w:val="false"/>
          <w:color w:val="000000"/>
          <w:sz w:val="28"/>
        </w:rPr>
        <w:t>Статья 358. Управление отходами горнодобывающей промышленности</w:t>
      </w:r>
    </w:p>
    <w:bookmarkStart w:name="z3847" w:id="3505"/>
    <w:p>
      <w:pPr>
        <w:spacing w:after="0"/>
        <w:ind w:left="0"/>
        <w:jc w:val="both"/>
      </w:pPr>
      <w:r>
        <w:rPr>
          <w:rFonts w:ascii="Times New Roman"/>
          <w:b w:val="false"/>
          <w:i w:val="false"/>
          <w:color w:val="000000"/>
          <w:sz w:val="28"/>
        </w:rPr>
        <w:t xml:space="preserve">
      1. Управление отходами горнодобывающей промышленности осуществляется в соответствии с принципом иерархии, установленным </w:t>
      </w:r>
      <w:r>
        <w:rPr>
          <w:rFonts w:ascii="Times New Roman"/>
          <w:b w:val="false"/>
          <w:i w:val="false"/>
          <w:color w:val="000000"/>
          <w:sz w:val="28"/>
        </w:rPr>
        <w:t>статьей 329</w:t>
      </w:r>
      <w:r>
        <w:rPr>
          <w:rFonts w:ascii="Times New Roman"/>
          <w:b w:val="false"/>
          <w:i w:val="false"/>
          <w:color w:val="000000"/>
          <w:sz w:val="28"/>
        </w:rPr>
        <w:t xml:space="preserve"> настоящего Кодекса.</w:t>
      </w:r>
    </w:p>
    <w:bookmarkEnd w:id="3505"/>
    <w:bookmarkStart w:name="z3848" w:id="3506"/>
    <w:p>
      <w:pPr>
        <w:spacing w:after="0"/>
        <w:ind w:left="0"/>
        <w:jc w:val="both"/>
      </w:pPr>
      <w:r>
        <w:rPr>
          <w:rFonts w:ascii="Times New Roman"/>
          <w:b w:val="false"/>
          <w:i w:val="false"/>
          <w:color w:val="000000"/>
          <w:sz w:val="28"/>
        </w:rPr>
        <w:t>
      2. Складирование отходов горнодобывающей промышленности должно осуществляться в специально установленных местах, определенных проектным документом, разработанным в соответствии с законодательством Республики Казахстан, и соответствующих условиям экологического разрешения.</w:t>
      </w:r>
    </w:p>
    <w:bookmarkEnd w:id="3506"/>
    <w:bookmarkStart w:name="z3849" w:id="3507"/>
    <w:p>
      <w:pPr>
        <w:spacing w:after="0"/>
        <w:ind w:left="0"/>
        <w:jc w:val="both"/>
      </w:pPr>
      <w:r>
        <w:rPr>
          <w:rFonts w:ascii="Times New Roman"/>
          <w:b w:val="false"/>
          <w:i w:val="false"/>
          <w:color w:val="000000"/>
          <w:sz w:val="28"/>
        </w:rPr>
        <w:t>
      3. Запрещается складирование отходов горнодобывающей промышленности вне специально установленных мест.</w:t>
      </w:r>
    </w:p>
    <w:bookmarkEnd w:id="3507"/>
    <w:bookmarkStart w:name="z3850" w:id="3508"/>
    <w:p>
      <w:pPr>
        <w:spacing w:after="0"/>
        <w:ind w:left="0"/>
        <w:jc w:val="both"/>
      </w:pPr>
      <w:r>
        <w:rPr>
          <w:rFonts w:ascii="Times New Roman"/>
          <w:b w:val="false"/>
          <w:i w:val="false"/>
          <w:color w:val="000000"/>
          <w:sz w:val="28"/>
        </w:rPr>
        <w:t>
      4. Запрещаются смешивание или совместное складирование отходов горнодобывающей промышленности с другими видами отходов, не являющимися отходами горнодобывающей промышленности, а также смешивание или совместное складирование разных видов отходов горнодобывающей промышленности, если это прямо не предусмотрено условиями экологического разрешения.</w:t>
      </w:r>
    </w:p>
    <w:bookmarkEnd w:id="3508"/>
    <w:bookmarkStart w:name="z3851" w:id="3509"/>
    <w:p>
      <w:pPr>
        <w:spacing w:after="0"/>
        <w:ind w:left="0"/>
        <w:jc w:val="both"/>
      </w:pPr>
      <w:r>
        <w:rPr>
          <w:rFonts w:ascii="Times New Roman"/>
          <w:b w:val="false"/>
          <w:i w:val="false"/>
          <w:color w:val="000000"/>
          <w:sz w:val="28"/>
        </w:rPr>
        <w:t>
      5. Отходы горнодобывающей промышленности, образовавшиеся в результате переработки ранее заскладированных отходов горнодобывающей промышленности, не должны иметь степень опасности более высокую, чем степень опасности исходных отходов.</w:t>
      </w:r>
    </w:p>
    <w:bookmarkEnd w:id="3509"/>
    <w:bookmarkStart w:name="z3852" w:id="3510"/>
    <w:p>
      <w:pPr>
        <w:spacing w:after="0"/>
        <w:ind w:left="0"/>
        <w:jc w:val="both"/>
      </w:pPr>
      <w:r>
        <w:rPr>
          <w:rFonts w:ascii="Times New Roman"/>
          <w:b w:val="false"/>
          <w:i w:val="false"/>
          <w:color w:val="000000"/>
          <w:sz w:val="28"/>
        </w:rPr>
        <w:t>
      6. Захоронение отходов горнодобывающей промышленности осуществляется в соответствии с утвержденной проектной документацией с учетом положений настоящего Кодекса, требований промышленной безопасности и санитарно-эпидемиологических норм.</w:t>
      </w:r>
    </w:p>
    <w:bookmarkEnd w:id="3510"/>
    <w:p>
      <w:pPr>
        <w:spacing w:after="0"/>
        <w:ind w:left="0"/>
        <w:jc w:val="both"/>
      </w:pPr>
      <w:r>
        <w:rPr>
          <w:rFonts w:ascii="Times New Roman"/>
          <w:b/>
          <w:i w:val="false"/>
          <w:color w:val="000000"/>
          <w:sz w:val="28"/>
        </w:rPr>
        <w:t>Статья 359. Требования к проектированию, строительству и эксплуатации объектов складирования отходов</w:t>
      </w:r>
    </w:p>
    <w:bookmarkStart w:name="z3854" w:id="3511"/>
    <w:p>
      <w:pPr>
        <w:spacing w:after="0"/>
        <w:ind w:left="0"/>
        <w:jc w:val="both"/>
      </w:pPr>
      <w:r>
        <w:rPr>
          <w:rFonts w:ascii="Times New Roman"/>
          <w:b w:val="false"/>
          <w:i w:val="false"/>
          <w:color w:val="000000"/>
          <w:sz w:val="28"/>
        </w:rPr>
        <w:t>
      1. Под объектом складирования отходов понимается специально установленное место, предназначенное для складирования и долгосрочного хранения на срок свыше двенадцати месяцев отходов горнодобывающей промышленности в твердой или жидкой форме либо в виде раствора или суспензии.</w:t>
      </w:r>
    </w:p>
    <w:bookmarkEnd w:id="3511"/>
    <w:bookmarkStart w:name="z3855" w:id="3512"/>
    <w:p>
      <w:pPr>
        <w:spacing w:after="0"/>
        <w:ind w:left="0"/>
        <w:jc w:val="both"/>
      </w:pPr>
      <w:r>
        <w:rPr>
          <w:rFonts w:ascii="Times New Roman"/>
          <w:b w:val="false"/>
          <w:i w:val="false"/>
          <w:color w:val="000000"/>
          <w:sz w:val="28"/>
        </w:rPr>
        <w:t>
      Складирование и долгосрочное хранение отходов горнодобывающей промышленности для целей установления лимитов в экологическом разрешении и применения платы за негативное воздействие на окружающую среду приравниваются к захоронению отходов.</w:t>
      </w:r>
    </w:p>
    <w:bookmarkEnd w:id="3512"/>
    <w:bookmarkStart w:name="z3856" w:id="3513"/>
    <w:p>
      <w:pPr>
        <w:spacing w:after="0"/>
        <w:ind w:left="0"/>
        <w:jc w:val="both"/>
      </w:pPr>
      <w:r>
        <w:rPr>
          <w:rFonts w:ascii="Times New Roman"/>
          <w:b w:val="false"/>
          <w:i w:val="false"/>
          <w:color w:val="000000"/>
          <w:sz w:val="28"/>
        </w:rPr>
        <w:t>
      2. При проектировании, строительстве (реконструкции), эксплуатации и управлении объектом складирования отходов должны соблюдаться следующие требования:</w:t>
      </w:r>
    </w:p>
    <w:bookmarkEnd w:id="3513"/>
    <w:bookmarkStart w:name="z3857" w:id="3514"/>
    <w:p>
      <w:pPr>
        <w:spacing w:after="0"/>
        <w:ind w:left="0"/>
        <w:jc w:val="both"/>
      </w:pPr>
      <w:r>
        <w:rPr>
          <w:rFonts w:ascii="Times New Roman"/>
          <w:b w:val="false"/>
          <w:i w:val="false"/>
          <w:color w:val="000000"/>
          <w:sz w:val="28"/>
        </w:rPr>
        <w:t xml:space="preserve">
      1) при выборе места расположения объекта складирования отходов учитываются требования настоящего Кодекса, а также геологические, гидрологические, гидрогеологические, сейсмические и геотехнические условия; </w:t>
      </w:r>
    </w:p>
    <w:bookmarkEnd w:id="3514"/>
    <w:bookmarkStart w:name="z3858" w:id="3515"/>
    <w:p>
      <w:pPr>
        <w:spacing w:after="0"/>
        <w:ind w:left="0"/>
        <w:jc w:val="both"/>
      </w:pPr>
      <w:r>
        <w:rPr>
          <w:rFonts w:ascii="Times New Roman"/>
          <w:b w:val="false"/>
          <w:i w:val="false"/>
          <w:color w:val="000000"/>
          <w:sz w:val="28"/>
        </w:rPr>
        <w:t>
      2) в краткосрочной и долгосрочной перспективах:</w:t>
      </w:r>
    </w:p>
    <w:bookmarkEnd w:id="3515"/>
    <w:bookmarkStart w:name="z3859" w:id="3516"/>
    <w:p>
      <w:pPr>
        <w:spacing w:after="0"/>
        <w:ind w:left="0"/>
        <w:jc w:val="both"/>
      </w:pPr>
      <w:r>
        <w:rPr>
          <w:rFonts w:ascii="Times New Roman"/>
          <w:b w:val="false"/>
          <w:i w:val="false"/>
          <w:color w:val="000000"/>
          <w:sz w:val="28"/>
        </w:rPr>
        <w:t>
      обеспечение предотвращения загрязнения почвы, атмосферного воздуха, грунтовых и (или) поверхностных вод, эффективного сбора загрязненной воды и фильтрата;</w:t>
      </w:r>
    </w:p>
    <w:bookmarkEnd w:id="3516"/>
    <w:bookmarkStart w:name="z3860" w:id="3517"/>
    <w:p>
      <w:pPr>
        <w:spacing w:after="0"/>
        <w:ind w:left="0"/>
        <w:jc w:val="both"/>
      </w:pPr>
      <w:r>
        <w:rPr>
          <w:rFonts w:ascii="Times New Roman"/>
          <w:b w:val="false"/>
          <w:i w:val="false"/>
          <w:color w:val="000000"/>
          <w:sz w:val="28"/>
        </w:rPr>
        <w:t>
      обеспечение уменьшения эрозии, вызванной водой или ветром;</w:t>
      </w:r>
    </w:p>
    <w:bookmarkEnd w:id="3517"/>
    <w:bookmarkStart w:name="z3861" w:id="3518"/>
    <w:p>
      <w:pPr>
        <w:spacing w:after="0"/>
        <w:ind w:left="0"/>
        <w:jc w:val="both"/>
      </w:pPr>
      <w:r>
        <w:rPr>
          <w:rFonts w:ascii="Times New Roman"/>
          <w:b w:val="false"/>
          <w:i w:val="false"/>
          <w:color w:val="000000"/>
          <w:sz w:val="28"/>
        </w:rPr>
        <w:t>
      обеспечение физической стабильности объекта складирования отходов;</w:t>
      </w:r>
    </w:p>
    <w:bookmarkEnd w:id="3518"/>
    <w:bookmarkStart w:name="z3862" w:id="3519"/>
    <w:p>
      <w:pPr>
        <w:spacing w:after="0"/>
        <w:ind w:left="0"/>
        <w:jc w:val="both"/>
      </w:pPr>
      <w:r>
        <w:rPr>
          <w:rFonts w:ascii="Times New Roman"/>
          <w:b w:val="false"/>
          <w:i w:val="false"/>
          <w:color w:val="000000"/>
          <w:sz w:val="28"/>
        </w:rPr>
        <w:t>
      3) обеспечение минимального ущерба ландшафту;</w:t>
      </w:r>
    </w:p>
    <w:bookmarkEnd w:id="3519"/>
    <w:bookmarkStart w:name="z3863" w:id="3520"/>
    <w:p>
      <w:pPr>
        <w:spacing w:after="0"/>
        <w:ind w:left="0"/>
        <w:jc w:val="both"/>
      </w:pPr>
      <w:r>
        <w:rPr>
          <w:rFonts w:ascii="Times New Roman"/>
          <w:b w:val="false"/>
          <w:i w:val="false"/>
          <w:color w:val="000000"/>
          <w:sz w:val="28"/>
        </w:rPr>
        <w:t>
      4) принятие мер для закрытия (ликвидации) объекта складирования отходов и рекультивации почвенного слоя;</w:t>
      </w:r>
    </w:p>
    <w:bookmarkEnd w:id="3520"/>
    <w:bookmarkStart w:name="z3864" w:id="3521"/>
    <w:p>
      <w:pPr>
        <w:spacing w:after="0"/>
        <w:ind w:left="0"/>
        <w:jc w:val="both"/>
      </w:pPr>
      <w:r>
        <w:rPr>
          <w:rFonts w:ascii="Times New Roman"/>
          <w:b w:val="false"/>
          <w:i w:val="false"/>
          <w:color w:val="000000"/>
          <w:sz w:val="28"/>
        </w:rPr>
        <w:t>
      5) должны быть разработаны планы и созданы условия для регулярного мониторинга и осмотра объекта складирования отходов квалифицированным персоналом, а также для принятия мер в случае выявления нестабильности функционирования объекта складирования отходов или загрязнения вод или почвы;</w:t>
      </w:r>
    </w:p>
    <w:bookmarkEnd w:id="3521"/>
    <w:bookmarkStart w:name="z3865" w:id="3522"/>
    <w:p>
      <w:pPr>
        <w:spacing w:after="0"/>
        <w:ind w:left="0"/>
        <w:jc w:val="both"/>
      </w:pPr>
      <w:r>
        <w:rPr>
          <w:rFonts w:ascii="Times New Roman"/>
          <w:b w:val="false"/>
          <w:i w:val="false"/>
          <w:color w:val="000000"/>
          <w:sz w:val="28"/>
        </w:rPr>
        <w:t>
      6) должны быть предусмотрены мероприятия на период мониторинга окружающей среды после закрытия объекта складирования отходов.</w:t>
      </w:r>
    </w:p>
    <w:bookmarkEnd w:id="3522"/>
    <w:bookmarkStart w:name="z3866" w:id="3523"/>
    <w:p>
      <w:pPr>
        <w:spacing w:after="0"/>
        <w:ind w:left="0"/>
        <w:jc w:val="both"/>
      </w:pPr>
      <w:r>
        <w:rPr>
          <w:rFonts w:ascii="Times New Roman"/>
          <w:b w:val="false"/>
          <w:i w:val="false"/>
          <w:color w:val="000000"/>
          <w:sz w:val="28"/>
        </w:rPr>
        <w:t>
      Сведения и документы в отношении мониторинга, указанного в подпункте 6) настоящего пункта, должны храниться вместе с разрешительной документацией.</w:t>
      </w:r>
    </w:p>
    <w:bookmarkEnd w:id="3523"/>
    <w:bookmarkStart w:name="z3867" w:id="3524"/>
    <w:p>
      <w:pPr>
        <w:spacing w:after="0"/>
        <w:ind w:left="0"/>
        <w:jc w:val="both"/>
      </w:pPr>
      <w:r>
        <w:rPr>
          <w:rFonts w:ascii="Times New Roman"/>
          <w:b w:val="false"/>
          <w:i w:val="false"/>
          <w:color w:val="000000"/>
          <w:sz w:val="28"/>
        </w:rPr>
        <w:t>
      3. Оператор объекта складирования отходов представляет ежегодный отчет о мониторинге воздействия на окружающую среду в уполномоченный орган в области охраны окружающей среды.</w:t>
      </w:r>
    </w:p>
    <w:bookmarkEnd w:id="3524"/>
    <w:bookmarkStart w:name="z3868" w:id="3525"/>
    <w:p>
      <w:pPr>
        <w:spacing w:after="0"/>
        <w:ind w:left="0"/>
        <w:jc w:val="both"/>
      </w:pPr>
      <w:r>
        <w:rPr>
          <w:rFonts w:ascii="Times New Roman"/>
          <w:b w:val="false"/>
          <w:i w:val="false"/>
          <w:color w:val="000000"/>
          <w:sz w:val="28"/>
        </w:rPr>
        <w:t>
      4. Оператор объекта складирования отходов обязан в течение сорока восьми часов уведомить уполномоченный орган в области охраны окружающей среды о любых обстоятельствах, которые могут повлиять на физическую или химическую стабильность объекта складирования отходов, и любых существенных негативных последствиях для окружающей среды, выявленных в процессе мониторинга, а также принять соответствующие корректирующие меры по согласованию с уполномоченным органом в области охраны окружающей среды.</w:t>
      </w:r>
    </w:p>
    <w:bookmarkEnd w:id="3525"/>
    <w:bookmarkStart w:name="z3869" w:id="3526"/>
    <w:p>
      <w:pPr>
        <w:spacing w:after="0"/>
        <w:ind w:left="0"/>
        <w:jc w:val="both"/>
      </w:pPr>
      <w:r>
        <w:rPr>
          <w:rFonts w:ascii="Times New Roman"/>
          <w:b w:val="false"/>
          <w:i w:val="false"/>
          <w:color w:val="000000"/>
          <w:sz w:val="28"/>
        </w:rPr>
        <w:t>
      Обязательства, предусмотренные настоящим пунктом, распространяются на период мониторинга после закрытия объекта складирования отходов.</w:t>
      </w:r>
    </w:p>
    <w:bookmarkEnd w:id="3526"/>
    <w:bookmarkStart w:name="z3870" w:id="3527"/>
    <w:p>
      <w:pPr>
        <w:spacing w:after="0"/>
        <w:ind w:left="0"/>
        <w:jc w:val="both"/>
      </w:pPr>
      <w:r>
        <w:rPr>
          <w:rFonts w:ascii="Times New Roman"/>
          <w:b w:val="false"/>
          <w:i w:val="false"/>
          <w:color w:val="000000"/>
          <w:sz w:val="28"/>
        </w:rPr>
        <w:t>
      5. Закладка отходов горнодобывающей промышленности в открытые или подземные горные выработки для целей строительства, закрытия объекта складирования отходов и реабилитации нарушенных земель осуществляется с учетом следующих требований:</w:t>
      </w:r>
    </w:p>
    <w:bookmarkEnd w:id="3527"/>
    <w:bookmarkStart w:name="z3871" w:id="3528"/>
    <w:p>
      <w:pPr>
        <w:spacing w:after="0"/>
        <w:ind w:left="0"/>
        <w:jc w:val="both"/>
      </w:pPr>
      <w:r>
        <w:rPr>
          <w:rFonts w:ascii="Times New Roman"/>
          <w:b w:val="false"/>
          <w:i w:val="false"/>
          <w:color w:val="000000"/>
          <w:sz w:val="28"/>
        </w:rPr>
        <w:t>
      1) обеспечение физической стабильности объекта складирования отходов;</w:t>
      </w:r>
    </w:p>
    <w:bookmarkEnd w:id="3528"/>
    <w:bookmarkStart w:name="z3872" w:id="3529"/>
    <w:p>
      <w:pPr>
        <w:spacing w:after="0"/>
        <w:ind w:left="0"/>
        <w:jc w:val="both"/>
      </w:pPr>
      <w:r>
        <w:rPr>
          <w:rFonts w:ascii="Times New Roman"/>
          <w:b w:val="false"/>
          <w:i w:val="false"/>
          <w:color w:val="000000"/>
          <w:sz w:val="28"/>
        </w:rPr>
        <w:t>
      2) предотвращение загрязнения почвы, поверхностных и подземных вод в соответствии с требованиями настоящего Кодекса;</w:t>
      </w:r>
    </w:p>
    <w:bookmarkEnd w:id="3529"/>
    <w:bookmarkStart w:name="z3873" w:id="3530"/>
    <w:p>
      <w:pPr>
        <w:spacing w:after="0"/>
        <w:ind w:left="0"/>
        <w:jc w:val="both"/>
      </w:pPr>
      <w:r>
        <w:rPr>
          <w:rFonts w:ascii="Times New Roman"/>
          <w:b w:val="false"/>
          <w:i w:val="false"/>
          <w:color w:val="000000"/>
          <w:sz w:val="28"/>
        </w:rPr>
        <w:t>
      3) проведение мониторинга в соответствии с требованиями настоящей главы.</w:t>
      </w:r>
    </w:p>
    <w:bookmarkEnd w:id="35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359 с именением,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360. Программа управления отходами горнодобывающей промышленности</w:t>
      </w:r>
    </w:p>
    <w:bookmarkStart w:name="z3875" w:id="3531"/>
    <w:p>
      <w:pPr>
        <w:spacing w:after="0"/>
        <w:ind w:left="0"/>
        <w:jc w:val="both"/>
      </w:pPr>
      <w:r>
        <w:rPr>
          <w:rFonts w:ascii="Times New Roman"/>
          <w:b w:val="false"/>
          <w:i w:val="false"/>
          <w:color w:val="000000"/>
          <w:sz w:val="28"/>
        </w:rPr>
        <w:t xml:space="preserve">
      1. Оператор объекта складирования отходов обязан разработать программу управления отходами горнодобывающей промышленности для минимизации образования, восстановления и удаления отходов в соответствии с правилами, предусмотренными </w:t>
      </w:r>
      <w:r>
        <w:rPr>
          <w:rFonts w:ascii="Times New Roman"/>
          <w:b w:val="false"/>
          <w:i w:val="false"/>
          <w:color w:val="000000"/>
          <w:sz w:val="28"/>
        </w:rPr>
        <w:t>пунктом 1</w:t>
      </w:r>
      <w:r>
        <w:rPr>
          <w:rFonts w:ascii="Times New Roman"/>
          <w:b w:val="false"/>
          <w:i w:val="false"/>
          <w:color w:val="000000"/>
          <w:sz w:val="28"/>
        </w:rPr>
        <w:t xml:space="preserve"> статьи 335 настоящего Кодекса.</w:t>
      </w:r>
    </w:p>
    <w:bookmarkEnd w:id="3531"/>
    <w:bookmarkStart w:name="z3876" w:id="3532"/>
    <w:p>
      <w:pPr>
        <w:spacing w:after="0"/>
        <w:ind w:left="0"/>
        <w:jc w:val="both"/>
      </w:pPr>
      <w:r>
        <w:rPr>
          <w:rFonts w:ascii="Times New Roman"/>
          <w:b w:val="false"/>
          <w:i w:val="false"/>
          <w:color w:val="000000"/>
          <w:sz w:val="28"/>
        </w:rPr>
        <w:t>
      2. Программа управления отходами горнодобывающей промышленности разрабатывается с учетом необходимости использования наилучших доступных техник в соответствии с информационно-техническими справочниками по наилучшим доступным техникам, разрабатываемыми и утверждаемыми в соответствии с настоящим Кодексом.</w:t>
      </w:r>
    </w:p>
    <w:bookmarkEnd w:id="3532"/>
    <w:bookmarkStart w:name="z3877" w:id="3533"/>
    <w:p>
      <w:pPr>
        <w:spacing w:after="0"/>
        <w:ind w:left="0"/>
        <w:jc w:val="both"/>
      </w:pPr>
      <w:r>
        <w:rPr>
          <w:rFonts w:ascii="Times New Roman"/>
          <w:b w:val="false"/>
          <w:i w:val="false"/>
          <w:color w:val="000000"/>
          <w:sz w:val="28"/>
        </w:rPr>
        <w:t>
      3. Целями программы управления отходами горнодобывающей промышленности являются:</w:t>
      </w:r>
    </w:p>
    <w:bookmarkEnd w:id="3533"/>
    <w:bookmarkStart w:name="z3878" w:id="3534"/>
    <w:p>
      <w:pPr>
        <w:spacing w:after="0"/>
        <w:ind w:left="0"/>
        <w:jc w:val="both"/>
      </w:pPr>
      <w:r>
        <w:rPr>
          <w:rFonts w:ascii="Times New Roman"/>
          <w:b w:val="false"/>
          <w:i w:val="false"/>
          <w:color w:val="000000"/>
          <w:sz w:val="28"/>
        </w:rPr>
        <w:t>
      1) предотвращение или снижение образования отходов и их опасности;</w:t>
      </w:r>
    </w:p>
    <w:bookmarkEnd w:id="3534"/>
    <w:bookmarkStart w:name="z3879" w:id="3535"/>
    <w:p>
      <w:pPr>
        <w:spacing w:after="0"/>
        <w:ind w:left="0"/>
        <w:jc w:val="both"/>
      </w:pPr>
      <w:r>
        <w:rPr>
          <w:rFonts w:ascii="Times New Roman"/>
          <w:b w:val="false"/>
          <w:i w:val="false"/>
          <w:color w:val="000000"/>
          <w:sz w:val="28"/>
        </w:rPr>
        <w:t>
      2) стимулирование восстановления отходов горнодобывающей промышленности путем переработки, повторного использования в тех случаях, когда это соответствует экологическим требованиям;</w:t>
      </w:r>
    </w:p>
    <w:bookmarkEnd w:id="3535"/>
    <w:bookmarkStart w:name="z3880" w:id="3536"/>
    <w:p>
      <w:pPr>
        <w:spacing w:after="0"/>
        <w:ind w:left="0"/>
        <w:jc w:val="both"/>
      </w:pPr>
      <w:r>
        <w:rPr>
          <w:rFonts w:ascii="Times New Roman"/>
          <w:b w:val="false"/>
          <w:i w:val="false"/>
          <w:color w:val="000000"/>
          <w:sz w:val="28"/>
        </w:rPr>
        <w:t>
      3) обеспечение безопасного в краткосрочной и долгосрочной перспективах удаления отходов, в частности путем выбора соответствующего варианта проектирования, который:</w:t>
      </w:r>
    </w:p>
    <w:bookmarkEnd w:id="3536"/>
    <w:bookmarkStart w:name="z3881" w:id="3537"/>
    <w:p>
      <w:pPr>
        <w:spacing w:after="0"/>
        <w:ind w:left="0"/>
        <w:jc w:val="both"/>
      </w:pPr>
      <w:r>
        <w:rPr>
          <w:rFonts w:ascii="Times New Roman"/>
          <w:b w:val="false"/>
          <w:i w:val="false"/>
          <w:color w:val="000000"/>
          <w:sz w:val="28"/>
        </w:rPr>
        <w:t>
      предполагает минимальный уровень или отсутствие необходимости мониторинга, контроля закрытого объекта складирования отходов и управления им;</w:t>
      </w:r>
    </w:p>
    <w:bookmarkEnd w:id="3537"/>
    <w:bookmarkStart w:name="z3882" w:id="3538"/>
    <w:p>
      <w:pPr>
        <w:spacing w:after="0"/>
        <w:ind w:left="0"/>
        <w:jc w:val="both"/>
      </w:pPr>
      <w:r>
        <w:rPr>
          <w:rFonts w:ascii="Times New Roman"/>
          <w:b w:val="false"/>
          <w:i w:val="false"/>
          <w:color w:val="000000"/>
          <w:sz w:val="28"/>
        </w:rPr>
        <w:t>
      направлен на предотвращение или снижение долгосрочных негативных последствий от захоронения отходов;</w:t>
      </w:r>
    </w:p>
    <w:bookmarkEnd w:id="3538"/>
    <w:bookmarkStart w:name="z3883" w:id="3539"/>
    <w:p>
      <w:pPr>
        <w:spacing w:after="0"/>
        <w:ind w:left="0"/>
        <w:jc w:val="both"/>
      </w:pPr>
      <w:r>
        <w:rPr>
          <w:rFonts w:ascii="Times New Roman"/>
          <w:b w:val="false"/>
          <w:i w:val="false"/>
          <w:color w:val="000000"/>
          <w:sz w:val="28"/>
        </w:rPr>
        <w:t>
      обеспечивает долгосрочную геотехническую стабильность дамб и отвалов, выступающих над земной поверхностью.</w:t>
      </w:r>
    </w:p>
    <w:bookmarkEnd w:id="3539"/>
    <w:bookmarkStart w:name="z3884" w:id="3540"/>
    <w:p>
      <w:pPr>
        <w:spacing w:after="0"/>
        <w:ind w:left="0"/>
        <w:jc w:val="both"/>
      </w:pPr>
      <w:r>
        <w:rPr>
          <w:rFonts w:ascii="Times New Roman"/>
          <w:b w:val="false"/>
          <w:i w:val="false"/>
          <w:color w:val="000000"/>
          <w:sz w:val="28"/>
        </w:rPr>
        <w:t>
      4. Программа управления отходами горнодобывающей промышленности является неотъемлемой частью экологического разрешения и подлежит пересмотру каждые пять лет в случае существенных изменений в условиях эксплуатации объекта складирования отходов и (или) виде, характере складируемых отходов. Изменения подлежат утверждению уполномоченным органом в области охраны окружающей среды.</w:t>
      </w:r>
    </w:p>
    <w:bookmarkEnd w:id="3540"/>
    <w:bookmarkStart w:name="z3885" w:id="3541"/>
    <w:p>
      <w:pPr>
        <w:spacing w:after="0"/>
        <w:ind w:left="0"/>
        <w:jc w:val="both"/>
      </w:pPr>
      <w:r>
        <w:rPr>
          <w:rFonts w:ascii="Times New Roman"/>
          <w:b w:val="false"/>
          <w:i w:val="false"/>
          <w:color w:val="000000"/>
          <w:sz w:val="28"/>
        </w:rPr>
        <w:t>
      5. Программа управления отходами горнодобывающей промышленности разрабатывается в соответствии с принципом иерархии и должна содержать сведения об объеме и составе образуемых и (или) получаемых от третьих лиц отходов, способах их накопления, сбора, транспортировки, обезвреживания, восстановления и удаления, а также описание предлагаемых мер по сокращению образования отходов, увеличению доли их переработки и утилизации.</w:t>
      </w:r>
    </w:p>
    <w:bookmarkEnd w:id="35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360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361. Предотвращение ухудшения состояния воды, загрязнения воздуха и почвы</w:t>
      </w:r>
    </w:p>
    <w:bookmarkStart w:name="z3887" w:id="3542"/>
    <w:p>
      <w:pPr>
        <w:spacing w:after="0"/>
        <w:ind w:left="0"/>
        <w:jc w:val="both"/>
      </w:pPr>
      <w:r>
        <w:rPr>
          <w:rFonts w:ascii="Times New Roman"/>
          <w:b w:val="false"/>
          <w:i w:val="false"/>
          <w:color w:val="000000"/>
          <w:sz w:val="28"/>
        </w:rPr>
        <w:t>
      1. При обращении с отходами горнодобывающей промышленности обязательно соблюдение экологических требований, установленных настоящим Кодексом для предотвращения загрязнения воды путем:</w:t>
      </w:r>
    </w:p>
    <w:bookmarkEnd w:id="3542"/>
    <w:bookmarkStart w:name="z3888" w:id="3543"/>
    <w:p>
      <w:pPr>
        <w:spacing w:after="0"/>
        <w:ind w:left="0"/>
        <w:jc w:val="both"/>
      </w:pPr>
      <w:r>
        <w:rPr>
          <w:rFonts w:ascii="Times New Roman"/>
          <w:b w:val="false"/>
          <w:i w:val="false"/>
          <w:color w:val="000000"/>
          <w:sz w:val="28"/>
        </w:rPr>
        <w:t>
      1) оценки потенциала образования фильтрата, включая загрязняющие вещества, содержащиеся в фильтрате, складируемых отходов в период эксплуатации и после закрытия объекта складирования отходов, определения водного баланса объекта складирования отходов;</w:t>
      </w:r>
    </w:p>
    <w:bookmarkEnd w:id="3543"/>
    <w:bookmarkStart w:name="z3889" w:id="3544"/>
    <w:p>
      <w:pPr>
        <w:spacing w:after="0"/>
        <w:ind w:left="0"/>
        <w:jc w:val="both"/>
      </w:pPr>
      <w:r>
        <w:rPr>
          <w:rFonts w:ascii="Times New Roman"/>
          <w:b w:val="false"/>
          <w:i w:val="false"/>
          <w:color w:val="000000"/>
          <w:sz w:val="28"/>
        </w:rPr>
        <w:t>
      2) предотвращения или минимизации образования фильтрата и загрязнения поверхностных или подземных вод и почвы;</w:t>
      </w:r>
    </w:p>
    <w:bookmarkEnd w:id="3544"/>
    <w:bookmarkStart w:name="z3890" w:id="3545"/>
    <w:p>
      <w:pPr>
        <w:spacing w:after="0"/>
        <w:ind w:left="0"/>
        <w:jc w:val="both"/>
      </w:pPr>
      <w:r>
        <w:rPr>
          <w:rFonts w:ascii="Times New Roman"/>
          <w:b w:val="false"/>
          <w:i w:val="false"/>
          <w:color w:val="000000"/>
          <w:sz w:val="28"/>
        </w:rPr>
        <w:t>
      3) сбора и очистки загрязненной воды и фильтрата до уровня, необходимого для их сброса.</w:t>
      </w:r>
    </w:p>
    <w:bookmarkEnd w:id="3545"/>
    <w:bookmarkStart w:name="z3891" w:id="3546"/>
    <w:p>
      <w:pPr>
        <w:spacing w:after="0"/>
        <w:ind w:left="0"/>
        <w:jc w:val="both"/>
      </w:pPr>
      <w:r>
        <w:rPr>
          <w:rFonts w:ascii="Times New Roman"/>
          <w:b w:val="false"/>
          <w:i w:val="false"/>
          <w:color w:val="000000"/>
          <w:sz w:val="28"/>
        </w:rPr>
        <w:t>
      2. Оператор объекта складирования отходов обязан принимать меры для предотвращения или уменьшения выбросов пыли и газа.</w:t>
      </w:r>
    </w:p>
    <w:bookmarkEnd w:id="3546"/>
    <w:bookmarkStart w:name="z3892" w:id="3547"/>
    <w:p>
      <w:pPr>
        <w:spacing w:after="0"/>
        <w:ind w:left="0"/>
        <w:jc w:val="both"/>
      </w:pPr>
      <w:r>
        <w:rPr>
          <w:rFonts w:ascii="Times New Roman"/>
          <w:b w:val="false"/>
          <w:i w:val="false"/>
          <w:color w:val="000000"/>
          <w:sz w:val="28"/>
        </w:rPr>
        <w:t>
      3. При размещении отходов горнодобывающей промышленности обратно в открытые или подземные горные выработки, подверженные затоплению, оператор объекта складирования отходов должен принять необходимые меры по предотвращению или минимизации ухудшения состояния воды и почвы.</w:t>
      </w:r>
    </w:p>
    <w:bookmarkEnd w:id="3547"/>
    <w:bookmarkStart w:name="z3893" w:id="3548"/>
    <w:p>
      <w:pPr>
        <w:spacing w:after="0"/>
        <w:ind w:left="0"/>
        <w:jc w:val="both"/>
      </w:pPr>
      <w:r>
        <w:rPr>
          <w:rFonts w:ascii="Times New Roman"/>
          <w:b w:val="false"/>
          <w:i w:val="false"/>
          <w:color w:val="000000"/>
          <w:sz w:val="28"/>
        </w:rPr>
        <w:t>
      4. Если в пруде-накопителе присутствует цианид, оператор должен обеспечить, чтобы концентрация цианида в жидких отходах была снижена до минимально возможного уровня с использованием наилучших доступных техник.</w:t>
      </w:r>
    </w:p>
    <w:bookmarkEnd w:id="3548"/>
    <w:p>
      <w:pPr>
        <w:spacing w:after="0"/>
        <w:ind w:left="0"/>
        <w:jc w:val="both"/>
      </w:pPr>
      <w:r>
        <w:rPr>
          <w:rFonts w:ascii="Times New Roman"/>
          <w:b/>
          <w:i w:val="false"/>
          <w:color w:val="000000"/>
          <w:sz w:val="28"/>
        </w:rPr>
        <w:t>Статья 362. Предотвращение крупных экологических происшествий</w:t>
      </w:r>
    </w:p>
    <w:bookmarkStart w:name="z3895" w:id="3549"/>
    <w:p>
      <w:pPr>
        <w:spacing w:after="0"/>
        <w:ind w:left="0"/>
        <w:jc w:val="both"/>
      </w:pPr>
      <w:r>
        <w:rPr>
          <w:rFonts w:ascii="Times New Roman"/>
          <w:b w:val="false"/>
          <w:i w:val="false"/>
          <w:color w:val="000000"/>
          <w:sz w:val="28"/>
        </w:rPr>
        <w:t>
      1. Перед началом деятельности по накоплению отходов горнодобывающей промышленности оператор объекта складирования отходов обязан разработать программу предотвращения крупных экологических происшествий при управлении отходами горнодобывающей промышленности, а также внутренний план реагирования на такие происшествия в соответствии с правилами, утвержденными уполномоченным органом в области охраны окружающей среды совместно с уполномоченным органом в области промышленной безопасности.</w:t>
      </w:r>
    </w:p>
    <w:bookmarkEnd w:id="3549"/>
    <w:bookmarkStart w:name="z3896" w:id="3550"/>
    <w:p>
      <w:pPr>
        <w:spacing w:after="0"/>
        <w:ind w:left="0"/>
        <w:jc w:val="both"/>
      </w:pPr>
      <w:r>
        <w:rPr>
          <w:rFonts w:ascii="Times New Roman"/>
          <w:b w:val="false"/>
          <w:i w:val="false"/>
          <w:color w:val="000000"/>
          <w:sz w:val="28"/>
        </w:rPr>
        <w:t>
      2. В целях внедрения и контроля за реализацией такой программы оператор объекта складирования отходов назначает ответственного работника.</w:t>
      </w:r>
    </w:p>
    <w:bookmarkEnd w:id="3550"/>
    <w:bookmarkStart w:name="z3897" w:id="3551"/>
    <w:p>
      <w:pPr>
        <w:spacing w:after="0"/>
        <w:ind w:left="0"/>
        <w:jc w:val="both"/>
      </w:pPr>
      <w:r>
        <w:rPr>
          <w:rFonts w:ascii="Times New Roman"/>
          <w:b w:val="false"/>
          <w:i w:val="false"/>
          <w:color w:val="000000"/>
          <w:sz w:val="28"/>
        </w:rPr>
        <w:t>
      3. Уполномоченный орган в области охраны окружающей среды разрабатывает внешний план реагирования на крупные экологические происшествия, предусматривающий мероприятия, предпринимаемые вне места возникновения таких происшествий. Оператор объекта складирования отходов обязан предоставить уполномоченному органу в области охраны окружающей среды информацию, необходимую для разработки внешнего плана реагирования на крупные экологические происшествия.</w:t>
      </w:r>
    </w:p>
    <w:bookmarkEnd w:id="3551"/>
    <w:bookmarkStart w:name="z3898" w:id="3552"/>
    <w:p>
      <w:pPr>
        <w:spacing w:after="0"/>
        <w:ind w:left="0"/>
        <w:jc w:val="both"/>
      </w:pPr>
      <w:r>
        <w:rPr>
          <w:rFonts w:ascii="Times New Roman"/>
          <w:b w:val="false"/>
          <w:i w:val="false"/>
          <w:color w:val="000000"/>
          <w:sz w:val="28"/>
        </w:rPr>
        <w:t>
      4. При наступлении крупного экологического происшествия оператор объекта складирования отходов обязан незамедлительно уведомить уполномоченный орган в области охраны окружающей среды и предоставить всю необходимую информацию, а также оказать содействие в целях минимизации последствий такого происшествия для жизни и (или) здоровья людей и оценки степени фактического или потенциального экологического ущерба.</w:t>
      </w:r>
    </w:p>
    <w:bookmarkEnd w:id="3552"/>
    <w:p>
      <w:pPr>
        <w:spacing w:after="0"/>
        <w:ind w:left="0"/>
        <w:jc w:val="both"/>
      </w:pPr>
      <w:r>
        <w:rPr>
          <w:rFonts w:ascii="Times New Roman"/>
          <w:b/>
          <w:i w:val="false"/>
          <w:color w:val="000000"/>
          <w:sz w:val="28"/>
        </w:rPr>
        <w:t>Статья 363. Закрытие объекта складирования отходов и мониторинг в период после закрытия</w:t>
      </w:r>
    </w:p>
    <w:bookmarkStart w:name="z3900" w:id="3553"/>
    <w:p>
      <w:pPr>
        <w:spacing w:after="0"/>
        <w:ind w:left="0"/>
        <w:jc w:val="both"/>
      </w:pPr>
      <w:r>
        <w:rPr>
          <w:rFonts w:ascii="Times New Roman"/>
          <w:b w:val="false"/>
          <w:i w:val="false"/>
          <w:color w:val="000000"/>
          <w:sz w:val="28"/>
        </w:rPr>
        <w:t xml:space="preserve">
      1. При закрытии объекта складирования отходов горнодобывающей промышленности или его части применяются положения </w:t>
      </w:r>
      <w:r>
        <w:rPr>
          <w:rFonts w:ascii="Times New Roman"/>
          <w:b w:val="false"/>
          <w:i w:val="false"/>
          <w:color w:val="000000"/>
          <w:sz w:val="28"/>
        </w:rPr>
        <w:t>статьи 356</w:t>
      </w:r>
      <w:r>
        <w:rPr>
          <w:rFonts w:ascii="Times New Roman"/>
          <w:b w:val="false"/>
          <w:i w:val="false"/>
          <w:color w:val="000000"/>
          <w:sz w:val="28"/>
        </w:rPr>
        <w:t xml:space="preserve"> настоящего Кодекса с учетом того, что обязательства по проведению мониторинга в период после закрытия такого объекта не ограничиваются сроком.</w:t>
      </w:r>
    </w:p>
    <w:bookmarkEnd w:id="3553"/>
    <w:bookmarkStart w:name="z3901" w:id="3554"/>
    <w:p>
      <w:pPr>
        <w:spacing w:after="0"/>
        <w:ind w:left="0"/>
        <w:jc w:val="both"/>
      </w:pPr>
      <w:r>
        <w:rPr>
          <w:rFonts w:ascii="Times New Roman"/>
          <w:b w:val="false"/>
          <w:i w:val="false"/>
          <w:color w:val="000000"/>
          <w:sz w:val="28"/>
        </w:rPr>
        <w:t>
      2. Финансирование мероприятий по закрытию объекта складирования отходов, проведение рекультивации нарушенных земель и последующего мониторинга осуществляются в порядке, предусмотренном Кодексом Республики Казахстан "О недрах и недропользовании".</w:t>
      </w:r>
    </w:p>
    <w:bookmarkEnd w:id="3554"/>
    <w:p>
      <w:pPr>
        <w:spacing w:after="0"/>
        <w:ind w:left="0"/>
        <w:jc w:val="both"/>
      </w:pPr>
      <w:r>
        <w:rPr>
          <w:rFonts w:ascii="Times New Roman"/>
          <w:b/>
          <w:i w:val="false"/>
          <w:color w:val="000000"/>
          <w:sz w:val="28"/>
        </w:rPr>
        <w:t>Статья 364. Инвентаризация объектов складирования отходов горнодобывающей промышленности</w:t>
      </w:r>
    </w:p>
    <w:bookmarkStart w:name="z3903" w:id="3555"/>
    <w:p>
      <w:pPr>
        <w:spacing w:after="0"/>
        <w:ind w:left="0"/>
        <w:jc w:val="both"/>
      </w:pPr>
      <w:r>
        <w:rPr>
          <w:rFonts w:ascii="Times New Roman"/>
          <w:b w:val="false"/>
          <w:i w:val="false"/>
          <w:color w:val="000000"/>
          <w:sz w:val="28"/>
        </w:rPr>
        <w:t>
      1. Уполномоченный орган в области охраны окружающей среды организует ведение реестра закрытых (выведенных из эксплуатации, ликвидированных) и заброшенных (бесхозяйных) объектов складирования отходов горнодобывающей промышленности, вызывающих существенные негативные последствия для окружающей среды или несущих угрозу для жизни и (или) здоровья населения, а также для окружающей среды в краткосрочной или среднесрочной перспективе.</w:t>
      </w:r>
    </w:p>
    <w:bookmarkEnd w:id="3555"/>
    <w:bookmarkStart w:name="z3904" w:id="3556"/>
    <w:p>
      <w:pPr>
        <w:spacing w:after="0"/>
        <w:ind w:left="0"/>
        <w:jc w:val="both"/>
      </w:pPr>
      <w:r>
        <w:rPr>
          <w:rFonts w:ascii="Times New Roman"/>
          <w:b w:val="false"/>
          <w:i w:val="false"/>
          <w:color w:val="000000"/>
          <w:sz w:val="28"/>
        </w:rPr>
        <w:t xml:space="preserve">
      2. Реестр подлежит периодическому обновлению на основании данных, представляемых местными исполнительными органами в соответствии со </w:t>
      </w:r>
      <w:r>
        <w:rPr>
          <w:rFonts w:ascii="Times New Roman"/>
          <w:b w:val="false"/>
          <w:i w:val="false"/>
          <w:color w:val="000000"/>
          <w:sz w:val="28"/>
        </w:rPr>
        <w:t>статьей 340</w:t>
      </w:r>
      <w:r>
        <w:rPr>
          <w:rFonts w:ascii="Times New Roman"/>
          <w:b w:val="false"/>
          <w:i w:val="false"/>
          <w:color w:val="000000"/>
          <w:sz w:val="28"/>
        </w:rPr>
        <w:t xml:space="preserve"> настоящего Кодекса, но не реже одного раза в год.</w:t>
      </w:r>
    </w:p>
    <w:bookmarkEnd w:id="3556"/>
    <w:bookmarkStart w:name="z3905" w:id="3557"/>
    <w:p>
      <w:pPr>
        <w:spacing w:after="0"/>
        <w:ind w:left="0"/>
        <w:jc w:val="both"/>
      </w:pPr>
      <w:r>
        <w:rPr>
          <w:rFonts w:ascii="Times New Roman"/>
          <w:b w:val="false"/>
          <w:i w:val="false"/>
          <w:color w:val="000000"/>
          <w:sz w:val="28"/>
        </w:rPr>
        <w:t>
      3. Указанный реестр размещается в открытом доступе на официальных сайтах лица, ответственного за его ведение, а также уполномоченного органа в области охраны окружающей среды.</w:t>
      </w:r>
    </w:p>
    <w:bookmarkEnd w:id="3557"/>
    <w:bookmarkStart w:name="z3906" w:id="3558"/>
    <w:p>
      <w:pPr>
        <w:spacing w:after="0"/>
        <w:ind w:left="0"/>
        <w:jc w:val="left"/>
      </w:pPr>
      <w:r>
        <w:rPr>
          <w:rFonts w:ascii="Times New Roman"/>
          <w:b/>
          <w:i w:val="false"/>
          <w:color w:val="000000"/>
        </w:rPr>
        <w:t xml:space="preserve"> Глава 27. ОСОБЕННОСТИ УПРАВЛЕНИЯ КОММУНАЛЬНЫМИ ОТХОДАМИ</w:t>
      </w:r>
    </w:p>
    <w:bookmarkEnd w:id="3558"/>
    <w:p>
      <w:pPr>
        <w:spacing w:after="0"/>
        <w:ind w:left="0"/>
        <w:jc w:val="both"/>
      </w:pPr>
      <w:r>
        <w:rPr>
          <w:rFonts w:ascii="Times New Roman"/>
          <w:b/>
          <w:i w:val="false"/>
          <w:color w:val="000000"/>
          <w:sz w:val="28"/>
        </w:rPr>
        <w:t>Статья 365. Экологические требования в области управления коммунальными отходами</w:t>
      </w:r>
    </w:p>
    <w:bookmarkStart w:name="z3908" w:id="3559"/>
    <w:p>
      <w:pPr>
        <w:spacing w:after="0"/>
        <w:ind w:left="0"/>
        <w:jc w:val="both"/>
      </w:pPr>
      <w:r>
        <w:rPr>
          <w:rFonts w:ascii="Times New Roman"/>
          <w:b w:val="false"/>
          <w:i w:val="false"/>
          <w:color w:val="000000"/>
          <w:sz w:val="28"/>
        </w:rPr>
        <w:t>
      1. Под коммунальными отходами понимаются следующие отходы потребления:</w:t>
      </w:r>
    </w:p>
    <w:bookmarkEnd w:id="3559"/>
    <w:bookmarkStart w:name="z3909" w:id="3560"/>
    <w:p>
      <w:pPr>
        <w:spacing w:after="0"/>
        <w:ind w:left="0"/>
        <w:jc w:val="both"/>
      </w:pPr>
      <w:r>
        <w:rPr>
          <w:rFonts w:ascii="Times New Roman"/>
          <w:b w:val="false"/>
          <w:i w:val="false"/>
          <w:color w:val="000000"/>
          <w:sz w:val="28"/>
        </w:rPr>
        <w:t>
      1) смешанные отходы и раздельно собранные отходы домашних хозяйств, включая, помимо прочего, бумагу и картон, стекло, металлы, пластмассы, органические отходы, древесину, текстиль, упаковку, использованные электрическое и электронное оборудование, батареи и аккумуляторы;</w:t>
      </w:r>
    </w:p>
    <w:bookmarkEnd w:id="3560"/>
    <w:bookmarkStart w:name="z3910" w:id="3561"/>
    <w:p>
      <w:pPr>
        <w:spacing w:after="0"/>
        <w:ind w:left="0"/>
        <w:jc w:val="both"/>
      </w:pPr>
      <w:r>
        <w:rPr>
          <w:rFonts w:ascii="Times New Roman"/>
          <w:b w:val="false"/>
          <w:i w:val="false"/>
          <w:color w:val="000000"/>
          <w:sz w:val="28"/>
        </w:rPr>
        <w:t>
      2) смешанные отходы и раздельно собранные отходы из других источников, если такие отходы по своему характеру и составу сходны с отходами домашних хозяйств.</w:t>
      </w:r>
    </w:p>
    <w:bookmarkEnd w:id="3561"/>
    <w:bookmarkStart w:name="z3911" w:id="3562"/>
    <w:p>
      <w:pPr>
        <w:spacing w:after="0"/>
        <w:ind w:left="0"/>
        <w:jc w:val="both"/>
      </w:pPr>
      <w:r>
        <w:rPr>
          <w:rFonts w:ascii="Times New Roman"/>
          <w:b w:val="false"/>
          <w:i w:val="false"/>
          <w:color w:val="000000"/>
          <w:sz w:val="28"/>
        </w:rPr>
        <w:t>
      Коммунальные отходы не включают отходы производства, сельского хозяйства, лесного хозяйства, рыболовства, септиков и канализационной сети, а также от очистных сооружений, включая осадок сточных вод, вышедшие из эксплуатации транспортные средства или отходы строительства.</w:t>
      </w:r>
    </w:p>
    <w:bookmarkEnd w:id="3562"/>
    <w:bookmarkStart w:name="z3912" w:id="3563"/>
    <w:p>
      <w:pPr>
        <w:spacing w:after="0"/>
        <w:ind w:left="0"/>
        <w:jc w:val="both"/>
      </w:pPr>
      <w:r>
        <w:rPr>
          <w:rFonts w:ascii="Times New Roman"/>
          <w:b w:val="false"/>
          <w:i w:val="false"/>
          <w:color w:val="000000"/>
          <w:sz w:val="28"/>
        </w:rPr>
        <w:t>
      К отходам потребления относятся отходы, образующиеся в результате жизнедеятельности человека, полностью или частично утратившие свои потребительские свойства продукты и (или) изделия, их упаковка и иные вещества или их остатки, срок годности либо эксплуатации которых истек независимо от их агрегатного состояния, а также от которых собственник самостоятельно физически избавился либо документально перевел в разряд отходов потребления.</w:t>
      </w:r>
    </w:p>
    <w:bookmarkEnd w:id="3563"/>
    <w:bookmarkStart w:name="z3913" w:id="3564"/>
    <w:p>
      <w:pPr>
        <w:spacing w:after="0"/>
        <w:ind w:left="0"/>
        <w:jc w:val="both"/>
      </w:pPr>
      <w:r>
        <w:rPr>
          <w:rFonts w:ascii="Times New Roman"/>
          <w:b w:val="false"/>
          <w:i w:val="false"/>
          <w:color w:val="000000"/>
          <w:sz w:val="28"/>
        </w:rPr>
        <w:t>
      2. Уполномоченный орган в области охраны окружающей среды реализует государственную политику в области управления коммунальными отходами посредством:</w:t>
      </w:r>
    </w:p>
    <w:bookmarkEnd w:id="3564"/>
    <w:bookmarkStart w:name="z3914" w:id="3565"/>
    <w:p>
      <w:pPr>
        <w:spacing w:after="0"/>
        <w:ind w:left="0"/>
        <w:jc w:val="both"/>
      </w:pPr>
      <w:r>
        <w:rPr>
          <w:rFonts w:ascii="Times New Roman"/>
          <w:b w:val="false"/>
          <w:i w:val="false"/>
          <w:color w:val="000000"/>
          <w:sz w:val="28"/>
        </w:rPr>
        <w:t>
      1) утверждения правил управления коммунальными отходами;</w:t>
      </w:r>
    </w:p>
    <w:bookmarkEnd w:id="3565"/>
    <w:bookmarkStart w:name="z3915" w:id="3566"/>
    <w:p>
      <w:pPr>
        <w:spacing w:after="0"/>
        <w:ind w:left="0"/>
        <w:jc w:val="both"/>
      </w:pPr>
      <w:r>
        <w:rPr>
          <w:rFonts w:ascii="Times New Roman"/>
          <w:b w:val="false"/>
          <w:i w:val="false"/>
          <w:color w:val="000000"/>
          <w:sz w:val="28"/>
        </w:rPr>
        <w:t>
      2) утверждения типовых правил расчета норм образования и накопления коммунальных отходов;</w:t>
      </w:r>
    </w:p>
    <w:bookmarkEnd w:id="3566"/>
    <w:bookmarkStart w:name="z3916" w:id="3567"/>
    <w:p>
      <w:pPr>
        <w:spacing w:after="0"/>
        <w:ind w:left="0"/>
        <w:jc w:val="both"/>
      </w:pPr>
      <w:r>
        <w:rPr>
          <w:rFonts w:ascii="Times New Roman"/>
          <w:b w:val="false"/>
          <w:i w:val="false"/>
          <w:color w:val="000000"/>
          <w:sz w:val="28"/>
        </w:rPr>
        <w:t>
      3) организации методического обеспечения местных исполнительных органов по вопросам управления коммунальными отходами.</w:t>
      </w:r>
    </w:p>
    <w:bookmarkEnd w:id="3567"/>
    <w:bookmarkStart w:name="z3917" w:id="3568"/>
    <w:p>
      <w:pPr>
        <w:spacing w:after="0"/>
        <w:ind w:left="0"/>
        <w:jc w:val="both"/>
      </w:pPr>
      <w:r>
        <w:rPr>
          <w:rFonts w:ascii="Times New Roman"/>
          <w:b w:val="false"/>
          <w:i w:val="false"/>
          <w:color w:val="000000"/>
          <w:sz w:val="28"/>
        </w:rPr>
        <w:t xml:space="preserve">
      3. Местные представительные органы районов, городов областного значения, городов республиканского значения, столицы реализуют государственную политику в области управления коммунальными отходами посредством: </w:t>
      </w:r>
    </w:p>
    <w:bookmarkEnd w:id="3568"/>
    <w:bookmarkStart w:name="z3918" w:id="3569"/>
    <w:p>
      <w:pPr>
        <w:spacing w:after="0"/>
        <w:ind w:left="0"/>
        <w:jc w:val="both"/>
      </w:pPr>
      <w:r>
        <w:rPr>
          <w:rFonts w:ascii="Times New Roman"/>
          <w:b w:val="false"/>
          <w:i w:val="false"/>
          <w:color w:val="000000"/>
          <w:sz w:val="28"/>
        </w:rPr>
        <w:t>
      1) утверждения в пределах своей компетенции программы по управлению коммунальными отходами;</w:t>
      </w:r>
    </w:p>
    <w:bookmarkEnd w:id="3569"/>
    <w:bookmarkStart w:name="z3919" w:id="3570"/>
    <w:p>
      <w:pPr>
        <w:spacing w:after="0"/>
        <w:ind w:left="0"/>
        <w:jc w:val="both"/>
      </w:pPr>
      <w:r>
        <w:rPr>
          <w:rFonts w:ascii="Times New Roman"/>
          <w:b w:val="false"/>
          <w:i w:val="false"/>
          <w:color w:val="000000"/>
          <w:sz w:val="28"/>
        </w:rPr>
        <w:t>
      2) утверждения норм образования и накопления коммунальных отходов;</w:t>
      </w:r>
    </w:p>
    <w:bookmarkEnd w:id="3570"/>
    <w:bookmarkStart w:name="z3920" w:id="3571"/>
    <w:p>
      <w:pPr>
        <w:spacing w:after="0"/>
        <w:ind w:left="0"/>
        <w:jc w:val="both"/>
      </w:pPr>
      <w:r>
        <w:rPr>
          <w:rFonts w:ascii="Times New Roman"/>
          <w:b w:val="false"/>
          <w:i w:val="false"/>
          <w:color w:val="000000"/>
          <w:sz w:val="28"/>
        </w:rPr>
        <w:t>
      3) утверждения тарифов для населения на сбор, транспортировку, сортировку и захоронение твердых бытовых отходов.</w:t>
      </w:r>
    </w:p>
    <w:bookmarkEnd w:id="3571"/>
    <w:bookmarkStart w:name="z3921" w:id="3572"/>
    <w:p>
      <w:pPr>
        <w:spacing w:after="0"/>
        <w:ind w:left="0"/>
        <w:jc w:val="both"/>
      </w:pPr>
      <w:r>
        <w:rPr>
          <w:rFonts w:ascii="Times New Roman"/>
          <w:b w:val="false"/>
          <w:i w:val="false"/>
          <w:color w:val="000000"/>
          <w:sz w:val="28"/>
        </w:rPr>
        <w:t>
      4. Местные исполнительные органы районов, городов районного и областного значения, городов республиканского значения, столицы реализуют государственную политику в области управления коммунальными отходами посредством:</w:t>
      </w:r>
    </w:p>
    <w:bookmarkEnd w:id="3572"/>
    <w:bookmarkStart w:name="z3922" w:id="3573"/>
    <w:p>
      <w:pPr>
        <w:spacing w:after="0"/>
        <w:ind w:left="0"/>
        <w:jc w:val="both"/>
      </w:pPr>
      <w:r>
        <w:rPr>
          <w:rFonts w:ascii="Times New Roman"/>
          <w:b w:val="false"/>
          <w:i w:val="false"/>
          <w:color w:val="000000"/>
          <w:sz w:val="28"/>
        </w:rPr>
        <w:t>
      1) организации разработки программ по управлению коммунальными отходами и обеспечения их выполнения;</w:t>
      </w:r>
    </w:p>
    <w:bookmarkEnd w:id="3573"/>
    <w:bookmarkStart w:name="z3923" w:id="3574"/>
    <w:p>
      <w:pPr>
        <w:spacing w:after="0"/>
        <w:ind w:left="0"/>
        <w:jc w:val="both"/>
      </w:pPr>
      <w:r>
        <w:rPr>
          <w:rFonts w:ascii="Times New Roman"/>
          <w:b w:val="false"/>
          <w:i w:val="false"/>
          <w:color w:val="000000"/>
          <w:sz w:val="28"/>
        </w:rPr>
        <w:t>
      2) разработки и представления на утверждение соответствующим местным представительным органам норм образования и накопления коммунальных отходов;</w:t>
      </w:r>
    </w:p>
    <w:bookmarkEnd w:id="3574"/>
    <w:bookmarkStart w:name="z3924" w:id="3575"/>
    <w:p>
      <w:pPr>
        <w:spacing w:after="0"/>
        <w:ind w:left="0"/>
        <w:jc w:val="both"/>
      </w:pPr>
      <w:r>
        <w:rPr>
          <w:rFonts w:ascii="Times New Roman"/>
          <w:b w:val="false"/>
          <w:i w:val="false"/>
          <w:color w:val="000000"/>
          <w:sz w:val="28"/>
        </w:rPr>
        <w:t>
      3) выделения земельных участков под строительство и (или) размещение объектов по управлению коммунальными отходами, в том числе для обустройства контейнерных площадок и пунктов приема вторичного сырья;</w:t>
      </w:r>
    </w:p>
    <w:bookmarkEnd w:id="3575"/>
    <w:bookmarkStart w:name="z3925" w:id="3576"/>
    <w:p>
      <w:pPr>
        <w:spacing w:after="0"/>
        <w:ind w:left="0"/>
        <w:jc w:val="both"/>
      </w:pPr>
      <w:r>
        <w:rPr>
          <w:rFonts w:ascii="Times New Roman"/>
          <w:b w:val="false"/>
          <w:i w:val="false"/>
          <w:color w:val="000000"/>
          <w:sz w:val="28"/>
        </w:rPr>
        <w:t>
      4) обеспечения строительства объектов по удалению и захоронению коммунальных отходов;</w:t>
      </w:r>
    </w:p>
    <w:bookmarkEnd w:id="3576"/>
    <w:bookmarkStart w:name="z3926" w:id="3577"/>
    <w:p>
      <w:pPr>
        <w:spacing w:after="0"/>
        <w:ind w:left="0"/>
        <w:jc w:val="both"/>
      </w:pPr>
      <w:r>
        <w:rPr>
          <w:rFonts w:ascii="Times New Roman"/>
          <w:b w:val="false"/>
          <w:i w:val="false"/>
          <w:color w:val="000000"/>
          <w:sz w:val="28"/>
        </w:rPr>
        <w:t>
      5) осуществления контроля за обращением коммунальных отходов в соответствии с настоящим Кодексом, правилами управления коммунальными отходами, а также разработки мероприятий и экономических инструментов, направленных на снижение объемов образования коммунальных отходов, повышение уровня их подготовки к повторному использованию, переработки, утилизации и сокращение объемов коммунальных отходов, подлежащих захоронению, в том числе посредством государственно-частного партнерства;</w:t>
      </w:r>
    </w:p>
    <w:bookmarkEnd w:id="3577"/>
    <w:bookmarkStart w:name="z3927" w:id="3578"/>
    <w:p>
      <w:pPr>
        <w:spacing w:after="0"/>
        <w:ind w:left="0"/>
        <w:jc w:val="both"/>
      </w:pPr>
      <w:r>
        <w:rPr>
          <w:rFonts w:ascii="Times New Roman"/>
          <w:b w:val="false"/>
          <w:i w:val="false"/>
          <w:color w:val="000000"/>
          <w:sz w:val="28"/>
        </w:rPr>
        <w:t>
      6) утверждения правил расчета норм образования и накопления коммунальных отходов;</w:t>
      </w:r>
    </w:p>
    <w:bookmarkEnd w:id="3578"/>
    <w:bookmarkStart w:name="z3928" w:id="3579"/>
    <w:p>
      <w:pPr>
        <w:spacing w:after="0"/>
        <w:ind w:left="0"/>
        <w:jc w:val="both"/>
      </w:pPr>
      <w:r>
        <w:rPr>
          <w:rFonts w:ascii="Times New Roman"/>
          <w:b w:val="false"/>
          <w:i w:val="false"/>
          <w:color w:val="000000"/>
          <w:sz w:val="28"/>
        </w:rPr>
        <w:t>
      7) разработки и представления на утверждение соответствующим местным представительным органам тарифов для населения на сбор, транспортировку, сортировку и захоронение твердых бытовых отходов, рассчитанных в соответствии с методикой, разрабатываемой и утверждаемой уполномоченным органом в области охраны окружающей среды;</w:t>
      </w:r>
    </w:p>
    <w:bookmarkEnd w:id="3579"/>
    <w:bookmarkStart w:name="z3929" w:id="3580"/>
    <w:p>
      <w:pPr>
        <w:spacing w:after="0"/>
        <w:ind w:left="0"/>
        <w:jc w:val="both"/>
      </w:pPr>
      <w:r>
        <w:rPr>
          <w:rFonts w:ascii="Times New Roman"/>
          <w:b w:val="false"/>
          <w:i w:val="false"/>
          <w:color w:val="000000"/>
          <w:sz w:val="28"/>
        </w:rPr>
        <w:t>
      8) определения порядка распределения тарифа между субъектами, осуществляющими операции по сбору, транспортировке, сортировке и захоронению твердых бытовых отходов;</w:t>
      </w:r>
    </w:p>
    <w:bookmarkEnd w:id="3580"/>
    <w:bookmarkStart w:name="z3930" w:id="3581"/>
    <w:p>
      <w:pPr>
        <w:spacing w:after="0"/>
        <w:ind w:left="0"/>
        <w:jc w:val="both"/>
      </w:pPr>
      <w:r>
        <w:rPr>
          <w:rFonts w:ascii="Times New Roman"/>
          <w:b w:val="false"/>
          <w:i w:val="false"/>
          <w:color w:val="000000"/>
          <w:sz w:val="28"/>
        </w:rPr>
        <w:t>
      9) организации рациональной и экологически безопасной системы сбора коммунальных отходов, предусматривающей их раздельный сбор, в том числе транспортировку и накопление до восстановления или удаления;</w:t>
      </w:r>
    </w:p>
    <w:bookmarkEnd w:id="3581"/>
    <w:bookmarkStart w:name="z3931" w:id="3582"/>
    <w:p>
      <w:pPr>
        <w:spacing w:after="0"/>
        <w:ind w:left="0"/>
        <w:jc w:val="both"/>
      </w:pPr>
      <w:r>
        <w:rPr>
          <w:rFonts w:ascii="Times New Roman"/>
          <w:b w:val="false"/>
          <w:i w:val="false"/>
          <w:color w:val="000000"/>
          <w:sz w:val="28"/>
        </w:rPr>
        <w:t>
      10) обеспечения создания и функционирования необходимой инфраструктуры для субъектов предпринимательства, осуществляющих деятельность по сбору, транспортировке, сортировке, восстановлению и удалению коммунальных отходов, в том числе посредством государственно-частного партнерства;</w:t>
      </w:r>
    </w:p>
    <w:bookmarkEnd w:id="3582"/>
    <w:bookmarkStart w:name="z3932" w:id="3583"/>
    <w:p>
      <w:pPr>
        <w:spacing w:after="0"/>
        <w:ind w:left="0"/>
        <w:jc w:val="both"/>
      </w:pPr>
      <w:r>
        <w:rPr>
          <w:rFonts w:ascii="Times New Roman"/>
          <w:b w:val="false"/>
          <w:i w:val="false"/>
          <w:color w:val="000000"/>
          <w:sz w:val="28"/>
        </w:rPr>
        <w:t>
      11) обеспечения достижения целевых показателей качества окружающей среды при управлении коммунальными отходами;</w:t>
      </w:r>
    </w:p>
    <w:bookmarkEnd w:id="3583"/>
    <w:bookmarkStart w:name="z3933" w:id="3584"/>
    <w:p>
      <w:pPr>
        <w:spacing w:after="0"/>
        <w:ind w:left="0"/>
        <w:jc w:val="both"/>
      </w:pPr>
      <w:r>
        <w:rPr>
          <w:rFonts w:ascii="Times New Roman"/>
          <w:b w:val="false"/>
          <w:i w:val="false"/>
          <w:color w:val="000000"/>
          <w:sz w:val="28"/>
        </w:rPr>
        <w:t>
      12) стимулирования раздельного сбора органических коммунальных отходов и их восстановления, в том числе путем компостирования;</w:t>
      </w:r>
    </w:p>
    <w:bookmarkEnd w:id="3584"/>
    <w:bookmarkStart w:name="z3934" w:id="3585"/>
    <w:p>
      <w:pPr>
        <w:spacing w:after="0"/>
        <w:ind w:left="0"/>
        <w:jc w:val="both"/>
      </w:pPr>
      <w:r>
        <w:rPr>
          <w:rFonts w:ascii="Times New Roman"/>
          <w:b w:val="false"/>
          <w:i w:val="false"/>
          <w:color w:val="000000"/>
          <w:sz w:val="28"/>
        </w:rPr>
        <w:t>
      13) обеспечения доступа для организаций, осуществляющих деятельность по сбору, транспортировке, сортировке, восстановлению, в том числе переработке, и удалению коммунальных отходов, к сведениям о регистрации населения в целях идентификации количества граждан, зарегистрированных по месту жительства;</w:t>
      </w:r>
    </w:p>
    <w:bookmarkEnd w:id="3585"/>
    <w:bookmarkStart w:name="z3935" w:id="3586"/>
    <w:p>
      <w:pPr>
        <w:spacing w:after="0"/>
        <w:ind w:left="0"/>
        <w:jc w:val="both"/>
      </w:pPr>
      <w:r>
        <w:rPr>
          <w:rFonts w:ascii="Times New Roman"/>
          <w:b w:val="false"/>
          <w:i w:val="false"/>
          <w:color w:val="000000"/>
          <w:sz w:val="28"/>
        </w:rPr>
        <w:t>
      14) информирования населения о рациональной системе сбора, утилизации и переработки твердых бытовых отходов, включая раздельный сбор;</w:t>
      </w:r>
    </w:p>
    <w:bookmarkEnd w:id="3586"/>
    <w:bookmarkStart w:name="z3936" w:id="3587"/>
    <w:p>
      <w:pPr>
        <w:spacing w:after="0"/>
        <w:ind w:left="0"/>
        <w:jc w:val="both"/>
      </w:pPr>
      <w:r>
        <w:rPr>
          <w:rFonts w:ascii="Times New Roman"/>
          <w:b w:val="false"/>
          <w:i w:val="false"/>
          <w:color w:val="000000"/>
          <w:sz w:val="28"/>
        </w:rPr>
        <w:t>
      15) организации работы по вывозу отходов для владельцев объектов по энергетической утилизации отходов.</w:t>
      </w:r>
    </w:p>
    <w:bookmarkEnd w:id="3587"/>
    <w:bookmarkStart w:name="z3937" w:id="3588"/>
    <w:p>
      <w:pPr>
        <w:spacing w:after="0"/>
        <w:ind w:left="0"/>
        <w:jc w:val="both"/>
      </w:pPr>
      <w:r>
        <w:rPr>
          <w:rFonts w:ascii="Times New Roman"/>
          <w:b w:val="false"/>
          <w:i w:val="false"/>
          <w:color w:val="000000"/>
          <w:sz w:val="28"/>
        </w:rPr>
        <w:t>
      5. Местные исполнительные органы сел, поселков, сельских округов реализуют государственную политику в области управления коммунальными отходами посредством:</w:t>
      </w:r>
    </w:p>
    <w:bookmarkEnd w:id="3588"/>
    <w:bookmarkStart w:name="z3938" w:id="3589"/>
    <w:p>
      <w:pPr>
        <w:spacing w:after="0"/>
        <w:ind w:left="0"/>
        <w:jc w:val="both"/>
      </w:pPr>
      <w:r>
        <w:rPr>
          <w:rFonts w:ascii="Times New Roman"/>
          <w:b w:val="false"/>
          <w:i w:val="false"/>
          <w:color w:val="000000"/>
          <w:sz w:val="28"/>
        </w:rPr>
        <w:t>
      1) стимулирования раздельного сбора органических коммунальных отходов и их восстановления, в том числе путем компостирования;</w:t>
      </w:r>
    </w:p>
    <w:bookmarkEnd w:id="3589"/>
    <w:bookmarkStart w:name="z3939" w:id="3590"/>
    <w:p>
      <w:pPr>
        <w:spacing w:after="0"/>
        <w:ind w:left="0"/>
        <w:jc w:val="both"/>
      </w:pPr>
      <w:r>
        <w:rPr>
          <w:rFonts w:ascii="Times New Roman"/>
          <w:b w:val="false"/>
          <w:i w:val="false"/>
          <w:color w:val="000000"/>
          <w:sz w:val="28"/>
        </w:rPr>
        <w:t>
      2) организации регулярного вывоза коммунальных отходов;</w:t>
      </w:r>
    </w:p>
    <w:bookmarkEnd w:id="3590"/>
    <w:bookmarkStart w:name="z3940" w:id="3591"/>
    <w:p>
      <w:pPr>
        <w:spacing w:after="0"/>
        <w:ind w:left="0"/>
        <w:jc w:val="both"/>
      </w:pPr>
      <w:r>
        <w:rPr>
          <w:rFonts w:ascii="Times New Roman"/>
          <w:b w:val="false"/>
          <w:i w:val="false"/>
          <w:color w:val="000000"/>
          <w:sz w:val="28"/>
        </w:rPr>
        <w:t>
      3) обеспечения соблюдения экологических требований при управлении коммунальными отходами;</w:t>
      </w:r>
    </w:p>
    <w:bookmarkEnd w:id="3591"/>
    <w:bookmarkStart w:name="z3941" w:id="3592"/>
    <w:p>
      <w:pPr>
        <w:spacing w:after="0"/>
        <w:ind w:left="0"/>
        <w:jc w:val="both"/>
      </w:pPr>
      <w:r>
        <w:rPr>
          <w:rFonts w:ascii="Times New Roman"/>
          <w:b w:val="false"/>
          <w:i w:val="false"/>
          <w:color w:val="000000"/>
          <w:sz w:val="28"/>
        </w:rPr>
        <w:t>
      4) предотвращения и пресечения несанкционированного сжигания коммунальных отходов.</w:t>
      </w:r>
    </w:p>
    <w:bookmarkEnd w:id="3592"/>
    <w:bookmarkStart w:name="z3942" w:id="3593"/>
    <w:p>
      <w:pPr>
        <w:spacing w:after="0"/>
        <w:ind w:left="0"/>
        <w:jc w:val="both"/>
      </w:pPr>
      <w:r>
        <w:rPr>
          <w:rFonts w:ascii="Times New Roman"/>
          <w:b w:val="false"/>
          <w:i w:val="false"/>
          <w:color w:val="000000"/>
          <w:sz w:val="28"/>
        </w:rPr>
        <w:t>
      6. Опасные составляющие коммунальных отходов (электронное и электрическое оборудование, ртутьсодержащие отходы, батарейки, аккумуляторы и прочие опасные компоненты) должны собираться раздельно и передаваться на восстановление специализированным предприятиям.</w:t>
      </w:r>
    </w:p>
    <w:bookmarkEnd w:id="3593"/>
    <w:p>
      <w:pPr>
        <w:spacing w:after="0"/>
        <w:ind w:left="0"/>
        <w:jc w:val="both"/>
      </w:pPr>
      <w:r>
        <w:rPr>
          <w:rFonts w:ascii="Times New Roman"/>
          <w:b/>
          <w:i w:val="false"/>
          <w:color w:val="000000"/>
          <w:sz w:val="28"/>
        </w:rPr>
        <w:t>Статья 366. Государственно-частное партнерство в области управления твердыми бытовыми отходами</w:t>
      </w:r>
    </w:p>
    <w:bookmarkStart w:name="z3944" w:id="3594"/>
    <w:p>
      <w:pPr>
        <w:spacing w:after="0"/>
        <w:ind w:left="0"/>
        <w:jc w:val="both"/>
      </w:pPr>
      <w:r>
        <w:rPr>
          <w:rFonts w:ascii="Times New Roman"/>
          <w:b w:val="false"/>
          <w:i w:val="false"/>
          <w:color w:val="000000"/>
          <w:sz w:val="28"/>
        </w:rPr>
        <w:t>
      1. Проектирование, строительство, создание, реконструкция, модернизация и эксплуатация инфраструктуры и осуществление деятельности по сбору, транспортировке, сортировке, захоронению твердых бытовых отходов, ликвидации стихийных свалок (далее – управление твердыми бытовыми отходами) могут осуществляться путем реализации проектов государственно-частного партнерства в соответствии с законодательством Республики Казахстан в области государственно-частного партнерства.</w:t>
      </w:r>
    </w:p>
    <w:bookmarkEnd w:id="3594"/>
    <w:bookmarkStart w:name="z3945" w:id="3595"/>
    <w:p>
      <w:pPr>
        <w:spacing w:after="0"/>
        <w:ind w:left="0"/>
        <w:jc w:val="both"/>
      </w:pPr>
      <w:r>
        <w:rPr>
          <w:rFonts w:ascii="Times New Roman"/>
          <w:b w:val="false"/>
          <w:i w:val="false"/>
          <w:color w:val="000000"/>
          <w:sz w:val="28"/>
        </w:rPr>
        <w:t>
      Под ликвидацией стихийных свалок понимаются сбор, транспортировка и передача отходов, размещенных вне специально установленных мест, предназначенных для их накопления или захоронения, специализированным организациям для сортировки, обезвреживания, переработки, утилизации или захоронения.</w:t>
      </w:r>
    </w:p>
    <w:bookmarkEnd w:id="3595"/>
    <w:bookmarkStart w:name="z3946" w:id="3596"/>
    <w:p>
      <w:pPr>
        <w:spacing w:after="0"/>
        <w:ind w:left="0"/>
        <w:jc w:val="both"/>
      </w:pPr>
      <w:r>
        <w:rPr>
          <w:rFonts w:ascii="Times New Roman"/>
          <w:b w:val="false"/>
          <w:i w:val="false"/>
          <w:color w:val="000000"/>
          <w:sz w:val="28"/>
        </w:rPr>
        <w:t>
      2. Использование средств утилизационного платежа для реализации проектов государственно-частного партнерства по управлению твердыми бытовыми отходами применяется с учетом особенностей, предусмотренных настоящей статьей. При этом такие проекты применяются только для деятельности по управлению твердыми бытовыми отходами, осуществляемой за счет тарифа для населения на сбор, транспортировку, сортировку и захоронение твердых бытовых отходов.</w:t>
      </w:r>
    </w:p>
    <w:bookmarkEnd w:id="3596"/>
    <w:bookmarkStart w:name="z3947" w:id="3597"/>
    <w:p>
      <w:pPr>
        <w:spacing w:after="0"/>
        <w:ind w:left="0"/>
        <w:jc w:val="both"/>
      </w:pPr>
      <w:r>
        <w:rPr>
          <w:rFonts w:ascii="Times New Roman"/>
          <w:b w:val="false"/>
          <w:i w:val="false"/>
          <w:color w:val="000000"/>
          <w:sz w:val="28"/>
        </w:rPr>
        <w:t>
      3. Уполномоченный орган в области охраны окружающей среды разрабатывает и утверждает порядок и условия реализации проектов государственно-частного партнерства по управлению твердыми бытовыми отходами, включающие в себя:</w:t>
      </w:r>
    </w:p>
    <w:bookmarkEnd w:id="3597"/>
    <w:bookmarkStart w:name="z3948" w:id="3598"/>
    <w:p>
      <w:pPr>
        <w:spacing w:after="0"/>
        <w:ind w:left="0"/>
        <w:jc w:val="both"/>
      </w:pPr>
      <w:r>
        <w:rPr>
          <w:rFonts w:ascii="Times New Roman"/>
          <w:b w:val="false"/>
          <w:i w:val="false"/>
          <w:color w:val="000000"/>
          <w:sz w:val="28"/>
        </w:rPr>
        <w:t>
      1) порядок и условия проведения конкурса по определению частного партнера;</w:t>
      </w:r>
    </w:p>
    <w:bookmarkEnd w:id="3598"/>
    <w:bookmarkStart w:name="z3949" w:id="3599"/>
    <w:p>
      <w:pPr>
        <w:spacing w:after="0"/>
        <w:ind w:left="0"/>
        <w:jc w:val="both"/>
      </w:pPr>
      <w:r>
        <w:rPr>
          <w:rFonts w:ascii="Times New Roman"/>
          <w:b w:val="false"/>
          <w:i w:val="false"/>
          <w:color w:val="000000"/>
          <w:sz w:val="28"/>
        </w:rPr>
        <w:t>
      2) типовую конкурсную документацию проекта государственно-частного партнерства и типовые договоры;</w:t>
      </w:r>
    </w:p>
    <w:bookmarkEnd w:id="3599"/>
    <w:bookmarkStart w:name="z3950" w:id="3600"/>
    <w:p>
      <w:pPr>
        <w:spacing w:after="0"/>
        <w:ind w:left="0"/>
        <w:jc w:val="both"/>
      </w:pPr>
      <w:r>
        <w:rPr>
          <w:rFonts w:ascii="Times New Roman"/>
          <w:b w:val="false"/>
          <w:i w:val="false"/>
          <w:color w:val="000000"/>
          <w:sz w:val="28"/>
        </w:rPr>
        <w:t>
      3) порядок, условия и пределы возмещения затрат частного партнера;</w:t>
      </w:r>
    </w:p>
    <w:bookmarkEnd w:id="3600"/>
    <w:bookmarkStart w:name="z3951" w:id="3601"/>
    <w:p>
      <w:pPr>
        <w:spacing w:after="0"/>
        <w:ind w:left="0"/>
        <w:jc w:val="both"/>
      </w:pPr>
      <w:r>
        <w:rPr>
          <w:rFonts w:ascii="Times New Roman"/>
          <w:b w:val="false"/>
          <w:i w:val="false"/>
          <w:color w:val="000000"/>
          <w:sz w:val="28"/>
        </w:rPr>
        <w:t>
      4) порядок разработки и утверждения предельного тарифа для населения на сбор, транспортировку, сортировку и захоронение твердых бытовых отходов.</w:t>
      </w:r>
    </w:p>
    <w:bookmarkEnd w:id="3601"/>
    <w:bookmarkStart w:name="z3952" w:id="3602"/>
    <w:p>
      <w:pPr>
        <w:spacing w:after="0"/>
        <w:ind w:left="0"/>
        <w:jc w:val="both"/>
      </w:pPr>
      <w:r>
        <w:rPr>
          <w:rFonts w:ascii="Times New Roman"/>
          <w:b w:val="false"/>
          <w:i w:val="false"/>
          <w:color w:val="000000"/>
          <w:sz w:val="28"/>
        </w:rPr>
        <w:t>
      4. Местные исполнительные органы областей, городов республиканского значения и столицы в соответствии с подпунктами 1) – 3) пункта 3 настоящей статьи выступают организаторами конкурса в отношении местных проектов государственно-частного партнерства, разрабатывают и утверждают конкурсную документацию по согласованию с уполномоченным органом в области охраны окружающей среды.</w:t>
      </w:r>
    </w:p>
    <w:bookmarkEnd w:id="3602"/>
    <w:bookmarkStart w:name="z3953" w:id="3603"/>
    <w:p>
      <w:pPr>
        <w:spacing w:after="0"/>
        <w:ind w:left="0"/>
        <w:jc w:val="both"/>
      </w:pPr>
      <w:r>
        <w:rPr>
          <w:rFonts w:ascii="Times New Roman"/>
          <w:b w:val="false"/>
          <w:i w:val="false"/>
          <w:color w:val="000000"/>
          <w:sz w:val="28"/>
        </w:rPr>
        <w:t>
      5. Возмещение затрат частного партнера в рамках проектов государственно-частного партнерства по управлению твердыми бытовыми отходами осуществляется за счет средств, поступающих от тарифа для населения на сбор, транспортировку, сортировку и захоронение твердых бытовых отходов, и иных не запрещенных законодательством Республики Казахстан источников финансирования.</w:t>
      </w:r>
    </w:p>
    <w:bookmarkEnd w:id="3603"/>
    <w:bookmarkStart w:name="z3954" w:id="3604"/>
    <w:p>
      <w:pPr>
        <w:spacing w:after="0"/>
        <w:ind w:left="0"/>
        <w:jc w:val="both"/>
      </w:pPr>
      <w:r>
        <w:rPr>
          <w:rFonts w:ascii="Times New Roman"/>
          <w:b w:val="false"/>
          <w:i w:val="false"/>
          <w:color w:val="000000"/>
          <w:sz w:val="28"/>
        </w:rPr>
        <w:t>
      6. Оператор расширенных обязательств производителей (импортеров) в соответствии с подпунктом 3) пункта 3 настоящей статьи возмещает в рамках проекта государственно-частного партнерства разницу между предельным тарифом и текущим тарифом для населения на сбор, транспортировку, сортировку и захоронение твердых бытовых отходов.</w:t>
      </w:r>
    </w:p>
    <w:bookmarkEnd w:id="3604"/>
    <w:bookmarkStart w:name="z3955" w:id="3605"/>
    <w:p>
      <w:pPr>
        <w:spacing w:after="0"/>
        <w:ind w:left="0"/>
        <w:jc w:val="both"/>
      </w:pPr>
      <w:r>
        <w:rPr>
          <w:rFonts w:ascii="Times New Roman"/>
          <w:b w:val="false"/>
          <w:i w:val="false"/>
          <w:color w:val="000000"/>
          <w:sz w:val="28"/>
        </w:rPr>
        <w:t>
      7. Размер предельного тарифа для каждого проекта государственно-частного партнерства на сбор, транспортировку, сортировку и захоронение твердых бытовых отходов разрабатывается и утверждается уполномоченным органом в области охраны окружающей среды и отражает фактические и инвестиционные расходы по указанным операциям в соответствующем городе, районе.</w:t>
      </w:r>
    </w:p>
    <w:bookmarkEnd w:id="3605"/>
    <w:p>
      <w:pPr>
        <w:spacing w:after="0"/>
        <w:ind w:left="0"/>
        <w:jc w:val="both"/>
      </w:pPr>
      <w:r>
        <w:rPr>
          <w:rFonts w:ascii="Times New Roman"/>
          <w:b/>
          <w:i w:val="false"/>
          <w:color w:val="000000"/>
          <w:sz w:val="28"/>
        </w:rPr>
        <w:t>Статья 367. Централизованная система сбора твердых бытовых отходов</w:t>
      </w:r>
    </w:p>
    <w:bookmarkStart w:name="z3957" w:id="3606"/>
    <w:p>
      <w:pPr>
        <w:spacing w:after="0"/>
        <w:ind w:left="0"/>
        <w:jc w:val="both"/>
      </w:pPr>
      <w:r>
        <w:rPr>
          <w:rFonts w:ascii="Times New Roman"/>
          <w:b w:val="false"/>
          <w:i w:val="false"/>
          <w:color w:val="000000"/>
          <w:sz w:val="28"/>
        </w:rPr>
        <w:t>
      1. Под твердыми бытовыми отходами понимаются коммунальные отходы в твердой форме.</w:t>
      </w:r>
    </w:p>
    <w:bookmarkEnd w:id="3606"/>
    <w:bookmarkStart w:name="z3958" w:id="3607"/>
    <w:p>
      <w:pPr>
        <w:spacing w:after="0"/>
        <w:ind w:left="0"/>
        <w:jc w:val="both"/>
      </w:pPr>
      <w:r>
        <w:rPr>
          <w:rFonts w:ascii="Times New Roman"/>
          <w:b w:val="false"/>
          <w:i w:val="false"/>
          <w:color w:val="000000"/>
          <w:sz w:val="28"/>
        </w:rPr>
        <w:t>
      2. Централизованная система сбора твердых бытовых отходов (далее – централизованная система) – система, организуемая местными исполнительными органами в рамках обеспечения физических и юридических лиц независимо от форм собственности и вида деятельности, проживающих (находящихся) и (или) осуществляющих свою деятельность в жилых домах либо отдельно стоящих зданиях (сооружениях) и не имеющих на праве собственности контейнерных площадок и контейнеров, а также имеющих на праве собственности контейнерные площадки и контейнеры, расположенные на землях общего пользования, услугами по сбору, транспортировке твердых бытовых отходов. Контейнерные площадки – специальные площадки для накопления отходов, на которых размещаются контейнеры для сбора твердых бытовых отходов, с наличием подъездных путей для специализированного транспорта, осуществляющего транспортировку твердых бытовых отходов.</w:t>
      </w:r>
    </w:p>
    <w:bookmarkEnd w:id="3607"/>
    <w:bookmarkStart w:name="z3959" w:id="3608"/>
    <w:p>
      <w:pPr>
        <w:spacing w:after="0"/>
        <w:ind w:left="0"/>
        <w:jc w:val="both"/>
      </w:pPr>
      <w:r>
        <w:rPr>
          <w:rFonts w:ascii="Times New Roman"/>
          <w:b w:val="false"/>
          <w:i w:val="false"/>
          <w:color w:val="000000"/>
          <w:sz w:val="28"/>
        </w:rPr>
        <w:t>
      3. Физические лица, проживающие в жилых домах, обязаны пользоваться централизованной системой на основании публичных договоров и оплачивать услуги за транспортировку отходов согласно утвержденным местным представительным органом тарифам.</w:t>
      </w:r>
    </w:p>
    <w:bookmarkEnd w:id="3608"/>
    <w:bookmarkStart w:name="z3960" w:id="3609"/>
    <w:p>
      <w:pPr>
        <w:spacing w:after="0"/>
        <w:ind w:left="0"/>
        <w:jc w:val="both"/>
      </w:pPr>
      <w:r>
        <w:rPr>
          <w:rFonts w:ascii="Times New Roman"/>
          <w:b w:val="false"/>
          <w:i w:val="false"/>
          <w:color w:val="000000"/>
          <w:sz w:val="28"/>
        </w:rPr>
        <w:t>
      Юридические лица и индивидуальные предприниматели, осуществляющие деятельность в жилых домах или отдельно стоящих зданиях (сооружениях), при пользовании централизованной системой обязаны заключить договор на транспортировку твердых бытовых отходов с субъектами предпринимательства в сфере управления отходами, осуществляющими сбор и транспортировку твердых бытовых отходов, определенными местными исполнительными органами в соответствии с настоящим Кодексом.</w:t>
      </w:r>
    </w:p>
    <w:bookmarkEnd w:id="3609"/>
    <w:bookmarkStart w:name="z3961" w:id="3610"/>
    <w:p>
      <w:pPr>
        <w:spacing w:after="0"/>
        <w:ind w:left="0"/>
        <w:jc w:val="both"/>
      </w:pPr>
      <w:r>
        <w:rPr>
          <w:rFonts w:ascii="Times New Roman"/>
          <w:b w:val="false"/>
          <w:i w:val="false"/>
          <w:color w:val="000000"/>
          <w:sz w:val="28"/>
        </w:rPr>
        <w:t xml:space="preserve">
      Юридические лица и индивидуальные предприниматели, осуществляющие деятельность в отдельно стоящих зданиях (сооружениях), при пользовании услугами субъектов предпринимательства в сфере управления отходами, не относящихся к централизованной системе, обязаны заключить договор на транспортировку твердых бытовых отходов с субъектами предпринимательства в сфере управления отходами, включенными в реестр разрешений и уведомлений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разрешениях и уведомлениях".</w:t>
      </w:r>
    </w:p>
    <w:bookmarkEnd w:id="3610"/>
    <w:bookmarkStart w:name="z3962" w:id="3611"/>
    <w:p>
      <w:pPr>
        <w:spacing w:after="0"/>
        <w:ind w:left="0"/>
        <w:jc w:val="both"/>
      </w:pPr>
      <w:r>
        <w:rPr>
          <w:rFonts w:ascii="Times New Roman"/>
          <w:b w:val="false"/>
          <w:i w:val="false"/>
          <w:color w:val="000000"/>
          <w:sz w:val="28"/>
        </w:rPr>
        <w:t>
      4. Централизованная система организовывается местным исполнительным органом посредством проведения конкурса (тендера) по определению участников рынка твердых бытовых отходов, осуществляющих сбор и транспортировку твердых бытовых отходов в соответствии с требованиями настоящего Кодекса и правилами управления коммунальными отходами.</w:t>
      </w:r>
    </w:p>
    <w:bookmarkEnd w:id="3611"/>
    <w:bookmarkStart w:name="z3963" w:id="3612"/>
    <w:p>
      <w:pPr>
        <w:spacing w:after="0"/>
        <w:ind w:left="0"/>
        <w:jc w:val="both"/>
      </w:pPr>
      <w:r>
        <w:rPr>
          <w:rFonts w:ascii="Times New Roman"/>
          <w:b w:val="false"/>
          <w:i w:val="false"/>
          <w:color w:val="000000"/>
          <w:sz w:val="28"/>
        </w:rPr>
        <w:t>
      5. Субъекты предпринимательства, осуществляющие сбор и транспортировку твердых бытовых отходов, обязаны использовать только специально оборудованные транспортные средства, соответствующие правилам управления коммунальными отходами и не предназначенные для транспортировки других видов отходов, за исключением случаев, когда иное предусмотрено такими правилами.</w:t>
      </w:r>
    </w:p>
    <w:bookmarkEnd w:id="3612"/>
    <w:bookmarkStart w:name="z3964" w:id="3613"/>
    <w:p>
      <w:pPr>
        <w:spacing w:after="0"/>
        <w:ind w:left="0"/>
        <w:jc w:val="both"/>
      </w:pPr>
      <w:r>
        <w:rPr>
          <w:rFonts w:ascii="Times New Roman"/>
          <w:b w:val="false"/>
          <w:i w:val="false"/>
          <w:color w:val="000000"/>
          <w:sz w:val="28"/>
        </w:rPr>
        <w:t>
      6. При самостоятельном вывозе твердых бытовых отходов юридические лица и индивидуальные предприниматели обязаны соблюдать требования настоящего Кодекса, а также заключить договоры с субъектами предпринимательства, осуществляющими переработку и (или) захоронение твердых бытовых отходов.</w:t>
      </w:r>
    </w:p>
    <w:bookmarkEnd w:id="3613"/>
    <w:bookmarkStart w:name="z3965" w:id="3614"/>
    <w:p>
      <w:pPr>
        <w:spacing w:after="0"/>
        <w:ind w:left="0"/>
        <w:jc w:val="both"/>
      </w:pPr>
      <w:r>
        <w:rPr>
          <w:rFonts w:ascii="Times New Roman"/>
          <w:b w:val="false"/>
          <w:i w:val="false"/>
          <w:color w:val="000000"/>
          <w:sz w:val="28"/>
        </w:rPr>
        <w:t xml:space="preserve">
      7. Субъекты предпринимательства, осуществляющие сбор и транспортировку твердых бытовых отходов, или собственник отходов, осуществляющий самостоятельный вывоз твердых бытовых отходов, обеспечивают доставку таких отходов субъектам предпринимательства, осуществляющим восстановление твердых бытовых отходов. </w:t>
      </w:r>
    </w:p>
    <w:bookmarkEnd w:id="3614"/>
    <w:bookmarkStart w:name="z3966" w:id="3615"/>
    <w:p>
      <w:pPr>
        <w:spacing w:after="0"/>
        <w:ind w:left="0"/>
        <w:jc w:val="both"/>
      </w:pPr>
      <w:r>
        <w:rPr>
          <w:rFonts w:ascii="Times New Roman"/>
          <w:b w:val="false"/>
          <w:i w:val="false"/>
          <w:color w:val="000000"/>
          <w:sz w:val="28"/>
        </w:rPr>
        <w:t>
      8. Вывоз отходов непосредственно на полигон захоронения твердых бытовых отходов производится в случае отсутствия субъектов предпринимательства, осуществляющих восстановление твердых бытовых отходов, или недостаточности производственной мощности у таких субъектов в данном населенном пункте, за исключением отходов, указанных в статье 351 настоящего Кодекса.</w:t>
      </w:r>
    </w:p>
    <w:bookmarkEnd w:id="3615"/>
    <w:p>
      <w:pPr>
        <w:spacing w:after="0"/>
        <w:ind w:left="0"/>
        <w:jc w:val="both"/>
      </w:pPr>
      <w:r>
        <w:rPr>
          <w:rFonts w:ascii="Times New Roman"/>
          <w:b/>
          <w:i w:val="false"/>
          <w:color w:val="000000"/>
          <w:sz w:val="28"/>
        </w:rPr>
        <w:t>Статья 368. Требования к транспортировке коммунальных отходов</w:t>
      </w:r>
    </w:p>
    <w:p>
      <w:pPr>
        <w:spacing w:after="0"/>
        <w:ind w:left="0"/>
        <w:jc w:val="both"/>
      </w:pPr>
      <w:r>
        <w:rPr>
          <w:rFonts w:ascii="Times New Roman"/>
          <w:b w:val="false"/>
          <w:i w:val="false"/>
          <w:color w:val="ff0000"/>
          <w:sz w:val="28"/>
        </w:rPr>
        <w:t xml:space="preserve">
      Сноска. Заголовок статьи 368 с изменением, внесенным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3968" w:id="3616"/>
    <w:p>
      <w:pPr>
        <w:spacing w:after="0"/>
        <w:ind w:left="0"/>
        <w:jc w:val="both"/>
      </w:pPr>
      <w:r>
        <w:rPr>
          <w:rFonts w:ascii="Times New Roman"/>
          <w:b w:val="false"/>
          <w:i w:val="false"/>
          <w:color w:val="000000"/>
          <w:sz w:val="28"/>
        </w:rPr>
        <w:t>
      1. Транспортировка (в том числе вывоз) коммунальных отходов должна осуществляться транспортными средствами, соответствующими требованиям настоящего Кодекса.</w:t>
      </w:r>
    </w:p>
    <w:bookmarkEnd w:id="3616"/>
    <w:bookmarkStart w:name="z3969" w:id="3617"/>
    <w:p>
      <w:pPr>
        <w:spacing w:after="0"/>
        <w:ind w:left="0"/>
        <w:jc w:val="both"/>
      </w:pPr>
      <w:r>
        <w:rPr>
          <w:rFonts w:ascii="Times New Roman"/>
          <w:b w:val="false"/>
          <w:i w:val="false"/>
          <w:color w:val="000000"/>
          <w:sz w:val="28"/>
        </w:rPr>
        <w:t>
      2. Субъекты предпринимательства, осуществляющие деятельность по транспортировке коммунальных отходов, обязаны передавать полную навигационную информацию о передвижении транспорта в информационную систему "Национальный банк данных о состоянии окружающей среды и природных ресурсов Республики Казахстан".</w:t>
      </w:r>
    </w:p>
    <w:bookmarkEnd w:id="3617"/>
    <w:bookmarkStart w:name="z3970" w:id="3618"/>
    <w:p>
      <w:pPr>
        <w:spacing w:after="0"/>
        <w:ind w:left="0"/>
        <w:jc w:val="both"/>
      </w:pPr>
      <w:r>
        <w:rPr>
          <w:rFonts w:ascii="Times New Roman"/>
          <w:b w:val="false"/>
          <w:i w:val="false"/>
          <w:color w:val="000000"/>
          <w:sz w:val="28"/>
        </w:rPr>
        <w:t>
      3. Разработка и ведение соответствующего подраздела информационной системы "Национальный банк данных о состоянии окружающей среды и природных ресурсов Республики Казахстан" для отслеживания движения транспортных средств, осуществляющих вывоз коммунальных отходов, по данным спутниковых навигационных систем организуются уполномоченным органом в области охраны окружающей среды.</w:t>
      </w:r>
    </w:p>
    <w:bookmarkEnd w:id="3618"/>
    <w:bookmarkStart w:name="z3971" w:id="3619"/>
    <w:p>
      <w:pPr>
        <w:spacing w:after="0"/>
        <w:ind w:left="0"/>
        <w:jc w:val="both"/>
      </w:pPr>
      <w:r>
        <w:rPr>
          <w:rFonts w:ascii="Times New Roman"/>
          <w:b w:val="false"/>
          <w:i w:val="false"/>
          <w:color w:val="000000"/>
          <w:sz w:val="28"/>
        </w:rPr>
        <w:t>
      4. Субъекты предпринимательства, осуществляющие деятельность по транспортировке коммунальных отходов, при оказании соответствующих услуг должны соблюдать следующие требования:</w:t>
      </w:r>
    </w:p>
    <w:bookmarkEnd w:id="3619"/>
    <w:bookmarkStart w:name="z3972" w:id="3620"/>
    <w:p>
      <w:pPr>
        <w:spacing w:after="0"/>
        <w:ind w:left="0"/>
        <w:jc w:val="both"/>
      </w:pPr>
      <w:r>
        <w:rPr>
          <w:rFonts w:ascii="Times New Roman"/>
          <w:b w:val="false"/>
          <w:i w:val="false"/>
          <w:color w:val="000000"/>
          <w:sz w:val="28"/>
        </w:rPr>
        <w:t>
      1) использовать специально оборудованные транспортные средства, предназначенные для транспортировки коммунальных отходов;</w:t>
      </w:r>
    </w:p>
    <w:bookmarkEnd w:id="3620"/>
    <w:bookmarkStart w:name="z3973" w:id="3621"/>
    <w:p>
      <w:pPr>
        <w:spacing w:after="0"/>
        <w:ind w:left="0"/>
        <w:jc w:val="both"/>
      </w:pPr>
      <w:r>
        <w:rPr>
          <w:rFonts w:ascii="Times New Roman"/>
          <w:b w:val="false"/>
          <w:i w:val="false"/>
          <w:color w:val="000000"/>
          <w:sz w:val="28"/>
        </w:rPr>
        <w:t>
      2) оборудовать транспортные средства, указанные в подпункте 1) настоящего пункта, спутниковыми навигационными системами, подключенными к информационной системе "Национальный банк данных о состоянии окружающей среды и природных ресурсов Республики Казахстан", и поддерживать эти системы постоянно в рабочем состоянии;</w:t>
      </w:r>
    </w:p>
    <w:bookmarkEnd w:id="3621"/>
    <w:bookmarkStart w:name="z3974" w:id="3622"/>
    <w:p>
      <w:pPr>
        <w:spacing w:after="0"/>
        <w:ind w:left="0"/>
        <w:jc w:val="both"/>
      </w:pPr>
      <w:r>
        <w:rPr>
          <w:rFonts w:ascii="Times New Roman"/>
          <w:b w:val="false"/>
          <w:i w:val="false"/>
          <w:color w:val="000000"/>
          <w:sz w:val="28"/>
        </w:rPr>
        <w:t>
      3) заключать договоры с собственниками коммунальных отходов по типовой форме, установленной правилами управления коммунальными отходами;</w:t>
      </w:r>
    </w:p>
    <w:bookmarkEnd w:id="3622"/>
    <w:bookmarkStart w:name="z3975" w:id="3623"/>
    <w:p>
      <w:pPr>
        <w:spacing w:after="0"/>
        <w:ind w:left="0"/>
        <w:jc w:val="both"/>
      </w:pPr>
      <w:r>
        <w:rPr>
          <w:rFonts w:ascii="Times New Roman"/>
          <w:b w:val="false"/>
          <w:i w:val="false"/>
          <w:color w:val="000000"/>
          <w:sz w:val="28"/>
        </w:rPr>
        <w:t>
      4) соблюдать требования действующего законодательства Республики Казахстан.</w:t>
      </w:r>
    </w:p>
    <w:bookmarkEnd w:id="3623"/>
    <w:bookmarkStart w:name="z3976" w:id="3624"/>
    <w:p>
      <w:pPr>
        <w:spacing w:after="0"/>
        <w:ind w:left="0"/>
        <w:jc w:val="both"/>
      </w:pPr>
      <w:r>
        <w:rPr>
          <w:rFonts w:ascii="Times New Roman"/>
          <w:b w:val="false"/>
          <w:i w:val="false"/>
          <w:color w:val="000000"/>
          <w:sz w:val="28"/>
        </w:rPr>
        <w:t>
      5. Требования к транспортировке коммунальных отходов, окраске, снабжению специальными отличительными знаками и оборудованию транспортных средств, а также к погрузочно-разгрузочным работам устанавливаются национальными стандартами Республики Казахстан, включенными в перечень, утвержденный уполномоченным органом в области охраны окружающей среды.</w:t>
      </w:r>
    </w:p>
    <w:bookmarkEnd w:id="36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368 с изменениями, внесенными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977" w:id="3625"/>
    <w:p>
      <w:pPr>
        <w:spacing w:after="0"/>
        <w:ind w:left="0"/>
        <w:jc w:val="left"/>
      </w:pPr>
      <w:r>
        <w:rPr>
          <w:rFonts w:ascii="Times New Roman"/>
          <w:b/>
          <w:i w:val="false"/>
          <w:color w:val="000000"/>
        </w:rPr>
        <w:t xml:space="preserve"> Глава 28. ОСОБЕННОСТИ УПРАВЛЕНИЯ РАДИОАКТИВНЫМИ ОТХОДАМИ</w:t>
      </w:r>
    </w:p>
    <w:bookmarkEnd w:id="3625"/>
    <w:p>
      <w:pPr>
        <w:spacing w:after="0"/>
        <w:ind w:left="0"/>
        <w:jc w:val="both"/>
      </w:pPr>
      <w:r>
        <w:rPr>
          <w:rFonts w:ascii="Times New Roman"/>
          <w:b/>
          <w:i w:val="false"/>
          <w:color w:val="000000"/>
          <w:sz w:val="28"/>
        </w:rPr>
        <w:t>Статья 369. Радиоактивные отходы и их классификация</w:t>
      </w:r>
    </w:p>
    <w:bookmarkStart w:name="z3979" w:id="3626"/>
    <w:p>
      <w:pPr>
        <w:spacing w:after="0"/>
        <w:ind w:left="0"/>
        <w:jc w:val="both"/>
      </w:pPr>
      <w:r>
        <w:rPr>
          <w:rFonts w:ascii="Times New Roman"/>
          <w:b w:val="false"/>
          <w:i w:val="false"/>
          <w:color w:val="000000"/>
          <w:sz w:val="28"/>
        </w:rPr>
        <w:t>
      1. К радиоактивным отходам относятся не подлежащие дальнейшему использованию следующие вещества в любом агрегатном состоянии:</w:t>
      </w:r>
    </w:p>
    <w:bookmarkEnd w:id="3626"/>
    <w:bookmarkStart w:name="z3980" w:id="3627"/>
    <w:p>
      <w:pPr>
        <w:spacing w:after="0"/>
        <w:ind w:left="0"/>
        <w:jc w:val="both"/>
      </w:pPr>
      <w:r>
        <w:rPr>
          <w:rFonts w:ascii="Times New Roman"/>
          <w:b w:val="false"/>
          <w:i w:val="false"/>
          <w:color w:val="000000"/>
          <w:sz w:val="28"/>
        </w:rPr>
        <w:t>
      1) материалы, изделия, оборудование, объекты биологического происхождения, в которых содержание радионуклидов превышает уровни, установленные законодательством Республики Казахстан;</w:t>
      </w:r>
    </w:p>
    <w:bookmarkEnd w:id="3627"/>
    <w:bookmarkStart w:name="z3981" w:id="3628"/>
    <w:p>
      <w:pPr>
        <w:spacing w:after="0"/>
        <w:ind w:left="0"/>
        <w:jc w:val="both"/>
      </w:pPr>
      <w:r>
        <w:rPr>
          <w:rFonts w:ascii="Times New Roman"/>
          <w:b w:val="false"/>
          <w:i w:val="false"/>
          <w:color w:val="000000"/>
          <w:sz w:val="28"/>
        </w:rPr>
        <w:t>
      2) не подлежащее переработке отработанное ядерное топливо;</w:t>
      </w:r>
    </w:p>
    <w:bookmarkEnd w:id="3628"/>
    <w:bookmarkStart w:name="z3982" w:id="3629"/>
    <w:p>
      <w:pPr>
        <w:spacing w:after="0"/>
        <w:ind w:left="0"/>
        <w:jc w:val="both"/>
      </w:pPr>
      <w:r>
        <w:rPr>
          <w:rFonts w:ascii="Times New Roman"/>
          <w:b w:val="false"/>
          <w:i w:val="false"/>
          <w:color w:val="000000"/>
          <w:sz w:val="28"/>
        </w:rPr>
        <w:t>
      3) отработавшие свой ресурс или поврежденные радионуклидные источники;</w:t>
      </w:r>
    </w:p>
    <w:bookmarkEnd w:id="3629"/>
    <w:bookmarkStart w:name="z3983" w:id="3630"/>
    <w:p>
      <w:pPr>
        <w:spacing w:after="0"/>
        <w:ind w:left="0"/>
        <w:jc w:val="both"/>
      </w:pPr>
      <w:r>
        <w:rPr>
          <w:rFonts w:ascii="Times New Roman"/>
          <w:b w:val="false"/>
          <w:i w:val="false"/>
          <w:color w:val="000000"/>
          <w:sz w:val="28"/>
        </w:rPr>
        <w:t>
      4) извлеченные из недр и складируемые в отвалы и хвостохранилища породы, руды и отходы обогащения и выщелачивания руд, в которых содержание радионуклидов превышает уровни, установленные законодательством Республики Казахстан.</w:t>
      </w:r>
    </w:p>
    <w:bookmarkEnd w:id="3630"/>
    <w:bookmarkStart w:name="z3984" w:id="3631"/>
    <w:p>
      <w:pPr>
        <w:spacing w:after="0"/>
        <w:ind w:left="0"/>
        <w:jc w:val="both"/>
      </w:pPr>
      <w:r>
        <w:rPr>
          <w:rFonts w:ascii="Times New Roman"/>
          <w:b w:val="false"/>
          <w:i w:val="false"/>
          <w:color w:val="000000"/>
          <w:sz w:val="28"/>
        </w:rPr>
        <w:t>
      2. Основой классификации радиоактивных отходов являются их агрегатное состояние, происхождение, уровень радиоактивности, период полураспада радионуклидов.</w:t>
      </w:r>
    </w:p>
    <w:bookmarkEnd w:id="3631"/>
    <w:bookmarkStart w:name="z3985" w:id="3632"/>
    <w:p>
      <w:pPr>
        <w:spacing w:after="0"/>
        <w:ind w:left="0"/>
        <w:jc w:val="both"/>
      </w:pPr>
      <w:r>
        <w:rPr>
          <w:rFonts w:ascii="Times New Roman"/>
          <w:b w:val="false"/>
          <w:i w:val="false"/>
          <w:color w:val="000000"/>
          <w:sz w:val="28"/>
        </w:rPr>
        <w:t>
      3. По агрегатному состоянию радиоактивные отходы подразделяются на жидкие и твердые.</w:t>
      </w:r>
    </w:p>
    <w:bookmarkEnd w:id="3632"/>
    <w:bookmarkStart w:name="z3986" w:id="3633"/>
    <w:p>
      <w:pPr>
        <w:spacing w:after="0"/>
        <w:ind w:left="0"/>
        <w:jc w:val="both"/>
      </w:pPr>
      <w:r>
        <w:rPr>
          <w:rFonts w:ascii="Times New Roman"/>
          <w:b w:val="false"/>
          <w:i w:val="false"/>
          <w:color w:val="000000"/>
          <w:sz w:val="28"/>
        </w:rPr>
        <w:t>
      К жидким радиоактивным отходам относятся растворы неорганических веществ, пульпы фильтроматериалов, органические жидкости.</w:t>
      </w:r>
    </w:p>
    <w:bookmarkEnd w:id="3633"/>
    <w:bookmarkStart w:name="z3987" w:id="3634"/>
    <w:p>
      <w:pPr>
        <w:spacing w:after="0"/>
        <w:ind w:left="0"/>
        <w:jc w:val="both"/>
      </w:pPr>
      <w:r>
        <w:rPr>
          <w:rFonts w:ascii="Times New Roman"/>
          <w:b w:val="false"/>
          <w:i w:val="false"/>
          <w:color w:val="000000"/>
          <w:sz w:val="28"/>
        </w:rPr>
        <w:t>
      К твердым радиоактивным отходам относятся изделия, детали машин и механизмов, материалы, биологические объекты, отработавшие свой ресурс источники радиоактивных излучений.</w:t>
      </w:r>
    </w:p>
    <w:bookmarkEnd w:id="3634"/>
    <w:bookmarkStart w:name="z3988" w:id="3635"/>
    <w:p>
      <w:pPr>
        <w:spacing w:after="0"/>
        <w:ind w:left="0"/>
        <w:jc w:val="both"/>
      </w:pPr>
      <w:r>
        <w:rPr>
          <w:rFonts w:ascii="Times New Roman"/>
          <w:b w:val="false"/>
          <w:i w:val="false"/>
          <w:color w:val="000000"/>
          <w:sz w:val="28"/>
        </w:rPr>
        <w:t>
      4. Отходы относятся к радиоактивным, если удельная активность содержащихся в них радионуклидов больше значений, регламентированных нормами радиационной безопасности для радиоактивных материалов, подлежащих контролю, а при неизвестном радионуклидном составе удельная активность больше:</w:t>
      </w:r>
    </w:p>
    <w:bookmarkEnd w:id="3635"/>
    <w:bookmarkStart w:name="z3989" w:id="3636"/>
    <w:p>
      <w:pPr>
        <w:spacing w:after="0"/>
        <w:ind w:left="0"/>
        <w:jc w:val="both"/>
      </w:pPr>
      <w:r>
        <w:rPr>
          <w:rFonts w:ascii="Times New Roman"/>
          <w:b w:val="false"/>
          <w:i w:val="false"/>
          <w:color w:val="000000"/>
          <w:sz w:val="28"/>
        </w:rPr>
        <w:t>
      1) ста килобеккерелей на килограмм – для бета-излучающих радионуклидов;</w:t>
      </w:r>
    </w:p>
    <w:bookmarkEnd w:id="3636"/>
    <w:bookmarkStart w:name="z3990" w:id="3637"/>
    <w:p>
      <w:pPr>
        <w:spacing w:after="0"/>
        <w:ind w:left="0"/>
        <w:jc w:val="both"/>
      </w:pPr>
      <w:r>
        <w:rPr>
          <w:rFonts w:ascii="Times New Roman"/>
          <w:b w:val="false"/>
          <w:i w:val="false"/>
          <w:color w:val="000000"/>
          <w:sz w:val="28"/>
        </w:rPr>
        <w:t>
      2) десяти килобеккерелей на килограмм – для альфа-излучающих радионуклидов (исключая трансурановые);</w:t>
      </w:r>
    </w:p>
    <w:bookmarkEnd w:id="3637"/>
    <w:bookmarkStart w:name="z3991" w:id="3638"/>
    <w:p>
      <w:pPr>
        <w:spacing w:after="0"/>
        <w:ind w:left="0"/>
        <w:jc w:val="both"/>
      </w:pPr>
      <w:r>
        <w:rPr>
          <w:rFonts w:ascii="Times New Roman"/>
          <w:b w:val="false"/>
          <w:i w:val="false"/>
          <w:color w:val="000000"/>
          <w:sz w:val="28"/>
        </w:rPr>
        <w:t>
      3) одного килобеккереля на килограмм – для трансурановых радионуклидов.</w:t>
      </w:r>
    </w:p>
    <w:bookmarkEnd w:id="3638"/>
    <w:bookmarkStart w:name="z3992" w:id="3639"/>
    <w:p>
      <w:pPr>
        <w:spacing w:after="0"/>
        <w:ind w:left="0"/>
        <w:jc w:val="both"/>
      </w:pPr>
      <w:r>
        <w:rPr>
          <w:rFonts w:ascii="Times New Roman"/>
          <w:b w:val="false"/>
          <w:i w:val="false"/>
          <w:color w:val="000000"/>
          <w:sz w:val="28"/>
        </w:rPr>
        <w:t>
      5. По источникам образования радиоактивные отходы классифицируются следующим образом:</w:t>
      </w:r>
    </w:p>
    <w:bookmarkEnd w:id="3639"/>
    <w:bookmarkStart w:name="z3993" w:id="3640"/>
    <w:p>
      <w:pPr>
        <w:spacing w:after="0"/>
        <w:ind w:left="0"/>
        <w:jc w:val="both"/>
      </w:pPr>
      <w:r>
        <w:rPr>
          <w:rFonts w:ascii="Times New Roman"/>
          <w:b w:val="false"/>
          <w:i w:val="false"/>
          <w:color w:val="000000"/>
          <w:sz w:val="28"/>
        </w:rPr>
        <w:t>
      1) отходы горнорудной промышленности;</w:t>
      </w:r>
    </w:p>
    <w:bookmarkEnd w:id="3640"/>
    <w:bookmarkStart w:name="z3994" w:id="3641"/>
    <w:p>
      <w:pPr>
        <w:spacing w:after="0"/>
        <w:ind w:left="0"/>
        <w:jc w:val="both"/>
      </w:pPr>
      <w:r>
        <w:rPr>
          <w:rFonts w:ascii="Times New Roman"/>
          <w:b w:val="false"/>
          <w:i w:val="false"/>
          <w:color w:val="000000"/>
          <w:sz w:val="28"/>
        </w:rPr>
        <w:t>
      2) отходы исследовательских и энергетических ядерных установок;</w:t>
      </w:r>
    </w:p>
    <w:bookmarkEnd w:id="3641"/>
    <w:bookmarkStart w:name="z3995" w:id="3642"/>
    <w:p>
      <w:pPr>
        <w:spacing w:after="0"/>
        <w:ind w:left="0"/>
        <w:jc w:val="both"/>
      </w:pPr>
      <w:r>
        <w:rPr>
          <w:rFonts w:ascii="Times New Roman"/>
          <w:b w:val="false"/>
          <w:i w:val="false"/>
          <w:color w:val="000000"/>
          <w:sz w:val="28"/>
        </w:rPr>
        <w:t>
      3) отходы ядерных взрывов;</w:t>
      </w:r>
    </w:p>
    <w:bookmarkEnd w:id="3642"/>
    <w:bookmarkStart w:name="z3996" w:id="3643"/>
    <w:p>
      <w:pPr>
        <w:spacing w:after="0"/>
        <w:ind w:left="0"/>
        <w:jc w:val="both"/>
      </w:pPr>
      <w:r>
        <w:rPr>
          <w:rFonts w:ascii="Times New Roman"/>
          <w:b w:val="false"/>
          <w:i w:val="false"/>
          <w:color w:val="000000"/>
          <w:sz w:val="28"/>
        </w:rPr>
        <w:t>
      4) неиспользуемые радиоактивные источники излучения и источники с истекшим сроком службы.</w:t>
      </w:r>
    </w:p>
    <w:bookmarkEnd w:id="3643"/>
    <w:bookmarkStart w:name="z3997" w:id="3644"/>
    <w:p>
      <w:pPr>
        <w:spacing w:after="0"/>
        <w:ind w:left="0"/>
        <w:jc w:val="both"/>
      </w:pPr>
      <w:r>
        <w:rPr>
          <w:rFonts w:ascii="Times New Roman"/>
          <w:b w:val="false"/>
          <w:i w:val="false"/>
          <w:color w:val="000000"/>
          <w:sz w:val="28"/>
        </w:rPr>
        <w:t>
      6. По уровню радиоактивности твердые радиоактивные отходы классифицируются следующим образом:</w:t>
      </w:r>
    </w:p>
    <w:bookmarkEnd w:id="3644"/>
    <w:bookmarkStart w:name="z3998" w:id="3645"/>
    <w:p>
      <w:pPr>
        <w:spacing w:after="0"/>
        <w:ind w:left="0"/>
        <w:jc w:val="both"/>
      </w:pPr>
      <w:r>
        <w:rPr>
          <w:rFonts w:ascii="Times New Roman"/>
          <w:b w:val="false"/>
          <w:i w:val="false"/>
          <w:color w:val="000000"/>
          <w:sz w:val="28"/>
        </w:rPr>
        <w:t>
      1) низкоактивные отходы – отходы, у которых удельная активность (килобеккерелей на килограмм): менее тысячи – для бета-излучающих радионуклидов; менее ста – для альфа-излучающих радионуклидов (исключая трансурановые); менее десяти – для трансурановых радионуклидов;</w:t>
      </w:r>
    </w:p>
    <w:bookmarkEnd w:id="3645"/>
    <w:bookmarkStart w:name="z3999" w:id="3646"/>
    <w:p>
      <w:pPr>
        <w:spacing w:after="0"/>
        <w:ind w:left="0"/>
        <w:jc w:val="both"/>
      </w:pPr>
      <w:r>
        <w:rPr>
          <w:rFonts w:ascii="Times New Roman"/>
          <w:b w:val="false"/>
          <w:i w:val="false"/>
          <w:color w:val="000000"/>
          <w:sz w:val="28"/>
        </w:rPr>
        <w:t>
      2) среднеактивные отходы – отходы, у которых удельная активность (килобеккерелей на килограмм): от тысячи до десяти миллионов – для бета-излучающих радионуклидов; от ста до одного миллиона – для альфа-излучающих радионуклидов (исключая трансурановые); от десяти до ста тысяч – для трансурановых радионуклидов;</w:t>
      </w:r>
    </w:p>
    <w:bookmarkEnd w:id="3646"/>
    <w:bookmarkStart w:name="z4000" w:id="3647"/>
    <w:p>
      <w:pPr>
        <w:spacing w:after="0"/>
        <w:ind w:left="0"/>
        <w:jc w:val="both"/>
      </w:pPr>
      <w:r>
        <w:rPr>
          <w:rFonts w:ascii="Times New Roman"/>
          <w:b w:val="false"/>
          <w:i w:val="false"/>
          <w:color w:val="000000"/>
          <w:sz w:val="28"/>
        </w:rPr>
        <w:t>
      3) высокоактивные отходы – отходы, у которых удельная активность (килобеккерелей на килограмм): более десяти миллионов – для бета-излучающих радионуклидов; более одного миллиона – для альфа-излучающих радионуклидов (исключая трансурановые); более ста тысяч – для трансурановых радионуклидов.</w:t>
      </w:r>
    </w:p>
    <w:bookmarkEnd w:id="3647"/>
    <w:bookmarkStart w:name="z4001" w:id="3648"/>
    <w:p>
      <w:pPr>
        <w:spacing w:after="0"/>
        <w:ind w:left="0"/>
        <w:jc w:val="both"/>
      </w:pPr>
      <w:r>
        <w:rPr>
          <w:rFonts w:ascii="Times New Roman"/>
          <w:b w:val="false"/>
          <w:i w:val="false"/>
          <w:color w:val="000000"/>
          <w:sz w:val="28"/>
        </w:rPr>
        <w:t>
      7. Государственный контроль и надзор в области обеспечения радиационной безопасности, в том числе за деятельностью, связанной с обращением с радиоактивными отходами, осуществляет уполномоченный орган в области использования атомной энергии.</w:t>
      </w:r>
    </w:p>
    <w:bookmarkEnd w:id="3648"/>
    <w:bookmarkStart w:name="z5237" w:id="3649"/>
    <w:p>
      <w:pPr>
        <w:spacing w:after="0"/>
        <w:ind w:left="0"/>
        <w:jc w:val="both"/>
      </w:pPr>
      <w:r>
        <w:rPr>
          <w:rFonts w:ascii="Times New Roman"/>
          <w:b w:val="false"/>
          <w:i w:val="false"/>
          <w:color w:val="000000"/>
          <w:sz w:val="28"/>
        </w:rPr>
        <w:t xml:space="preserve">
      Государственный контроль и надзор в области обеспечения радиационной безопасности осуществляются уполномоченным органом в области использования атомной энергии в форме проверки и профилактического контроля с посещением субъекта (объекта) контроля и надзора в соответствии с Предпринимательским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w:t>
      </w:r>
    </w:p>
    <w:bookmarkEnd w:id="36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369 с изменением, внесенным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370. Экологические требования в области управления радиоактивными отходами</w:t>
      </w:r>
    </w:p>
    <w:bookmarkStart w:name="z4003" w:id="3650"/>
    <w:p>
      <w:pPr>
        <w:spacing w:after="0"/>
        <w:ind w:left="0"/>
        <w:jc w:val="both"/>
      </w:pPr>
      <w:r>
        <w:rPr>
          <w:rFonts w:ascii="Times New Roman"/>
          <w:b w:val="false"/>
          <w:i w:val="false"/>
          <w:color w:val="000000"/>
          <w:sz w:val="28"/>
        </w:rPr>
        <w:t>
      1. Физические и юридические лица обязаны соблюдать установленные уполномоченным органом в области использования атомной энергии правила производства, хранения, транспортировки, использования, утилизации и удаления радиоактивных материалов, не допускать нарушения нормативов предельно допустимого уровня радиационного воздействия, принимать меры по предупреждению и ликвидации радиационного загрязнения окружающей среды.</w:t>
      </w:r>
    </w:p>
    <w:bookmarkEnd w:id="3650"/>
    <w:bookmarkStart w:name="z4004" w:id="3651"/>
    <w:p>
      <w:pPr>
        <w:spacing w:after="0"/>
        <w:ind w:left="0"/>
        <w:jc w:val="both"/>
      </w:pPr>
      <w:r>
        <w:rPr>
          <w:rFonts w:ascii="Times New Roman"/>
          <w:b w:val="false"/>
          <w:i w:val="false"/>
          <w:color w:val="000000"/>
          <w:sz w:val="28"/>
        </w:rPr>
        <w:t>
      2. Деятельность по сбору, хранению, транспортировке и захоронению радиоактивных отходов осуществляется в соответствии с законодательством Республики Казахстан об использовании атомной энергии.</w:t>
      </w:r>
    </w:p>
    <w:bookmarkEnd w:id="3651"/>
    <w:bookmarkStart w:name="z4005" w:id="3652"/>
    <w:p>
      <w:pPr>
        <w:spacing w:after="0"/>
        <w:ind w:left="0"/>
        <w:jc w:val="both"/>
      </w:pPr>
      <w:r>
        <w:rPr>
          <w:rFonts w:ascii="Times New Roman"/>
          <w:b w:val="false"/>
          <w:i w:val="false"/>
          <w:color w:val="000000"/>
          <w:sz w:val="28"/>
        </w:rPr>
        <w:t>
      3. При возникновении чрезвычайных ситуаций при перевозке радиоактивных материалов должны соблюдаться требования законодательства Республики Казахстан в области использования атомной энергии, радиационной безопасности населения и технических регламентов в целях обеспечения защиты здоровья граждан, их имущества, окружающей среды.</w:t>
      </w:r>
    </w:p>
    <w:bookmarkEnd w:id="3652"/>
    <w:p>
      <w:pPr>
        <w:spacing w:after="0"/>
        <w:ind w:left="0"/>
        <w:jc w:val="both"/>
      </w:pPr>
      <w:r>
        <w:rPr>
          <w:rFonts w:ascii="Times New Roman"/>
          <w:b/>
          <w:i w:val="false"/>
          <w:color w:val="000000"/>
          <w:sz w:val="28"/>
        </w:rPr>
        <w:t>Статья 371. Классификация пунктов хранения и (или) захоронения радиоактивных отходов</w:t>
      </w:r>
    </w:p>
    <w:bookmarkStart w:name="z4007" w:id="3653"/>
    <w:p>
      <w:pPr>
        <w:spacing w:after="0"/>
        <w:ind w:left="0"/>
        <w:jc w:val="both"/>
      </w:pPr>
      <w:r>
        <w:rPr>
          <w:rFonts w:ascii="Times New Roman"/>
          <w:b w:val="false"/>
          <w:i w:val="false"/>
          <w:color w:val="000000"/>
          <w:sz w:val="28"/>
        </w:rPr>
        <w:t>
      1. К пунктам хранения и (или) захоронения радиоактивных отходов относятся естественные (природные) или искусственные площадки, емкости или помещения, используемые для хранения и (или) захоронения радиоактивных отходов.</w:t>
      </w:r>
    </w:p>
    <w:bookmarkEnd w:id="3653"/>
    <w:bookmarkStart w:name="z4008" w:id="3654"/>
    <w:p>
      <w:pPr>
        <w:spacing w:after="0"/>
        <w:ind w:left="0"/>
        <w:jc w:val="both"/>
      </w:pPr>
      <w:r>
        <w:rPr>
          <w:rFonts w:ascii="Times New Roman"/>
          <w:b w:val="false"/>
          <w:i w:val="false"/>
          <w:color w:val="000000"/>
          <w:sz w:val="28"/>
        </w:rPr>
        <w:t>
      2. К пунктам захоронения радиоактивных отходов относятся пункты, в которые такие отходы помещаются без намерения последующего их изъятия.</w:t>
      </w:r>
    </w:p>
    <w:bookmarkEnd w:id="3654"/>
    <w:bookmarkStart w:name="z4009" w:id="3655"/>
    <w:p>
      <w:pPr>
        <w:spacing w:after="0"/>
        <w:ind w:left="0"/>
        <w:jc w:val="both"/>
      </w:pPr>
      <w:r>
        <w:rPr>
          <w:rFonts w:ascii="Times New Roman"/>
          <w:b w:val="false"/>
          <w:i w:val="false"/>
          <w:color w:val="000000"/>
          <w:sz w:val="28"/>
        </w:rPr>
        <w:t>
      3. Пункты хранения радиоактивных отходов подразделяются по принятию радиоактивных отходов:</w:t>
      </w:r>
    </w:p>
    <w:bookmarkEnd w:id="3655"/>
    <w:bookmarkStart w:name="z4010" w:id="3656"/>
    <w:p>
      <w:pPr>
        <w:spacing w:after="0"/>
        <w:ind w:left="0"/>
        <w:jc w:val="both"/>
      </w:pPr>
      <w:r>
        <w:rPr>
          <w:rFonts w:ascii="Times New Roman"/>
          <w:b w:val="false"/>
          <w:i w:val="false"/>
          <w:color w:val="000000"/>
          <w:sz w:val="28"/>
        </w:rPr>
        <w:t>
      1) в результате геологоразведочной, горнодобывающей и горноперерабатывающей деятельности, содержащих преимущественно естественные радионуклиды;</w:t>
      </w:r>
    </w:p>
    <w:bookmarkEnd w:id="3656"/>
    <w:bookmarkStart w:name="z4011" w:id="3657"/>
    <w:p>
      <w:pPr>
        <w:spacing w:after="0"/>
        <w:ind w:left="0"/>
        <w:jc w:val="both"/>
      </w:pPr>
      <w:r>
        <w:rPr>
          <w:rFonts w:ascii="Times New Roman"/>
          <w:b w:val="false"/>
          <w:i w:val="false"/>
          <w:color w:val="000000"/>
          <w:sz w:val="28"/>
        </w:rPr>
        <w:t>
      2) от объектов ядерной энергетики, в результате ядерных взрывов и производства радиоизотопной продукции, содержащих преимущественно искусственные радионуклиды.</w:t>
      </w:r>
    </w:p>
    <w:bookmarkEnd w:id="3657"/>
    <w:bookmarkStart w:name="z4012" w:id="3658"/>
    <w:p>
      <w:pPr>
        <w:spacing w:after="0"/>
        <w:ind w:left="0"/>
        <w:jc w:val="both"/>
      </w:pPr>
      <w:r>
        <w:rPr>
          <w:rFonts w:ascii="Times New Roman"/>
          <w:b w:val="false"/>
          <w:i w:val="false"/>
          <w:color w:val="000000"/>
          <w:sz w:val="28"/>
        </w:rPr>
        <w:t>
      4. По масштабу площади сбора радиоактивных отходов пункты хранения и (или) захоронения радиоактивных отходов подразделяются на локальные и региональные. К локальным относятся пункты, предназначенные для размещения отходов одного объекта или одного района, а к региональным – двух и более объектов и (или) районов.</w:t>
      </w:r>
    </w:p>
    <w:bookmarkEnd w:id="3658"/>
    <w:p>
      <w:pPr>
        <w:spacing w:after="0"/>
        <w:ind w:left="0"/>
        <w:jc w:val="both"/>
      </w:pPr>
      <w:r>
        <w:rPr>
          <w:rFonts w:ascii="Times New Roman"/>
          <w:b/>
          <w:i w:val="false"/>
          <w:color w:val="000000"/>
          <w:sz w:val="28"/>
        </w:rPr>
        <w:t>Статья 372. Экологические требования при хранении и захоронении радиоактивных отходов</w:t>
      </w:r>
    </w:p>
    <w:bookmarkStart w:name="z4014" w:id="3659"/>
    <w:p>
      <w:pPr>
        <w:spacing w:after="0"/>
        <w:ind w:left="0"/>
        <w:jc w:val="both"/>
      </w:pPr>
      <w:r>
        <w:rPr>
          <w:rFonts w:ascii="Times New Roman"/>
          <w:b w:val="false"/>
          <w:i w:val="false"/>
          <w:color w:val="000000"/>
          <w:sz w:val="28"/>
        </w:rPr>
        <w:t>
      1. Радиоактивные отходы, образующиеся на территории Республики Казахстан, должны быть захоронены таким образом, чтобы обеспечить радиационную защиту населения и окружающей среды на период времени, в течение которого они могут представлять потенциальную опасность.</w:t>
      </w:r>
    </w:p>
    <w:bookmarkEnd w:id="3659"/>
    <w:bookmarkStart w:name="z4015" w:id="3660"/>
    <w:p>
      <w:pPr>
        <w:spacing w:after="0"/>
        <w:ind w:left="0"/>
        <w:jc w:val="both"/>
      </w:pPr>
      <w:r>
        <w:rPr>
          <w:rFonts w:ascii="Times New Roman"/>
          <w:b w:val="false"/>
          <w:i w:val="false"/>
          <w:color w:val="000000"/>
          <w:sz w:val="28"/>
        </w:rPr>
        <w:t xml:space="preserve">
      2. Хранение и захоронение радиоактивных отходов осуществляются на основании лицензий, выдаваемых уполномоченным органом в области использования атомной энергии, и эти виды деятельности не являются объектами экологического нормирования и получения экологических разрешений. Нормативы на радиоактивные отходы устанавливаются уполномоченным органом в области использования атомной энергии. </w:t>
      </w:r>
    </w:p>
    <w:bookmarkEnd w:id="3660"/>
    <w:bookmarkStart w:name="z4016" w:id="3661"/>
    <w:p>
      <w:pPr>
        <w:spacing w:after="0"/>
        <w:ind w:left="0"/>
        <w:jc w:val="both"/>
      </w:pPr>
      <w:r>
        <w:rPr>
          <w:rFonts w:ascii="Times New Roman"/>
          <w:b w:val="false"/>
          <w:i w:val="false"/>
          <w:color w:val="000000"/>
          <w:sz w:val="28"/>
        </w:rPr>
        <w:t>
      3. Размещение радиоактивных отходов должно предусматриваться проектной и технической документацией в качестве обязательного этапа любого вида деятельности, ведущего к образованию радиоактивных отходов. Управление радиоактивными отходами осуществляется в соответствии с законодательством Республики Казахстан об использовании атомной энергии с учетом экологических требований, предусмотренных настоящим Кодексом.</w:t>
      </w:r>
    </w:p>
    <w:bookmarkEnd w:id="3661"/>
    <w:bookmarkStart w:name="z4017" w:id="3662"/>
    <w:p>
      <w:pPr>
        <w:spacing w:after="0"/>
        <w:ind w:left="0"/>
        <w:jc w:val="both"/>
      </w:pPr>
      <w:r>
        <w:rPr>
          <w:rFonts w:ascii="Times New Roman"/>
          <w:b w:val="false"/>
          <w:i w:val="false"/>
          <w:color w:val="000000"/>
          <w:sz w:val="28"/>
        </w:rPr>
        <w:t>
      4. При хранении и захоронении радиоактивных отходов операторы должны:</w:t>
      </w:r>
    </w:p>
    <w:bookmarkEnd w:id="3662"/>
    <w:bookmarkStart w:name="z4018" w:id="3663"/>
    <w:p>
      <w:pPr>
        <w:spacing w:after="0"/>
        <w:ind w:left="0"/>
        <w:jc w:val="both"/>
      </w:pPr>
      <w:r>
        <w:rPr>
          <w:rFonts w:ascii="Times New Roman"/>
          <w:b w:val="false"/>
          <w:i w:val="false"/>
          <w:color w:val="000000"/>
          <w:sz w:val="28"/>
        </w:rPr>
        <w:t>
      1) исключить возможность самопроизвольных цепных ядерных реакций и обеспечить защиту от избыточного тепловыделения;</w:t>
      </w:r>
    </w:p>
    <w:bookmarkEnd w:id="3663"/>
    <w:bookmarkStart w:name="z4019" w:id="3664"/>
    <w:p>
      <w:pPr>
        <w:spacing w:after="0"/>
        <w:ind w:left="0"/>
        <w:jc w:val="both"/>
      </w:pPr>
      <w:r>
        <w:rPr>
          <w:rFonts w:ascii="Times New Roman"/>
          <w:b w:val="false"/>
          <w:i w:val="false"/>
          <w:color w:val="000000"/>
          <w:sz w:val="28"/>
        </w:rPr>
        <w:t>
      2) обеспечить эффективную защиту населения и окружающей среды путем применения установленных методов защиты в соответствии с правилами и нормами радиационной безопасности;</w:t>
      </w:r>
    </w:p>
    <w:bookmarkEnd w:id="3664"/>
    <w:bookmarkStart w:name="z4020" w:id="3665"/>
    <w:p>
      <w:pPr>
        <w:spacing w:after="0"/>
        <w:ind w:left="0"/>
        <w:jc w:val="both"/>
      </w:pPr>
      <w:r>
        <w:rPr>
          <w:rFonts w:ascii="Times New Roman"/>
          <w:b w:val="false"/>
          <w:i w:val="false"/>
          <w:color w:val="000000"/>
          <w:sz w:val="28"/>
        </w:rPr>
        <w:t>
      3) вести учет биологических, химических и других рисков, которые могут быть связаны с хранением радиоактивных отходов;</w:t>
      </w:r>
    </w:p>
    <w:bookmarkEnd w:id="3665"/>
    <w:bookmarkStart w:name="z4021" w:id="3666"/>
    <w:p>
      <w:pPr>
        <w:spacing w:after="0"/>
        <w:ind w:left="0"/>
        <w:jc w:val="both"/>
      </w:pPr>
      <w:r>
        <w:rPr>
          <w:rFonts w:ascii="Times New Roman"/>
          <w:b w:val="false"/>
          <w:i w:val="false"/>
          <w:color w:val="000000"/>
          <w:sz w:val="28"/>
        </w:rPr>
        <w:t>
      4) сохранять учетные документы, касающиеся места нахождения, конструкции и содержимого объекта захоронения;</w:t>
      </w:r>
    </w:p>
    <w:bookmarkEnd w:id="3666"/>
    <w:bookmarkStart w:name="z4022" w:id="3667"/>
    <w:p>
      <w:pPr>
        <w:spacing w:after="0"/>
        <w:ind w:left="0"/>
        <w:jc w:val="both"/>
      </w:pPr>
      <w:r>
        <w:rPr>
          <w:rFonts w:ascii="Times New Roman"/>
          <w:b w:val="false"/>
          <w:i w:val="false"/>
          <w:color w:val="000000"/>
          <w:sz w:val="28"/>
        </w:rPr>
        <w:t>
      5) осуществлять контроль и исключить возможность несанкционированного доступа к радиоактивным материалам и незапланированного выброса радиоактивных веществ в окружающую среду.</w:t>
      </w:r>
    </w:p>
    <w:bookmarkEnd w:id="3667"/>
    <w:p>
      <w:pPr>
        <w:spacing w:after="0"/>
        <w:ind w:left="0"/>
        <w:jc w:val="both"/>
      </w:pPr>
      <w:r>
        <w:rPr>
          <w:rFonts w:ascii="Times New Roman"/>
          <w:b/>
          <w:i w:val="false"/>
          <w:color w:val="000000"/>
          <w:sz w:val="28"/>
        </w:rPr>
        <w:t>Статья 373. Экологические требования к пунктам хранения и (или) захоронения радиоактивных отходов</w:t>
      </w:r>
    </w:p>
    <w:bookmarkStart w:name="z4024" w:id="3668"/>
    <w:p>
      <w:pPr>
        <w:spacing w:after="0"/>
        <w:ind w:left="0"/>
        <w:jc w:val="both"/>
      </w:pPr>
      <w:r>
        <w:rPr>
          <w:rFonts w:ascii="Times New Roman"/>
          <w:b w:val="false"/>
          <w:i w:val="false"/>
          <w:color w:val="000000"/>
          <w:sz w:val="28"/>
        </w:rPr>
        <w:t>
      1. Все проекты по созданию и организации работы пунктов хранения и (или) захоронения радиоактивных отходов подлежат санитарно-эпидемиологической экспертизе и экспертизе, проводимой в соответствии с законодательством Республики Казахстан о недрах и недропользовании. Проектирование должно осуществляться согласно строительным нормам и правилам, утвержденным в соответствии с законодательством Республики Казахстан.</w:t>
      </w:r>
    </w:p>
    <w:bookmarkEnd w:id="3668"/>
    <w:bookmarkStart w:name="z4025" w:id="3669"/>
    <w:p>
      <w:pPr>
        <w:spacing w:after="0"/>
        <w:ind w:left="0"/>
        <w:jc w:val="both"/>
      </w:pPr>
      <w:r>
        <w:rPr>
          <w:rFonts w:ascii="Times New Roman"/>
          <w:b w:val="false"/>
          <w:i w:val="false"/>
          <w:color w:val="000000"/>
          <w:sz w:val="28"/>
        </w:rPr>
        <w:t>
      2. В проекте должны быть указаны:</w:t>
      </w:r>
    </w:p>
    <w:bookmarkEnd w:id="3669"/>
    <w:bookmarkStart w:name="z4026" w:id="3670"/>
    <w:p>
      <w:pPr>
        <w:spacing w:after="0"/>
        <w:ind w:left="0"/>
        <w:jc w:val="both"/>
      </w:pPr>
      <w:r>
        <w:rPr>
          <w:rFonts w:ascii="Times New Roman"/>
          <w:b w:val="false"/>
          <w:i w:val="false"/>
          <w:color w:val="000000"/>
          <w:sz w:val="28"/>
        </w:rPr>
        <w:t>
      1) источники образования радиоактивных отходов, другие источники радиоактивного воздействия на окружающую среду в радиусе прогнозируемого действия пунктов хранения и (или) захоронения радиоактивных отходов, их количественные и качественные характеристики;</w:t>
      </w:r>
    </w:p>
    <w:bookmarkEnd w:id="3670"/>
    <w:bookmarkStart w:name="z4027" w:id="3671"/>
    <w:p>
      <w:pPr>
        <w:spacing w:after="0"/>
        <w:ind w:left="0"/>
        <w:jc w:val="both"/>
      </w:pPr>
      <w:r>
        <w:rPr>
          <w:rFonts w:ascii="Times New Roman"/>
          <w:b w:val="false"/>
          <w:i w:val="false"/>
          <w:color w:val="000000"/>
          <w:sz w:val="28"/>
        </w:rPr>
        <w:t>
      2) организационная структура пунктов хранения и (или) захоронения радиоактивных отходов, объем и порядок проведения производственного радиационного контроля;</w:t>
      </w:r>
    </w:p>
    <w:bookmarkEnd w:id="3671"/>
    <w:bookmarkStart w:name="z4028" w:id="3672"/>
    <w:p>
      <w:pPr>
        <w:spacing w:after="0"/>
        <w:ind w:left="0"/>
        <w:jc w:val="both"/>
      </w:pPr>
      <w:r>
        <w:rPr>
          <w:rFonts w:ascii="Times New Roman"/>
          <w:b w:val="false"/>
          <w:i w:val="false"/>
          <w:color w:val="000000"/>
          <w:sz w:val="28"/>
        </w:rPr>
        <w:t>
      3) расчеты дозовых нагрузок на население, допустимые и контролируемые уровни и оценка влияния всех источников радиации в радиусе прогнозируемого воздействия радиоактивных отходов на окружающую среду и население.</w:t>
      </w:r>
    </w:p>
    <w:bookmarkEnd w:id="3672"/>
    <w:bookmarkStart w:name="z4029" w:id="3673"/>
    <w:p>
      <w:pPr>
        <w:spacing w:after="0"/>
        <w:ind w:left="0"/>
        <w:jc w:val="both"/>
      </w:pPr>
      <w:r>
        <w:rPr>
          <w:rFonts w:ascii="Times New Roman"/>
          <w:b w:val="false"/>
          <w:i w:val="false"/>
          <w:color w:val="000000"/>
          <w:sz w:val="28"/>
        </w:rPr>
        <w:t>
      3. В проекте должен быть обоснован выбор места строительства пункта хранения и (или) захоронения из ряда альтернативных вариантов на основе специальных изысканий и экономических оценок с учетом воздействия на окружающую среду, включающих оценку дозовых нагрузок на критические группы населения.</w:t>
      </w:r>
    </w:p>
    <w:bookmarkEnd w:id="3673"/>
    <w:bookmarkStart w:name="z4030" w:id="3674"/>
    <w:p>
      <w:pPr>
        <w:spacing w:after="0"/>
        <w:ind w:left="0"/>
        <w:jc w:val="both"/>
      </w:pPr>
      <w:r>
        <w:rPr>
          <w:rFonts w:ascii="Times New Roman"/>
          <w:b w:val="false"/>
          <w:i w:val="false"/>
          <w:color w:val="000000"/>
          <w:sz w:val="28"/>
        </w:rPr>
        <w:t>
      4. Инженерные изыскания, включая геодезические, геологические, гидрогеологические и гидрометеорологические, должны обеспечивать обоснование:</w:t>
      </w:r>
    </w:p>
    <w:bookmarkEnd w:id="3674"/>
    <w:bookmarkStart w:name="z4031" w:id="3675"/>
    <w:p>
      <w:pPr>
        <w:spacing w:after="0"/>
        <w:ind w:left="0"/>
        <w:jc w:val="both"/>
      </w:pPr>
      <w:r>
        <w:rPr>
          <w:rFonts w:ascii="Times New Roman"/>
          <w:b w:val="false"/>
          <w:i w:val="false"/>
          <w:color w:val="000000"/>
          <w:sz w:val="28"/>
        </w:rPr>
        <w:t>
      1) выбора места строительства и размещения пункта хранения и (или) захоронения радиоактивных отходов и его инженерной защиты от неблагоприятных воздействий природных и техногенных факторов;</w:t>
      </w:r>
    </w:p>
    <w:bookmarkEnd w:id="3675"/>
    <w:bookmarkStart w:name="z4032" w:id="3676"/>
    <w:p>
      <w:pPr>
        <w:spacing w:after="0"/>
        <w:ind w:left="0"/>
        <w:jc w:val="both"/>
      </w:pPr>
      <w:r>
        <w:rPr>
          <w:rFonts w:ascii="Times New Roman"/>
          <w:b w:val="false"/>
          <w:i w:val="false"/>
          <w:color w:val="000000"/>
          <w:sz w:val="28"/>
        </w:rPr>
        <w:t>
      2) мероприятий по охране окружающей среды.</w:t>
      </w:r>
    </w:p>
    <w:bookmarkEnd w:id="3676"/>
    <w:bookmarkStart w:name="z4033" w:id="3677"/>
    <w:p>
      <w:pPr>
        <w:spacing w:after="0"/>
        <w:ind w:left="0"/>
        <w:jc w:val="both"/>
      </w:pPr>
      <w:r>
        <w:rPr>
          <w:rFonts w:ascii="Times New Roman"/>
          <w:b w:val="false"/>
          <w:i w:val="false"/>
          <w:color w:val="000000"/>
          <w:sz w:val="28"/>
        </w:rPr>
        <w:t>
      5. В проектах по созданию и организации работы пунктов хранения и (или) захоронения радиоактивных отходов следует предусматривать рекультивацию нарушенных земель после дезактивации или другой деятельности.</w:t>
      </w:r>
    </w:p>
    <w:bookmarkEnd w:id="3677"/>
    <w:bookmarkStart w:name="z4034" w:id="3678"/>
    <w:p>
      <w:pPr>
        <w:spacing w:after="0"/>
        <w:ind w:left="0"/>
        <w:jc w:val="both"/>
      </w:pPr>
      <w:r>
        <w:rPr>
          <w:rFonts w:ascii="Times New Roman"/>
          <w:b w:val="false"/>
          <w:i w:val="false"/>
          <w:color w:val="000000"/>
          <w:sz w:val="28"/>
        </w:rPr>
        <w:t>
      6. Вокруг пунктов захоронения радиоактивных отходов устанавливается санитарно-защитная зона с границами, определенными в соответствии с законодательством Республики Казахстан о санитарно-эпидемиологическом благополучии населения.</w:t>
      </w:r>
    </w:p>
    <w:bookmarkEnd w:id="3678"/>
    <w:bookmarkStart w:name="z4035" w:id="3679"/>
    <w:p>
      <w:pPr>
        <w:spacing w:after="0"/>
        <w:ind w:left="0"/>
        <w:jc w:val="both"/>
      </w:pPr>
      <w:r>
        <w:rPr>
          <w:rFonts w:ascii="Times New Roman"/>
          <w:b w:val="false"/>
          <w:i w:val="false"/>
          <w:color w:val="000000"/>
          <w:sz w:val="28"/>
        </w:rPr>
        <w:t>
      7. Размещение пунктов захоронения радиоактивных отходов не допускается:</w:t>
      </w:r>
    </w:p>
    <w:bookmarkEnd w:id="3679"/>
    <w:bookmarkStart w:name="z4036" w:id="3680"/>
    <w:p>
      <w:pPr>
        <w:spacing w:after="0"/>
        <w:ind w:left="0"/>
        <w:jc w:val="both"/>
      </w:pPr>
      <w:r>
        <w:rPr>
          <w:rFonts w:ascii="Times New Roman"/>
          <w:b w:val="false"/>
          <w:i w:val="false"/>
          <w:color w:val="000000"/>
          <w:sz w:val="28"/>
        </w:rPr>
        <w:t>
      1) на территориях жилой застройки;</w:t>
      </w:r>
    </w:p>
    <w:bookmarkEnd w:id="3680"/>
    <w:bookmarkStart w:name="z4037" w:id="3681"/>
    <w:p>
      <w:pPr>
        <w:spacing w:after="0"/>
        <w:ind w:left="0"/>
        <w:jc w:val="both"/>
      </w:pPr>
      <w:r>
        <w:rPr>
          <w:rFonts w:ascii="Times New Roman"/>
          <w:b w:val="false"/>
          <w:i w:val="false"/>
          <w:color w:val="000000"/>
          <w:sz w:val="28"/>
        </w:rPr>
        <w:t>
      2) на площади залегания полезных ископаемых – без согласования с уполномоченным государственным органом по изучению недр;</w:t>
      </w:r>
    </w:p>
    <w:bookmarkEnd w:id="3681"/>
    <w:bookmarkStart w:name="z4038" w:id="3682"/>
    <w:p>
      <w:pPr>
        <w:spacing w:after="0"/>
        <w:ind w:left="0"/>
        <w:jc w:val="both"/>
      </w:pPr>
      <w:r>
        <w:rPr>
          <w:rFonts w:ascii="Times New Roman"/>
          <w:b w:val="false"/>
          <w:i w:val="false"/>
          <w:color w:val="000000"/>
          <w:sz w:val="28"/>
        </w:rPr>
        <w:t>
      3) в зонах активного карста;</w:t>
      </w:r>
    </w:p>
    <w:bookmarkEnd w:id="3682"/>
    <w:bookmarkStart w:name="z4039" w:id="3683"/>
    <w:p>
      <w:pPr>
        <w:spacing w:after="0"/>
        <w:ind w:left="0"/>
        <w:jc w:val="both"/>
      </w:pPr>
      <w:r>
        <w:rPr>
          <w:rFonts w:ascii="Times New Roman"/>
          <w:b w:val="false"/>
          <w:i w:val="false"/>
          <w:color w:val="000000"/>
          <w:sz w:val="28"/>
        </w:rPr>
        <w:t>
      4) в зонах оползней, селевых потоков, снежных лавин и других опасных геологических процессов;</w:t>
      </w:r>
    </w:p>
    <w:bookmarkEnd w:id="3683"/>
    <w:bookmarkStart w:name="z4040" w:id="3684"/>
    <w:p>
      <w:pPr>
        <w:spacing w:after="0"/>
        <w:ind w:left="0"/>
        <w:jc w:val="both"/>
      </w:pPr>
      <w:r>
        <w:rPr>
          <w:rFonts w:ascii="Times New Roman"/>
          <w:b w:val="false"/>
          <w:i w:val="false"/>
          <w:color w:val="000000"/>
          <w:sz w:val="28"/>
        </w:rPr>
        <w:t>
      5) в заболоченных местах;</w:t>
      </w:r>
    </w:p>
    <w:bookmarkEnd w:id="3684"/>
    <w:bookmarkStart w:name="z4041" w:id="3685"/>
    <w:p>
      <w:pPr>
        <w:spacing w:after="0"/>
        <w:ind w:left="0"/>
        <w:jc w:val="both"/>
      </w:pPr>
      <w:r>
        <w:rPr>
          <w:rFonts w:ascii="Times New Roman"/>
          <w:b w:val="false"/>
          <w:i w:val="false"/>
          <w:color w:val="000000"/>
          <w:sz w:val="28"/>
        </w:rPr>
        <w:t>
      6) в зонах питания подземных источников питьевой воды;</w:t>
      </w:r>
    </w:p>
    <w:bookmarkEnd w:id="3685"/>
    <w:bookmarkStart w:name="z4042" w:id="3686"/>
    <w:p>
      <w:pPr>
        <w:spacing w:after="0"/>
        <w:ind w:left="0"/>
        <w:jc w:val="both"/>
      </w:pPr>
      <w:r>
        <w:rPr>
          <w:rFonts w:ascii="Times New Roman"/>
          <w:b w:val="false"/>
          <w:i w:val="false"/>
          <w:color w:val="000000"/>
          <w:sz w:val="28"/>
        </w:rPr>
        <w:t>
      7) в зонах санитарной охраны курортов;</w:t>
      </w:r>
    </w:p>
    <w:bookmarkEnd w:id="3686"/>
    <w:bookmarkStart w:name="z4043" w:id="3687"/>
    <w:p>
      <w:pPr>
        <w:spacing w:after="0"/>
        <w:ind w:left="0"/>
        <w:jc w:val="both"/>
      </w:pPr>
      <w:r>
        <w:rPr>
          <w:rFonts w:ascii="Times New Roman"/>
          <w:b w:val="false"/>
          <w:i w:val="false"/>
          <w:color w:val="000000"/>
          <w:sz w:val="28"/>
        </w:rPr>
        <w:t>
      8) на территориях зеленых зон городов;</w:t>
      </w:r>
    </w:p>
    <w:bookmarkEnd w:id="3687"/>
    <w:bookmarkStart w:name="z4044" w:id="3688"/>
    <w:p>
      <w:pPr>
        <w:spacing w:after="0"/>
        <w:ind w:left="0"/>
        <w:jc w:val="both"/>
      </w:pPr>
      <w:r>
        <w:rPr>
          <w:rFonts w:ascii="Times New Roman"/>
          <w:b w:val="false"/>
          <w:i w:val="false"/>
          <w:color w:val="000000"/>
          <w:sz w:val="28"/>
        </w:rPr>
        <w:t>
      9) на особо охраняемых природных территориях;</w:t>
      </w:r>
    </w:p>
    <w:bookmarkEnd w:id="3688"/>
    <w:bookmarkStart w:name="z4045" w:id="3689"/>
    <w:p>
      <w:pPr>
        <w:spacing w:after="0"/>
        <w:ind w:left="0"/>
        <w:jc w:val="both"/>
      </w:pPr>
      <w:r>
        <w:rPr>
          <w:rFonts w:ascii="Times New Roman"/>
          <w:b w:val="false"/>
          <w:i w:val="false"/>
          <w:color w:val="000000"/>
          <w:sz w:val="28"/>
        </w:rPr>
        <w:t>
      10) на территориях I, II и III поясов зон санитарной охраны подземных и поверхностных источников хозяйственно-питьевого водоснабжения, очистных сооружений водопроводов, магистральных водоводов;</w:t>
      </w:r>
    </w:p>
    <w:bookmarkEnd w:id="3689"/>
    <w:bookmarkStart w:name="z4046" w:id="3690"/>
    <w:p>
      <w:pPr>
        <w:spacing w:after="0"/>
        <w:ind w:left="0"/>
        <w:jc w:val="both"/>
      </w:pPr>
      <w:r>
        <w:rPr>
          <w:rFonts w:ascii="Times New Roman"/>
          <w:b w:val="false"/>
          <w:i w:val="false"/>
          <w:color w:val="000000"/>
          <w:sz w:val="28"/>
        </w:rPr>
        <w:t>
      11) на территориях водоразделов;</w:t>
      </w:r>
    </w:p>
    <w:bookmarkEnd w:id="3690"/>
    <w:bookmarkStart w:name="z4047" w:id="3691"/>
    <w:p>
      <w:pPr>
        <w:spacing w:after="0"/>
        <w:ind w:left="0"/>
        <w:jc w:val="both"/>
      </w:pPr>
      <w:r>
        <w:rPr>
          <w:rFonts w:ascii="Times New Roman"/>
          <w:b w:val="false"/>
          <w:i w:val="false"/>
          <w:color w:val="000000"/>
          <w:sz w:val="28"/>
        </w:rPr>
        <w:t>
      12) на землях, занятых или предназначенных под занятие лесами, лесопарками и другими зелеными насаждениями, выполняющими защитные и санитарно-гигиенические функции и являющимися местами отдыха населения.</w:t>
      </w:r>
    </w:p>
    <w:bookmarkEnd w:id="3691"/>
    <w:bookmarkStart w:name="z4048" w:id="3692"/>
    <w:p>
      <w:pPr>
        <w:spacing w:after="0"/>
        <w:ind w:left="0"/>
        <w:jc w:val="both"/>
      </w:pPr>
      <w:r>
        <w:rPr>
          <w:rFonts w:ascii="Times New Roman"/>
          <w:b w:val="false"/>
          <w:i w:val="false"/>
          <w:color w:val="000000"/>
          <w:sz w:val="28"/>
        </w:rPr>
        <w:t>
      8. При выборе земельного участка под строительство пункта хранения и (или) захоронения радиоактивных отходов должны быть соблюдены следующие условия:</w:t>
      </w:r>
    </w:p>
    <w:bookmarkEnd w:id="3692"/>
    <w:bookmarkStart w:name="z4049" w:id="3693"/>
    <w:p>
      <w:pPr>
        <w:spacing w:after="0"/>
        <w:ind w:left="0"/>
        <w:jc w:val="both"/>
      </w:pPr>
      <w:r>
        <w:rPr>
          <w:rFonts w:ascii="Times New Roman"/>
          <w:b w:val="false"/>
          <w:i w:val="false"/>
          <w:color w:val="000000"/>
          <w:sz w:val="28"/>
        </w:rPr>
        <w:t>
      1) отсутствие грунтовых вод, пригодных для питьевых, бальнеологических и технических нужд;</w:t>
      </w:r>
    </w:p>
    <w:bookmarkEnd w:id="3693"/>
    <w:bookmarkStart w:name="z4050" w:id="3694"/>
    <w:p>
      <w:pPr>
        <w:spacing w:after="0"/>
        <w:ind w:left="0"/>
        <w:jc w:val="both"/>
      </w:pPr>
      <w:r>
        <w:rPr>
          <w:rFonts w:ascii="Times New Roman"/>
          <w:b w:val="false"/>
          <w:i w:val="false"/>
          <w:color w:val="000000"/>
          <w:sz w:val="28"/>
        </w:rPr>
        <w:t>
      2) высокие сорбционно-емкостные свойства вмещающих пород;</w:t>
      </w:r>
    </w:p>
    <w:bookmarkEnd w:id="3694"/>
    <w:bookmarkStart w:name="z4051" w:id="3695"/>
    <w:p>
      <w:pPr>
        <w:spacing w:after="0"/>
        <w:ind w:left="0"/>
        <w:jc w:val="both"/>
      </w:pPr>
      <w:r>
        <w:rPr>
          <w:rFonts w:ascii="Times New Roman"/>
          <w:b w:val="false"/>
          <w:i w:val="false"/>
          <w:color w:val="000000"/>
          <w:sz w:val="28"/>
        </w:rPr>
        <w:t>
      3) значительная глубина залегания подземных вод (шестьдесят и более метров);</w:t>
      </w:r>
    </w:p>
    <w:bookmarkEnd w:id="3695"/>
    <w:bookmarkStart w:name="z4052" w:id="3696"/>
    <w:p>
      <w:pPr>
        <w:spacing w:after="0"/>
        <w:ind w:left="0"/>
        <w:jc w:val="both"/>
      </w:pPr>
      <w:r>
        <w:rPr>
          <w:rFonts w:ascii="Times New Roman"/>
          <w:b w:val="false"/>
          <w:i w:val="false"/>
          <w:color w:val="000000"/>
          <w:sz w:val="28"/>
        </w:rPr>
        <w:t>
      4) уровень грунтовых вод не ближе четырех метров от дна пункта хранения и (или) захоронения радиоактивных отходов;</w:t>
      </w:r>
    </w:p>
    <w:bookmarkEnd w:id="3696"/>
    <w:bookmarkStart w:name="z4053" w:id="3697"/>
    <w:p>
      <w:pPr>
        <w:spacing w:after="0"/>
        <w:ind w:left="0"/>
        <w:jc w:val="both"/>
      </w:pPr>
      <w:r>
        <w:rPr>
          <w:rFonts w:ascii="Times New Roman"/>
          <w:b w:val="false"/>
          <w:i w:val="false"/>
          <w:color w:val="000000"/>
          <w:sz w:val="28"/>
        </w:rPr>
        <w:t>
      5) геологические слои, не являющиеся водоносными горизонтами и не имеющие гидравлической связи с нижележащими водоносными горизонтами;</w:t>
      </w:r>
    </w:p>
    <w:bookmarkEnd w:id="3697"/>
    <w:bookmarkStart w:name="z4054" w:id="3698"/>
    <w:p>
      <w:pPr>
        <w:spacing w:after="0"/>
        <w:ind w:left="0"/>
        <w:jc w:val="both"/>
      </w:pPr>
      <w:r>
        <w:rPr>
          <w:rFonts w:ascii="Times New Roman"/>
          <w:b w:val="false"/>
          <w:i w:val="false"/>
          <w:color w:val="000000"/>
          <w:sz w:val="28"/>
        </w:rPr>
        <w:t>
      6) отсутствие разломной тектоники и интенсивной трещиноватости, расстояние до сейсмоопасного разлома должно быть более сорока километров;</w:t>
      </w:r>
    </w:p>
    <w:bookmarkEnd w:id="3698"/>
    <w:bookmarkStart w:name="z4055" w:id="3699"/>
    <w:p>
      <w:pPr>
        <w:spacing w:after="0"/>
        <w:ind w:left="0"/>
        <w:jc w:val="both"/>
      </w:pPr>
      <w:r>
        <w:rPr>
          <w:rFonts w:ascii="Times New Roman"/>
          <w:b w:val="false"/>
          <w:i w:val="false"/>
          <w:color w:val="000000"/>
          <w:sz w:val="28"/>
        </w:rPr>
        <w:t>
      7) очень низкая чувствительность к сбросообразованию, проседанию, провалам;</w:t>
      </w:r>
    </w:p>
    <w:bookmarkEnd w:id="3699"/>
    <w:bookmarkStart w:name="z4056" w:id="3700"/>
    <w:p>
      <w:pPr>
        <w:spacing w:after="0"/>
        <w:ind w:left="0"/>
        <w:jc w:val="both"/>
      </w:pPr>
      <w:r>
        <w:rPr>
          <w:rFonts w:ascii="Times New Roman"/>
          <w:b w:val="false"/>
          <w:i w:val="false"/>
          <w:color w:val="000000"/>
          <w:sz w:val="28"/>
        </w:rPr>
        <w:t>
      8) отсутствие эрозии;</w:t>
      </w:r>
    </w:p>
    <w:bookmarkEnd w:id="3700"/>
    <w:bookmarkStart w:name="z4057" w:id="3701"/>
    <w:p>
      <w:pPr>
        <w:spacing w:after="0"/>
        <w:ind w:left="0"/>
        <w:jc w:val="both"/>
      </w:pPr>
      <w:r>
        <w:rPr>
          <w:rFonts w:ascii="Times New Roman"/>
          <w:b w:val="false"/>
          <w:i w:val="false"/>
          <w:color w:val="000000"/>
          <w:sz w:val="28"/>
        </w:rPr>
        <w:t>
      9) геоморфологическая стабильность;</w:t>
      </w:r>
    </w:p>
    <w:bookmarkEnd w:id="3701"/>
    <w:bookmarkStart w:name="z4058" w:id="3702"/>
    <w:p>
      <w:pPr>
        <w:spacing w:after="0"/>
        <w:ind w:left="0"/>
        <w:jc w:val="both"/>
      </w:pPr>
      <w:r>
        <w:rPr>
          <w:rFonts w:ascii="Times New Roman"/>
          <w:b w:val="false"/>
          <w:i w:val="false"/>
          <w:color w:val="000000"/>
          <w:sz w:val="28"/>
        </w:rPr>
        <w:t>
      10) наличие твердых и очень плотных почв и пород фундамента;</w:t>
      </w:r>
    </w:p>
    <w:bookmarkEnd w:id="3702"/>
    <w:bookmarkStart w:name="z4059" w:id="3703"/>
    <w:p>
      <w:pPr>
        <w:spacing w:after="0"/>
        <w:ind w:left="0"/>
        <w:jc w:val="both"/>
      </w:pPr>
      <w:r>
        <w:rPr>
          <w:rFonts w:ascii="Times New Roman"/>
          <w:b w:val="false"/>
          <w:i w:val="false"/>
          <w:color w:val="000000"/>
          <w:sz w:val="28"/>
        </w:rPr>
        <w:t>
      11) наличие непроницаемых пород фундамента мощностью более десяти метров;</w:t>
      </w:r>
    </w:p>
    <w:bookmarkEnd w:id="3703"/>
    <w:bookmarkStart w:name="z4060" w:id="3704"/>
    <w:p>
      <w:pPr>
        <w:spacing w:after="0"/>
        <w:ind w:left="0"/>
        <w:jc w:val="both"/>
      </w:pPr>
      <w:r>
        <w:rPr>
          <w:rFonts w:ascii="Times New Roman"/>
          <w:b w:val="false"/>
          <w:i w:val="false"/>
          <w:color w:val="000000"/>
          <w:sz w:val="28"/>
        </w:rPr>
        <w:t>
      12) слабохолмистая местность со склонами не более пяти процентов;</w:t>
      </w:r>
    </w:p>
    <w:bookmarkEnd w:id="3704"/>
    <w:bookmarkStart w:name="z4061" w:id="3705"/>
    <w:p>
      <w:pPr>
        <w:spacing w:after="0"/>
        <w:ind w:left="0"/>
        <w:jc w:val="both"/>
      </w:pPr>
      <w:r>
        <w:rPr>
          <w:rFonts w:ascii="Times New Roman"/>
          <w:b w:val="false"/>
          <w:i w:val="false"/>
          <w:color w:val="000000"/>
          <w:sz w:val="28"/>
        </w:rPr>
        <w:t>
      13) расстояние до ближайшего водозабора подземных и грунтовых вод или из поверхностного водоисточника не ближе четырех километров;</w:t>
      </w:r>
    </w:p>
    <w:bookmarkEnd w:id="3705"/>
    <w:bookmarkStart w:name="z4062" w:id="3706"/>
    <w:p>
      <w:pPr>
        <w:spacing w:after="0"/>
        <w:ind w:left="0"/>
        <w:jc w:val="both"/>
      </w:pPr>
      <w:r>
        <w:rPr>
          <w:rFonts w:ascii="Times New Roman"/>
          <w:b w:val="false"/>
          <w:i w:val="false"/>
          <w:color w:val="000000"/>
          <w:sz w:val="28"/>
        </w:rPr>
        <w:t>
      14) фактическое использование земли не дает значительного экономического эффекта и потенциальное ее использование также не имеет признанной оценки;</w:t>
      </w:r>
    </w:p>
    <w:bookmarkEnd w:id="3706"/>
    <w:bookmarkStart w:name="z4063" w:id="3707"/>
    <w:p>
      <w:pPr>
        <w:spacing w:after="0"/>
        <w:ind w:left="0"/>
        <w:jc w:val="both"/>
      </w:pPr>
      <w:r>
        <w:rPr>
          <w:rFonts w:ascii="Times New Roman"/>
          <w:b w:val="false"/>
          <w:i w:val="false"/>
          <w:color w:val="000000"/>
          <w:sz w:val="28"/>
        </w:rPr>
        <w:t>
      15) культурные и национально значимые ценности отсутствуют на расстоянии четырех километров;</w:t>
      </w:r>
    </w:p>
    <w:bookmarkEnd w:id="3707"/>
    <w:bookmarkStart w:name="z4064" w:id="3708"/>
    <w:p>
      <w:pPr>
        <w:spacing w:after="0"/>
        <w:ind w:left="0"/>
        <w:jc w:val="both"/>
      </w:pPr>
      <w:r>
        <w:rPr>
          <w:rFonts w:ascii="Times New Roman"/>
          <w:b w:val="false"/>
          <w:i w:val="false"/>
          <w:color w:val="000000"/>
          <w:sz w:val="28"/>
        </w:rPr>
        <w:t>
      16) местность не представляет туристской ценности и редко посещается жителями близлежащих населенных пунктов.</w:t>
      </w:r>
    </w:p>
    <w:bookmarkEnd w:id="3708"/>
    <w:bookmarkStart w:name="z4065" w:id="3709"/>
    <w:p>
      <w:pPr>
        <w:spacing w:after="0"/>
        <w:ind w:left="0"/>
        <w:jc w:val="both"/>
      </w:pPr>
      <w:r>
        <w:rPr>
          <w:rFonts w:ascii="Times New Roman"/>
          <w:b w:val="false"/>
          <w:i w:val="false"/>
          <w:color w:val="000000"/>
          <w:sz w:val="28"/>
        </w:rPr>
        <w:t>
      9. При несоблюдении одного из условий, указанных в пункте 8 настоящей статьи, должны разрабатываться мероприятия по охране окружающей среды от вредного воздействия пункта хранения и (или) захоронения радиоактивных отходов или по его защите от вредного воздействия природных и техногенных факторов путем:</w:t>
      </w:r>
    </w:p>
    <w:bookmarkEnd w:id="3709"/>
    <w:bookmarkStart w:name="z4066" w:id="3710"/>
    <w:p>
      <w:pPr>
        <w:spacing w:after="0"/>
        <w:ind w:left="0"/>
        <w:jc w:val="both"/>
      </w:pPr>
      <w:r>
        <w:rPr>
          <w:rFonts w:ascii="Times New Roman"/>
          <w:b w:val="false"/>
          <w:i w:val="false"/>
          <w:color w:val="000000"/>
          <w:sz w:val="28"/>
        </w:rPr>
        <w:t>
      1) создания инженерных барьеров из слабопроницаемых и сорбционно-емкостных материалов (полиэтилена, бетона, керамики, глины, цеолита);</w:t>
      </w:r>
    </w:p>
    <w:bookmarkEnd w:id="3710"/>
    <w:bookmarkStart w:name="z4067" w:id="3711"/>
    <w:p>
      <w:pPr>
        <w:spacing w:after="0"/>
        <w:ind w:left="0"/>
        <w:jc w:val="both"/>
      </w:pPr>
      <w:r>
        <w:rPr>
          <w:rFonts w:ascii="Times New Roman"/>
          <w:b w:val="false"/>
          <w:i w:val="false"/>
          <w:color w:val="000000"/>
          <w:sz w:val="28"/>
        </w:rPr>
        <w:t>
      2) создания дренажных систем, обеспечивающих пропуск поверхностных, грунтовых и подземных вод в обход таких пунктов.</w:t>
      </w:r>
    </w:p>
    <w:bookmarkEnd w:id="3711"/>
    <w:bookmarkStart w:name="z4068" w:id="3712"/>
    <w:p>
      <w:pPr>
        <w:spacing w:after="0"/>
        <w:ind w:left="0"/>
        <w:jc w:val="both"/>
      </w:pPr>
      <w:r>
        <w:rPr>
          <w:rFonts w:ascii="Times New Roman"/>
          <w:b w:val="false"/>
          <w:i w:val="false"/>
          <w:color w:val="000000"/>
          <w:sz w:val="28"/>
        </w:rPr>
        <w:t>
      10. Для низкоактивных отходов урановых и неурановых горнодобывающих и перерабатывающих предприятий могут быть использованы ранее пройденные горные выработки с размещением радиоактивных отходов ниже зоны аэрации и среди других горных пород с более высокими сорбционно-емкостными свойствами (исключающими возможность миграции радионуклидов за пределы пункта).</w:t>
      </w:r>
    </w:p>
    <w:bookmarkEnd w:id="3712"/>
    <w:bookmarkStart w:name="z4069" w:id="3713"/>
    <w:p>
      <w:pPr>
        <w:spacing w:after="0"/>
        <w:ind w:left="0"/>
        <w:jc w:val="both"/>
      </w:pPr>
      <w:r>
        <w:rPr>
          <w:rFonts w:ascii="Times New Roman"/>
          <w:b w:val="false"/>
          <w:i w:val="false"/>
          <w:color w:val="000000"/>
          <w:sz w:val="28"/>
        </w:rPr>
        <w:t>
      11. Для среднеактивных отходов урановых и неурановых горнодобывающих и перерабатывающих предприятий могут быть также использованы пройденные горные выработки с дополнительным устройством технических барьеров из глины, цеолита и других сорбирующих радионуклиды материалов.</w:t>
      </w:r>
    </w:p>
    <w:bookmarkEnd w:id="3713"/>
    <w:bookmarkStart w:name="z4070" w:id="3714"/>
    <w:p>
      <w:pPr>
        <w:spacing w:after="0"/>
        <w:ind w:left="0"/>
        <w:jc w:val="both"/>
      </w:pPr>
      <w:r>
        <w:rPr>
          <w:rFonts w:ascii="Times New Roman"/>
          <w:b w:val="false"/>
          <w:i w:val="false"/>
          <w:color w:val="000000"/>
          <w:sz w:val="28"/>
        </w:rPr>
        <w:t>
      12. Естественные понижения в рельефе могут быть использованы для долговременного размещения низкоактивных твердых и жидких радиоактивных отходов при наличии естественной или искусственной подложки из непроницаемых пород или другого материала.</w:t>
      </w:r>
    </w:p>
    <w:bookmarkEnd w:id="3714"/>
    <w:bookmarkStart w:name="z4071" w:id="3715"/>
    <w:p>
      <w:pPr>
        <w:spacing w:after="0"/>
        <w:ind w:left="0"/>
        <w:jc w:val="both"/>
      </w:pPr>
      <w:r>
        <w:rPr>
          <w:rFonts w:ascii="Times New Roman"/>
          <w:b w:val="false"/>
          <w:i w:val="false"/>
          <w:color w:val="000000"/>
          <w:sz w:val="28"/>
        </w:rPr>
        <w:t>
      13. Захоронение жидких радиоактивных отходов запрещается. Жидкие радиоактивные отходы должны обезвоживаться до влажности рыхлых горных пород в окружающей среде или отверждаться.</w:t>
      </w:r>
    </w:p>
    <w:bookmarkEnd w:id="3715"/>
    <w:bookmarkStart w:name="z4072" w:id="3716"/>
    <w:p>
      <w:pPr>
        <w:spacing w:after="0"/>
        <w:ind w:left="0"/>
        <w:jc w:val="both"/>
      </w:pPr>
      <w:r>
        <w:rPr>
          <w:rFonts w:ascii="Times New Roman"/>
          <w:b w:val="false"/>
          <w:i w:val="false"/>
          <w:color w:val="000000"/>
          <w:sz w:val="28"/>
        </w:rPr>
        <w:t>
      14. Для пунктов хранения и (или) захоронения среднеактивных радиоактивных отходов обязательно предусматриваются охранные мероприятия и сигнализация, для пунктов хранения и (или) захоронения низкоактивных радиоактивных отходов – охранные мероприятия без сигнализации.</w:t>
      </w:r>
    </w:p>
    <w:bookmarkEnd w:id="3716"/>
    <w:bookmarkStart w:name="z4073" w:id="3717"/>
    <w:p>
      <w:pPr>
        <w:spacing w:after="0"/>
        <w:ind w:left="0"/>
        <w:jc w:val="both"/>
      </w:pPr>
      <w:r>
        <w:rPr>
          <w:rFonts w:ascii="Times New Roman"/>
          <w:b w:val="false"/>
          <w:i w:val="false"/>
          <w:color w:val="000000"/>
          <w:sz w:val="28"/>
        </w:rPr>
        <w:t>
      15. Расчет дозовых нагрузок и разработка эффективных мер по радиационной защите населения осуществляются на основе расчета доз по критическим группам населения. Критическая группа населения определяется на основе анализа и выявления критического пути, через который радиоактивные вещества достигают этой группы населения.</w:t>
      </w:r>
    </w:p>
    <w:bookmarkEnd w:id="3717"/>
    <w:bookmarkStart w:name="z4074" w:id="3718"/>
    <w:p>
      <w:pPr>
        <w:spacing w:after="0"/>
        <w:ind w:left="0"/>
        <w:jc w:val="both"/>
      </w:pPr>
      <w:r>
        <w:rPr>
          <w:rFonts w:ascii="Times New Roman"/>
          <w:b w:val="false"/>
          <w:i w:val="false"/>
          <w:color w:val="000000"/>
          <w:sz w:val="28"/>
        </w:rPr>
        <w:t>
      16. Расчет распространения радиоактивного загрязнения поверхностных, грунтовых и подземных вод выполняется на основе проведения специальных гидрологических и гидрогеологических исследований, выполняемых для определения скорости фильтрации растворов и загрязнений, их миграционных способностей и сорбционных возможностей водовмещающих пород.</w:t>
      </w:r>
    </w:p>
    <w:bookmarkEnd w:id="3718"/>
    <w:bookmarkStart w:name="z4075" w:id="3719"/>
    <w:p>
      <w:pPr>
        <w:spacing w:after="0"/>
        <w:ind w:left="0"/>
        <w:jc w:val="both"/>
      </w:pPr>
      <w:r>
        <w:rPr>
          <w:rFonts w:ascii="Times New Roman"/>
          <w:b w:val="false"/>
          <w:i w:val="false"/>
          <w:color w:val="000000"/>
          <w:sz w:val="28"/>
        </w:rPr>
        <w:t>
      17. Ущерб, причиненный окружающей среде воздействием аварийного радиоактивного загрязнения, оценивается по стоимости выполнения мероприятий и защитных мер по проведению рекультивационных работ.</w:t>
      </w:r>
    </w:p>
    <w:bookmarkEnd w:id="3719"/>
    <w:p>
      <w:pPr>
        <w:spacing w:after="0"/>
        <w:ind w:left="0"/>
        <w:jc w:val="both"/>
      </w:pPr>
      <w:r>
        <w:rPr>
          <w:rFonts w:ascii="Times New Roman"/>
          <w:b/>
          <w:i w:val="false"/>
          <w:color w:val="000000"/>
          <w:sz w:val="28"/>
        </w:rPr>
        <w:t>Статья 374. Трансграничное перемещение радиоактивных отходов</w:t>
      </w:r>
    </w:p>
    <w:bookmarkStart w:name="z4077" w:id="3720"/>
    <w:p>
      <w:pPr>
        <w:spacing w:after="0"/>
        <w:ind w:left="0"/>
        <w:jc w:val="both"/>
      </w:pPr>
      <w:r>
        <w:rPr>
          <w:rFonts w:ascii="Times New Roman"/>
          <w:b w:val="false"/>
          <w:i w:val="false"/>
          <w:color w:val="000000"/>
          <w:sz w:val="28"/>
        </w:rPr>
        <w:t>
      1. Запрещается ввоз в Республику Казахстан в целях хранения или захоронения радиоактивных отходов из других государств, за исключением собственных радиоактивных отходов Республики Казахстан, вывезенных для переработки в другие государства. Запрещается также захоронение (размещение) радиоактивных отходов на поверхности земли и в ее недрах без проведения мероприятий, предотвращающих попадание радиоактивных веществ в окружающую среду.</w:t>
      </w:r>
    </w:p>
    <w:bookmarkEnd w:id="3720"/>
    <w:bookmarkStart w:name="z4078" w:id="3721"/>
    <w:p>
      <w:pPr>
        <w:spacing w:after="0"/>
        <w:ind w:left="0"/>
        <w:jc w:val="both"/>
      </w:pPr>
      <w:r>
        <w:rPr>
          <w:rFonts w:ascii="Times New Roman"/>
          <w:b w:val="false"/>
          <w:i w:val="false"/>
          <w:color w:val="000000"/>
          <w:sz w:val="28"/>
        </w:rPr>
        <w:t>
      2. Ввоз в Республику Казахстан радиоактивных отходов, полуфабрикатов, сырья, комплектующих изделий, содержащих радиоактивные вещества выше уровней изъятия, установленных нормами радиационной безопасности, осуществляется в соответствии с законодательством Республики Казахстан в сфере контроля специфических товаров и подлежит государственному учету ядерных материалов и источников ионизирующего излучения в соответствии с законодательством Республики Казахстан в области использования атомной энергии.</w:t>
      </w:r>
    </w:p>
    <w:bookmarkEnd w:id="3721"/>
    <w:bookmarkStart w:name="z4079" w:id="3722"/>
    <w:p>
      <w:pPr>
        <w:spacing w:after="0"/>
        <w:ind w:left="0"/>
        <w:jc w:val="both"/>
      </w:pPr>
      <w:r>
        <w:rPr>
          <w:rFonts w:ascii="Times New Roman"/>
          <w:b w:val="false"/>
          <w:i w:val="false"/>
          <w:color w:val="000000"/>
          <w:sz w:val="28"/>
        </w:rPr>
        <w:t>
      3. При трансграничном перемещении радиоактивных отходов оператор обязан принять меры по обеспечению перемещения с соблюдением норм международного права. При этом:</w:t>
      </w:r>
    </w:p>
    <w:bookmarkEnd w:id="3722"/>
    <w:bookmarkStart w:name="z4080" w:id="3723"/>
    <w:p>
      <w:pPr>
        <w:spacing w:after="0"/>
        <w:ind w:left="0"/>
        <w:jc w:val="both"/>
      </w:pPr>
      <w:r>
        <w:rPr>
          <w:rFonts w:ascii="Times New Roman"/>
          <w:b w:val="false"/>
          <w:i w:val="false"/>
          <w:color w:val="000000"/>
          <w:sz w:val="28"/>
        </w:rPr>
        <w:t>
      1) оператор обязан принять меры по обеспечению перемещения по разрешению и предварительному уведомлению, а также с согласия государства назначения;</w:t>
      </w:r>
    </w:p>
    <w:bookmarkEnd w:id="3723"/>
    <w:bookmarkStart w:name="z4081" w:id="3724"/>
    <w:p>
      <w:pPr>
        <w:spacing w:after="0"/>
        <w:ind w:left="0"/>
        <w:jc w:val="both"/>
      </w:pPr>
      <w:r>
        <w:rPr>
          <w:rFonts w:ascii="Times New Roman"/>
          <w:b w:val="false"/>
          <w:i w:val="false"/>
          <w:color w:val="000000"/>
          <w:sz w:val="28"/>
        </w:rPr>
        <w:t>
      2) трансграничное перемещение через государства транзита должно осуществляться при условии выполнения международных обязательств, которые относятся к конкретным используемым видам транспорта;</w:t>
      </w:r>
    </w:p>
    <w:bookmarkEnd w:id="3724"/>
    <w:bookmarkStart w:name="z4082" w:id="3725"/>
    <w:p>
      <w:pPr>
        <w:spacing w:after="0"/>
        <w:ind w:left="0"/>
        <w:jc w:val="both"/>
      </w:pPr>
      <w:r>
        <w:rPr>
          <w:rFonts w:ascii="Times New Roman"/>
          <w:b w:val="false"/>
          <w:i w:val="false"/>
          <w:color w:val="000000"/>
          <w:sz w:val="28"/>
        </w:rPr>
        <w:t>
      3) запрещается отправка отработанного ядерного топлива или радиоактивных отходов для хранения или захоронения в место назначения южнее 60 градусов южной широты.</w:t>
      </w:r>
    </w:p>
    <w:bookmarkEnd w:id="37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374 с изменением, внесенным Законом РК от 28.12.2022 </w:t>
      </w:r>
      <w:r>
        <w:rPr>
          <w:rFonts w:ascii="Times New Roman"/>
          <w:b w:val="false"/>
          <w:i w:val="false"/>
          <w:color w:val="000000"/>
          <w:sz w:val="28"/>
        </w:rPr>
        <w:t>№ 173-VII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375. Экологические требования при транспортировке радиоактивных отходов</w:t>
      </w:r>
    </w:p>
    <w:bookmarkStart w:name="z4084" w:id="3726"/>
    <w:p>
      <w:pPr>
        <w:spacing w:after="0"/>
        <w:ind w:left="0"/>
        <w:jc w:val="both"/>
      </w:pPr>
      <w:r>
        <w:rPr>
          <w:rFonts w:ascii="Times New Roman"/>
          <w:b w:val="false"/>
          <w:i w:val="false"/>
          <w:color w:val="000000"/>
          <w:sz w:val="28"/>
        </w:rPr>
        <w:t>
      1. Транспортировка радиоактивных отходов осуществляется в соответствии с правилами транспортировки радиоактивных веществ и радиоактивных отходов, утверждаемыми уполномоченным органом в области использования атомной энергии, и международными договорами, ратифицированными Республикой Казахстан.</w:t>
      </w:r>
    </w:p>
    <w:bookmarkEnd w:id="3726"/>
    <w:bookmarkStart w:name="z4085" w:id="3727"/>
    <w:p>
      <w:pPr>
        <w:spacing w:after="0"/>
        <w:ind w:left="0"/>
        <w:jc w:val="both"/>
      </w:pPr>
      <w:r>
        <w:rPr>
          <w:rFonts w:ascii="Times New Roman"/>
          <w:b w:val="false"/>
          <w:i w:val="false"/>
          <w:color w:val="000000"/>
          <w:sz w:val="28"/>
        </w:rPr>
        <w:t>
      2. Правила транспортировки радиоактивных отходов должны предусматривать права, обязанности и ответственность грузоотправителя, перевозчика и грузополучателя, меры безопасности, физической защиты, систему согласованных мер по недопущению происшествий и аварий, требования к упаковке, маркировке и транспортным средствам, мероприятиям по локализации последствий возможных аварий.</w:t>
      </w:r>
    </w:p>
    <w:bookmarkEnd w:id="3727"/>
    <w:bookmarkStart w:name="z4086" w:id="3728"/>
    <w:p>
      <w:pPr>
        <w:spacing w:after="0"/>
        <w:ind w:left="0"/>
        <w:jc w:val="left"/>
      </w:pPr>
      <w:r>
        <w:rPr>
          <w:rFonts w:ascii="Times New Roman"/>
          <w:b/>
          <w:i w:val="false"/>
          <w:color w:val="000000"/>
        </w:rPr>
        <w:t xml:space="preserve"> Глава 29. ОСОБЕННОСТИ УПРАВЛЕНИЯ ОТДЕЛЬНЫМИ ВИДАМИ ОТХОДОВ</w:t>
      </w:r>
    </w:p>
    <w:bookmarkEnd w:id="3728"/>
    <w:p>
      <w:pPr>
        <w:spacing w:after="0"/>
        <w:ind w:left="0"/>
        <w:jc w:val="both"/>
      </w:pPr>
      <w:r>
        <w:rPr>
          <w:rFonts w:ascii="Times New Roman"/>
          <w:b/>
          <w:i w:val="false"/>
          <w:color w:val="000000"/>
          <w:sz w:val="28"/>
        </w:rPr>
        <w:t>Статья 376. Экологические требования в области управления строительными отходами</w:t>
      </w:r>
    </w:p>
    <w:bookmarkStart w:name="z4088" w:id="3729"/>
    <w:p>
      <w:pPr>
        <w:spacing w:after="0"/>
        <w:ind w:left="0"/>
        <w:jc w:val="both"/>
      </w:pPr>
      <w:r>
        <w:rPr>
          <w:rFonts w:ascii="Times New Roman"/>
          <w:b w:val="false"/>
          <w:i w:val="false"/>
          <w:color w:val="000000"/>
          <w:sz w:val="28"/>
        </w:rPr>
        <w:t>
      1. Под строительными отходами понимаются отходы, образующиеся в процессе сноса, разборки, реконструкции, ремонта (в том числе капитального) или строительства зданий, сооружений, промышленных объектов, дорог, инженерных и других коммуникаций.</w:t>
      </w:r>
    </w:p>
    <w:bookmarkEnd w:id="3729"/>
    <w:bookmarkStart w:name="z4089" w:id="3730"/>
    <w:p>
      <w:pPr>
        <w:spacing w:after="0"/>
        <w:ind w:left="0"/>
        <w:jc w:val="both"/>
      </w:pPr>
      <w:r>
        <w:rPr>
          <w:rFonts w:ascii="Times New Roman"/>
          <w:b w:val="false"/>
          <w:i w:val="false"/>
          <w:color w:val="000000"/>
          <w:sz w:val="28"/>
        </w:rPr>
        <w:t>
      2. Строительные отходы подлежат обязательному отделению от других видов отходов непосредственно на строительной площадке или в специальном месте.</w:t>
      </w:r>
    </w:p>
    <w:bookmarkEnd w:id="3730"/>
    <w:bookmarkStart w:name="z4090" w:id="3731"/>
    <w:p>
      <w:pPr>
        <w:spacing w:after="0"/>
        <w:ind w:left="0"/>
        <w:jc w:val="both"/>
      </w:pPr>
      <w:r>
        <w:rPr>
          <w:rFonts w:ascii="Times New Roman"/>
          <w:b w:val="false"/>
          <w:i w:val="false"/>
          <w:color w:val="000000"/>
          <w:sz w:val="28"/>
        </w:rPr>
        <w:t>
      3. Смешивание строительных отходов с другими видами отходов запрещается, кроме случаев восстановления строительных отходов в соответствии с утвержденными проектными решениями.</w:t>
      </w:r>
    </w:p>
    <w:bookmarkEnd w:id="3731"/>
    <w:bookmarkStart w:name="z4091" w:id="3732"/>
    <w:p>
      <w:pPr>
        <w:spacing w:after="0"/>
        <w:ind w:left="0"/>
        <w:jc w:val="both"/>
      </w:pPr>
      <w:r>
        <w:rPr>
          <w:rFonts w:ascii="Times New Roman"/>
          <w:b w:val="false"/>
          <w:i w:val="false"/>
          <w:color w:val="000000"/>
          <w:sz w:val="28"/>
        </w:rPr>
        <w:t>
      4. Запрещается накопление строительных отходов вне специально установленных мест.</w:t>
      </w:r>
    </w:p>
    <w:bookmarkEnd w:id="3732"/>
    <w:p>
      <w:pPr>
        <w:spacing w:after="0"/>
        <w:ind w:left="0"/>
        <w:jc w:val="both"/>
      </w:pPr>
      <w:r>
        <w:rPr>
          <w:rFonts w:ascii="Times New Roman"/>
          <w:b/>
          <w:i w:val="false"/>
          <w:color w:val="000000"/>
          <w:sz w:val="28"/>
        </w:rPr>
        <w:t>Статья 377. Экологические требования в области управления медицинскими отходами</w:t>
      </w:r>
    </w:p>
    <w:bookmarkStart w:name="z4093" w:id="3733"/>
    <w:p>
      <w:pPr>
        <w:spacing w:after="0"/>
        <w:ind w:left="0"/>
        <w:jc w:val="both"/>
      </w:pPr>
      <w:r>
        <w:rPr>
          <w:rFonts w:ascii="Times New Roman"/>
          <w:b w:val="false"/>
          <w:i w:val="false"/>
          <w:color w:val="000000"/>
          <w:sz w:val="28"/>
        </w:rPr>
        <w:t>
      1. Медицинские отходы – отходы, образующиеся в процессе оказания медицинских услуг и проведения медицинских манипуляций.</w:t>
      </w:r>
    </w:p>
    <w:bookmarkEnd w:id="3733"/>
    <w:bookmarkStart w:name="z4094" w:id="3734"/>
    <w:p>
      <w:pPr>
        <w:spacing w:after="0"/>
        <w:ind w:left="0"/>
        <w:jc w:val="both"/>
      </w:pPr>
      <w:r>
        <w:rPr>
          <w:rFonts w:ascii="Times New Roman"/>
          <w:b w:val="false"/>
          <w:i w:val="false"/>
          <w:color w:val="000000"/>
          <w:sz w:val="28"/>
        </w:rPr>
        <w:t>
      2. Порядок обращения с медицинскими отходами определяется уполномоченным органом в области здравоохранения.</w:t>
      </w:r>
    </w:p>
    <w:bookmarkEnd w:id="3734"/>
    <w:bookmarkStart w:name="z4095" w:id="3735"/>
    <w:p>
      <w:pPr>
        <w:spacing w:after="0"/>
        <w:ind w:left="0"/>
        <w:jc w:val="both"/>
      </w:pPr>
      <w:r>
        <w:rPr>
          <w:rFonts w:ascii="Times New Roman"/>
          <w:b w:val="false"/>
          <w:i w:val="false"/>
          <w:color w:val="000000"/>
          <w:sz w:val="28"/>
        </w:rPr>
        <w:t>
      3. Обработка и удаление медицинских отходов с применением термических и (или) химических процессов должны осуществляться с соблюдением требований настоящего Кодекса.</w:t>
      </w:r>
    </w:p>
    <w:bookmarkEnd w:id="3735"/>
    <w:p>
      <w:pPr>
        <w:spacing w:after="0"/>
        <w:ind w:left="0"/>
        <w:jc w:val="both"/>
      </w:pPr>
      <w:r>
        <w:rPr>
          <w:rFonts w:ascii="Times New Roman"/>
          <w:b/>
          <w:i w:val="false"/>
          <w:color w:val="000000"/>
          <w:sz w:val="28"/>
        </w:rPr>
        <w:t>Статья 378. Экологические требования в области управления биологическими отходами</w:t>
      </w:r>
    </w:p>
    <w:bookmarkStart w:name="z4097" w:id="3736"/>
    <w:p>
      <w:pPr>
        <w:spacing w:after="0"/>
        <w:ind w:left="0"/>
        <w:jc w:val="both"/>
      </w:pPr>
      <w:r>
        <w:rPr>
          <w:rFonts w:ascii="Times New Roman"/>
          <w:b w:val="false"/>
          <w:i w:val="false"/>
          <w:color w:val="000000"/>
          <w:sz w:val="28"/>
        </w:rPr>
        <w:t>
      1. Биологические отходы определяются в соответствии с законодательством Республики Казахстан в области ветеринарии.</w:t>
      </w:r>
    </w:p>
    <w:bookmarkEnd w:id="3736"/>
    <w:bookmarkStart w:name="z4098" w:id="3737"/>
    <w:p>
      <w:pPr>
        <w:spacing w:after="0"/>
        <w:ind w:left="0"/>
        <w:jc w:val="both"/>
      </w:pPr>
      <w:r>
        <w:rPr>
          <w:rFonts w:ascii="Times New Roman"/>
          <w:b w:val="false"/>
          <w:i w:val="false"/>
          <w:color w:val="000000"/>
          <w:sz w:val="28"/>
        </w:rPr>
        <w:t>
      2. Порядок обращения с биологическими отходами определяется уполномоченным органом в области ветеринарии.</w:t>
      </w:r>
    </w:p>
    <w:bookmarkEnd w:id="3737"/>
    <w:bookmarkStart w:name="z4099" w:id="3738"/>
    <w:p>
      <w:pPr>
        <w:spacing w:after="0"/>
        <w:ind w:left="0"/>
        <w:jc w:val="both"/>
      </w:pPr>
      <w:r>
        <w:rPr>
          <w:rFonts w:ascii="Times New Roman"/>
          <w:b w:val="false"/>
          <w:i w:val="false"/>
          <w:color w:val="000000"/>
          <w:sz w:val="28"/>
        </w:rPr>
        <w:t>
      3. Обработка и удаление биологических отходов с применением термических и (или) химических процессов должны осуществляться с соблюдением требований настоящего Кодекса.</w:t>
      </w:r>
    </w:p>
    <w:bookmarkEnd w:id="3738"/>
    <w:p>
      <w:pPr>
        <w:spacing w:after="0"/>
        <w:ind w:left="0"/>
        <w:jc w:val="both"/>
      </w:pPr>
      <w:r>
        <w:rPr>
          <w:rFonts w:ascii="Times New Roman"/>
          <w:b/>
          <w:i w:val="false"/>
          <w:color w:val="000000"/>
          <w:sz w:val="28"/>
        </w:rPr>
        <w:t>Статья 379. Экологические требования в области управления отходами, содержащими стойкие органические загрязнители</w:t>
      </w:r>
    </w:p>
    <w:bookmarkStart w:name="z4101" w:id="3739"/>
    <w:p>
      <w:pPr>
        <w:spacing w:after="0"/>
        <w:ind w:left="0"/>
        <w:jc w:val="both"/>
      </w:pPr>
      <w:r>
        <w:rPr>
          <w:rFonts w:ascii="Times New Roman"/>
          <w:b w:val="false"/>
          <w:i w:val="false"/>
          <w:color w:val="000000"/>
          <w:sz w:val="28"/>
        </w:rPr>
        <w:t>
      1. Пункты хранения отходов, содержащих стойкие органические загрязнители, должны быть оборудованы средствами защиты, обеспечивающими предотвращение влияния стойких органических загрязнителей на окружающую среду и здоровье людей.</w:t>
      </w:r>
    </w:p>
    <w:bookmarkEnd w:id="3739"/>
    <w:bookmarkStart w:name="z4102" w:id="3740"/>
    <w:p>
      <w:pPr>
        <w:spacing w:after="0"/>
        <w:ind w:left="0"/>
        <w:jc w:val="both"/>
      </w:pPr>
      <w:r>
        <w:rPr>
          <w:rFonts w:ascii="Times New Roman"/>
          <w:b w:val="false"/>
          <w:i w:val="false"/>
          <w:color w:val="000000"/>
          <w:sz w:val="28"/>
        </w:rPr>
        <w:t>
      2. Учет отходов, содержащих стойкие органические загрязнители, проводится в журналах строгой отчетности.</w:t>
      </w:r>
    </w:p>
    <w:bookmarkEnd w:id="3740"/>
    <w:bookmarkStart w:name="z4103" w:id="3741"/>
    <w:p>
      <w:pPr>
        <w:spacing w:after="0"/>
        <w:ind w:left="0"/>
        <w:jc w:val="both"/>
      </w:pPr>
      <w:r>
        <w:rPr>
          <w:rFonts w:ascii="Times New Roman"/>
          <w:b w:val="false"/>
          <w:i w:val="false"/>
          <w:color w:val="000000"/>
          <w:sz w:val="28"/>
        </w:rPr>
        <w:t>
      3. Запрещается смена собственника и владельца отходов, содержащих стойкие органические загрязнители, без уведомления уполномоченного органа в области охраны окружающей среды.</w:t>
      </w:r>
    </w:p>
    <w:bookmarkEnd w:id="3741"/>
    <w:bookmarkStart w:name="z4104" w:id="3742"/>
    <w:p>
      <w:pPr>
        <w:spacing w:after="0"/>
        <w:ind w:left="0"/>
        <w:jc w:val="both"/>
      </w:pPr>
      <w:r>
        <w:rPr>
          <w:rFonts w:ascii="Times New Roman"/>
          <w:b w:val="false"/>
          <w:i w:val="false"/>
          <w:color w:val="000000"/>
          <w:sz w:val="28"/>
        </w:rPr>
        <w:t>
      4. Кадастр отходов, содержащих стойкие органические загрязнители, ведется отдельным разделом в рамках государственного кадастра отходов.</w:t>
      </w:r>
    </w:p>
    <w:bookmarkEnd w:id="3742"/>
    <w:bookmarkStart w:name="z4105" w:id="3743"/>
    <w:p>
      <w:pPr>
        <w:spacing w:after="0"/>
        <w:ind w:left="0"/>
        <w:jc w:val="both"/>
      </w:pPr>
      <w:r>
        <w:rPr>
          <w:rFonts w:ascii="Times New Roman"/>
          <w:b w:val="false"/>
          <w:i w:val="false"/>
          <w:color w:val="000000"/>
          <w:sz w:val="28"/>
        </w:rPr>
        <w:t>
      5. Запрещается захоронение отходов, содержащих стойкие органические загрязнители, предусмотренные международными договорами Республики Казахстан о стойких органических загрязнителях. Экспорт и импорт таких отходов разрешаются только для целей их уничтожения.</w:t>
      </w:r>
    </w:p>
    <w:bookmarkEnd w:id="3743"/>
    <w:p>
      <w:pPr>
        <w:spacing w:after="0"/>
        <w:ind w:left="0"/>
        <w:jc w:val="both"/>
      </w:pPr>
      <w:r>
        <w:rPr>
          <w:rFonts w:ascii="Times New Roman"/>
          <w:b/>
          <w:i w:val="false"/>
          <w:color w:val="000000"/>
          <w:sz w:val="28"/>
        </w:rPr>
        <w:t>Статья 380. Экологические требования в области управления отдельными видами отходов и процессами их жизненного цикла</w:t>
      </w:r>
    </w:p>
    <w:bookmarkStart w:name="z4107" w:id="3744"/>
    <w:p>
      <w:pPr>
        <w:spacing w:after="0"/>
        <w:ind w:left="0"/>
        <w:jc w:val="both"/>
      </w:pPr>
      <w:r>
        <w:rPr>
          <w:rFonts w:ascii="Times New Roman"/>
          <w:b w:val="false"/>
          <w:i w:val="false"/>
          <w:color w:val="000000"/>
          <w:sz w:val="28"/>
        </w:rPr>
        <w:t>
      1. При обращении с отдельными видами отходов владельцы отходов должны обеспечить соблюдение экологических, санитарно-эпидемиологических требований, а также включенных в перечень, утвержденный уполномоченным органом в области охраны окружающей среды, национальных стандартов в области управления отдельными видами отходов.</w:t>
      </w:r>
    </w:p>
    <w:bookmarkEnd w:id="3744"/>
    <w:bookmarkStart w:name="z4108" w:id="3745"/>
    <w:p>
      <w:pPr>
        <w:spacing w:after="0"/>
        <w:ind w:left="0"/>
        <w:jc w:val="both"/>
      </w:pPr>
      <w:r>
        <w:rPr>
          <w:rFonts w:ascii="Times New Roman"/>
          <w:b w:val="false"/>
          <w:i w:val="false"/>
          <w:color w:val="000000"/>
          <w:sz w:val="28"/>
        </w:rPr>
        <w:t>
      2. Специальные экологические требования по управлению материалами и продукцией, перешедшими в категорию отходов (шины, электронное и электрическое оборудование, упаковка, бумага, отработанные масла, химические источники тока, ртутьсодержащие отходы), а также другими опасными отходами устанавливаются включенными в перечень, утвержденный уполномоченным органом в области охраны окружающей среды, национальными стандартами в области управления отдельными видами отходов.</w:t>
      </w:r>
    </w:p>
    <w:bookmarkEnd w:id="3745"/>
    <w:p>
      <w:pPr>
        <w:spacing w:after="0"/>
        <w:ind w:left="0"/>
        <w:jc w:val="both"/>
      </w:pPr>
      <w:r>
        <w:rPr>
          <w:rFonts w:ascii="Times New Roman"/>
          <w:b/>
          <w:i w:val="false"/>
          <w:color w:val="000000"/>
          <w:sz w:val="28"/>
        </w:rPr>
        <w:t>Статья 381. Экологические требования в области управления отходами при проектировании зданий, строений, сооружений и иных объектов</w:t>
      </w:r>
    </w:p>
    <w:bookmarkStart w:name="z4110" w:id="3746"/>
    <w:p>
      <w:pPr>
        <w:spacing w:after="0"/>
        <w:ind w:left="0"/>
        <w:jc w:val="both"/>
      </w:pPr>
      <w:r>
        <w:rPr>
          <w:rFonts w:ascii="Times New Roman"/>
          <w:b w:val="false"/>
          <w:i w:val="false"/>
          <w:color w:val="000000"/>
          <w:sz w:val="28"/>
        </w:rPr>
        <w:t>
      При проектировании зданий, строений, сооружений и иных объектов, при строительстве (возведении, создании) которых предполагается образование отходов, необходимо предусматривать места (площадки) для сбора таких отходов в соответствии с правилами, нормативами и требованиями в области управления отходами, устанавливаемыми уполномоченным органом в области охраны окружающей среды и государственным органом в сфере санитарно-эпидемиологического благополучия населения.</w:t>
      </w:r>
    </w:p>
    <w:bookmarkEnd w:id="3746"/>
    <w:bookmarkStart w:name="z4111" w:id="3747"/>
    <w:p>
      <w:pPr>
        <w:spacing w:after="0"/>
        <w:ind w:left="0"/>
        <w:jc w:val="left"/>
      </w:pPr>
      <w:r>
        <w:rPr>
          <w:rFonts w:ascii="Times New Roman"/>
          <w:b/>
          <w:i w:val="false"/>
          <w:color w:val="000000"/>
        </w:rPr>
        <w:t xml:space="preserve"> Глава 30. ГОСУДАРСТВЕННЫЙ КАДАСТР ОТХОДОВ</w:t>
      </w:r>
    </w:p>
    <w:bookmarkEnd w:id="3747"/>
    <w:p>
      <w:pPr>
        <w:spacing w:after="0"/>
        <w:ind w:left="0"/>
        <w:jc w:val="both"/>
      </w:pPr>
      <w:r>
        <w:rPr>
          <w:rFonts w:ascii="Times New Roman"/>
          <w:b/>
          <w:i w:val="false"/>
          <w:color w:val="000000"/>
          <w:sz w:val="28"/>
        </w:rPr>
        <w:t>Статья 382. Государственный кадастр отходов</w:t>
      </w:r>
    </w:p>
    <w:bookmarkStart w:name="z4113" w:id="3748"/>
    <w:p>
      <w:pPr>
        <w:spacing w:after="0"/>
        <w:ind w:left="0"/>
        <w:jc w:val="both"/>
      </w:pPr>
      <w:r>
        <w:rPr>
          <w:rFonts w:ascii="Times New Roman"/>
          <w:b w:val="false"/>
          <w:i w:val="false"/>
          <w:color w:val="000000"/>
          <w:sz w:val="28"/>
        </w:rPr>
        <w:t>
      1. Государственный кадастр отходов представляет собой систематизированный на основе геоинформационных систем, периодически пополняемый и уточняемый свод унифицированных сведений по каждому объекту размещения отходов (с указанием их пространственного положения), а также видам отходов, их происхождению и физико-химическим свойствам (с учетом опасности для населения и окружающей среды), компонентному составу, количественным и качественным показателям, техническим, гидрогеологическим и экологическим условиям хранения, захоронения и сброса, технологиям их использования и обезвреживания.</w:t>
      </w:r>
    </w:p>
    <w:bookmarkEnd w:id="3748"/>
    <w:bookmarkStart w:name="z4114" w:id="3749"/>
    <w:p>
      <w:pPr>
        <w:spacing w:after="0"/>
        <w:ind w:left="0"/>
        <w:jc w:val="both"/>
      </w:pPr>
      <w:r>
        <w:rPr>
          <w:rFonts w:ascii="Times New Roman"/>
          <w:b w:val="false"/>
          <w:i w:val="false"/>
          <w:color w:val="000000"/>
          <w:sz w:val="28"/>
        </w:rPr>
        <w:t>
      2. Все виды отходов и объекты размещения отходов подлежат учету в государственном кадастре отходов.</w:t>
      </w:r>
    </w:p>
    <w:bookmarkEnd w:id="3749"/>
    <w:bookmarkStart w:name="z4115" w:id="3750"/>
    <w:p>
      <w:pPr>
        <w:spacing w:after="0"/>
        <w:ind w:left="0"/>
        <w:jc w:val="both"/>
      </w:pPr>
      <w:r>
        <w:rPr>
          <w:rFonts w:ascii="Times New Roman"/>
          <w:b w:val="false"/>
          <w:i w:val="false"/>
          <w:color w:val="000000"/>
          <w:sz w:val="28"/>
        </w:rPr>
        <w:t>
      Организация ведения государственного кадастра отходов осуществляется уполномоченным органом в области охраны окружающей среды.</w:t>
      </w:r>
    </w:p>
    <w:bookmarkEnd w:id="3750"/>
    <w:bookmarkStart w:name="z4116" w:id="3751"/>
    <w:p>
      <w:pPr>
        <w:spacing w:after="0"/>
        <w:ind w:left="0"/>
        <w:jc w:val="both"/>
      </w:pPr>
      <w:r>
        <w:rPr>
          <w:rFonts w:ascii="Times New Roman"/>
          <w:b w:val="false"/>
          <w:i w:val="false"/>
          <w:color w:val="000000"/>
          <w:sz w:val="28"/>
        </w:rPr>
        <w:t>
      Ведение государственного кадастра отходов осуществляет подведомственная организация уполномоченного органа в области охраны окружающей среды.</w:t>
      </w:r>
    </w:p>
    <w:bookmarkEnd w:id="3751"/>
    <w:p>
      <w:pPr>
        <w:spacing w:after="0"/>
        <w:ind w:left="0"/>
        <w:jc w:val="both"/>
      </w:pPr>
      <w:r>
        <w:rPr>
          <w:rFonts w:ascii="Times New Roman"/>
          <w:b/>
          <w:i w:val="false"/>
          <w:color w:val="000000"/>
          <w:sz w:val="28"/>
        </w:rPr>
        <w:t>Статья 383. Цели и задачи государственного кадастра отходов</w:t>
      </w:r>
    </w:p>
    <w:bookmarkStart w:name="z4118" w:id="3752"/>
    <w:p>
      <w:pPr>
        <w:spacing w:after="0"/>
        <w:ind w:left="0"/>
        <w:jc w:val="both"/>
      </w:pPr>
      <w:r>
        <w:rPr>
          <w:rFonts w:ascii="Times New Roman"/>
          <w:b w:val="false"/>
          <w:i w:val="false"/>
          <w:color w:val="000000"/>
          <w:sz w:val="28"/>
        </w:rPr>
        <w:t>
      1. Государственный кадастр отходов ведется в целях обеспечения государственных органов, заинтересованных физических и юридических лиц информацией для оценки, прогнозирования, разработки технологических, экономических, правовых и других решений в отношении обеспечения охраны окружающей среды, а также ведения общегосударственного комплексного учета отходов.</w:t>
      </w:r>
    </w:p>
    <w:bookmarkEnd w:id="3752"/>
    <w:bookmarkStart w:name="z4119" w:id="3753"/>
    <w:p>
      <w:pPr>
        <w:spacing w:after="0"/>
        <w:ind w:left="0"/>
        <w:jc w:val="both"/>
      </w:pPr>
      <w:r>
        <w:rPr>
          <w:rFonts w:ascii="Times New Roman"/>
          <w:b w:val="false"/>
          <w:i w:val="false"/>
          <w:color w:val="000000"/>
          <w:sz w:val="28"/>
        </w:rPr>
        <w:t>
      2. Основной задачей ведения государственного кадастра отходов является обеспечение общегосударственных, региональных и отраслевых информационно-экспертных систем и банков данных информацией по отходам, свойствам и технологиям их переработки.</w:t>
      </w:r>
    </w:p>
    <w:bookmarkEnd w:id="3753"/>
    <w:p>
      <w:pPr>
        <w:spacing w:after="0"/>
        <w:ind w:left="0"/>
        <w:jc w:val="both"/>
      </w:pPr>
      <w:r>
        <w:rPr>
          <w:rFonts w:ascii="Times New Roman"/>
          <w:b/>
          <w:i w:val="false"/>
          <w:color w:val="000000"/>
          <w:sz w:val="28"/>
        </w:rPr>
        <w:t>Статья 384. Ведение государственного кадастра отходов</w:t>
      </w:r>
    </w:p>
    <w:bookmarkStart w:name="z4121" w:id="3754"/>
    <w:p>
      <w:pPr>
        <w:spacing w:after="0"/>
        <w:ind w:left="0"/>
        <w:jc w:val="both"/>
      </w:pPr>
      <w:r>
        <w:rPr>
          <w:rFonts w:ascii="Times New Roman"/>
          <w:b w:val="false"/>
          <w:i w:val="false"/>
          <w:color w:val="000000"/>
          <w:sz w:val="28"/>
        </w:rPr>
        <w:t>
      1. Операторы объектов представляют в уполномоченный орган в области охраны окружающей среды следующую документацию:</w:t>
      </w:r>
    </w:p>
    <w:bookmarkEnd w:id="3754"/>
    <w:bookmarkStart w:name="z4122" w:id="3755"/>
    <w:p>
      <w:pPr>
        <w:spacing w:after="0"/>
        <w:ind w:left="0"/>
        <w:jc w:val="both"/>
      </w:pPr>
      <w:r>
        <w:rPr>
          <w:rFonts w:ascii="Times New Roman"/>
          <w:b w:val="false"/>
          <w:i w:val="false"/>
          <w:color w:val="000000"/>
          <w:sz w:val="28"/>
        </w:rPr>
        <w:t>
      1) паспорт опасных отходов;</w:t>
      </w:r>
    </w:p>
    <w:bookmarkEnd w:id="3755"/>
    <w:bookmarkStart w:name="z4123" w:id="3756"/>
    <w:p>
      <w:pPr>
        <w:spacing w:after="0"/>
        <w:ind w:left="0"/>
        <w:jc w:val="both"/>
      </w:pPr>
      <w:r>
        <w:rPr>
          <w:rFonts w:ascii="Times New Roman"/>
          <w:b w:val="false"/>
          <w:i w:val="false"/>
          <w:color w:val="000000"/>
          <w:sz w:val="28"/>
        </w:rPr>
        <w:t>
      2) отчет по инвентаризации отходов;</w:t>
      </w:r>
    </w:p>
    <w:bookmarkEnd w:id="3756"/>
    <w:bookmarkStart w:name="z4124" w:id="3757"/>
    <w:p>
      <w:pPr>
        <w:spacing w:after="0"/>
        <w:ind w:left="0"/>
        <w:jc w:val="both"/>
      </w:pPr>
      <w:r>
        <w:rPr>
          <w:rFonts w:ascii="Times New Roman"/>
          <w:b w:val="false"/>
          <w:i w:val="false"/>
          <w:color w:val="000000"/>
          <w:sz w:val="28"/>
        </w:rPr>
        <w:t>
      3) кадастровое дело по объекту размещения отходов, включающее:</w:t>
      </w:r>
    </w:p>
    <w:bookmarkEnd w:id="3757"/>
    <w:bookmarkStart w:name="z4125" w:id="3758"/>
    <w:p>
      <w:pPr>
        <w:spacing w:after="0"/>
        <w:ind w:left="0"/>
        <w:jc w:val="both"/>
      </w:pPr>
      <w:r>
        <w:rPr>
          <w:rFonts w:ascii="Times New Roman"/>
          <w:b w:val="false"/>
          <w:i w:val="false"/>
          <w:color w:val="000000"/>
          <w:sz w:val="28"/>
        </w:rPr>
        <w:t>
      решение местного исполнительного органа соответствующей административной территориальной единицы об отводе земельного участка для складирования и удаления отходов;</w:t>
      </w:r>
    </w:p>
    <w:bookmarkEnd w:id="3758"/>
    <w:bookmarkStart w:name="z4126" w:id="3759"/>
    <w:p>
      <w:pPr>
        <w:spacing w:after="0"/>
        <w:ind w:left="0"/>
        <w:jc w:val="both"/>
      </w:pPr>
      <w:r>
        <w:rPr>
          <w:rFonts w:ascii="Times New Roman"/>
          <w:b w:val="false"/>
          <w:i w:val="false"/>
          <w:color w:val="000000"/>
          <w:sz w:val="28"/>
        </w:rPr>
        <w:t>
      справку об установлении границ земельного участка и выдаче правоустанавливающего документа на земельный участок, заверенную местным исполнительным органом соответствующей административно-территориальной единицы в пределах его компетенции, по месту нахождения земельного участка;</w:t>
      </w:r>
    </w:p>
    <w:bookmarkEnd w:id="3759"/>
    <w:bookmarkStart w:name="z4127" w:id="3760"/>
    <w:p>
      <w:pPr>
        <w:spacing w:after="0"/>
        <w:ind w:left="0"/>
        <w:jc w:val="both"/>
      </w:pPr>
      <w:r>
        <w:rPr>
          <w:rFonts w:ascii="Times New Roman"/>
          <w:b w:val="false"/>
          <w:i w:val="false"/>
          <w:color w:val="000000"/>
          <w:sz w:val="28"/>
        </w:rPr>
        <w:t>
      технико-экономическое обоснование создания объектов размещения отходов;</w:t>
      </w:r>
    </w:p>
    <w:bookmarkEnd w:id="3760"/>
    <w:bookmarkStart w:name="z4128" w:id="3761"/>
    <w:p>
      <w:pPr>
        <w:spacing w:after="0"/>
        <w:ind w:left="0"/>
        <w:jc w:val="both"/>
      </w:pPr>
      <w:r>
        <w:rPr>
          <w:rFonts w:ascii="Times New Roman"/>
          <w:b w:val="false"/>
          <w:i w:val="false"/>
          <w:color w:val="000000"/>
          <w:sz w:val="28"/>
        </w:rPr>
        <w:t>
      положительное заключение санитарно-эпидемиологической экспертизы на проект создания объектов размещения отходов.</w:t>
      </w:r>
    </w:p>
    <w:bookmarkEnd w:id="3761"/>
    <w:bookmarkStart w:name="z4129" w:id="3762"/>
    <w:p>
      <w:pPr>
        <w:spacing w:after="0"/>
        <w:ind w:left="0"/>
        <w:jc w:val="both"/>
      </w:pPr>
      <w:r>
        <w:rPr>
          <w:rFonts w:ascii="Times New Roman"/>
          <w:b w:val="false"/>
          <w:i w:val="false"/>
          <w:color w:val="000000"/>
          <w:sz w:val="28"/>
        </w:rPr>
        <w:t>
      2. Формы документов, указанных в пункте 1 настоящей статьи, инструкции по их заполнению утверждаются уполномоченным органом в области охраны окружающей среды.</w:t>
      </w:r>
    </w:p>
    <w:bookmarkEnd w:id="3762"/>
    <w:bookmarkStart w:name="z4130" w:id="3763"/>
    <w:p>
      <w:pPr>
        <w:spacing w:after="0"/>
        <w:ind w:left="0"/>
        <w:jc w:val="both"/>
      </w:pPr>
      <w:r>
        <w:rPr>
          <w:rFonts w:ascii="Times New Roman"/>
          <w:b w:val="false"/>
          <w:i w:val="false"/>
          <w:color w:val="000000"/>
          <w:sz w:val="28"/>
        </w:rPr>
        <w:t>
      3. Документация, указанная в подпункте 2) пункта 1 настоящей статьи, представляется ежегодно по состоянию на 1 января до 1 марта года, следующего за отчетным, на бумажном носителе и (или) в электронной форме посредством ее заполнения в информационной системе государственного кадастра отходов и подписания электронной цифровой подписью должностного лица оператора объекта, ответственного за предоставление информации.</w:t>
      </w:r>
    </w:p>
    <w:bookmarkEnd w:id="3763"/>
    <w:bookmarkStart w:name="z4131" w:id="3764"/>
    <w:p>
      <w:pPr>
        <w:spacing w:after="0"/>
        <w:ind w:left="0"/>
        <w:jc w:val="both"/>
      </w:pPr>
      <w:r>
        <w:rPr>
          <w:rFonts w:ascii="Times New Roman"/>
          <w:b w:val="false"/>
          <w:i w:val="false"/>
          <w:color w:val="000000"/>
          <w:sz w:val="28"/>
        </w:rPr>
        <w:t>
      4. Документация, указанная в подпунктах 1) и 3) пункта 1 настоящей статьи, представляется на бумажном носителе и (или) в электронной форме посредством ее заполнения в информационной системе государственного кадастра отходов и подписания электронной цифровой подписью должностного лица оператора объекта, ответственного за предоставление информации, повторно – в случае ее изменения.</w:t>
      </w:r>
    </w:p>
    <w:bookmarkEnd w:id="3764"/>
    <w:p>
      <w:pPr>
        <w:spacing w:after="0"/>
        <w:ind w:left="0"/>
        <w:jc w:val="both"/>
      </w:pPr>
      <w:r>
        <w:rPr>
          <w:rFonts w:ascii="Times New Roman"/>
          <w:b/>
          <w:i w:val="false"/>
          <w:color w:val="000000"/>
          <w:sz w:val="28"/>
        </w:rPr>
        <w:t>Статья 385. Информация о результатах ведения государственного кадастра отходов</w:t>
      </w:r>
    </w:p>
    <w:bookmarkStart w:name="z4133" w:id="3765"/>
    <w:p>
      <w:pPr>
        <w:spacing w:after="0"/>
        <w:ind w:left="0"/>
        <w:jc w:val="both"/>
      </w:pPr>
      <w:r>
        <w:rPr>
          <w:rFonts w:ascii="Times New Roman"/>
          <w:b w:val="false"/>
          <w:i w:val="false"/>
          <w:color w:val="000000"/>
          <w:sz w:val="28"/>
        </w:rPr>
        <w:t>
      1. По результатам ведения государственного кадастра отходов уполномоченным органом в области охраны окружающей среды составляется ежегодный информационный обзор.</w:t>
      </w:r>
    </w:p>
    <w:bookmarkEnd w:id="3765"/>
    <w:bookmarkStart w:name="z4134" w:id="3766"/>
    <w:p>
      <w:pPr>
        <w:spacing w:after="0"/>
        <w:ind w:left="0"/>
        <w:jc w:val="both"/>
      </w:pPr>
      <w:r>
        <w:rPr>
          <w:rFonts w:ascii="Times New Roman"/>
          <w:b w:val="false"/>
          <w:i w:val="false"/>
          <w:color w:val="000000"/>
          <w:sz w:val="28"/>
        </w:rPr>
        <w:t>
      2. Государственный кадастр отходов размещается и актуализируется в информационной системе, на интернет-ресурсе уполномоченного органа в области охраны окружающей среды.</w:t>
      </w:r>
    </w:p>
    <w:bookmarkEnd w:id="3766"/>
    <w:bookmarkStart w:name="z4135" w:id="3767"/>
    <w:p>
      <w:pPr>
        <w:spacing w:after="0"/>
        <w:ind w:left="0"/>
        <w:jc w:val="left"/>
      </w:pPr>
      <w:r>
        <w:rPr>
          <w:rFonts w:ascii="Times New Roman"/>
          <w:b/>
          <w:i w:val="false"/>
          <w:color w:val="000000"/>
        </w:rPr>
        <w:t xml:space="preserve"> Глава 31. РАСШИРЕННЫЕ ОБЯЗАТЕЛЬСТВА ПРОИЗВОДИТЕЛЕЙ (ИМПОРТЕРОВ)</w:t>
      </w:r>
    </w:p>
    <w:bookmarkEnd w:id="3767"/>
    <w:p>
      <w:pPr>
        <w:spacing w:after="0"/>
        <w:ind w:left="0"/>
        <w:jc w:val="both"/>
      </w:pPr>
      <w:r>
        <w:rPr>
          <w:rFonts w:ascii="Times New Roman"/>
          <w:b/>
          <w:i w:val="false"/>
          <w:color w:val="000000"/>
          <w:sz w:val="28"/>
        </w:rPr>
        <w:t>Статья 386. Требования к исполнению расширенных обязательств производителей (импортеров)</w:t>
      </w:r>
    </w:p>
    <w:bookmarkStart w:name="z4137" w:id="3768"/>
    <w:p>
      <w:pPr>
        <w:spacing w:after="0"/>
        <w:ind w:left="0"/>
        <w:jc w:val="both"/>
      </w:pPr>
      <w:r>
        <w:rPr>
          <w:rFonts w:ascii="Times New Roman"/>
          <w:b w:val="false"/>
          <w:i w:val="false"/>
          <w:color w:val="000000"/>
          <w:sz w:val="28"/>
        </w:rPr>
        <w:t>
      1. Физические и юридические лица, осуществляющие производство на территории Республики Казахстан и (или) ввоз на территорию Республики Казахстан отдельных видов продукции (товаров) по перечню, утвержденному уполномоченным органом в области охраны окружающей среды, обязаны обеспечивать сбор, транспортировку, подготовку к повторному использованию, сортировку, обработку, переработку, обезвреживание и (или) утилизацию отходов, образующихся после утраты потребительских свойств такой продукции (товаров) (далее – расширенные обязательства производителей (импортеров).</w:t>
      </w:r>
    </w:p>
    <w:bookmarkEnd w:id="3768"/>
    <w:bookmarkStart w:name="z4138" w:id="3769"/>
    <w:p>
      <w:pPr>
        <w:spacing w:after="0"/>
        <w:ind w:left="0"/>
        <w:jc w:val="both"/>
      </w:pPr>
      <w:r>
        <w:rPr>
          <w:rFonts w:ascii="Times New Roman"/>
          <w:b w:val="false"/>
          <w:i w:val="false"/>
          <w:color w:val="000000"/>
          <w:sz w:val="28"/>
        </w:rPr>
        <w:t>
      2. Производители и импортеры, указанные в пункте 1 настоящей статьи, исполняют расширенные обязательства производителей (импортеров) одним из следующих способов:</w:t>
      </w:r>
    </w:p>
    <w:bookmarkEnd w:id="3769"/>
    <w:bookmarkStart w:name="z4139" w:id="3770"/>
    <w:p>
      <w:pPr>
        <w:spacing w:after="0"/>
        <w:ind w:left="0"/>
        <w:jc w:val="both"/>
      </w:pPr>
      <w:r>
        <w:rPr>
          <w:rFonts w:ascii="Times New Roman"/>
          <w:b w:val="false"/>
          <w:i w:val="false"/>
          <w:color w:val="000000"/>
          <w:sz w:val="28"/>
        </w:rPr>
        <w:t>
      1) применение собственной системы сбора, транспортировки, подготовки к повторному использованию, сортировки, обработки, переработки, обезвреживания и (или) утилизации отходов;</w:t>
      </w:r>
    </w:p>
    <w:bookmarkEnd w:id="3770"/>
    <w:bookmarkStart w:name="z4140" w:id="3771"/>
    <w:p>
      <w:pPr>
        <w:spacing w:after="0"/>
        <w:ind w:left="0"/>
        <w:jc w:val="both"/>
      </w:pPr>
      <w:r>
        <w:rPr>
          <w:rFonts w:ascii="Times New Roman"/>
          <w:b w:val="false"/>
          <w:i w:val="false"/>
          <w:color w:val="000000"/>
          <w:sz w:val="28"/>
        </w:rPr>
        <w:t>
      2) заключение с оператором расширенных обязательств производителей (импортеров) договора об организации сбора, транспортировки, подготовки к повторному использованию, сортировки, обработки, переработки, обезвреживания и (или) утилизации отходов, подача заявки в соответствии с правилами реализации расширенных обязательств производителей (импортеров), утвержденными Правительством Республики Казахстан, и внесение на банковский счет оператора расширенных обязательств производителей (импортеров) денег в виде утилизационного платежа.</w:t>
      </w:r>
    </w:p>
    <w:bookmarkEnd w:id="3771"/>
    <w:bookmarkStart w:name="z4141" w:id="3772"/>
    <w:p>
      <w:pPr>
        <w:spacing w:after="0"/>
        <w:ind w:left="0"/>
        <w:jc w:val="both"/>
      </w:pPr>
      <w:r>
        <w:rPr>
          <w:rFonts w:ascii="Times New Roman"/>
          <w:b w:val="false"/>
          <w:i w:val="false"/>
          <w:color w:val="000000"/>
          <w:sz w:val="28"/>
        </w:rPr>
        <w:t>
      Под утилизационным платежом (далее – утилизационный платеж) понимается плата оператору расширенных обязательств производителей (импортеров), осуществляемая производителем (импортером) за организацию сбора, транспортировки, подготовки к повторному использованию, переработки, обезвреживания и (или) утилизации отходов, образующихся после утраты потребительских свойств продукции (товаров), на которую (которые) распространяются расширенные обязательства производителей (импортеров), и ее (их) упаковки.</w:t>
      </w:r>
    </w:p>
    <w:bookmarkEnd w:id="3772"/>
    <w:bookmarkStart w:name="z4142" w:id="3773"/>
    <w:p>
      <w:pPr>
        <w:spacing w:after="0"/>
        <w:ind w:left="0"/>
        <w:jc w:val="both"/>
      </w:pPr>
      <w:r>
        <w:rPr>
          <w:rFonts w:ascii="Times New Roman"/>
          <w:b w:val="false"/>
          <w:i w:val="false"/>
          <w:color w:val="000000"/>
          <w:sz w:val="28"/>
        </w:rPr>
        <w:t>
      Под договором об организации сбора, транспортировки, подготовки к повторному использованию, переработки, обезвреживания и (или) утилизации отходов понимается договор, заключаемый между оператором расширенных обязательств производителей (импортеров) и производителем (импортером) на основании типового договора об организации сбора, транспортировки, подготовки к повторному использованию, сортировки, обработки, переработки, обезвреживания и (или) утилизации отходов, образующихся после утраты потребительских свойств продукции (товаров), на которую (которые) распространяются расширенные обязательства производителей (импортеров), и ее (их) упаковки.</w:t>
      </w:r>
    </w:p>
    <w:bookmarkEnd w:id="3773"/>
    <w:bookmarkStart w:name="z4143" w:id="3774"/>
    <w:p>
      <w:pPr>
        <w:spacing w:after="0"/>
        <w:ind w:left="0"/>
        <w:jc w:val="both"/>
      </w:pPr>
      <w:r>
        <w:rPr>
          <w:rFonts w:ascii="Times New Roman"/>
          <w:b w:val="false"/>
          <w:i w:val="false"/>
          <w:color w:val="000000"/>
          <w:sz w:val="28"/>
        </w:rPr>
        <w:t>
      3. Предусмотренный подпунктом 1) пункта 2 настоящей статьи способ не распространяется на производителей и импортеров автомобильных транспортных средств, самоходной сельскохозяйственной техники.</w:t>
      </w:r>
    </w:p>
    <w:bookmarkEnd w:id="3774"/>
    <w:bookmarkStart w:name="z4144" w:id="3775"/>
    <w:p>
      <w:pPr>
        <w:spacing w:after="0"/>
        <w:ind w:left="0"/>
        <w:jc w:val="both"/>
      </w:pPr>
      <w:r>
        <w:rPr>
          <w:rFonts w:ascii="Times New Roman"/>
          <w:b w:val="false"/>
          <w:i w:val="false"/>
          <w:color w:val="000000"/>
          <w:sz w:val="28"/>
        </w:rPr>
        <w:t>
      4. Требования к применяемой производителем или импортером собственной системе сбора, транспортировки, подготовки к повторному использованию, сортировки, обработки, переработки, обезвреживания и (или) утилизации отходов определяются уполномоченным органом в области охраны окружающей среды.</w:t>
      </w:r>
    </w:p>
    <w:bookmarkEnd w:id="3775"/>
    <w:bookmarkStart w:name="z4145" w:id="3776"/>
    <w:p>
      <w:pPr>
        <w:spacing w:after="0"/>
        <w:ind w:left="0"/>
        <w:jc w:val="both"/>
      </w:pPr>
      <w:r>
        <w:rPr>
          <w:rFonts w:ascii="Times New Roman"/>
          <w:b w:val="false"/>
          <w:i w:val="false"/>
          <w:color w:val="000000"/>
          <w:sz w:val="28"/>
        </w:rPr>
        <w:t>
      5. В случае использования способа, предусмотренного подпунктом 2) пункта 2 настоящей статьи, производитель или импортер подает заявку в соответствии с правилами реализации расширенных обязательств производителей (импортеров), утвержденными Правительством Республики Казахстан, и вносит на банковский счет оператора расширенных обязательств производителей (импортеров) утилизационный платеж. Методика расчета утилизационного платежа утверждается уполномоченным органом в области охраны окружающей среды.</w:t>
      </w:r>
    </w:p>
    <w:bookmarkEnd w:id="3776"/>
    <w:bookmarkStart w:name="z4146" w:id="3777"/>
    <w:p>
      <w:pPr>
        <w:spacing w:after="0"/>
        <w:ind w:left="0"/>
        <w:jc w:val="both"/>
      </w:pPr>
      <w:r>
        <w:rPr>
          <w:rFonts w:ascii="Times New Roman"/>
          <w:b w:val="false"/>
          <w:i w:val="false"/>
          <w:color w:val="000000"/>
          <w:sz w:val="28"/>
        </w:rPr>
        <w:t>
      6. Расширенные обязательства производителей (импортеров) не распространяются на:</w:t>
      </w:r>
    </w:p>
    <w:bookmarkEnd w:id="3777"/>
    <w:bookmarkStart w:name="z4147" w:id="3778"/>
    <w:p>
      <w:pPr>
        <w:spacing w:after="0"/>
        <w:ind w:left="0"/>
        <w:jc w:val="both"/>
      </w:pPr>
      <w:r>
        <w:rPr>
          <w:rFonts w:ascii="Times New Roman"/>
          <w:b w:val="false"/>
          <w:i w:val="false"/>
          <w:color w:val="000000"/>
          <w:sz w:val="28"/>
        </w:rPr>
        <w:t>
      1) производителей в части произведенных масел, полимерной, стеклянной, бумажной и (или) картонной упаковок, аккумуляторных батарей при условии использования для их производства не менее тридцати процентов отработанных масел, отходов пластмасс, стекла, бумаги и картона, использованных аккумуляторных батарей соответственно, переработанных и утилизированных на территории Республики Казахстан;</w:t>
      </w:r>
    </w:p>
    <w:bookmarkEnd w:id="3778"/>
    <w:bookmarkStart w:name="z4148" w:id="3779"/>
    <w:p>
      <w:pPr>
        <w:spacing w:after="0"/>
        <w:ind w:left="0"/>
        <w:jc w:val="both"/>
      </w:pPr>
      <w:r>
        <w:rPr>
          <w:rFonts w:ascii="Times New Roman"/>
          <w:b w:val="false"/>
          <w:i w:val="false"/>
          <w:color w:val="000000"/>
          <w:sz w:val="28"/>
        </w:rPr>
        <w:t>
      2) производителей и импортеров в части произведенной (произведенных) на территории Республики Казахстан и (или) ввезенной (ввезенных) на территорию Республики Казахстан продукции (товаров), реализованной (реализованных) за ее пределами;</w:t>
      </w:r>
    </w:p>
    <w:bookmarkEnd w:id="3779"/>
    <w:bookmarkStart w:name="z4149" w:id="3780"/>
    <w:p>
      <w:pPr>
        <w:spacing w:after="0"/>
        <w:ind w:left="0"/>
        <w:jc w:val="both"/>
      </w:pPr>
      <w:r>
        <w:rPr>
          <w:rFonts w:ascii="Times New Roman"/>
          <w:b w:val="false"/>
          <w:i w:val="false"/>
          <w:color w:val="000000"/>
          <w:sz w:val="28"/>
        </w:rPr>
        <w:t>
      3) производителей и импортеров в части произведенных на территории Республики Казахстан и (или) ввезенных на территорию Республики Казахстан полимерной, стеклянной, бумажной, картонной и (или) металлической упаковок, упаковки из комбинированных материалов, которые предназначены для упаковки и (или) в которые упакована (упакованы) продукция (товары), реализованная (реализованные) за ее пределами;</w:t>
      </w:r>
    </w:p>
    <w:bookmarkEnd w:id="3780"/>
    <w:bookmarkStart w:name="z4150" w:id="3781"/>
    <w:p>
      <w:pPr>
        <w:spacing w:after="0"/>
        <w:ind w:left="0"/>
        <w:jc w:val="both"/>
      </w:pPr>
      <w:r>
        <w:rPr>
          <w:rFonts w:ascii="Times New Roman"/>
          <w:b w:val="false"/>
          <w:i w:val="false"/>
          <w:color w:val="000000"/>
          <w:sz w:val="28"/>
        </w:rPr>
        <w:t>
      4) физических лиц, осуществляющих ввоз на территорию Республики Казахстан продукции (товаров), на которую (которые) распространяются расширенные обязательства производителей (импортеров), при импорте продукции (товаров) в пределах квоты на беспошлинный ввоз товаров личного пользования, за исключением импортеров автомобильных транспортных средств, самоходной сельскохозяйственной техники;</w:t>
      </w:r>
    </w:p>
    <w:bookmarkEnd w:id="3781"/>
    <w:bookmarkStart w:name="z4151" w:id="3782"/>
    <w:p>
      <w:pPr>
        <w:spacing w:after="0"/>
        <w:ind w:left="0"/>
        <w:jc w:val="both"/>
      </w:pPr>
      <w:r>
        <w:rPr>
          <w:rFonts w:ascii="Times New Roman"/>
          <w:b w:val="false"/>
          <w:i w:val="false"/>
          <w:color w:val="000000"/>
          <w:sz w:val="28"/>
        </w:rPr>
        <w:t>
      5) импортеров в части полимерной, стеклянной, бумажной, картонной и (или) металлической упаковок, упаковки из комбинированных материалов, в которые упакованы социально значимые продовольственные товары, перечень которых утверждается уполномоченным органом в области регулирования торговой деятельности;</w:t>
      </w:r>
    </w:p>
    <w:bookmarkEnd w:id="3782"/>
    <w:bookmarkStart w:name="z4152" w:id="3783"/>
    <w:p>
      <w:pPr>
        <w:spacing w:after="0"/>
        <w:ind w:left="0"/>
        <w:jc w:val="both"/>
      </w:pPr>
      <w:r>
        <w:rPr>
          <w:rFonts w:ascii="Times New Roman"/>
          <w:b w:val="false"/>
          <w:i w:val="false"/>
          <w:color w:val="000000"/>
          <w:sz w:val="28"/>
        </w:rPr>
        <w:t>
      6) производителей в части произведенной полимерной упаковки из преформ, за которые внесен утилизационный платеж;</w:t>
      </w:r>
    </w:p>
    <w:bookmarkEnd w:id="3783"/>
    <w:bookmarkStart w:name="z4153" w:id="3784"/>
    <w:p>
      <w:pPr>
        <w:spacing w:after="0"/>
        <w:ind w:left="0"/>
        <w:jc w:val="both"/>
      </w:pPr>
      <w:r>
        <w:rPr>
          <w:rFonts w:ascii="Times New Roman"/>
          <w:b w:val="false"/>
          <w:i w:val="false"/>
          <w:color w:val="000000"/>
          <w:sz w:val="28"/>
        </w:rPr>
        <w:t>
      7) импортеров в части ввезенных полимерной, стеклянной, бумажной, картонной и (или) металлической упаковок, упаковки из комбинированных материалов, в которые упакована ввезенная (ввезенные) продукция (товары), используемая (используемые) в их деятельности в качестве основных средств, материалов, сырья, запасных частей (комплектующих) при производстве продукции, выполнении работ, оказании услуг, для общехозяйственных нужд и не предназначенная (не предназначенные) для реализации;</w:t>
      </w:r>
    </w:p>
    <w:bookmarkEnd w:id="3784"/>
    <w:bookmarkStart w:name="z4154" w:id="3785"/>
    <w:p>
      <w:pPr>
        <w:spacing w:after="0"/>
        <w:ind w:left="0"/>
        <w:jc w:val="both"/>
      </w:pPr>
      <w:r>
        <w:rPr>
          <w:rFonts w:ascii="Times New Roman"/>
          <w:b w:val="false"/>
          <w:i w:val="false"/>
          <w:color w:val="000000"/>
          <w:sz w:val="28"/>
        </w:rPr>
        <w:t>
      8) импортеров в части ввезенных полимерной, стеклянной, бумажной, картонной и (или) металлической упаковок, в которые упакованы товары, ввезенные в качестве иностранной безвозмездной помощи в установленном законодательством Республики Казахстан порядке;</w:t>
      </w:r>
    </w:p>
    <w:bookmarkEnd w:id="3785"/>
    <w:bookmarkStart w:name="z5173" w:id="3786"/>
    <w:p>
      <w:pPr>
        <w:spacing w:after="0"/>
        <w:ind w:left="0"/>
        <w:jc w:val="both"/>
      </w:pPr>
      <w:r>
        <w:rPr>
          <w:rFonts w:ascii="Times New Roman"/>
          <w:b w:val="false"/>
          <w:i w:val="false"/>
          <w:color w:val="000000"/>
          <w:sz w:val="28"/>
        </w:rPr>
        <w:t xml:space="preserve">
      9) физических лиц, осуществивших ввоз на территорию Республики Казахстан транспортных средств до 1 сентября 2022 года, не прошедших первичную регистрацию транспортного средства. </w:t>
      </w:r>
    </w:p>
    <w:bookmarkEnd w:id="3786"/>
    <w:bookmarkStart w:name="z5174" w:id="3787"/>
    <w:p>
      <w:pPr>
        <w:spacing w:after="0"/>
        <w:ind w:left="0"/>
        <w:jc w:val="both"/>
      </w:pPr>
      <w:r>
        <w:rPr>
          <w:rFonts w:ascii="Times New Roman"/>
          <w:b w:val="false"/>
          <w:i w:val="false"/>
          <w:color w:val="000000"/>
          <w:sz w:val="28"/>
        </w:rPr>
        <w:t>
      При этом порядок, условия и сроки ввоза, а также категории таких транспортных средств определяются Правительством Республики Казахстан.</w:t>
      </w:r>
    </w:p>
    <w:bookmarkEnd w:id="3787"/>
    <w:bookmarkStart w:name="z4155" w:id="3788"/>
    <w:p>
      <w:pPr>
        <w:spacing w:after="0"/>
        <w:ind w:left="0"/>
        <w:jc w:val="both"/>
      </w:pPr>
      <w:r>
        <w:rPr>
          <w:rFonts w:ascii="Times New Roman"/>
          <w:b w:val="false"/>
          <w:i w:val="false"/>
          <w:color w:val="000000"/>
          <w:sz w:val="28"/>
        </w:rPr>
        <w:t>
      7. Правила реализации расширенных обязательств производителей (импортеров), предусматривающие требования по исполнению расширенных обязательств производителей (импортеров), разрабатываются уполномоченным органом в области охраны окружающей среды и утверждаются Правительством Республики Казахстан.</w:t>
      </w:r>
    </w:p>
    <w:bookmarkEnd w:id="37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386 с изменениями, внесенными законами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05.07.2024 </w:t>
      </w:r>
      <w:r>
        <w:rPr>
          <w:rFonts w:ascii="Times New Roman"/>
          <w:b w:val="false"/>
          <w:i w:val="false"/>
          <w:color w:val="000000"/>
          <w:sz w:val="28"/>
        </w:rPr>
        <w:t>№ 115-VIII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387. Правовое положение оператора расширенных обязательств производителей (импортеров)</w:t>
      </w:r>
    </w:p>
    <w:bookmarkStart w:name="z4157" w:id="3789"/>
    <w:p>
      <w:pPr>
        <w:spacing w:after="0"/>
        <w:ind w:left="0"/>
        <w:jc w:val="both"/>
      </w:pPr>
      <w:r>
        <w:rPr>
          <w:rFonts w:ascii="Times New Roman"/>
          <w:b w:val="false"/>
          <w:i w:val="false"/>
          <w:color w:val="000000"/>
          <w:sz w:val="28"/>
        </w:rPr>
        <w:t>
      1. Оператор расширенных обязательств производителей (импортеров) является государственным предприятием, акционерным обществом, товариществом с ограниченной ответственностью, сто процентов акций (долей участия в уставном капитале) которого прямо или косвенно принадлежат государству, определенным решением Правительства Республики Казахстан для целей реализации принципа расширенных обязательств производителей (импортеров).</w:t>
      </w:r>
    </w:p>
    <w:bookmarkEnd w:id="3789"/>
    <w:bookmarkStart w:name="z4158" w:id="3790"/>
    <w:p>
      <w:pPr>
        <w:spacing w:after="0"/>
        <w:ind w:left="0"/>
        <w:jc w:val="both"/>
      </w:pPr>
      <w:r>
        <w:rPr>
          <w:rFonts w:ascii="Times New Roman"/>
          <w:b w:val="false"/>
          <w:i w:val="false"/>
          <w:color w:val="000000"/>
          <w:sz w:val="28"/>
        </w:rPr>
        <w:t>
      2. Оператор расширенных обязательств производителей (импортеров) обладает исключительным правом в отношении сбора утилизационного платежа и должен распоряжаться и управлять указанными платежами в порядке, предусмотренном настоящим Кодексом и иными законодательными актами Республики Казахстан.</w:t>
      </w:r>
    </w:p>
    <w:bookmarkEnd w:id="37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387 с изменениями, внесенными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388. Направления деятельности оператора расширенных обязательств производителей (импортеров)</w:t>
      </w:r>
    </w:p>
    <w:bookmarkStart w:name="z4161" w:id="3791"/>
    <w:p>
      <w:pPr>
        <w:spacing w:after="0"/>
        <w:ind w:left="0"/>
        <w:jc w:val="both"/>
      </w:pPr>
      <w:r>
        <w:rPr>
          <w:rFonts w:ascii="Times New Roman"/>
          <w:b w:val="false"/>
          <w:i w:val="false"/>
          <w:color w:val="000000"/>
          <w:sz w:val="28"/>
        </w:rPr>
        <w:t>
      1. Оператор расширенных обязательств производителей (импортеров) направляет деньги, поступившие на его банковский счет от производителей и импортеров в соответствии с требованиями настоящего Кодекса в виде утилизационного платежа, на:</w:t>
      </w:r>
    </w:p>
    <w:bookmarkEnd w:id="3791"/>
    <w:bookmarkStart w:name="z4162" w:id="3792"/>
    <w:p>
      <w:pPr>
        <w:spacing w:after="0"/>
        <w:ind w:left="0"/>
        <w:jc w:val="both"/>
      </w:pPr>
      <w:r>
        <w:rPr>
          <w:rFonts w:ascii="Times New Roman"/>
          <w:b w:val="false"/>
          <w:i w:val="false"/>
          <w:color w:val="000000"/>
          <w:sz w:val="28"/>
        </w:rPr>
        <w:t>
      1) возмещение в соответствии со статьей 366 настоящего Кодекса затрат субъектов, осуществляющих сбор, транспортировку, сортировку, захоронение твердых бытовых отходов, ликвидацию стихийных свалок;</w:t>
      </w:r>
    </w:p>
    <w:bookmarkEnd w:id="3792"/>
    <w:bookmarkStart w:name="z4163" w:id="3793"/>
    <w:p>
      <w:pPr>
        <w:spacing w:after="0"/>
        <w:ind w:left="0"/>
        <w:jc w:val="both"/>
      </w:pPr>
      <w:r>
        <w:rPr>
          <w:rFonts w:ascii="Times New Roman"/>
          <w:b w:val="false"/>
          <w:i w:val="false"/>
          <w:color w:val="000000"/>
          <w:sz w:val="28"/>
        </w:rPr>
        <w:t>
      2) компенсацию производителям социально значимых продовольственных товаров расходов, связанных с внесением утилизационного платежа производителями (импортерами) полимерной, стеклянной, бумажной, картонной и (или) металлической упаковок, упаковки из комбинированных материалов, применяемых для упаковывания социально значимых продовольственных товаров, в порядке, установленном правилами, утвержденными уполномоченным органом в области охраны окружающей среды;</w:t>
      </w:r>
    </w:p>
    <w:bookmarkEnd w:id="3793"/>
    <w:bookmarkStart w:name="z4164" w:id="3794"/>
    <w:p>
      <w:pPr>
        <w:spacing w:after="0"/>
        <w:ind w:left="0"/>
        <w:jc w:val="both"/>
      </w:pPr>
      <w:r>
        <w:rPr>
          <w:rFonts w:ascii="Times New Roman"/>
          <w:b w:val="false"/>
          <w:i w:val="false"/>
          <w:color w:val="000000"/>
          <w:sz w:val="28"/>
        </w:rPr>
        <w:t>
      3) стимулирование производства в Республике Казахстан экологически чистых автомобильных транспортных средств (соответствующих экологическому классу, установленному техническим регламентом Евразийского экономического союза; с электродвигателями) и их компонентов, а также самоходной сельскохозяйственной техники, соответствующей экологическим требованиям, определенным техническими регламентами, путем:</w:t>
      </w:r>
    </w:p>
    <w:bookmarkEnd w:id="3794"/>
    <w:bookmarkStart w:name="z4165" w:id="3795"/>
    <w:p>
      <w:pPr>
        <w:spacing w:after="0"/>
        <w:ind w:left="0"/>
        <w:jc w:val="both"/>
      </w:pPr>
      <w:r>
        <w:rPr>
          <w:rFonts w:ascii="Times New Roman"/>
          <w:b w:val="false"/>
          <w:i w:val="false"/>
          <w:color w:val="000000"/>
          <w:sz w:val="28"/>
        </w:rPr>
        <w:t>
      финансирования их производителей по следующим направлениям: содержание рабочих мест; использование энергоресурсов; осуществление научно-исследовательских и опытно-конструкторских разработок; проведение испытаний, связанных с выпуском продукции; поддержка гарантийных обязательств;</w:t>
      </w:r>
    </w:p>
    <w:bookmarkEnd w:id="3795"/>
    <w:bookmarkStart w:name="z4166" w:id="3796"/>
    <w:p>
      <w:pPr>
        <w:spacing w:after="0"/>
        <w:ind w:left="0"/>
        <w:jc w:val="both"/>
      </w:pPr>
      <w:r>
        <w:rPr>
          <w:rFonts w:ascii="Times New Roman"/>
          <w:b w:val="false"/>
          <w:i w:val="false"/>
          <w:color w:val="000000"/>
          <w:sz w:val="28"/>
        </w:rPr>
        <w:t>
      финансирования скидки, предоставленной производителем физическим и юридическим лицам при приобретении ими на территории Республики Казахстан транспортного средства и (или) самоходной сельскохозяйственной техники, произведенных в Республике Казахстан;</w:t>
      </w:r>
    </w:p>
    <w:bookmarkEnd w:id="37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168" w:id="3797"/>
    <w:p>
      <w:pPr>
        <w:spacing w:after="0"/>
        <w:ind w:left="0"/>
        <w:jc w:val="both"/>
      </w:pPr>
      <w:r>
        <w:rPr>
          <w:rFonts w:ascii="Times New Roman"/>
          <w:b w:val="false"/>
          <w:i w:val="false"/>
          <w:color w:val="000000"/>
          <w:sz w:val="28"/>
        </w:rPr>
        <w:t>
      5) организацию сбора, транспортировки, подготовки к повторному использованию, сортировки, обработки, переработки, обезвреживания и (или) утилизации отходов, образующихся после утраты потребительских свойств продукции (товаров), на которую (которые) распространяются расширенные обязательства производителей (импортеров), путем выплат в порядке, определяемом уполномоченным органом в области охраны окружающей среды.</w:t>
      </w:r>
    </w:p>
    <w:bookmarkEnd w:id="3797"/>
    <w:bookmarkStart w:name="z5217" w:id="3798"/>
    <w:p>
      <w:pPr>
        <w:spacing w:after="0"/>
        <w:ind w:left="0"/>
        <w:jc w:val="both"/>
      </w:pPr>
      <w:r>
        <w:rPr>
          <w:rFonts w:ascii="Times New Roman"/>
          <w:b w:val="false"/>
          <w:i w:val="false"/>
          <w:color w:val="000000"/>
          <w:sz w:val="28"/>
        </w:rPr>
        <w:t>
      Размеры выплат субъектам предпринимательства в сфере управления отходов в рамках заключенного типового договора с оператором расширенных обязательств производителей (импортеров) утверждаются Правительством Республики Казахстан. Размер выплат рассчитывается оператором расширенных обязательств производителей (импортеров) в соответствии с подпунктом 9) настоящей части.</w:t>
      </w:r>
    </w:p>
    <w:bookmarkEnd w:id="3798"/>
    <w:bookmarkStart w:name="z5218" w:id="3799"/>
    <w:p>
      <w:pPr>
        <w:spacing w:after="0"/>
        <w:ind w:left="0"/>
        <w:jc w:val="both"/>
      </w:pPr>
      <w:r>
        <w:rPr>
          <w:rFonts w:ascii="Times New Roman"/>
          <w:b w:val="false"/>
          <w:i w:val="false"/>
          <w:color w:val="000000"/>
          <w:sz w:val="28"/>
        </w:rPr>
        <w:t>
      Положения, предусмотренные частью первой настоящего подпункта, не распространяются на производителей (импортеров), имеющих собственную систему сбора, переработки и утилизации отходов;</w:t>
      </w:r>
    </w:p>
    <w:bookmarkEnd w:id="3799"/>
    <w:bookmarkStart w:name="z4169" w:id="3800"/>
    <w:p>
      <w:pPr>
        <w:spacing w:after="0"/>
        <w:ind w:left="0"/>
        <w:jc w:val="both"/>
      </w:pPr>
      <w:r>
        <w:rPr>
          <w:rFonts w:ascii="Times New Roman"/>
          <w:b w:val="false"/>
          <w:i w:val="false"/>
          <w:color w:val="000000"/>
          <w:sz w:val="28"/>
        </w:rPr>
        <w:t>
      6) организацию сбора, транспортировки, подготовки к повторному использованию, сортировки, обработки, переработки, обезвреживания и (или) утилизации за пределами Республики Казахстан отходов, образующихся после утраты потребительских свойств продукции (товаров), на которую (которые) распространяются расширенные обязательства производителей (импортеров), для которых на территории Республики Казахстан отсутствуют объекты по обезвреживанию, переработке и (или) утилизации, путем выплат в порядке, определяемом уполномоченным органом в области охраны окружающей среды.</w:t>
      </w:r>
    </w:p>
    <w:bookmarkEnd w:id="3800"/>
    <w:bookmarkStart w:name="z5219" w:id="3801"/>
    <w:p>
      <w:pPr>
        <w:spacing w:after="0"/>
        <w:ind w:left="0"/>
        <w:jc w:val="both"/>
      </w:pPr>
      <w:r>
        <w:rPr>
          <w:rFonts w:ascii="Times New Roman"/>
          <w:b w:val="false"/>
          <w:i w:val="false"/>
          <w:color w:val="000000"/>
          <w:sz w:val="28"/>
        </w:rPr>
        <w:t>
      Размеры выплат субъектам предпринимательства в сфере управления отходов, для которых на территории Республики Казахстан отсутствуют объекты по обезвреживанию, переработке и (или) утилизации, в рамках заключенного типового договора с оператором расширенных обязательств производителей (импортеров) утверждаются Правительством Республики Казахстан. Размер выплат рассчитывается оператором расширенных обязательств производителей (импортеров) в соответствии с подпунктом 9) настоящей части;</w:t>
      </w:r>
    </w:p>
    <w:bookmarkEnd w:id="3801"/>
    <w:bookmarkStart w:name="z4170" w:id="3802"/>
    <w:p>
      <w:pPr>
        <w:spacing w:after="0"/>
        <w:ind w:left="0"/>
        <w:jc w:val="both"/>
      </w:pPr>
      <w:r>
        <w:rPr>
          <w:rFonts w:ascii="Times New Roman"/>
          <w:b w:val="false"/>
          <w:i w:val="false"/>
          <w:color w:val="000000"/>
          <w:sz w:val="28"/>
        </w:rPr>
        <w:t>
      7) организационно-техническое и информационное обеспечение системы сбора, транспортировки, подготовки к повторному использованию, сортировки, обработки, переработки, обезвреживания и (или) утилизации отходов и вторичных ресурсов, финансирование рекламной деятельности, образовательных, маркетинговых мероприятий в сфере обращения с отходами и вторичными ресурсами;</w:t>
      </w:r>
    </w:p>
    <w:bookmarkEnd w:id="3802"/>
    <w:bookmarkStart w:name="z4171" w:id="3803"/>
    <w:p>
      <w:pPr>
        <w:spacing w:after="0"/>
        <w:ind w:left="0"/>
        <w:jc w:val="both"/>
      </w:pPr>
      <w:r>
        <w:rPr>
          <w:rFonts w:ascii="Times New Roman"/>
          <w:b w:val="false"/>
          <w:i w:val="false"/>
          <w:color w:val="000000"/>
          <w:sz w:val="28"/>
        </w:rPr>
        <w:t>
      8) организацию и ведение информационной системы отслеживания движения транспортных средств, осуществляющих вывоз твердых бытовых отходов, по данным спутниковых навигационных систем;</w:t>
      </w:r>
    </w:p>
    <w:bookmarkEnd w:id="3803"/>
    <w:bookmarkStart w:name="z4172" w:id="3804"/>
    <w:p>
      <w:pPr>
        <w:spacing w:after="0"/>
        <w:ind w:left="0"/>
        <w:jc w:val="both"/>
      </w:pPr>
      <w:r>
        <w:rPr>
          <w:rFonts w:ascii="Times New Roman"/>
          <w:b w:val="false"/>
          <w:i w:val="false"/>
          <w:color w:val="000000"/>
          <w:sz w:val="28"/>
        </w:rPr>
        <w:t>
      9) финансирование экспериментальных, опытных, проектных, научно-исследовательских работ в сфере сбора, транспортировки, подготовки к повторному использованию, сортировки, обработки, переработки, обезвреживания и (или) утилизации отходов;</w:t>
      </w:r>
    </w:p>
    <w:bookmarkEnd w:id="3804"/>
    <w:bookmarkStart w:name="z4173" w:id="3805"/>
    <w:p>
      <w:pPr>
        <w:spacing w:after="0"/>
        <w:ind w:left="0"/>
        <w:jc w:val="both"/>
      </w:pPr>
      <w:r>
        <w:rPr>
          <w:rFonts w:ascii="Times New Roman"/>
          <w:b w:val="false"/>
          <w:i w:val="false"/>
          <w:color w:val="000000"/>
          <w:sz w:val="28"/>
        </w:rPr>
        <w:t>
      10) внедрение в Республике Казахстан технологий сбора, транспортировки, подготовки к повторному использованию, обработки, сортировки, переработки и (или) утилизации отходов, строительство заводов (производств) по подготовке к повторному использованию, обработке, переработке, сортировке и (или) утилизации отходов, совершенствование материально-технической базы организаций, осуществляющих сбор, транспортировку, подготовку к повторному использованию, сортировку, обработку, переработку и (или) утилизацию отходов, организацию энергетической утилизации отходов;</w:t>
      </w:r>
    </w:p>
    <w:bookmarkEnd w:id="3805"/>
    <w:bookmarkStart w:name="z4174" w:id="3806"/>
    <w:p>
      <w:pPr>
        <w:spacing w:after="0"/>
        <w:ind w:left="0"/>
        <w:jc w:val="both"/>
      </w:pPr>
      <w:r>
        <w:rPr>
          <w:rFonts w:ascii="Times New Roman"/>
          <w:b w:val="false"/>
          <w:i w:val="false"/>
          <w:color w:val="000000"/>
          <w:sz w:val="28"/>
        </w:rPr>
        <w:t>
      11) создание и развитие сети электрозаправочных станций, в том числе путем приобретения, размещения и организации деятельности электрозаправочных станций;</w:t>
      </w:r>
    </w:p>
    <w:bookmarkEnd w:id="3806"/>
    <w:bookmarkStart w:name="z4175" w:id="3807"/>
    <w:p>
      <w:pPr>
        <w:spacing w:after="0"/>
        <w:ind w:left="0"/>
        <w:jc w:val="both"/>
      </w:pPr>
      <w:r>
        <w:rPr>
          <w:rFonts w:ascii="Times New Roman"/>
          <w:b w:val="false"/>
          <w:i w:val="false"/>
          <w:color w:val="000000"/>
          <w:sz w:val="28"/>
        </w:rPr>
        <w:t>
      12) финансирование деятельности, связанной с осуществлением оператором расширенных обязательств производителей (импортеров) своих функций;</w:t>
      </w:r>
    </w:p>
    <w:bookmarkEnd w:id="3807"/>
    <w:bookmarkStart w:name="z4176" w:id="3808"/>
    <w:p>
      <w:pPr>
        <w:spacing w:after="0"/>
        <w:ind w:left="0"/>
        <w:jc w:val="both"/>
      </w:pPr>
      <w:r>
        <w:rPr>
          <w:rFonts w:ascii="Times New Roman"/>
          <w:b w:val="false"/>
          <w:i w:val="false"/>
          <w:color w:val="000000"/>
          <w:sz w:val="28"/>
        </w:rPr>
        <w:t>
      13) финансирование либо софинансирование строительства объектов по энергетической утилизации отходов на условиях возвратности в порядке и на условиях, определяемых Правительством Республики Казахстан;</w:t>
      </w:r>
    </w:p>
    <w:bookmarkEnd w:id="3808"/>
    <w:bookmarkStart w:name="z4177" w:id="3809"/>
    <w:p>
      <w:pPr>
        <w:spacing w:after="0"/>
        <w:ind w:left="0"/>
        <w:jc w:val="both"/>
      </w:pPr>
      <w:r>
        <w:rPr>
          <w:rFonts w:ascii="Times New Roman"/>
          <w:b w:val="false"/>
          <w:i w:val="false"/>
          <w:color w:val="000000"/>
          <w:sz w:val="28"/>
        </w:rPr>
        <w:t>
      14) организацию сбора, транспортировки, подготовки к повторному использованию, сортировки, обработки, переработки, обезвреживания, утилизации, уничтожения отходов, содержащих стойкие органические загрязнители, в порядке и на условиях, определяемых уполномоченным органом в области охраны окружающей среды;</w:t>
      </w:r>
    </w:p>
    <w:bookmarkEnd w:id="3809"/>
    <w:bookmarkStart w:name="z4178" w:id="3810"/>
    <w:p>
      <w:pPr>
        <w:spacing w:after="0"/>
        <w:ind w:left="0"/>
        <w:jc w:val="both"/>
      </w:pPr>
      <w:r>
        <w:rPr>
          <w:rFonts w:ascii="Times New Roman"/>
          <w:b w:val="false"/>
          <w:i w:val="false"/>
          <w:color w:val="000000"/>
          <w:sz w:val="28"/>
        </w:rPr>
        <w:t>
      15) финансирование организации, пятьдесят и более процентов голосующих акций (долей участия в уставном капитале) которой прямо или косвенно принадлежит государству и (или) национальному управляющему холдингу, для дальнейшего финансирования проектов в обрабатывающей отрасли, направленных на улучшение состояния окружающей среды, в порядке и на условиях, определяемых Правительством Республики Казахстан.</w:t>
      </w:r>
    </w:p>
    <w:bookmarkEnd w:id="3810"/>
    <w:bookmarkStart w:name="z5220" w:id="3811"/>
    <w:p>
      <w:pPr>
        <w:spacing w:after="0"/>
        <w:ind w:left="0"/>
        <w:jc w:val="both"/>
      </w:pPr>
      <w:r>
        <w:rPr>
          <w:rFonts w:ascii="Times New Roman"/>
          <w:b w:val="false"/>
          <w:i w:val="false"/>
          <w:color w:val="000000"/>
          <w:sz w:val="28"/>
        </w:rPr>
        <w:t>
      На правоотношения, предусмотренные подпунктами 5) и 6) части первой настоящего пункта, не распространяется действие законодательства Республики Казахстан о государственных закупках.</w:t>
      </w:r>
    </w:p>
    <w:bookmarkEnd w:id="3811"/>
    <w:bookmarkStart w:name="z4179" w:id="3812"/>
    <w:p>
      <w:pPr>
        <w:spacing w:after="0"/>
        <w:ind w:left="0"/>
        <w:jc w:val="both"/>
      </w:pPr>
      <w:r>
        <w:rPr>
          <w:rFonts w:ascii="Times New Roman"/>
          <w:b w:val="false"/>
          <w:i w:val="false"/>
          <w:color w:val="000000"/>
          <w:sz w:val="28"/>
        </w:rPr>
        <w:t>
      2. Правила стимулирования производства в Республике Казахстан экологически чистых автомобильных транспортных средств (соответствующих экологическому классу, установленному техническим регламентом Евразийского экономического союза; с электродвигателями) и их компонентов, а также самоходной сельскохозяйственной техники, соответствующей экологическим требованиям, определенным техническими регламентами, утверждаются уполномоченным органом в области охраны окружающей среды совместно с уполномоченным органом в области государственного стимулирования промышленности и устанавливают:</w:t>
      </w:r>
    </w:p>
    <w:bookmarkEnd w:id="3812"/>
    <w:bookmarkStart w:name="z4180" w:id="3813"/>
    <w:p>
      <w:pPr>
        <w:spacing w:after="0"/>
        <w:ind w:left="0"/>
        <w:jc w:val="both"/>
      </w:pPr>
      <w:r>
        <w:rPr>
          <w:rFonts w:ascii="Times New Roman"/>
          <w:b w:val="false"/>
          <w:i w:val="false"/>
          <w:color w:val="000000"/>
          <w:sz w:val="28"/>
        </w:rPr>
        <w:t>
      1) форму типового договора между производителями экологически чистых автомобильных транспортных средств (соответствующих экологическому классу, установленному техническим регламентом Евразийского экономического союза; с электродвигателями) и их компонентов и оператором расширенных обязательств производителей (импортеров) с указанием сроков и объемов финансирования;</w:t>
      </w:r>
    </w:p>
    <w:bookmarkEnd w:id="3813"/>
    <w:bookmarkStart w:name="z4181" w:id="3814"/>
    <w:p>
      <w:pPr>
        <w:spacing w:after="0"/>
        <w:ind w:left="0"/>
        <w:jc w:val="both"/>
      </w:pPr>
      <w:r>
        <w:rPr>
          <w:rFonts w:ascii="Times New Roman"/>
          <w:b w:val="false"/>
          <w:i w:val="false"/>
          <w:color w:val="000000"/>
          <w:sz w:val="28"/>
        </w:rPr>
        <w:t>
      2) форму типового договора между производителями самоходной сельскохозяйственной техники, соответствующей экологическим требованиям, определенным техническими регламентами, и оператором расширенных обязательств производителей (импортеров) с указанием сроков и объемов финансирования;</w:t>
      </w:r>
    </w:p>
    <w:bookmarkEnd w:id="3814"/>
    <w:bookmarkStart w:name="z4182" w:id="3815"/>
    <w:p>
      <w:pPr>
        <w:spacing w:after="0"/>
        <w:ind w:left="0"/>
        <w:jc w:val="both"/>
      </w:pPr>
      <w:r>
        <w:rPr>
          <w:rFonts w:ascii="Times New Roman"/>
          <w:b w:val="false"/>
          <w:i w:val="false"/>
          <w:color w:val="000000"/>
          <w:sz w:val="28"/>
        </w:rPr>
        <w:t>
      3) форму отчетности о производстве экологически чистых автомобильных транспортных средств (соответствующих экологическому классу, установленному техническим регламентом Евразийского экономического союза; с электродвигателями) и сроки ее представления оператору расширенных обязательств производителей (импортеров);</w:t>
      </w:r>
    </w:p>
    <w:bookmarkEnd w:id="3815"/>
    <w:bookmarkStart w:name="z4183" w:id="3816"/>
    <w:p>
      <w:pPr>
        <w:spacing w:after="0"/>
        <w:ind w:left="0"/>
        <w:jc w:val="both"/>
      </w:pPr>
      <w:r>
        <w:rPr>
          <w:rFonts w:ascii="Times New Roman"/>
          <w:b w:val="false"/>
          <w:i w:val="false"/>
          <w:color w:val="000000"/>
          <w:sz w:val="28"/>
        </w:rPr>
        <w:t>
      4) форму отчетности о производстве самоходной сельскохозяйственной техники и сроки ее представления оператору расширенных обязательств производителей (импортеров);</w:t>
      </w:r>
    </w:p>
    <w:bookmarkEnd w:id="3816"/>
    <w:bookmarkStart w:name="z4184" w:id="3817"/>
    <w:p>
      <w:pPr>
        <w:spacing w:after="0"/>
        <w:ind w:left="0"/>
        <w:jc w:val="both"/>
      </w:pPr>
      <w:r>
        <w:rPr>
          <w:rFonts w:ascii="Times New Roman"/>
          <w:b w:val="false"/>
          <w:i w:val="false"/>
          <w:color w:val="000000"/>
          <w:sz w:val="28"/>
        </w:rPr>
        <w:t>
      5) требования к производителям экологически чистых автомобильных транспортных средств и (или) их компонентов;</w:t>
      </w:r>
    </w:p>
    <w:bookmarkEnd w:id="3817"/>
    <w:bookmarkStart w:name="z4185" w:id="3818"/>
    <w:p>
      <w:pPr>
        <w:spacing w:after="0"/>
        <w:ind w:left="0"/>
        <w:jc w:val="both"/>
      </w:pPr>
      <w:r>
        <w:rPr>
          <w:rFonts w:ascii="Times New Roman"/>
          <w:b w:val="false"/>
          <w:i w:val="false"/>
          <w:color w:val="000000"/>
          <w:sz w:val="28"/>
        </w:rPr>
        <w:t>
      6) требования к производителям самоходной сельскохозяйственной техники;</w:t>
      </w:r>
    </w:p>
    <w:bookmarkEnd w:id="3818"/>
    <w:bookmarkStart w:name="z4186" w:id="3819"/>
    <w:p>
      <w:pPr>
        <w:spacing w:after="0"/>
        <w:ind w:left="0"/>
        <w:jc w:val="both"/>
      </w:pPr>
      <w:r>
        <w:rPr>
          <w:rFonts w:ascii="Times New Roman"/>
          <w:b w:val="false"/>
          <w:i w:val="false"/>
          <w:color w:val="000000"/>
          <w:sz w:val="28"/>
        </w:rPr>
        <w:t>
      7) условия и порядок финансирования, в том числе порядок определения размера финансирования скидки, предоставленной производителем физическим и юридическим лицам при реализации произведенных в Республике Казахстан транспортного средства и (или) самоходной сельскохозяйственной техники, при представлении документа, подтверждающего сдачу на утилизацию вышедших из эксплуатации транспортного средства и (или) самоходной сельскохозяйственной техники, предусматривающего право на получение скидки на приобретение на территории Республики Казахстан транспортного средства и (или) самоходной сельскохозяйственной техники, произведенных в Республике Казахстан.</w:t>
      </w:r>
    </w:p>
    <w:bookmarkEnd w:id="38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221" w:id="3820"/>
    <w:p>
      <w:pPr>
        <w:spacing w:after="0"/>
        <w:ind w:left="0"/>
        <w:jc w:val="both"/>
      </w:pPr>
      <w:r>
        <w:rPr>
          <w:rFonts w:ascii="Times New Roman"/>
          <w:b w:val="false"/>
          <w:i w:val="false"/>
          <w:color w:val="000000"/>
          <w:sz w:val="28"/>
        </w:rPr>
        <w:t>
      4. Правила организации сбора, транспортировки, подготовки к повторному использованию, сортировки, обработки, переработки, обезвреживания и (или) утилизации отходов, образующихся после утраты потребительских свойств продукции (товаров), на которую (которые) распространяются расширенные обязательства производителей (импортеров), и отходов, образующихся после утраты потребительских свойств продукции (товаров), на которую (которые) распространяются расширенные обязательства производителей (импортеров), для которых на территории Республики Казахстан отсутствуют объекты по обезвреживанию, переработке и (или) утилизации, утверждаются уполномоченным органом в области охраны окружающей среды.</w:t>
      </w:r>
    </w:p>
    <w:bookmarkEnd w:id="3820"/>
    <w:bookmarkStart w:name="z5222" w:id="3821"/>
    <w:p>
      <w:pPr>
        <w:spacing w:after="0"/>
        <w:ind w:left="0"/>
        <w:jc w:val="both"/>
      </w:pPr>
      <w:r>
        <w:rPr>
          <w:rFonts w:ascii="Times New Roman"/>
          <w:b w:val="false"/>
          <w:i w:val="false"/>
          <w:color w:val="000000"/>
          <w:sz w:val="28"/>
        </w:rPr>
        <w:t>
      5. Размеры денежных выплат оператора расширенных обязательств производителей (импортеров) за счет денег, поступивших на его банковский счет от производителей и импортеров, субъектам предпринимательства, осуществляющим сбор, транспортировку, подготовку к повторному использованию, сортировку, обработку, переработку, обезвреживание и (или) утилизацию отходов, образующихся после утраты потребительских свойств продукции (товаров), на которую (которые) распространяются расширенные обязательства производителей (импортеров), утверждаются Правительством Республики Казахстан. Размер выплат рассчитывается оператором расширенных обязательств производителей (импортеров) в соответствии с подпунктом 9) части первой пункта 1 настоящей статьи.</w:t>
      </w:r>
    </w:p>
    <w:bookmarkEnd w:id="38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388 с изменениями, внесенными законами РК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389. Полномочия оператора расширенных обязательств производителей (импортеров)</w:t>
      </w:r>
    </w:p>
    <w:bookmarkStart w:name="z4195" w:id="3822"/>
    <w:p>
      <w:pPr>
        <w:spacing w:after="0"/>
        <w:ind w:left="0"/>
        <w:jc w:val="both"/>
      </w:pPr>
      <w:r>
        <w:rPr>
          <w:rFonts w:ascii="Times New Roman"/>
          <w:b w:val="false"/>
          <w:i w:val="false"/>
          <w:color w:val="000000"/>
          <w:sz w:val="28"/>
        </w:rPr>
        <w:t>
      1. К полномочиям оператора расширенных обязательств производителей (импортеров) относятся:</w:t>
      </w:r>
    </w:p>
    <w:bookmarkEnd w:id="3822"/>
    <w:bookmarkStart w:name="z4196" w:id="3823"/>
    <w:p>
      <w:pPr>
        <w:spacing w:after="0"/>
        <w:ind w:left="0"/>
        <w:jc w:val="both"/>
      </w:pPr>
      <w:r>
        <w:rPr>
          <w:rFonts w:ascii="Times New Roman"/>
          <w:b w:val="false"/>
          <w:i w:val="false"/>
          <w:color w:val="000000"/>
          <w:sz w:val="28"/>
        </w:rPr>
        <w:t>
      1) заключение с производителями (импортерами) договора об организации сбора, транспортировки, подготовки к повторному использованию, сортировки, обработки, переработки, обезвреживания и (или) утилизации отходов, образующихся после утраты потребительских свойств продукции (товаров), на которую (которые) распространяются расширенные обязательства производителей (импортеров), на основании типового договора об организации сбора, транспортировки, подготовки к повторному использованию, сортировки, обработки, переработки, обезвреживания и (или) утилизации отходов, образующихся после утраты потребительских свойств продукции (товаров), на которую (которые) распространяются расширенные обязательства производителей (импортеров);</w:t>
      </w:r>
    </w:p>
    <w:bookmarkEnd w:id="3823"/>
    <w:bookmarkStart w:name="z4197" w:id="3824"/>
    <w:p>
      <w:pPr>
        <w:spacing w:after="0"/>
        <w:ind w:left="0"/>
        <w:jc w:val="both"/>
      </w:pPr>
      <w:r>
        <w:rPr>
          <w:rFonts w:ascii="Times New Roman"/>
          <w:b w:val="false"/>
          <w:i w:val="false"/>
          <w:color w:val="000000"/>
          <w:sz w:val="28"/>
        </w:rPr>
        <w:t>
      2) сбор утилизационного платежа, перечисляемого производителями (импортерами) на банковский счет оператора расширенных обязательств производителей (импортеров) на основании договора об организации сбора, транспортировки, подготовки к повторному использованию, сортировки, обработки, переработки, обезвреживания и (или) утилизации отходов, образующихся после утраты потребительских свойств продукции (товаров), на которую (которые) распространяются расширенные обязательства производителей (импортеров);</w:t>
      </w:r>
    </w:p>
    <w:bookmarkEnd w:id="3824"/>
    <w:bookmarkStart w:name="z4198" w:id="3825"/>
    <w:p>
      <w:pPr>
        <w:spacing w:after="0"/>
        <w:ind w:left="0"/>
        <w:jc w:val="both"/>
      </w:pPr>
      <w:r>
        <w:rPr>
          <w:rFonts w:ascii="Times New Roman"/>
          <w:b w:val="false"/>
          <w:i w:val="false"/>
          <w:color w:val="000000"/>
          <w:sz w:val="28"/>
        </w:rPr>
        <w:t>
      3) осуществление контроля за правильностью исчисления, полнотой и своевременностью перечисления производителями (импортерами) утилизационного платежа;</w:t>
      </w:r>
    </w:p>
    <w:bookmarkEnd w:id="3825"/>
    <w:bookmarkStart w:name="z4199" w:id="3826"/>
    <w:p>
      <w:pPr>
        <w:spacing w:after="0"/>
        <w:ind w:left="0"/>
        <w:jc w:val="both"/>
      </w:pPr>
      <w:r>
        <w:rPr>
          <w:rFonts w:ascii="Times New Roman"/>
          <w:b w:val="false"/>
          <w:i w:val="false"/>
          <w:color w:val="000000"/>
          <w:sz w:val="28"/>
        </w:rPr>
        <w:t>
      4) возврат и (или) зачет в счет предстоящих платежей излишне уплаченных сумм, производимые в установленном оператором расширенных обязательств производителей (импортеров) порядке на основании обращений производителей и импортеров, при условии подтверждения излишне уплаченных сумм не позднее чем за тридцать календарных дней до срока представления оператором расширенных обязательств производителей (импортеров) декларации по корпоративному подоходному налогу, предусмотренного налоговым законодательством Республики Казахстан, за отчетный период, в течение которого внесен утилизационный платеж;</w:t>
      </w:r>
    </w:p>
    <w:bookmarkEnd w:id="3826"/>
    <w:bookmarkStart w:name="z4200" w:id="3827"/>
    <w:p>
      <w:pPr>
        <w:spacing w:after="0"/>
        <w:ind w:left="0"/>
        <w:jc w:val="both"/>
      </w:pPr>
      <w:r>
        <w:rPr>
          <w:rFonts w:ascii="Times New Roman"/>
          <w:b w:val="false"/>
          <w:i w:val="false"/>
          <w:color w:val="000000"/>
          <w:sz w:val="28"/>
        </w:rPr>
        <w:t>
      5) осуществление контроля за правильностью представления документов производителями социально значимых продовольственных товаров на получение компенсации части расходов, связанных с внесением утилизационного платежа производителями (импортерами) полимерной, стеклянной, бумажной, картонной и (или) металлической упаковок, упаковки из комбинированных материалов, применяемых для упаковывания социально значимых продовольственных товаров;</w:t>
      </w:r>
    </w:p>
    <w:bookmarkEnd w:id="3827"/>
    <w:bookmarkStart w:name="z4201" w:id="3828"/>
    <w:p>
      <w:pPr>
        <w:spacing w:after="0"/>
        <w:ind w:left="0"/>
        <w:jc w:val="both"/>
      </w:pPr>
      <w:r>
        <w:rPr>
          <w:rFonts w:ascii="Times New Roman"/>
          <w:b w:val="false"/>
          <w:i w:val="false"/>
          <w:color w:val="000000"/>
          <w:sz w:val="28"/>
        </w:rPr>
        <w:t>
      6) представление отчета в уполномоченный орган в области охраны окружающей среды о ходе реализации расширенных обязательств производителей (импортеров);</w:t>
      </w:r>
    </w:p>
    <w:bookmarkEnd w:id="3828"/>
    <w:bookmarkStart w:name="z4202" w:id="3829"/>
    <w:p>
      <w:pPr>
        <w:spacing w:after="0"/>
        <w:ind w:left="0"/>
        <w:jc w:val="both"/>
      </w:pPr>
      <w:r>
        <w:rPr>
          <w:rFonts w:ascii="Times New Roman"/>
          <w:b w:val="false"/>
          <w:i w:val="false"/>
          <w:color w:val="000000"/>
          <w:sz w:val="28"/>
        </w:rPr>
        <w:t>
      7) формирование, утверждение, ведение реестра производителей (импортеров), осуществляющих производство на территории Республики Казахстан и (или) ввоз на территорию Республики Казахстан продукции (товаров), на которую (которые) распространяются расширенные обязательства производителей (импортеров), за исключением производителей и импортеров автомобильных транспортных средств, самоходной сельскохозяйственной техники;</w:t>
      </w:r>
    </w:p>
    <w:bookmarkEnd w:id="3829"/>
    <w:bookmarkStart w:name="z4203" w:id="3830"/>
    <w:p>
      <w:pPr>
        <w:spacing w:after="0"/>
        <w:ind w:left="0"/>
        <w:jc w:val="both"/>
      </w:pPr>
      <w:r>
        <w:rPr>
          <w:rFonts w:ascii="Times New Roman"/>
          <w:b w:val="false"/>
          <w:i w:val="false"/>
          <w:color w:val="000000"/>
          <w:sz w:val="28"/>
        </w:rPr>
        <w:t>
      8) разработка и утверждение правил регистрации и ведения реестра производителей (импортеров), осуществляющих производство на территории Республики Казахстан и (или) ввоз на территорию Республики Казахстан продукции (товаров), на которую (которые) распространяются расширенные обязательства производителей (импортеров), за исключением производителей и импортеров автомобильных транспортных средств, самоходной сельскохозяйственной техники;</w:t>
      </w:r>
    </w:p>
    <w:bookmarkEnd w:id="3830"/>
    <w:bookmarkStart w:name="z4204" w:id="3831"/>
    <w:p>
      <w:pPr>
        <w:spacing w:after="0"/>
        <w:ind w:left="0"/>
        <w:jc w:val="both"/>
      </w:pPr>
      <w:r>
        <w:rPr>
          <w:rFonts w:ascii="Times New Roman"/>
          <w:b w:val="false"/>
          <w:i w:val="false"/>
          <w:color w:val="000000"/>
          <w:sz w:val="28"/>
        </w:rPr>
        <w:t>
      9) взаимодействие с государственными органами, в том числе в сфере таможенного и налогового законодательства Республики Казахстан, по вопросам, касающимся расширенных обязательств производителей (импортеров);</w:t>
      </w:r>
    </w:p>
    <w:bookmarkEnd w:id="3831"/>
    <w:bookmarkStart w:name="z4205" w:id="3832"/>
    <w:p>
      <w:pPr>
        <w:spacing w:after="0"/>
        <w:ind w:left="0"/>
        <w:jc w:val="both"/>
      </w:pPr>
      <w:r>
        <w:rPr>
          <w:rFonts w:ascii="Times New Roman"/>
          <w:b w:val="false"/>
          <w:i w:val="false"/>
          <w:color w:val="000000"/>
          <w:sz w:val="28"/>
        </w:rPr>
        <w:t>
      10) внедрение в Республике Казахстан технологий сбора, транспортировки, подготовки к повторному использованию, обработки, сортировки, переработки и (или) утилизации отходов, строительство заводов (производств) по подготовке к повторному использованию, сортировке, обработке, переработке и (или) утилизации отходов, совершенствование материально-технической базы организаций, осуществляющих сбор, транспортировку, подготовку к повторному использованию, сортировку, обработку, переработку и (или) утилизацию отходов, организацию энергетической утилизации отходов;</w:t>
      </w:r>
    </w:p>
    <w:bookmarkEnd w:id="3832"/>
    <w:bookmarkStart w:name="z4206" w:id="3833"/>
    <w:p>
      <w:pPr>
        <w:spacing w:after="0"/>
        <w:ind w:left="0"/>
        <w:jc w:val="both"/>
      </w:pPr>
      <w:r>
        <w:rPr>
          <w:rFonts w:ascii="Times New Roman"/>
          <w:b w:val="false"/>
          <w:i w:val="false"/>
          <w:color w:val="000000"/>
          <w:sz w:val="28"/>
        </w:rPr>
        <w:t>
      11) при выявлении деяний, содержащих признаки административных правонарушений, производство по которым отнесено в соответствии с Кодексом Республики Казахстан об административных правонарушениях к компетенции уполномоченного органа в области охраны окружающей среды, оператор расширенных обязательств производителей (импортеров) обязан передать имеющиеся по таким правонарушениям материалы в уполномоченный орган в области охраны окружающей среды;</w:t>
      </w:r>
    </w:p>
    <w:bookmarkEnd w:id="3833"/>
    <w:bookmarkStart w:name="z4207" w:id="3834"/>
    <w:p>
      <w:pPr>
        <w:spacing w:after="0"/>
        <w:ind w:left="0"/>
        <w:jc w:val="both"/>
      </w:pPr>
      <w:r>
        <w:rPr>
          <w:rFonts w:ascii="Times New Roman"/>
          <w:b w:val="false"/>
          <w:i w:val="false"/>
          <w:color w:val="000000"/>
          <w:sz w:val="28"/>
        </w:rPr>
        <w:t>
      12) в целях реализации принципа расширенных обязательств производителей (импортеров) оператор расширенных обязательств производителей (импортеров) вправе получать от уполномоченного органа в области охраны окружающей среды данные для расчета утилизационного платежа из информации о деятельности физических и юридических лиц, на которых распространяются расширенные обязательства производителей (импортеров);</w:t>
      </w:r>
    </w:p>
    <w:bookmarkEnd w:id="3834"/>
    <w:bookmarkStart w:name="z4208" w:id="3835"/>
    <w:p>
      <w:pPr>
        <w:spacing w:after="0"/>
        <w:ind w:left="0"/>
        <w:jc w:val="both"/>
      </w:pPr>
      <w:r>
        <w:rPr>
          <w:rFonts w:ascii="Times New Roman"/>
          <w:b w:val="false"/>
          <w:i w:val="false"/>
          <w:color w:val="000000"/>
          <w:sz w:val="28"/>
        </w:rPr>
        <w:t>
      13) выдача документа, подтверждающего сдачу на утилизацию вышедших из эксплуатации транспортного средства и (или) самоходной сельскохозяйственной техники, в том числе предусматривающего право на получение скидки на приобретение на территории Республики Казахстан транспортного средства, произведенного в Республике Казахстан;</w:t>
      </w:r>
    </w:p>
    <w:bookmarkEnd w:id="3835"/>
    <w:bookmarkStart w:name="z4209" w:id="3836"/>
    <w:p>
      <w:pPr>
        <w:spacing w:after="0"/>
        <w:ind w:left="0"/>
        <w:jc w:val="both"/>
      </w:pPr>
      <w:r>
        <w:rPr>
          <w:rFonts w:ascii="Times New Roman"/>
          <w:b w:val="false"/>
          <w:i w:val="false"/>
          <w:color w:val="000000"/>
          <w:sz w:val="28"/>
        </w:rPr>
        <w:t>
      14) разработка и утверждение правил и условий выдачи документа, подтверждающего сдачу на утилизацию вышедших из эксплуатации транспортного средства и (или) самоходной сельскохозяйственной техники, в том числе предусматривающего право на получение скидки на приобретение на территории Республики Казахстан транспортного средства, произведенного в Республике Казахстан;</w:t>
      </w:r>
    </w:p>
    <w:bookmarkEnd w:id="3836"/>
    <w:bookmarkStart w:name="z4210" w:id="3837"/>
    <w:p>
      <w:pPr>
        <w:spacing w:after="0"/>
        <w:ind w:left="0"/>
        <w:jc w:val="both"/>
      </w:pPr>
      <w:r>
        <w:rPr>
          <w:rFonts w:ascii="Times New Roman"/>
          <w:b w:val="false"/>
          <w:i w:val="false"/>
          <w:color w:val="000000"/>
          <w:sz w:val="28"/>
        </w:rPr>
        <w:t xml:space="preserve">
      15) направление денег, поступивших на его банковский счет в виде утилизационного платежа, в соответствии с направлениями, предусмотренными </w:t>
      </w:r>
      <w:r>
        <w:rPr>
          <w:rFonts w:ascii="Times New Roman"/>
          <w:b w:val="false"/>
          <w:i w:val="false"/>
          <w:color w:val="000000"/>
          <w:sz w:val="28"/>
        </w:rPr>
        <w:t>статьей 388</w:t>
      </w:r>
      <w:r>
        <w:rPr>
          <w:rFonts w:ascii="Times New Roman"/>
          <w:b w:val="false"/>
          <w:i w:val="false"/>
          <w:color w:val="000000"/>
          <w:sz w:val="28"/>
        </w:rPr>
        <w:t xml:space="preserve"> настоящего Кодекса;</w:t>
      </w:r>
    </w:p>
    <w:bookmarkEnd w:id="3837"/>
    <w:bookmarkStart w:name="z4211" w:id="3838"/>
    <w:p>
      <w:pPr>
        <w:spacing w:after="0"/>
        <w:ind w:left="0"/>
        <w:jc w:val="both"/>
      </w:pPr>
      <w:r>
        <w:rPr>
          <w:rFonts w:ascii="Times New Roman"/>
          <w:b w:val="false"/>
          <w:i w:val="false"/>
          <w:color w:val="000000"/>
          <w:sz w:val="28"/>
        </w:rPr>
        <w:t>
      16) разработка и утверждение формы типового договора об организации сбора, транспортировки, подготовки к повторному использованию, сортировки, обработки, переработки, обезвреживания и (или) утилизации отходов, образующихся после утраты потребительских свойств продукции (товаров), на которую (которые) распространяются расширенные обязательства производителей (импортеров), и ее (их) упаковки.</w:t>
      </w:r>
    </w:p>
    <w:bookmarkEnd w:id="3838"/>
    <w:bookmarkStart w:name="z4212" w:id="3839"/>
    <w:p>
      <w:pPr>
        <w:spacing w:after="0"/>
        <w:ind w:left="0"/>
        <w:jc w:val="both"/>
      </w:pPr>
      <w:r>
        <w:rPr>
          <w:rFonts w:ascii="Times New Roman"/>
          <w:b w:val="false"/>
          <w:i w:val="false"/>
          <w:color w:val="000000"/>
          <w:sz w:val="28"/>
        </w:rPr>
        <w:t xml:space="preserve">
      2. Оператор расширенных обязательств производителей (импортеров) производит расходование утилизационного платежа в соответствии со </w:t>
      </w:r>
      <w:r>
        <w:rPr>
          <w:rFonts w:ascii="Times New Roman"/>
          <w:b w:val="false"/>
          <w:i w:val="false"/>
          <w:color w:val="000000"/>
          <w:sz w:val="28"/>
        </w:rPr>
        <w:t>статьей 388</w:t>
      </w:r>
      <w:r>
        <w:rPr>
          <w:rFonts w:ascii="Times New Roman"/>
          <w:b w:val="false"/>
          <w:i w:val="false"/>
          <w:color w:val="000000"/>
          <w:sz w:val="28"/>
        </w:rPr>
        <w:t xml:space="preserve"> настоящего Кодекса, а также с согласованной с уполномоченным органом в области охраны окружающей среды стратегией развития деятельности оператора расширенных обязательств производителей (импортеров), которая включает в себя приоритетность использования средств утилизационного платежа на цели, не окупаемые за счет средств, уплачиваемых физическими и юридическими лицами по тарифам на сбор, траспортировку, сортировку и захоронение твердых бытовых отходов в населенных пунктах.</w:t>
      </w:r>
    </w:p>
    <w:bookmarkEnd w:id="3839"/>
    <w:p>
      <w:pPr>
        <w:spacing w:after="0"/>
        <w:ind w:left="0"/>
        <w:jc w:val="both"/>
      </w:pPr>
      <w:r>
        <w:rPr>
          <w:rFonts w:ascii="Times New Roman"/>
          <w:b/>
          <w:i w:val="false"/>
          <w:color w:val="000000"/>
          <w:sz w:val="28"/>
        </w:rPr>
        <w:t>Статья 390. Ответственность участников расширенных обязательств производителей (импортеров)</w:t>
      </w:r>
    </w:p>
    <w:bookmarkStart w:name="z4214" w:id="3840"/>
    <w:p>
      <w:pPr>
        <w:spacing w:after="0"/>
        <w:ind w:left="0"/>
        <w:jc w:val="both"/>
      </w:pPr>
      <w:r>
        <w:rPr>
          <w:rFonts w:ascii="Times New Roman"/>
          <w:b w:val="false"/>
          <w:i w:val="false"/>
          <w:color w:val="000000"/>
          <w:sz w:val="28"/>
        </w:rPr>
        <w:t>
      1. Производители (импортеры), не заключившие с оператором расширенных обязательств производителей (импортеров) договор об организации сбора, транспортировки, подготовки к повторному использованию, сортировки, обработки, переработки, обезвреживания и (или) утилизации отходов, образующихся после утраты потребительских свойств продукции (товаров), на которую (которые) распространяются расширенные обязательства производителей (импортеров), не подавшие заявку в соответствии с правилами реализации расширенных обязательств производителей (импортеров), утвержденными Правительством Республики Казахстан, а также не внесшие или своевременно не внесшие на банковский счет оператора расширенных обязательств производителей (импортеров) деньги в виде утилизационного платежа, несут ответственность, установленную законами Республики Казахстан.</w:t>
      </w:r>
    </w:p>
    <w:bookmarkEnd w:id="3840"/>
    <w:bookmarkStart w:name="z4215" w:id="3841"/>
    <w:p>
      <w:pPr>
        <w:spacing w:after="0"/>
        <w:ind w:left="0"/>
        <w:jc w:val="both"/>
      </w:pPr>
      <w:r>
        <w:rPr>
          <w:rFonts w:ascii="Times New Roman"/>
          <w:b w:val="false"/>
          <w:i w:val="false"/>
          <w:color w:val="000000"/>
          <w:sz w:val="28"/>
        </w:rPr>
        <w:t>
      2. Требования пункта 1 настоящей статьи в части исчисления утилизационного платежа не распространяются на производителей (импортеров), имеющих собственную систему сбора, переработки и утилизации отходов.</w:t>
      </w:r>
    </w:p>
    <w:bookmarkEnd w:id="3841"/>
    <w:bookmarkStart w:name="z4216" w:id="3842"/>
    <w:p>
      <w:pPr>
        <w:spacing w:after="0"/>
        <w:ind w:left="0"/>
        <w:jc w:val="both"/>
      </w:pPr>
      <w:r>
        <w:rPr>
          <w:rFonts w:ascii="Times New Roman"/>
          <w:b w:val="false"/>
          <w:i w:val="false"/>
          <w:color w:val="000000"/>
          <w:sz w:val="28"/>
        </w:rPr>
        <w:t>
      Производители (импортеры), имеющие собственную систему сбора, транспортировки, подготовки к повторному использованию, сортировки, обработки, переработки, обезвреживания и (или) утилизации отходов, за невыполнение и (или) ненадлежащее выполнение требований по обеспечению сбора, транспортировки, подготовки к повторному использованию, переработки, обезвреживания и (или) утилизации отходов, образующихся после утраты потребительских свойств продукции (товаров), на которую (которые) распространяются расширенные обязательства производителей (импортеров), несут ответственность, установленную законами Республики Казахстан.</w:t>
      </w:r>
    </w:p>
    <w:bookmarkEnd w:id="3842"/>
    <w:bookmarkStart w:name="z4217" w:id="3843"/>
    <w:p>
      <w:pPr>
        <w:spacing w:after="0"/>
        <w:ind w:left="0"/>
        <w:jc w:val="both"/>
      </w:pPr>
      <w:r>
        <w:rPr>
          <w:rFonts w:ascii="Times New Roman"/>
          <w:b w:val="false"/>
          <w:i w:val="false"/>
          <w:color w:val="000000"/>
          <w:sz w:val="28"/>
        </w:rPr>
        <w:t>
      3. Оператор расширенных обязательств производителей (импортеров) за нецелевое использование утилизационных платежей, неисполнение или ненадлежащее исполнение возложенных на него обязанностей и функций несет ответственность, установленную законами Республики Казахстан.</w:t>
      </w:r>
    </w:p>
    <w:bookmarkEnd w:id="3843"/>
    <w:p>
      <w:pPr>
        <w:spacing w:after="0"/>
        <w:ind w:left="0"/>
        <w:jc w:val="both"/>
      </w:pPr>
      <w:r>
        <w:rPr>
          <w:rFonts w:ascii="Times New Roman"/>
          <w:b/>
          <w:i w:val="false"/>
          <w:color w:val="000000"/>
          <w:sz w:val="28"/>
        </w:rPr>
        <w:t>Статья 391. Обеспечение прозрачности деятельности оператора расширенных обязательств производителей (импортеров)</w:t>
      </w:r>
    </w:p>
    <w:bookmarkStart w:name="z4219" w:id="3844"/>
    <w:p>
      <w:pPr>
        <w:spacing w:after="0"/>
        <w:ind w:left="0"/>
        <w:jc w:val="both"/>
      </w:pPr>
      <w:r>
        <w:rPr>
          <w:rFonts w:ascii="Times New Roman"/>
          <w:b w:val="false"/>
          <w:i w:val="false"/>
          <w:color w:val="000000"/>
          <w:sz w:val="28"/>
        </w:rPr>
        <w:t>
      Оператор расширенных обязательств производителей (импортеров):</w:t>
      </w:r>
    </w:p>
    <w:bookmarkEnd w:id="3844"/>
    <w:bookmarkStart w:name="z4220" w:id="3845"/>
    <w:p>
      <w:pPr>
        <w:spacing w:after="0"/>
        <w:ind w:left="0"/>
        <w:jc w:val="both"/>
      </w:pPr>
      <w:r>
        <w:rPr>
          <w:rFonts w:ascii="Times New Roman"/>
          <w:b w:val="false"/>
          <w:i w:val="false"/>
          <w:color w:val="000000"/>
          <w:sz w:val="28"/>
        </w:rPr>
        <w:t>
      1) согласовывает свою стратегию развития деятельности и инвестиционную политику с уполномоченным органом в области охраны окружающей среды;</w:t>
      </w:r>
    </w:p>
    <w:bookmarkEnd w:id="38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222" w:id="3846"/>
    <w:p>
      <w:pPr>
        <w:spacing w:after="0"/>
        <w:ind w:left="0"/>
        <w:jc w:val="both"/>
      </w:pPr>
      <w:r>
        <w:rPr>
          <w:rFonts w:ascii="Times New Roman"/>
          <w:b w:val="false"/>
          <w:i w:val="false"/>
          <w:color w:val="000000"/>
          <w:sz w:val="28"/>
        </w:rPr>
        <w:t>
      3) направляет в уполномоченный орган в области охраны окружающей среды ежегодный отчет о ходе реализации расширенных обязательств производителей (импортеров).</w:t>
      </w:r>
    </w:p>
    <w:bookmarkEnd w:id="38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391 с изменением, внесенным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392. Исполнение расширенных обязательств производителей (импортеров)</w:t>
      </w:r>
    </w:p>
    <w:bookmarkStart w:name="z4224" w:id="3847"/>
    <w:p>
      <w:pPr>
        <w:spacing w:after="0"/>
        <w:ind w:left="0"/>
        <w:jc w:val="both"/>
      </w:pPr>
      <w:r>
        <w:rPr>
          <w:rFonts w:ascii="Times New Roman"/>
          <w:b w:val="false"/>
          <w:i w:val="false"/>
          <w:color w:val="000000"/>
          <w:sz w:val="28"/>
        </w:rPr>
        <w:t>
      1. Исполнение расширенных обязательств производителей (импортеров) осуществляется путем заключения между производителями (импортерами) и оператором расширенных обязательств производителей (импортеров) договора об организации сбора, транспортировки, подготовки к повторному использованию, сортировки, обработки, переработки, обезвреживания и (или) утилизации отходов, образующихся после утраты потребительских свойств продукции (товаров), на которую (которые) распространяются расширенные обязательства производителей (импортеров), в соответствии с настоящим Кодексом.</w:t>
      </w:r>
    </w:p>
    <w:bookmarkEnd w:id="3847"/>
    <w:bookmarkStart w:name="z4225" w:id="3848"/>
    <w:p>
      <w:pPr>
        <w:spacing w:after="0"/>
        <w:ind w:left="0"/>
        <w:jc w:val="both"/>
      </w:pPr>
      <w:r>
        <w:rPr>
          <w:rFonts w:ascii="Times New Roman"/>
          <w:b w:val="false"/>
          <w:i w:val="false"/>
          <w:color w:val="000000"/>
          <w:sz w:val="28"/>
        </w:rPr>
        <w:t>
      Договор считается заключенным при условии его подписания оператором расширенных обязательств производителей (импортеров) путем размещения на официальном интернет-ресурсе, производителем (импортером) – с момента ввоза или производства продукции (товаров), на которую (которые) распространяются расширенные обязательства производителей (импортеров).</w:t>
      </w:r>
    </w:p>
    <w:bookmarkEnd w:id="3848"/>
    <w:bookmarkStart w:name="z4226" w:id="3849"/>
    <w:p>
      <w:pPr>
        <w:spacing w:after="0"/>
        <w:ind w:left="0"/>
        <w:jc w:val="both"/>
      </w:pPr>
      <w:r>
        <w:rPr>
          <w:rFonts w:ascii="Times New Roman"/>
          <w:b w:val="false"/>
          <w:i w:val="false"/>
          <w:color w:val="000000"/>
          <w:sz w:val="28"/>
        </w:rPr>
        <w:t>
      2. Производители (импортеры), имеющие собственную систему сбора, транспортировки, подготовки к повторному использованию, сортировки, обработки, переработки, обезвреживания и (или) утилизации отходов, в качестве подтверждения исполнения обязательств по расширенным обязательствам производителей (импортеров) в соответствии с порядком, определенным уполномоченным органом в области охраны окружающей среды, представляют в уполномоченный орган в области охраны окружающей среды документы, подтверждающие сбор, транспортировку, подготовку к повторному использованию, сортировку, обработку, переработку, обезвреживание и (или) утилизацию отходов, образовавшихся после утраты потребительских свойств продукции (товаров), на которую (которые) распространяются расширенные обязательства производителей (импортеров).</w:t>
      </w:r>
    </w:p>
    <w:bookmarkEnd w:id="3849"/>
    <w:bookmarkStart w:name="z4227" w:id="3850"/>
    <w:p>
      <w:pPr>
        <w:spacing w:after="0"/>
        <w:ind w:left="0"/>
        <w:jc w:val="left"/>
      </w:pPr>
      <w:r>
        <w:rPr>
          <w:rFonts w:ascii="Times New Roman"/>
          <w:b/>
          <w:i w:val="false"/>
          <w:color w:val="000000"/>
        </w:rPr>
        <w:t xml:space="preserve"> РАЗДЕЛ 20. ОСОБЫЕ ЭКОЛОГИЧЕСКИЕ ТРЕБОВАНИЯ ПО ОТДЕЛЬНЫМ ВИДАМ ДЕЯТЕЛЬНОСТИ</w:t>
      </w:r>
    </w:p>
    <w:bookmarkEnd w:id="3850"/>
    <w:p>
      <w:pPr>
        <w:spacing w:after="0"/>
        <w:ind w:left="0"/>
        <w:jc w:val="both"/>
      </w:pPr>
      <w:r>
        <w:rPr>
          <w:rFonts w:ascii="Times New Roman"/>
          <w:b/>
          <w:i w:val="false"/>
          <w:color w:val="000000"/>
          <w:sz w:val="28"/>
        </w:rPr>
        <w:t>Статья 393. Общие экологические требования при проектировании зданий, сооружений и их комплексов</w:t>
      </w:r>
    </w:p>
    <w:bookmarkStart w:name="z4229" w:id="3851"/>
    <w:p>
      <w:pPr>
        <w:spacing w:after="0"/>
        <w:ind w:left="0"/>
        <w:jc w:val="both"/>
      </w:pPr>
      <w:r>
        <w:rPr>
          <w:rFonts w:ascii="Times New Roman"/>
          <w:b w:val="false"/>
          <w:i w:val="false"/>
          <w:color w:val="000000"/>
          <w:sz w:val="28"/>
        </w:rPr>
        <w:t>
      1. Проекты строительства зданий, сооружений и их комплексов, предназначенных для осуществления видов деятельности, в отношении которых в соответствии с настоящим Кодексом проводится обязательная оценка воздействия на окружающую среду, должны содержать решения, обеспечивающие выполнение требований и мер, предусмотренных соответствующим заключением по результатам оценки воздействия на окружающую среду.</w:t>
      </w:r>
    </w:p>
    <w:bookmarkEnd w:id="3851"/>
    <w:bookmarkStart w:name="z4230" w:id="3852"/>
    <w:p>
      <w:pPr>
        <w:spacing w:after="0"/>
        <w:ind w:left="0"/>
        <w:jc w:val="both"/>
      </w:pPr>
      <w:r>
        <w:rPr>
          <w:rFonts w:ascii="Times New Roman"/>
          <w:b w:val="false"/>
          <w:i w:val="false"/>
          <w:color w:val="000000"/>
          <w:sz w:val="28"/>
        </w:rPr>
        <w:t>
      2. Проекты строительства зданий, сооружений и их комплексов, относящихся к объектам I и II категорий, должны содержать решения, обеспечивающие безопасный вывод их из эксплуатации, постутилизацию, рекультивацию земель и меры по переработке, утилизации или удалению образующихся в результате указанных операций отходов.</w:t>
      </w:r>
    </w:p>
    <w:bookmarkEnd w:id="3852"/>
    <w:p>
      <w:pPr>
        <w:spacing w:after="0"/>
        <w:ind w:left="0"/>
        <w:jc w:val="both"/>
      </w:pPr>
      <w:r>
        <w:rPr>
          <w:rFonts w:ascii="Times New Roman"/>
          <w:b/>
          <w:i w:val="false"/>
          <w:color w:val="000000"/>
          <w:sz w:val="28"/>
        </w:rPr>
        <w:t>Статья 394. Общие экологические требования при вводе в эксплуатацию и эксплуатации зданий, сооружений и их комплексов</w:t>
      </w:r>
    </w:p>
    <w:bookmarkStart w:name="z4232" w:id="3853"/>
    <w:p>
      <w:pPr>
        <w:spacing w:after="0"/>
        <w:ind w:left="0"/>
        <w:jc w:val="both"/>
      </w:pPr>
      <w:r>
        <w:rPr>
          <w:rFonts w:ascii="Times New Roman"/>
          <w:b w:val="false"/>
          <w:i w:val="false"/>
          <w:color w:val="000000"/>
          <w:sz w:val="28"/>
        </w:rPr>
        <w:t>
      1. Ввод в эксплуатацию зданий, сооружений и их комплексов осуществляется в соответствии с законодательством Республики Казахстан об архитектурной, градостроительной и строительной деятельности.</w:t>
      </w:r>
    </w:p>
    <w:bookmarkEnd w:id="3853"/>
    <w:bookmarkStart w:name="z4233" w:id="3854"/>
    <w:p>
      <w:pPr>
        <w:spacing w:after="0"/>
        <w:ind w:left="0"/>
        <w:jc w:val="both"/>
      </w:pPr>
      <w:r>
        <w:rPr>
          <w:rFonts w:ascii="Times New Roman"/>
          <w:b w:val="false"/>
          <w:i w:val="false"/>
          <w:color w:val="000000"/>
          <w:sz w:val="28"/>
        </w:rPr>
        <w:t>
      2. Не допускается ввод в эксплуатацию зданий, сооружений и их комплексов, относящихся к объектам I и II категорий, если на момент ввода в эксплуатацию не обеспечивается соблюдение на таких объектах соответствующих нормативов допустимого антропогенного воздействия на окружающую среду, установленных экологическим разрешением.</w:t>
      </w:r>
    </w:p>
    <w:bookmarkEnd w:id="3854"/>
    <w:bookmarkStart w:name="z4234" w:id="3855"/>
    <w:p>
      <w:pPr>
        <w:spacing w:after="0"/>
        <w:ind w:left="0"/>
        <w:jc w:val="both"/>
      </w:pPr>
      <w:r>
        <w:rPr>
          <w:rFonts w:ascii="Times New Roman"/>
          <w:b w:val="false"/>
          <w:i w:val="false"/>
          <w:color w:val="000000"/>
          <w:sz w:val="28"/>
        </w:rPr>
        <w:t>
      3. Запрещаются ввод в эксплуатацию и эксплуатация входящих в состав объекта I или II категории зданий, сооружений и их комплексов без предусмотренных проектом строительства сооружений, установок и оборудования, предназначенных для очистки и (или) обезвреживания выбросов и сбросов, а также управления отходами.</w:t>
      </w:r>
    </w:p>
    <w:bookmarkEnd w:id="3855"/>
    <w:p>
      <w:pPr>
        <w:spacing w:after="0"/>
        <w:ind w:left="0"/>
        <w:jc w:val="both"/>
      </w:pPr>
      <w:r>
        <w:rPr>
          <w:rFonts w:ascii="Times New Roman"/>
          <w:b/>
          <w:i w:val="false"/>
          <w:color w:val="000000"/>
          <w:sz w:val="28"/>
        </w:rPr>
        <w:t>Статья 395. Общие экологические требования при авариях</w:t>
      </w:r>
    </w:p>
    <w:bookmarkStart w:name="z4236" w:id="3856"/>
    <w:p>
      <w:pPr>
        <w:spacing w:after="0"/>
        <w:ind w:left="0"/>
        <w:jc w:val="both"/>
      </w:pPr>
      <w:r>
        <w:rPr>
          <w:rFonts w:ascii="Times New Roman"/>
          <w:b w:val="false"/>
          <w:i w:val="false"/>
          <w:color w:val="000000"/>
          <w:sz w:val="28"/>
        </w:rPr>
        <w:t>
      1. При ухудшении качества окружающей среды, которое вызвано аварийными выбросами или сбросами и при котором создается угроза жизни и (или) здоровью людей, принимаются экстренные меры по защите населения в соответствии с законодательством Республики Казахстан о гражданской защите.</w:t>
      </w:r>
    </w:p>
    <w:bookmarkEnd w:id="3856"/>
    <w:bookmarkStart w:name="z4237" w:id="3857"/>
    <w:p>
      <w:pPr>
        <w:spacing w:after="0"/>
        <w:ind w:left="0"/>
        <w:jc w:val="both"/>
      </w:pPr>
      <w:r>
        <w:rPr>
          <w:rFonts w:ascii="Times New Roman"/>
          <w:b w:val="false"/>
          <w:i w:val="false"/>
          <w:color w:val="000000"/>
          <w:sz w:val="28"/>
        </w:rPr>
        <w:t>
      2. При возникновении аварийной ситуации на объектах I и II категорий, в результате которой происходит или может произойти нарушение установленных экологических нормативов, оператор объекта безотлагательно, но в любом случае в срок не более двух часов с момента обнаружения аварийной ситуации обязан сообщить об этом в уполномоченный орган в области охраны окружающей среды и предпринять все необходимые меры по предотвращению загрязнения окружающей среды вплоть до частичной или полной остановки эксплуатации соответствующих стационарных источников или объекта в целом, а также по устранению негативных последствий для окружающей среды, вызванных такой аварийной ситуацией.</w:t>
      </w:r>
    </w:p>
    <w:bookmarkEnd w:id="3857"/>
    <w:p>
      <w:pPr>
        <w:spacing w:after="0"/>
        <w:ind w:left="0"/>
        <w:jc w:val="both"/>
      </w:pPr>
      <w:r>
        <w:rPr>
          <w:rFonts w:ascii="Times New Roman"/>
          <w:b/>
          <w:i w:val="false"/>
          <w:color w:val="000000"/>
          <w:sz w:val="28"/>
        </w:rPr>
        <w:t>Статья 396. Экологические требования к военным и оборонным объектам, военной деятельности</w:t>
      </w:r>
    </w:p>
    <w:bookmarkStart w:name="z4239" w:id="3858"/>
    <w:p>
      <w:pPr>
        <w:spacing w:after="0"/>
        <w:ind w:left="0"/>
        <w:jc w:val="both"/>
      </w:pPr>
      <w:r>
        <w:rPr>
          <w:rFonts w:ascii="Times New Roman"/>
          <w:b w:val="false"/>
          <w:i w:val="false"/>
          <w:color w:val="000000"/>
          <w:sz w:val="28"/>
        </w:rPr>
        <w:t>
      Экологические требования, установленные настоящим Кодексом, распространяются на военные и оборонные объекты и военную деятельность, за исключением особых ситуаций, предусмотренных законодательством Республики Казахстан.</w:t>
      </w:r>
    </w:p>
    <w:bookmarkEnd w:id="3858"/>
    <w:p>
      <w:pPr>
        <w:spacing w:after="0"/>
        <w:ind w:left="0"/>
        <w:jc w:val="both"/>
      </w:pPr>
      <w:r>
        <w:rPr>
          <w:rFonts w:ascii="Times New Roman"/>
          <w:b/>
          <w:i w:val="false"/>
          <w:color w:val="000000"/>
          <w:sz w:val="28"/>
        </w:rPr>
        <w:t>Статья 397. Экологические требования при проведении операций по недропользованию</w:t>
      </w:r>
    </w:p>
    <w:bookmarkStart w:name="z4241" w:id="3859"/>
    <w:p>
      <w:pPr>
        <w:spacing w:after="0"/>
        <w:ind w:left="0"/>
        <w:jc w:val="both"/>
      </w:pPr>
      <w:r>
        <w:rPr>
          <w:rFonts w:ascii="Times New Roman"/>
          <w:b w:val="false"/>
          <w:i w:val="false"/>
          <w:color w:val="000000"/>
          <w:sz w:val="28"/>
        </w:rPr>
        <w:t>
      1. Проектные документы для проведения операций по недропользованию должны предусматривать следующие меры, направленные на охрану окружающей среды:</w:t>
      </w:r>
    </w:p>
    <w:bookmarkEnd w:id="3859"/>
    <w:bookmarkStart w:name="z4242" w:id="3860"/>
    <w:p>
      <w:pPr>
        <w:spacing w:after="0"/>
        <w:ind w:left="0"/>
        <w:jc w:val="both"/>
      </w:pPr>
      <w:r>
        <w:rPr>
          <w:rFonts w:ascii="Times New Roman"/>
          <w:b w:val="false"/>
          <w:i w:val="false"/>
          <w:color w:val="000000"/>
          <w:sz w:val="28"/>
        </w:rPr>
        <w:t>
      1) применение методов, технологий и способов проведения операций по недропользованию, обеспечивающих максимально возможное сокращение площади нарушаемых и отчуждаемых земель (в том числе опережающее до начала проведения операций по недропользованию строительство подъездных автомобильных дорог по рациональной схеме, применение кустового способа строительства скважин, применение технологий с внутренним отвалообразованием, использование отходов производства в качестве вторичных ресурсов, их переработка и утилизация, прогрессивная ликвидация последствий операций по недропользованию и другие методы) в той мере, в которой это целесообразно с технической, технологической, экологической и экономической точек зрения, что должно быть обосновано в проектном документе для проведения операций по недропользованию;</w:t>
      </w:r>
    </w:p>
    <w:bookmarkEnd w:id="3860"/>
    <w:bookmarkStart w:name="z4243" w:id="3861"/>
    <w:p>
      <w:pPr>
        <w:spacing w:after="0"/>
        <w:ind w:left="0"/>
        <w:jc w:val="both"/>
      </w:pPr>
      <w:r>
        <w:rPr>
          <w:rFonts w:ascii="Times New Roman"/>
          <w:b w:val="false"/>
          <w:i w:val="false"/>
          <w:color w:val="000000"/>
          <w:sz w:val="28"/>
        </w:rPr>
        <w:t>
      2) по предотвращению техногенного опустынивания земель в результате проведения операций по недропользованию;</w:t>
      </w:r>
    </w:p>
    <w:bookmarkEnd w:id="3861"/>
    <w:bookmarkStart w:name="z4244" w:id="3862"/>
    <w:p>
      <w:pPr>
        <w:spacing w:after="0"/>
        <w:ind w:left="0"/>
        <w:jc w:val="both"/>
      </w:pPr>
      <w:r>
        <w:rPr>
          <w:rFonts w:ascii="Times New Roman"/>
          <w:b w:val="false"/>
          <w:i w:val="false"/>
          <w:color w:val="000000"/>
          <w:sz w:val="28"/>
        </w:rPr>
        <w:t>
      3) по предотвращению загрязнения недр, в том числе при использовании пространства недр;</w:t>
      </w:r>
    </w:p>
    <w:bookmarkEnd w:id="3862"/>
    <w:bookmarkStart w:name="z4245" w:id="3863"/>
    <w:p>
      <w:pPr>
        <w:spacing w:after="0"/>
        <w:ind w:left="0"/>
        <w:jc w:val="both"/>
      </w:pPr>
      <w:r>
        <w:rPr>
          <w:rFonts w:ascii="Times New Roman"/>
          <w:b w:val="false"/>
          <w:i w:val="false"/>
          <w:color w:val="000000"/>
          <w:sz w:val="28"/>
        </w:rPr>
        <w:t xml:space="preserve">
      4) по охране окружающей среды при приостановлении, прекращении операций по недропользованию, консервации и ликвидации объектов разработки месторождений в случаях, предусмотренных </w:t>
      </w:r>
      <w:r>
        <w:rPr>
          <w:rFonts w:ascii="Times New Roman"/>
          <w:b w:val="false"/>
          <w:i w:val="false"/>
          <w:color w:val="000000"/>
          <w:sz w:val="28"/>
        </w:rPr>
        <w:t>Кодексом</w:t>
      </w:r>
      <w:r>
        <w:rPr>
          <w:rFonts w:ascii="Times New Roman"/>
          <w:b w:val="false"/>
          <w:i w:val="false"/>
          <w:color w:val="000000"/>
          <w:sz w:val="28"/>
        </w:rPr>
        <w:t xml:space="preserve"> Республики Казахстан "О недрах и недропользовании";</w:t>
      </w:r>
    </w:p>
    <w:bookmarkEnd w:id="3863"/>
    <w:bookmarkStart w:name="z4246" w:id="3864"/>
    <w:p>
      <w:pPr>
        <w:spacing w:after="0"/>
        <w:ind w:left="0"/>
        <w:jc w:val="both"/>
      </w:pPr>
      <w:r>
        <w:rPr>
          <w:rFonts w:ascii="Times New Roman"/>
          <w:b w:val="false"/>
          <w:i w:val="false"/>
          <w:color w:val="000000"/>
          <w:sz w:val="28"/>
        </w:rPr>
        <w:t>
      5) по предотвращению ветровой эрозии почвы, отвалов вскрышных и вмещающих пород, отходов производства, их окисления и самовозгорания;</w:t>
      </w:r>
    </w:p>
    <w:bookmarkEnd w:id="3864"/>
    <w:bookmarkStart w:name="z4247" w:id="3865"/>
    <w:p>
      <w:pPr>
        <w:spacing w:after="0"/>
        <w:ind w:left="0"/>
        <w:jc w:val="both"/>
      </w:pPr>
      <w:r>
        <w:rPr>
          <w:rFonts w:ascii="Times New Roman"/>
          <w:b w:val="false"/>
          <w:i w:val="false"/>
          <w:color w:val="000000"/>
          <w:sz w:val="28"/>
        </w:rPr>
        <w:t>
      6) по изоляции поглощающих и пресноводных горизонтов для исключения их загрязнения;</w:t>
      </w:r>
    </w:p>
    <w:bookmarkEnd w:id="3865"/>
    <w:bookmarkStart w:name="z4248" w:id="3866"/>
    <w:p>
      <w:pPr>
        <w:spacing w:after="0"/>
        <w:ind w:left="0"/>
        <w:jc w:val="both"/>
      </w:pPr>
      <w:r>
        <w:rPr>
          <w:rFonts w:ascii="Times New Roman"/>
          <w:b w:val="false"/>
          <w:i w:val="false"/>
          <w:color w:val="000000"/>
          <w:sz w:val="28"/>
        </w:rPr>
        <w:t>
      7) по предотвращению истощения и загрязнения подземных вод, в том числе применение нетоксичных реагентов при приготовлении промывочных жидкостей;</w:t>
      </w:r>
    </w:p>
    <w:bookmarkEnd w:id="3866"/>
    <w:bookmarkStart w:name="z4249" w:id="3867"/>
    <w:p>
      <w:pPr>
        <w:spacing w:after="0"/>
        <w:ind w:left="0"/>
        <w:jc w:val="both"/>
      </w:pPr>
      <w:r>
        <w:rPr>
          <w:rFonts w:ascii="Times New Roman"/>
          <w:b w:val="false"/>
          <w:i w:val="false"/>
          <w:color w:val="000000"/>
          <w:sz w:val="28"/>
        </w:rPr>
        <w:t>
      8) по очистке и повторному использованию буровых растворов;</w:t>
      </w:r>
    </w:p>
    <w:bookmarkEnd w:id="3867"/>
    <w:bookmarkStart w:name="z4250" w:id="3868"/>
    <w:p>
      <w:pPr>
        <w:spacing w:after="0"/>
        <w:ind w:left="0"/>
        <w:jc w:val="both"/>
      </w:pPr>
      <w:r>
        <w:rPr>
          <w:rFonts w:ascii="Times New Roman"/>
          <w:b w:val="false"/>
          <w:i w:val="false"/>
          <w:color w:val="000000"/>
          <w:sz w:val="28"/>
        </w:rPr>
        <w:t>
      9) по ликвидации остатков буровых и горюче-смазочных материалов экологически безопасным способом;</w:t>
      </w:r>
    </w:p>
    <w:bookmarkEnd w:id="3868"/>
    <w:bookmarkStart w:name="z4251" w:id="3869"/>
    <w:p>
      <w:pPr>
        <w:spacing w:after="0"/>
        <w:ind w:left="0"/>
        <w:jc w:val="both"/>
      </w:pPr>
      <w:r>
        <w:rPr>
          <w:rFonts w:ascii="Times New Roman"/>
          <w:b w:val="false"/>
          <w:i w:val="false"/>
          <w:color w:val="000000"/>
          <w:sz w:val="28"/>
        </w:rPr>
        <w:t>
      10) по очистке и повторному использованию нефтепромысловых стоков в системе поддержания внутрипластового давления месторождений углеводородов.</w:t>
      </w:r>
    </w:p>
    <w:bookmarkEnd w:id="3869"/>
    <w:bookmarkStart w:name="z4252" w:id="3870"/>
    <w:p>
      <w:pPr>
        <w:spacing w:after="0"/>
        <w:ind w:left="0"/>
        <w:jc w:val="both"/>
      </w:pPr>
      <w:r>
        <w:rPr>
          <w:rFonts w:ascii="Times New Roman"/>
          <w:b w:val="false"/>
          <w:i w:val="false"/>
          <w:color w:val="000000"/>
          <w:sz w:val="28"/>
        </w:rPr>
        <w:t>
      2. При проведении операций по недропользованию недропользователи обязаны обеспечить соблюдение решений, предусмотренных проектными документами для проведения операций по недропользованию, а также следующих требований:</w:t>
      </w:r>
    </w:p>
    <w:bookmarkEnd w:id="3870"/>
    <w:bookmarkStart w:name="z4253" w:id="3871"/>
    <w:p>
      <w:pPr>
        <w:spacing w:after="0"/>
        <w:ind w:left="0"/>
        <w:jc w:val="both"/>
      </w:pPr>
      <w:r>
        <w:rPr>
          <w:rFonts w:ascii="Times New Roman"/>
          <w:b w:val="false"/>
          <w:i w:val="false"/>
          <w:color w:val="000000"/>
          <w:sz w:val="28"/>
        </w:rPr>
        <w:t>
      1) конструкции скважин и горных выработок должны обеспечивать выполнение требований по охране недр и окружающей среды;</w:t>
      </w:r>
    </w:p>
    <w:bookmarkEnd w:id="3871"/>
    <w:bookmarkStart w:name="z4254" w:id="3872"/>
    <w:p>
      <w:pPr>
        <w:spacing w:after="0"/>
        <w:ind w:left="0"/>
        <w:jc w:val="both"/>
      </w:pPr>
      <w:r>
        <w:rPr>
          <w:rFonts w:ascii="Times New Roman"/>
          <w:b w:val="false"/>
          <w:i w:val="false"/>
          <w:color w:val="000000"/>
          <w:sz w:val="28"/>
        </w:rPr>
        <w:t>
      2) при бурении и выполнении иных работ в рамках проведения операций по недропользованию с применением установок с дизель-генераторным и дизельным приводом выброс неочищенных выхлопных газов в атмосферный воздух от таких установок должен соответствовать их техническим характеристикам и экологическим требованиям;</w:t>
      </w:r>
    </w:p>
    <w:bookmarkEnd w:id="3872"/>
    <w:bookmarkStart w:name="z4255" w:id="3873"/>
    <w:p>
      <w:pPr>
        <w:spacing w:after="0"/>
        <w:ind w:left="0"/>
        <w:jc w:val="both"/>
      </w:pPr>
      <w:r>
        <w:rPr>
          <w:rFonts w:ascii="Times New Roman"/>
          <w:b w:val="false"/>
          <w:i w:val="false"/>
          <w:color w:val="000000"/>
          <w:sz w:val="28"/>
        </w:rPr>
        <w:t>
      3) при строительстве сооружений по недропользованию на плодородных землях и землях сельскохозяйственного назначения в процессе проведения подготовительных работ к монтажу оборудования снимается и отдельно хранится плодородный слой для последующей рекультивации территории;</w:t>
      </w:r>
    </w:p>
    <w:bookmarkEnd w:id="3873"/>
    <w:bookmarkStart w:name="z4256" w:id="3874"/>
    <w:p>
      <w:pPr>
        <w:spacing w:after="0"/>
        <w:ind w:left="0"/>
        <w:jc w:val="both"/>
      </w:pPr>
      <w:r>
        <w:rPr>
          <w:rFonts w:ascii="Times New Roman"/>
          <w:b w:val="false"/>
          <w:i w:val="false"/>
          <w:color w:val="000000"/>
          <w:sz w:val="28"/>
        </w:rPr>
        <w:t>
      4) для исключения перемещения (утечки) загрязняющих веществ в воды и почву должна предусматриваться инженерная система организованного накопления и хранения отходов производства с гидроизоляцией площадок;</w:t>
      </w:r>
    </w:p>
    <w:bookmarkEnd w:id="3874"/>
    <w:bookmarkStart w:name="z4257" w:id="3875"/>
    <w:p>
      <w:pPr>
        <w:spacing w:after="0"/>
        <w:ind w:left="0"/>
        <w:jc w:val="both"/>
      </w:pPr>
      <w:r>
        <w:rPr>
          <w:rFonts w:ascii="Times New Roman"/>
          <w:b w:val="false"/>
          <w:i w:val="false"/>
          <w:color w:val="000000"/>
          <w:sz w:val="28"/>
        </w:rPr>
        <w:t>
      5) в случаях строительства скважин на особо охраняемых природных территориях необходимо применять только безамбарную технологию;</w:t>
      </w:r>
    </w:p>
    <w:bookmarkEnd w:id="3875"/>
    <w:bookmarkStart w:name="z4258" w:id="3876"/>
    <w:p>
      <w:pPr>
        <w:spacing w:after="0"/>
        <w:ind w:left="0"/>
        <w:jc w:val="both"/>
      </w:pPr>
      <w:r>
        <w:rPr>
          <w:rFonts w:ascii="Times New Roman"/>
          <w:b w:val="false"/>
          <w:i w:val="false"/>
          <w:color w:val="000000"/>
          <w:sz w:val="28"/>
        </w:rPr>
        <w:t>
      6) при проведении операций по разведке и (или) добыче углеводородов должны предусматриваться меры по уменьшению объемов размещения серы в открытом виде на серных картах и снижению ее негативного воздействия на окружающую среду;</w:t>
      </w:r>
    </w:p>
    <w:bookmarkEnd w:id="3876"/>
    <w:bookmarkStart w:name="z4259" w:id="3877"/>
    <w:p>
      <w:pPr>
        <w:spacing w:after="0"/>
        <w:ind w:left="0"/>
        <w:jc w:val="both"/>
      </w:pPr>
      <w:r>
        <w:rPr>
          <w:rFonts w:ascii="Times New Roman"/>
          <w:b w:val="false"/>
          <w:i w:val="false"/>
          <w:color w:val="000000"/>
          <w:sz w:val="28"/>
        </w:rPr>
        <w:t>
      7) при проведении операций по недропользованию должны проводиться работы по утилизации шламов и нейтрализации отработанного бурового раствора, буровых, карьерных и шахтных сточных вод для повторного использования в процессе бурения, возврата в окружающую среду в соответствии с установленными требованиями;</w:t>
      </w:r>
    </w:p>
    <w:bookmarkEnd w:id="3877"/>
    <w:bookmarkStart w:name="z4260" w:id="3878"/>
    <w:p>
      <w:pPr>
        <w:spacing w:after="0"/>
        <w:ind w:left="0"/>
        <w:jc w:val="both"/>
      </w:pPr>
      <w:r>
        <w:rPr>
          <w:rFonts w:ascii="Times New Roman"/>
          <w:b w:val="false"/>
          <w:i w:val="false"/>
          <w:color w:val="000000"/>
          <w:sz w:val="28"/>
        </w:rPr>
        <w:t>
      8) при применении буровых растворов на углеводородной основе (известково-битумных, инвертно-эмульсионных и других) должны быть приняты меры по предупреждению загазованности воздушной среды;</w:t>
      </w:r>
    </w:p>
    <w:bookmarkEnd w:id="3878"/>
    <w:bookmarkStart w:name="z4261" w:id="3879"/>
    <w:p>
      <w:pPr>
        <w:spacing w:after="0"/>
        <w:ind w:left="0"/>
        <w:jc w:val="both"/>
      </w:pPr>
      <w:r>
        <w:rPr>
          <w:rFonts w:ascii="Times New Roman"/>
          <w:b w:val="false"/>
          <w:i w:val="false"/>
          <w:color w:val="000000"/>
          <w:sz w:val="28"/>
        </w:rPr>
        <w:t>
      9) захоронение пирофорных отложений, шлама и керна в целях исключения возможности их возгорания или отравления людей должно производиться согласно проекту и по согласованию с уполномоченным органом в области охраны окружающей среды, государственным органом в сфере санитарно-эпидемиологического благополучия населения и местными исполнительными органами;</w:t>
      </w:r>
    </w:p>
    <w:bookmarkEnd w:id="3879"/>
    <w:bookmarkStart w:name="z4262" w:id="3880"/>
    <w:p>
      <w:pPr>
        <w:spacing w:after="0"/>
        <w:ind w:left="0"/>
        <w:jc w:val="both"/>
      </w:pPr>
      <w:r>
        <w:rPr>
          <w:rFonts w:ascii="Times New Roman"/>
          <w:b w:val="false"/>
          <w:i w:val="false"/>
          <w:color w:val="000000"/>
          <w:sz w:val="28"/>
        </w:rPr>
        <w:t>
      10) ввод в эксплуатацию сооружений по недропользованию производится при условии выполнения в полном объеме всех экологических требований, предусмотренных проектом;</w:t>
      </w:r>
    </w:p>
    <w:bookmarkEnd w:id="3880"/>
    <w:bookmarkStart w:name="z4263" w:id="3881"/>
    <w:p>
      <w:pPr>
        <w:spacing w:after="0"/>
        <w:ind w:left="0"/>
        <w:jc w:val="both"/>
      </w:pPr>
      <w:r>
        <w:rPr>
          <w:rFonts w:ascii="Times New Roman"/>
          <w:b w:val="false"/>
          <w:i w:val="false"/>
          <w:color w:val="000000"/>
          <w:sz w:val="28"/>
        </w:rPr>
        <w:t>
      11) после окончания операций по недропользованию и демонтажа оборудования проводятся работы по восстановлению (рекультивации) земель в соответствии с проектными решениями, предусмотренными планом (проектом) ликвидации;</w:t>
      </w:r>
    </w:p>
    <w:bookmarkEnd w:id="3881"/>
    <w:bookmarkStart w:name="z4264" w:id="3882"/>
    <w:p>
      <w:pPr>
        <w:spacing w:after="0"/>
        <w:ind w:left="0"/>
        <w:jc w:val="both"/>
      </w:pPr>
      <w:r>
        <w:rPr>
          <w:rFonts w:ascii="Times New Roman"/>
          <w:b w:val="false"/>
          <w:i w:val="false"/>
          <w:color w:val="000000"/>
          <w:sz w:val="28"/>
        </w:rPr>
        <w:t>
      12) буровые скважины, в том числе самоизливающиеся, а также скважины, не пригодные к эксплуатации или использование которых прекращено, подлежат оборудованию недропользователем регулирующими устройствами, консервации или ликвидации в порядке, установленном законодательством Республики Казахстан;</w:t>
      </w:r>
    </w:p>
    <w:bookmarkEnd w:id="38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13)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13) бурение поглощающих скважин допускается при наличии положительных заключений уполномоченных государственных органов в области охраны окружающей среды, использования и охраны водного фонда, по изучению недр, государственного органа в сфере санитарно-эпидемиологического благополучия населения, выдаваемых после проведения специальных обследований в районе предполагаемого бурения этих скважин;</w:t>
      </w:r>
    </w:p>
    <w:bookmarkStart w:name="z4266" w:id="3883"/>
    <w:p>
      <w:pPr>
        <w:spacing w:after="0"/>
        <w:ind w:left="0"/>
        <w:jc w:val="both"/>
      </w:pPr>
      <w:r>
        <w:rPr>
          <w:rFonts w:ascii="Times New Roman"/>
          <w:b w:val="false"/>
          <w:i w:val="false"/>
          <w:color w:val="000000"/>
          <w:sz w:val="28"/>
        </w:rPr>
        <w:t>
      14) консервация и ликвидация скважин в пределах контрактных территорий осуществляются в соответствии с законодательством Республики Казахстан о недрах и недропользовании.</w:t>
      </w:r>
    </w:p>
    <w:bookmarkEnd w:id="3883"/>
    <w:bookmarkStart w:name="z4267" w:id="3884"/>
    <w:p>
      <w:pPr>
        <w:spacing w:after="0"/>
        <w:ind w:left="0"/>
        <w:jc w:val="both"/>
      </w:pPr>
      <w:r>
        <w:rPr>
          <w:rFonts w:ascii="Times New Roman"/>
          <w:b w:val="false"/>
          <w:i w:val="false"/>
          <w:color w:val="000000"/>
          <w:sz w:val="28"/>
        </w:rPr>
        <w:t>
      3. Запрещаются:</w:t>
      </w:r>
    </w:p>
    <w:bookmarkEnd w:id="3884"/>
    <w:bookmarkStart w:name="z4268" w:id="3885"/>
    <w:p>
      <w:pPr>
        <w:spacing w:after="0"/>
        <w:ind w:left="0"/>
        <w:jc w:val="both"/>
      </w:pPr>
      <w:r>
        <w:rPr>
          <w:rFonts w:ascii="Times New Roman"/>
          <w:b w:val="false"/>
          <w:i w:val="false"/>
          <w:color w:val="000000"/>
          <w:sz w:val="28"/>
        </w:rPr>
        <w:t>
      1) допуск буровых растворов и материалов в пласты, содержащие хозяйственно-питьевые воды;</w:t>
      </w:r>
    </w:p>
    <w:bookmarkEnd w:id="3885"/>
    <w:bookmarkStart w:name="z4269" w:id="3886"/>
    <w:p>
      <w:pPr>
        <w:spacing w:after="0"/>
        <w:ind w:left="0"/>
        <w:jc w:val="both"/>
      </w:pPr>
      <w:r>
        <w:rPr>
          <w:rFonts w:ascii="Times New Roman"/>
          <w:b w:val="false"/>
          <w:i w:val="false"/>
          <w:color w:val="000000"/>
          <w:sz w:val="28"/>
        </w:rPr>
        <w:t>
      2) бурение поглощающих скважин для сброса промышленных, лечебных минеральных и теплоэнергетических сточных вод в случаях, когда эти скважины могут являться источником загрязнения водоносного горизонта, пригодного или используемого для хозяйственно-питьевого водоснабжения или в лечебных целях;</w:t>
      </w:r>
    </w:p>
    <w:bookmarkEnd w:id="3886"/>
    <w:bookmarkStart w:name="z4270" w:id="3887"/>
    <w:p>
      <w:pPr>
        <w:spacing w:after="0"/>
        <w:ind w:left="0"/>
        <w:jc w:val="both"/>
      </w:pPr>
      <w:r>
        <w:rPr>
          <w:rFonts w:ascii="Times New Roman"/>
          <w:b w:val="false"/>
          <w:i w:val="false"/>
          <w:color w:val="000000"/>
          <w:sz w:val="28"/>
        </w:rPr>
        <w:t>
      3) устройство поглощающих скважин и колодцев в зонах санитарной охраны источников водоснабжения;</w:t>
      </w:r>
    </w:p>
    <w:bookmarkEnd w:id="3887"/>
    <w:bookmarkStart w:name="z4271" w:id="3888"/>
    <w:p>
      <w:pPr>
        <w:spacing w:after="0"/>
        <w:ind w:left="0"/>
        <w:jc w:val="both"/>
      </w:pPr>
      <w:r>
        <w:rPr>
          <w:rFonts w:ascii="Times New Roman"/>
          <w:b w:val="false"/>
          <w:i w:val="false"/>
          <w:color w:val="000000"/>
          <w:sz w:val="28"/>
        </w:rPr>
        <w:t>
      4) сброс в поглощающие скважины и колодцы отработанных вод, содержащих радиоактивные вещества.</w:t>
      </w:r>
    </w:p>
    <w:bookmarkEnd w:id="38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заголовок статьи 398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398. Экологические требования при разведке и добыче на море, внутренних водоемах и в предохранительной зоне Республики Казахстан</w:t>
      </w:r>
    </w:p>
    <w:bookmarkStart w:name="z4273" w:id="3889"/>
    <w:p>
      <w:pPr>
        <w:spacing w:after="0"/>
        <w:ind w:left="0"/>
        <w:jc w:val="both"/>
      </w:pPr>
      <w:r>
        <w:rPr>
          <w:rFonts w:ascii="Times New Roman"/>
          <w:b w:val="false"/>
          <w:i w:val="false"/>
          <w:color w:val="000000"/>
          <w:sz w:val="28"/>
        </w:rPr>
        <w:t>
      1. Бурение скважин должно осуществляться на основе передовых апробированных принципов и методов, принятых в международной практике в области охраны окружающей среды, при проведении операций по разведке и (или) добыче углеводородов на море.</w:t>
      </w:r>
    </w:p>
    <w:bookmarkEnd w:id="3889"/>
    <w:bookmarkStart w:name="z4274" w:id="3890"/>
    <w:p>
      <w:pPr>
        <w:spacing w:after="0"/>
        <w:ind w:left="0"/>
        <w:jc w:val="both"/>
      </w:pPr>
      <w:r>
        <w:rPr>
          <w:rFonts w:ascii="Times New Roman"/>
          <w:b w:val="false"/>
          <w:i w:val="false"/>
          <w:color w:val="000000"/>
          <w:sz w:val="28"/>
        </w:rPr>
        <w:t>
      2. Места для размещения морских буровых платформ в пределах контрактной территории должны выбираться с учетом максимально возможного сохранения окружающей среды морских районов, имеющих перспективное значение для рыболовного промысла, сохранения и воспроизводства ценных видов рыб и других объектов водного промысла.</w:t>
      </w:r>
    </w:p>
    <w:bookmarkEnd w:id="3890"/>
    <w:bookmarkStart w:name="z4275" w:id="3891"/>
    <w:p>
      <w:pPr>
        <w:spacing w:after="0"/>
        <w:ind w:left="0"/>
        <w:jc w:val="both"/>
      </w:pPr>
      <w:r>
        <w:rPr>
          <w:rFonts w:ascii="Times New Roman"/>
          <w:b w:val="false"/>
          <w:i w:val="false"/>
          <w:color w:val="000000"/>
          <w:sz w:val="28"/>
        </w:rPr>
        <w:t>
      3. Проведение буровых работ с буровой баржи или платформы при наличии ледового покрова в акватории, доступной для судоходства, должно осуществляться при постоянном присутствии корабля ледокольного типа с оборудованием, необходимым для локализации возможного разлива углеводородов. Требование, указанное в настоящем пункте, не распространяется на бурение скважин с искусственных островов.</w:t>
      </w:r>
    </w:p>
    <w:bookmarkEnd w:id="3891"/>
    <w:bookmarkStart w:name="z4276" w:id="3892"/>
    <w:p>
      <w:pPr>
        <w:spacing w:after="0"/>
        <w:ind w:left="0"/>
        <w:jc w:val="both"/>
      </w:pPr>
      <w:r>
        <w:rPr>
          <w:rFonts w:ascii="Times New Roman"/>
          <w:b w:val="false"/>
          <w:i w:val="false"/>
          <w:color w:val="000000"/>
          <w:sz w:val="28"/>
        </w:rPr>
        <w:t>
      4. Запрещается в тяжелых ледовых условиях на море проведение вскрытия продуктивного горизонта подсолевой толщи и испытания скважин с предполагаемым экстремальным давлением и высоким содержанием сероводорода.</w:t>
      </w:r>
    </w:p>
    <w:bookmarkEnd w:id="3892"/>
    <w:bookmarkStart w:name="z4277" w:id="3893"/>
    <w:p>
      <w:pPr>
        <w:spacing w:after="0"/>
        <w:ind w:left="0"/>
        <w:jc w:val="both"/>
      </w:pPr>
      <w:r>
        <w:rPr>
          <w:rFonts w:ascii="Times New Roman"/>
          <w:b w:val="false"/>
          <w:i w:val="false"/>
          <w:color w:val="000000"/>
          <w:sz w:val="28"/>
        </w:rPr>
        <w:t>
      5. При проведении операций по добыче углеводородов на море недропользователь обязан проводить мониторинг производственного процесса путем наблюдения и замеров на устьях скважин в порядке, определенном уполномоченным органом в области охраны окружающей среды.</w:t>
      </w:r>
    </w:p>
    <w:bookmarkEnd w:id="38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6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6. При проведении операций по разведке и (или) добыче углеводородов на море, внутренних водоемах и в предохранительной зоне Республики Казахстан недропользователь должен обеспечить мероприятия по предупреждению, локализации и ликвидации аварийных разливов.</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7 предусмотрены изменения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7. При возникновении аварийных разливов нефти на море, внутренних водоемах и в предохранительной зоне Республики Казахстан должны применяться оптимальные методы его ликвидации на основе анализа суммарной экологической пользы.</w:t>
      </w:r>
    </w:p>
    <w:bookmarkStart w:name="z4280" w:id="3894"/>
    <w:p>
      <w:pPr>
        <w:spacing w:after="0"/>
        <w:ind w:left="0"/>
        <w:jc w:val="both"/>
      </w:pPr>
      <w:r>
        <w:rPr>
          <w:rFonts w:ascii="Times New Roman"/>
          <w:b w:val="false"/>
          <w:i w:val="false"/>
          <w:color w:val="000000"/>
          <w:sz w:val="28"/>
        </w:rPr>
        <w:t>
      Анализ суммарной экологической пользы представляет собой подход к отбору оптимальных методов ликвидации разливов нефти, направленный на максимальную защиту здоровья людей и охрану окружающей среды.</w:t>
      </w:r>
    </w:p>
    <w:bookmarkEnd w:id="3894"/>
    <w:bookmarkStart w:name="z4281" w:id="3895"/>
    <w:p>
      <w:pPr>
        <w:spacing w:after="0"/>
        <w:ind w:left="0"/>
        <w:jc w:val="both"/>
      </w:pPr>
      <w:r>
        <w:rPr>
          <w:rFonts w:ascii="Times New Roman"/>
          <w:b w:val="false"/>
          <w:i w:val="false"/>
          <w:color w:val="000000"/>
          <w:sz w:val="28"/>
        </w:rPr>
        <w:t>
      Отбор оптимальных методов ликвидации разливов нефти проводится на основе анализа суммарной экологической пользы для максимальной защиты здоровья людей и охраны окружающей среды.</w:t>
      </w:r>
    </w:p>
    <w:bookmarkEnd w:id="3895"/>
    <w:bookmarkStart w:name="z4282" w:id="3896"/>
    <w:p>
      <w:pPr>
        <w:spacing w:after="0"/>
        <w:ind w:left="0"/>
        <w:jc w:val="both"/>
      </w:pPr>
      <w:r>
        <w:rPr>
          <w:rFonts w:ascii="Times New Roman"/>
          <w:b w:val="false"/>
          <w:i w:val="false"/>
          <w:color w:val="000000"/>
          <w:sz w:val="28"/>
        </w:rPr>
        <w:t>
      Согласование оптимальных методов ликвидации разливов нефти на основе анализа суммарной экологической пользы уполномоченными органами в области охраны окружающей среды, охраны, воспроизводства и использования животного мира, использования и охраны водного фонда, водоснабжения, водоотведения, государственным органом в сфере санитарно-эпидемиологического благополучия населения требуется только для:</w:t>
      </w:r>
    </w:p>
    <w:bookmarkEnd w:id="3896"/>
    <w:bookmarkStart w:name="z4283" w:id="3897"/>
    <w:p>
      <w:pPr>
        <w:spacing w:after="0"/>
        <w:ind w:left="0"/>
        <w:jc w:val="both"/>
      </w:pPr>
      <w:r>
        <w:rPr>
          <w:rFonts w:ascii="Times New Roman"/>
          <w:b w:val="false"/>
          <w:i w:val="false"/>
          <w:color w:val="000000"/>
          <w:sz w:val="28"/>
        </w:rPr>
        <w:t>
      1) сжигания нефтяного пятна при отдаленности от населенного пункта не более пяти километров;</w:t>
      </w:r>
    </w:p>
    <w:bookmarkEnd w:id="3897"/>
    <w:bookmarkStart w:name="z4284" w:id="3898"/>
    <w:p>
      <w:pPr>
        <w:spacing w:after="0"/>
        <w:ind w:left="0"/>
        <w:jc w:val="both"/>
      </w:pPr>
      <w:r>
        <w:rPr>
          <w:rFonts w:ascii="Times New Roman"/>
          <w:b w:val="false"/>
          <w:i w:val="false"/>
          <w:color w:val="000000"/>
          <w:sz w:val="28"/>
        </w:rPr>
        <w:t xml:space="preserve">
      2) применения хердеров в целях локализации нефтяного пятна, подлежащего сжиганию; </w:t>
      </w:r>
    </w:p>
    <w:bookmarkEnd w:id="3898"/>
    <w:bookmarkStart w:name="z4285" w:id="3899"/>
    <w:p>
      <w:pPr>
        <w:spacing w:after="0"/>
        <w:ind w:left="0"/>
        <w:jc w:val="both"/>
      </w:pPr>
      <w:r>
        <w:rPr>
          <w:rFonts w:ascii="Times New Roman"/>
          <w:b w:val="false"/>
          <w:i w:val="false"/>
          <w:color w:val="000000"/>
          <w:sz w:val="28"/>
        </w:rPr>
        <w:t>
      3) применения диспергентов при глубине воды менее десяти метров и расстоянии от берега менее одного километра.</w:t>
      </w:r>
    </w:p>
    <w:bookmarkEnd w:id="3899"/>
    <w:bookmarkStart w:name="z4286" w:id="3900"/>
    <w:p>
      <w:pPr>
        <w:spacing w:after="0"/>
        <w:ind w:left="0"/>
        <w:jc w:val="both"/>
      </w:pPr>
      <w:r>
        <w:rPr>
          <w:rFonts w:ascii="Times New Roman"/>
          <w:b w:val="false"/>
          <w:i w:val="false"/>
          <w:color w:val="000000"/>
          <w:sz w:val="28"/>
        </w:rPr>
        <w:t>
      В иных случаях отбор оптимальных методов ликвидации разливов нефти осуществляется по согласованию с уполномоченным органом в области охраны окружающей среды.</w:t>
      </w:r>
    </w:p>
    <w:bookmarkEnd w:id="3900"/>
    <w:bookmarkStart w:name="z4287" w:id="3901"/>
    <w:p>
      <w:pPr>
        <w:spacing w:after="0"/>
        <w:ind w:left="0"/>
        <w:jc w:val="both"/>
      </w:pPr>
      <w:r>
        <w:rPr>
          <w:rFonts w:ascii="Times New Roman"/>
          <w:b w:val="false"/>
          <w:i w:val="false"/>
          <w:color w:val="000000"/>
          <w:sz w:val="28"/>
        </w:rPr>
        <w:t>
      О любом применении диспергентов, хердеров или сжигании нефтяного пятна необходимо информировать уполномоченный орган в области охраны окружающей среды.</w:t>
      </w:r>
    </w:p>
    <w:bookmarkEnd w:id="3901"/>
    <w:bookmarkStart w:name="z4288" w:id="3902"/>
    <w:p>
      <w:pPr>
        <w:spacing w:after="0"/>
        <w:ind w:left="0"/>
        <w:jc w:val="both"/>
      </w:pPr>
      <w:r>
        <w:rPr>
          <w:rFonts w:ascii="Times New Roman"/>
          <w:b w:val="false"/>
          <w:i w:val="false"/>
          <w:color w:val="000000"/>
          <w:sz w:val="28"/>
        </w:rPr>
        <w:t>
      Правила определения, согласования и принятия решения о выборе оптимальных методов ликвидации разливов нефти на море, внутренних водоемах и в предохранительной зоне Республики Казахстан на основе анализа суммарной экологической пользы утверждаются уполномоченным органом в области охраны окружающей среды.</w:t>
      </w:r>
    </w:p>
    <w:bookmarkEnd w:id="3902"/>
    <w:bookmarkStart w:name="z4289" w:id="3903"/>
    <w:p>
      <w:pPr>
        <w:spacing w:after="0"/>
        <w:ind w:left="0"/>
        <w:jc w:val="both"/>
      </w:pPr>
      <w:r>
        <w:rPr>
          <w:rFonts w:ascii="Times New Roman"/>
          <w:b w:val="false"/>
          <w:i w:val="false"/>
          <w:color w:val="000000"/>
          <w:sz w:val="28"/>
        </w:rPr>
        <w:t>
      8. Уполномоченный орган в области охраны окружающей среды:</w:t>
      </w:r>
    </w:p>
    <w:bookmarkEnd w:id="3903"/>
    <w:bookmarkStart w:name="z4290" w:id="3904"/>
    <w:p>
      <w:pPr>
        <w:spacing w:after="0"/>
        <w:ind w:left="0"/>
        <w:jc w:val="both"/>
      </w:pPr>
      <w:r>
        <w:rPr>
          <w:rFonts w:ascii="Times New Roman"/>
          <w:b w:val="false"/>
          <w:i w:val="false"/>
          <w:color w:val="000000"/>
          <w:sz w:val="28"/>
        </w:rPr>
        <w:t>
      1) согласовывает оптимальные методы ликвидации разливов нефти на основе предварительного и оперативного анализа суммарной экологической пользы;</w:t>
      </w:r>
    </w:p>
    <w:bookmarkEnd w:id="3904"/>
    <w:bookmarkStart w:name="z4291" w:id="3905"/>
    <w:p>
      <w:pPr>
        <w:spacing w:after="0"/>
        <w:ind w:left="0"/>
        <w:jc w:val="both"/>
      </w:pPr>
      <w:r>
        <w:rPr>
          <w:rFonts w:ascii="Times New Roman"/>
          <w:b w:val="false"/>
          <w:i w:val="false"/>
          <w:color w:val="000000"/>
          <w:sz w:val="28"/>
        </w:rPr>
        <w:t>
      2) разрабатывает и утверждает методику проведения анализа суммарной экологической пользы;</w:t>
      </w:r>
    </w:p>
    <w:bookmarkEnd w:id="3905"/>
    <w:bookmarkStart w:name="z4292" w:id="3906"/>
    <w:p>
      <w:pPr>
        <w:spacing w:after="0"/>
        <w:ind w:left="0"/>
        <w:jc w:val="both"/>
      </w:pPr>
      <w:r>
        <w:rPr>
          <w:rFonts w:ascii="Times New Roman"/>
          <w:b w:val="false"/>
          <w:i w:val="false"/>
          <w:color w:val="000000"/>
          <w:sz w:val="28"/>
        </w:rPr>
        <w:t>
      3) утверждает перечень рекомендуемых наилучших международных практик по вопросам анализа суммарной экологической пользы и методам ликвидации разливов нефти на море.</w:t>
      </w:r>
    </w:p>
    <w:bookmarkEnd w:id="39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9 предусмотрены изменения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9. Уполномоченные органы в области охраны, воспроизводства и использования животного мира, использования и охраны водного фонда, водоснабжения, водоотведения, государственный орган в сфере санитарно-эпидемиологического благополучия населения согласовывают оптимальные методы ликвидации разливов нефти на море в случаях, установленных правилами определения, согласования и принятия решения о выборе оптимальных методов ликвидации разливов нефти на море, внутренних водоемах и в предохранительной зоне Республики Казахстан на основе анализа суммарной экологической пользы.</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10 предусмотрены изменения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10. При ликвидации аварийных разливов нефти на море и внутренних водоемах применяются диспергенты и хердеры, включенные в перечень, утверждаемый уполномоченным органом в области охраны окружающей среды.</w:t>
      </w:r>
    </w:p>
    <w:bookmarkStart w:name="z4295" w:id="3907"/>
    <w:p>
      <w:pPr>
        <w:spacing w:after="0"/>
        <w:ind w:left="0"/>
        <w:jc w:val="both"/>
      </w:pPr>
      <w:r>
        <w:rPr>
          <w:rFonts w:ascii="Times New Roman"/>
          <w:b w:val="false"/>
          <w:i w:val="false"/>
          <w:color w:val="000000"/>
          <w:sz w:val="28"/>
        </w:rPr>
        <w:t>
      Перечень диспергентов и хердеров для ликвидации аварийных разливов нефти на море, внутренних водоемах и в предохранительной зоне Республики Казахстан, порядок включения диспергентов и хердеров в перечень диспергентов и хердеров для ликвидации аварийных разливов нефти на море, внутренних водоемах и в предохранительной зоне Республики Казахстан утверждаются уполномоченным органом в области охраны окружающей среды.</w:t>
      </w:r>
    </w:p>
    <w:bookmarkEnd w:id="3907"/>
    <w:bookmarkStart w:name="z4296" w:id="3908"/>
    <w:p>
      <w:pPr>
        <w:spacing w:after="0"/>
        <w:ind w:left="0"/>
        <w:jc w:val="both"/>
      </w:pPr>
      <w:r>
        <w:rPr>
          <w:rFonts w:ascii="Times New Roman"/>
          <w:b w:val="false"/>
          <w:i w:val="false"/>
          <w:color w:val="000000"/>
          <w:sz w:val="28"/>
        </w:rPr>
        <w:t>
      Диспергенты – смесь поверхностно-активных веществ и растворителей, позволяющих нефтяному пятну разбиваться на мелкие капли, которые могут более эффективно смешиваться с водой, оставаясь в ее толще до разрушения под воздействием естественных процессов.</w:t>
      </w:r>
    </w:p>
    <w:bookmarkEnd w:id="3908"/>
    <w:bookmarkStart w:name="z4297" w:id="3909"/>
    <w:p>
      <w:pPr>
        <w:spacing w:after="0"/>
        <w:ind w:left="0"/>
        <w:jc w:val="both"/>
      </w:pPr>
      <w:r>
        <w:rPr>
          <w:rFonts w:ascii="Times New Roman"/>
          <w:b w:val="false"/>
          <w:i w:val="false"/>
          <w:color w:val="000000"/>
          <w:sz w:val="28"/>
        </w:rPr>
        <w:t>
      Методику по определению диспергентов для включения их в перечень диспергентов для ликвидации аварийных разливов нефти на море, внутренних водоемах и в предохранительной зоне Республики Казахстан утверждает уполномоченный орган в области охраны окружающей среды.</w:t>
      </w:r>
    </w:p>
    <w:bookmarkEnd w:id="3909"/>
    <w:bookmarkStart w:name="z4298" w:id="3910"/>
    <w:p>
      <w:pPr>
        <w:spacing w:after="0"/>
        <w:ind w:left="0"/>
        <w:jc w:val="both"/>
      </w:pPr>
      <w:r>
        <w:rPr>
          <w:rFonts w:ascii="Times New Roman"/>
          <w:b w:val="false"/>
          <w:i w:val="false"/>
          <w:color w:val="000000"/>
          <w:sz w:val="28"/>
        </w:rPr>
        <w:t>
      Уполномоченный орган в области охраны окружающей среды утверждает методику определения хердеров для включения в перечень диспергентов и хердеров для ликвидации аварийных разливов нефти на море, внутренних водоемах и в предохранительной зоне Республики Казахстан.</w:t>
      </w:r>
    </w:p>
    <w:bookmarkEnd w:id="391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1 пункта 11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11. Разработка карт экологической чувствительности для ликвидации разливов нефти на море, внутренних водоемах и в предохранительной зоне Республики Казахстан (далее – карты экологической чувствительности) обеспечивается уполномоченным органом в области охраны окружающей среды и включает мероприятия по сбору, хранению, обработке (учету и систематизации), анализу. </w:t>
      </w:r>
    </w:p>
    <w:bookmarkStart w:name="z4300" w:id="3911"/>
    <w:p>
      <w:pPr>
        <w:spacing w:after="0"/>
        <w:ind w:left="0"/>
        <w:jc w:val="both"/>
      </w:pPr>
      <w:r>
        <w:rPr>
          <w:rFonts w:ascii="Times New Roman"/>
          <w:b w:val="false"/>
          <w:i w:val="false"/>
          <w:color w:val="000000"/>
          <w:sz w:val="28"/>
        </w:rPr>
        <w:t>
      Карта экологической чувствительности определяет расположение социально-экономических объектов, объектов окружающей среды, имеющих высокую экологическую ценность, и их индекс чувствительности с учетом сезонности для определения приоритетности защиты и очистки при ликвидации разливов нефти на море.</w:t>
      </w:r>
    </w:p>
    <w:bookmarkEnd w:id="3911"/>
    <w:bookmarkStart w:name="z4301" w:id="3912"/>
    <w:p>
      <w:pPr>
        <w:spacing w:after="0"/>
        <w:ind w:left="0"/>
        <w:jc w:val="both"/>
      </w:pPr>
      <w:r>
        <w:rPr>
          <w:rFonts w:ascii="Times New Roman"/>
          <w:b w:val="false"/>
          <w:i w:val="false"/>
          <w:color w:val="000000"/>
          <w:sz w:val="28"/>
        </w:rPr>
        <w:t>
      Карта экологической чувствительности формируется на программном обеспечении, дополняется и обновляется периодически не реже одного раза в год.</w:t>
      </w:r>
    </w:p>
    <w:bookmarkEnd w:id="3912"/>
    <w:bookmarkStart w:name="z4302" w:id="3913"/>
    <w:p>
      <w:pPr>
        <w:spacing w:after="0"/>
        <w:ind w:left="0"/>
        <w:jc w:val="both"/>
      </w:pPr>
      <w:r>
        <w:rPr>
          <w:rFonts w:ascii="Times New Roman"/>
          <w:b w:val="false"/>
          <w:i w:val="false"/>
          <w:color w:val="000000"/>
          <w:sz w:val="28"/>
        </w:rPr>
        <w:t xml:space="preserve">
      12. Уполномоченный орган в области охраны окружающей среды утверждает: </w:t>
      </w:r>
    </w:p>
    <w:bookmarkEnd w:id="39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1)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 правила разработки карты экологической чувствительности и принятия решения по определению индекса чувствительности для ликвидации разливов нефти на море, внутренних водоемах и в предохранительной зоне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2) предусмотрены изменения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карту экологической чувствительности с индексами чувствительности для ликвидации разливов нефти на море, внутренних водоемах и в предохранительной зоне Республики Казахстан по согласованию с уполномоченными органами в области охраны, воспроизводства и использования животного мира, использования и охраны водного фонда, водоснабжения, водоотведения, государственным органом в сфере санитарно-эпидемиологического благополучия населения;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3)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3) методологию разработки карты экологической чувствительности для ликвидации разливов нефти на море, внутренних водоемах и в предохранительной зоне Республики Казахстан.</w:t>
      </w:r>
    </w:p>
    <w:p>
      <w:pPr>
        <w:spacing w:after="0"/>
        <w:ind w:left="0"/>
        <w:jc w:val="both"/>
      </w:pPr>
      <w:r>
        <w:rPr>
          <w:rFonts w:ascii="Times New Roman"/>
          <w:b/>
          <w:i w:val="false"/>
          <w:color w:val="000000"/>
          <w:sz w:val="28"/>
        </w:rPr>
        <w:t>Статья 399. Экологические требования при проведении операций по недропользованию в пределах предохранительной зоны Республики Казахстан</w:t>
      </w:r>
    </w:p>
    <w:bookmarkStart w:name="z4307" w:id="3914"/>
    <w:p>
      <w:pPr>
        <w:spacing w:after="0"/>
        <w:ind w:left="0"/>
        <w:jc w:val="both"/>
      </w:pPr>
      <w:r>
        <w:rPr>
          <w:rFonts w:ascii="Times New Roman"/>
          <w:b w:val="false"/>
          <w:i w:val="false"/>
          <w:color w:val="000000"/>
          <w:sz w:val="28"/>
        </w:rPr>
        <w:t>
      1. Недропользователь, осуществляющий операции по недропользованию в пределах предохранительной зоны Республики Казахстан, обязан проводить их таким образом, чтобы предотвратить или максимально снизить загрязнение моря в случае подъема уровня вод.</w:t>
      </w:r>
    </w:p>
    <w:bookmarkEnd w:id="3914"/>
    <w:bookmarkStart w:name="z4308" w:id="3915"/>
    <w:p>
      <w:pPr>
        <w:spacing w:after="0"/>
        <w:ind w:left="0"/>
        <w:jc w:val="both"/>
      </w:pPr>
      <w:r>
        <w:rPr>
          <w:rFonts w:ascii="Times New Roman"/>
          <w:b w:val="false"/>
          <w:i w:val="false"/>
          <w:color w:val="000000"/>
          <w:sz w:val="28"/>
        </w:rPr>
        <w:t>
      2. Недропользователь, осуществляющий операции по недропользованию в пределах предохранительной зоны Республики Казахстан, несет ответственность за ущерб и убытки, нанесенные окружающей среде, физическим или юридическим лицам, в случае загрязнения моря с его контрактной территории вне зависимости от вины недропользователя.</w:t>
      </w:r>
    </w:p>
    <w:bookmarkEnd w:id="3915"/>
    <w:p>
      <w:pPr>
        <w:spacing w:after="0"/>
        <w:ind w:left="0"/>
        <w:jc w:val="both"/>
      </w:pPr>
      <w:r>
        <w:rPr>
          <w:rFonts w:ascii="Times New Roman"/>
          <w:b/>
          <w:i w:val="false"/>
          <w:color w:val="000000"/>
          <w:sz w:val="28"/>
        </w:rPr>
        <w:t>Статья 400. Экологические требования при обращении с серой, образующейся при проведении операций по разведке и (или) добыче углеводородов</w:t>
      </w:r>
    </w:p>
    <w:bookmarkStart w:name="z4310" w:id="3916"/>
    <w:p>
      <w:pPr>
        <w:spacing w:after="0"/>
        <w:ind w:left="0"/>
        <w:jc w:val="both"/>
      </w:pPr>
      <w:r>
        <w:rPr>
          <w:rFonts w:ascii="Times New Roman"/>
          <w:b w:val="false"/>
          <w:i w:val="false"/>
          <w:color w:val="000000"/>
          <w:sz w:val="28"/>
        </w:rPr>
        <w:t>
      1. Размещение и хранение в открытом виде серы технической газовой, образующейся при проведении операций по разведке и (или) добыче углеводородов, допускаются на специальных площадках, оборудованных в соответствии с экологическими и санитарно-эпидемиологическими требованиями, а также требованиями пожарной и промышленной безопасности.</w:t>
      </w:r>
    </w:p>
    <w:bookmarkEnd w:id="3916"/>
    <w:bookmarkStart w:name="z4311" w:id="3917"/>
    <w:p>
      <w:pPr>
        <w:spacing w:after="0"/>
        <w:ind w:left="0"/>
        <w:jc w:val="both"/>
      </w:pPr>
      <w:r>
        <w:rPr>
          <w:rFonts w:ascii="Times New Roman"/>
          <w:b w:val="false"/>
          <w:i w:val="false"/>
          <w:color w:val="000000"/>
          <w:sz w:val="28"/>
        </w:rPr>
        <w:t>
      2. При обращении с серой технической газовой должно быть обеспечено соблюдение экологических требований, предусмотренных правилами, утвержденными уполномоченным органом в области охраны окружающей среды.</w:t>
      </w:r>
    </w:p>
    <w:bookmarkEnd w:id="3917"/>
    <w:p>
      <w:pPr>
        <w:spacing w:after="0"/>
        <w:ind w:left="0"/>
        <w:jc w:val="both"/>
      </w:pPr>
      <w:r>
        <w:rPr>
          <w:rFonts w:ascii="Times New Roman"/>
          <w:b/>
          <w:i w:val="false"/>
          <w:color w:val="000000"/>
          <w:sz w:val="28"/>
        </w:rPr>
        <w:t>Статья 401. Экологические требования при проектировании, прокладке и эксплуатации подводных трубопроводов и кабелей</w:t>
      </w:r>
    </w:p>
    <w:bookmarkStart w:name="z4313" w:id="3918"/>
    <w:p>
      <w:pPr>
        <w:spacing w:after="0"/>
        <w:ind w:left="0"/>
        <w:jc w:val="both"/>
      </w:pPr>
      <w:r>
        <w:rPr>
          <w:rFonts w:ascii="Times New Roman"/>
          <w:b w:val="false"/>
          <w:i w:val="false"/>
          <w:color w:val="000000"/>
          <w:sz w:val="28"/>
        </w:rPr>
        <w:t>
      1. Выбор месторасположения трассы, конструкции, оборудования, технологии и технических средств для строительства и эксплуатации каждого конкретного объекта должен производиться на альтернативной основе в целях уменьшения негативного воздействия на окружающую среду.</w:t>
      </w:r>
    </w:p>
    <w:bookmarkEnd w:id="3918"/>
    <w:bookmarkStart w:name="z4314" w:id="3919"/>
    <w:p>
      <w:pPr>
        <w:spacing w:after="0"/>
        <w:ind w:left="0"/>
        <w:jc w:val="both"/>
      </w:pPr>
      <w:r>
        <w:rPr>
          <w:rFonts w:ascii="Times New Roman"/>
          <w:b w:val="false"/>
          <w:i w:val="false"/>
          <w:color w:val="000000"/>
          <w:sz w:val="28"/>
        </w:rPr>
        <w:t>
      2. Запрещаются производство буровзрывных работ и сейсморазведка с пневматическими и другими детонирующими источниками возбуждения упругих волн (сейсмических сигналов) на расстоянии менее пятисот метров от трассы подводных трубопроводов и кабелей.</w:t>
      </w:r>
    </w:p>
    <w:bookmarkEnd w:id="3919"/>
    <w:bookmarkStart w:name="z4315" w:id="3920"/>
    <w:p>
      <w:pPr>
        <w:spacing w:after="0"/>
        <w:ind w:left="0"/>
        <w:jc w:val="both"/>
      </w:pPr>
      <w:r>
        <w:rPr>
          <w:rFonts w:ascii="Times New Roman"/>
          <w:b w:val="false"/>
          <w:i w:val="false"/>
          <w:color w:val="000000"/>
          <w:sz w:val="28"/>
        </w:rPr>
        <w:t>
      3. Запрещаются буксировка сейсмических кос и траление рыболовецкими судами с пересечением трасс подводных трубопроводов и кабелей.</w:t>
      </w:r>
    </w:p>
    <w:bookmarkEnd w:id="3920"/>
    <w:bookmarkStart w:name="z4316" w:id="3921"/>
    <w:p>
      <w:pPr>
        <w:spacing w:after="0"/>
        <w:ind w:left="0"/>
        <w:jc w:val="both"/>
      </w:pPr>
      <w:r>
        <w:rPr>
          <w:rFonts w:ascii="Times New Roman"/>
          <w:b w:val="false"/>
          <w:i w:val="false"/>
          <w:color w:val="000000"/>
          <w:sz w:val="28"/>
        </w:rPr>
        <w:t>
      4. Проектирование подлежащих строительству трубопроводов и сопутствующих инженерных сооружений должно обеспечить:</w:t>
      </w:r>
    </w:p>
    <w:bookmarkEnd w:id="3921"/>
    <w:bookmarkStart w:name="z4317" w:id="3922"/>
    <w:p>
      <w:pPr>
        <w:spacing w:after="0"/>
        <w:ind w:left="0"/>
        <w:jc w:val="both"/>
      </w:pPr>
      <w:r>
        <w:rPr>
          <w:rFonts w:ascii="Times New Roman"/>
          <w:b w:val="false"/>
          <w:i w:val="false"/>
          <w:color w:val="000000"/>
          <w:sz w:val="28"/>
        </w:rPr>
        <w:t>
      высокую степень их надежности, безопасности, защиты и контроля за их техническим состоянием;</w:t>
      </w:r>
    </w:p>
    <w:bookmarkEnd w:id="3922"/>
    <w:bookmarkStart w:name="z4318" w:id="3923"/>
    <w:p>
      <w:pPr>
        <w:spacing w:after="0"/>
        <w:ind w:left="0"/>
        <w:jc w:val="both"/>
      </w:pPr>
      <w:r>
        <w:rPr>
          <w:rFonts w:ascii="Times New Roman"/>
          <w:b w:val="false"/>
          <w:i w:val="false"/>
          <w:color w:val="000000"/>
          <w:sz w:val="28"/>
        </w:rPr>
        <w:t>
      возможность оперативного реагирования на непредвиденные ситуации;</w:t>
      </w:r>
    </w:p>
    <w:bookmarkEnd w:id="3923"/>
    <w:bookmarkStart w:name="z4319" w:id="3924"/>
    <w:p>
      <w:pPr>
        <w:spacing w:after="0"/>
        <w:ind w:left="0"/>
        <w:jc w:val="both"/>
      </w:pPr>
      <w:r>
        <w:rPr>
          <w:rFonts w:ascii="Times New Roman"/>
          <w:b w:val="false"/>
          <w:i w:val="false"/>
          <w:color w:val="000000"/>
          <w:sz w:val="28"/>
        </w:rPr>
        <w:t>
      оперативность и качество ремонтно-восстановительных работ;</w:t>
      </w:r>
    </w:p>
    <w:bookmarkEnd w:id="3924"/>
    <w:bookmarkStart w:name="z4320" w:id="3925"/>
    <w:p>
      <w:pPr>
        <w:spacing w:after="0"/>
        <w:ind w:left="0"/>
        <w:jc w:val="both"/>
      </w:pPr>
      <w:r>
        <w:rPr>
          <w:rFonts w:ascii="Times New Roman"/>
          <w:b w:val="false"/>
          <w:i w:val="false"/>
          <w:color w:val="000000"/>
          <w:sz w:val="28"/>
        </w:rPr>
        <w:t>
      минимальное негативное воздействие на окружающую среду.</w:t>
      </w:r>
    </w:p>
    <w:bookmarkEnd w:id="3925"/>
    <w:bookmarkStart w:name="z4321" w:id="3926"/>
    <w:p>
      <w:pPr>
        <w:spacing w:after="0"/>
        <w:ind w:left="0"/>
        <w:jc w:val="both"/>
      </w:pPr>
      <w:r>
        <w:rPr>
          <w:rFonts w:ascii="Times New Roman"/>
          <w:b w:val="false"/>
          <w:i w:val="false"/>
          <w:color w:val="000000"/>
          <w:sz w:val="28"/>
        </w:rPr>
        <w:t>
      5. Проект в обязательном порядке должен содержать самостоятельный раздел "Охрана окружающей среды", соответствующий требованиям строительных, санитарно-эпидемиологических норм и правил, а также инструктивным документам уполномоченного органа в области охраны окружающей среды.</w:t>
      </w:r>
    </w:p>
    <w:bookmarkEnd w:id="3926"/>
    <w:bookmarkStart w:name="z4322" w:id="3927"/>
    <w:p>
      <w:pPr>
        <w:spacing w:after="0"/>
        <w:ind w:left="0"/>
        <w:jc w:val="both"/>
      </w:pPr>
      <w:r>
        <w:rPr>
          <w:rFonts w:ascii="Times New Roman"/>
          <w:b w:val="false"/>
          <w:i w:val="false"/>
          <w:color w:val="000000"/>
          <w:sz w:val="28"/>
        </w:rPr>
        <w:t>
      6. Ответственность за полноту и достоверность проектно-сметной документации несут заказчик и разработчик проекта.</w:t>
      </w:r>
    </w:p>
    <w:bookmarkEnd w:id="3927"/>
    <w:bookmarkStart w:name="z4323" w:id="3928"/>
    <w:p>
      <w:pPr>
        <w:spacing w:after="0"/>
        <w:ind w:left="0"/>
        <w:jc w:val="both"/>
      </w:pPr>
      <w:r>
        <w:rPr>
          <w:rFonts w:ascii="Times New Roman"/>
          <w:b w:val="false"/>
          <w:i w:val="false"/>
          <w:color w:val="000000"/>
          <w:sz w:val="28"/>
        </w:rPr>
        <w:t>
      7. В проектах на прокладку трубопроводов необходимо предусматривать меры по их охране при сооружении и последующей эксплуатации. На каждом этапе строительства и при эксплуатации трубопроводов, транспортирующих углеводородное сырье и продукты его переработки, должны приниматься меры по защите и охране окружающей среды, а также трубопроводов, относящихся к объектам повышенного риска.</w:t>
      </w:r>
    </w:p>
    <w:bookmarkEnd w:id="3928"/>
    <w:bookmarkStart w:name="z4324" w:id="3929"/>
    <w:p>
      <w:pPr>
        <w:spacing w:after="0"/>
        <w:ind w:left="0"/>
        <w:jc w:val="both"/>
      </w:pPr>
      <w:r>
        <w:rPr>
          <w:rFonts w:ascii="Times New Roman"/>
          <w:b w:val="false"/>
          <w:i w:val="false"/>
          <w:color w:val="000000"/>
          <w:sz w:val="28"/>
        </w:rPr>
        <w:t>
      8. Места пересечения трубопроводов с судоходными реками и каналами должны обозначаться на берегах навигационными знаками. Навигационные знаки при строительстве магистрального трубопровода устанавливаются в соответствии с законодательством Республики Казахстан в области внутреннего водного транспорта.</w:t>
      </w:r>
    </w:p>
    <w:bookmarkEnd w:id="3929"/>
    <w:bookmarkStart w:name="z4325" w:id="3930"/>
    <w:p>
      <w:pPr>
        <w:spacing w:after="0"/>
        <w:ind w:left="0"/>
        <w:jc w:val="both"/>
      </w:pPr>
      <w:r>
        <w:rPr>
          <w:rFonts w:ascii="Times New Roman"/>
          <w:b w:val="false"/>
          <w:i w:val="false"/>
          <w:color w:val="000000"/>
          <w:sz w:val="28"/>
        </w:rPr>
        <w:t>
      9. Для исключения возможности повреждения трубопроводов при любом виде их прокладки устанавливаются охранные зоны:</w:t>
      </w:r>
    </w:p>
    <w:bookmarkEnd w:id="3930"/>
    <w:bookmarkStart w:name="z4326" w:id="3931"/>
    <w:p>
      <w:pPr>
        <w:spacing w:after="0"/>
        <w:ind w:left="0"/>
        <w:jc w:val="both"/>
      </w:pPr>
      <w:r>
        <w:rPr>
          <w:rFonts w:ascii="Times New Roman"/>
          <w:b w:val="false"/>
          <w:i w:val="false"/>
          <w:color w:val="000000"/>
          <w:sz w:val="28"/>
        </w:rPr>
        <w:t>
      вдоль подводных переходов – в виде участка водного пространства от водной поверхности до дна, заключенного между параллельными плоскостями, отстоящими от осей крайних ниток переходов на сто метров с каждой стороны;</w:t>
      </w:r>
    </w:p>
    <w:bookmarkEnd w:id="3931"/>
    <w:bookmarkStart w:name="z4327" w:id="3932"/>
    <w:p>
      <w:pPr>
        <w:spacing w:after="0"/>
        <w:ind w:left="0"/>
        <w:jc w:val="both"/>
      </w:pPr>
      <w:r>
        <w:rPr>
          <w:rFonts w:ascii="Times New Roman"/>
          <w:b w:val="false"/>
          <w:i w:val="false"/>
          <w:color w:val="000000"/>
          <w:sz w:val="28"/>
        </w:rPr>
        <w:t>
      вокруг технологических установок подготовки продукции к транспортировке, головных и промежуточных, перекачивающих и наливных насосных станций, резервуарных парков, компрессорных и газораспределительных станций, узлов измерения продукции, наливных и сливных эстакад, пунктов подогрева нефти и нефтепродуктов – в виде участка земли, ограниченного замкнутой линией, отстоящей от границ территории указанных объектов на сто метров во все стороны.</w:t>
      </w:r>
    </w:p>
    <w:bookmarkEnd w:id="3932"/>
    <w:bookmarkStart w:name="z4328" w:id="3933"/>
    <w:p>
      <w:pPr>
        <w:spacing w:after="0"/>
        <w:ind w:left="0"/>
        <w:jc w:val="both"/>
      </w:pPr>
      <w:r>
        <w:rPr>
          <w:rFonts w:ascii="Times New Roman"/>
          <w:b w:val="false"/>
          <w:i w:val="false"/>
          <w:color w:val="000000"/>
          <w:sz w:val="28"/>
        </w:rPr>
        <w:t>
      10. Материалы, координаты фактического положения трубопровода с привязкой охранных зон, входящих в его состав коммуникаций и объектов должны быть переданы в соответствующие местные исполнительные органы и Государственную корпорацию "Правительство для граждан" для внесения их в государственный земельный кадастр.</w:t>
      </w:r>
    </w:p>
    <w:bookmarkEnd w:id="3933"/>
    <w:bookmarkStart w:name="z4329" w:id="3934"/>
    <w:p>
      <w:pPr>
        <w:spacing w:after="0"/>
        <w:ind w:left="0"/>
        <w:jc w:val="both"/>
      </w:pPr>
      <w:r>
        <w:rPr>
          <w:rFonts w:ascii="Times New Roman"/>
          <w:b w:val="false"/>
          <w:i w:val="false"/>
          <w:color w:val="000000"/>
          <w:sz w:val="28"/>
        </w:rPr>
        <w:t>
      11. В охранных зонах трубопроводов запрещается производить действия, которые могут нарушить нормальную их эксплуатацию либо привести к повреждению:</w:t>
      </w:r>
    </w:p>
    <w:bookmarkEnd w:id="3934"/>
    <w:bookmarkStart w:name="z4330" w:id="3935"/>
    <w:p>
      <w:pPr>
        <w:spacing w:after="0"/>
        <w:ind w:left="0"/>
        <w:jc w:val="both"/>
      </w:pPr>
      <w:r>
        <w:rPr>
          <w:rFonts w:ascii="Times New Roman"/>
          <w:b w:val="false"/>
          <w:i w:val="false"/>
          <w:color w:val="000000"/>
          <w:sz w:val="28"/>
        </w:rPr>
        <w:t>
      перемещать, засыпать и ломать опознавательные навигационные знаки, контрольно-измерительные пункты;</w:t>
      </w:r>
    </w:p>
    <w:bookmarkEnd w:id="3935"/>
    <w:bookmarkStart w:name="z4331" w:id="3936"/>
    <w:p>
      <w:pPr>
        <w:spacing w:after="0"/>
        <w:ind w:left="0"/>
        <w:jc w:val="both"/>
      </w:pPr>
      <w:r>
        <w:rPr>
          <w:rFonts w:ascii="Times New Roman"/>
          <w:b w:val="false"/>
          <w:i w:val="false"/>
          <w:color w:val="000000"/>
          <w:sz w:val="28"/>
        </w:rPr>
        <w:t>
      открывать люки, калитки и двери необслуживаемых пунктов кабельной связи, ограждений узлов линейной арматуры, установки катодной и дренажной защиты, линейных и смотровых колодцев и других линейных устройств, открывать и закрывать краны и задвижки, отключать или включать средства связи, энергоснабжения и телемеханики трубопроводов;</w:t>
      </w:r>
    </w:p>
    <w:bookmarkEnd w:id="3936"/>
    <w:bookmarkStart w:name="z4332" w:id="3937"/>
    <w:p>
      <w:pPr>
        <w:spacing w:after="0"/>
        <w:ind w:left="0"/>
        <w:jc w:val="both"/>
      </w:pPr>
      <w:r>
        <w:rPr>
          <w:rFonts w:ascii="Times New Roman"/>
          <w:b w:val="false"/>
          <w:i w:val="false"/>
          <w:color w:val="000000"/>
          <w:sz w:val="28"/>
        </w:rPr>
        <w:t>
      устраивать свалки, выливать растворы кислот, солей и щелочей;</w:t>
      </w:r>
    </w:p>
    <w:bookmarkEnd w:id="3937"/>
    <w:bookmarkStart w:name="z4333" w:id="3938"/>
    <w:p>
      <w:pPr>
        <w:spacing w:after="0"/>
        <w:ind w:left="0"/>
        <w:jc w:val="both"/>
      </w:pPr>
      <w:r>
        <w:rPr>
          <w:rFonts w:ascii="Times New Roman"/>
          <w:b w:val="false"/>
          <w:i w:val="false"/>
          <w:color w:val="000000"/>
          <w:sz w:val="28"/>
        </w:rPr>
        <w:t>
      разрушать берегоукрепительные сооружения, водопропускные устройства, земляные и иные сооружения (устройства), предохраняющие трубопроводы от разрушения, а прилегающую территорию и окружающую местность – от аварийного разлива транспортируемой продукции;</w:t>
      </w:r>
    </w:p>
    <w:bookmarkEnd w:id="3938"/>
    <w:bookmarkStart w:name="z4334" w:id="3939"/>
    <w:p>
      <w:pPr>
        <w:spacing w:after="0"/>
        <w:ind w:left="0"/>
        <w:jc w:val="both"/>
      </w:pPr>
      <w:r>
        <w:rPr>
          <w:rFonts w:ascii="Times New Roman"/>
          <w:b w:val="false"/>
          <w:i w:val="false"/>
          <w:color w:val="000000"/>
          <w:sz w:val="28"/>
        </w:rPr>
        <w:t>
      бросать якоря, проходить с отданными якорями, цепями, лотами, волокушами и тралами, производить дноуглубительные и землечерпальные работы;</w:t>
      </w:r>
    </w:p>
    <w:bookmarkEnd w:id="3939"/>
    <w:bookmarkStart w:name="z4335" w:id="3940"/>
    <w:p>
      <w:pPr>
        <w:spacing w:after="0"/>
        <w:ind w:left="0"/>
        <w:jc w:val="both"/>
      </w:pPr>
      <w:r>
        <w:rPr>
          <w:rFonts w:ascii="Times New Roman"/>
          <w:b w:val="false"/>
          <w:i w:val="false"/>
          <w:color w:val="000000"/>
          <w:sz w:val="28"/>
        </w:rPr>
        <w:t>
      разводить огонь или размещать открытые или закрытые источники огня.</w:t>
      </w:r>
    </w:p>
    <w:bookmarkEnd w:id="3940"/>
    <w:bookmarkStart w:name="z4336" w:id="3941"/>
    <w:p>
      <w:pPr>
        <w:spacing w:after="0"/>
        <w:ind w:left="0"/>
        <w:jc w:val="both"/>
      </w:pPr>
      <w:r>
        <w:rPr>
          <w:rFonts w:ascii="Times New Roman"/>
          <w:b w:val="false"/>
          <w:i w:val="false"/>
          <w:color w:val="000000"/>
          <w:sz w:val="28"/>
        </w:rPr>
        <w:t>
      12. В охранных зонах трубопроводов без письменного разрешения собственника магистрального трубопровода запрещается производство любых работ, в том числе геолого-съемочных, геологоразведочных, поисковых, геодезических и других изыскательских работ, связанных с устройством скважин, шурфов и взятием проб грунта, а также взрывных работ. Письменное разрешение на производство взрывных работ в охранных зонах трубопроводов выдается только после представления организацией, производящей эти работы, соответствующих материалов, предусмотренных правилами обеспечения промышленной безопасности для опасных производственных объектов.</w:t>
      </w:r>
    </w:p>
    <w:bookmarkEnd w:id="3941"/>
    <w:bookmarkStart w:name="z4337" w:id="3942"/>
    <w:p>
      <w:pPr>
        <w:spacing w:after="0"/>
        <w:ind w:left="0"/>
        <w:jc w:val="both"/>
      </w:pPr>
      <w:r>
        <w:rPr>
          <w:rFonts w:ascii="Times New Roman"/>
          <w:b w:val="false"/>
          <w:i w:val="false"/>
          <w:color w:val="000000"/>
          <w:sz w:val="28"/>
        </w:rPr>
        <w:t>
      13. При аварийных разливах нефти и воды, содержащих сероводород, их следует немедленно после достижения безопасного для персонала, осуществляющего соответствующие работы, уровня содержания сероводорода собрать и на месте нейтрализовать или вывезти для захоронения.</w:t>
      </w:r>
    </w:p>
    <w:bookmarkEnd w:id="3942"/>
    <w:bookmarkStart w:name="z4338" w:id="3943"/>
    <w:p>
      <w:pPr>
        <w:spacing w:after="0"/>
        <w:ind w:left="0"/>
        <w:jc w:val="both"/>
      </w:pPr>
      <w:r>
        <w:rPr>
          <w:rFonts w:ascii="Times New Roman"/>
          <w:b w:val="false"/>
          <w:i w:val="false"/>
          <w:color w:val="000000"/>
          <w:sz w:val="28"/>
        </w:rPr>
        <w:t>
      14. В местах пересечения газо-, нефте-, конденсатопроводами железнодорожных и водных путей, автомобильных дорог, оврагов и других естественных препятствий, на углах поворотов, в пунктах возможного скопления людей, на технологических узлах газо-, нефте-, конденсатопроводов выставляются соответствующие знаки безопасности и надписи. Для перечисленных мест в проекте должны быть предусмотрены дополнительные мероприятия, исключающие или уменьшающие опасность выбросов, сливов, разливов.</w:t>
      </w:r>
    </w:p>
    <w:bookmarkEnd w:id="3943"/>
    <w:p>
      <w:pPr>
        <w:spacing w:after="0"/>
        <w:ind w:left="0"/>
        <w:jc w:val="both"/>
      </w:pPr>
      <w:r>
        <w:rPr>
          <w:rFonts w:ascii="Times New Roman"/>
          <w:b/>
          <w:i w:val="false"/>
          <w:color w:val="000000"/>
          <w:sz w:val="28"/>
        </w:rPr>
        <w:t>Статья 402. Экологические требования к деятельности по производству, ввозу, вывозу, использованию и уничтожению стойких органических загрязнителей и хлорсодержащих отходов</w:t>
      </w:r>
    </w:p>
    <w:bookmarkStart w:name="z4340" w:id="3944"/>
    <w:p>
      <w:pPr>
        <w:spacing w:after="0"/>
        <w:ind w:left="0"/>
        <w:jc w:val="both"/>
      </w:pPr>
      <w:r>
        <w:rPr>
          <w:rFonts w:ascii="Times New Roman"/>
          <w:b w:val="false"/>
          <w:i w:val="false"/>
          <w:color w:val="000000"/>
          <w:sz w:val="28"/>
        </w:rPr>
        <w:t>
      1. Стойкие органические загрязнители – предусмотренные международными договорами, ратифицированными Республикой Казахстан, наиболее опасные органические соединения, устойчивые к разложению, характеризующиеся биоаккумуляцией и являющиеся объектом трансграничного переноса по воздуху, воде и мигрирующими видами, а также осаждающиеся на большом расстоянии от источника их выброса, накапливаясь в экосистемах суши и водных экосистемах, вызывающие разрушение иммунной, эндокринной систем живых организмов и различные заболевания, включая онкологические.</w:t>
      </w:r>
    </w:p>
    <w:bookmarkEnd w:id="3944"/>
    <w:bookmarkStart w:name="z4341" w:id="3945"/>
    <w:p>
      <w:pPr>
        <w:spacing w:after="0"/>
        <w:ind w:left="0"/>
        <w:jc w:val="both"/>
      </w:pPr>
      <w:r>
        <w:rPr>
          <w:rFonts w:ascii="Times New Roman"/>
          <w:b w:val="false"/>
          <w:i w:val="false"/>
          <w:color w:val="000000"/>
          <w:sz w:val="28"/>
        </w:rPr>
        <w:t>
      2. Стойкие органические загрязнители подлежат уничтожению экологически безопасным способом.</w:t>
      </w:r>
    </w:p>
    <w:bookmarkEnd w:id="3945"/>
    <w:bookmarkStart w:name="z4342" w:id="3946"/>
    <w:p>
      <w:pPr>
        <w:spacing w:after="0"/>
        <w:ind w:left="0"/>
        <w:jc w:val="both"/>
      </w:pPr>
      <w:r>
        <w:rPr>
          <w:rFonts w:ascii="Times New Roman"/>
          <w:b w:val="false"/>
          <w:i w:val="false"/>
          <w:color w:val="000000"/>
          <w:sz w:val="28"/>
        </w:rPr>
        <w:t>
      3. Запрещается использование технологий для уничтожения стойких органических загрязнителей и хлорсодержащих отходов без комплексной очистки отходящих газов. Комплексная очистка отходящих газов должна обеспечивать содержание диоксинов и фуранов в очищенных отходящих газах в концентрациях не выше 0,1 нанограмма на кубический метр.</w:t>
      </w:r>
    </w:p>
    <w:bookmarkEnd w:id="3946"/>
    <w:bookmarkStart w:name="z4343" w:id="3947"/>
    <w:p>
      <w:pPr>
        <w:spacing w:after="0"/>
        <w:ind w:left="0"/>
        <w:jc w:val="both"/>
      </w:pPr>
      <w:r>
        <w:rPr>
          <w:rFonts w:ascii="Times New Roman"/>
          <w:b w:val="false"/>
          <w:i w:val="false"/>
          <w:color w:val="000000"/>
          <w:sz w:val="28"/>
        </w:rPr>
        <w:t>
      4. В местах, связанных с производством и переработкой продовольствия или кормов, запрещается использование стойких органических загрязнителей.</w:t>
      </w:r>
    </w:p>
    <w:bookmarkEnd w:id="3947"/>
    <w:bookmarkStart w:name="z4344" w:id="3948"/>
    <w:p>
      <w:pPr>
        <w:spacing w:after="0"/>
        <w:ind w:left="0"/>
        <w:jc w:val="both"/>
      </w:pPr>
      <w:r>
        <w:rPr>
          <w:rFonts w:ascii="Times New Roman"/>
          <w:b w:val="false"/>
          <w:i w:val="false"/>
          <w:color w:val="000000"/>
          <w:sz w:val="28"/>
        </w:rPr>
        <w:t>
      5. Запрещаются производство и использование пестицидов, в составе которых имеются стойкие органические загрязнители, предусмотренные международными договорами Республики Казахстан. Экспорт и импорт данных веществ разрешаются только для целей их уничтожения.</w:t>
      </w:r>
    </w:p>
    <w:bookmarkEnd w:id="3948"/>
    <w:bookmarkStart w:name="z4345" w:id="3949"/>
    <w:p>
      <w:pPr>
        <w:spacing w:after="0"/>
        <w:ind w:left="0"/>
        <w:jc w:val="both"/>
      </w:pPr>
      <w:r>
        <w:rPr>
          <w:rFonts w:ascii="Times New Roman"/>
          <w:b w:val="false"/>
          <w:i w:val="false"/>
          <w:color w:val="000000"/>
          <w:sz w:val="28"/>
        </w:rPr>
        <w:t>
      6. Обращение со стойкими органическими загрязнителями регулируется правилами обращения со стойкими органическими загрязнителями и содержащими их отходами, утвержденными уполномоченным органом в области охраны окружающей среды.</w:t>
      </w:r>
    </w:p>
    <w:bookmarkEnd w:id="3949"/>
    <w:bookmarkStart w:name="z4346" w:id="3950"/>
    <w:p>
      <w:pPr>
        <w:spacing w:after="0"/>
        <w:ind w:left="0"/>
        <w:jc w:val="both"/>
      </w:pPr>
      <w:r>
        <w:rPr>
          <w:rFonts w:ascii="Times New Roman"/>
          <w:b w:val="false"/>
          <w:i w:val="false"/>
          <w:color w:val="000000"/>
          <w:sz w:val="28"/>
        </w:rPr>
        <w:t>
      7. Уполномоченный орган в области охраны окружающей среды обеспечивает реализацию международных договоров Республики Казахстан о стойких органических загрязнителях.</w:t>
      </w:r>
    </w:p>
    <w:bookmarkEnd w:id="3950"/>
    <w:p>
      <w:pPr>
        <w:spacing w:after="0"/>
        <w:ind w:left="0"/>
        <w:jc w:val="both"/>
      </w:pPr>
      <w:r>
        <w:rPr>
          <w:rFonts w:ascii="Times New Roman"/>
          <w:b/>
          <w:i w:val="false"/>
          <w:color w:val="000000"/>
          <w:sz w:val="28"/>
        </w:rPr>
        <w:t>Статья 403. Экологические требования к осуществлению генно-инженерной деятельности, производству, применению и распространению продуктов современной биотехнологии</w:t>
      </w:r>
    </w:p>
    <w:bookmarkStart w:name="z4348" w:id="3951"/>
    <w:p>
      <w:pPr>
        <w:spacing w:after="0"/>
        <w:ind w:left="0"/>
        <w:jc w:val="both"/>
      </w:pPr>
      <w:r>
        <w:rPr>
          <w:rFonts w:ascii="Times New Roman"/>
          <w:b w:val="false"/>
          <w:i w:val="false"/>
          <w:color w:val="000000"/>
          <w:sz w:val="28"/>
        </w:rPr>
        <w:t>
      1. Под генетически модифицированным организмом понимается любой организм (в том числе микроорганизм), за исключением организма человека, обладающий новой комбинацией генетического материала, полученной благодаря использованию современной биотехнологии.</w:t>
      </w:r>
    </w:p>
    <w:bookmarkEnd w:id="3951"/>
    <w:bookmarkStart w:name="z4349" w:id="3952"/>
    <w:p>
      <w:pPr>
        <w:spacing w:after="0"/>
        <w:ind w:left="0"/>
        <w:jc w:val="both"/>
      </w:pPr>
      <w:r>
        <w:rPr>
          <w:rFonts w:ascii="Times New Roman"/>
          <w:b w:val="false"/>
          <w:i w:val="false"/>
          <w:color w:val="000000"/>
          <w:sz w:val="28"/>
        </w:rPr>
        <w:t>
      2. Под современной биотехнологией понимается применение:</w:t>
      </w:r>
    </w:p>
    <w:bookmarkEnd w:id="3952"/>
    <w:bookmarkStart w:name="z4350" w:id="3953"/>
    <w:p>
      <w:pPr>
        <w:spacing w:after="0"/>
        <w:ind w:left="0"/>
        <w:jc w:val="both"/>
      </w:pPr>
      <w:r>
        <w:rPr>
          <w:rFonts w:ascii="Times New Roman"/>
          <w:b w:val="false"/>
          <w:i w:val="false"/>
          <w:color w:val="000000"/>
          <w:sz w:val="28"/>
        </w:rPr>
        <w:t>
      1) методов in vitro с использованием нуклеиновых кислот, включая рекомбинантную дезоксирибонуклеиновую кислоту (ДНК) и прямую инъекцию нуклеиновых кислот в клетки или органеллы; или</w:t>
      </w:r>
    </w:p>
    <w:bookmarkEnd w:id="3953"/>
    <w:bookmarkStart w:name="z4351" w:id="3954"/>
    <w:p>
      <w:pPr>
        <w:spacing w:after="0"/>
        <w:ind w:left="0"/>
        <w:jc w:val="both"/>
      </w:pPr>
      <w:r>
        <w:rPr>
          <w:rFonts w:ascii="Times New Roman"/>
          <w:b w:val="false"/>
          <w:i w:val="false"/>
          <w:color w:val="000000"/>
          <w:sz w:val="28"/>
        </w:rPr>
        <w:t>
      2) методов, основанных на слиянии клеток организмов с разным таксономическим статусом, которые позволяют преодолеть естественные физиологические репродуктивные или рекомбинационные барьеры и не являются методами, традиционными для выведения и селекции.</w:t>
      </w:r>
    </w:p>
    <w:bookmarkEnd w:id="3954"/>
    <w:bookmarkStart w:name="z4352" w:id="3955"/>
    <w:p>
      <w:pPr>
        <w:spacing w:after="0"/>
        <w:ind w:left="0"/>
        <w:jc w:val="both"/>
      </w:pPr>
      <w:r>
        <w:rPr>
          <w:rFonts w:ascii="Times New Roman"/>
          <w:b w:val="false"/>
          <w:i w:val="false"/>
          <w:color w:val="000000"/>
          <w:sz w:val="28"/>
        </w:rPr>
        <w:t>
      3. Под микроорганизмом понимается любое микробиологическое образование, клеточное или неклеточное, которое способно к репликации или передаче генетического материала, включая вирусы, вироиды, животные и растительные клетки в культуре.</w:t>
      </w:r>
    </w:p>
    <w:bookmarkEnd w:id="3955"/>
    <w:bookmarkStart w:name="z4353" w:id="3956"/>
    <w:p>
      <w:pPr>
        <w:spacing w:after="0"/>
        <w:ind w:left="0"/>
        <w:jc w:val="both"/>
      </w:pPr>
      <w:r>
        <w:rPr>
          <w:rFonts w:ascii="Times New Roman"/>
          <w:b w:val="false"/>
          <w:i w:val="false"/>
          <w:color w:val="000000"/>
          <w:sz w:val="28"/>
        </w:rPr>
        <w:t>
      4. Под преднамеренным высвобождением генетически модифицированных организмов в окружающую среду понимается любая намеренная интродукция (выпуск) в окружающую среду генетически модифицированных организмов или комбинации генетически модифицированных организмов, для которой (которого) не используются какие-либо специальные меры изоляции (сдерживания) для ограничения контакта с генетически модифицированными организмами и обеспечения высокой степени безопасности населения в целом и окружающей среды.</w:t>
      </w:r>
    </w:p>
    <w:bookmarkEnd w:id="3956"/>
    <w:bookmarkStart w:name="z4354" w:id="3957"/>
    <w:p>
      <w:pPr>
        <w:spacing w:after="0"/>
        <w:ind w:left="0"/>
        <w:jc w:val="both"/>
      </w:pPr>
      <w:r>
        <w:rPr>
          <w:rFonts w:ascii="Times New Roman"/>
          <w:b w:val="false"/>
          <w:i w:val="false"/>
          <w:color w:val="000000"/>
          <w:sz w:val="28"/>
        </w:rPr>
        <w:t>
      При преднамеренном высвобождении генетически модифицированных организмов в окружающую среду должны соблюдаться следующие требования:</w:t>
      </w:r>
    </w:p>
    <w:bookmarkEnd w:id="3957"/>
    <w:bookmarkStart w:name="z4355" w:id="3958"/>
    <w:p>
      <w:pPr>
        <w:spacing w:after="0"/>
        <w:ind w:left="0"/>
        <w:jc w:val="both"/>
      </w:pPr>
      <w:r>
        <w:rPr>
          <w:rFonts w:ascii="Times New Roman"/>
          <w:b w:val="false"/>
          <w:i w:val="false"/>
          <w:color w:val="000000"/>
          <w:sz w:val="28"/>
        </w:rPr>
        <w:t>
      1) преднамеренное высвобождение генетически модифицированных организмов в окружающую среду в любом новом месте осуществляется только при наличии положительных заключений санитарно-эпидемиологической экспертизы и после внесения генетически модифицированных организмов в реестр (перечень) генетически модифицированных организмов и продуктов;</w:t>
      </w:r>
    </w:p>
    <w:bookmarkEnd w:id="3958"/>
    <w:bookmarkStart w:name="z4356" w:id="3959"/>
    <w:p>
      <w:pPr>
        <w:spacing w:after="0"/>
        <w:ind w:left="0"/>
        <w:jc w:val="both"/>
      </w:pPr>
      <w:r>
        <w:rPr>
          <w:rFonts w:ascii="Times New Roman"/>
          <w:b w:val="false"/>
          <w:i w:val="false"/>
          <w:color w:val="000000"/>
          <w:sz w:val="28"/>
        </w:rPr>
        <w:t>
      2) в процессе принятия решений в отношении преднамеренного высвобождения генетически модифицированных организмов в окружающую среду ни при каких обстоятельствах не может считаться конфиденциальной следующая информация: общее описание генетически модифицированного организма; наименование и адрес субъекта, планирующего осуществить преднамеренное высвобождение генетически модифицированных организмов в окружающую среду; место расположения участка, где планируется осуществить преднамеренное высвобождение генетически модифицированных организмов в окружающую среду; предполагаемые виды использования генетически модифицированных организмов; документация оценки воздействия на окружающую среду; заключения санитарно-эпидемиологической экспертизы; результаты участия общественности; содержание решения, санкционирующего преднамеренное высвобождение генетически модифицированных организмов в окружающую среду, и его обоснование;</w:t>
      </w:r>
    </w:p>
    <w:bookmarkEnd w:id="3959"/>
    <w:bookmarkStart w:name="z4357" w:id="3960"/>
    <w:p>
      <w:pPr>
        <w:spacing w:after="0"/>
        <w:ind w:left="0"/>
        <w:jc w:val="both"/>
      </w:pPr>
      <w:r>
        <w:rPr>
          <w:rFonts w:ascii="Times New Roman"/>
          <w:b w:val="false"/>
          <w:i w:val="false"/>
          <w:color w:val="000000"/>
          <w:sz w:val="28"/>
        </w:rPr>
        <w:t>
      3) должны быть обеспечены меры по недопущению неконтролируемого распространения генетически модифицированных организмов.</w:t>
      </w:r>
    </w:p>
    <w:bookmarkEnd w:id="3960"/>
    <w:bookmarkStart w:name="z4358" w:id="3961"/>
    <w:p>
      <w:pPr>
        <w:spacing w:after="0"/>
        <w:ind w:left="0"/>
        <w:jc w:val="both"/>
      </w:pPr>
      <w:r>
        <w:rPr>
          <w:rFonts w:ascii="Times New Roman"/>
          <w:b w:val="false"/>
          <w:i w:val="false"/>
          <w:color w:val="000000"/>
          <w:sz w:val="28"/>
        </w:rPr>
        <w:t>
      5. Под реализацией (размещением) генетически модифицированных организмов на рынке понимается предоставление генетически модифицированных организмов третьим сторонам за плату или бесплатно.</w:t>
      </w:r>
    </w:p>
    <w:bookmarkEnd w:id="3961"/>
    <w:bookmarkStart w:name="z4359" w:id="3962"/>
    <w:p>
      <w:pPr>
        <w:spacing w:after="0"/>
        <w:ind w:left="0"/>
        <w:jc w:val="both"/>
      </w:pPr>
      <w:r>
        <w:rPr>
          <w:rFonts w:ascii="Times New Roman"/>
          <w:b w:val="false"/>
          <w:i w:val="false"/>
          <w:color w:val="000000"/>
          <w:sz w:val="28"/>
        </w:rPr>
        <w:t>
      При первичной реализации (размещении) генетически модифицированных организмов на рынке должны соблюдаться следующие требования:</w:t>
      </w:r>
    </w:p>
    <w:bookmarkEnd w:id="3962"/>
    <w:bookmarkStart w:name="z4360" w:id="3963"/>
    <w:p>
      <w:pPr>
        <w:spacing w:after="0"/>
        <w:ind w:left="0"/>
        <w:jc w:val="both"/>
      </w:pPr>
      <w:r>
        <w:rPr>
          <w:rFonts w:ascii="Times New Roman"/>
          <w:b w:val="false"/>
          <w:i w:val="false"/>
          <w:color w:val="000000"/>
          <w:sz w:val="28"/>
        </w:rPr>
        <w:t>
      1) первичная реализация (размещение) генетически модифицированных организмов на рынке осуществляется только после проведения оценки экологических рисков и рисков для здоровья людей и внесения генетически модифицированных организмов в реестр (перечень) генетически модифицированных организмов и продуктов;</w:t>
      </w:r>
    </w:p>
    <w:bookmarkEnd w:id="3963"/>
    <w:bookmarkStart w:name="z4361" w:id="3964"/>
    <w:p>
      <w:pPr>
        <w:spacing w:after="0"/>
        <w:ind w:left="0"/>
        <w:jc w:val="both"/>
      </w:pPr>
      <w:r>
        <w:rPr>
          <w:rFonts w:ascii="Times New Roman"/>
          <w:b w:val="false"/>
          <w:i w:val="false"/>
          <w:color w:val="000000"/>
          <w:sz w:val="28"/>
        </w:rPr>
        <w:t>
      2) в процессе принятия решений в отношении первичной реализации (размещения) генетически модифицированных организмов на рынке ни при каких обстоятельствах не может считаться конфиденциальной следующая информация: общее описание генетически модифицированного организма; наименование и адрес субъекта, планирующего осуществить первичную реализацию (размещение) генетически модифицированных организмов на рынке; предполагаемые виды использования генетически модифицированных организмов; документация оценки экологических рисков и рисков для здоровья людей; описание мер, предусмотренных для предотвращения, снижения воздействия на окружающую среду и (или) здоровье людей, включая предложения по экологическому мониторингу; результаты участия общественности; содержание решения, санкционирующего первичную реализацию (размещение) генетически модифицированных организмов на рынке, и его обоснование;</w:t>
      </w:r>
    </w:p>
    <w:bookmarkEnd w:id="3964"/>
    <w:bookmarkStart w:name="z4362" w:id="3965"/>
    <w:p>
      <w:pPr>
        <w:spacing w:after="0"/>
        <w:ind w:left="0"/>
        <w:jc w:val="both"/>
      </w:pPr>
      <w:r>
        <w:rPr>
          <w:rFonts w:ascii="Times New Roman"/>
          <w:b w:val="false"/>
          <w:i w:val="false"/>
          <w:color w:val="000000"/>
          <w:sz w:val="28"/>
        </w:rPr>
        <w:t>
      3) должны быть обеспечены меры по недопущению неконтролируемого распространения генетически модифицированных организмов.</w:t>
      </w:r>
    </w:p>
    <w:bookmarkEnd w:id="3965"/>
    <w:bookmarkStart w:name="z4363" w:id="3966"/>
    <w:p>
      <w:pPr>
        <w:spacing w:after="0"/>
        <w:ind w:left="0"/>
        <w:jc w:val="both"/>
      </w:pPr>
      <w:r>
        <w:rPr>
          <w:rFonts w:ascii="Times New Roman"/>
          <w:b w:val="false"/>
          <w:i w:val="false"/>
          <w:color w:val="000000"/>
          <w:sz w:val="28"/>
        </w:rPr>
        <w:t>
      6. Под использованием генетически модифицированных организмов в замкнутых системах понимается любая деятельность, осуществляемая в пределах какого-либо предприятия, установки или иного физического объекта, связанная с генетически модифицированными организмами, в отношении которых используются специальные меры изоляции (сдерживания), эффективно ограничивающие их контакт с внешней средой и воздействие на нее.</w:t>
      </w:r>
    </w:p>
    <w:bookmarkEnd w:id="3966"/>
    <w:bookmarkStart w:name="z4364" w:id="3967"/>
    <w:p>
      <w:pPr>
        <w:spacing w:after="0"/>
        <w:ind w:left="0"/>
        <w:jc w:val="both"/>
      </w:pPr>
      <w:r>
        <w:rPr>
          <w:rFonts w:ascii="Times New Roman"/>
          <w:b w:val="false"/>
          <w:i w:val="false"/>
          <w:color w:val="000000"/>
          <w:sz w:val="28"/>
        </w:rPr>
        <w:t>
      При использовании генетически модифицированных организмов в замкнутых системах должны соблюдаться следующие требования:</w:t>
      </w:r>
    </w:p>
    <w:bookmarkEnd w:id="3967"/>
    <w:bookmarkStart w:name="z4365" w:id="3968"/>
    <w:p>
      <w:pPr>
        <w:spacing w:after="0"/>
        <w:ind w:left="0"/>
        <w:jc w:val="both"/>
      </w:pPr>
      <w:r>
        <w:rPr>
          <w:rFonts w:ascii="Times New Roman"/>
          <w:b w:val="false"/>
          <w:i w:val="false"/>
          <w:color w:val="000000"/>
          <w:sz w:val="28"/>
        </w:rPr>
        <w:t xml:space="preserve">
      1) создание новых штаммов микроорганизмов и выведение генетически модифицированных организмов осуществляются при наличии положительного заключения санитарно-эпидемиологической экспертизы, выданного в соответствии с Едиными санитарно-эпидемиологическими и гигиеническими требованиями к товарам, подлежащим санитарно-эпидемиологическому надзору (контролю), утвержденными </w:t>
      </w:r>
      <w:r>
        <w:rPr>
          <w:rFonts w:ascii="Times New Roman"/>
          <w:b w:val="false"/>
          <w:i w:val="false"/>
          <w:color w:val="000000"/>
          <w:sz w:val="28"/>
        </w:rPr>
        <w:t>решением</w:t>
      </w:r>
      <w:r>
        <w:rPr>
          <w:rFonts w:ascii="Times New Roman"/>
          <w:b w:val="false"/>
          <w:i w:val="false"/>
          <w:color w:val="000000"/>
          <w:sz w:val="28"/>
        </w:rPr>
        <w:t xml:space="preserve"> комиссии Таможенного союза от 28 мая 2010 года № 299, о безопасности созданных новых штаммов микроорганизмов, в том числе генетически модифицированных микроорганизмов (отсутствие патогенности, вирулентности, токсичности и аллергенности);</w:t>
      </w:r>
    </w:p>
    <w:bookmarkEnd w:id="3968"/>
    <w:bookmarkStart w:name="z4366" w:id="3969"/>
    <w:p>
      <w:pPr>
        <w:spacing w:after="0"/>
        <w:ind w:left="0"/>
        <w:jc w:val="both"/>
      </w:pPr>
      <w:r>
        <w:rPr>
          <w:rFonts w:ascii="Times New Roman"/>
          <w:b w:val="false"/>
          <w:i w:val="false"/>
          <w:color w:val="000000"/>
          <w:sz w:val="28"/>
        </w:rPr>
        <w:t>
      2) в процессе принятия решений в отношении использования генетически модифицированных организмов в замкнутых системах ни при каких обстоятельствах не может считаться конфиденциальной следующая информация: общее описание генетически модифицированного организма; наименование и адрес субъекта, планирующего осуществить использование генетически модифицированных организмов в замкнутых системах; место расположения предприятия, установки или иного физического объекта, где планируется осуществить использование генетически модифицированных организмов в замкнутых системах; документация оценки воздействия на окружающую среду; заключения санитарно-эпидемиологической экспертизы; описание специальных мер изоляции (сдерживания); содержание плана мероприятий на случай непредвиденных (чрезвычайных) обстоятельств, связанных с непреднамеренным высвобождением генетически модифицированных организмов в окружающую среду и возникновением опасности причинения ущерба окружающей среде и (или) здоровью человека; результаты участия общественности; содержание решения, санкционирующего использование генетически модифицированных организмов в замкнутых системах, и его обоснование;</w:t>
      </w:r>
    </w:p>
    <w:bookmarkEnd w:id="3969"/>
    <w:bookmarkStart w:name="z4367" w:id="3970"/>
    <w:p>
      <w:pPr>
        <w:spacing w:after="0"/>
        <w:ind w:left="0"/>
        <w:jc w:val="both"/>
      </w:pPr>
      <w:r>
        <w:rPr>
          <w:rFonts w:ascii="Times New Roman"/>
          <w:b w:val="false"/>
          <w:i w:val="false"/>
          <w:color w:val="000000"/>
          <w:sz w:val="28"/>
        </w:rPr>
        <w:t>
      3) должны быть обеспечены меры по недопущению непреднамеренного высвобождения генетически модифицированных организмов в окружающую среду;</w:t>
      </w:r>
    </w:p>
    <w:bookmarkEnd w:id="3970"/>
    <w:bookmarkStart w:name="z4368" w:id="3971"/>
    <w:p>
      <w:pPr>
        <w:spacing w:after="0"/>
        <w:ind w:left="0"/>
        <w:jc w:val="both"/>
      </w:pPr>
      <w:r>
        <w:rPr>
          <w:rFonts w:ascii="Times New Roman"/>
          <w:b w:val="false"/>
          <w:i w:val="false"/>
          <w:color w:val="000000"/>
          <w:sz w:val="28"/>
        </w:rPr>
        <w:t>
      4) должен быть разработан план мероприятий на случай непредвиденных (чрезвычайных) обстоятельств, связанных с непреднамеренным высвобождением генетически модифицированных организмов в окружающую среду и возникновением опасности причинения ущерба окружающей среде и (или) здоровью человека.</w:t>
      </w:r>
    </w:p>
    <w:bookmarkEnd w:id="3971"/>
    <w:bookmarkStart w:name="z4369" w:id="3972"/>
    <w:p>
      <w:pPr>
        <w:spacing w:after="0"/>
        <w:ind w:left="0"/>
        <w:jc w:val="both"/>
      </w:pPr>
      <w:r>
        <w:rPr>
          <w:rFonts w:ascii="Times New Roman"/>
          <w:b w:val="false"/>
          <w:i w:val="false"/>
          <w:color w:val="000000"/>
          <w:sz w:val="28"/>
        </w:rPr>
        <w:t>
      7. Государственные органы в случае неминуемой угрозы деятельности, связанной с генетически модифицированными организмами, для окружающей среды и (или) здоровья населения в кратчайшие сроки распространяют среди заинтересованной общественности необходимую информацию, которая может предоставить ей возможность принять меры или уменьшить ущерб от такой угрозы.</w:t>
      </w:r>
    </w:p>
    <w:bookmarkEnd w:id="3972"/>
    <w:bookmarkStart w:name="z4370" w:id="3973"/>
    <w:p>
      <w:pPr>
        <w:spacing w:after="0"/>
        <w:ind w:left="0"/>
        <w:jc w:val="both"/>
      </w:pPr>
      <w:r>
        <w:rPr>
          <w:rFonts w:ascii="Times New Roman"/>
          <w:b w:val="false"/>
          <w:i w:val="false"/>
          <w:color w:val="000000"/>
          <w:sz w:val="28"/>
        </w:rPr>
        <w:t>
      8. Под генетически модифицированными продуктами понимаются продукты, в том числе сельскохозяйственная продукция, пищевые продукты и корма, технология производства которых предусматривает использование генетически модифицированных организмов на любом этапе.</w:t>
      </w:r>
    </w:p>
    <w:bookmarkEnd w:id="3973"/>
    <w:bookmarkStart w:name="z4371" w:id="3974"/>
    <w:p>
      <w:pPr>
        <w:spacing w:after="0"/>
        <w:ind w:left="0"/>
        <w:jc w:val="both"/>
      </w:pPr>
      <w:r>
        <w:rPr>
          <w:rFonts w:ascii="Times New Roman"/>
          <w:b w:val="false"/>
          <w:i w:val="false"/>
          <w:color w:val="000000"/>
          <w:sz w:val="28"/>
        </w:rPr>
        <w:t>
      Использование в Республике Казахстан генетически модифицированных продуктов допускается только в рамках перечня, утвержденного уполномоченным органом в области охраны окружающей среды и государственным органом в области санитарно-эпидемиологического благополучия населения.</w:t>
      </w:r>
    </w:p>
    <w:bookmarkEnd w:id="3974"/>
    <w:bookmarkStart w:name="z4372" w:id="3975"/>
    <w:p>
      <w:pPr>
        <w:spacing w:after="0"/>
        <w:ind w:left="0"/>
        <w:jc w:val="both"/>
      </w:pPr>
      <w:r>
        <w:rPr>
          <w:rFonts w:ascii="Times New Roman"/>
          <w:b w:val="false"/>
          <w:i w:val="false"/>
          <w:color w:val="000000"/>
          <w:sz w:val="28"/>
        </w:rPr>
        <w:t>
      9. Генетически модифицированные продукты вносятся в реестр (перечень) генетически модифицированных организмов и продуктов.</w:t>
      </w:r>
    </w:p>
    <w:bookmarkEnd w:id="3975"/>
    <w:bookmarkStart w:name="z4373" w:id="3976"/>
    <w:p>
      <w:pPr>
        <w:spacing w:after="0"/>
        <w:ind w:left="0"/>
        <w:jc w:val="both"/>
      </w:pPr>
      <w:r>
        <w:rPr>
          <w:rFonts w:ascii="Times New Roman"/>
          <w:b w:val="false"/>
          <w:i w:val="false"/>
          <w:color w:val="000000"/>
          <w:sz w:val="28"/>
        </w:rPr>
        <w:t>
      10. Маркировке в соответствии с техническими регламентами подлежат все пищевые продукты, корма и кормовые добавки, содержащие или состоящие, или полученные из генетически модифицированных организмов.</w:t>
      </w:r>
    </w:p>
    <w:bookmarkEnd w:id="3976"/>
    <w:bookmarkStart w:name="z4374" w:id="3977"/>
    <w:p>
      <w:pPr>
        <w:spacing w:after="0"/>
        <w:ind w:left="0"/>
        <w:jc w:val="both"/>
      </w:pPr>
      <w:r>
        <w:rPr>
          <w:rFonts w:ascii="Times New Roman"/>
          <w:b w:val="false"/>
          <w:i w:val="false"/>
          <w:color w:val="000000"/>
          <w:sz w:val="28"/>
        </w:rPr>
        <w:t>
      Целью маркировки является информирование потребителей о фактических свойствах продукта, корма или кормовой добавки.</w:t>
      </w:r>
    </w:p>
    <w:bookmarkEnd w:id="3977"/>
    <w:bookmarkStart w:name="z4375" w:id="3978"/>
    <w:p>
      <w:pPr>
        <w:spacing w:after="0"/>
        <w:ind w:left="0"/>
        <w:jc w:val="both"/>
      </w:pPr>
      <w:r>
        <w:rPr>
          <w:rFonts w:ascii="Times New Roman"/>
          <w:b w:val="false"/>
          <w:i w:val="false"/>
          <w:color w:val="000000"/>
          <w:sz w:val="28"/>
        </w:rPr>
        <w:t>
      Если маркировка невозможна или не требуется в соответствии с техническими регламентами, то информация о фактических свойствах генетически модифицированного продукта указывается в сопроводительных документах.</w:t>
      </w:r>
    </w:p>
    <w:bookmarkEnd w:id="3978"/>
    <w:bookmarkStart w:name="z4376" w:id="3979"/>
    <w:p>
      <w:pPr>
        <w:spacing w:after="0"/>
        <w:ind w:left="0"/>
        <w:jc w:val="both"/>
      </w:pPr>
      <w:r>
        <w:rPr>
          <w:rFonts w:ascii="Times New Roman"/>
          <w:b w:val="false"/>
          <w:i w:val="false"/>
          <w:color w:val="000000"/>
          <w:sz w:val="28"/>
        </w:rPr>
        <w:t xml:space="preserve">
      11. Сельскохозяйственные производители должны посредством маркировки информировать покупателя их урожая о том, что покупатель приобретает генетически модифицированный продукт, и вести реестр покупателей, которым они поставляют свою продукцию. </w:t>
      </w:r>
    </w:p>
    <w:bookmarkEnd w:id="3979"/>
    <w:bookmarkStart w:name="z4377" w:id="3980"/>
    <w:p>
      <w:pPr>
        <w:spacing w:after="0"/>
        <w:ind w:left="0"/>
        <w:jc w:val="both"/>
      </w:pPr>
      <w:r>
        <w:rPr>
          <w:rFonts w:ascii="Times New Roman"/>
          <w:b w:val="false"/>
          <w:i w:val="false"/>
          <w:color w:val="000000"/>
          <w:sz w:val="28"/>
        </w:rPr>
        <w:t>
      12. Государственные органы обеспечивают распространение информации о существующих требованиях к маркировке генетически модифицированных пищевых продуктов, кормов и кормовых добавок.</w:t>
      </w:r>
    </w:p>
    <w:bookmarkEnd w:id="3980"/>
    <w:bookmarkStart w:name="z4378" w:id="3981"/>
    <w:p>
      <w:pPr>
        <w:spacing w:after="0"/>
        <w:ind w:left="0"/>
        <w:jc w:val="both"/>
      </w:pPr>
      <w:r>
        <w:rPr>
          <w:rFonts w:ascii="Times New Roman"/>
          <w:b w:val="false"/>
          <w:i w:val="false"/>
          <w:color w:val="000000"/>
          <w:sz w:val="28"/>
        </w:rPr>
        <w:t>
      Система маркировки генетически модифицированных продуктов основана на возможности обнаружить генетически модифицированные дезоксирибонуклеиды или белки в конечном пищевом продукте.</w:t>
      </w:r>
    </w:p>
    <w:bookmarkEnd w:id="3981"/>
    <w:bookmarkStart w:name="z4379" w:id="3982"/>
    <w:p>
      <w:pPr>
        <w:spacing w:after="0"/>
        <w:ind w:left="0"/>
        <w:jc w:val="both"/>
      </w:pPr>
      <w:r>
        <w:rPr>
          <w:rFonts w:ascii="Times New Roman"/>
          <w:b w:val="false"/>
          <w:i w:val="false"/>
          <w:color w:val="000000"/>
          <w:sz w:val="28"/>
        </w:rPr>
        <w:t>
      13. Лицо, осуществляющее деятельность по производству и использованию генетических модифицированных продуктов и организмов, обязано:</w:t>
      </w:r>
    </w:p>
    <w:bookmarkEnd w:id="3982"/>
    <w:bookmarkStart w:name="z4380" w:id="3983"/>
    <w:p>
      <w:pPr>
        <w:spacing w:after="0"/>
        <w:ind w:left="0"/>
        <w:jc w:val="both"/>
      </w:pPr>
      <w:r>
        <w:rPr>
          <w:rFonts w:ascii="Times New Roman"/>
          <w:b w:val="false"/>
          <w:i w:val="false"/>
          <w:color w:val="000000"/>
          <w:sz w:val="28"/>
        </w:rPr>
        <w:t>
      1) пользоваться системами и процедурами определения откуда и куда поступают генетически модифицированные продукты;</w:t>
      </w:r>
    </w:p>
    <w:bookmarkEnd w:id="3983"/>
    <w:bookmarkStart w:name="z4381" w:id="3984"/>
    <w:p>
      <w:pPr>
        <w:spacing w:after="0"/>
        <w:ind w:left="0"/>
        <w:jc w:val="both"/>
      </w:pPr>
      <w:r>
        <w:rPr>
          <w:rFonts w:ascii="Times New Roman"/>
          <w:b w:val="false"/>
          <w:i w:val="false"/>
          <w:color w:val="000000"/>
          <w:sz w:val="28"/>
        </w:rPr>
        <w:t>
      2) по генетически модифицированным организмам, предназначенным к намеренному выпуску в окружающую среду, передать в уполномоченный орган в области охраны окружающей среды и государственный орган в сфере санитарно-эпидемиологического благополучия населения подробную информацию об их особенностях;</w:t>
      </w:r>
    </w:p>
    <w:bookmarkEnd w:id="3984"/>
    <w:bookmarkStart w:name="z4382" w:id="3985"/>
    <w:p>
      <w:pPr>
        <w:spacing w:after="0"/>
        <w:ind w:left="0"/>
        <w:jc w:val="both"/>
      </w:pPr>
      <w:r>
        <w:rPr>
          <w:rFonts w:ascii="Times New Roman"/>
          <w:b w:val="false"/>
          <w:i w:val="false"/>
          <w:color w:val="000000"/>
          <w:sz w:val="28"/>
        </w:rPr>
        <w:t>
      3) по генетически модифицированным организмам, предназначенным в пищу, корм или для переработки, передавать в уполномоченный орган в области охраны окружающей среды декларацию о том, что продукт должен использоваться только как пища, корм или для переработки, с описанием особенностей генетически модифицированных организмов, которые продукт может содержать;</w:t>
      </w:r>
    </w:p>
    <w:bookmarkEnd w:id="3985"/>
    <w:bookmarkStart w:name="z4383" w:id="3986"/>
    <w:p>
      <w:pPr>
        <w:spacing w:after="0"/>
        <w:ind w:left="0"/>
        <w:jc w:val="both"/>
      </w:pPr>
      <w:r>
        <w:rPr>
          <w:rFonts w:ascii="Times New Roman"/>
          <w:b w:val="false"/>
          <w:i w:val="false"/>
          <w:color w:val="000000"/>
          <w:sz w:val="28"/>
        </w:rPr>
        <w:t>
      4) в отношении пищевых продуктов и кормов, получаемых из генетически модифицированных организмов, информировать покупателей путем маркировки о том, что продукт получен из генетически модифицированных организмов;</w:t>
      </w:r>
    </w:p>
    <w:bookmarkEnd w:id="3986"/>
    <w:bookmarkStart w:name="z4384" w:id="3987"/>
    <w:p>
      <w:pPr>
        <w:spacing w:after="0"/>
        <w:ind w:left="0"/>
        <w:jc w:val="both"/>
      </w:pPr>
      <w:r>
        <w:rPr>
          <w:rFonts w:ascii="Times New Roman"/>
          <w:b w:val="false"/>
          <w:i w:val="false"/>
          <w:color w:val="000000"/>
          <w:sz w:val="28"/>
        </w:rPr>
        <w:t>
      5) сохранять информацию о производстве и использовании генетически модифицированных продуктов и организмов в течение пяти лет и предоставлять ее в уполномоченный орган в области охраны окружающей среды и государственный орган в области санитарно-эпидемиологического благополучия населения по их требованию.</w:t>
      </w:r>
    </w:p>
    <w:bookmarkEnd w:id="3987"/>
    <w:bookmarkStart w:name="z4385" w:id="3988"/>
    <w:p>
      <w:pPr>
        <w:spacing w:after="0"/>
        <w:ind w:left="0"/>
        <w:jc w:val="left"/>
      </w:pPr>
      <w:r>
        <w:rPr>
          <w:rFonts w:ascii="Times New Roman"/>
          <w:b/>
          <w:i w:val="false"/>
          <w:color w:val="000000"/>
        </w:rPr>
        <w:t xml:space="preserve"> РАЗДЕЛ 21. ЗОНЫ ЧРЕЗВЫЧАЙНОЙ ЭКОЛОГИЧЕСКОЙ СИТУАЦИИ И ЗОНЫ ЭКОЛОГИЧЕСКОГО БЕДСТВИЯ</w:t>
      </w:r>
    </w:p>
    <w:bookmarkEnd w:id="3988"/>
    <w:p>
      <w:pPr>
        <w:spacing w:after="0"/>
        <w:ind w:left="0"/>
        <w:jc w:val="both"/>
      </w:pPr>
      <w:r>
        <w:rPr>
          <w:rFonts w:ascii="Times New Roman"/>
          <w:b/>
          <w:i w:val="false"/>
          <w:color w:val="000000"/>
          <w:sz w:val="28"/>
        </w:rPr>
        <w:t>Статья 404. Чрезвычайная экологическая ситуация и экологическое бедствие</w:t>
      </w:r>
    </w:p>
    <w:bookmarkStart w:name="z4387" w:id="3989"/>
    <w:p>
      <w:pPr>
        <w:spacing w:after="0"/>
        <w:ind w:left="0"/>
        <w:jc w:val="both"/>
      </w:pPr>
      <w:r>
        <w:rPr>
          <w:rFonts w:ascii="Times New Roman"/>
          <w:b w:val="false"/>
          <w:i w:val="false"/>
          <w:color w:val="000000"/>
          <w:sz w:val="28"/>
        </w:rPr>
        <w:t>
      1. Чрезвычайная экологическая ситуация – экологическая обстановка, возникшая на участке территории или акватории, где в результате антропогенной деятельности или естественных природных процессов происходят устойчивые негативные изменения окружающей среды, угрожающие жизни и (или) здоровью людей, состоянию естественных экологических систем, генетических фондов растений и животных.</w:t>
      </w:r>
    </w:p>
    <w:bookmarkEnd w:id="3989"/>
    <w:bookmarkStart w:name="z4388" w:id="3990"/>
    <w:p>
      <w:pPr>
        <w:spacing w:after="0"/>
        <w:ind w:left="0"/>
        <w:jc w:val="both"/>
      </w:pPr>
      <w:r>
        <w:rPr>
          <w:rFonts w:ascii="Times New Roman"/>
          <w:b w:val="false"/>
          <w:i w:val="false"/>
          <w:color w:val="000000"/>
          <w:sz w:val="28"/>
        </w:rPr>
        <w:t>
      Для целей настоящего пункта под угрозой здоровью населения понимается увеличение частоты обратимых нарушений здоровья, связанных с загрязнением окружающей среды.</w:t>
      </w:r>
    </w:p>
    <w:bookmarkEnd w:id="3990"/>
    <w:bookmarkStart w:name="z4389" w:id="3991"/>
    <w:p>
      <w:pPr>
        <w:spacing w:after="0"/>
        <w:ind w:left="0"/>
        <w:jc w:val="both"/>
      </w:pPr>
      <w:r>
        <w:rPr>
          <w:rFonts w:ascii="Times New Roman"/>
          <w:b w:val="false"/>
          <w:i w:val="false"/>
          <w:color w:val="000000"/>
          <w:sz w:val="28"/>
        </w:rPr>
        <w:t>
      2. Экологическое бедствие – экологическая обстановка, возникшая на участке территории, где в результате антропогенной деятельности или естественных природных процессов произошли глубокие необратимые изменения окружающей среды, повлекшие за собой существенное ухудшение здоровья населения, разрушение естественных экологических систем и (или) ухудшение состояния растительного и животного мира.</w:t>
      </w:r>
    </w:p>
    <w:bookmarkEnd w:id="3991"/>
    <w:bookmarkStart w:name="z4390" w:id="3992"/>
    <w:p>
      <w:pPr>
        <w:spacing w:after="0"/>
        <w:ind w:left="0"/>
        <w:jc w:val="both"/>
      </w:pPr>
      <w:r>
        <w:rPr>
          <w:rFonts w:ascii="Times New Roman"/>
          <w:b w:val="false"/>
          <w:i w:val="false"/>
          <w:color w:val="000000"/>
          <w:sz w:val="28"/>
        </w:rPr>
        <w:t>
      Для целей настоящего пункта под существенным ухудшением здоровья населения понимается увеличение количества необратимых и не совместимых с жизнью нарушений здоровья, изменений структуры причин смерти и появлений специфических заболеваний, вызванных загрязнением окружающей среды, а также существенное увеличение частоты обратимых нарушений здоровья, связанных с загрязнением окружающей среды.</w:t>
      </w:r>
    </w:p>
    <w:bookmarkEnd w:id="3992"/>
    <w:bookmarkStart w:name="z4391" w:id="3993"/>
    <w:p>
      <w:pPr>
        <w:spacing w:after="0"/>
        <w:ind w:left="0"/>
        <w:jc w:val="both"/>
      </w:pPr>
      <w:r>
        <w:rPr>
          <w:rFonts w:ascii="Times New Roman"/>
          <w:b w:val="false"/>
          <w:i w:val="false"/>
          <w:color w:val="000000"/>
          <w:sz w:val="28"/>
        </w:rPr>
        <w:t>
      3. Отнесение территории (акватории) к зоне чрезвычайной экологической ситуации или зоне экологического бедствия осуществляется в целях определения причин сложившейся экологической обстановки и разработки обоснованных неотложных мер по стабилизации и снижению степени экологического неблагополучия, снижению уровня воздействия антропогенной деятельности на окружающую среду, проведению оперативных мер по восстановлению окружающей среды и минимизации негативных последствий для жизни и (или) здоровья населения.</w:t>
      </w:r>
    </w:p>
    <w:bookmarkEnd w:id="3993"/>
    <w:p>
      <w:pPr>
        <w:spacing w:after="0"/>
        <w:ind w:left="0"/>
        <w:jc w:val="both"/>
      </w:pPr>
      <w:r>
        <w:rPr>
          <w:rFonts w:ascii="Times New Roman"/>
          <w:b/>
          <w:i w:val="false"/>
          <w:color w:val="000000"/>
          <w:sz w:val="28"/>
        </w:rPr>
        <w:t>Статья 405. Порядок объявления отдельных территорий (акваторий) зоной чрезвычайной экологической ситуации или зоной экологического бедствия</w:t>
      </w:r>
    </w:p>
    <w:bookmarkStart w:name="z4393" w:id="3994"/>
    <w:p>
      <w:pPr>
        <w:spacing w:after="0"/>
        <w:ind w:left="0"/>
        <w:jc w:val="both"/>
      </w:pPr>
      <w:r>
        <w:rPr>
          <w:rFonts w:ascii="Times New Roman"/>
          <w:b w:val="false"/>
          <w:i w:val="false"/>
          <w:color w:val="000000"/>
          <w:sz w:val="28"/>
        </w:rPr>
        <w:t>
      1. В целях изучения территории (акватории), которую предполагается объявить зоной чрезвычайной экологической ситуации или зоной экологического бедствия, создается комиссия.</w:t>
      </w:r>
    </w:p>
    <w:bookmarkEnd w:id="3994"/>
    <w:bookmarkStart w:name="z4394" w:id="3995"/>
    <w:p>
      <w:pPr>
        <w:spacing w:after="0"/>
        <w:ind w:left="0"/>
        <w:jc w:val="both"/>
      </w:pPr>
      <w:r>
        <w:rPr>
          <w:rFonts w:ascii="Times New Roman"/>
          <w:b w:val="false"/>
          <w:i w:val="false"/>
          <w:color w:val="000000"/>
          <w:sz w:val="28"/>
        </w:rPr>
        <w:t>
      2. Создание комиссии вправе инициировать местные исполнительные органы и иные государственные органы в пределах своей компетенции на основании обращений:</w:t>
      </w:r>
    </w:p>
    <w:bookmarkEnd w:id="3995"/>
    <w:bookmarkStart w:name="z4395" w:id="3996"/>
    <w:p>
      <w:pPr>
        <w:spacing w:after="0"/>
        <w:ind w:left="0"/>
        <w:jc w:val="both"/>
      </w:pPr>
      <w:r>
        <w:rPr>
          <w:rFonts w:ascii="Times New Roman"/>
          <w:b w:val="false"/>
          <w:i w:val="false"/>
          <w:color w:val="000000"/>
          <w:sz w:val="28"/>
        </w:rPr>
        <w:t>
      1) жителей, проживающих на территории с предполагаемой неблагополучной экологической обстановкой;</w:t>
      </w:r>
    </w:p>
    <w:bookmarkEnd w:id="3996"/>
    <w:bookmarkStart w:name="z4396" w:id="3997"/>
    <w:p>
      <w:pPr>
        <w:spacing w:after="0"/>
        <w:ind w:left="0"/>
        <w:jc w:val="both"/>
      </w:pPr>
      <w:r>
        <w:rPr>
          <w:rFonts w:ascii="Times New Roman"/>
          <w:b w:val="false"/>
          <w:i w:val="false"/>
          <w:color w:val="000000"/>
          <w:sz w:val="28"/>
        </w:rPr>
        <w:t>
      2) депутатов Парламента Республики Казахстан и местных представительных органов;</w:t>
      </w:r>
    </w:p>
    <w:bookmarkEnd w:id="3997"/>
    <w:bookmarkStart w:name="z4397" w:id="3998"/>
    <w:p>
      <w:pPr>
        <w:spacing w:after="0"/>
        <w:ind w:left="0"/>
        <w:jc w:val="both"/>
      </w:pPr>
      <w:r>
        <w:rPr>
          <w:rFonts w:ascii="Times New Roman"/>
          <w:b w:val="false"/>
          <w:i w:val="false"/>
          <w:color w:val="000000"/>
          <w:sz w:val="28"/>
        </w:rPr>
        <w:t>
      3) некоммерческих организаций.</w:t>
      </w:r>
    </w:p>
    <w:bookmarkEnd w:id="3998"/>
    <w:bookmarkStart w:name="z4398" w:id="3999"/>
    <w:p>
      <w:pPr>
        <w:spacing w:after="0"/>
        <w:ind w:left="0"/>
        <w:jc w:val="both"/>
      </w:pPr>
      <w:r>
        <w:rPr>
          <w:rFonts w:ascii="Times New Roman"/>
          <w:b w:val="false"/>
          <w:i w:val="false"/>
          <w:color w:val="000000"/>
          <w:sz w:val="28"/>
        </w:rPr>
        <w:t>
      3. В состав комиссии входят депутаты местных представительных органов, представители уполномоченных органов в области охраны окружающей среды, образования и науки, здравоохранения, индустрии, торговли, энергетики и минеральных ресурсов, сельского хозяйства, труда и социальной защиты населения, в сфере гражданской защиты, местных исполнительных органов соответствующей административно-территориальной единицы и другие заинтересованные физические и юридические лица.</w:t>
      </w:r>
    </w:p>
    <w:bookmarkEnd w:id="3999"/>
    <w:bookmarkStart w:name="z4399" w:id="4000"/>
    <w:p>
      <w:pPr>
        <w:spacing w:after="0"/>
        <w:ind w:left="0"/>
        <w:jc w:val="both"/>
      </w:pPr>
      <w:r>
        <w:rPr>
          <w:rFonts w:ascii="Times New Roman"/>
          <w:b w:val="false"/>
          <w:i w:val="false"/>
          <w:color w:val="000000"/>
          <w:sz w:val="28"/>
        </w:rPr>
        <w:t>
      4. Комиссия осуществляет сбор и анализ материалов в целях определения:</w:t>
      </w:r>
    </w:p>
    <w:bookmarkEnd w:id="4000"/>
    <w:bookmarkStart w:name="z4400" w:id="4001"/>
    <w:p>
      <w:pPr>
        <w:spacing w:after="0"/>
        <w:ind w:left="0"/>
        <w:jc w:val="both"/>
      </w:pPr>
      <w:r>
        <w:rPr>
          <w:rFonts w:ascii="Times New Roman"/>
          <w:b w:val="false"/>
          <w:i w:val="false"/>
          <w:color w:val="000000"/>
          <w:sz w:val="28"/>
        </w:rPr>
        <w:t>
      1) экологического состояния территории;</w:t>
      </w:r>
    </w:p>
    <w:bookmarkEnd w:id="4001"/>
    <w:bookmarkStart w:name="z4401" w:id="4002"/>
    <w:p>
      <w:pPr>
        <w:spacing w:after="0"/>
        <w:ind w:left="0"/>
        <w:jc w:val="both"/>
      </w:pPr>
      <w:r>
        <w:rPr>
          <w:rFonts w:ascii="Times New Roman"/>
          <w:b w:val="false"/>
          <w:i w:val="false"/>
          <w:color w:val="000000"/>
          <w:sz w:val="28"/>
        </w:rPr>
        <w:t>
      2) причин возникновения неблагополучной экологической ситуации;</w:t>
      </w:r>
    </w:p>
    <w:bookmarkEnd w:id="4002"/>
    <w:bookmarkStart w:name="z4402" w:id="4003"/>
    <w:p>
      <w:pPr>
        <w:spacing w:after="0"/>
        <w:ind w:left="0"/>
        <w:jc w:val="both"/>
      </w:pPr>
      <w:r>
        <w:rPr>
          <w:rFonts w:ascii="Times New Roman"/>
          <w:b w:val="false"/>
          <w:i w:val="false"/>
          <w:color w:val="000000"/>
          <w:sz w:val="28"/>
        </w:rPr>
        <w:t>
      3) границ территории, подвергшейся той или иной степени деградации;</w:t>
      </w:r>
    </w:p>
    <w:bookmarkEnd w:id="4003"/>
    <w:bookmarkStart w:name="z4403" w:id="4004"/>
    <w:p>
      <w:pPr>
        <w:spacing w:after="0"/>
        <w:ind w:left="0"/>
        <w:jc w:val="both"/>
      </w:pPr>
      <w:r>
        <w:rPr>
          <w:rFonts w:ascii="Times New Roman"/>
          <w:b w:val="false"/>
          <w:i w:val="false"/>
          <w:color w:val="000000"/>
          <w:sz w:val="28"/>
        </w:rPr>
        <w:t>
      4) ущерба, возможности ухудшения предполагаемой неблагополучной экологической ситуации;</w:t>
      </w:r>
    </w:p>
    <w:bookmarkEnd w:id="4004"/>
    <w:bookmarkStart w:name="z4404" w:id="4005"/>
    <w:p>
      <w:pPr>
        <w:spacing w:after="0"/>
        <w:ind w:left="0"/>
        <w:jc w:val="both"/>
      </w:pPr>
      <w:r>
        <w:rPr>
          <w:rFonts w:ascii="Times New Roman"/>
          <w:b w:val="false"/>
          <w:i w:val="false"/>
          <w:color w:val="000000"/>
          <w:sz w:val="28"/>
        </w:rPr>
        <w:t>
      5) необходимых мер по устранению причин предполагаемой неблагополучной экологической ситуации;</w:t>
      </w:r>
    </w:p>
    <w:bookmarkEnd w:id="4005"/>
    <w:bookmarkStart w:name="z4405" w:id="4006"/>
    <w:p>
      <w:pPr>
        <w:spacing w:after="0"/>
        <w:ind w:left="0"/>
        <w:jc w:val="both"/>
      </w:pPr>
      <w:r>
        <w:rPr>
          <w:rFonts w:ascii="Times New Roman"/>
          <w:b w:val="false"/>
          <w:i w:val="false"/>
          <w:color w:val="000000"/>
          <w:sz w:val="28"/>
        </w:rPr>
        <w:t>
      6) средств, необходимых для ликвидации последствий неблагополучной экологической ситуации в целях устранения факторов, обусловивших ее возникновение;</w:t>
      </w:r>
    </w:p>
    <w:bookmarkEnd w:id="4006"/>
    <w:bookmarkStart w:name="z4406" w:id="4007"/>
    <w:p>
      <w:pPr>
        <w:spacing w:after="0"/>
        <w:ind w:left="0"/>
        <w:jc w:val="both"/>
      </w:pPr>
      <w:r>
        <w:rPr>
          <w:rFonts w:ascii="Times New Roman"/>
          <w:b w:val="false"/>
          <w:i w:val="false"/>
          <w:color w:val="000000"/>
          <w:sz w:val="28"/>
        </w:rPr>
        <w:t>
      7) видов антропогенной деятельности, обусловивших возникновение неблагополучной экологической ситуации.</w:t>
      </w:r>
    </w:p>
    <w:bookmarkEnd w:id="4007"/>
    <w:bookmarkStart w:name="z4407" w:id="4008"/>
    <w:p>
      <w:pPr>
        <w:spacing w:after="0"/>
        <w:ind w:left="0"/>
        <w:jc w:val="both"/>
      </w:pPr>
      <w:r>
        <w:rPr>
          <w:rFonts w:ascii="Times New Roman"/>
          <w:b w:val="false"/>
          <w:i w:val="false"/>
          <w:color w:val="000000"/>
          <w:sz w:val="28"/>
        </w:rPr>
        <w:t>
      5. В случае недостаточности имеющихся материалов комиссия вносит предложение в соответствующий государственный орган о необходимости проведения дополнительных исследований.</w:t>
      </w:r>
    </w:p>
    <w:bookmarkEnd w:id="4008"/>
    <w:bookmarkStart w:name="z4408" w:id="4009"/>
    <w:p>
      <w:pPr>
        <w:spacing w:after="0"/>
        <w:ind w:left="0"/>
        <w:jc w:val="both"/>
      </w:pPr>
      <w:r>
        <w:rPr>
          <w:rFonts w:ascii="Times New Roman"/>
          <w:b w:val="false"/>
          <w:i w:val="false"/>
          <w:color w:val="000000"/>
          <w:sz w:val="28"/>
        </w:rPr>
        <w:t>
      6. Материалы обследования территории с заключением уполномоченных органов в области здравоохранения, образования и науки передаются в уполномоченный орган в области охраны окружающей среды для проведения государственной экологической экспертизы.</w:t>
      </w:r>
    </w:p>
    <w:bookmarkEnd w:id="4009"/>
    <w:bookmarkStart w:name="z4409" w:id="4010"/>
    <w:p>
      <w:pPr>
        <w:spacing w:after="0"/>
        <w:ind w:left="0"/>
        <w:jc w:val="both"/>
      </w:pPr>
      <w:r>
        <w:rPr>
          <w:rFonts w:ascii="Times New Roman"/>
          <w:b w:val="false"/>
          <w:i w:val="false"/>
          <w:color w:val="000000"/>
          <w:sz w:val="28"/>
        </w:rPr>
        <w:t>
      7. В заключении государственной экологической экспертизы должен содержаться вывод о признании или непризнании территории зоной чрезвычайной экологической ситуации или зоной экологического бедствия.</w:t>
      </w:r>
    </w:p>
    <w:bookmarkEnd w:id="4010"/>
    <w:bookmarkStart w:name="z4410" w:id="4011"/>
    <w:p>
      <w:pPr>
        <w:spacing w:after="0"/>
        <w:ind w:left="0"/>
        <w:jc w:val="both"/>
      </w:pPr>
      <w:r>
        <w:rPr>
          <w:rFonts w:ascii="Times New Roman"/>
          <w:b w:val="false"/>
          <w:i w:val="false"/>
          <w:color w:val="000000"/>
          <w:sz w:val="28"/>
        </w:rPr>
        <w:t>
      8. На основании положительного заключения государственной экологической экспертизы уполномоченного органа в области охраны окружающей среды, а также заключений уполномоченных государственных органов в области здравоохранения, образования и науки территория объявляется:</w:t>
      </w:r>
    </w:p>
    <w:bookmarkEnd w:id="4011"/>
    <w:bookmarkStart w:name="z4411" w:id="4012"/>
    <w:p>
      <w:pPr>
        <w:spacing w:after="0"/>
        <w:ind w:left="0"/>
        <w:jc w:val="both"/>
      </w:pPr>
      <w:r>
        <w:rPr>
          <w:rFonts w:ascii="Times New Roman"/>
          <w:b w:val="false"/>
          <w:i w:val="false"/>
          <w:color w:val="000000"/>
          <w:sz w:val="28"/>
        </w:rPr>
        <w:t>
      1) зоной чрезвычайной экологической ситуации – решением уполномоченного органа в области охраны окружающей среды;</w:t>
      </w:r>
    </w:p>
    <w:bookmarkEnd w:id="4012"/>
    <w:bookmarkStart w:name="z4412" w:id="4013"/>
    <w:p>
      <w:pPr>
        <w:spacing w:after="0"/>
        <w:ind w:left="0"/>
        <w:jc w:val="both"/>
      </w:pPr>
      <w:r>
        <w:rPr>
          <w:rFonts w:ascii="Times New Roman"/>
          <w:b w:val="false"/>
          <w:i w:val="false"/>
          <w:color w:val="000000"/>
          <w:sz w:val="28"/>
        </w:rPr>
        <w:t>
      2) зоной экологического бедствия – законом Республики Казахстан.</w:t>
      </w:r>
    </w:p>
    <w:bookmarkEnd w:id="4013"/>
    <w:bookmarkStart w:name="z4413" w:id="4014"/>
    <w:p>
      <w:pPr>
        <w:spacing w:after="0"/>
        <w:ind w:left="0"/>
        <w:jc w:val="both"/>
      </w:pPr>
      <w:r>
        <w:rPr>
          <w:rFonts w:ascii="Times New Roman"/>
          <w:b w:val="false"/>
          <w:i w:val="false"/>
          <w:color w:val="000000"/>
          <w:sz w:val="28"/>
        </w:rPr>
        <w:t>
      9. В нормативных правовых актах, перечисленных в пункте 8 настоящей статьи, указываются:</w:t>
      </w:r>
    </w:p>
    <w:bookmarkEnd w:id="4014"/>
    <w:bookmarkStart w:name="z4414" w:id="4015"/>
    <w:p>
      <w:pPr>
        <w:spacing w:after="0"/>
        <w:ind w:left="0"/>
        <w:jc w:val="both"/>
      </w:pPr>
      <w:r>
        <w:rPr>
          <w:rFonts w:ascii="Times New Roman"/>
          <w:b w:val="false"/>
          <w:i w:val="false"/>
          <w:color w:val="000000"/>
          <w:sz w:val="28"/>
        </w:rPr>
        <w:t>
      1) границы зоны чрезвычайной экологической ситуации или зоны экологического бедствия;</w:t>
      </w:r>
    </w:p>
    <w:bookmarkEnd w:id="4015"/>
    <w:bookmarkStart w:name="z4415" w:id="4016"/>
    <w:p>
      <w:pPr>
        <w:spacing w:after="0"/>
        <w:ind w:left="0"/>
        <w:jc w:val="both"/>
      </w:pPr>
      <w:r>
        <w:rPr>
          <w:rFonts w:ascii="Times New Roman"/>
          <w:b w:val="false"/>
          <w:i w:val="false"/>
          <w:color w:val="000000"/>
          <w:sz w:val="28"/>
        </w:rPr>
        <w:t>
      2) сроки объявления зоны чрезвычайной экологической ситуации или зоны экологического бедствия;</w:t>
      </w:r>
    </w:p>
    <w:bookmarkEnd w:id="4016"/>
    <w:bookmarkStart w:name="z4416" w:id="4017"/>
    <w:p>
      <w:pPr>
        <w:spacing w:after="0"/>
        <w:ind w:left="0"/>
        <w:jc w:val="both"/>
      </w:pPr>
      <w:r>
        <w:rPr>
          <w:rFonts w:ascii="Times New Roman"/>
          <w:b w:val="false"/>
          <w:i w:val="false"/>
          <w:color w:val="000000"/>
          <w:sz w:val="28"/>
        </w:rPr>
        <w:t>
      3) правовой режим зоны чрезвычайной экологической ситуации или зоны экологического бедствия;</w:t>
      </w:r>
    </w:p>
    <w:bookmarkEnd w:id="4017"/>
    <w:bookmarkStart w:name="z4417" w:id="4018"/>
    <w:p>
      <w:pPr>
        <w:spacing w:after="0"/>
        <w:ind w:left="0"/>
        <w:jc w:val="both"/>
      </w:pPr>
      <w:r>
        <w:rPr>
          <w:rFonts w:ascii="Times New Roman"/>
          <w:b w:val="false"/>
          <w:i w:val="false"/>
          <w:color w:val="000000"/>
          <w:sz w:val="28"/>
        </w:rPr>
        <w:t>
      4) меры по стабилизации и снижению уровня неблагополучной экологической ситуации на соответствующей территории либо указание на необходимость их разработки;</w:t>
      </w:r>
    </w:p>
    <w:bookmarkEnd w:id="4018"/>
    <w:bookmarkStart w:name="z4418" w:id="4019"/>
    <w:p>
      <w:pPr>
        <w:spacing w:after="0"/>
        <w:ind w:left="0"/>
        <w:jc w:val="both"/>
      </w:pPr>
      <w:r>
        <w:rPr>
          <w:rFonts w:ascii="Times New Roman"/>
          <w:b w:val="false"/>
          <w:i w:val="false"/>
          <w:color w:val="000000"/>
          <w:sz w:val="28"/>
        </w:rPr>
        <w:t>
      5) порядок отнесения граждан к категории пострадавших вследствие чрезвычайной экологической ситуации или экологического бедствия и меры их социальной защиты.</w:t>
      </w:r>
    </w:p>
    <w:bookmarkEnd w:id="4019"/>
    <w:bookmarkStart w:name="z4419" w:id="4020"/>
    <w:p>
      <w:pPr>
        <w:spacing w:after="0"/>
        <w:ind w:left="0"/>
        <w:jc w:val="both"/>
      </w:pPr>
      <w:r>
        <w:rPr>
          <w:rFonts w:ascii="Times New Roman"/>
          <w:b w:val="false"/>
          <w:i w:val="false"/>
          <w:color w:val="000000"/>
          <w:sz w:val="28"/>
        </w:rPr>
        <w:t>
      10. Мероприятия по восстановлению (воспроизводству) природных ресурсов, улучшению качества окружающей среды, медицинской помощи населению разрабатываются и осуществляются дифференцированно.</w:t>
      </w:r>
    </w:p>
    <w:bookmarkEnd w:id="40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405 с изменениями, внесенными законами РК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406. Оценка экологической обстановки территорий</w:t>
      </w:r>
    </w:p>
    <w:bookmarkStart w:name="z4421" w:id="4021"/>
    <w:p>
      <w:pPr>
        <w:spacing w:after="0"/>
        <w:ind w:left="0"/>
        <w:jc w:val="both"/>
      </w:pPr>
      <w:r>
        <w:rPr>
          <w:rFonts w:ascii="Times New Roman"/>
          <w:b w:val="false"/>
          <w:i w:val="false"/>
          <w:color w:val="000000"/>
          <w:sz w:val="28"/>
        </w:rPr>
        <w:t>
      1. Оценка экологической обстановки территорий производится на основании основных видов критериев с использованием дополнительных или вспомогательных видов критериев.</w:t>
      </w:r>
    </w:p>
    <w:bookmarkEnd w:id="4021"/>
    <w:bookmarkStart w:name="z4422" w:id="4022"/>
    <w:p>
      <w:pPr>
        <w:spacing w:after="0"/>
        <w:ind w:left="0"/>
        <w:jc w:val="both"/>
      </w:pPr>
      <w:r>
        <w:rPr>
          <w:rFonts w:ascii="Times New Roman"/>
          <w:b w:val="false"/>
          <w:i w:val="false"/>
          <w:color w:val="000000"/>
          <w:sz w:val="28"/>
        </w:rPr>
        <w:t>
      2. Критерии оценки экологической обстановки территорий – совокупность показателей, характеризующих ухудшение состояния здоровья населения и качества окружающей среды.</w:t>
      </w:r>
    </w:p>
    <w:bookmarkEnd w:id="4022"/>
    <w:bookmarkStart w:name="z4423" w:id="4023"/>
    <w:p>
      <w:pPr>
        <w:spacing w:after="0"/>
        <w:ind w:left="0"/>
        <w:jc w:val="both"/>
      </w:pPr>
      <w:r>
        <w:rPr>
          <w:rFonts w:ascii="Times New Roman"/>
          <w:b w:val="false"/>
          <w:i w:val="false"/>
          <w:color w:val="000000"/>
          <w:sz w:val="28"/>
        </w:rPr>
        <w:t>
      3. Определение зоны чрезвычайной экологической ситуации или зоны экологического бедствия осуществляется по одному или нескольким основным и дополнительным показателям, отражающим более высокую степень неблагополучной экологической обстановки.</w:t>
      </w:r>
    </w:p>
    <w:bookmarkEnd w:id="4023"/>
    <w:bookmarkStart w:name="z4424" w:id="4024"/>
    <w:p>
      <w:pPr>
        <w:spacing w:after="0"/>
        <w:ind w:left="0"/>
        <w:jc w:val="both"/>
      </w:pPr>
      <w:r>
        <w:rPr>
          <w:rFonts w:ascii="Times New Roman"/>
          <w:b w:val="false"/>
          <w:i w:val="false"/>
          <w:color w:val="000000"/>
          <w:sz w:val="28"/>
        </w:rPr>
        <w:t>
      4. Критерии оценки экологической обстановки территорий устанавливаются уполномоченным органом в области охраны окружающей среды.</w:t>
      </w:r>
    </w:p>
    <w:bookmarkEnd w:id="4024"/>
    <w:bookmarkStart w:name="z5231" w:id="4025"/>
    <w:p>
      <w:pPr>
        <w:spacing w:after="0"/>
        <w:ind w:left="0"/>
        <w:jc w:val="both"/>
      </w:pPr>
      <w:r>
        <w:rPr>
          <w:rFonts w:ascii="Times New Roman"/>
          <w:b w:val="false"/>
          <w:i w:val="false"/>
          <w:color w:val="000000"/>
          <w:sz w:val="28"/>
        </w:rPr>
        <w:t>
      5. При разработке критериев оценки экологической обстановки территорий учитываются результаты общественного экологического контроля при их наличии.</w:t>
      </w:r>
    </w:p>
    <w:bookmarkEnd w:id="402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406 с изменением, внесенным Законом РК от 02.10.2023 </w:t>
      </w:r>
      <w:r>
        <w:rPr>
          <w:rFonts w:ascii="Times New Roman"/>
          <w:b w:val="false"/>
          <w:i w:val="false"/>
          <w:color w:val="000000"/>
          <w:sz w:val="28"/>
        </w:rPr>
        <w:t>№ 31-VIII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407. Правовой режим зоны чрезвычайной экологической ситуации или зоны экологического бедствия</w:t>
      </w:r>
    </w:p>
    <w:bookmarkStart w:name="z4426" w:id="4026"/>
    <w:p>
      <w:pPr>
        <w:spacing w:after="0"/>
        <w:ind w:left="0"/>
        <w:jc w:val="both"/>
      </w:pPr>
      <w:r>
        <w:rPr>
          <w:rFonts w:ascii="Times New Roman"/>
          <w:b w:val="false"/>
          <w:i w:val="false"/>
          <w:color w:val="000000"/>
          <w:sz w:val="28"/>
        </w:rPr>
        <w:t>
      1. В случае установления на определенной территории правового режима зоны чрезвычайной экологической ситуации или зоны экологического бедствия могут вводиться следующие меры:</w:t>
      </w:r>
    </w:p>
    <w:bookmarkEnd w:id="4026"/>
    <w:bookmarkStart w:name="z4427" w:id="4027"/>
    <w:p>
      <w:pPr>
        <w:spacing w:after="0"/>
        <w:ind w:left="0"/>
        <w:jc w:val="both"/>
      </w:pPr>
      <w:r>
        <w:rPr>
          <w:rFonts w:ascii="Times New Roman"/>
          <w:b w:val="false"/>
          <w:i w:val="false"/>
          <w:color w:val="000000"/>
          <w:sz w:val="28"/>
        </w:rPr>
        <w:t>
      1) прекращение либо ограничение деятельности объектов, послужившей причиной возникновения неблагополучной экологической обстановки;</w:t>
      </w:r>
    </w:p>
    <w:bookmarkEnd w:id="4027"/>
    <w:bookmarkStart w:name="z4428" w:id="4028"/>
    <w:p>
      <w:pPr>
        <w:spacing w:after="0"/>
        <w:ind w:left="0"/>
        <w:jc w:val="both"/>
      </w:pPr>
      <w:r>
        <w:rPr>
          <w:rFonts w:ascii="Times New Roman"/>
          <w:b w:val="false"/>
          <w:i w:val="false"/>
          <w:color w:val="000000"/>
          <w:sz w:val="28"/>
        </w:rPr>
        <w:t>
      2) принятие оперативных мер по восстановлению (воспроизводству) компонентов природной среды, улучшению качества окружающей среды;</w:t>
      </w:r>
    </w:p>
    <w:bookmarkEnd w:id="4028"/>
    <w:bookmarkStart w:name="z4429" w:id="4029"/>
    <w:p>
      <w:pPr>
        <w:spacing w:after="0"/>
        <w:ind w:left="0"/>
        <w:jc w:val="both"/>
      </w:pPr>
      <w:r>
        <w:rPr>
          <w:rFonts w:ascii="Times New Roman"/>
          <w:b w:val="false"/>
          <w:i w:val="false"/>
          <w:color w:val="000000"/>
          <w:sz w:val="28"/>
        </w:rPr>
        <w:t>
      3) отселение населения из мест, опасных для проживания людей, с обязательным предоставлением им помещений для постоянного или временного проживания;</w:t>
      </w:r>
    </w:p>
    <w:bookmarkEnd w:id="4029"/>
    <w:bookmarkStart w:name="z4430" w:id="4030"/>
    <w:p>
      <w:pPr>
        <w:spacing w:after="0"/>
        <w:ind w:left="0"/>
        <w:jc w:val="both"/>
      </w:pPr>
      <w:r>
        <w:rPr>
          <w:rFonts w:ascii="Times New Roman"/>
          <w:b w:val="false"/>
          <w:i w:val="false"/>
          <w:color w:val="000000"/>
          <w:sz w:val="28"/>
        </w:rPr>
        <w:t>
      4) установление карантина и осуществление других обязательных санитарно-противоэпидемических мероприятий;</w:t>
      </w:r>
    </w:p>
    <w:bookmarkEnd w:id="4030"/>
    <w:bookmarkStart w:name="z4431" w:id="4031"/>
    <w:p>
      <w:pPr>
        <w:spacing w:after="0"/>
        <w:ind w:left="0"/>
        <w:jc w:val="both"/>
      </w:pPr>
      <w:r>
        <w:rPr>
          <w:rFonts w:ascii="Times New Roman"/>
          <w:b w:val="false"/>
          <w:i w:val="false"/>
          <w:color w:val="000000"/>
          <w:sz w:val="28"/>
        </w:rPr>
        <w:t>
      5) совершение необходимых действий по оказанию помощи животным в случае их заболевания, угрозы их гибели;</w:t>
      </w:r>
    </w:p>
    <w:bookmarkEnd w:id="4031"/>
    <w:bookmarkStart w:name="z4432" w:id="4032"/>
    <w:p>
      <w:pPr>
        <w:spacing w:after="0"/>
        <w:ind w:left="0"/>
        <w:jc w:val="both"/>
      </w:pPr>
      <w:r>
        <w:rPr>
          <w:rFonts w:ascii="Times New Roman"/>
          <w:b w:val="false"/>
          <w:i w:val="false"/>
          <w:color w:val="000000"/>
          <w:sz w:val="28"/>
        </w:rPr>
        <w:t>
      6) установление особого режима въезда и выезда, ограничение движения транспортных средств;</w:t>
      </w:r>
    </w:p>
    <w:bookmarkEnd w:id="4032"/>
    <w:bookmarkStart w:name="z4433" w:id="4033"/>
    <w:p>
      <w:pPr>
        <w:spacing w:after="0"/>
        <w:ind w:left="0"/>
        <w:jc w:val="both"/>
      </w:pPr>
      <w:r>
        <w:rPr>
          <w:rFonts w:ascii="Times New Roman"/>
          <w:b w:val="false"/>
          <w:i w:val="false"/>
          <w:color w:val="000000"/>
          <w:sz w:val="28"/>
        </w:rPr>
        <w:t>
      7) установление временного запрета строительства новых и расширения действующих предприятий и других объектов, деятельность которых не связана с ликвидацией чрезвычайной экологической ситуации или обеспечением жизнедеятельности населения;</w:t>
      </w:r>
    </w:p>
    <w:bookmarkEnd w:id="4033"/>
    <w:bookmarkStart w:name="z4434" w:id="4034"/>
    <w:p>
      <w:pPr>
        <w:spacing w:after="0"/>
        <w:ind w:left="0"/>
        <w:jc w:val="both"/>
      </w:pPr>
      <w:r>
        <w:rPr>
          <w:rFonts w:ascii="Times New Roman"/>
          <w:b w:val="false"/>
          <w:i w:val="false"/>
          <w:color w:val="000000"/>
          <w:sz w:val="28"/>
        </w:rPr>
        <w:t>
      8) ввод особого порядка распределения продуктов питания для пострадавших лиц вследствие неблагоприятной экологической обстановки;</w:t>
      </w:r>
    </w:p>
    <w:bookmarkEnd w:id="4034"/>
    <w:bookmarkStart w:name="z4435" w:id="4035"/>
    <w:p>
      <w:pPr>
        <w:spacing w:after="0"/>
        <w:ind w:left="0"/>
        <w:jc w:val="both"/>
      </w:pPr>
      <w:r>
        <w:rPr>
          <w:rFonts w:ascii="Times New Roman"/>
          <w:b w:val="false"/>
          <w:i w:val="false"/>
          <w:color w:val="000000"/>
          <w:sz w:val="28"/>
        </w:rPr>
        <w:t>
      9) запрет строительства и функционирования объектов, которые признаны представляющими повышенную экологическую опасность;</w:t>
      </w:r>
    </w:p>
    <w:bookmarkEnd w:id="4035"/>
    <w:bookmarkStart w:name="z4436" w:id="4036"/>
    <w:p>
      <w:pPr>
        <w:spacing w:after="0"/>
        <w:ind w:left="0"/>
        <w:jc w:val="both"/>
      </w:pPr>
      <w:r>
        <w:rPr>
          <w:rFonts w:ascii="Times New Roman"/>
          <w:b w:val="false"/>
          <w:i w:val="false"/>
          <w:color w:val="000000"/>
          <w:sz w:val="28"/>
        </w:rPr>
        <w:t>
      10) установление временного запрета на применение в деятельности особо опасных веществ (химических, радиоактивных, токсичных, взрывоопасных, горючих, биологических), средств защиты растений, совокупность свойств и (или) особенности состояния которых могут ухудшить экологическую ситуацию в такой зоне;</w:t>
      </w:r>
    </w:p>
    <w:bookmarkEnd w:id="4036"/>
    <w:bookmarkStart w:name="z4437" w:id="4037"/>
    <w:p>
      <w:pPr>
        <w:spacing w:after="0"/>
        <w:ind w:left="0"/>
        <w:jc w:val="both"/>
      </w:pPr>
      <w:r>
        <w:rPr>
          <w:rFonts w:ascii="Times New Roman"/>
          <w:b w:val="false"/>
          <w:i w:val="false"/>
          <w:color w:val="000000"/>
          <w:sz w:val="28"/>
        </w:rPr>
        <w:t>
      11) запрет на функционирование объектов оздоровительного, курортного назначения;</w:t>
      </w:r>
    </w:p>
    <w:bookmarkEnd w:id="4037"/>
    <w:bookmarkStart w:name="z4438" w:id="4038"/>
    <w:p>
      <w:pPr>
        <w:spacing w:after="0"/>
        <w:ind w:left="0"/>
        <w:jc w:val="both"/>
      </w:pPr>
      <w:r>
        <w:rPr>
          <w:rFonts w:ascii="Times New Roman"/>
          <w:b w:val="false"/>
          <w:i w:val="false"/>
          <w:color w:val="000000"/>
          <w:sz w:val="28"/>
        </w:rPr>
        <w:t>
      12) запрет или ограничение осуществления любой другой деятельности, которая представляет повышенную экологическую опасность для людей, растительного, животного мира и других природных объектов.</w:t>
      </w:r>
    </w:p>
    <w:bookmarkEnd w:id="4038"/>
    <w:bookmarkStart w:name="z4439" w:id="4039"/>
    <w:p>
      <w:pPr>
        <w:spacing w:after="0"/>
        <w:ind w:left="0"/>
        <w:jc w:val="both"/>
      </w:pPr>
      <w:r>
        <w:rPr>
          <w:rFonts w:ascii="Times New Roman"/>
          <w:b w:val="false"/>
          <w:i w:val="false"/>
          <w:color w:val="000000"/>
          <w:sz w:val="28"/>
        </w:rPr>
        <w:t>
      2. Государственные органы и местные исполнительные органы в пределах своей компетенции обеспечивают правовой режим в зоне чрезвычайной экологической ситуации или зоне экологического бедствия и выполнение мероприятий, предусмотренных соответствующим нормативным правовым актом, которым территория (акватория) была объявлена зоной чрезвычайной экологической ситуации или зоной экологического бедствия, и принятыми в соответствии с ним документами Системы государственного планирования в Республике Казахстан.</w:t>
      </w:r>
    </w:p>
    <w:bookmarkEnd w:id="4039"/>
    <w:p>
      <w:pPr>
        <w:spacing w:after="0"/>
        <w:ind w:left="0"/>
        <w:jc w:val="both"/>
      </w:pPr>
      <w:r>
        <w:rPr>
          <w:rFonts w:ascii="Times New Roman"/>
          <w:b/>
          <w:i w:val="false"/>
          <w:color w:val="000000"/>
          <w:sz w:val="28"/>
        </w:rPr>
        <w:t>Статья 408. Возмещение вреда лицам, пострадавшим вследствие чрезвычайной экологической ситуации или экологического бедствия</w:t>
      </w:r>
    </w:p>
    <w:bookmarkStart w:name="z4441" w:id="4040"/>
    <w:p>
      <w:pPr>
        <w:spacing w:after="0"/>
        <w:ind w:left="0"/>
        <w:jc w:val="both"/>
      </w:pPr>
      <w:r>
        <w:rPr>
          <w:rFonts w:ascii="Times New Roman"/>
          <w:b w:val="false"/>
          <w:i w:val="false"/>
          <w:color w:val="000000"/>
          <w:sz w:val="28"/>
        </w:rPr>
        <w:t>
      Лица, пострадавшие вследствие чрезвычайной экологической ситуации или экологического бедствия, имеют право на возмещение причиненного им вреда, а также на социальную защиту в соответствии с законодательными актами Республики Казахстан.</w:t>
      </w:r>
    </w:p>
    <w:bookmarkEnd w:id="4040"/>
    <w:p>
      <w:pPr>
        <w:spacing w:after="0"/>
        <w:ind w:left="0"/>
        <w:jc w:val="both"/>
      </w:pPr>
      <w:r>
        <w:rPr>
          <w:rFonts w:ascii="Times New Roman"/>
          <w:b/>
          <w:i w:val="false"/>
          <w:color w:val="000000"/>
          <w:sz w:val="28"/>
        </w:rPr>
        <w:t>Статья 409. Мониторинг экологической обстановки в зоне чрезвычайной экологической ситуации и зоне экологического бедствия</w:t>
      </w:r>
    </w:p>
    <w:bookmarkStart w:name="z4443" w:id="4041"/>
    <w:p>
      <w:pPr>
        <w:spacing w:after="0"/>
        <w:ind w:left="0"/>
        <w:jc w:val="both"/>
      </w:pPr>
      <w:r>
        <w:rPr>
          <w:rFonts w:ascii="Times New Roman"/>
          <w:b w:val="false"/>
          <w:i w:val="false"/>
          <w:color w:val="000000"/>
          <w:sz w:val="28"/>
        </w:rPr>
        <w:t>
      1. Мониторинг экологической обстановки включает в себя специальные наблюдения за состоянием окружающей среды и здоровья населения и соответствующие исследования.</w:t>
      </w:r>
    </w:p>
    <w:bookmarkEnd w:id="4041"/>
    <w:bookmarkStart w:name="z4444" w:id="4042"/>
    <w:p>
      <w:pPr>
        <w:spacing w:after="0"/>
        <w:ind w:left="0"/>
        <w:jc w:val="both"/>
      </w:pPr>
      <w:r>
        <w:rPr>
          <w:rFonts w:ascii="Times New Roman"/>
          <w:b w:val="false"/>
          <w:i w:val="false"/>
          <w:color w:val="000000"/>
          <w:sz w:val="28"/>
        </w:rPr>
        <w:t>
      2. Объектами мониторинга экологической обстановки в зоне чрезвычайной экологической ситуации и зоне экологического бедствия являются:</w:t>
      </w:r>
    </w:p>
    <w:bookmarkEnd w:id="4042"/>
    <w:bookmarkStart w:name="z4445" w:id="4043"/>
    <w:p>
      <w:pPr>
        <w:spacing w:after="0"/>
        <w:ind w:left="0"/>
        <w:jc w:val="both"/>
      </w:pPr>
      <w:r>
        <w:rPr>
          <w:rFonts w:ascii="Times New Roman"/>
          <w:b w:val="false"/>
          <w:i w:val="false"/>
          <w:color w:val="000000"/>
          <w:sz w:val="28"/>
        </w:rPr>
        <w:t>
      1) факторы, приведшие к возникновению чрезвычайной экологической ситуации или экологического бедствия;</w:t>
      </w:r>
    </w:p>
    <w:bookmarkEnd w:id="4043"/>
    <w:bookmarkStart w:name="z4446" w:id="4044"/>
    <w:p>
      <w:pPr>
        <w:spacing w:after="0"/>
        <w:ind w:left="0"/>
        <w:jc w:val="both"/>
      </w:pPr>
      <w:r>
        <w:rPr>
          <w:rFonts w:ascii="Times New Roman"/>
          <w:b w:val="false"/>
          <w:i w:val="false"/>
          <w:color w:val="000000"/>
          <w:sz w:val="28"/>
        </w:rPr>
        <w:t>
      2) негативные изменения состояния окружающей среды и здоровья населения на территории зоны чрезвычайной экологической ситуации или зоны экологического бедствия, а также на прилегающих к ним территориях, включая качество атмосферного воздуха, поверхностных и подземных вод, почв, радиологические показатели, а также биоразнообразие.</w:t>
      </w:r>
    </w:p>
    <w:bookmarkEnd w:id="4044"/>
    <w:p>
      <w:pPr>
        <w:spacing w:after="0"/>
        <w:ind w:left="0"/>
        <w:jc w:val="both"/>
      </w:pPr>
      <w:r>
        <w:rPr>
          <w:rFonts w:ascii="Times New Roman"/>
          <w:b/>
          <w:i w:val="false"/>
          <w:color w:val="000000"/>
          <w:sz w:val="28"/>
        </w:rPr>
        <w:t>Статья 410. Прекращение действия правового режима зоны чрезвычайной экологической ситуации или зоны экологического бедствия</w:t>
      </w:r>
    </w:p>
    <w:bookmarkStart w:name="z4448" w:id="4045"/>
    <w:p>
      <w:pPr>
        <w:spacing w:after="0"/>
        <w:ind w:left="0"/>
        <w:jc w:val="both"/>
      </w:pPr>
      <w:r>
        <w:rPr>
          <w:rFonts w:ascii="Times New Roman"/>
          <w:b w:val="false"/>
          <w:i w:val="false"/>
          <w:color w:val="000000"/>
          <w:sz w:val="28"/>
        </w:rPr>
        <w:t>
      На основании положительного заключения государственной экологической экспертизы и материалов обследования, свидетельствующих о нормализации экологической обстановки, действие правового режима зоны чрезвычайной экологической ситуации может быть прекращено решением уполномоченного органа в области охраны окружающей среды, а действие правового режима зоны экологического бедствия – законом Республики Казахстан.</w:t>
      </w:r>
    </w:p>
    <w:bookmarkEnd w:id="40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410 - в редакции Закона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411. Ответственность за нарушение правового режима зоны чрезвычайной экологической ситуации или зоны экологического бедствия</w:t>
      </w:r>
    </w:p>
    <w:bookmarkStart w:name="z4450" w:id="4046"/>
    <w:p>
      <w:pPr>
        <w:spacing w:after="0"/>
        <w:ind w:left="0"/>
        <w:jc w:val="both"/>
      </w:pPr>
      <w:r>
        <w:rPr>
          <w:rFonts w:ascii="Times New Roman"/>
          <w:b w:val="false"/>
          <w:i w:val="false"/>
          <w:color w:val="000000"/>
          <w:sz w:val="28"/>
        </w:rPr>
        <w:t>
      Физические и юридические лица, государственные органы и должностные лица, виновные в нарушении правового режима зоны чрезвычайной экологической ситуации или зоны экологического бедствия, несут ответственность в соответствии с законами Республики Казахстан.</w:t>
      </w:r>
    </w:p>
    <w:bookmarkEnd w:id="4046"/>
    <w:bookmarkStart w:name="z4451" w:id="4047"/>
    <w:p>
      <w:pPr>
        <w:spacing w:after="0"/>
        <w:ind w:left="0"/>
        <w:jc w:val="left"/>
      </w:pPr>
      <w:r>
        <w:rPr>
          <w:rFonts w:ascii="Times New Roman"/>
          <w:b/>
          <w:i w:val="false"/>
          <w:color w:val="000000"/>
        </w:rPr>
        <w:t xml:space="preserve"> СПЕЦИАЛЬНАЯ ЧАСТЬ</w:t>
      </w:r>
    </w:p>
    <w:bookmarkEnd w:id="4047"/>
    <w:bookmarkStart w:name="z4452" w:id="4048"/>
    <w:p>
      <w:pPr>
        <w:spacing w:after="0"/>
        <w:ind w:left="0"/>
        <w:jc w:val="left"/>
      </w:pPr>
      <w:r>
        <w:rPr>
          <w:rFonts w:ascii="Times New Roman"/>
          <w:b/>
          <w:i w:val="false"/>
          <w:color w:val="000000"/>
        </w:rPr>
        <w:t xml:space="preserve"> РАЗДЕЛ 22. МЕЖДУНАРОДНОЕ СОТРУДНИЧЕСТВО РЕСПУБЛИКИ КАЗАХСТАН В ОБЛАСТИ ОХРАНЫ ОКРУЖАЮЩЕЙ СРЕДЫ</w:t>
      </w:r>
    </w:p>
    <w:bookmarkEnd w:id="4048"/>
    <w:p>
      <w:pPr>
        <w:spacing w:after="0"/>
        <w:ind w:left="0"/>
        <w:jc w:val="both"/>
      </w:pPr>
      <w:r>
        <w:rPr>
          <w:rFonts w:ascii="Times New Roman"/>
          <w:b/>
          <w:i w:val="false"/>
          <w:color w:val="000000"/>
          <w:sz w:val="28"/>
        </w:rPr>
        <w:t>Статья 412. Принципы международного сотрудничества Республики Казахстан в области охраны окружающей среды</w:t>
      </w:r>
    </w:p>
    <w:bookmarkStart w:name="z4454" w:id="4049"/>
    <w:p>
      <w:pPr>
        <w:spacing w:after="0"/>
        <w:ind w:left="0"/>
        <w:jc w:val="both"/>
      </w:pPr>
      <w:r>
        <w:rPr>
          <w:rFonts w:ascii="Times New Roman"/>
          <w:b w:val="false"/>
          <w:i w:val="false"/>
          <w:color w:val="000000"/>
          <w:sz w:val="28"/>
        </w:rPr>
        <w:t>
      Республика Казахстан осуществляет международное сотрудничество в области охраны окружающей среды в соответствии с общепризнанными принципами и нормами международного права и международными договорами Республики Казахстан в области охраны окружающей среды.</w:t>
      </w:r>
    </w:p>
    <w:bookmarkEnd w:id="4049"/>
    <w:p>
      <w:pPr>
        <w:spacing w:after="0"/>
        <w:ind w:left="0"/>
        <w:jc w:val="both"/>
      </w:pPr>
      <w:r>
        <w:rPr>
          <w:rFonts w:ascii="Times New Roman"/>
          <w:b/>
          <w:i w:val="false"/>
          <w:color w:val="000000"/>
          <w:sz w:val="28"/>
        </w:rPr>
        <w:t>Статья 413. Международные договоры Республики Казахстан в области охраны окружающей среды</w:t>
      </w:r>
    </w:p>
    <w:bookmarkStart w:name="z4456" w:id="4050"/>
    <w:p>
      <w:pPr>
        <w:spacing w:after="0"/>
        <w:ind w:left="0"/>
        <w:jc w:val="both"/>
      </w:pPr>
      <w:r>
        <w:rPr>
          <w:rFonts w:ascii="Times New Roman"/>
          <w:b w:val="false"/>
          <w:i w:val="false"/>
          <w:color w:val="000000"/>
          <w:sz w:val="28"/>
        </w:rPr>
        <w:t>
      1. Порядок заключения, выполнения, изменения и прекращения международных договоров в области охраны окружающей среды регулируется законодательством Республики Казахстан о международных договорах.</w:t>
      </w:r>
    </w:p>
    <w:bookmarkEnd w:id="4050"/>
    <w:bookmarkStart w:name="z4457" w:id="4051"/>
    <w:p>
      <w:pPr>
        <w:spacing w:after="0"/>
        <w:ind w:left="0"/>
        <w:jc w:val="both"/>
      </w:pPr>
      <w:r>
        <w:rPr>
          <w:rFonts w:ascii="Times New Roman"/>
          <w:b w:val="false"/>
          <w:i w:val="false"/>
          <w:color w:val="000000"/>
          <w:sz w:val="28"/>
        </w:rPr>
        <w:t>
      2. Реализация международных договоров в области охраны окружающей среды может включать:</w:t>
      </w:r>
    </w:p>
    <w:bookmarkEnd w:id="4051"/>
    <w:bookmarkStart w:name="z4458" w:id="4052"/>
    <w:p>
      <w:pPr>
        <w:spacing w:after="0"/>
        <w:ind w:left="0"/>
        <w:jc w:val="both"/>
      </w:pPr>
      <w:r>
        <w:rPr>
          <w:rFonts w:ascii="Times New Roman"/>
          <w:b w:val="false"/>
          <w:i w:val="false"/>
          <w:color w:val="000000"/>
          <w:sz w:val="28"/>
        </w:rPr>
        <w:t>
      1) разработку и утверждение плана необходимых действий по обеспечению их выполнения;</w:t>
      </w:r>
    </w:p>
    <w:bookmarkEnd w:id="4052"/>
    <w:bookmarkStart w:name="z4459" w:id="4053"/>
    <w:p>
      <w:pPr>
        <w:spacing w:after="0"/>
        <w:ind w:left="0"/>
        <w:jc w:val="both"/>
      </w:pPr>
      <w:r>
        <w:rPr>
          <w:rFonts w:ascii="Times New Roman"/>
          <w:b w:val="false"/>
          <w:i w:val="false"/>
          <w:color w:val="000000"/>
          <w:sz w:val="28"/>
        </w:rPr>
        <w:t>
      2) определение государственного органа, ответственного за обеспечение выполнения международного договора в области охраны окружающей среды;</w:t>
      </w:r>
    </w:p>
    <w:bookmarkEnd w:id="4053"/>
    <w:bookmarkStart w:name="z4460" w:id="4054"/>
    <w:p>
      <w:pPr>
        <w:spacing w:after="0"/>
        <w:ind w:left="0"/>
        <w:jc w:val="both"/>
      </w:pPr>
      <w:r>
        <w:rPr>
          <w:rFonts w:ascii="Times New Roman"/>
          <w:b w:val="false"/>
          <w:i w:val="false"/>
          <w:color w:val="000000"/>
          <w:sz w:val="28"/>
        </w:rPr>
        <w:t>
      3) проведение постоянного анализа эффективности участия Республики Казахстан в международных договорах в области охраны окружающей среды;</w:t>
      </w:r>
    </w:p>
    <w:bookmarkEnd w:id="4054"/>
    <w:bookmarkStart w:name="z4461" w:id="4055"/>
    <w:p>
      <w:pPr>
        <w:spacing w:after="0"/>
        <w:ind w:left="0"/>
        <w:jc w:val="both"/>
      </w:pPr>
      <w:r>
        <w:rPr>
          <w:rFonts w:ascii="Times New Roman"/>
          <w:b w:val="false"/>
          <w:i w:val="false"/>
          <w:color w:val="000000"/>
          <w:sz w:val="28"/>
        </w:rPr>
        <w:t>
      4) осуществление трансграничных процедур.</w:t>
      </w:r>
    </w:p>
    <w:bookmarkEnd w:id="4055"/>
    <w:bookmarkStart w:name="z4462" w:id="4056"/>
    <w:p>
      <w:pPr>
        <w:spacing w:after="0"/>
        <w:ind w:left="0"/>
        <w:jc w:val="left"/>
      </w:pPr>
      <w:r>
        <w:rPr>
          <w:rFonts w:ascii="Times New Roman"/>
          <w:b/>
          <w:i w:val="false"/>
          <w:color w:val="000000"/>
        </w:rPr>
        <w:t xml:space="preserve"> РАЗДЕЛ 23. ОТВЕТСТВЕННОСТЬ ЗА ЭКОЛОГИЧЕСКИЕ ПРАВОНАРУШЕНИЯ И РАЗРЕШЕНИЕ ЭКОЛОГИЧЕСКИХ СПОРОВ</w:t>
      </w:r>
    </w:p>
    <w:bookmarkEnd w:id="4056"/>
    <w:p>
      <w:pPr>
        <w:spacing w:after="0"/>
        <w:ind w:left="0"/>
        <w:jc w:val="both"/>
      </w:pPr>
      <w:r>
        <w:rPr>
          <w:rFonts w:ascii="Times New Roman"/>
          <w:b/>
          <w:i w:val="false"/>
          <w:color w:val="000000"/>
          <w:sz w:val="28"/>
        </w:rPr>
        <w:t>Статья 414. Ответственность за экологические правонарушения</w:t>
      </w:r>
    </w:p>
    <w:bookmarkStart w:name="z4464" w:id="4057"/>
    <w:p>
      <w:pPr>
        <w:spacing w:after="0"/>
        <w:ind w:left="0"/>
        <w:jc w:val="both"/>
      </w:pPr>
      <w:r>
        <w:rPr>
          <w:rFonts w:ascii="Times New Roman"/>
          <w:b w:val="false"/>
          <w:i w:val="false"/>
          <w:color w:val="000000"/>
          <w:sz w:val="28"/>
        </w:rPr>
        <w:t>
      1. Нарушение требований экологического законодательства Республики Казахстан влечет ответственность, установленную законами Республики Казахстан.</w:t>
      </w:r>
    </w:p>
    <w:bookmarkEnd w:id="4057"/>
    <w:bookmarkStart w:name="z4465" w:id="4058"/>
    <w:p>
      <w:pPr>
        <w:spacing w:after="0"/>
        <w:ind w:left="0"/>
        <w:jc w:val="both"/>
      </w:pPr>
      <w:r>
        <w:rPr>
          <w:rFonts w:ascii="Times New Roman"/>
          <w:b w:val="false"/>
          <w:i w:val="false"/>
          <w:color w:val="000000"/>
          <w:sz w:val="28"/>
        </w:rPr>
        <w:t>
      2. Привлечение к административной или уголовной ответственности не освобождает виновных лиц от обязанности устранить допущенные ими нарушения требований экологического законодательства Республики Казахстан.</w:t>
      </w:r>
    </w:p>
    <w:bookmarkEnd w:id="4058"/>
    <w:p>
      <w:pPr>
        <w:spacing w:after="0"/>
        <w:ind w:left="0"/>
        <w:jc w:val="both"/>
      </w:pPr>
      <w:r>
        <w:rPr>
          <w:rFonts w:ascii="Times New Roman"/>
          <w:b/>
          <w:i w:val="false"/>
          <w:color w:val="000000"/>
          <w:sz w:val="28"/>
        </w:rPr>
        <w:t>Статья 415. Разрешение экологических споров</w:t>
      </w:r>
    </w:p>
    <w:bookmarkStart w:name="z4467" w:id="4059"/>
    <w:p>
      <w:pPr>
        <w:spacing w:after="0"/>
        <w:ind w:left="0"/>
        <w:jc w:val="both"/>
      </w:pPr>
      <w:r>
        <w:rPr>
          <w:rFonts w:ascii="Times New Roman"/>
          <w:b w:val="false"/>
          <w:i w:val="false"/>
          <w:color w:val="000000"/>
          <w:sz w:val="28"/>
        </w:rPr>
        <w:t>
      1. Под экологическими спорами понимаются споры, возникающие в связи с нарушением или риском нарушения требований экологического законодательства Республики Казахстан.</w:t>
      </w:r>
    </w:p>
    <w:bookmarkEnd w:id="4059"/>
    <w:bookmarkStart w:name="z4468" w:id="4060"/>
    <w:p>
      <w:pPr>
        <w:spacing w:after="0"/>
        <w:ind w:left="0"/>
        <w:jc w:val="both"/>
      </w:pPr>
      <w:r>
        <w:rPr>
          <w:rFonts w:ascii="Times New Roman"/>
          <w:b w:val="false"/>
          <w:i w:val="false"/>
          <w:color w:val="000000"/>
          <w:sz w:val="28"/>
        </w:rPr>
        <w:t>
      2. Экологические споры подлежат урегулированию в порядке, установленном законодательными актами Республики Казахстан.</w:t>
      </w:r>
    </w:p>
    <w:bookmarkEnd w:id="4060"/>
    <w:bookmarkStart w:name="z4469" w:id="4061"/>
    <w:p>
      <w:pPr>
        <w:spacing w:after="0"/>
        <w:ind w:left="0"/>
        <w:jc w:val="left"/>
      </w:pPr>
      <w:r>
        <w:rPr>
          <w:rFonts w:ascii="Times New Roman"/>
          <w:b/>
          <w:i w:val="false"/>
          <w:color w:val="000000"/>
        </w:rPr>
        <w:t xml:space="preserve"> РАЗДЕЛ 24. ЗАКЛЮЧИТЕЛЬНЫЕ И ПЕРЕХОДНЫЕ ПОЛОЖЕНИЯ</w:t>
      </w:r>
    </w:p>
    <w:bookmarkEnd w:id="4061"/>
    <w:p>
      <w:pPr>
        <w:spacing w:after="0"/>
        <w:ind w:left="0"/>
        <w:jc w:val="both"/>
      </w:pPr>
      <w:r>
        <w:rPr>
          <w:rFonts w:ascii="Times New Roman"/>
          <w:b/>
          <w:i w:val="false"/>
          <w:color w:val="000000"/>
          <w:sz w:val="28"/>
        </w:rPr>
        <w:t>Статья 416. Порядок введения в действие настоящего Кодекса</w:t>
      </w:r>
    </w:p>
    <w:bookmarkStart w:name="z4471" w:id="4062"/>
    <w:p>
      <w:pPr>
        <w:spacing w:after="0"/>
        <w:ind w:left="0"/>
        <w:jc w:val="both"/>
      </w:pPr>
      <w:r>
        <w:rPr>
          <w:rFonts w:ascii="Times New Roman"/>
          <w:b w:val="false"/>
          <w:i w:val="false"/>
          <w:color w:val="000000"/>
          <w:sz w:val="28"/>
        </w:rPr>
        <w:t xml:space="preserve">
      1. Настоящий Кодекс вводится в действие с 1 июля 2021 года, за исключением случаев, предусмотренных </w:t>
      </w:r>
      <w:r>
        <w:rPr>
          <w:rFonts w:ascii="Times New Roman"/>
          <w:b w:val="false"/>
          <w:i w:val="false"/>
          <w:color w:val="000000"/>
          <w:sz w:val="28"/>
        </w:rPr>
        <w:t>статьей 418</w:t>
      </w:r>
      <w:r>
        <w:rPr>
          <w:rFonts w:ascii="Times New Roman"/>
          <w:b w:val="false"/>
          <w:i w:val="false"/>
          <w:color w:val="000000"/>
          <w:sz w:val="28"/>
        </w:rPr>
        <w:t xml:space="preserve"> настоящего Кодекса.</w:t>
      </w:r>
    </w:p>
    <w:bookmarkEnd w:id="4062"/>
    <w:bookmarkStart w:name="z4472" w:id="4063"/>
    <w:p>
      <w:pPr>
        <w:spacing w:after="0"/>
        <w:ind w:left="0"/>
        <w:jc w:val="both"/>
      </w:pPr>
      <w:r>
        <w:rPr>
          <w:rFonts w:ascii="Times New Roman"/>
          <w:b w:val="false"/>
          <w:i w:val="false"/>
          <w:color w:val="000000"/>
          <w:sz w:val="28"/>
        </w:rPr>
        <w:t xml:space="preserve">
      2. Признать утратившим силу </w:t>
      </w:r>
      <w:r>
        <w:rPr>
          <w:rFonts w:ascii="Times New Roman"/>
          <w:b w:val="false"/>
          <w:i w:val="false"/>
          <w:color w:val="000000"/>
          <w:sz w:val="28"/>
        </w:rPr>
        <w:t>Экологический кодекс</w:t>
      </w:r>
      <w:r>
        <w:rPr>
          <w:rFonts w:ascii="Times New Roman"/>
          <w:b w:val="false"/>
          <w:i w:val="false"/>
          <w:color w:val="000000"/>
          <w:sz w:val="28"/>
        </w:rPr>
        <w:t xml:space="preserve"> Республики Казахстан от 9 января 2007 года (Ведомости Парламента Республики Казахстан, 2007 г., № 1, ст.1; № 20, ст.152; 2008 г., № 21, ст.97; № 23, ст.114; 2009 г., № 11-12, ст.55; № 18, ст.84; № 23, ст.100; 2010 г., № 1-2, ст.5; № 5, ст.23; № 24, ст.146; 2011 г., № 1, ст.2, 3, 7; № 5, ст.43; № 11, ст.102; № 12, ст.111; № 16, ст.129; № 21, ст.161; 2012 г., № 3, ст.27; № 8, ст.64; № 14, ст.92, 95; № 15, ст.97; № 21-22, ст.124; 2013 г., № 9, ст.51; № 12, ст.57; № 14, ст.72, 75; 2014 г., № 1, ст.4; № 2, ст.10; № 7, ст.37; № 10, ст.52; № 12, ст.82; № 14, ст.84; № 19-I, 19-II, ст.96; № 21, ст.122; № 23, ст.143; № 24, ст.145; 2015 г., № 8, ст.42; № 11, ст.57; № 20-IV, ст.113; № 20-VII, ст.115; № 22-I, ст.141; № 22-II, ст.144; № 22-V, ст.156; 2016 г., № 1, ст.2; № 6, ст.45; № 7-II, ст.56, 57; № 8-II, ст.71, 72; № 24, ст.124; 2017 г., № 4, ст.7; № 7, ст.14; № 9, ст.17; № 12, ст.34; № 23-III, ст.111; № 23-V, ст.113; 2018 г., № 10, ст.32; № 19, ст.62; № 24, ст.93; 2019 г., № 7, ст.37; № 19-20, ст.86; № 21-22, ст.91; № 23, ст.103; 2020 г., № 10, ст.46; № 12, ст.61; </w:t>
      </w:r>
      <w:r>
        <w:rPr>
          <w:rFonts w:ascii="Times New Roman"/>
          <w:b w:val="false"/>
          <w:i w:val="false"/>
          <w:color w:val="000000"/>
          <w:sz w:val="28"/>
        </w:rPr>
        <w:t>Закон</w:t>
      </w:r>
      <w:r>
        <w:rPr>
          <w:rFonts w:ascii="Times New Roman"/>
          <w:b w:val="false"/>
          <w:i w:val="false"/>
          <w:color w:val="000000"/>
          <w:sz w:val="28"/>
        </w:rPr>
        <w:t xml:space="preserve"> Республики Казахстан от 9 ноября 2020 года "О внесении изменений и дополнений в некоторые законодательные акты Республики Казахстан по вопросам энергетики, транспорта и государственных наград", опубликованный в газетах "Егемен Қазақстан" и "Казахстанская правда" 10 ноября 2020 г.).</w:t>
      </w:r>
    </w:p>
    <w:bookmarkEnd w:id="4063"/>
    <w:p>
      <w:pPr>
        <w:spacing w:after="0"/>
        <w:ind w:left="0"/>
        <w:jc w:val="both"/>
      </w:pPr>
      <w:r>
        <w:rPr>
          <w:rFonts w:ascii="Times New Roman"/>
          <w:b/>
          <w:i w:val="false"/>
          <w:color w:val="000000"/>
          <w:sz w:val="28"/>
        </w:rPr>
        <w:t>Статья 417. Порядок применения настоящего Кодекса</w:t>
      </w:r>
    </w:p>
    <w:bookmarkStart w:name="z4474" w:id="4064"/>
    <w:p>
      <w:pPr>
        <w:spacing w:after="0"/>
        <w:ind w:left="0"/>
        <w:jc w:val="both"/>
      </w:pPr>
      <w:r>
        <w:rPr>
          <w:rFonts w:ascii="Times New Roman"/>
          <w:b w:val="false"/>
          <w:i w:val="false"/>
          <w:color w:val="000000"/>
          <w:sz w:val="28"/>
        </w:rPr>
        <w:t>
      Настоящий Кодекс применяется к правоотношениям, возникшим после введения его в действие.</w:t>
      </w:r>
    </w:p>
    <w:bookmarkEnd w:id="4064"/>
    <w:p>
      <w:pPr>
        <w:spacing w:after="0"/>
        <w:ind w:left="0"/>
        <w:jc w:val="both"/>
      </w:pPr>
      <w:r>
        <w:rPr>
          <w:rFonts w:ascii="Times New Roman"/>
          <w:b/>
          <w:i w:val="false"/>
          <w:color w:val="000000"/>
          <w:sz w:val="28"/>
        </w:rPr>
        <w:t>Статья 418. Переходные положения</w:t>
      </w:r>
    </w:p>
    <w:bookmarkStart w:name="z4476" w:id="4065"/>
    <w:p>
      <w:pPr>
        <w:spacing w:after="0"/>
        <w:ind w:left="0"/>
        <w:jc w:val="both"/>
      </w:pPr>
      <w:r>
        <w:rPr>
          <w:rFonts w:ascii="Times New Roman"/>
          <w:b w:val="false"/>
          <w:i w:val="false"/>
          <w:color w:val="000000"/>
          <w:sz w:val="28"/>
        </w:rPr>
        <w:t>
      1. Уполномоченный орган в области охраны окружающей среды обеспечивает разработку и утверждение экологических нормативов качества не позднее 1 января 2024 года.</w:t>
      </w:r>
    </w:p>
    <w:bookmarkEnd w:id="4065"/>
    <w:bookmarkStart w:name="z4477" w:id="4066"/>
    <w:p>
      <w:pPr>
        <w:spacing w:after="0"/>
        <w:ind w:left="0"/>
        <w:jc w:val="both"/>
      </w:pPr>
      <w:r>
        <w:rPr>
          <w:rFonts w:ascii="Times New Roman"/>
          <w:b w:val="false"/>
          <w:i w:val="false"/>
          <w:color w:val="000000"/>
          <w:sz w:val="28"/>
        </w:rPr>
        <w:t>
      До утверждения экологических нормативов качества при регулировании соответствующих отношений вместо экологических нормативов качества применяются гигиенические нормативы, утвержденные государственным органом в сфере санитарно-эпидемиологического благополучия населения в соответствии с законодательством Республики Казахстан в области здравоохранения, а также нормативы состояния природных ресурсов, если такие нормативы установлены в соответствии с законодательством Республики Казахстан по соответствующему виду природных ресурсов (водным, лесным, земельным законодательством Республики Казахстан, законодательством Республики Казахстан об охране, воспроизводстве и использовании животного мира).</w:t>
      </w:r>
    </w:p>
    <w:bookmarkEnd w:id="4066"/>
    <w:bookmarkStart w:name="z4478" w:id="4067"/>
    <w:p>
      <w:pPr>
        <w:spacing w:after="0"/>
        <w:ind w:left="0"/>
        <w:jc w:val="both"/>
      </w:pPr>
      <w:r>
        <w:rPr>
          <w:rFonts w:ascii="Times New Roman"/>
          <w:b w:val="false"/>
          <w:i w:val="false"/>
          <w:color w:val="000000"/>
          <w:sz w:val="28"/>
        </w:rPr>
        <w:t>
      2. Положительные заключения государственной экологической экспертизы или комплексной вневедомственной экспертизы, выданные до 1 июля 2021 года, сохраняют свою силу в течение срока их действия. В отношении проектов намечаемой деятельности, по которым имеются действующие положительные заключения государственной экологической экспертизы или комплексной вневедомственной экспертизы, выданные до 1 июля 2021 года, проведение оценки воздействия на окружающую среду или скрининга воздействий намечаемой деятельности в соответствии с положениями настоящего Кодекса не требуется.</w:t>
      </w:r>
    </w:p>
    <w:bookmarkEnd w:id="4067"/>
    <w:bookmarkStart w:name="z5223" w:id="4068"/>
    <w:p>
      <w:pPr>
        <w:spacing w:after="0"/>
        <w:ind w:left="0"/>
        <w:jc w:val="both"/>
      </w:pPr>
      <w:r>
        <w:rPr>
          <w:rFonts w:ascii="Times New Roman"/>
          <w:b w:val="false"/>
          <w:i w:val="false"/>
          <w:color w:val="000000"/>
          <w:sz w:val="28"/>
        </w:rPr>
        <w:t xml:space="preserve">
      Оператор объекта I категории, который эксплуатируется на основании комплексного экологического разрешения, выданного до 1 июля 2021 года, вправе осуществлять корректировку нормативов предельно допустимых выбросов и сбросов загрязняющих веществ, нормативов размещения отходов, установленных в заключении государственной экологической экспертизы, на основании которого было выдано такое комплексное экологическое разрешение, путем разработки проекта нормативов эмиссий, проекта программы управления отходами в соответствии с настоящим Кодексом. Такие проекты нормативов эмиссий, проекты программы управления отходами являются объектами государственной экологической экспертизы для целей </w:t>
      </w:r>
      <w:r>
        <w:rPr>
          <w:rFonts w:ascii="Times New Roman"/>
          <w:b w:val="false"/>
          <w:i w:val="false"/>
          <w:color w:val="000000"/>
          <w:sz w:val="28"/>
        </w:rPr>
        <w:t>статьи 87</w:t>
      </w:r>
      <w:r>
        <w:rPr>
          <w:rFonts w:ascii="Times New Roman"/>
          <w:b w:val="false"/>
          <w:i w:val="false"/>
          <w:color w:val="000000"/>
          <w:sz w:val="28"/>
        </w:rPr>
        <w:t xml:space="preserve"> настоящего Кодекса. По таким проектам выдается заключение государственной экологической экспертизы.</w:t>
      </w:r>
    </w:p>
    <w:bookmarkEnd w:id="4068"/>
    <w:bookmarkStart w:name="z5224" w:id="4069"/>
    <w:p>
      <w:pPr>
        <w:spacing w:after="0"/>
        <w:ind w:left="0"/>
        <w:jc w:val="both"/>
      </w:pPr>
      <w:r>
        <w:rPr>
          <w:rFonts w:ascii="Times New Roman"/>
          <w:b w:val="false"/>
          <w:i w:val="false"/>
          <w:color w:val="000000"/>
          <w:sz w:val="28"/>
        </w:rPr>
        <w:t>
      Общие годовые лимиты выбросов, сбросов и захоронения отходов, которые обосновываются в проектных документах, указанных в части второй настоящего пункта, не должны превышать соответствующие общие годовые нормативы (лимиты), установленные в заключении государственной экологической экспертизы, на основании которого до 1 июля 2021 года было выдано комплексное экологическое разрешение.</w:t>
      </w:r>
    </w:p>
    <w:bookmarkEnd w:id="4069"/>
    <w:bookmarkStart w:name="z4479" w:id="4070"/>
    <w:p>
      <w:pPr>
        <w:spacing w:after="0"/>
        <w:ind w:left="0"/>
        <w:jc w:val="both"/>
      </w:pPr>
      <w:r>
        <w:rPr>
          <w:rFonts w:ascii="Times New Roman"/>
          <w:b w:val="false"/>
          <w:i w:val="false"/>
          <w:color w:val="000000"/>
          <w:sz w:val="28"/>
        </w:rPr>
        <w:t xml:space="preserve">
      3. Операторы объектов, введенных в эксплуатацию до 1 июля 2021 года, или объектов, не введенных в эксплуатацию, в отношении которых до 1 июля 2021 года выданы положительные заключения государственной экологической экспертизы или комплексной вневедомственной экспертизы, которые признавались субъектами специального природопользования в соответствии с </w:t>
      </w:r>
      <w:r>
        <w:rPr>
          <w:rFonts w:ascii="Times New Roman"/>
          <w:b w:val="false"/>
          <w:i w:val="false"/>
          <w:color w:val="000000"/>
          <w:sz w:val="28"/>
        </w:rPr>
        <w:t>Экологическим кодексом</w:t>
      </w:r>
      <w:r>
        <w:rPr>
          <w:rFonts w:ascii="Times New Roman"/>
          <w:b w:val="false"/>
          <w:i w:val="false"/>
          <w:color w:val="000000"/>
          <w:sz w:val="28"/>
        </w:rPr>
        <w:t xml:space="preserve"> Республики Казахстан от 9 января 2007 года, обязаны не позднее 1 августа 2021 года подать в уполномоченный орган в области охраны окружающей среды заявление в целях отнесения соответствующих объектов к I, II, III и IV категориям в соответствии с положениями настоящего Кодекса.</w:t>
      </w:r>
    </w:p>
    <w:bookmarkEnd w:id="4070"/>
    <w:bookmarkStart w:name="z4480" w:id="4071"/>
    <w:p>
      <w:pPr>
        <w:spacing w:after="0"/>
        <w:ind w:left="0"/>
        <w:jc w:val="both"/>
      </w:pPr>
      <w:r>
        <w:rPr>
          <w:rFonts w:ascii="Times New Roman"/>
          <w:b w:val="false"/>
          <w:i w:val="false"/>
          <w:color w:val="000000"/>
          <w:sz w:val="28"/>
        </w:rPr>
        <w:t>
      Форма заявления, порядок его рассмотрения и определения категории объекта в соответствии с требованиями настоящего Кодекса утверждаются уполномоченным органом в области охраны окружающей среды.</w:t>
      </w:r>
    </w:p>
    <w:bookmarkEnd w:id="4071"/>
    <w:bookmarkStart w:name="z4481" w:id="4072"/>
    <w:p>
      <w:pPr>
        <w:spacing w:after="0"/>
        <w:ind w:left="0"/>
        <w:jc w:val="both"/>
      </w:pPr>
      <w:r>
        <w:rPr>
          <w:rFonts w:ascii="Times New Roman"/>
          <w:b w:val="false"/>
          <w:i w:val="false"/>
          <w:color w:val="000000"/>
          <w:sz w:val="28"/>
        </w:rPr>
        <w:t>
      4. Требования настоящего Кодекса об обязательном наличии комплексного экологического разрешения вводятся в действие с 1 января 2025 года и не распространяются на объекты I категории, введенные в эксплуатацию до 1 июля 2021 года, и на не введенные в эксплуатацию объекты I категории, по проектам которых до 1 июля 2021 года выдано положительное заключение государственной экологической экспертизы или комплексной вневедомственной экспертизы, за исключением случаев, предусмотренных частью третьей настоящего пункта.</w:t>
      </w:r>
    </w:p>
    <w:bookmarkEnd w:id="4072"/>
    <w:bookmarkStart w:name="z4482" w:id="4073"/>
    <w:p>
      <w:pPr>
        <w:spacing w:after="0"/>
        <w:ind w:left="0"/>
        <w:jc w:val="both"/>
      </w:pPr>
      <w:r>
        <w:rPr>
          <w:rFonts w:ascii="Times New Roman"/>
          <w:b w:val="false"/>
          <w:i w:val="false"/>
          <w:color w:val="000000"/>
          <w:sz w:val="28"/>
        </w:rPr>
        <w:t>
      В отношении объектов I категории, указанных в части первой настоящего пункта, обязательным является наличие экологического разрешения на воздействия, за исключением случаев добровольного получения комплексного экологического разрешения в соответствии с настоящим Кодексом, а также случаев, предусмотренных частью третьей настоящего пункта, пунктами 5 и 8 настоящей статьи. Выдача экологических разрешений на воздействия для таких объектов I категории осуществляется уполномоченным органом в области охраны окружающей среды.</w:t>
      </w:r>
    </w:p>
    <w:bookmarkEnd w:id="4073"/>
    <w:bookmarkStart w:name="z4483" w:id="4074"/>
    <w:p>
      <w:pPr>
        <w:spacing w:after="0"/>
        <w:ind w:left="0"/>
        <w:jc w:val="both"/>
      </w:pPr>
      <w:r>
        <w:rPr>
          <w:rFonts w:ascii="Times New Roman"/>
          <w:b w:val="false"/>
          <w:i w:val="false"/>
          <w:color w:val="000000"/>
          <w:sz w:val="28"/>
        </w:rPr>
        <w:t>
      Получение комплексного экологического разрешения является обязательным для объектов, указанных в части первой настоящего пункта, в случае их намечаемой реконструкции, проекты которой не имеют действующего положительного заключения государственной экологической экспертизы или комплексной вневедомственной экспертизы, выданного до 1 июля 2021 года. Под реконструкцией объекта I категории понимается существенное изменение назначения, технических и технологических характеристик или условий эксплуатации объекта путем его расширения, технического перевооружения, модернизации, переоборудования, перепрофилирования.</w:t>
      </w:r>
    </w:p>
    <w:bookmarkEnd w:id="4074"/>
    <w:bookmarkStart w:name="z4484" w:id="4075"/>
    <w:p>
      <w:pPr>
        <w:spacing w:after="0"/>
        <w:ind w:left="0"/>
        <w:jc w:val="both"/>
      </w:pPr>
      <w:r>
        <w:rPr>
          <w:rFonts w:ascii="Times New Roman"/>
          <w:b w:val="false"/>
          <w:i w:val="false"/>
          <w:color w:val="000000"/>
          <w:sz w:val="28"/>
        </w:rPr>
        <w:t xml:space="preserve">
      5. Комплексные экологические разрешения, выданные до 1 июля 2021 года в соответствии с </w:t>
      </w:r>
      <w:r>
        <w:rPr>
          <w:rFonts w:ascii="Times New Roman"/>
          <w:b w:val="false"/>
          <w:i w:val="false"/>
          <w:color w:val="000000"/>
          <w:sz w:val="28"/>
        </w:rPr>
        <w:t>Экологическим кодексом</w:t>
      </w:r>
      <w:r>
        <w:rPr>
          <w:rFonts w:ascii="Times New Roman"/>
          <w:b w:val="false"/>
          <w:i w:val="false"/>
          <w:color w:val="000000"/>
          <w:sz w:val="28"/>
        </w:rPr>
        <w:t xml:space="preserve"> Республики Казахстан от 9 января 2007 года, в том числе указанные в них технологические удельные нормативы, сохраняют свою силу до 1 января 2031 года при условии их соответствия заключениям по наилучшим доступным техникам по соответствующим областям их применения.</w:t>
      </w:r>
    </w:p>
    <w:bookmarkEnd w:id="4075"/>
    <w:bookmarkStart w:name="z4485" w:id="4076"/>
    <w:p>
      <w:pPr>
        <w:spacing w:after="0"/>
        <w:ind w:left="0"/>
        <w:jc w:val="both"/>
      </w:pPr>
      <w:r>
        <w:rPr>
          <w:rFonts w:ascii="Times New Roman"/>
          <w:b w:val="false"/>
          <w:i w:val="false"/>
          <w:color w:val="000000"/>
          <w:sz w:val="28"/>
        </w:rPr>
        <w:t>
      Уполномоченный орган в области охраны окружающей среды с привлечением внутренних и внешних экспертов, обладающих необходимыми знаниями и опытом по существующим областям применения наилучших доступных техник, осуществляет оценку соответствия достигнутых результатов по итогам полной реализации программы внедрения наилучших доступных технологий по условиям комплексных экологических разрешений, выданных до 1 июля 2021 года, заключениям по наилучшим доступным техникам в порядке и сроки, которые установлены правилами выдачи экологических разрешений. По результатам такой оценки уполномоченный орган в области охраны окружающей среды выносит заключение о соответствии или несоответствии комплексного экологического разрешения заключениям по наилучшим доступным техникам по соответствующим областям их применения. Такое заключение в течение пяти рабочих дней после его вынесения подлежит опубликованию на официальном интернет-ресурсе уполномоченного органа в области охраны окружающей среды.</w:t>
      </w:r>
    </w:p>
    <w:bookmarkEnd w:id="4076"/>
    <w:bookmarkStart w:name="z4486" w:id="4077"/>
    <w:p>
      <w:pPr>
        <w:spacing w:after="0"/>
        <w:ind w:left="0"/>
        <w:jc w:val="both"/>
      </w:pPr>
      <w:r>
        <w:rPr>
          <w:rFonts w:ascii="Times New Roman"/>
          <w:b w:val="false"/>
          <w:i w:val="false"/>
          <w:color w:val="000000"/>
          <w:sz w:val="28"/>
        </w:rPr>
        <w:t>
      В течение шести месяцев с даты вынесения уполномоченным органом в области охраны окружающей среды заключения о несоответствии комплексного экологического разрешения заключениям по наилучшим доступным техникам по соответствующим областям их применения оператор объекта I категории согласовывает с уполномоченным органом в области охраны окружающей среды изменения в программе к такому комплексному экологическому разрешению, срок которой не может превышать шесть лет.</w:t>
      </w:r>
    </w:p>
    <w:bookmarkEnd w:id="4077"/>
    <w:bookmarkStart w:name="z4487" w:id="4078"/>
    <w:p>
      <w:pPr>
        <w:spacing w:after="0"/>
        <w:ind w:left="0"/>
        <w:jc w:val="both"/>
      </w:pPr>
      <w:r>
        <w:rPr>
          <w:rFonts w:ascii="Times New Roman"/>
          <w:b w:val="false"/>
          <w:i w:val="false"/>
          <w:color w:val="000000"/>
          <w:sz w:val="28"/>
        </w:rPr>
        <w:t>
      6. Подведомственная организация уполномоченного органа в области охраны окружающей среды, осуществляющая функции Бюро по наилучшим доступным техникам, обеспечивает разработку справочников по наилучшим доступным техникам по всем областям применения наилучших доступных техник до 1 июля 2023 года.</w:t>
      </w:r>
    </w:p>
    <w:bookmarkEnd w:id="4078"/>
    <w:bookmarkStart w:name="z4488" w:id="4079"/>
    <w:p>
      <w:pPr>
        <w:spacing w:after="0"/>
        <w:ind w:left="0"/>
        <w:jc w:val="both"/>
      </w:pPr>
      <w:r>
        <w:rPr>
          <w:rFonts w:ascii="Times New Roman"/>
          <w:b w:val="false"/>
          <w:i w:val="false"/>
          <w:color w:val="000000"/>
          <w:sz w:val="28"/>
        </w:rPr>
        <w:t>
      При разработке справочников по наилучшим доступным техникам в отношении действующих объектов I категории, предназначенных для очистки сточных вод с использованием централизованных систем водоотведения населенных пунктов или производства тепловой и (или) электрической энергии преимущественно в целях энергоснабжения населенных пунктов, должны дополнительно учитываться технические и технологические особенности таких объектов, а также экономические и социальные условия Республики Казахстан, обуславливающие техническую и экономическую доступность наилучших доступных техник для внедрения на указанных объектах I категории.</w:t>
      </w:r>
    </w:p>
    <w:bookmarkEnd w:id="4079"/>
    <w:bookmarkStart w:name="z4489" w:id="4080"/>
    <w:p>
      <w:pPr>
        <w:spacing w:after="0"/>
        <w:ind w:left="0"/>
        <w:jc w:val="both"/>
      </w:pPr>
      <w:r>
        <w:rPr>
          <w:rFonts w:ascii="Times New Roman"/>
          <w:b w:val="false"/>
          <w:i w:val="false"/>
          <w:color w:val="000000"/>
          <w:sz w:val="28"/>
        </w:rPr>
        <w:t>
      7. Уполномоченный орган в области охраны окружающей среды обеспечивает утверждение заключений по наилучшим доступным техникам по всем областям их применения не позднее 31 декабря 2023 года.</w:t>
      </w:r>
    </w:p>
    <w:bookmarkEnd w:id="4080"/>
    <w:bookmarkStart w:name="z4490" w:id="4081"/>
    <w:p>
      <w:pPr>
        <w:spacing w:after="0"/>
        <w:ind w:left="0"/>
        <w:jc w:val="both"/>
      </w:pPr>
      <w:r>
        <w:rPr>
          <w:rFonts w:ascii="Times New Roman"/>
          <w:b w:val="false"/>
          <w:i w:val="false"/>
          <w:color w:val="000000"/>
          <w:sz w:val="28"/>
        </w:rPr>
        <w:t>
      До утверждения Правительством Республики Казахстан заключений по наилучшим доступным техникам операторы объектов вправе при получении комплексного экологического разрешения и обосновании технологических нормативов ссылаться на справочники по наилучшим доступным техникам по соответствующим областям их применения, разработанные в рамках Европейского бюро по комплексному контролю и предотвращению загрязнений окружающей среды, а также на решения Европейской комиссии об утверждении заключений по наилучшим доступным техникам по соответствующим областям их применения.</w:t>
      </w:r>
    </w:p>
    <w:bookmarkEnd w:id="4081"/>
    <w:bookmarkStart w:name="z4491" w:id="4082"/>
    <w:p>
      <w:pPr>
        <w:spacing w:after="0"/>
        <w:ind w:left="0"/>
        <w:jc w:val="both"/>
      </w:pPr>
      <w:r>
        <w:rPr>
          <w:rFonts w:ascii="Times New Roman"/>
          <w:b w:val="false"/>
          <w:i w:val="false"/>
          <w:color w:val="000000"/>
          <w:sz w:val="28"/>
        </w:rPr>
        <w:t>
      Комплексные экологические разрешения, выданные в соответствии с частью второй настоящего пункта, действительны и сохраняют свою силу в течение срока их действия при условии соответствия заложенных в них технологических нормативов технологическим показателям, связанным с применением наилучших доступных техник, установленных в утвержденных заключениях по наилучшим доступным техникам по соответствующим областям их применения.</w:t>
      </w:r>
    </w:p>
    <w:bookmarkEnd w:id="4082"/>
    <w:bookmarkStart w:name="z4492" w:id="4083"/>
    <w:p>
      <w:pPr>
        <w:spacing w:after="0"/>
        <w:ind w:left="0"/>
        <w:jc w:val="both"/>
      </w:pPr>
      <w:r>
        <w:rPr>
          <w:rFonts w:ascii="Times New Roman"/>
          <w:b w:val="false"/>
          <w:i w:val="false"/>
          <w:color w:val="000000"/>
          <w:sz w:val="28"/>
        </w:rPr>
        <w:t>
      8. Разрешения на эмиссии в окружающую среду, нормативы эмиссий (далее – разрешения и документы), полученные до 1 июля 2021 года операторами, осуществляющими деятельность на объектах, отнесенных с 1 июля 2021 года к объектам I или II категории, действуют до истечения срока действия таких разрешений и документов либо до дня получения экологического разрешения в соответствии с настоящим Кодексом.</w:t>
      </w:r>
    </w:p>
    <w:bookmarkEnd w:id="4083"/>
    <w:bookmarkStart w:name="z4493" w:id="4084"/>
    <w:p>
      <w:pPr>
        <w:spacing w:after="0"/>
        <w:ind w:left="0"/>
        <w:jc w:val="both"/>
      </w:pPr>
      <w:r>
        <w:rPr>
          <w:rFonts w:ascii="Times New Roman"/>
          <w:b w:val="false"/>
          <w:i w:val="false"/>
          <w:color w:val="000000"/>
          <w:sz w:val="28"/>
        </w:rPr>
        <w:t>
      9. Операторы объектов, введенных в эксплуатацию до 1 июля 2021 года и отнесенных в соответствии с пунктом 3 настоящей статьи с даты введения в действие настоящего Кодекса к объектам III категории, обязаны представить декларацию о воздействии на окружающую среду в соответствии с настоящим Кодексом не позднее 31 декабря 2021 года.</w:t>
      </w:r>
    </w:p>
    <w:bookmarkEnd w:id="4084"/>
    <w:bookmarkStart w:name="z4494" w:id="4085"/>
    <w:p>
      <w:pPr>
        <w:spacing w:after="0"/>
        <w:ind w:left="0"/>
        <w:jc w:val="both"/>
      </w:pPr>
      <w:r>
        <w:rPr>
          <w:rFonts w:ascii="Times New Roman"/>
          <w:b w:val="false"/>
          <w:i w:val="false"/>
          <w:color w:val="000000"/>
          <w:sz w:val="28"/>
        </w:rPr>
        <w:t>
      10. Действие разрешений на эмиссии в окружающую среду, нормативов эмиссий, полученных операторами объектов, отнесенных в соответствии с пунктом 3 настоящей статьи к:</w:t>
      </w:r>
    </w:p>
    <w:bookmarkEnd w:id="4085"/>
    <w:bookmarkStart w:name="z4495" w:id="4086"/>
    <w:p>
      <w:pPr>
        <w:spacing w:after="0"/>
        <w:ind w:left="0"/>
        <w:jc w:val="both"/>
      </w:pPr>
      <w:r>
        <w:rPr>
          <w:rFonts w:ascii="Times New Roman"/>
          <w:b w:val="false"/>
          <w:i w:val="false"/>
          <w:color w:val="000000"/>
          <w:sz w:val="28"/>
        </w:rPr>
        <w:t>
      объектам III категории, – прекращается с даты подачи декларации о воздействии на окружающую среду в соответствии с настоящим Кодексом;</w:t>
      </w:r>
    </w:p>
    <w:bookmarkEnd w:id="4086"/>
    <w:bookmarkStart w:name="z4496" w:id="4087"/>
    <w:p>
      <w:pPr>
        <w:spacing w:after="0"/>
        <w:ind w:left="0"/>
        <w:jc w:val="both"/>
      </w:pPr>
      <w:r>
        <w:rPr>
          <w:rFonts w:ascii="Times New Roman"/>
          <w:b w:val="false"/>
          <w:i w:val="false"/>
          <w:color w:val="000000"/>
          <w:sz w:val="28"/>
        </w:rPr>
        <w:t>
      объектам IV категории, – прекращается с 1 июля 2021 года.</w:t>
      </w:r>
    </w:p>
    <w:bookmarkEnd w:id="4087"/>
    <w:bookmarkStart w:name="z4497" w:id="4088"/>
    <w:p>
      <w:pPr>
        <w:spacing w:after="0"/>
        <w:ind w:left="0"/>
        <w:jc w:val="both"/>
      </w:pPr>
      <w:r>
        <w:rPr>
          <w:rFonts w:ascii="Times New Roman"/>
          <w:b w:val="false"/>
          <w:i w:val="false"/>
          <w:color w:val="000000"/>
          <w:sz w:val="28"/>
        </w:rPr>
        <w:t xml:space="preserve">
      11. При невозможности соблюдения стационарным источником и (или) совокупностью стационарных источников, расположенных на действующем объекте I категории, нормативов эмиссий (при введении государством более строгих нормативов качества окружающей среды или целевых показателей качества окружающей среды) и (или) технологических нормативов, установленных в комплексном экологическом разрешении в соответствии с настоящим Кодексом, в качестве приложения к комплексному экологическому разрешению согласовывается программа повышения экологической эффективности на срок не более десяти лет. В отношении такого объекта I категории на период выполнения программы повышения экологической эффективности применяются нормативы эмиссий согласно экологическому разрешению и заключению государственной экологической экспертизы (при его наличии), действующим на дату подачи заявления на получение комплексного экологического разрешения. Такие нормативы эмиссий в случае, предусмотренном </w:t>
      </w:r>
      <w:r>
        <w:rPr>
          <w:rFonts w:ascii="Times New Roman"/>
          <w:b w:val="false"/>
          <w:i w:val="false"/>
          <w:color w:val="000000"/>
          <w:sz w:val="28"/>
        </w:rPr>
        <w:t>подпунктом 4)</w:t>
      </w:r>
      <w:r>
        <w:rPr>
          <w:rFonts w:ascii="Times New Roman"/>
          <w:b w:val="false"/>
          <w:i w:val="false"/>
          <w:color w:val="000000"/>
          <w:sz w:val="28"/>
        </w:rPr>
        <w:t xml:space="preserve"> части первой пункта 2 статьи 119 настоящего Кодекса, применяются с учетом предусмотренных в программе повышения экологической эффективности показателей поэтапного снижения негативного воздействия на окружающую среду. По достижении каждого соответствующего показателя поэтапного снижения негативного воздействия на окружающую среду такой показатель становится обязательным нормативом для оператора.</w:t>
      </w:r>
    </w:p>
    <w:bookmarkEnd w:id="4088"/>
    <w:bookmarkStart w:name="z4498" w:id="4089"/>
    <w:p>
      <w:pPr>
        <w:spacing w:after="0"/>
        <w:ind w:left="0"/>
        <w:jc w:val="both"/>
      </w:pPr>
      <w:r>
        <w:rPr>
          <w:rFonts w:ascii="Times New Roman"/>
          <w:b w:val="false"/>
          <w:i w:val="false"/>
          <w:color w:val="000000"/>
          <w:sz w:val="28"/>
        </w:rPr>
        <w:t>
      При невозможности соблюдения стационарным источником и (или) совокупностью стационарных источников, расположенных на действующем объекте I или II категории, нормативов эмиссий (при введении государством более строгих нормативов качества окружающей среды или целевых показателей качества окружающей среды), установленных в экологическом разрешении на воздействие в соответствии с настоящим Кодексом, в качестве приложения к экологическому разрешению на воздействие согласовывается план мероприятий по охране окружающей среды. В отношении такого объекта на период выполнения плана мероприятий по охране окружающей среды применяются нормативы эмиссий согласно экологическому разрешению и заключению государственной экологической экспертизы (при его наличии), действующим на дату подачи заявления на получение экологического разрешения на воздействие. План мероприятий по охране окружающей среды должен содержать показатели снижения негативного воздействия на окружающую среду, которые должны быть достигнуты оператором объекта в период действия плана мероприятий по охране окружающей среды, и график поэтапного достижения таких показателей. По достижении каждого соответствующего показателя поэтапного снижения негативного воздействия на окружающую среду такой показатель становится обязательным нормативом для оператора.</w:t>
      </w:r>
    </w:p>
    <w:bookmarkEnd w:id="4089"/>
    <w:bookmarkStart w:name="z4499" w:id="4090"/>
    <w:p>
      <w:pPr>
        <w:spacing w:after="0"/>
        <w:ind w:left="0"/>
        <w:jc w:val="both"/>
      </w:pPr>
      <w:r>
        <w:rPr>
          <w:rFonts w:ascii="Times New Roman"/>
          <w:b w:val="false"/>
          <w:i w:val="false"/>
          <w:color w:val="000000"/>
          <w:sz w:val="28"/>
        </w:rPr>
        <w:t>
      Срок выполнения плана мероприятий по охране окружающей среды должен соответствовать сроку выдачи экологического разрешения на воздействие и не подлежит продлению.</w:t>
      </w:r>
    </w:p>
    <w:bookmarkEnd w:id="4090"/>
    <w:bookmarkStart w:name="z4500" w:id="4091"/>
    <w:p>
      <w:pPr>
        <w:spacing w:after="0"/>
        <w:ind w:left="0"/>
        <w:jc w:val="both"/>
      </w:pPr>
      <w:r>
        <w:rPr>
          <w:rFonts w:ascii="Times New Roman"/>
          <w:b w:val="false"/>
          <w:i w:val="false"/>
          <w:color w:val="000000"/>
          <w:sz w:val="28"/>
        </w:rPr>
        <w:t>
      Соблюдение установленных в комплексном экологическом разрешении в соответствии с настоящим Кодексом нормативов эмиссий и (или) технологических нормативов становится обязательным для оператора действующего объекта I категории с даты, следующей за датой завершения срока достижения соответствующих нормативов эмиссий, технологических нормативов.</w:t>
      </w:r>
    </w:p>
    <w:bookmarkEnd w:id="4091"/>
    <w:bookmarkStart w:name="z4501" w:id="4092"/>
    <w:p>
      <w:pPr>
        <w:spacing w:after="0"/>
        <w:ind w:left="0"/>
        <w:jc w:val="both"/>
      </w:pPr>
      <w:r>
        <w:rPr>
          <w:rFonts w:ascii="Times New Roman"/>
          <w:b w:val="false"/>
          <w:i w:val="false"/>
          <w:color w:val="000000"/>
          <w:sz w:val="28"/>
        </w:rPr>
        <w:t>
      Соблюдение установленных в экологическом разрешении на воздействие в соответствии с настоящим Кодексом нормативов эмиссий становится обязательным для оператора с даты, следующей за датой завершения срока достижения соответствующих нормативов эмиссий.</w:t>
      </w:r>
    </w:p>
    <w:bookmarkEnd w:id="4092"/>
    <w:bookmarkStart w:name="z4502" w:id="4093"/>
    <w:p>
      <w:pPr>
        <w:spacing w:after="0"/>
        <w:ind w:left="0"/>
        <w:jc w:val="both"/>
      </w:pPr>
      <w:r>
        <w:rPr>
          <w:rFonts w:ascii="Times New Roman"/>
          <w:b w:val="false"/>
          <w:i w:val="false"/>
          <w:color w:val="000000"/>
          <w:sz w:val="28"/>
        </w:rPr>
        <w:t>
      Под действующими объектами в настоящей статье понимаются объекты, введенные в эксплуатацию до введения в действие настоящего Кодекса.</w:t>
      </w:r>
    </w:p>
    <w:bookmarkEnd w:id="4093"/>
    <w:bookmarkStart w:name="z4503" w:id="4094"/>
    <w:p>
      <w:pPr>
        <w:spacing w:after="0"/>
        <w:ind w:left="0"/>
        <w:jc w:val="both"/>
      </w:pPr>
      <w:r>
        <w:rPr>
          <w:rFonts w:ascii="Times New Roman"/>
          <w:b w:val="false"/>
          <w:i w:val="false"/>
          <w:color w:val="000000"/>
          <w:sz w:val="28"/>
        </w:rPr>
        <w:t>
      12. В отношении объектов I или II категории, подлежащих окончательному выводу из эксплуатации в течение десяти лет для объектов I категории или трех лет для объектов II категории с даты введения в действие настоящего Кодекса в соответствии с утвержденным графиком, являющимся приложением к соответствующему экологическому разрешению, применяются нормативы эмиссий согласно действующему на 1 июля 2021 года разрешению на эмиссии в окружающую среду.</w:t>
      </w:r>
    </w:p>
    <w:bookmarkEnd w:id="4094"/>
    <w:bookmarkStart w:name="z4504" w:id="4095"/>
    <w:p>
      <w:pPr>
        <w:spacing w:after="0"/>
        <w:ind w:left="0"/>
        <w:jc w:val="both"/>
      </w:pPr>
      <w:r>
        <w:rPr>
          <w:rFonts w:ascii="Times New Roman"/>
          <w:b w:val="false"/>
          <w:i w:val="false"/>
          <w:color w:val="000000"/>
          <w:sz w:val="28"/>
        </w:rPr>
        <w:t>
      На период осуществления мероприятий по выводу объектов I или II категории из эксплуатации в соответствии с частью первой настоящего пункта включение мероприятий по достижению нормативов эмиссий в планы мероприятий по охране окружающей среды и разработка программ повышения экологической эффективности не требуются.</w:t>
      </w:r>
    </w:p>
    <w:bookmarkEnd w:id="4095"/>
    <w:bookmarkStart w:name="z4505" w:id="4096"/>
    <w:p>
      <w:pPr>
        <w:spacing w:after="0"/>
        <w:ind w:left="0"/>
        <w:jc w:val="both"/>
      </w:pPr>
      <w:r>
        <w:rPr>
          <w:rFonts w:ascii="Times New Roman"/>
          <w:b w:val="false"/>
          <w:i w:val="false"/>
          <w:color w:val="000000"/>
          <w:sz w:val="28"/>
        </w:rPr>
        <w:t xml:space="preserve">
      13. Для целей </w:t>
      </w:r>
      <w:r>
        <w:rPr>
          <w:rFonts w:ascii="Times New Roman"/>
          <w:b w:val="false"/>
          <w:i w:val="false"/>
          <w:color w:val="000000"/>
          <w:sz w:val="28"/>
        </w:rPr>
        <w:t>подпункта 3)</w:t>
      </w:r>
      <w:r>
        <w:rPr>
          <w:rFonts w:ascii="Times New Roman"/>
          <w:b w:val="false"/>
          <w:i w:val="false"/>
          <w:color w:val="000000"/>
          <w:sz w:val="28"/>
        </w:rPr>
        <w:t xml:space="preserve"> пункта 5 статьи 22 настоящего Кодекса уполномоченный орган в области охраны окружающей среды утверждает соответствующие инструктивно-методические документы, в том числе методику расчета эмиссий тяжелых металлов и стойких органических загрязнителей, в срок не позднее 1 июля 2024 года. </w:t>
      </w:r>
    </w:p>
    <w:bookmarkEnd w:id="4096"/>
    <w:bookmarkStart w:name="z4506" w:id="4097"/>
    <w:p>
      <w:pPr>
        <w:spacing w:after="0"/>
        <w:ind w:left="0"/>
        <w:jc w:val="both"/>
      </w:pPr>
      <w:r>
        <w:rPr>
          <w:rFonts w:ascii="Times New Roman"/>
          <w:b w:val="false"/>
          <w:i w:val="false"/>
          <w:color w:val="000000"/>
          <w:sz w:val="28"/>
        </w:rPr>
        <w:t>
      14. Положения настоящего Кодекса в отношении проведения обязательной стратегической экологической оценки вводятся в действие с 1 января 2024 года.</w:t>
      </w:r>
    </w:p>
    <w:bookmarkEnd w:id="4097"/>
    <w:bookmarkStart w:name="z4507" w:id="4098"/>
    <w:p>
      <w:pPr>
        <w:spacing w:after="0"/>
        <w:ind w:left="0"/>
        <w:jc w:val="both"/>
      </w:pPr>
      <w:r>
        <w:rPr>
          <w:rFonts w:ascii="Times New Roman"/>
          <w:b w:val="false"/>
          <w:i w:val="false"/>
          <w:color w:val="000000"/>
          <w:sz w:val="28"/>
        </w:rPr>
        <w:t xml:space="preserve">
      15. В отношении действующих объектов I категории течение сроков, установленных </w:t>
      </w:r>
      <w:r>
        <w:rPr>
          <w:rFonts w:ascii="Times New Roman"/>
          <w:b w:val="false"/>
          <w:i w:val="false"/>
          <w:color w:val="000000"/>
          <w:sz w:val="28"/>
        </w:rPr>
        <w:t>пунктами 5</w:t>
      </w:r>
      <w:r>
        <w:rPr>
          <w:rFonts w:ascii="Times New Roman"/>
          <w:b w:val="false"/>
          <w:i w:val="false"/>
          <w:color w:val="000000"/>
          <w:sz w:val="28"/>
        </w:rPr>
        <w:t xml:space="preserve"> и </w:t>
      </w:r>
      <w:r>
        <w:rPr>
          <w:rFonts w:ascii="Times New Roman"/>
          <w:b w:val="false"/>
          <w:i w:val="false"/>
          <w:color w:val="000000"/>
          <w:sz w:val="28"/>
        </w:rPr>
        <w:t>6</w:t>
      </w:r>
      <w:r>
        <w:rPr>
          <w:rFonts w:ascii="Times New Roman"/>
          <w:b w:val="false"/>
          <w:i w:val="false"/>
          <w:color w:val="000000"/>
          <w:sz w:val="28"/>
        </w:rPr>
        <w:t xml:space="preserve"> статьи 147 настоящего Кодекса, начинается с 1 июля 2026 года.</w:t>
      </w:r>
    </w:p>
    <w:bookmarkEnd w:id="4098"/>
    <w:bookmarkStart w:name="z4508" w:id="4099"/>
    <w:p>
      <w:pPr>
        <w:spacing w:after="0"/>
        <w:ind w:left="0"/>
        <w:jc w:val="both"/>
      </w:pPr>
      <w:r>
        <w:rPr>
          <w:rFonts w:ascii="Times New Roman"/>
          <w:b w:val="false"/>
          <w:i w:val="false"/>
          <w:color w:val="000000"/>
          <w:sz w:val="28"/>
        </w:rPr>
        <w:t>
      16. В отношении объектов, введенных в эксплуатацию до 1 июля 2021 года, требование настоящего Кодекса об обязательном наличии системы автоматизированного мониторинга эмиссий применяется с 1 января 2023 года.</w:t>
      </w:r>
    </w:p>
    <w:bookmarkEnd w:id="4099"/>
    <w:bookmarkStart w:name="z4509" w:id="4100"/>
    <w:p>
      <w:pPr>
        <w:spacing w:after="0"/>
        <w:ind w:left="0"/>
        <w:jc w:val="both"/>
      </w:pPr>
      <w:r>
        <w:rPr>
          <w:rFonts w:ascii="Times New Roman"/>
          <w:b w:val="false"/>
          <w:i w:val="false"/>
          <w:color w:val="000000"/>
          <w:sz w:val="28"/>
        </w:rPr>
        <w:t xml:space="preserve">
      17. В отношении действующих полигонов захоронения отходов металлургического передела, по которым до 1 июля 2021 года выданы положительные заключения государственной экологической экспертизы, применение требований подпунктов 1) и 2) </w:t>
      </w:r>
      <w:r>
        <w:rPr>
          <w:rFonts w:ascii="Times New Roman"/>
          <w:b w:val="false"/>
          <w:i w:val="false"/>
          <w:color w:val="000000"/>
          <w:sz w:val="28"/>
        </w:rPr>
        <w:t>пункта 1</w:t>
      </w:r>
      <w:r>
        <w:rPr>
          <w:rFonts w:ascii="Times New Roman"/>
          <w:b w:val="false"/>
          <w:i w:val="false"/>
          <w:color w:val="000000"/>
          <w:sz w:val="28"/>
        </w:rPr>
        <w:t xml:space="preserve"> статьи 353 настоящего Кодекса в части учета расстояния от границы полигона до жилых и рекреационных зон, водных объектов, земель сельскохозяйственного назначения и населенных пунктов, наличия подземных, поверхностных вод и их водоохранных зон и полос приостанавливается до 1 января 2036 года.</w:t>
      </w:r>
    </w:p>
    <w:bookmarkEnd w:id="4100"/>
    <w:bookmarkStart w:name="z4510" w:id="4101"/>
    <w:p>
      <w:pPr>
        <w:spacing w:after="0"/>
        <w:ind w:left="0"/>
        <w:jc w:val="both"/>
      </w:pPr>
      <w:r>
        <w:rPr>
          <w:rFonts w:ascii="Times New Roman"/>
          <w:b w:val="false"/>
          <w:i w:val="false"/>
          <w:color w:val="000000"/>
          <w:sz w:val="28"/>
        </w:rPr>
        <w:t xml:space="preserve">
      В отношении действующих объектов складирования отходов горнодобывающей промышленности, мест накопления и полигонов захоронения отходов металлургического передела, по которым до 1 июля 2021 года выданы положительные заключения государственной экологической экспертизы, применение требований подпунктов 1), 2), 3) и 5) </w:t>
      </w:r>
      <w:r>
        <w:rPr>
          <w:rFonts w:ascii="Times New Roman"/>
          <w:b w:val="false"/>
          <w:i w:val="false"/>
          <w:color w:val="000000"/>
          <w:sz w:val="28"/>
        </w:rPr>
        <w:t>пункта 5</w:t>
      </w:r>
      <w:r>
        <w:rPr>
          <w:rFonts w:ascii="Times New Roman"/>
          <w:b w:val="false"/>
          <w:i w:val="false"/>
          <w:color w:val="000000"/>
          <w:sz w:val="28"/>
        </w:rPr>
        <w:t xml:space="preserve"> статьи 238 настоящего Кодекса в части запрета размещения в населенных пунктах, расположения относительно водных объектов и их водоохранных зон, уровня стояния грунтовых вод, наличия слабофильтрующих грунтов, уклона на местности и инженерной противофильтрационной защиты приостанавливается до 1 января 2036 года.</w:t>
      </w:r>
    </w:p>
    <w:bookmarkEnd w:id="4101"/>
    <w:bookmarkStart w:name="z4511" w:id="4102"/>
    <w:p>
      <w:pPr>
        <w:spacing w:after="0"/>
        <w:ind w:left="0"/>
        <w:jc w:val="both"/>
      </w:pPr>
      <w:r>
        <w:rPr>
          <w:rFonts w:ascii="Times New Roman"/>
          <w:b w:val="false"/>
          <w:i w:val="false"/>
          <w:color w:val="000000"/>
          <w:sz w:val="28"/>
        </w:rPr>
        <w:t>
      Реконструкция (расширение) полигонов и объектов складирования отходов, указанных в частях первой и второй настоящего пункта, допускается после проведения оценки воздействия на окружающую среду, получения экологического разрешения (при наличии комплексного экологического разрешения – его пересмотра) и с учетом обязательства оператора по проведению мониторинга воздействия на окружающую среду, при выявлении негативного воздействия на окружающую среду – после согласования с уполномоченным органом в области охраны окружающей среды дополнительных мер по охране окружающей среды в целях исключения такого воздействия.</w:t>
      </w:r>
    </w:p>
    <w:bookmarkEnd w:id="4102"/>
    <w:bookmarkStart w:name="z4512" w:id="4103"/>
    <w:p>
      <w:pPr>
        <w:spacing w:after="0"/>
        <w:ind w:left="0"/>
        <w:jc w:val="both"/>
      </w:pPr>
      <w:r>
        <w:rPr>
          <w:rFonts w:ascii="Times New Roman"/>
          <w:b w:val="false"/>
          <w:i w:val="false"/>
          <w:color w:val="000000"/>
          <w:sz w:val="28"/>
        </w:rPr>
        <w:t xml:space="preserve">
      18. Углеродный бюджет на период с 2021 по 2025 годы разрабатывается и утверждается до 31 декабря 2021 года. </w:t>
      </w:r>
    </w:p>
    <w:bookmarkEnd w:id="4103"/>
    <w:bookmarkStart w:name="z4513" w:id="4104"/>
    <w:p>
      <w:pPr>
        <w:spacing w:after="0"/>
        <w:ind w:left="0"/>
        <w:jc w:val="both"/>
      </w:pPr>
      <w:r>
        <w:rPr>
          <w:rFonts w:ascii="Times New Roman"/>
          <w:b w:val="false"/>
          <w:i w:val="false"/>
          <w:color w:val="000000"/>
          <w:sz w:val="28"/>
        </w:rPr>
        <w:t xml:space="preserve">
      Периодом первого Национального плана углеродных квот, утверждаемого после 1 июля 2021 года, является период с 2022 по 2025 годы. </w:t>
      </w:r>
    </w:p>
    <w:bookmarkEnd w:id="4104"/>
    <w:bookmarkStart w:name="z4514" w:id="4105"/>
    <w:p>
      <w:pPr>
        <w:spacing w:after="0"/>
        <w:ind w:left="0"/>
        <w:jc w:val="both"/>
      </w:pPr>
      <w:r>
        <w:rPr>
          <w:rFonts w:ascii="Times New Roman"/>
          <w:b w:val="false"/>
          <w:i w:val="false"/>
          <w:color w:val="000000"/>
          <w:sz w:val="28"/>
        </w:rPr>
        <w:t xml:space="preserve">
      19. Субъекты предпринимательства, осуществляющие деятельность по переработке, обезвреживанию, утилизации и (или) уничтожению опасных отходов, обязаны получить лицензию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336 настоящего Кодекса до 31 декабря 2021 года.</w:t>
      </w:r>
    </w:p>
    <w:bookmarkEnd w:id="4105"/>
    <w:bookmarkStart w:name="z5238" w:id="4106"/>
    <w:p>
      <w:pPr>
        <w:spacing w:after="0"/>
        <w:ind w:left="0"/>
        <w:jc w:val="both"/>
      </w:pPr>
      <w:r>
        <w:rPr>
          <w:rFonts w:ascii="Times New Roman"/>
          <w:b w:val="false"/>
          <w:i w:val="false"/>
          <w:color w:val="000000"/>
          <w:sz w:val="28"/>
        </w:rPr>
        <w:t xml:space="preserve">
      20. Установить, что пункт 5 </w:t>
      </w:r>
      <w:r>
        <w:rPr>
          <w:rFonts w:ascii="Times New Roman"/>
          <w:b w:val="false"/>
          <w:i w:val="false"/>
          <w:color w:val="000000"/>
          <w:sz w:val="28"/>
        </w:rPr>
        <w:t>статьи 319</w:t>
      </w:r>
      <w:r>
        <w:rPr>
          <w:rFonts w:ascii="Times New Roman"/>
          <w:b w:val="false"/>
          <w:i w:val="false"/>
          <w:color w:val="000000"/>
          <w:sz w:val="28"/>
        </w:rPr>
        <w:t xml:space="preserve"> настоящего Кодекса до 1 января 2027 года действует только на территории городов Алматы и Астаны.</w:t>
      </w:r>
    </w:p>
    <w:bookmarkEnd w:id="410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418 с изменениями, внесенными законами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08.07.2024 </w:t>
      </w:r>
      <w:r>
        <w:rPr>
          <w:rFonts w:ascii="Times New Roman"/>
          <w:b w:val="false"/>
          <w:i w:val="false"/>
          <w:color w:val="000000"/>
          <w:sz w:val="28"/>
        </w:rPr>
        <w:t>№ 121-VIII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Layout w:type="fixed"/>
      </w:tblPr>
      <w:tblGrid>
        <w:gridCol w:w="8040"/>
        <w:gridCol w:w="434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xml:space="preserve">      </w:t>
            </w:r>
            <w:r>
              <w:rPr>
                <w:rFonts w:ascii="Times New Roman"/>
                <w:b w:val="false"/>
                <w:i/>
                <w:color w:val="000000"/>
                <w:sz w:val="20"/>
              </w:rPr>
              <w:t>Президент Республики Казахстан</w:t>
            </w:r>
            <w:r>
              <w:rPr>
                <w:rFonts w:ascii="Times New Roman"/>
                <w:b w:val="false"/>
                <w:i w:val="false"/>
                <w:color w:val="000000"/>
                <w:sz w:val="20"/>
              </w:rPr>
              <w:t>
</w:t>
            </w:r>
          </w:p>
        </w:tc>
        <w:tc>
          <w:tcPr>
            <w:tcW w:w="43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xml:space="preserve">К. ТОКАЕВ  </w:t>
            </w:r>
            <w:r>
              <w:rPr>
                <w:rFonts w:ascii="Times New Roman"/>
                <w:b w:val="false"/>
                <w:i w:val="false"/>
                <w:color w:val="000000"/>
                <w:sz w:val="20"/>
              </w:rPr>
              <w:t>
</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xml:space="preserve">Приложение 1 </w:t>
            </w:r>
            <w:r>
              <w:br/>
            </w:r>
            <w:r>
              <w:rPr>
                <w:rFonts w:ascii="Times New Roman"/>
                <w:b w:val="false"/>
                <w:i w:val="false"/>
                <w:color w:val="000000"/>
                <w:sz w:val="20"/>
              </w:rPr>
              <w:t xml:space="preserve">к Экологическому кодексу </w:t>
            </w:r>
            <w:r>
              <w:br/>
            </w:r>
            <w:r>
              <w:rPr>
                <w:rFonts w:ascii="Times New Roman"/>
                <w:b w:val="false"/>
                <w:i w:val="false"/>
                <w:color w:val="000000"/>
                <w:sz w:val="20"/>
              </w:rPr>
              <w:t xml:space="preserve">Республики Казахстан </w:t>
            </w:r>
            <w:r>
              <w:br/>
            </w:r>
            <w:r>
              <w:rPr>
                <w:rFonts w:ascii="Times New Roman"/>
                <w:b w:val="false"/>
                <w:i w:val="false"/>
                <w:color w:val="000000"/>
                <w:sz w:val="20"/>
              </w:rPr>
              <w:t xml:space="preserve">от 2 января 2021 года </w:t>
            </w:r>
            <w:r>
              <w:br/>
            </w:r>
            <w:r>
              <w:rPr>
                <w:rFonts w:ascii="Times New Roman"/>
                <w:b w:val="false"/>
                <w:i w:val="false"/>
                <w:color w:val="000000"/>
                <w:sz w:val="20"/>
              </w:rPr>
              <w:t xml:space="preserve">№ 400-VI ЗРК  </w:t>
            </w:r>
          </w:p>
        </w:tc>
      </w:tr>
    </w:tbl>
    <w:bookmarkStart w:name="z4517" w:id="4107"/>
    <w:p>
      <w:pPr>
        <w:spacing w:after="0"/>
        <w:ind w:left="0"/>
        <w:jc w:val="left"/>
      </w:pPr>
      <w:r>
        <w:rPr>
          <w:rFonts w:ascii="Times New Roman"/>
          <w:b/>
          <w:i w:val="false"/>
          <w:color w:val="000000"/>
        </w:rPr>
        <w:t xml:space="preserve"> Раздел 1. Перечень видов намечаемой деятельности и объектов, для которых проведение оценки воздействия на окружающую среду является обязательным</w:t>
      </w:r>
    </w:p>
    <w:bookmarkEnd w:id="4107"/>
    <w:p>
      <w:pPr>
        <w:spacing w:after="0"/>
        <w:ind w:left="0"/>
        <w:jc w:val="both"/>
      </w:pPr>
      <w:r>
        <w:rPr>
          <w:rFonts w:ascii="Times New Roman"/>
          <w:b w:val="false"/>
          <w:i w:val="false"/>
          <w:color w:val="ff0000"/>
          <w:sz w:val="28"/>
        </w:rPr>
        <w:t xml:space="preserve">
      Сноска. Приложение 1 с изменениями, внесенными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4518" w:id="4108"/>
    <w:p>
      <w:pPr>
        <w:spacing w:after="0"/>
        <w:ind w:left="0"/>
        <w:jc w:val="both"/>
      </w:pPr>
      <w:r>
        <w:rPr>
          <w:rFonts w:ascii="Times New Roman"/>
          <w:b w:val="false"/>
          <w:i w:val="false"/>
          <w:color w:val="000000"/>
          <w:sz w:val="28"/>
        </w:rPr>
        <w:t>
      1. Энергетика:</w:t>
      </w:r>
    </w:p>
    <w:bookmarkEnd w:id="4108"/>
    <w:bookmarkStart w:name="z4519" w:id="4109"/>
    <w:p>
      <w:pPr>
        <w:spacing w:after="0"/>
        <w:ind w:left="0"/>
        <w:jc w:val="both"/>
      </w:pPr>
      <w:r>
        <w:rPr>
          <w:rFonts w:ascii="Times New Roman"/>
          <w:b w:val="false"/>
          <w:i w:val="false"/>
          <w:color w:val="000000"/>
          <w:sz w:val="28"/>
        </w:rPr>
        <w:t xml:space="preserve">
      1.1. нефтеперерабатывающие заводы (за исключением предприятий по производству исключительно смазочных материалов из сырой нефти); </w:t>
      </w:r>
    </w:p>
    <w:bookmarkEnd w:id="4109"/>
    <w:bookmarkStart w:name="z4520" w:id="4110"/>
    <w:p>
      <w:pPr>
        <w:spacing w:after="0"/>
        <w:ind w:left="0"/>
        <w:jc w:val="both"/>
      </w:pPr>
      <w:r>
        <w:rPr>
          <w:rFonts w:ascii="Times New Roman"/>
          <w:b w:val="false"/>
          <w:i w:val="false"/>
          <w:color w:val="000000"/>
          <w:sz w:val="28"/>
        </w:rPr>
        <w:t>
      1.2. газоперерабатывающие заводы;</w:t>
      </w:r>
    </w:p>
    <w:bookmarkEnd w:id="4110"/>
    <w:bookmarkStart w:name="z4521" w:id="4111"/>
    <w:p>
      <w:pPr>
        <w:spacing w:after="0"/>
        <w:ind w:left="0"/>
        <w:jc w:val="both"/>
      </w:pPr>
      <w:r>
        <w:rPr>
          <w:rFonts w:ascii="Times New Roman"/>
          <w:b w:val="false"/>
          <w:i w:val="false"/>
          <w:color w:val="000000"/>
          <w:sz w:val="28"/>
        </w:rPr>
        <w:t>
      1.3. установки для газификации и сжижения угля и битуминозных сланцев с производительностью 500 тонн в сутки и более;</w:t>
      </w:r>
    </w:p>
    <w:bookmarkEnd w:id="4111"/>
    <w:bookmarkStart w:name="z4522" w:id="4112"/>
    <w:p>
      <w:pPr>
        <w:spacing w:after="0"/>
        <w:ind w:left="0"/>
        <w:jc w:val="both"/>
      </w:pPr>
      <w:r>
        <w:rPr>
          <w:rFonts w:ascii="Times New Roman"/>
          <w:b w:val="false"/>
          <w:i w:val="false"/>
          <w:color w:val="000000"/>
          <w:sz w:val="28"/>
        </w:rPr>
        <w:t>
      1.4. установки по термической или химической переработке каменного угля или битуминозных сланцев, включая производство углерода путем высокотемпературной карбонизации (сухой перегонки) угля или электрографита путем обжига или графитизации;</w:t>
      </w:r>
    </w:p>
    <w:bookmarkEnd w:id="4112"/>
    <w:bookmarkStart w:name="z4523" w:id="4113"/>
    <w:p>
      <w:pPr>
        <w:spacing w:after="0"/>
        <w:ind w:left="0"/>
        <w:jc w:val="both"/>
      </w:pPr>
      <w:r>
        <w:rPr>
          <w:rFonts w:ascii="Times New Roman"/>
          <w:b w:val="false"/>
          <w:i w:val="false"/>
          <w:color w:val="000000"/>
          <w:sz w:val="28"/>
        </w:rPr>
        <w:t>
      1.5. тепловые электростанции и другие установки для сжигания топлива с тепловой мощностью 300 мегаватт (МВт) и более;</w:t>
      </w:r>
    </w:p>
    <w:bookmarkEnd w:id="4113"/>
    <w:bookmarkStart w:name="z4524" w:id="4114"/>
    <w:p>
      <w:pPr>
        <w:spacing w:after="0"/>
        <w:ind w:left="0"/>
        <w:jc w:val="both"/>
      </w:pPr>
      <w:r>
        <w:rPr>
          <w:rFonts w:ascii="Times New Roman"/>
          <w:b w:val="false"/>
          <w:i w:val="false"/>
          <w:color w:val="000000"/>
          <w:sz w:val="28"/>
        </w:rPr>
        <w:t>
      1.6. атомные электростанции и другие атомные реакторы, включая демонтаж или вывод из эксплуатации таких электростанций или реакторов (за исключением исследовательских установок для производства и конверсии делящихся и воспроизводящих материалов, максимальная мощность которых не превышает 1 киловатта (кВт) постоянной тепловой нагрузки);</w:t>
      </w:r>
    </w:p>
    <w:bookmarkEnd w:id="4114"/>
    <w:bookmarkStart w:name="z4525" w:id="4115"/>
    <w:p>
      <w:pPr>
        <w:spacing w:after="0"/>
        <w:ind w:left="0"/>
        <w:jc w:val="both"/>
      </w:pPr>
      <w:r>
        <w:rPr>
          <w:rFonts w:ascii="Times New Roman"/>
          <w:b w:val="false"/>
          <w:i w:val="false"/>
          <w:color w:val="000000"/>
          <w:sz w:val="28"/>
        </w:rPr>
        <w:t>
      1.7. установки для переработки облученного ядерного топлива;</w:t>
      </w:r>
    </w:p>
    <w:bookmarkEnd w:id="4115"/>
    <w:bookmarkStart w:name="z4526" w:id="4116"/>
    <w:p>
      <w:pPr>
        <w:spacing w:after="0"/>
        <w:ind w:left="0"/>
        <w:jc w:val="both"/>
      </w:pPr>
      <w:r>
        <w:rPr>
          <w:rFonts w:ascii="Times New Roman"/>
          <w:b w:val="false"/>
          <w:i w:val="false"/>
          <w:color w:val="000000"/>
          <w:sz w:val="28"/>
        </w:rPr>
        <w:t>
      1.8. установки, предназначенные:</w:t>
      </w:r>
    </w:p>
    <w:bookmarkEnd w:id="4116"/>
    <w:bookmarkStart w:name="z4527" w:id="4117"/>
    <w:p>
      <w:pPr>
        <w:spacing w:after="0"/>
        <w:ind w:left="0"/>
        <w:jc w:val="both"/>
      </w:pPr>
      <w:r>
        <w:rPr>
          <w:rFonts w:ascii="Times New Roman"/>
          <w:b w:val="false"/>
          <w:i w:val="false"/>
          <w:color w:val="000000"/>
          <w:sz w:val="28"/>
        </w:rPr>
        <w:t>
      1.8.1. для производства или обогащения ядерного топлива;</w:t>
      </w:r>
    </w:p>
    <w:bookmarkEnd w:id="4117"/>
    <w:bookmarkStart w:name="z4528" w:id="4118"/>
    <w:p>
      <w:pPr>
        <w:spacing w:after="0"/>
        <w:ind w:left="0"/>
        <w:jc w:val="both"/>
      </w:pPr>
      <w:r>
        <w:rPr>
          <w:rFonts w:ascii="Times New Roman"/>
          <w:b w:val="false"/>
          <w:i w:val="false"/>
          <w:color w:val="000000"/>
          <w:sz w:val="28"/>
        </w:rPr>
        <w:t>
      1.8.2. для обработки облученного ядерного топлива или высокорадиоактивных отходов;</w:t>
      </w:r>
    </w:p>
    <w:bookmarkEnd w:id="4118"/>
    <w:bookmarkStart w:name="z4529" w:id="4119"/>
    <w:p>
      <w:pPr>
        <w:spacing w:after="0"/>
        <w:ind w:left="0"/>
        <w:jc w:val="both"/>
      </w:pPr>
      <w:r>
        <w:rPr>
          <w:rFonts w:ascii="Times New Roman"/>
          <w:b w:val="false"/>
          <w:i w:val="false"/>
          <w:color w:val="000000"/>
          <w:sz w:val="28"/>
        </w:rPr>
        <w:t>
      1.8.3. для окончательного удаления облученного ядерного топлива;</w:t>
      </w:r>
    </w:p>
    <w:bookmarkEnd w:id="4119"/>
    <w:bookmarkStart w:name="z4530" w:id="4120"/>
    <w:p>
      <w:pPr>
        <w:spacing w:after="0"/>
        <w:ind w:left="0"/>
        <w:jc w:val="both"/>
      </w:pPr>
      <w:r>
        <w:rPr>
          <w:rFonts w:ascii="Times New Roman"/>
          <w:b w:val="false"/>
          <w:i w:val="false"/>
          <w:color w:val="000000"/>
          <w:sz w:val="28"/>
        </w:rPr>
        <w:t>
      1.8.4. исключительно для окончательного удаления радиоактивных отходов;</w:t>
      </w:r>
    </w:p>
    <w:bookmarkEnd w:id="4120"/>
    <w:bookmarkStart w:name="z4531" w:id="4121"/>
    <w:p>
      <w:pPr>
        <w:spacing w:after="0"/>
        <w:ind w:left="0"/>
        <w:jc w:val="both"/>
      </w:pPr>
      <w:r>
        <w:rPr>
          <w:rFonts w:ascii="Times New Roman"/>
          <w:b w:val="false"/>
          <w:i w:val="false"/>
          <w:color w:val="000000"/>
          <w:sz w:val="28"/>
        </w:rPr>
        <w:t>
      1.8.5. исключительно для долгосрочного хранения (запланированного на период более чем 10 лет) облученного ядерного топлива или радиоактивных отходов в других местах за пределами территории производственного объекта.</w:t>
      </w:r>
    </w:p>
    <w:bookmarkEnd w:id="4121"/>
    <w:bookmarkStart w:name="z4532" w:id="4122"/>
    <w:p>
      <w:pPr>
        <w:spacing w:after="0"/>
        <w:ind w:left="0"/>
        <w:jc w:val="both"/>
      </w:pPr>
      <w:r>
        <w:rPr>
          <w:rFonts w:ascii="Times New Roman"/>
          <w:b w:val="false"/>
          <w:i w:val="false"/>
          <w:color w:val="000000"/>
          <w:sz w:val="28"/>
        </w:rPr>
        <w:t>
      2. Недропользование:</w:t>
      </w:r>
    </w:p>
    <w:bookmarkEnd w:id="4122"/>
    <w:bookmarkStart w:name="z4533" w:id="4123"/>
    <w:p>
      <w:pPr>
        <w:spacing w:after="0"/>
        <w:ind w:left="0"/>
        <w:jc w:val="both"/>
      </w:pPr>
      <w:r>
        <w:rPr>
          <w:rFonts w:ascii="Times New Roman"/>
          <w:b w:val="false"/>
          <w:i w:val="false"/>
          <w:color w:val="000000"/>
          <w:sz w:val="28"/>
        </w:rPr>
        <w:t>
      2.1. добыча нефти и природного газа в коммерческих целях, при которой извлекаемое количество превышает 500 тонн в сутки в отношении нефти и 500 тыс. м</w:t>
      </w:r>
      <w:r>
        <w:rPr>
          <w:rFonts w:ascii="Times New Roman"/>
          <w:b w:val="false"/>
          <w:i w:val="false"/>
          <w:color w:val="000000"/>
          <w:vertAlign w:val="superscript"/>
        </w:rPr>
        <w:t>3</w:t>
      </w:r>
      <w:r>
        <w:rPr>
          <w:rFonts w:ascii="Times New Roman"/>
          <w:b w:val="false"/>
          <w:i w:val="false"/>
          <w:color w:val="000000"/>
          <w:sz w:val="28"/>
        </w:rPr>
        <w:t xml:space="preserve"> в сутки в отношении газа;</w:t>
      </w:r>
    </w:p>
    <w:bookmarkEnd w:id="4123"/>
    <w:bookmarkStart w:name="z4534" w:id="4124"/>
    <w:p>
      <w:pPr>
        <w:spacing w:after="0"/>
        <w:ind w:left="0"/>
        <w:jc w:val="both"/>
      </w:pPr>
      <w:r>
        <w:rPr>
          <w:rFonts w:ascii="Times New Roman"/>
          <w:b w:val="false"/>
          <w:i w:val="false"/>
          <w:color w:val="000000"/>
          <w:sz w:val="28"/>
        </w:rPr>
        <w:t>
      2.2. карьеры и открытая добыча твердых полезных ископаемых на территории, превышающей 25 га, или добыча торфа, при которой территория превышает 150 га;</w:t>
      </w:r>
    </w:p>
    <w:bookmarkEnd w:id="4124"/>
    <w:bookmarkStart w:name="z4535" w:id="4125"/>
    <w:p>
      <w:pPr>
        <w:spacing w:after="0"/>
        <w:ind w:left="0"/>
        <w:jc w:val="both"/>
      </w:pPr>
      <w:r>
        <w:rPr>
          <w:rFonts w:ascii="Times New Roman"/>
          <w:b w:val="false"/>
          <w:i w:val="false"/>
          <w:color w:val="000000"/>
          <w:sz w:val="28"/>
        </w:rPr>
        <w:t>
      2.3. первичная переработка (обогащение) извлеченных из недр твердых полезных ископаемых;</w:t>
      </w:r>
    </w:p>
    <w:bookmarkEnd w:id="4125"/>
    <w:bookmarkStart w:name="z4536" w:id="4126"/>
    <w:p>
      <w:pPr>
        <w:spacing w:after="0"/>
        <w:ind w:left="0"/>
        <w:jc w:val="both"/>
      </w:pPr>
      <w:r>
        <w:rPr>
          <w:rFonts w:ascii="Times New Roman"/>
          <w:b w:val="false"/>
          <w:i w:val="false"/>
          <w:color w:val="000000"/>
          <w:sz w:val="28"/>
        </w:rPr>
        <w:t>
      2.4. объекты по добыче асбеста;</w:t>
      </w:r>
    </w:p>
    <w:bookmarkEnd w:id="4126"/>
    <w:bookmarkStart w:name="z4537" w:id="4127"/>
    <w:p>
      <w:pPr>
        <w:spacing w:after="0"/>
        <w:ind w:left="0"/>
        <w:jc w:val="both"/>
      </w:pPr>
      <w:r>
        <w:rPr>
          <w:rFonts w:ascii="Times New Roman"/>
          <w:b w:val="false"/>
          <w:i w:val="false"/>
          <w:color w:val="000000"/>
          <w:sz w:val="28"/>
        </w:rPr>
        <w:t>
      2.5. проведение работ по рекультивации нарушенных земель и других объектов недропользования, указанных в настоящем разделе.</w:t>
      </w:r>
    </w:p>
    <w:bookmarkEnd w:id="4127"/>
    <w:bookmarkStart w:name="z4538" w:id="4128"/>
    <w:p>
      <w:pPr>
        <w:spacing w:after="0"/>
        <w:ind w:left="0"/>
        <w:jc w:val="both"/>
      </w:pPr>
      <w:r>
        <w:rPr>
          <w:rFonts w:ascii="Times New Roman"/>
          <w:b w:val="false"/>
          <w:i w:val="false"/>
          <w:color w:val="000000"/>
          <w:sz w:val="28"/>
        </w:rPr>
        <w:t>
      3. Производство и обработка металлов:</w:t>
      </w:r>
    </w:p>
    <w:bookmarkEnd w:id="4128"/>
    <w:bookmarkStart w:name="z4539" w:id="4129"/>
    <w:p>
      <w:pPr>
        <w:spacing w:after="0"/>
        <w:ind w:left="0"/>
        <w:jc w:val="both"/>
      </w:pPr>
      <w:r>
        <w:rPr>
          <w:rFonts w:ascii="Times New Roman"/>
          <w:b w:val="false"/>
          <w:i w:val="false"/>
          <w:color w:val="000000"/>
          <w:sz w:val="28"/>
        </w:rPr>
        <w:t>
      3.1. установки для обжига или агломерации металлических руд (включая сульфидную руду);</w:t>
      </w:r>
    </w:p>
    <w:bookmarkEnd w:id="4129"/>
    <w:bookmarkStart w:name="z4540" w:id="4130"/>
    <w:p>
      <w:pPr>
        <w:spacing w:after="0"/>
        <w:ind w:left="0"/>
        <w:jc w:val="both"/>
      </w:pPr>
      <w:r>
        <w:rPr>
          <w:rFonts w:ascii="Times New Roman"/>
          <w:b w:val="false"/>
          <w:i w:val="false"/>
          <w:color w:val="000000"/>
          <w:sz w:val="28"/>
        </w:rPr>
        <w:t>
      3.2. интегрированные предприятия (комбинаты) по первичной выплавке чугуна и стали;</w:t>
      </w:r>
    </w:p>
    <w:bookmarkEnd w:id="4130"/>
    <w:bookmarkStart w:name="z4541" w:id="4131"/>
    <w:p>
      <w:pPr>
        <w:spacing w:after="0"/>
        <w:ind w:left="0"/>
        <w:jc w:val="both"/>
      </w:pPr>
      <w:r>
        <w:rPr>
          <w:rFonts w:ascii="Times New Roman"/>
          <w:b w:val="false"/>
          <w:i w:val="false"/>
          <w:color w:val="000000"/>
          <w:sz w:val="28"/>
        </w:rPr>
        <w:t>
      3.3. установки по производству нераскисленных цветных металлов из руды, концентратов или вторичных сырьевых материалов посредством металлургических, химических или электролитических процессов.</w:t>
      </w:r>
    </w:p>
    <w:bookmarkEnd w:id="4131"/>
    <w:bookmarkStart w:name="z4542" w:id="4132"/>
    <w:p>
      <w:pPr>
        <w:spacing w:after="0"/>
        <w:ind w:left="0"/>
        <w:jc w:val="both"/>
      </w:pPr>
      <w:r>
        <w:rPr>
          <w:rFonts w:ascii="Times New Roman"/>
          <w:b w:val="false"/>
          <w:i w:val="false"/>
          <w:color w:val="000000"/>
          <w:sz w:val="28"/>
        </w:rPr>
        <w:t>
      4. Переработка нерудных минеральных веществ:</w:t>
      </w:r>
    </w:p>
    <w:bookmarkEnd w:id="4132"/>
    <w:bookmarkStart w:name="z4543" w:id="4133"/>
    <w:p>
      <w:pPr>
        <w:spacing w:after="0"/>
        <w:ind w:left="0"/>
        <w:jc w:val="both"/>
      </w:pPr>
      <w:r>
        <w:rPr>
          <w:rFonts w:ascii="Times New Roman"/>
          <w:b w:val="false"/>
          <w:i w:val="false"/>
          <w:color w:val="000000"/>
          <w:sz w:val="28"/>
        </w:rPr>
        <w:t>
      4.1. объекты для обработки и преобразования асбеста и изделий, содержащих асбест:</w:t>
      </w:r>
    </w:p>
    <w:bookmarkEnd w:id="4133"/>
    <w:bookmarkStart w:name="z4544" w:id="4134"/>
    <w:p>
      <w:pPr>
        <w:spacing w:after="0"/>
        <w:ind w:left="0"/>
        <w:jc w:val="both"/>
      </w:pPr>
      <w:r>
        <w:rPr>
          <w:rFonts w:ascii="Times New Roman"/>
          <w:b w:val="false"/>
          <w:i w:val="false"/>
          <w:color w:val="000000"/>
          <w:sz w:val="28"/>
        </w:rPr>
        <w:t>
      4.1.1. для асбестоцементных изделий – с годовым производством более 20 тыс. тонн готовой продукции;</w:t>
      </w:r>
    </w:p>
    <w:bookmarkEnd w:id="4134"/>
    <w:bookmarkStart w:name="z4545" w:id="4135"/>
    <w:p>
      <w:pPr>
        <w:spacing w:after="0"/>
        <w:ind w:left="0"/>
        <w:jc w:val="both"/>
      </w:pPr>
      <w:r>
        <w:rPr>
          <w:rFonts w:ascii="Times New Roman"/>
          <w:b w:val="false"/>
          <w:i w:val="false"/>
          <w:color w:val="000000"/>
          <w:sz w:val="28"/>
        </w:rPr>
        <w:t>
      4.1.2. для фрикционных материалов – с годовым производством более 50 тонн готовой продукции;</w:t>
      </w:r>
    </w:p>
    <w:bookmarkEnd w:id="4135"/>
    <w:bookmarkStart w:name="z4546" w:id="4136"/>
    <w:p>
      <w:pPr>
        <w:spacing w:after="0"/>
        <w:ind w:left="0"/>
        <w:jc w:val="both"/>
      </w:pPr>
      <w:r>
        <w:rPr>
          <w:rFonts w:ascii="Times New Roman"/>
          <w:b w:val="false"/>
          <w:i w:val="false"/>
          <w:color w:val="000000"/>
          <w:sz w:val="28"/>
        </w:rPr>
        <w:t>
      4.1.3. для иного использования асбеста – потребление более 200 тонн в год.</w:t>
      </w:r>
    </w:p>
    <w:bookmarkEnd w:id="4136"/>
    <w:bookmarkStart w:name="z4547" w:id="4137"/>
    <w:p>
      <w:pPr>
        <w:spacing w:after="0"/>
        <w:ind w:left="0"/>
        <w:jc w:val="both"/>
      </w:pPr>
      <w:r>
        <w:rPr>
          <w:rFonts w:ascii="Times New Roman"/>
          <w:b w:val="false"/>
          <w:i w:val="false"/>
          <w:color w:val="000000"/>
          <w:sz w:val="28"/>
        </w:rPr>
        <w:t xml:space="preserve">
      5. Химическая промышленность: </w:t>
      </w:r>
    </w:p>
    <w:bookmarkEnd w:id="4137"/>
    <w:bookmarkStart w:name="z4548" w:id="4138"/>
    <w:p>
      <w:pPr>
        <w:spacing w:after="0"/>
        <w:ind w:left="0"/>
        <w:jc w:val="both"/>
      </w:pPr>
      <w:r>
        <w:rPr>
          <w:rFonts w:ascii="Times New Roman"/>
          <w:b w:val="false"/>
          <w:i w:val="false"/>
          <w:color w:val="000000"/>
          <w:sz w:val="28"/>
        </w:rPr>
        <w:t>
      5.1. интегрированные химические предприятия (заводы) – совокупность технологических установок, в которых несколько технологических этапов соединены и функционально связаны друг с другом для производства в промышленных масштабах следующих веществ с применением процессов химического преобразования:</w:t>
      </w:r>
    </w:p>
    <w:bookmarkEnd w:id="4138"/>
    <w:bookmarkStart w:name="z4549" w:id="4139"/>
    <w:p>
      <w:pPr>
        <w:spacing w:after="0"/>
        <w:ind w:left="0"/>
        <w:jc w:val="both"/>
      </w:pPr>
      <w:r>
        <w:rPr>
          <w:rFonts w:ascii="Times New Roman"/>
          <w:b w:val="false"/>
          <w:i w:val="false"/>
          <w:color w:val="000000"/>
          <w:sz w:val="28"/>
        </w:rPr>
        <w:t>
      5.1.1. основных органических химических веществ:</w:t>
      </w:r>
    </w:p>
    <w:bookmarkEnd w:id="4139"/>
    <w:bookmarkStart w:name="z4550" w:id="4140"/>
    <w:p>
      <w:pPr>
        <w:spacing w:after="0"/>
        <w:ind w:left="0"/>
        <w:jc w:val="both"/>
      </w:pPr>
      <w:r>
        <w:rPr>
          <w:rFonts w:ascii="Times New Roman"/>
          <w:b w:val="false"/>
          <w:i w:val="false"/>
          <w:color w:val="000000"/>
          <w:sz w:val="28"/>
        </w:rPr>
        <w:t>
      простых углеводородов (линейных или циклических, насыщенных или ненасыщенных, алифатических или ароматических);</w:t>
      </w:r>
    </w:p>
    <w:bookmarkEnd w:id="4140"/>
    <w:bookmarkStart w:name="z4551" w:id="4141"/>
    <w:p>
      <w:pPr>
        <w:spacing w:after="0"/>
        <w:ind w:left="0"/>
        <w:jc w:val="both"/>
      </w:pPr>
      <w:r>
        <w:rPr>
          <w:rFonts w:ascii="Times New Roman"/>
          <w:b w:val="false"/>
          <w:i w:val="false"/>
          <w:color w:val="000000"/>
          <w:sz w:val="28"/>
        </w:rPr>
        <w:t>
      кислородсодержащих углеводородов: спиртов, альдегидов, кетонов, карбоновых кислот, сложных эфиров, ацетатов, простых эфиров, перекисей, эпоксидных смол;</w:t>
      </w:r>
    </w:p>
    <w:bookmarkEnd w:id="4141"/>
    <w:bookmarkStart w:name="z4552" w:id="4142"/>
    <w:p>
      <w:pPr>
        <w:spacing w:after="0"/>
        <w:ind w:left="0"/>
        <w:jc w:val="both"/>
      </w:pPr>
      <w:r>
        <w:rPr>
          <w:rFonts w:ascii="Times New Roman"/>
          <w:b w:val="false"/>
          <w:i w:val="false"/>
          <w:color w:val="000000"/>
          <w:sz w:val="28"/>
        </w:rPr>
        <w:t>
      сернистых углеводородов;</w:t>
      </w:r>
    </w:p>
    <w:bookmarkEnd w:id="4142"/>
    <w:bookmarkStart w:name="z4553" w:id="4143"/>
    <w:p>
      <w:pPr>
        <w:spacing w:after="0"/>
        <w:ind w:left="0"/>
        <w:jc w:val="both"/>
      </w:pPr>
      <w:r>
        <w:rPr>
          <w:rFonts w:ascii="Times New Roman"/>
          <w:b w:val="false"/>
          <w:i w:val="false"/>
          <w:color w:val="000000"/>
          <w:sz w:val="28"/>
        </w:rPr>
        <w:t>
      азотных углеводородов: аминов, амидов, соединений азота, нитросоединений или нитратных соединений, нитрилов, цианатов, изоцианатов;</w:t>
      </w:r>
    </w:p>
    <w:bookmarkEnd w:id="4143"/>
    <w:bookmarkStart w:name="z4554" w:id="4144"/>
    <w:p>
      <w:pPr>
        <w:spacing w:after="0"/>
        <w:ind w:left="0"/>
        <w:jc w:val="both"/>
      </w:pPr>
      <w:r>
        <w:rPr>
          <w:rFonts w:ascii="Times New Roman"/>
          <w:b w:val="false"/>
          <w:i w:val="false"/>
          <w:color w:val="000000"/>
          <w:sz w:val="28"/>
        </w:rPr>
        <w:t>
      фосфорсодержащих углеводородов;</w:t>
      </w:r>
    </w:p>
    <w:bookmarkEnd w:id="4144"/>
    <w:bookmarkStart w:name="z4555" w:id="4145"/>
    <w:p>
      <w:pPr>
        <w:spacing w:after="0"/>
        <w:ind w:left="0"/>
        <w:jc w:val="both"/>
      </w:pPr>
      <w:r>
        <w:rPr>
          <w:rFonts w:ascii="Times New Roman"/>
          <w:b w:val="false"/>
          <w:i w:val="false"/>
          <w:color w:val="000000"/>
          <w:sz w:val="28"/>
        </w:rPr>
        <w:t>
      галогенизированных углеводородов;</w:t>
      </w:r>
    </w:p>
    <w:bookmarkEnd w:id="4145"/>
    <w:bookmarkStart w:name="z4556" w:id="4146"/>
    <w:p>
      <w:pPr>
        <w:spacing w:after="0"/>
        <w:ind w:left="0"/>
        <w:jc w:val="both"/>
      </w:pPr>
      <w:r>
        <w:rPr>
          <w:rFonts w:ascii="Times New Roman"/>
          <w:b w:val="false"/>
          <w:i w:val="false"/>
          <w:color w:val="000000"/>
          <w:sz w:val="28"/>
        </w:rPr>
        <w:t>
      органометаллических соединений;</w:t>
      </w:r>
    </w:p>
    <w:bookmarkEnd w:id="4146"/>
    <w:bookmarkStart w:name="z4557" w:id="4147"/>
    <w:p>
      <w:pPr>
        <w:spacing w:after="0"/>
        <w:ind w:left="0"/>
        <w:jc w:val="both"/>
      </w:pPr>
      <w:r>
        <w:rPr>
          <w:rFonts w:ascii="Times New Roman"/>
          <w:b w:val="false"/>
          <w:i w:val="false"/>
          <w:color w:val="000000"/>
          <w:sz w:val="28"/>
        </w:rPr>
        <w:t>
      основных пластических материалов (полимеров, синтетических волокон и волокон на базе целлюлозы);</w:t>
      </w:r>
    </w:p>
    <w:bookmarkEnd w:id="4147"/>
    <w:bookmarkStart w:name="z4558" w:id="4148"/>
    <w:p>
      <w:pPr>
        <w:spacing w:after="0"/>
        <w:ind w:left="0"/>
        <w:jc w:val="both"/>
      </w:pPr>
      <w:r>
        <w:rPr>
          <w:rFonts w:ascii="Times New Roman"/>
          <w:b w:val="false"/>
          <w:i w:val="false"/>
          <w:color w:val="000000"/>
          <w:sz w:val="28"/>
        </w:rPr>
        <w:t>
      синтетического каучука;</w:t>
      </w:r>
    </w:p>
    <w:bookmarkEnd w:id="4148"/>
    <w:bookmarkStart w:name="z4559" w:id="4149"/>
    <w:p>
      <w:pPr>
        <w:spacing w:after="0"/>
        <w:ind w:left="0"/>
        <w:jc w:val="both"/>
      </w:pPr>
      <w:r>
        <w:rPr>
          <w:rFonts w:ascii="Times New Roman"/>
          <w:b w:val="false"/>
          <w:i w:val="false"/>
          <w:color w:val="000000"/>
          <w:sz w:val="28"/>
        </w:rPr>
        <w:t>
      красок и пигментов;</w:t>
      </w:r>
    </w:p>
    <w:bookmarkEnd w:id="4149"/>
    <w:bookmarkStart w:name="z4560" w:id="4150"/>
    <w:p>
      <w:pPr>
        <w:spacing w:after="0"/>
        <w:ind w:left="0"/>
        <w:jc w:val="both"/>
      </w:pPr>
      <w:r>
        <w:rPr>
          <w:rFonts w:ascii="Times New Roman"/>
          <w:b w:val="false"/>
          <w:i w:val="false"/>
          <w:color w:val="000000"/>
          <w:sz w:val="28"/>
        </w:rPr>
        <w:t>
      поверхностно-активных веществ;</w:t>
      </w:r>
    </w:p>
    <w:bookmarkEnd w:id="4150"/>
    <w:bookmarkStart w:name="z4561" w:id="4151"/>
    <w:p>
      <w:pPr>
        <w:spacing w:after="0"/>
        <w:ind w:left="0"/>
        <w:jc w:val="both"/>
      </w:pPr>
      <w:r>
        <w:rPr>
          <w:rFonts w:ascii="Times New Roman"/>
          <w:b w:val="false"/>
          <w:i w:val="false"/>
          <w:color w:val="000000"/>
          <w:sz w:val="28"/>
        </w:rPr>
        <w:t>
      5.1.2. основных неорганических химических веществ:</w:t>
      </w:r>
    </w:p>
    <w:bookmarkEnd w:id="4151"/>
    <w:bookmarkStart w:name="z4562" w:id="4152"/>
    <w:p>
      <w:pPr>
        <w:spacing w:after="0"/>
        <w:ind w:left="0"/>
        <w:jc w:val="both"/>
      </w:pPr>
      <w:r>
        <w:rPr>
          <w:rFonts w:ascii="Times New Roman"/>
          <w:b w:val="false"/>
          <w:i w:val="false"/>
          <w:color w:val="000000"/>
          <w:sz w:val="28"/>
        </w:rPr>
        <w:t>
      газов: аммиака, хлора или хлористого водорода, фтора или фтористого водорода, оксидов углерода, соединений серы, оксидов азота, водорода, диоксида серы, хлорокиси углерода;</w:t>
      </w:r>
    </w:p>
    <w:bookmarkEnd w:id="4152"/>
    <w:bookmarkStart w:name="z4563" w:id="4153"/>
    <w:p>
      <w:pPr>
        <w:spacing w:after="0"/>
        <w:ind w:left="0"/>
        <w:jc w:val="both"/>
      </w:pPr>
      <w:r>
        <w:rPr>
          <w:rFonts w:ascii="Times New Roman"/>
          <w:b w:val="false"/>
          <w:i w:val="false"/>
          <w:color w:val="000000"/>
          <w:sz w:val="28"/>
        </w:rPr>
        <w:t>
      кислот: хромовой кислоты, фтористоводородной кислоты, фосфорной кислоты, азотной кислоты, хлористоводородной кислоты, серной кислоты, олеума, сернистой кислоты;</w:t>
      </w:r>
    </w:p>
    <w:bookmarkEnd w:id="4153"/>
    <w:bookmarkStart w:name="z4564" w:id="4154"/>
    <w:p>
      <w:pPr>
        <w:spacing w:after="0"/>
        <w:ind w:left="0"/>
        <w:jc w:val="both"/>
      </w:pPr>
      <w:r>
        <w:rPr>
          <w:rFonts w:ascii="Times New Roman"/>
          <w:b w:val="false"/>
          <w:i w:val="false"/>
          <w:color w:val="000000"/>
          <w:sz w:val="28"/>
        </w:rPr>
        <w:t>
      щелочей: гидроокиси аммония, гидроокиси калия, гидроокиси натрия;</w:t>
      </w:r>
    </w:p>
    <w:bookmarkEnd w:id="4154"/>
    <w:bookmarkStart w:name="z4565" w:id="4155"/>
    <w:p>
      <w:pPr>
        <w:spacing w:after="0"/>
        <w:ind w:left="0"/>
        <w:jc w:val="both"/>
      </w:pPr>
      <w:r>
        <w:rPr>
          <w:rFonts w:ascii="Times New Roman"/>
          <w:b w:val="false"/>
          <w:i w:val="false"/>
          <w:color w:val="000000"/>
          <w:sz w:val="28"/>
        </w:rPr>
        <w:t>
      солей: хлористого аммония, хлорноватокислого калия, углекислого калия, углекислого натрия, пербората, азотнокислого серебра;</w:t>
      </w:r>
    </w:p>
    <w:bookmarkEnd w:id="4155"/>
    <w:bookmarkStart w:name="z4566" w:id="4156"/>
    <w:p>
      <w:pPr>
        <w:spacing w:after="0"/>
        <w:ind w:left="0"/>
        <w:jc w:val="both"/>
      </w:pPr>
      <w:r>
        <w:rPr>
          <w:rFonts w:ascii="Times New Roman"/>
          <w:b w:val="false"/>
          <w:i w:val="false"/>
          <w:color w:val="000000"/>
          <w:sz w:val="28"/>
        </w:rPr>
        <w:t>
      неметаллов, оксидов металлов или других неорганических соединений: карбида кальция, кремния, карбида кремния;</w:t>
      </w:r>
    </w:p>
    <w:bookmarkEnd w:id="4156"/>
    <w:bookmarkStart w:name="z4567" w:id="4157"/>
    <w:p>
      <w:pPr>
        <w:spacing w:after="0"/>
        <w:ind w:left="0"/>
        <w:jc w:val="both"/>
      </w:pPr>
      <w:r>
        <w:rPr>
          <w:rFonts w:ascii="Times New Roman"/>
          <w:b w:val="false"/>
          <w:i w:val="false"/>
          <w:color w:val="000000"/>
          <w:sz w:val="28"/>
        </w:rPr>
        <w:t>
      5.1.3. фосфорных, азотных или калийных минеральных удобрений (простых или сложных удобрений);</w:t>
      </w:r>
    </w:p>
    <w:bookmarkEnd w:id="4157"/>
    <w:bookmarkStart w:name="z4568" w:id="4158"/>
    <w:p>
      <w:pPr>
        <w:spacing w:after="0"/>
        <w:ind w:left="0"/>
        <w:jc w:val="both"/>
      </w:pPr>
      <w:r>
        <w:rPr>
          <w:rFonts w:ascii="Times New Roman"/>
          <w:b w:val="false"/>
          <w:i w:val="false"/>
          <w:color w:val="000000"/>
          <w:sz w:val="28"/>
        </w:rPr>
        <w:t>
      5.1.4. пестицидов и биоцидов;</w:t>
      </w:r>
    </w:p>
    <w:bookmarkEnd w:id="4158"/>
    <w:bookmarkStart w:name="z4569" w:id="4159"/>
    <w:p>
      <w:pPr>
        <w:spacing w:after="0"/>
        <w:ind w:left="0"/>
        <w:jc w:val="both"/>
      </w:pPr>
      <w:r>
        <w:rPr>
          <w:rFonts w:ascii="Times New Roman"/>
          <w:b w:val="false"/>
          <w:i w:val="false"/>
          <w:color w:val="000000"/>
          <w:sz w:val="28"/>
        </w:rPr>
        <w:t>
      5.1.5. основных фармацевтических продуктов с применением биологических или химических процессов;</w:t>
      </w:r>
    </w:p>
    <w:bookmarkEnd w:id="4159"/>
    <w:bookmarkStart w:name="z4570" w:id="4160"/>
    <w:p>
      <w:pPr>
        <w:spacing w:after="0"/>
        <w:ind w:left="0"/>
        <w:jc w:val="both"/>
      </w:pPr>
      <w:r>
        <w:rPr>
          <w:rFonts w:ascii="Times New Roman"/>
          <w:b w:val="false"/>
          <w:i w:val="false"/>
          <w:color w:val="000000"/>
          <w:sz w:val="28"/>
        </w:rPr>
        <w:t>
      5.1.6. взрывчатых веществ.</w:t>
      </w:r>
    </w:p>
    <w:bookmarkEnd w:id="4160"/>
    <w:bookmarkStart w:name="z4571" w:id="4161"/>
    <w:p>
      <w:pPr>
        <w:spacing w:after="0"/>
        <w:ind w:left="0"/>
        <w:jc w:val="both"/>
      </w:pPr>
      <w:r>
        <w:rPr>
          <w:rFonts w:ascii="Times New Roman"/>
          <w:b w:val="false"/>
          <w:i w:val="false"/>
          <w:color w:val="000000"/>
          <w:sz w:val="28"/>
        </w:rPr>
        <w:t>
      6. Управление отходами:</w:t>
      </w:r>
    </w:p>
    <w:bookmarkEnd w:id="4161"/>
    <w:bookmarkStart w:name="z4572" w:id="4162"/>
    <w:p>
      <w:pPr>
        <w:spacing w:after="0"/>
        <w:ind w:left="0"/>
        <w:jc w:val="both"/>
      </w:pPr>
      <w:r>
        <w:rPr>
          <w:rFonts w:ascii="Times New Roman"/>
          <w:b w:val="false"/>
          <w:i w:val="false"/>
          <w:color w:val="000000"/>
          <w:sz w:val="28"/>
        </w:rPr>
        <w:t>
      6.1. объекты по удалению опасных отходов путем сжигания (инсинерации), химической обработки или захоронения на полигоне;</w:t>
      </w:r>
    </w:p>
    <w:bookmarkEnd w:id="4162"/>
    <w:bookmarkStart w:name="z4573" w:id="4163"/>
    <w:p>
      <w:pPr>
        <w:spacing w:after="0"/>
        <w:ind w:left="0"/>
        <w:jc w:val="both"/>
      </w:pPr>
      <w:r>
        <w:rPr>
          <w:rFonts w:ascii="Times New Roman"/>
          <w:b w:val="false"/>
          <w:i w:val="false"/>
          <w:color w:val="000000"/>
          <w:sz w:val="28"/>
        </w:rPr>
        <w:t>
      6.2. объекты по удалению неопасных отходов путем сжигания (инсинерации) или химической обработки с производительностью, превышающей 100 тонн в сутки.</w:t>
      </w:r>
    </w:p>
    <w:bookmarkEnd w:id="4163"/>
    <w:bookmarkStart w:name="z4574" w:id="4164"/>
    <w:p>
      <w:pPr>
        <w:spacing w:after="0"/>
        <w:ind w:left="0"/>
        <w:jc w:val="both"/>
      </w:pPr>
      <w:r>
        <w:rPr>
          <w:rFonts w:ascii="Times New Roman"/>
          <w:b w:val="false"/>
          <w:i w:val="false"/>
          <w:color w:val="000000"/>
          <w:sz w:val="28"/>
        </w:rPr>
        <w:t>
      7. Целлюлозно-бумажное производство:</w:t>
      </w:r>
    </w:p>
    <w:bookmarkEnd w:id="4164"/>
    <w:bookmarkStart w:name="z4575" w:id="4165"/>
    <w:p>
      <w:pPr>
        <w:spacing w:after="0"/>
        <w:ind w:left="0"/>
        <w:jc w:val="both"/>
      </w:pPr>
      <w:r>
        <w:rPr>
          <w:rFonts w:ascii="Times New Roman"/>
          <w:b w:val="false"/>
          <w:i w:val="false"/>
          <w:color w:val="000000"/>
          <w:sz w:val="28"/>
        </w:rPr>
        <w:t>
      7.1. промышленные установки для:</w:t>
      </w:r>
    </w:p>
    <w:bookmarkEnd w:id="4165"/>
    <w:bookmarkStart w:name="z4576" w:id="4166"/>
    <w:p>
      <w:pPr>
        <w:spacing w:after="0"/>
        <w:ind w:left="0"/>
        <w:jc w:val="both"/>
      </w:pPr>
      <w:r>
        <w:rPr>
          <w:rFonts w:ascii="Times New Roman"/>
          <w:b w:val="false"/>
          <w:i w:val="false"/>
          <w:color w:val="000000"/>
          <w:sz w:val="28"/>
        </w:rPr>
        <w:t>
      7.1.1. производства целлюлозы из древесины или аналогичных волокнистых материалов;</w:t>
      </w:r>
    </w:p>
    <w:bookmarkEnd w:id="4166"/>
    <w:bookmarkStart w:name="z4577" w:id="4167"/>
    <w:p>
      <w:pPr>
        <w:spacing w:after="0"/>
        <w:ind w:left="0"/>
        <w:jc w:val="both"/>
      </w:pPr>
      <w:r>
        <w:rPr>
          <w:rFonts w:ascii="Times New Roman"/>
          <w:b w:val="false"/>
          <w:i w:val="false"/>
          <w:color w:val="000000"/>
          <w:sz w:val="28"/>
        </w:rPr>
        <w:t>
      7.1.2. производства бумаги и картона с производственной мощностью 200 тонн в сутки и более.</w:t>
      </w:r>
    </w:p>
    <w:bookmarkEnd w:id="4167"/>
    <w:bookmarkStart w:name="z4578" w:id="4168"/>
    <w:p>
      <w:pPr>
        <w:spacing w:after="0"/>
        <w:ind w:left="0"/>
        <w:jc w:val="both"/>
      </w:pPr>
      <w:r>
        <w:rPr>
          <w:rFonts w:ascii="Times New Roman"/>
          <w:b w:val="false"/>
          <w:i w:val="false"/>
          <w:color w:val="000000"/>
          <w:sz w:val="28"/>
        </w:rPr>
        <w:t>
      8. Автомобильный, железнодорожный и воздушный транспорт:</w:t>
      </w:r>
    </w:p>
    <w:bookmarkEnd w:id="4168"/>
    <w:bookmarkStart w:name="z4579" w:id="4169"/>
    <w:p>
      <w:pPr>
        <w:spacing w:after="0"/>
        <w:ind w:left="0"/>
        <w:jc w:val="both"/>
      </w:pPr>
      <w:r>
        <w:rPr>
          <w:rFonts w:ascii="Times New Roman"/>
          <w:b w:val="false"/>
          <w:i w:val="false"/>
          <w:color w:val="000000"/>
          <w:sz w:val="28"/>
        </w:rPr>
        <w:t xml:space="preserve">
      8.1. строительство железнодорожных линий дальнего сообщения; </w:t>
      </w:r>
    </w:p>
    <w:bookmarkEnd w:id="4169"/>
    <w:bookmarkStart w:name="z4580" w:id="4170"/>
    <w:p>
      <w:pPr>
        <w:spacing w:after="0"/>
        <w:ind w:left="0"/>
        <w:jc w:val="both"/>
      </w:pPr>
      <w:r>
        <w:rPr>
          <w:rFonts w:ascii="Times New Roman"/>
          <w:b w:val="false"/>
          <w:i w:val="false"/>
          <w:color w:val="000000"/>
          <w:sz w:val="28"/>
        </w:rPr>
        <w:t>
      8.2. строительство аэропортов с длиной основной взлетно-посадочной полосы 2100 м и более;</w:t>
      </w:r>
    </w:p>
    <w:bookmarkEnd w:id="4170"/>
    <w:bookmarkStart w:name="z4581" w:id="4171"/>
    <w:p>
      <w:pPr>
        <w:spacing w:after="0"/>
        <w:ind w:left="0"/>
        <w:jc w:val="both"/>
      </w:pPr>
      <w:r>
        <w:rPr>
          <w:rFonts w:ascii="Times New Roman"/>
          <w:b w:val="false"/>
          <w:i w:val="false"/>
          <w:color w:val="000000"/>
          <w:sz w:val="28"/>
        </w:rPr>
        <w:t>
      8.3. строительство новых и (или) реконструкция существующих автомобильных дорог общего пользования I технической категории с непрерывной протяженностью 10 км и более.</w:t>
      </w:r>
    </w:p>
    <w:bookmarkEnd w:id="4171"/>
    <w:bookmarkStart w:name="z4582" w:id="4172"/>
    <w:p>
      <w:pPr>
        <w:spacing w:after="0"/>
        <w:ind w:left="0"/>
        <w:jc w:val="both"/>
      </w:pPr>
      <w:r>
        <w:rPr>
          <w:rFonts w:ascii="Times New Roman"/>
          <w:b w:val="false"/>
          <w:i w:val="false"/>
          <w:color w:val="000000"/>
          <w:sz w:val="28"/>
        </w:rPr>
        <w:t>
      9. Водный транспорт:</w:t>
      </w:r>
    </w:p>
    <w:bookmarkEnd w:id="4172"/>
    <w:bookmarkStart w:name="z4583" w:id="4173"/>
    <w:p>
      <w:pPr>
        <w:spacing w:after="0"/>
        <w:ind w:left="0"/>
        <w:jc w:val="both"/>
      </w:pPr>
      <w:r>
        <w:rPr>
          <w:rFonts w:ascii="Times New Roman"/>
          <w:b w:val="false"/>
          <w:i w:val="false"/>
          <w:color w:val="000000"/>
          <w:sz w:val="28"/>
        </w:rPr>
        <w:t>
      9.1. внутренние водные пути и порты для внутреннего судоходства, допускающие проход судов водоизмещением более 1350 тонн;</w:t>
      </w:r>
    </w:p>
    <w:bookmarkEnd w:id="4173"/>
    <w:bookmarkStart w:name="z4584" w:id="4174"/>
    <w:p>
      <w:pPr>
        <w:spacing w:after="0"/>
        <w:ind w:left="0"/>
        <w:jc w:val="both"/>
      </w:pPr>
      <w:r>
        <w:rPr>
          <w:rFonts w:ascii="Times New Roman"/>
          <w:b w:val="false"/>
          <w:i w:val="false"/>
          <w:color w:val="000000"/>
          <w:sz w:val="28"/>
        </w:rPr>
        <w:t>
      9.2. торговые порты, причалы для погрузки и разгрузки, связанные с береговыми и выносными портами (за исключением причалов паромных переправ), которые могут принимать суда водоизмещением более 1350 тонн.</w:t>
      </w:r>
    </w:p>
    <w:bookmarkEnd w:id="4174"/>
    <w:bookmarkStart w:name="z4585" w:id="4175"/>
    <w:p>
      <w:pPr>
        <w:spacing w:after="0"/>
        <w:ind w:left="0"/>
        <w:jc w:val="both"/>
      </w:pPr>
      <w:r>
        <w:rPr>
          <w:rFonts w:ascii="Times New Roman"/>
          <w:b w:val="false"/>
          <w:i w:val="false"/>
          <w:color w:val="000000"/>
          <w:sz w:val="28"/>
        </w:rPr>
        <w:t>
      10. Управление водными ресурсами:</w:t>
      </w:r>
    </w:p>
    <w:bookmarkEnd w:id="4175"/>
    <w:bookmarkStart w:name="z4586" w:id="4176"/>
    <w:p>
      <w:pPr>
        <w:spacing w:after="0"/>
        <w:ind w:left="0"/>
        <w:jc w:val="both"/>
      </w:pPr>
      <w:r>
        <w:rPr>
          <w:rFonts w:ascii="Times New Roman"/>
          <w:b w:val="false"/>
          <w:i w:val="false"/>
          <w:color w:val="000000"/>
          <w:sz w:val="28"/>
        </w:rPr>
        <w:t>
      10.1. работы по переброске водных ресурсов между речными бассейнами, при которых объем перебрасываемой воды превышает 100 млн м</w:t>
      </w:r>
      <w:r>
        <w:rPr>
          <w:rFonts w:ascii="Times New Roman"/>
          <w:b w:val="false"/>
          <w:i w:val="false"/>
          <w:color w:val="000000"/>
          <w:vertAlign w:val="superscript"/>
        </w:rPr>
        <w:t>3</w:t>
      </w:r>
      <w:r>
        <w:rPr>
          <w:rFonts w:ascii="Times New Roman"/>
          <w:b w:val="false"/>
          <w:i w:val="false"/>
          <w:color w:val="000000"/>
          <w:sz w:val="28"/>
        </w:rPr>
        <w:t xml:space="preserve"> в год (за исключением переброски водопроводной питьевой воды);</w:t>
      </w:r>
    </w:p>
    <w:bookmarkEnd w:id="4176"/>
    <w:bookmarkStart w:name="z4587" w:id="4177"/>
    <w:p>
      <w:pPr>
        <w:spacing w:after="0"/>
        <w:ind w:left="0"/>
        <w:jc w:val="both"/>
      </w:pPr>
      <w:r>
        <w:rPr>
          <w:rFonts w:ascii="Times New Roman"/>
          <w:b w:val="false"/>
          <w:i w:val="false"/>
          <w:color w:val="000000"/>
          <w:sz w:val="28"/>
        </w:rPr>
        <w:t>
      10.2. плотины и другие объекты, предназначенные для удерживания или постоянного хранения воды, для которых новое или дополнительное количество задерживаемой или хранимой воды превышает 10 млн м</w:t>
      </w:r>
      <w:r>
        <w:rPr>
          <w:rFonts w:ascii="Times New Roman"/>
          <w:b w:val="false"/>
          <w:i w:val="false"/>
          <w:color w:val="000000"/>
          <w:vertAlign w:val="superscript"/>
        </w:rPr>
        <w:t>3</w:t>
      </w:r>
      <w:r>
        <w:rPr>
          <w:rFonts w:ascii="Times New Roman"/>
          <w:b w:val="false"/>
          <w:i w:val="false"/>
          <w:color w:val="000000"/>
          <w:sz w:val="28"/>
        </w:rPr>
        <w:t>;</w:t>
      </w:r>
    </w:p>
    <w:bookmarkEnd w:id="4177"/>
    <w:bookmarkStart w:name="z4588" w:id="4178"/>
    <w:p>
      <w:pPr>
        <w:spacing w:after="0"/>
        <w:ind w:left="0"/>
        <w:jc w:val="both"/>
      </w:pPr>
      <w:r>
        <w:rPr>
          <w:rFonts w:ascii="Times New Roman"/>
          <w:b w:val="false"/>
          <w:i w:val="false"/>
          <w:color w:val="000000"/>
          <w:sz w:val="28"/>
        </w:rPr>
        <w:t>
      10.3. забор поверхностных и подземных вод или использование системы искусственного пополнения подземных вод с ежегодным объемом забираемой или пополняемой воды, эквивалентным или превышающим 10 млн м</w:t>
      </w:r>
      <w:r>
        <w:rPr>
          <w:rFonts w:ascii="Times New Roman"/>
          <w:b w:val="false"/>
          <w:i w:val="false"/>
          <w:color w:val="000000"/>
          <w:vertAlign w:val="superscript"/>
        </w:rPr>
        <w:t>3</w:t>
      </w:r>
      <w:r>
        <w:rPr>
          <w:rFonts w:ascii="Times New Roman"/>
          <w:b w:val="false"/>
          <w:i w:val="false"/>
          <w:color w:val="000000"/>
          <w:sz w:val="28"/>
        </w:rPr>
        <w:t>;</w:t>
      </w:r>
    </w:p>
    <w:bookmarkEnd w:id="4178"/>
    <w:bookmarkStart w:name="z4589" w:id="4179"/>
    <w:p>
      <w:pPr>
        <w:spacing w:after="0"/>
        <w:ind w:left="0"/>
        <w:jc w:val="both"/>
      </w:pPr>
      <w:r>
        <w:rPr>
          <w:rFonts w:ascii="Times New Roman"/>
          <w:b w:val="false"/>
          <w:i w:val="false"/>
          <w:color w:val="000000"/>
          <w:sz w:val="28"/>
        </w:rPr>
        <w:t>
      10.4. установки для очистки сточных вод населенных пунктов с производительностью 30 тыс. м</w:t>
      </w:r>
      <w:r>
        <w:rPr>
          <w:rFonts w:ascii="Times New Roman"/>
          <w:b w:val="false"/>
          <w:i w:val="false"/>
          <w:color w:val="000000"/>
          <w:vertAlign w:val="superscript"/>
        </w:rPr>
        <w:t>3</w:t>
      </w:r>
      <w:r>
        <w:rPr>
          <w:rFonts w:ascii="Times New Roman"/>
          <w:b w:val="false"/>
          <w:i w:val="false"/>
          <w:color w:val="000000"/>
          <w:sz w:val="28"/>
        </w:rPr>
        <w:t xml:space="preserve"> в сутки и более.</w:t>
      </w:r>
    </w:p>
    <w:bookmarkEnd w:id="4179"/>
    <w:bookmarkStart w:name="z4590" w:id="4180"/>
    <w:p>
      <w:pPr>
        <w:spacing w:after="0"/>
        <w:ind w:left="0"/>
        <w:jc w:val="both"/>
      </w:pPr>
      <w:r>
        <w:rPr>
          <w:rFonts w:ascii="Times New Roman"/>
          <w:b w:val="false"/>
          <w:i w:val="false"/>
          <w:color w:val="000000"/>
          <w:sz w:val="28"/>
        </w:rPr>
        <w:t>
      11. Интенсивное выращивание птицы или свиней:</w:t>
      </w:r>
    </w:p>
    <w:bookmarkEnd w:id="4180"/>
    <w:bookmarkStart w:name="z4591" w:id="4181"/>
    <w:p>
      <w:pPr>
        <w:spacing w:after="0"/>
        <w:ind w:left="0"/>
        <w:jc w:val="both"/>
      </w:pPr>
      <w:r>
        <w:rPr>
          <w:rFonts w:ascii="Times New Roman"/>
          <w:b w:val="false"/>
          <w:i w:val="false"/>
          <w:color w:val="000000"/>
          <w:sz w:val="28"/>
        </w:rPr>
        <w:t>
      11.1. более чем 50 тыс. голов для сельскохозяйственной птицы;</w:t>
      </w:r>
    </w:p>
    <w:bookmarkEnd w:id="4181"/>
    <w:bookmarkStart w:name="z4592" w:id="4182"/>
    <w:p>
      <w:pPr>
        <w:spacing w:after="0"/>
        <w:ind w:left="0"/>
        <w:jc w:val="both"/>
      </w:pPr>
      <w:r>
        <w:rPr>
          <w:rFonts w:ascii="Times New Roman"/>
          <w:b w:val="false"/>
          <w:i w:val="false"/>
          <w:color w:val="000000"/>
          <w:sz w:val="28"/>
        </w:rPr>
        <w:t>
      11.2. более чем 2 тыс. голов для свиней (весом более 30 кг);</w:t>
      </w:r>
    </w:p>
    <w:bookmarkEnd w:id="4182"/>
    <w:bookmarkStart w:name="z4593" w:id="4183"/>
    <w:p>
      <w:pPr>
        <w:spacing w:after="0"/>
        <w:ind w:left="0"/>
        <w:jc w:val="both"/>
      </w:pPr>
      <w:r>
        <w:rPr>
          <w:rFonts w:ascii="Times New Roman"/>
          <w:b w:val="false"/>
          <w:i w:val="false"/>
          <w:color w:val="000000"/>
          <w:sz w:val="28"/>
        </w:rPr>
        <w:t>
      11.3. более 750 голов для свиноматок.</w:t>
      </w:r>
    </w:p>
    <w:bookmarkEnd w:id="4183"/>
    <w:bookmarkStart w:name="z4594" w:id="4184"/>
    <w:p>
      <w:pPr>
        <w:spacing w:after="0"/>
        <w:ind w:left="0"/>
        <w:jc w:val="both"/>
      </w:pPr>
      <w:r>
        <w:rPr>
          <w:rFonts w:ascii="Times New Roman"/>
          <w:b w:val="false"/>
          <w:i w:val="false"/>
          <w:color w:val="000000"/>
          <w:sz w:val="28"/>
        </w:rPr>
        <w:t>
      12. Прочие виды деятельности:</w:t>
      </w:r>
    </w:p>
    <w:bookmarkEnd w:id="4184"/>
    <w:bookmarkStart w:name="z4595" w:id="4185"/>
    <w:p>
      <w:pPr>
        <w:spacing w:after="0"/>
        <w:ind w:left="0"/>
        <w:jc w:val="both"/>
      </w:pPr>
      <w:r>
        <w:rPr>
          <w:rFonts w:ascii="Times New Roman"/>
          <w:b w:val="false"/>
          <w:i w:val="false"/>
          <w:color w:val="000000"/>
          <w:sz w:val="28"/>
        </w:rPr>
        <w:t>
      12.1. трубопроводы для транспортировки газа, нефти или химических веществ диаметром более 800 мм и (или) протяженностью более 40 км;</w:t>
      </w:r>
    </w:p>
    <w:bookmarkEnd w:id="4185"/>
    <w:bookmarkStart w:name="z4596" w:id="4186"/>
    <w:p>
      <w:pPr>
        <w:spacing w:after="0"/>
        <w:ind w:left="0"/>
        <w:jc w:val="both"/>
      </w:pPr>
      <w:r>
        <w:rPr>
          <w:rFonts w:ascii="Times New Roman"/>
          <w:b w:val="false"/>
          <w:i w:val="false"/>
          <w:color w:val="000000"/>
          <w:sz w:val="28"/>
        </w:rPr>
        <w:t>
      12.2. установки для дубления кож и шкур, на которых объем переработки превышает 12 тонн обработанных продуктов в сутки;</w:t>
      </w:r>
    </w:p>
    <w:bookmarkEnd w:id="4186"/>
    <w:bookmarkStart w:name="z4597" w:id="4187"/>
    <w:p>
      <w:pPr>
        <w:spacing w:after="0"/>
        <w:ind w:left="0"/>
        <w:jc w:val="both"/>
      </w:pPr>
      <w:r>
        <w:rPr>
          <w:rFonts w:ascii="Times New Roman"/>
          <w:b w:val="false"/>
          <w:i w:val="false"/>
          <w:color w:val="000000"/>
          <w:sz w:val="28"/>
        </w:rPr>
        <w:t>
      12.3. строительство воздушных линий электропередачи с напряжением 220 киловольт и более и протяженностью более 15 км;</w:t>
      </w:r>
    </w:p>
    <w:bookmarkEnd w:id="4187"/>
    <w:bookmarkStart w:name="z4598" w:id="4188"/>
    <w:p>
      <w:pPr>
        <w:spacing w:after="0"/>
        <w:ind w:left="0"/>
        <w:jc w:val="both"/>
      </w:pPr>
      <w:r>
        <w:rPr>
          <w:rFonts w:ascii="Times New Roman"/>
          <w:b w:val="false"/>
          <w:i w:val="false"/>
          <w:color w:val="000000"/>
          <w:sz w:val="28"/>
        </w:rPr>
        <w:t>
      12.4. обработка и переработка с целью производства пищевых продуктов из:</w:t>
      </w:r>
    </w:p>
    <w:bookmarkEnd w:id="4188"/>
    <w:bookmarkStart w:name="z4599" w:id="4189"/>
    <w:p>
      <w:pPr>
        <w:spacing w:after="0"/>
        <w:ind w:left="0"/>
        <w:jc w:val="both"/>
      </w:pPr>
      <w:r>
        <w:rPr>
          <w:rFonts w:ascii="Times New Roman"/>
          <w:b w:val="false"/>
          <w:i w:val="false"/>
          <w:color w:val="000000"/>
          <w:sz w:val="28"/>
        </w:rPr>
        <w:t>
      12.4.1. животного сырья (помимо молока) с мощностью по производству готовой продукции, превышающей 75 тонн в сутки;</w:t>
      </w:r>
    </w:p>
    <w:bookmarkEnd w:id="4189"/>
    <w:bookmarkStart w:name="z4600" w:id="4190"/>
    <w:p>
      <w:pPr>
        <w:spacing w:after="0"/>
        <w:ind w:left="0"/>
        <w:jc w:val="both"/>
      </w:pPr>
      <w:r>
        <w:rPr>
          <w:rFonts w:ascii="Times New Roman"/>
          <w:b w:val="false"/>
          <w:i w:val="false"/>
          <w:color w:val="000000"/>
          <w:sz w:val="28"/>
        </w:rPr>
        <w:t>
      12.4.2. молока, количество которого превышает 200 тонн в сутки (средний показатель на ежегодной основе);</w:t>
      </w:r>
    </w:p>
    <w:bookmarkEnd w:id="4190"/>
    <w:bookmarkStart w:name="z4601" w:id="4191"/>
    <w:p>
      <w:pPr>
        <w:spacing w:after="0"/>
        <w:ind w:left="0"/>
        <w:jc w:val="both"/>
      </w:pPr>
      <w:r>
        <w:rPr>
          <w:rFonts w:ascii="Times New Roman"/>
          <w:b w:val="false"/>
          <w:i w:val="false"/>
          <w:color w:val="000000"/>
          <w:sz w:val="28"/>
        </w:rPr>
        <w:t>
      12.5. установки для удаления и (или) утилизации трупов животных или отходов животноводства с мощностью по переработке, превышающей 1 тонну в сутки;</w:t>
      </w:r>
    </w:p>
    <w:bookmarkEnd w:id="4191"/>
    <w:bookmarkStart w:name="z4602" w:id="4192"/>
    <w:p>
      <w:pPr>
        <w:spacing w:after="0"/>
        <w:ind w:left="0"/>
        <w:jc w:val="both"/>
      </w:pPr>
      <w:r>
        <w:rPr>
          <w:rFonts w:ascii="Times New Roman"/>
          <w:b w:val="false"/>
          <w:i w:val="false"/>
          <w:color w:val="000000"/>
          <w:sz w:val="28"/>
        </w:rPr>
        <w:t>
      12.6. установки для хранения нефти, нефтехимических или химических продуктов вместимостью в 200 тыс. тонн и более, а также подземное хранение природного газа с объемом активного хранения более 150 млн м</w:t>
      </w:r>
      <w:r>
        <w:rPr>
          <w:rFonts w:ascii="Times New Roman"/>
          <w:b w:val="false"/>
          <w:i w:val="false"/>
          <w:color w:val="000000"/>
          <w:vertAlign w:val="superscript"/>
        </w:rPr>
        <w:t>3</w:t>
      </w:r>
      <w:r>
        <w:rPr>
          <w:rFonts w:ascii="Times New Roman"/>
          <w:b w:val="false"/>
          <w:i w:val="false"/>
          <w:color w:val="000000"/>
          <w:sz w:val="28"/>
        </w:rPr>
        <w:t>;</w:t>
      </w:r>
    </w:p>
    <w:bookmarkEnd w:id="4192"/>
    <w:bookmarkStart w:name="z4603" w:id="4193"/>
    <w:p>
      <w:pPr>
        <w:spacing w:after="0"/>
        <w:ind w:left="0"/>
        <w:jc w:val="both"/>
      </w:pPr>
      <w:r>
        <w:rPr>
          <w:rFonts w:ascii="Times New Roman"/>
          <w:b w:val="false"/>
          <w:i w:val="false"/>
          <w:color w:val="000000"/>
          <w:sz w:val="28"/>
        </w:rPr>
        <w:t>
      12.7. установки для поверхностной обработки веществ, предметов или продуктов с использованием органических растворителей, в частности для отделки, печати, покрытия, обезжиривания, гидроизолирования, калибровки, окраски, очистки или пропитки, с производственной мощностью более 150 кг в час или более 200 тонн в год.</w:t>
      </w:r>
    </w:p>
    <w:bookmarkEnd w:id="4193"/>
    <w:bookmarkStart w:name="z4604" w:id="4194"/>
    <w:p>
      <w:pPr>
        <w:spacing w:after="0"/>
        <w:ind w:left="0"/>
        <w:jc w:val="left"/>
      </w:pPr>
      <w:r>
        <w:rPr>
          <w:rFonts w:ascii="Times New Roman"/>
          <w:b/>
          <w:i w:val="false"/>
          <w:color w:val="000000"/>
        </w:rPr>
        <w:t xml:space="preserve"> Раздел 2. Перечень видов намечаемой деятельности и объектов, для которых проведение процедуры скрининга воздействий намечаемой деятельности является обязательным</w:t>
      </w:r>
    </w:p>
    <w:bookmarkEnd w:id="4194"/>
    <w:bookmarkStart w:name="z4605" w:id="4195"/>
    <w:p>
      <w:pPr>
        <w:spacing w:after="0"/>
        <w:ind w:left="0"/>
        <w:jc w:val="both"/>
      </w:pPr>
      <w:r>
        <w:rPr>
          <w:rFonts w:ascii="Times New Roman"/>
          <w:b w:val="false"/>
          <w:i w:val="false"/>
          <w:color w:val="000000"/>
          <w:sz w:val="28"/>
        </w:rPr>
        <w:t>
      1. Энергетика:</w:t>
      </w:r>
    </w:p>
    <w:bookmarkEnd w:id="4195"/>
    <w:bookmarkStart w:name="z4606" w:id="4196"/>
    <w:p>
      <w:pPr>
        <w:spacing w:after="0"/>
        <w:ind w:left="0"/>
        <w:jc w:val="both"/>
      </w:pPr>
      <w:r>
        <w:rPr>
          <w:rFonts w:ascii="Times New Roman"/>
          <w:b w:val="false"/>
          <w:i w:val="false"/>
          <w:color w:val="000000"/>
          <w:sz w:val="28"/>
        </w:rPr>
        <w:t>
      1.1. установки для газификации и сжижения угля, битуминозных сланцев, иных видов топлива с производительностью 50 тонн в сутки и более;</w:t>
      </w:r>
    </w:p>
    <w:bookmarkEnd w:id="4196"/>
    <w:bookmarkStart w:name="z4607" w:id="4197"/>
    <w:p>
      <w:pPr>
        <w:spacing w:after="0"/>
        <w:ind w:left="0"/>
        <w:jc w:val="both"/>
      </w:pPr>
      <w:r>
        <w:rPr>
          <w:rFonts w:ascii="Times New Roman"/>
          <w:b w:val="false"/>
          <w:i w:val="false"/>
          <w:color w:val="000000"/>
          <w:sz w:val="28"/>
        </w:rPr>
        <w:t>
      1.2. установки по переработке угля (каменного и бурого), за исключением термической и химической переработки каменного угля, с производительностью 1 млн тонн в год и более;</w:t>
      </w:r>
    </w:p>
    <w:bookmarkEnd w:id="4197"/>
    <w:bookmarkStart w:name="z4608" w:id="4198"/>
    <w:p>
      <w:pPr>
        <w:spacing w:after="0"/>
        <w:ind w:left="0"/>
        <w:jc w:val="both"/>
      </w:pPr>
      <w:r>
        <w:rPr>
          <w:rFonts w:ascii="Times New Roman"/>
          <w:b w:val="false"/>
          <w:i w:val="false"/>
          <w:color w:val="000000"/>
          <w:sz w:val="28"/>
        </w:rPr>
        <w:t>
      1.3. тепловые электростанции и другие установки для сжигания топлива с тепловой мощностью 50 мегаватт (МВт) и более;</w:t>
      </w:r>
    </w:p>
    <w:bookmarkEnd w:id="4198"/>
    <w:bookmarkStart w:name="z4609" w:id="4199"/>
    <w:p>
      <w:pPr>
        <w:spacing w:after="0"/>
        <w:ind w:left="0"/>
        <w:jc w:val="both"/>
      </w:pPr>
      <w:r>
        <w:rPr>
          <w:rFonts w:ascii="Times New Roman"/>
          <w:b w:val="false"/>
          <w:i w:val="false"/>
          <w:color w:val="000000"/>
          <w:sz w:val="28"/>
        </w:rPr>
        <w:t>
      1.4. промышленные установки для производства электрической энергии, пара и горячей воды с мощностью 50 мегаватт (МВт) и более;</w:t>
      </w:r>
    </w:p>
    <w:bookmarkEnd w:id="4199"/>
    <w:bookmarkStart w:name="z4610" w:id="4200"/>
    <w:p>
      <w:pPr>
        <w:spacing w:after="0"/>
        <w:ind w:left="0"/>
        <w:jc w:val="both"/>
      </w:pPr>
      <w:r>
        <w:rPr>
          <w:rFonts w:ascii="Times New Roman"/>
          <w:b w:val="false"/>
          <w:i w:val="false"/>
          <w:color w:val="000000"/>
          <w:sz w:val="28"/>
        </w:rPr>
        <w:t>
      1.5. гидроэлектростанции с общей установленной мощностью 50 мегаватт (МВт) и более или с установленной мощностью отдельной энергетической установки 10 мегаватт (МВт) и более;</w:t>
      </w:r>
    </w:p>
    <w:bookmarkEnd w:id="4200"/>
    <w:bookmarkStart w:name="z4611" w:id="4201"/>
    <w:p>
      <w:pPr>
        <w:spacing w:after="0"/>
        <w:ind w:left="0"/>
        <w:jc w:val="both"/>
      </w:pPr>
      <w:r>
        <w:rPr>
          <w:rFonts w:ascii="Times New Roman"/>
          <w:b w:val="false"/>
          <w:i w:val="false"/>
          <w:color w:val="000000"/>
          <w:sz w:val="28"/>
        </w:rPr>
        <w:t>
      1.6. сооружения для использования ветровой энергии для производства электроэнергии с высотой мачты, превышающей 50 метров (ветровые мельницы);</w:t>
      </w:r>
    </w:p>
    <w:bookmarkEnd w:id="4201"/>
    <w:bookmarkStart w:name="z4612" w:id="4202"/>
    <w:p>
      <w:pPr>
        <w:spacing w:after="0"/>
        <w:ind w:left="0"/>
        <w:jc w:val="both"/>
      </w:pPr>
      <w:r>
        <w:rPr>
          <w:rFonts w:ascii="Times New Roman"/>
          <w:b w:val="false"/>
          <w:i w:val="false"/>
          <w:color w:val="000000"/>
          <w:sz w:val="28"/>
        </w:rPr>
        <w:t>
      1.7. промышленное брикетирование каменного и бурого угля;</w:t>
      </w:r>
    </w:p>
    <w:bookmarkEnd w:id="4202"/>
    <w:bookmarkStart w:name="z4613" w:id="4203"/>
    <w:p>
      <w:pPr>
        <w:spacing w:after="0"/>
        <w:ind w:left="0"/>
        <w:jc w:val="both"/>
      </w:pPr>
      <w:r>
        <w:rPr>
          <w:rFonts w:ascii="Times New Roman"/>
          <w:b w:val="false"/>
          <w:i w:val="false"/>
          <w:color w:val="000000"/>
          <w:sz w:val="28"/>
        </w:rPr>
        <w:t>
      1.8. сооружения для обработки и хранения радиоактивных отходов.</w:t>
      </w:r>
    </w:p>
    <w:bookmarkEnd w:id="4203"/>
    <w:bookmarkStart w:name="z4614" w:id="4204"/>
    <w:p>
      <w:pPr>
        <w:spacing w:after="0"/>
        <w:ind w:left="0"/>
        <w:jc w:val="both"/>
      </w:pPr>
      <w:r>
        <w:rPr>
          <w:rFonts w:ascii="Times New Roman"/>
          <w:b w:val="false"/>
          <w:i w:val="false"/>
          <w:color w:val="000000"/>
          <w:sz w:val="28"/>
        </w:rPr>
        <w:t>
      2. Недропользование:</w:t>
      </w:r>
    </w:p>
    <w:bookmarkEnd w:id="4204"/>
    <w:bookmarkStart w:name="z4615" w:id="4205"/>
    <w:p>
      <w:pPr>
        <w:spacing w:after="0"/>
        <w:ind w:left="0"/>
        <w:jc w:val="both"/>
      </w:pPr>
      <w:r>
        <w:rPr>
          <w:rFonts w:ascii="Times New Roman"/>
          <w:b w:val="false"/>
          <w:i w:val="false"/>
          <w:color w:val="000000"/>
          <w:sz w:val="28"/>
        </w:rPr>
        <w:t>
      2.1. разведка и добыча углеводородов;</w:t>
      </w:r>
    </w:p>
    <w:bookmarkEnd w:id="4205"/>
    <w:bookmarkStart w:name="z4616" w:id="4206"/>
    <w:p>
      <w:pPr>
        <w:spacing w:after="0"/>
        <w:ind w:left="0"/>
        <w:jc w:val="both"/>
      </w:pPr>
      <w:r>
        <w:rPr>
          <w:rFonts w:ascii="Times New Roman"/>
          <w:b w:val="false"/>
          <w:i w:val="false"/>
          <w:color w:val="000000"/>
          <w:sz w:val="28"/>
        </w:rPr>
        <w:t>
      2.2. карьеры и открытая добыча твердых полезных ископаемых; открытая добыча угля более 100 тыс. тонн в год, добыча лигнита более 200 тыс. тонн в год;</w:t>
      </w:r>
    </w:p>
    <w:bookmarkEnd w:id="4206"/>
    <w:bookmarkStart w:name="z4617" w:id="4207"/>
    <w:p>
      <w:pPr>
        <w:spacing w:after="0"/>
        <w:ind w:left="0"/>
        <w:jc w:val="both"/>
      </w:pPr>
      <w:r>
        <w:rPr>
          <w:rFonts w:ascii="Times New Roman"/>
          <w:b w:val="false"/>
          <w:i w:val="false"/>
          <w:color w:val="000000"/>
          <w:sz w:val="28"/>
        </w:rPr>
        <w:t>
      2.3. разведка твердых полезных ископаемых с извлечением горной массы и перемещением почвы для целей оценки ресурсов твердых полезных ископаемых;</w:t>
      </w:r>
    </w:p>
    <w:bookmarkEnd w:id="4207"/>
    <w:bookmarkStart w:name="z4618" w:id="4208"/>
    <w:p>
      <w:pPr>
        <w:spacing w:after="0"/>
        <w:ind w:left="0"/>
        <w:jc w:val="both"/>
      </w:pPr>
      <w:r>
        <w:rPr>
          <w:rFonts w:ascii="Times New Roman"/>
          <w:b w:val="false"/>
          <w:i w:val="false"/>
          <w:color w:val="000000"/>
          <w:sz w:val="28"/>
        </w:rPr>
        <w:t>
      2.4. любые работы по старательству, производимые в руслах рек или на землях водного фонда с применением средств механизации;</w:t>
      </w:r>
    </w:p>
    <w:bookmarkEnd w:id="4208"/>
    <w:bookmarkStart w:name="z4619" w:id="4209"/>
    <w:p>
      <w:pPr>
        <w:spacing w:after="0"/>
        <w:ind w:left="0"/>
        <w:jc w:val="both"/>
      </w:pPr>
      <w:r>
        <w:rPr>
          <w:rFonts w:ascii="Times New Roman"/>
          <w:b w:val="false"/>
          <w:i w:val="false"/>
          <w:color w:val="000000"/>
          <w:sz w:val="28"/>
        </w:rPr>
        <w:t>
      2.5. добыча и переработка общераспространенных полезных ископаемых свыше 10 тыс. тонн в год;</w:t>
      </w:r>
    </w:p>
    <w:bookmarkEnd w:id="4209"/>
    <w:bookmarkStart w:name="z4620" w:id="4210"/>
    <w:p>
      <w:pPr>
        <w:spacing w:after="0"/>
        <w:ind w:left="0"/>
        <w:jc w:val="both"/>
      </w:pPr>
      <w:r>
        <w:rPr>
          <w:rFonts w:ascii="Times New Roman"/>
          <w:b w:val="false"/>
          <w:i w:val="false"/>
          <w:color w:val="000000"/>
          <w:sz w:val="28"/>
        </w:rPr>
        <w:t>
      2.6. подземная добыча твердых полезных ископаемых;</w:t>
      </w:r>
    </w:p>
    <w:bookmarkEnd w:id="4210"/>
    <w:bookmarkStart w:name="z4621" w:id="4211"/>
    <w:p>
      <w:pPr>
        <w:spacing w:after="0"/>
        <w:ind w:left="0"/>
        <w:jc w:val="both"/>
      </w:pPr>
      <w:r>
        <w:rPr>
          <w:rFonts w:ascii="Times New Roman"/>
          <w:b w:val="false"/>
          <w:i w:val="false"/>
          <w:color w:val="000000"/>
          <w:sz w:val="28"/>
        </w:rPr>
        <w:t xml:space="preserve">
      2.7. морская или речная добыча полезных ископаемых с выемкой грунта; </w:t>
      </w:r>
    </w:p>
    <w:bookmarkEnd w:id="4211"/>
    <w:bookmarkStart w:name="z4622" w:id="4212"/>
    <w:p>
      <w:pPr>
        <w:spacing w:after="0"/>
        <w:ind w:left="0"/>
        <w:jc w:val="both"/>
      </w:pPr>
      <w:r>
        <w:rPr>
          <w:rFonts w:ascii="Times New Roman"/>
          <w:b w:val="false"/>
          <w:i w:val="false"/>
          <w:color w:val="000000"/>
          <w:sz w:val="28"/>
        </w:rPr>
        <w:t>
      2.8. наземные промышленные сооружения для добычи каменного угля, нефти, природного газа и руд, а также горючих сланцев;</w:t>
      </w:r>
    </w:p>
    <w:bookmarkEnd w:id="4212"/>
    <w:bookmarkStart w:name="z4623" w:id="4213"/>
    <w:p>
      <w:pPr>
        <w:spacing w:after="0"/>
        <w:ind w:left="0"/>
        <w:jc w:val="both"/>
      </w:pPr>
      <w:r>
        <w:rPr>
          <w:rFonts w:ascii="Times New Roman"/>
          <w:b w:val="false"/>
          <w:i w:val="false"/>
          <w:color w:val="000000"/>
          <w:sz w:val="28"/>
        </w:rPr>
        <w:t xml:space="preserve">
      2.9. глубокое бурение (за исключением бурения для исследования устойчивости почвы), в частности: </w:t>
      </w:r>
    </w:p>
    <w:bookmarkEnd w:id="4213"/>
    <w:bookmarkStart w:name="z4624" w:id="4214"/>
    <w:p>
      <w:pPr>
        <w:spacing w:after="0"/>
        <w:ind w:left="0"/>
        <w:jc w:val="both"/>
      </w:pPr>
      <w:r>
        <w:rPr>
          <w:rFonts w:ascii="Times New Roman"/>
          <w:b w:val="false"/>
          <w:i w:val="false"/>
          <w:color w:val="000000"/>
          <w:sz w:val="28"/>
        </w:rPr>
        <w:t xml:space="preserve">
      2.9.1. бурение геотермальных скважин на глубину 200 м и более; </w:t>
      </w:r>
    </w:p>
    <w:bookmarkEnd w:id="4214"/>
    <w:bookmarkStart w:name="z4625" w:id="4215"/>
    <w:p>
      <w:pPr>
        <w:spacing w:after="0"/>
        <w:ind w:left="0"/>
        <w:jc w:val="both"/>
      </w:pPr>
      <w:r>
        <w:rPr>
          <w:rFonts w:ascii="Times New Roman"/>
          <w:b w:val="false"/>
          <w:i w:val="false"/>
          <w:color w:val="000000"/>
          <w:sz w:val="28"/>
        </w:rPr>
        <w:t xml:space="preserve">
      2.9.2. бурение для хранения ядерных отходов; </w:t>
      </w:r>
    </w:p>
    <w:bookmarkEnd w:id="4215"/>
    <w:bookmarkStart w:name="z4626" w:id="4216"/>
    <w:p>
      <w:pPr>
        <w:spacing w:after="0"/>
        <w:ind w:left="0"/>
        <w:jc w:val="both"/>
      </w:pPr>
      <w:r>
        <w:rPr>
          <w:rFonts w:ascii="Times New Roman"/>
          <w:b w:val="false"/>
          <w:i w:val="false"/>
          <w:color w:val="000000"/>
          <w:sz w:val="28"/>
        </w:rPr>
        <w:t>
      2.9.3. бурение для водоснабжения на глубину 200 м и более;</w:t>
      </w:r>
    </w:p>
    <w:bookmarkEnd w:id="4216"/>
    <w:bookmarkStart w:name="z4627" w:id="4217"/>
    <w:p>
      <w:pPr>
        <w:spacing w:after="0"/>
        <w:ind w:left="0"/>
        <w:jc w:val="both"/>
      </w:pPr>
      <w:r>
        <w:rPr>
          <w:rFonts w:ascii="Times New Roman"/>
          <w:b w:val="false"/>
          <w:i w:val="false"/>
          <w:color w:val="000000"/>
          <w:sz w:val="28"/>
        </w:rPr>
        <w:t>
      2.10. проведение работ по рекультивации нарушенных земель и других объектов недропользования, указанных в настоящем разделе.</w:t>
      </w:r>
    </w:p>
    <w:bookmarkEnd w:id="4217"/>
    <w:bookmarkStart w:name="z4628" w:id="4218"/>
    <w:p>
      <w:pPr>
        <w:spacing w:after="0"/>
        <w:ind w:left="0"/>
        <w:jc w:val="both"/>
      </w:pPr>
      <w:r>
        <w:rPr>
          <w:rFonts w:ascii="Times New Roman"/>
          <w:b w:val="false"/>
          <w:i w:val="false"/>
          <w:color w:val="000000"/>
          <w:sz w:val="28"/>
        </w:rPr>
        <w:t>
      3. Производство и обработка металлов:</w:t>
      </w:r>
    </w:p>
    <w:bookmarkEnd w:id="4218"/>
    <w:bookmarkStart w:name="z4629" w:id="4219"/>
    <w:p>
      <w:pPr>
        <w:spacing w:after="0"/>
        <w:ind w:left="0"/>
        <w:jc w:val="both"/>
      </w:pPr>
      <w:r>
        <w:rPr>
          <w:rFonts w:ascii="Times New Roman"/>
          <w:b w:val="false"/>
          <w:i w:val="false"/>
          <w:color w:val="000000"/>
          <w:sz w:val="28"/>
        </w:rPr>
        <w:t>
      3.1. установки для производства передельного чугуна или стали (первичная или вторичная плавка), включая непрерывную разливку с производительностью 2,5 тонны в час и более;</w:t>
      </w:r>
    </w:p>
    <w:bookmarkEnd w:id="4219"/>
    <w:bookmarkStart w:name="z4630" w:id="4220"/>
    <w:p>
      <w:pPr>
        <w:spacing w:after="0"/>
        <w:ind w:left="0"/>
        <w:jc w:val="both"/>
      </w:pPr>
      <w:r>
        <w:rPr>
          <w:rFonts w:ascii="Times New Roman"/>
          <w:b w:val="false"/>
          <w:i w:val="false"/>
          <w:color w:val="000000"/>
          <w:sz w:val="28"/>
        </w:rPr>
        <w:t>
      3.2. установки для обработки черных металлов:</w:t>
      </w:r>
    </w:p>
    <w:bookmarkEnd w:id="4220"/>
    <w:bookmarkStart w:name="z4631" w:id="4221"/>
    <w:p>
      <w:pPr>
        <w:spacing w:after="0"/>
        <w:ind w:left="0"/>
        <w:jc w:val="both"/>
      </w:pPr>
      <w:r>
        <w:rPr>
          <w:rFonts w:ascii="Times New Roman"/>
          <w:b w:val="false"/>
          <w:i w:val="false"/>
          <w:color w:val="000000"/>
          <w:sz w:val="28"/>
        </w:rPr>
        <w:t>
      3.2.1. станы горячей прокатки с мощностью, превышающей 20 тонн сырой стали в час;</w:t>
      </w:r>
    </w:p>
    <w:bookmarkEnd w:id="4221"/>
    <w:bookmarkStart w:name="z4632" w:id="4222"/>
    <w:p>
      <w:pPr>
        <w:spacing w:after="0"/>
        <w:ind w:left="0"/>
        <w:jc w:val="both"/>
      </w:pPr>
      <w:r>
        <w:rPr>
          <w:rFonts w:ascii="Times New Roman"/>
          <w:b w:val="false"/>
          <w:i w:val="false"/>
          <w:color w:val="000000"/>
          <w:sz w:val="28"/>
        </w:rPr>
        <w:t>
      3.2.2. кузнечные молоты, энергия которых превышает 50 килоджоулей (кДж) на молот, а потребляемая тепловая мощность превышает 20 мегаватт (МВт);</w:t>
      </w:r>
    </w:p>
    <w:bookmarkEnd w:id="4222"/>
    <w:bookmarkStart w:name="z4633" w:id="4223"/>
    <w:p>
      <w:pPr>
        <w:spacing w:after="0"/>
        <w:ind w:left="0"/>
        <w:jc w:val="both"/>
      </w:pPr>
      <w:r>
        <w:rPr>
          <w:rFonts w:ascii="Times New Roman"/>
          <w:b w:val="false"/>
          <w:i w:val="false"/>
          <w:color w:val="000000"/>
          <w:sz w:val="28"/>
        </w:rPr>
        <w:t>
      3.2.3. нанесение защитных распыленных металлических покрытий с подачей сырой стали, превышающей 2 тонны в час;</w:t>
      </w:r>
    </w:p>
    <w:bookmarkEnd w:id="4223"/>
    <w:bookmarkStart w:name="z4634" w:id="4224"/>
    <w:p>
      <w:pPr>
        <w:spacing w:after="0"/>
        <w:ind w:left="0"/>
        <w:jc w:val="both"/>
      </w:pPr>
      <w:r>
        <w:rPr>
          <w:rFonts w:ascii="Times New Roman"/>
          <w:b w:val="false"/>
          <w:i w:val="false"/>
          <w:color w:val="000000"/>
          <w:sz w:val="28"/>
        </w:rPr>
        <w:t>
      3.2.4. литье черных металлов с производственной мощностью, превышающей 20 тонн в сутки;</w:t>
      </w:r>
    </w:p>
    <w:bookmarkEnd w:id="4224"/>
    <w:bookmarkStart w:name="z4635" w:id="4225"/>
    <w:p>
      <w:pPr>
        <w:spacing w:after="0"/>
        <w:ind w:left="0"/>
        <w:jc w:val="both"/>
      </w:pPr>
      <w:r>
        <w:rPr>
          <w:rFonts w:ascii="Times New Roman"/>
          <w:b w:val="false"/>
          <w:i w:val="false"/>
          <w:color w:val="000000"/>
          <w:sz w:val="28"/>
        </w:rPr>
        <w:t>
      3.3. установки для:</w:t>
      </w:r>
    </w:p>
    <w:bookmarkEnd w:id="4225"/>
    <w:bookmarkStart w:name="z4636" w:id="4226"/>
    <w:p>
      <w:pPr>
        <w:spacing w:after="0"/>
        <w:ind w:left="0"/>
        <w:jc w:val="both"/>
      </w:pPr>
      <w:r>
        <w:rPr>
          <w:rFonts w:ascii="Times New Roman"/>
          <w:b w:val="false"/>
          <w:i w:val="false"/>
          <w:color w:val="000000"/>
          <w:sz w:val="28"/>
        </w:rPr>
        <w:t>
      3.3.1. выплавки, включая легирование, цветных металлов (за исключением драгоценных металлов), в том числе рекуперированных продуктов (рафинирование, литейное производство и т.д.), с плавильной мощностью, превышающей:</w:t>
      </w:r>
    </w:p>
    <w:bookmarkEnd w:id="4226"/>
    <w:bookmarkStart w:name="z4637" w:id="4227"/>
    <w:p>
      <w:pPr>
        <w:spacing w:after="0"/>
        <w:ind w:left="0"/>
        <w:jc w:val="both"/>
      </w:pPr>
      <w:r>
        <w:rPr>
          <w:rFonts w:ascii="Times New Roman"/>
          <w:b w:val="false"/>
          <w:i w:val="false"/>
          <w:color w:val="000000"/>
          <w:sz w:val="28"/>
        </w:rPr>
        <w:t>
      4 тонны в сутки – для свинца и кадмия;</w:t>
      </w:r>
    </w:p>
    <w:bookmarkEnd w:id="4227"/>
    <w:bookmarkStart w:name="z4638" w:id="4228"/>
    <w:p>
      <w:pPr>
        <w:spacing w:after="0"/>
        <w:ind w:left="0"/>
        <w:jc w:val="both"/>
      </w:pPr>
      <w:r>
        <w:rPr>
          <w:rFonts w:ascii="Times New Roman"/>
          <w:b w:val="false"/>
          <w:i w:val="false"/>
          <w:color w:val="000000"/>
          <w:sz w:val="28"/>
        </w:rPr>
        <w:t>
      20 тонн в сутки – для всех других цветных металлов;</w:t>
      </w:r>
    </w:p>
    <w:bookmarkEnd w:id="4228"/>
    <w:bookmarkStart w:name="z4639" w:id="4229"/>
    <w:p>
      <w:pPr>
        <w:spacing w:after="0"/>
        <w:ind w:left="0"/>
        <w:jc w:val="both"/>
      </w:pPr>
      <w:r>
        <w:rPr>
          <w:rFonts w:ascii="Times New Roman"/>
          <w:b w:val="false"/>
          <w:i w:val="false"/>
          <w:color w:val="000000"/>
          <w:sz w:val="28"/>
        </w:rPr>
        <w:t>
      3.3.2. поверхностной обработки металлов и пластических материалов с использованием электролитических или химических процессов, при которых объем используемых для обработки чанов превышает 30 м</w:t>
      </w:r>
      <w:r>
        <w:rPr>
          <w:rFonts w:ascii="Times New Roman"/>
          <w:b w:val="false"/>
          <w:i w:val="false"/>
          <w:color w:val="000000"/>
          <w:vertAlign w:val="superscript"/>
        </w:rPr>
        <w:t>3</w:t>
      </w:r>
      <w:r>
        <w:rPr>
          <w:rFonts w:ascii="Times New Roman"/>
          <w:b w:val="false"/>
          <w:i w:val="false"/>
          <w:color w:val="000000"/>
          <w:sz w:val="28"/>
        </w:rPr>
        <w:t>;</w:t>
      </w:r>
    </w:p>
    <w:bookmarkEnd w:id="4229"/>
    <w:bookmarkStart w:name="z4640" w:id="4230"/>
    <w:p>
      <w:pPr>
        <w:spacing w:after="0"/>
        <w:ind w:left="0"/>
        <w:jc w:val="both"/>
      </w:pPr>
      <w:r>
        <w:rPr>
          <w:rFonts w:ascii="Times New Roman"/>
          <w:b w:val="false"/>
          <w:i w:val="false"/>
          <w:color w:val="000000"/>
          <w:sz w:val="28"/>
        </w:rPr>
        <w:t xml:space="preserve">
      3.4. предприятия по производству и промышленной сборке автомобилей; </w:t>
      </w:r>
    </w:p>
    <w:bookmarkEnd w:id="4230"/>
    <w:bookmarkStart w:name="z4641" w:id="4231"/>
    <w:p>
      <w:pPr>
        <w:spacing w:after="0"/>
        <w:ind w:left="0"/>
        <w:jc w:val="both"/>
      </w:pPr>
      <w:r>
        <w:rPr>
          <w:rFonts w:ascii="Times New Roman"/>
          <w:b w:val="false"/>
          <w:i w:val="false"/>
          <w:color w:val="000000"/>
          <w:sz w:val="28"/>
        </w:rPr>
        <w:t>
      3.5. предприятия по производству автомобильных двигателей;</w:t>
      </w:r>
    </w:p>
    <w:bookmarkEnd w:id="4231"/>
    <w:bookmarkStart w:name="z4642" w:id="4232"/>
    <w:p>
      <w:pPr>
        <w:spacing w:after="0"/>
        <w:ind w:left="0"/>
        <w:jc w:val="both"/>
      </w:pPr>
      <w:r>
        <w:rPr>
          <w:rFonts w:ascii="Times New Roman"/>
          <w:b w:val="false"/>
          <w:i w:val="false"/>
          <w:color w:val="000000"/>
          <w:sz w:val="28"/>
        </w:rPr>
        <w:t>
      3.6. верфи (судостроительные и судоремонтные производства);</w:t>
      </w:r>
    </w:p>
    <w:bookmarkEnd w:id="4232"/>
    <w:bookmarkStart w:name="z4643" w:id="4233"/>
    <w:p>
      <w:pPr>
        <w:spacing w:after="0"/>
        <w:ind w:left="0"/>
        <w:jc w:val="both"/>
      </w:pPr>
      <w:r>
        <w:rPr>
          <w:rFonts w:ascii="Times New Roman"/>
          <w:b w:val="false"/>
          <w:i w:val="false"/>
          <w:color w:val="000000"/>
          <w:sz w:val="28"/>
        </w:rPr>
        <w:t>
      3.7. предприятия по производству и ремонту самолетов, вертолетов;</w:t>
      </w:r>
    </w:p>
    <w:bookmarkEnd w:id="4233"/>
    <w:bookmarkStart w:name="z4644" w:id="4234"/>
    <w:p>
      <w:pPr>
        <w:spacing w:after="0"/>
        <w:ind w:left="0"/>
        <w:jc w:val="both"/>
      </w:pPr>
      <w:r>
        <w:rPr>
          <w:rFonts w:ascii="Times New Roman"/>
          <w:b w:val="false"/>
          <w:i w:val="false"/>
          <w:color w:val="000000"/>
          <w:sz w:val="28"/>
        </w:rPr>
        <w:t xml:space="preserve">
      3.8. предприятия по производству железнодорожных транспортных средств, цистерн; </w:t>
      </w:r>
    </w:p>
    <w:bookmarkEnd w:id="4234"/>
    <w:bookmarkStart w:name="z4645" w:id="4235"/>
    <w:p>
      <w:pPr>
        <w:spacing w:after="0"/>
        <w:ind w:left="0"/>
        <w:jc w:val="both"/>
      </w:pPr>
      <w:r>
        <w:rPr>
          <w:rFonts w:ascii="Times New Roman"/>
          <w:b w:val="false"/>
          <w:i w:val="false"/>
          <w:color w:val="000000"/>
          <w:sz w:val="28"/>
        </w:rPr>
        <w:t>
      3.9. производство железнодорожного оборудования;</w:t>
      </w:r>
    </w:p>
    <w:bookmarkEnd w:id="4235"/>
    <w:bookmarkStart w:name="z4646" w:id="4236"/>
    <w:p>
      <w:pPr>
        <w:spacing w:after="0"/>
        <w:ind w:left="0"/>
        <w:jc w:val="both"/>
      </w:pPr>
      <w:r>
        <w:rPr>
          <w:rFonts w:ascii="Times New Roman"/>
          <w:b w:val="false"/>
          <w:i w:val="false"/>
          <w:color w:val="000000"/>
          <w:sz w:val="28"/>
        </w:rPr>
        <w:t>
      3.10. цеха, в которых применяется формовка взрывом, с производственной площадью более 100 м</w:t>
      </w:r>
      <w:r>
        <w:rPr>
          <w:rFonts w:ascii="Times New Roman"/>
          <w:b w:val="false"/>
          <w:i w:val="false"/>
          <w:color w:val="000000"/>
          <w:vertAlign w:val="superscript"/>
        </w:rPr>
        <w:t>2</w:t>
      </w:r>
      <w:r>
        <w:rPr>
          <w:rFonts w:ascii="Times New Roman"/>
          <w:b w:val="false"/>
          <w:i w:val="false"/>
          <w:color w:val="000000"/>
          <w:sz w:val="28"/>
        </w:rPr>
        <w:t>.</w:t>
      </w:r>
    </w:p>
    <w:bookmarkEnd w:id="4236"/>
    <w:bookmarkStart w:name="z4647" w:id="4237"/>
    <w:p>
      <w:pPr>
        <w:spacing w:after="0"/>
        <w:ind w:left="0"/>
        <w:jc w:val="both"/>
      </w:pPr>
      <w:r>
        <w:rPr>
          <w:rFonts w:ascii="Times New Roman"/>
          <w:b w:val="false"/>
          <w:i w:val="false"/>
          <w:color w:val="000000"/>
          <w:sz w:val="28"/>
        </w:rPr>
        <w:t>
      4. Переработка нерудных минеральных веществ:</w:t>
      </w:r>
    </w:p>
    <w:bookmarkEnd w:id="4237"/>
    <w:bookmarkStart w:name="z4648" w:id="4238"/>
    <w:p>
      <w:pPr>
        <w:spacing w:after="0"/>
        <w:ind w:left="0"/>
        <w:jc w:val="both"/>
      </w:pPr>
      <w:r>
        <w:rPr>
          <w:rFonts w:ascii="Times New Roman"/>
          <w:b w:val="false"/>
          <w:i w:val="false"/>
          <w:color w:val="000000"/>
          <w:sz w:val="28"/>
        </w:rPr>
        <w:t>
      4.1. цементные заводы с производственной мощностью 15 тыс. тонн в год и более;</w:t>
      </w:r>
    </w:p>
    <w:bookmarkEnd w:id="4238"/>
    <w:bookmarkStart w:name="z4649" w:id="4239"/>
    <w:p>
      <w:pPr>
        <w:spacing w:after="0"/>
        <w:ind w:left="0"/>
        <w:jc w:val="both"/>
      </w:pPr>
      <w:r>
        <w:rPr>
          <w:rFonts w:ascii="Times New Roman"/>
          <w:b w:val="false"/>
          <w:i w:val="false"/>
          <w:color w:val="000000"/>
          <w:sz w:val="28"/>
        </w:rPr>
        <w:t>
      4.2. установки для производства цементного клинкера во вращающихся обжиговых печах с производственной мощностью, превышающей 500 тонн в сутки, или извести во вращающихся обжиговых печах с производственной мощностью, превышающей 50 тонн в сутки, или в других печах с производственной мощностью, превышающей 50 тонн в сутки;</w:t>
      </w:r>
    </w:p>
    <w:bookmarkEnd w:id="4239"/>
    <w:bookmarkStart w:name="z4650" w:id="4240"/>
    <w:p>
      <w:pPr>
        <w:spacing w:after="0"/>
        <w:ind w:left="0"/>
        <w:jc w:val="both"/>
      </w:pPr>
      <w:r>
        <w:rPr>
          <w:rFonts w:ascii="Times New Roman"/>
          <w:b w:val="false"/>
          <w:i w:val="false"/>
          <w:color w:val="000000"/>
          <w:sz w:val="28"/>
        </w:rPr>
        <w:t>
      4.3. предприятия по производству асбеста и изготовлению изделий из асбеста;</w:t>
      </w:r>
    </w:p>
    <w:bookmarkEnd w:id="4240"/>
    <w:bookmarkStart w:name="z4651" w:id="4241"/>
    <w:p>
      <w:pPr>
        <w:spacing w:after="0"/>
        <w:ind w:left="0"/>
        <w:jc w:val="both"/>
      </w:pPr>
      <w:r>
        <w:rPr>
          <w:rFonts w:ascii="Times New Roman"/>
          <w:b w:val="false"/>
          <w:i w:val="false"/>
          <w:color w:val="000000"/>
          <w:sz w:val="28"/>
        </w:rPr>
        <w:t>
      4.4. установки для производства стекла и стекловолокна с плавильной мощностью 20 тонн в сутки и более;</w:t>
      </w:r>
    </w:p>
    <w:bookmarkEnd w:id="4241"/>
    <w:bookmarkStart w:name="z4652" w:id="4242"/>
    <w:p>
      <w:pPr>
        <w:spacing w:after="0"/>
        <w:ind w:left="0"/>
        <w:jc w:val="both"/>
      </w:pPr>
      <w:r>
        <w:rPr>
          <w:rFonts w:ascii="Times New Roman"/>
          <w:b w:val="false"/>
          <w:i w:val="false"/>
          <w:color w:val="000000"/>
          <w:sz w:val="28"/>
        </w:rPr>
        <w:t>
      4.5. установки по плавлению минеральных веществ, включая производство минеральных волокон, с плавильной мощностью 20 тонн в сутки и более;</w:t>
      </w:r>
    </w:p>
    <w:bookmarkEnd w:id="4242"/>
    <w:bookmarkStart w:name="z4653" w:id="4243"/>
    <w:p>
      <w:pPr>
        <w:spacing w:after="0"/>
        <w:ind w:left="0"/>
        <w:jc w:val="both"/>
      </w:pPr>
      <w:r>
        <w:rPr>
          <w:rFonts w:ascii="Times New Roman"/>
          <w:b w:val="false"/>
          <w:i w:val="false"/>
          <w:color w:val="000000"/>
          <w:sz w:val="28"/>
        </w:rPr>
        <w:t>
      4.6. установки для производства керамических продуктов путем обжига, в частности кровельной черепицы, кирпича, огнеупорного кирпича, керамической плитки, каменной керамики или фарфоровых изделий, с производственной мощностью, превышающей 75 тонн в сутки и более, и (или) с использованием обжиговых печей с плотностью садки на одну печь, превышающей 300 кг/м</w:t>
      </w:r>
      <w:r>
        <w:rPr>
          <w:rFonts w:ascii="Times New Roman"/>
          <w:b w:val="false"/>
          <w:i w:val="false"/>
          <w:color w:val="000000"/>
          <w:vertAlign w:val="superscript"/>
        </w:rPr>
        <w:t>3</w:t>
      </w:r>
      <w:r>
        <w:rPr>
          <w:rFonts w:ascii="Times New Roman"/>
          <w:b w:val="false"/>
          <w:i w:val="false"/>
          <w:color w:val="000000"/>
          <w:sz w:val="28"/>
        </w:rPr>
        <w:t>.</w:t>
      </w:r>
    </w:p>
    <w:bookmarkEnd w:id="4243"/>
    <w:bookmarkStart w:name="z4654" w:id="4244"/>
    <w:p>
      <w:pPr>
        <w:spacing w:after="0"/>
        <w:ind w:left="0"/>
        <w:jc w:val="both"/>
      </w:pPr>
      <w:r>
        <w:rPr>
          <w:rFonts w:ascii="Times New Roman"/>
          <w:b w:val="false"/>
          <w:i w:val="false"/>
          <w:color w:val="000000"/>
          <w:sz w:val="28"/>
        </w:rPr>
        <w:t>
      5. Химическая промышленность:</w:t>
      </w:r>
    </w:p>
    <w:bookmarkEnd w:id="4244"/>
    <w:bookmarkStart w:name="z4655" w:id="4245"/>
    <w:p>
      <w:pPr>
        <w:spacing w:after="0"/>
        <w:ind w:left="0"/>
        <w:jc w:val="both"/>
      </w:pPr>
      <w:r>
        <w:rPr>
          <w:rFonts w:ascii="Times New Roman"/>
          <w:b w:val="false"/>
          <w:i w:val="false"/>
          <w:color w:val="000000"/>
          <w:sz w:val="28"/>
        </w:rPr>
        <w:t>
      5.1. переработка химических полуфабрикатов, производство химических продуктов (химикатов), фармацевтических продуктов, за исключением производства фармацевтических солей калия (хлористого, сернокислого, поташа), лаков, эластомеров и пероксидов, с производственной мощностью 200 тонн в год и более;</w:t>
      </w:r>
    </w:p>
    <w:bookmarkEnd w:id="4245"/>
    <w:bookmarkStart w:name="z4656" w:id="4246"/>
    <w:p>
      <w:pPr>
        <w:spacing w:after="0"/>
        <w:ind w:left="0"/>
        <w:jc w:val="both"/>
      </w:pPr>
      <w:r>
        <w:rPr>
          <w:rFonts w:ascii="Times New Roman"/>
          <w:b w:val="false"/>
          <w:i w:val="false"/>
          <w:color w:val="000000"/>
          <w:sz w:val="28"/>
        </w:rPr>
        <w:t>
      5.2. установки для уничтожения взрывчатых веществ, боеприпасов, оружия и пиротехнических изделий с применением химических процессов;</w:t>
      </w:r>
    </w:p>
    <w:bookmarkEnd w:id="4246"/>
    <w:bookmarkStart w:name="z4657" w:id="4247"/>
    <w:p>
      <w:pPr>
        <w:spacing w:after="0"/>
        <w:ind w:left="0"/>
        <w:jc w:val="both"/>
      </w:pPr>
      <w:r>
        <w:rPr>
          <w:rFonts w:ascii="Times New Roman"/>
          <w:b w:val="false"/>
          <w:i w:val="false"/>
          <w:color w:val="000000"/>
          <w:sz w:val="28"/>
        </w:rPr>
        <w:t>
      5.3. химические установки, в которых химические или биологические процессы используются для производства белковых кормовых добавок, ферментов и других белковых веществ.</w:t>
      </w:r>
    </w:p>
    <w:bookmarkEnd w:id="4247"/>
    <w:bookmarkStart w:name="z4658" w:id="4248"/>
    <w:p>
      <w:pPr>
        <w:spacing w:after="0"/>
        <w:ind w:left="0"/>
        <w:jc w:val="both"/>
      </w:pPr>
      <w:r>
        <w:rPr>
          <w:rFonts w:ascii="Times New Roman"/>
          <w:b w:val="false"/>
          <w:i w:val="false"/>
          <w:color w:val="000000"/>
          <w:sz w:val="28"/>
        </w:rPr>
        <w:t>
      6. Управление отходами:</w:t>
      </w:r>
    </w:p>
    <w:bookmarkEnd w:id="4248"/>
    <w:bookmarkStart w:name="z4659" w:id="4249"/>
    <w:p>
      <w:pPr>
        <w:spacing w:after="0"/>
        <w:ind w:left="0"/>
        <w:jc w:val="both"/>
      </w:pPr>
      <w:r>
        <w:rPr>
          <w:rFonts w:ascii="Times New Roman"/>
          <w:b w:val="false"/>
          <w:i w:val="false"/>
          <w:color w:val="000000"/>
          <w:sz w:val="28"/>
        </w:rPr>
        <w:t>
      6.1. объекты, на которых осуществляются операции по удалению или восстановлению опасных отходов, с производительностью 500 тонн в год и более;</w:t>
      </w:r>
    </w:p>
    <w:bookmarkEnd w:id="4249"/>
    <w:bookmarkStart w:name="z4660" w:id="4250"/>
    <w:p>
      <w:pPr>
        <w:spacing w:after="0"/>
        <w:ind w:left="0"/>
        <w:jc w:val="both"/>
      </w:pPr>
      <w:r>
        <w:rPr>
          <w:rFonts w:ascii="Times New Roman"/>
          <w:b w:val="false"/>
          <w:i w:val="false"/>
          <w:color w:val="000000"/>
          <w:sz w:val="28"/>
        </w:rPr>
        <w:t>
      6.2. установки для сжигания коммунальных отходов с производительностью, превышающей 3 тонны в час;</w:t>
      </w:r>
    </w:p>
    <w:bookmarkEnd w:id="4250"/>
    <w:bookmarkStart w:name="z4661" w:id="4251"/>
    <w:p>
      <w:pPr>
        <w:spacing w:after="0"/>
        <w:ind w:left="0"/>
        <w:jc w:val="both"/>
      </w:pPr>
      <w:r>
        <w:rPr>
          <w:rFonts w:ascii="Times New Roman"/>
          <w:b w:val="false"/>
          <w:i w:val="false"/>
          <w:color w:val="000000"/>
          <w:sz w:val="28"/>
        </w:rPr>
        <w:t>
      6.3. полигоны, на которые поступает более 10 тонн неопасных отходов в сутки, или с общей емкостью, превышающей 25 тыс. тонн, исключая полигоны инертных отходов;</w:t>
      </w:r>
    </w:p>
    <w:bookmarkEnd w:id="4251"/>
    <w:bookmarkStart w:name="z4662" w:id="4252"/>
    <w:p>
      <w:pPr>
        <w:spacing w:after="0"/>
        <w:ind w:left="0"/>
        <w:jc w:val="both"/>
      </w:pPr>
      <w:r>
        <w:rPr>
          <w:rFonts w:ascii="Times New Roman"/>
          <w:b w:val="false"/>
          <w:i w:val="false"/>
          <w:color w:val="000000"/>
          <w:sz w:val="28"/>
        </w:rPr>
        <w:t>
      6.4. объекты, на которых осуществляются операции по удалению неопасных отходов, с производительностью, превышающей 50 тонн в сутки;</w:t>
      </w:r>
    </w:p>
    <w:bookmarkEnd w:id="4252"/>
    <w:bookmarkStart w:name="z4663" w:id="4253"/>
    <w:p>
      <w:pPr>
        <w:spacing w:after="0"/>
        <w:ind w:left="0"/>
        <w:jc w:val="both"/>
      </w:pPr>
      <w:r>
        <w:rPr>
          <w:rFonts w:ascii="Times New Roman"/>
          <w:b w:val="false"/>
          <w:i w:val="false"/>
          <w:color w:val="000000"/>
          <w:sz w:val="28"/>
        </w:rPr>
        <w:t>
      6.5. объекты, на которых осуществляются операции по удалению или восстановлению неопасных отходов, с производительностью, превышающей 2500 тонн в год;</w:t>
      </w:r>
    </w:p>
    <w:bookmarkEnd w:id="4253"/>
    <w:bookmarkStart w:name="z4664" w:id="4254"/>
    <w:p>
      <w:pPr>
        <w:spacing w:after="0"/>
        <w:ind w:left="0"/>
        <w:jc w:val="both"/>
      </w:pPr>
      <w:r>
        <w:rPr>
          <w:rFonts w:ascii="Times New Roman"/>
          <w:b w:val="false"/>
          <w:i w:val="false"/>
          <w:color w:val="000000"/>
          <w:sz w:val="28"/>
        </w:rPr>
        <w:t>
      6.6. хвостохранилища;</w:t>
      </w:r>
    </w:p>
    <w:bookmarkEnd w:id="4254"/>
    <w:bookmarkStart w:name="z4665" w:id="4255"/>
    <w:p>
      <w:pPr>
        <w:spacing w:after="0"/>
        <w:ind w:left="0"/>
        <w:jc w:val="both"/>
      </w:pPr>
      <w:r>
        <w:rPr>
          <w:rFonts w:ascii="Times New Roman"/>
          <w:b w:val="false"/>
          <w:i w:val="false"/>
          <w:color w:val="000000"/>
          <w:sz w:val="28"/>
        </w:rPr>
        <w:t>
      6.7. производство строительных материалов из отходов, образующихся на тепловых электростанциях;</w:t>
      </w:r>
    </w:p>
    <w:bookmarkEnd w:id="4255"/>
    <w:bookmarkStart w:name="z4666" w:id="4256"/>
    <w:p>
      <w:pPr>
        <w:spacing w:after="0"/>
        <w:ind w:left="0"/>
        <w:jc w:val="both"/>
      </w:pPr>
      <w:r>
        <w:rPr>
          <w:rFonts w:ascii="Times New Roman"/>
          <w:b w:val="false"/>
          <w:i w:val="false"/>
          <w:color w:val="000000"/>
          <w:sz w:val="28"/>
        </w:rPr>
        <w:t>
      6.8. площадки для хранения железного лома и (или) подлежащих утилизации транспортных средств на территории, превышающей 1 тыс. м</w:t>
      </w:r>
      <w:r>
        <w:rPr>
          <w:rFonts w:ascii="Times New Roman"/>
          <w:b w:val="false"/>
          <w:i w:val="false"/>
          <w:color w:val="000000"/>
          <w:vertAlign w:val="superscript"/>
        </w:rPr>
        <w:t>2</w:t>
      </w:r>
      <w:r>
        <w:rPr>
          <w:rFonts w:ascii="Times New Roman"/>
          <w:b w:val="false"/>
          <w:i w:val="false"/>
          <w:color w:val="000000"/>
          <w:sz w:val="28"/>
        </w:rPr>
        <w:t>, или в количестве свыше 1 тыс. тонн в год;</w:t>
      </w:r>
    </w:p>
    <w:bookmarkEnd w:id="4256"/>
    <w:bookmarkStart w:name="z4667" w:id="4257"/>
    <w:p>
      <w:pPr>
        <w:spacing w:after="0"/>
        <w:ind w:left="0"/>
        <w:jc w:val="both"/>
      </w:pPr>
      <w:r>
        <w:rPr>
          <w:rFonts w:ascii="Times New Roman"/>
          <w:b w:val="false"/>
          <w:i w:val="false"/>
          <w:color w:val="000000"/>
          <w:sz w:val="28"/>
        </w:rPr>
        <w:t>
      6.9. мусоросортировочные предприятия с производственной мощностью свыше 10 тыс. тонн в год;</w:t>
      </w:r>
    </w:p>
    <w:bookmarkEnd w:id="4257"/>
    <w:bookmarkStart w:name="z4668" w:id="4258"/>
    <w:p>
      <w:pPr>
        <w:spacing w:after="0"/>
        <w:ind w:left="0"/>
        <w:jc w:val="both"/>
      </w:pPr>
      <w:r>
        <w:rPr>
          <w:rFonts w:ascii="Times New Roman"/>
          <w:b w:val="false"/>
          <w:i w:val="false"/>
          <w:color w:val="000000"/>
          <w:sz w:val="28"/>
        </w:rPr>
        <w:t>
      6.10. открытые и закрытые склады опасных отходов, содержащих стойкие органические загрязнители, сильнодействующие ядовитые вещества, с площадью хранилищ более 100 м</w:t>
      </w:r>
      <w:r>
        <w:rPr>
          <w:rFonts w:ascii="Times New Roman"/>
          <w:b w:val="false"/>
          <w:i w:val="false"/>
          <w:color w:val="000000"/>
          <w:vertAlign w:val="superscript"/>
        </w:rPr>
        <w:t>2</w:t>
      </w:r>
      <w:r>
        <w:rPr>
          <w:rFonts w:ascii="Times New Roman"/>
          <w:b w:val="false"/>
          <w:i w:val="false"/>
          <w:color w:val="000000"/>
          <w:sz w:val="28"/>
        </w:rPr>
        <w:t>.</w:t>
      </w:r>
    </w:p>
    <w:bookmarkEnd w:id="4258"/>
    <w:bookmarkStart w:name="z4669" w:id="4259"/>
    <w:p>
      <w:pPr>
        <w:spacing w:after="0"/>
        <w:ind w:left="0"/>
        <w:jc w:val="both"/>
      </w:pPr>
      <w:r>
        <w:rPr>
          <w:rFonts w:ascii="Times New Roman"/>
          <w:b w:val="false"/>
          <w:i w:val="false"/>
          <w:color w:val="000000"/>
          <w:sz w:val="28"/>
        </w:rPr>
        <w:t>
      7. Транспорт:</w:t>
      </w:r>
    </w:p>
    <w:bookmarkEnd w:id="4259"/>
    <w:bookmarkStart w:name="z4670" w:id="4260"/>
    <w:p>
      <w:pPr>
        <w:spacing w:after="0"/>
        <w:ind w:left="0"/>
        <w:jc w:val="both"/>
      </w:pPr>
      <w:r>
        <w:rPr>
          <w:rFonts w:ascii="Times New Roman"/>
          <w:b w:val="false"/>
          <w:i w:val="false"/>
          <w:color w:val="000000"/>
          <w:sz w:val="28"/>
        </w:rPr>
        <w:t>
      7.1. строительство аэропортов и аэродромов;</w:t>
      </w:r>
    </w:p>
    <w:bookmarkEnd w:id="4260"/>
    <w:bookmarkStart w:name="z4671" w:id="4261"/>
    <w:p>
      <w:pPr>
        <w:spacing w:after="0"/>
        <w:ind w:left="0"/>
        <w:jc w:val="both"/>
      </w:pPr>
      <w:r>
        <w:rPr>
          <w:rFonts w:ascii="Times New Roman"/>
          <w:b w:val="false"/>
          <w:i w:val="false"/>
          <w:color w:val="000000"/>
          <w:sz w:val="28"/>
        </w:rPr>
        <w:t xml:space="preserve">
      7.2. строительство автомобильных дорог протяженностью 1 км и более и (или) с пропускной способностью 1 тыс. автомобилей в час и более; </w:t>
      </w:r>
    </w:p>
    <w:bookmarkEnd w:id="4261"/>
    <w:bookmarkStart w:name="z4672" w:id="4262"/>
    <w:p>
      <w:pPr>
        <w:spacing w:after="0"/>
        <w:ind w:left="0"/>
        <w:jc w:val="both"/>
      </w:pPr>
      <w:r>
        <w:rPr>
          <w:rFonts w:ascii="Times New Roman"/>
          <w:b w:val="false"/>
          <w:i w:val="false"/>
          <w:color w:val="000000"/>
          <w:sz w:val="28"/>
        </w:rPr>
        <w:t>
      7.3. трамвайные и надземные линии, метрополитены, подвесные линии или другие подобные линии, используемые исключительно или преимущественно для перевозки пассажиров;</w:t>
      </w:r>
    </w:p>
    <w:bookmarkEnd w:id="4262"/>
    <w:bookmarkStart w:name="z4673" w:id="4263"/>
    <w:p>
      <w:pPr>
        <w:spacing w:after="0"/>
        <w:ind w:left="0"/>
        <w:jc w:val="both"/>
      </w:pPr>
      <w:r>
        <w:rPr>
          <w:rFonts w:ascii="Times New Roman"/>
          <w:b w:val="false"/>
          <w:i w:val="false"/>
          <w:color w:val="000000"/>
          <w:sz w:val="28"/>
        </w:rPr>
        <w:t>
      7.4. строительство внутренних водных путей, прокладка каналов и работы по предотвращению наводнений;</w:t>
      </w:r>
    </w:p>
    <w:bookmarkEnd w:id="4263"/>
    <w:bookmarkStart w:name="z4674" w:id="4264"/>
    <w:p>
      <w:pPr>
        <w:spacing w:after="0"/>
        <w:ind w:left="0"/>
        <w:jc w:val="both"/>
      </w:pPr>
      <w:r>
        <w:rPr>
          <w:rFonts w:ascii="Times New Roman"/>
          <w:b w:val="false"/>
          <w:i w:val="false"/>
          <w:color w:val="000000"/>
          <w:sz w:val="28"/>
        </w:rPr>
        <w:t>
      7.5. строительство водных портов и портовых сооружений, включая рыбацкие гавани.</w:t>
      </w:r>
    </w:p>
    <w:bookmarkEnd w:id="4264"/>
    <w:bookmarkStart w:name="z4675" w:id="4265"/>
    <w:p>
      <w:pPr>
        <w:spacing w:after="0"/>
        <w:ind w:left="0"/>
        <w:jc w:val="both"/>
      </w:pPr>
      <w:r>
        <w:rPr>
          <w:rFonts w:ascii="Times New Roman"/>
          <w:b w:val="false"/>
          <w:i w:val="false"/>
          <w:color w:val="000000"/>
          <w:sz w:val="28"/>
        </w:rPr>
        <w:t>
      8. Управление водными ресурсами:</w:t>
      </w:r>
    </w:p>
    <w:bookmarkEnd w:id="4265"/>
    <w:bookmarkStart w:name="z4676" w:id="4266"/>
    <w:p>
      <w:pPr>
        <w:spacing w:after="0"/>
        <w:ind w:left="0"/>
        <w:jc w:val="both"/>
      </w:pPr>
      <w:r>
        <w:rPr>
          <w:rFonts w:ascii="Times New Roman"/>
          <w:b w:val="false"/>
          <w:i w:val="false"/>
          <w:color w:val="000000"/>
          <w:sz w:val="28"/>
        </w:rPr>
        <w:t>
      8.1. работы по переброске водных ресурсов между бассейнами и речными системами, при которых объем перебрасываемой воды превышает 5 млн м</w:t>
      </w:r>
      <w:r>
        <w:rPr>
          <w:rFonts w:ascii="Times New Roman"/>
          <w:b w:val="false"/>
          <w:i w:val="false"/>
          <w:color w:val="000000"/>
          <w:vertAlign w:val="superscript"/>
        </w:rPr>
        <w:t>3</w:t>
      </w:r>
      <w:r>
        <w:rPr>
          <w:rFonts w:ascii="Times New Roman"/>
          <w:b w:val="false"/>
          <w:i w:val="false"/>
          <w:color w:val="000000"/>
          <w:sz w:val="28"/>
        </w:rPr>
        <w:t xml:space="preserve"> в год (за исключением переброски водопроводной питьевой воды);</w:t>
      </w:r>
    </w:p>
    <w:bookmarkEnd w:id="4266"/>
    <w:bookmarkStart w:name="z4677" w:id="4267"/>
    <w:p>
      <w:pPr>
        <w:spacing w:after="0"/>
        <w:ind w:left="0"/>
        <w:jc w:val="both"/>
      </w:pPr>
      <w:r>
        <w:rPr>
          <w:rFonts w:ascii="Times New Roman"/>
          <w:b w:val="false"/>
          <w:i w:val="false"/>
          <w:color w:val="000000"/>
          <w:sz w:val="28"/>
        </w:rPr>
        <w:t>
      8.2. плотины и другие сооружения, предназначенные для задерживания или постоянного хранения воды, где новый или дополнительный объем задерживаемой или хранимой воды превышает 100 тыс. м</w:t>
      </w:r>
      <w:r>
        <w:rPr>
          <w:rFonts w:ascii="Times New Roman"/>
          <w:b w:val="false"/>
          <w:i w:val="false"/>
          <w:color w:val="000000"/>
          <w:vertAlign w:val="superscript"/>
        </w:rPr>
        <w:t>3</w:t>
      </w:r>
      <w:r>
        <w:rPr>
          <w:rFonts w:ascii="Times New Roman"/>
          <w:b w:val="false"/>
          <w:i w:val="false"/>
          <w:color w:val="000000"/>
          <w:sz w:val="28"/>
        </w:rPr>
        <w:t>;</w:t>
      </w:r>
    </w:p>
    <w:bookmarkEnd w:id="4267"/>
    <w:bookmarkStart w:name="z4678" w:id="4268"/>
    <w:p>
      <w:pPr>
        <w:spacing w:after="0"/>
        <w:ind w:left="0"/>
        <w:jc w:val="both"/>
      </w:pPr>
      <w:r>
        <w:rPr>
          <w:rFonts w:ascii="Times New Roman"/>
          <w:b w:val="false"/>
          <w:i w:val="false"/>
          <w:color w:val="000000"/>
          <w:sz w:val="28"/>
        </w:rPr>
        <w:t>
      8.3. забор поверхностных и подземных вод или системы искусственного пополнения подземных вод с ежегодным объемом забираемой или пополняемой воды, эквивалентным или превышающим 250 тыс. м</w:t>
      </w:r>
      <w:r>
        <w:rPr>
          <w:rFonts w:ascii="Times New Roman"/>
          <w:b w:val="false"/>
          <w:i w:val="false"/>
          <w:color w:val="000000"/>
          <w:vertAlign w:val="superscript"/>
        </w:rPr>
        <w:t>3</w:t>
      </w:r>
      <w:r>
        <w:rPr>
          <w:rFonts w:ascii="Times New Roman"/>
          <w:b w:val="false"/>
          <w:i w:val="false"/>
          <w:color w:val="000000"/>
          <w:sz w:val="28"/>
        </w:rPr>
        <w:t>;</w:t>
      </w:r>
    </w:p>
    <w:bookmarkEnd w:id="4268"/>
    <w:bookmarkStart w:name="z4679" w:id="4269"/>
    <w:p>
      <w:pPr>
        <w:spacing w:after="0"/>
        <w:ind w:left="0"/>
        <w:jc w:val="both"/>
      </w:pPr>
      <w:r>
        <w:rPr>
          <w:rFonts w:ascii="Times New Roman"/>
          <w:b w:val="false"/>
          <w:i w:val="false"/>
          <w:color w:val="000000"/>
          <w:sz w:val="28"/>
        </w:rPr>
        <w:t>
      8.4. работы в прибрежной зоне водных объектов, направленные на борьбу с эрозией, строительство дамб, молов, пристаней и других охранных сооружений, исключая обслуживание и реконструкцию таких сооружений;</w:t>
      </w:r>
    </w:p>
    <w:bookmarkEnd w:id="4269"/>
    <w:bookmarkStart w:name="z4680" w:id="4270"/>
    <w:p>
      <w:pPr>
        <w:spacing w:after="0"/>
        <w:ind w:left="0"/>
        <w:jc w:val="both"/>
      </w:pPr>
      <w:r>
        <w:rPr>
          <w:rFonts w:ascii="Times New Roman"/>
          <w:b w:val="false"/>
          <w:i w:val="false"/>
          <w:color w:val="000000"/>
          <w:sz w:val="28"/>
        </w:rPr>
        <w:t>
      8.5. сооружения для очистки сточных вод с мощностью свыше 5 тыс. м</w:t>
      </w:r>
      <w:r>
        <w:rPr>
          <w:rFonts w:ascii="Times New Roman"/>
          <w:b w:val="false"/>
          <w:i w:val="false"/>
          <w:color w:val="000000"/>
          <w:vertAlign w:val="superscript"/>
        </w:rPr>
        <w:t>3</w:t>
      </w:r>
      <w:r>
        <w:rPr>
          <w:rFonts w:ascii="Times New Roman"/>
          <w:b w:val="false"/>
          <w:i w:val="false"/>
          <w:color w:val="000000"/>
          <w:sz w:val="28"/>
        </w:rPr>
        <w:t xml:space="preserve"> в сутки.</w:t>
      </w:r>
    </w:p>
    <w:bookmarkEnd w:id="4270"/>
    <w:bookmarkStart w:name="z4681" w:id="4271"/>
    <w:p>
      <w:pPr>
        <w:spacing w:after="0"/>
        <w:ind w:left="0"/>
        <w:jc w:val="both"/>
      </w:pPr>
      <w:r>
        <w:rPr>
          <w:rFonts w:ascii="Times New Roman"/>
          <w:b w:val="false"/>
          <w:i w:val="false"/>
          <w:color w:val="000000"/>
          <w:sz w:val="28"/>
        </w:rPr>
        <w:t>
      9. Целлюлозно-бумажная и деревообрабатывающая промышленность:</w:t>
      </w:r>
    </w:p>
    <w:bookmarkEnd w:id="4271"/>
    <w:bookmarkStart w:name="z4682" w:id="4272"/>
    <w:p>
      <w:pPr>
        <w:spacing w:after="0"/>
        <w:ind w:left="0"/>
        <w:jc w:val="both"/>
      </w:pPr>
      <w:r>
        <w:rPr>
          <w:rFonts w:ascii="Times New Roman"/>
          <w:b w:val="false"/>
          <w:i w:val="false"/>
          <w:color w:val="000000"/>
          <w:sz w:val="28"/>
        </w:rPr>
        <w:t>
      9.1. промышленные предприятия по производству бумаги и картона с производительностью 20 тонн в сутки и более;</w:t>
      </w:r>
    </w:p>
    <w:bookmarkEnd w:id="4272"/>
    <w:bookmarkStart w:name="z4683" w:id="4273"/>
    <w:p>
      <w:pPr>
        <w:spacing w:after="0"/>
        <w:ind w:left="0"/>
        <w:jc w:val="both"/>
      </w:pPr>
      <w:r>
        <w:rPr>
          <w:rFonts w:ascii="Times New Roman"/>
          <w:b w:val="false"/>
          <w:i w:val="false"/>
          <w:color w:val="000000"/>
          <w:sz w:val="28"/>
        </w:rPr>
        <w:t>
      9.2. производство древесно-стружечных и древесноволокнистых плит с использованием синтетических смол в качестве связующих материалов с производительностью 200 м</w:t>
      </w:r>
      <w:r>
        <w:rPr>
          <w:rFonts w:ascii="Times New Roman"/>
          <w:b w:val="false"/>
          <w:i w:val="false"/>
          <w:color w:val="000000"/>
          <w:vertAlign w:val="superscript"/>
        </w:rPr>
        <w:t>3</w:t>
      </w:r>
      <w:r>
        <w:rPr>
          <w:rFonts w:ascii="Times New Roman"/>
          <w:b w:val="false"/>
          <w:i w:val="false"/>
          <w:color w:val="000000"/>
          <w:sz w:val="28"/>
        </w:rPr>
        <w:t xml:space="preserve"> в сутки.</w:t>
      </w:r>
    </w:p>
    <w:bookmarkEnd w:id="4273"/>
    <w:bookmarkStart w:name="z4684" w:id="4274"/>
    <w:p>
      <w:pPr>
        <w:spacing w:after="0"/>
        <w:ind w:left="0"/>
        <w:jc w:val="both"/>
      </w:pPr>
      <w:r>
        <w:rPr>
          <w:rFonts w:ascii="Times New Roman"/>
          <w:b w:val="false"/>
          <w:i w:val="false"/>
          <w:color w:val="000000"/>
          <w:sz w:val="28"/>
        </w:rPr>
        <w:t>
      10. Прочие виды деятельности:</w:t>
      </w:r>
    </w:p>
    <w:bookmarkEnd w:id="4274"/>
    <w:bookmarkStart w:name="z4685" w:id="4275"/>
    <w:p>
      <w:pPr>
        <w:spacing w:after="0"/>
        <w:ind w:left="0"/>
        <w:jc w:val="both"/>
      </w:pPr>
      <w:r>
        <w:rPr>
          <w:rFonts w:ascii="Times New Roman"/>
          <w:b w:val="false"/>
          <w:i w:val="false"/>
          <w:color w:val="000000"/>
          <w:sz w:val="28"/>
        </w:rPr>
        <w:t>
      10.1. трубопроводы и промышленные сооружения для транспортировки нефти, химических веществ, газа, пара и горячей воды длиной более 5 км;</w:t>
      </w:r>
    </w:p>
    <w:bookmarkEnd w:id="4275"/>
    <w:bookmarkStart w:name="z4686" w:id="4276"/>
    <w:p>
      <w:pPr>
        <w:spacing w:after="0"/>
        <w:ind w:left="0"/>
        <w:jc w:val="both"/>
      </w:pPr>
      <w:r>
        <w:rPr>
          <w:rFonts w:ascii="Times New Roman"/>
          <w:b w:val="false"/>
          <w:i w:val="false"/>
          <w:color w:val="000000"/>
          <w:sz w:val="28"/>
        </w:rPr>
        <w:t>
      10.2. передача электроэнергии воздушными линиями электропередачи от 110 киловольт (кВт);</w:t>
      </w:r>
    </w:p>
    <w:bookmarkEnd w:id="4276"/>
    <w:bookmarkStart w:name="z4687" w:id="4277"/>
    <w:p>
      <w:pPr>
        <w:spacing w:after="0"/>
        <w:ind w:left="0"/>
        <w:jc w:val="both"/>
      </w:pPr>
      <w:r>
        <w:rPr>
          <w:rFonts w:ascii="Times New Roman"/>
          <w:b w:val="false"/>
          <w:i w:val="false"/>
          <w:color w:val="000000"/>
          <w:sz w:val="28"/>
        </w:rPr>
        <w:t>
      10.3. животноводческие хозяйства:</w:t>
      </w:r>
    </w:p>
    <w:bookmarkEnd w:id="4277"/>
    <w:bookmarkStart w:name="z4688" w:id="4278"/>
    <w:p>
      <w:pPr>
        <w:spacing w:after="0"/>
        <w:ind w:left="0"/>
        <w:jc w:val="both"/>
      </w:pPr>
      <w:r>
        <w:rPr>
          <w:rFonts w:ascii="Times New Roman"/>
          <w:b w:val="false"/>
          <w:i w:val="false"/>
          <w:color w:val="000000"/>
          <w:sz w:val="28"/>
        </w:rPr>
        <w:t>
      10.3.1. объекты по разведению сельскохозяйственной птицы (5 тыс. голов и более);</w:t>
      </w:r>
    </w:p>
    <w:bookmarkEnd w:id="4278"/>
    <w:bookmarkStart w:name="z4689" w:id="4279"/>
    <w:p>
      <w:pPr>
        <w:spacing w:after="0"/>
        <w:ind w:left="0"/>
        <w:jc w:val="both"/>
      </w:pPr>
      <w:r>
        <w:rPr>
          <w:rFonts w:ascii="Times New Roman"/>
          <w:b w:val="false"/>
          <w:i w:val="false"/>
          <w:color w:val="000000"/>
          <w:sz w:val="28"/>
        </w:rPr>
        <w:t>
      10.3.2. по выращиванию и разведению свиней (500 голов и более), свиноматок (100 голов и более);</w:t>
      </w:r>
    </w:p>
    <w:bookmarkEnd w:id="4279"/>
    <w:bookmarkStart w:name="z4690" w:id="4280"/>
    <w:p>
      <w:pPr>
        <w:spacing w:after="0"/>
        <w:ind w:left="0"/>
        <w:jc w:val="both"/>
      </w:pPr>
      <w:r>
        <w:rPr>
          <w:rFonts w:ascii="Times New Roman"/>
          <w:b w:val="false"/>
          <w:i w:val="false"/>
          <w:color w:val="000000"/>
          <w:sz w:val="28"/>
        </w:rPr>
        <w:t>
      10.3.3. по разведению крупного рогатого скота (1500 голов и более);</w:t>
      </w:r>
    </w:p>
    <w:bookmarkEnd w:id="4280"/>
    <w:bookmarkStart w:name="z4691" w:id="4281"/>
    <w:p>
      <w:pPr>
        <w:spacing w:after="0"/>
        <w:ind w:left="0"/>
        <w:jc w:val="both"/>
      </w:pPr>
      <w:r>
        <w:rPr>
          <w:rFonts w:ascii="Times New Roman"/>
          <w:b w:val="false"/>
          <w:i w:val="false"/>
          <w:color w:val="000000"/>
          <w:sz w:val="28"/>
        </w:rPr>
        <w:t>
      10.3.4. по разведению овец (15 тыс. голов и более);</w:t>
      </w:r>
    </w:p>
    <w:bookmarkEnd w:id="4281"/>
    <w:bookmarkStart w:name="z4692" w:id="4282"/>
    <w:p>
      <w:pPr>
        <w:spacing w:after="0"/>
        <w:ind w:left="0"/>
        <w:jc w:val="both"/>
      </w:pPr>
      <w:r>
        <w:rPr>
          <w:rFonts w:ascii="Times New Roman"/>
          <w:b w:val="false"/>
          <w:i w:val="false"/>
          <w:color w:val="000000"/>
          <w:sz w:val="28"/>
        </w:rPr>
        <w:t>
      10.4. наземные хранилища видов органического топлива вместимостью свыше 10 тыс. тонн;</w:t>
      </w:r>
    </w:p>
    <w:bookmarkEnd w:id="4282"/>
    <w:bookmarkStart w:name="z4693" w:id="4283"/>
    <w:p>
      <w:pPr>
        <w:spacing w:after="0"/>
        <w:ind w:left="0"/>
        <w:jc w:val="both"/>
      </w:pPr>
      <w:r>
        <w:rPr>
          <w:rFonts w:ascii="Times New Roman"/>
          <w:b w:val="false"/>
          <w:i w:val="false"/>
          <w:color w:val="000000"/>
          <w:sz w:val="28"/>
        </w:rPr>
        <w:t>
      10.5. хранилища природного газа вместимостью свыше 10 тыс. м</w:t>
      </w:r>
      <w:r>
        <w:rPr>
          <w:rFonts w:ascii="Times New Roman"/>
          <w:b w:val="false"/>
          <w:i w:val="false"/>
          <w:color w:val="000000"/>
          <w:vertAlign w:val="superscript"/>
        </w:rPr>
        <w:t>3</w:t>
      </w:r>
      <w:r>
        <w:rPr>
          <w:rFonts w:ascii="Times New Roman"/>
          <w:b w:val="false"/>
          <w:i w:val="false"/>
          <w:color w:val="000000"/>
          <w:sz w:val="28"/>
        </w:rPr>
        <w:t>;</w:t>
      </w:r>
    </w:p>
    <w:bookmarkEnd w:id="4283"/>
    <w:bookmarkStart w:name="z4694" w:id="4284"/>
    <w:p>
      <w:pPr>
        <w:spacing w:after="0"/>
        <w:ind w:left="0"/>
        <w:jc w:val="both"/>
      </w:pPr>
      <w:r>
        <w:rPr>
          <w:rFonts w:ascii="Times New Roman"/>
          <w:b w:val="false"/>
          <w:i w:val="false"/>
          <w:color w:val="000000"/>
          <w:sz w:val="28"/>
        </w:rPr>
        <w:t>
      10.6. установки для предварительной обработки (промывки, отбеливания, мерсеризации), окрашивания волокна или текстиля, на которых объем обрабатываемых материалов превышает 10 тонн в сутки;</w:t>
      </w:r>
    </w:p>
    <w:bookmarkEnd w:id="4284"/>
    <w:bookmarkStart w:name="z4695" w:id="4285"/>
    <w:p>
      <w:pPr>
        <w:spacing w:after="0"/>
        <w:ind w:left="0"/>
        <w:jc w:val="both"/>
      </w:pPr>
      <w:r>
        <w:rPr>
          <w:rFonts w:ascii="Times New Roman"/>
          <w:b w:val="false"/>
          <w:i w:val="false"/>
          <w:color w:val="000000"/>
          <w:sz w:val="28"/>
        </w:rPr>
        <w:t>
      10.7. предприятия по дублению шкур и кож;</w:t>
      </w:r>
    </w:p>
    <w:bookmarkEnd w:id="4285"/>
    <w:bookmarkStart w:name="z4696" w:id="4286"/>
    <w:p>
      <w:pPr>
        <w:spacing w:after="0"/>
        <w:ind w:left="0"/>
        <w:jc w:val="both"/>
      </w:pPr>
      <w:r>
        <w:rPr>
          <w:rFonts w:ascii="Times New Roman"/>
          <w:b w:val="false"/>
          <w:i w:val="false"/>
          <w:color w:val="000000"/>
          <w:sz w:val="28"/>
        </w:rPr>
        <w:t>
      10.8. бойни с мощностями по переработке туш от 10 тонн в сутки;</w:t>
      </w:r>
    </w:p>
    <w:bookmarkEnd w:id="4286"/>
    <w:bookmarkStart w:name="z4697" w:id="4287"/>
    <w:p>
      <w:pPr>
        <w:spacing w:after="0"/>
        <w:ind w:left="0"/>
        <w:jc w:val="both"/>
      </w:pPr>
      <w:r>
        <w:rPr>
          <w:rFonts w:ascii="Times New Roman"/>
          <w:b w:val="false"/>
          <w:i w:val="false"/>
          <w:color w:val="000000"/>
          <w:sz w:val="28"/>
        </w:rPr>
        <w:t>
      10.9. мясоперерабатывающие предприятия (мясокомбинаты), включая базы для предубойного содержания скота в пределах до трехсуточного запаса скотосырья, с производительностью свыше 5 тыс. тонн продукции в год;</w:t>
      </w:r>
    </w:p>
    <w:bookmarkEnd w:id="4287"/>
    <w:bookmarkStart w:name="z4698" w:id="4288"/>
    <w:p>
      <w:pPr>
        <w:spacing w:after="0"/>
        <w:ind w:left="0"/>
        <w:jc w:val="both"/>
      </w:pPr>
      <w:r>
        <w:rPr>
          <w:rFonts w:ascii="Times New Roman"/>
          <w:b w:val="false"/>
          <w:i w:val="false"/>
          <w:color w:val="000000"/>
          <w:sz w:val="28"/>
        </w:rPr>
        <w:t xml:space="preserve">
      10.10. упаковка и консервирование мяса животных и растительных продуктов с производительностью свыше 100 тыс. тонн в год; </w:t>
      </w:r>
    </w:p>
    <w:bookmarkEnd w:id="4288"/>
    <w:bookmarkStart w:name="z4699" w:id="4289"/>
    <w:p>
      <w:pPr>
        <w:spacing w:after="0"/>
        <w:ind w:left="0"/>
        <w:jc w:val="both"/>
      </w:pPr>
      <w:r>
        <w:rPr>
          <w:rFonts w:ascii="Times New Roman"/>
          <w:b w:val="false"/>
          <w:i w:val="false"/>
          <w:color w:val="000000"/>
          <w:sz w:val="28"/>
        </w:rPr>
        <w:t>
      10.11. предприятия по производству рыбной муки и рыбьего жира (свыше 5 тыс. тонн продукции в год);</w:t>
      </w:r>
    </w:p>
    <w:bookmarkEnd w:id="4289"/>
    <w:bookmarkStart w:name="z4700" w:id="4290"/>
    <w:p>
      <w:pPr>
        <w:spacing w:after="0"/>
        <w:ind w:left="0"/>
        <w:jc w:val="both"/>
      </w:pPr>
      <w:r>
        <w:rPr>
          <w:rFonts w:ascii="Times New Roman"/>
          <w:b w:val="false"/>
          <w:i w:val="false"/>
          <w:color w:val="000000"/>
          <w:sz w:val="28"/>
        </w:rPr>
        <w:t>
      10.12. производство растительных и животных масел и жиров от 20 тыс. тонн в год;</w:t>
      </w:r>
    </w:p>
    <w:bookmarkEnd w:id="4290"/>
    <w:bookmarkStart w:name="z4701" w:id="4291"/>
    <w:p>
      <w:pPr>
        <w:spacing w:after="0"/>
        <w:ind w:left="0"/>
        <w:jc w:val="both"/>
      </w:pPr>
      <w:r>
        <w:rPr>
          <w:rFonts w:ascii="Times New Roman"/>
          <w:b w:val="false"/>
          <w:i w:val="false"/>
          <w:color w:val="000000"/>
          <w:sz w:val="28"/>
        </w:rPr>
        <w:t>
      10.13. пивоварение и соложение свыше 1500 л в сутки;</w:t>
      </w:r>
    </w:p>
    <w:bookmarkEnd w:id="4291"/>
    <w:bookmarkStart w:name="z4702" w:id="4292"/>
    <w:p>
      <w:pPr>
        <w:spacing w:after="0"/>
        <w:ind w:left="0"/>
        <w:jc w:val="both"/>
      </w:pPr>
      <w:r>
        <w:rPr>
          <w:rFonts w:ascii="Times New Roman"/>
          <w:b w:val="false"/>
          <w:i w:val="false"/>
          <w:color w:val="000000"/>
          <w:sz w:val="28"/>
        </w:rPr>
        <w:t>
      10.14. производство пищевого спирта свыше 5 тыс. л в сутки;</w:t>
      </w:r>
    </w:p>
    <w:bookmarkEnd w:id="4292"/>
    <w:bookmarkStart w:name="z4703" w:id="4293"/>
    <w:p>
      <w:pPr>
        <w:spacing w:after="0"/>
        <w:ind w:left="0"/>
        <w:jc w:val="both"/>
      </w:pPr>
      <w:r>
        <w:rPr>
          <w:rFonts w:ascii="Times New Roman"/>
          <w:b w:val="false"/>
          <w:i w:val="false"/>
          <w:color w:val="000000"/>
          <w:sz w:val="28"/>
        </w:rPr>
        <w:t>
      10.15. предприятия по промышленному производству крахмала (свыше 50 тыс. тонн продукции в сутки);</w:t>
      </w:r>
    </w:p>
    <w:bookmarkEnd w:id="4293"/>
    <w:bookmarkStart w:name="z4704" w:id="4294"/>
    <w:p>
      <w:pPr>
        <w:spacing w:after="0"/>
        <w:ind w:left="0"/>
        <w:jc w:val="both"/>
      </w:pPr>
      <w:r>
        <w:rPr>
          <w:rFonts w:ascii="Times New Roman"/>
          <w:b w:val="false"/>
          <w:i w:val="false"/>
          <w:color w:val="000000"/>
          <w:sz w:val="28"/>
        </w:rPr>
        <w:t>
      10.16. сахарные заводы с производительностью свыше 150 тыс. тонн продукции в год;</w:t>
      </w:r>
    </w:p>
    <w:bookmarkEnd w:id="4294"/>
    <w:bookmarkStart w:name="z4705" w:id="4295"/>
    <w:p>
      <w:pPr>
        <w:spacing w:after="0"/>
        <w:ind w:left="0"/>
        <w:jc w:val="both"/>
      </w:pPr>
      <w:r>
        <w:rPr>
          <w:rFonts w:ascii="Times New Roman"/>
          <w:b w:val="false"/>
          <w:i w:val="false"/>
          <w:color w:val="000000"/>
          <w:sz w:val="28"/>
        </w:rPr>
        <w:t>
      10.17. производство кондитерских изделий и сиропов с производительностью свыше 10 тыс. тонн продукции в год;</w:t>
      </w:r>
    </w:p>
    <w:bookmarkEnd w:id="4295"/>
    <w:bookmarkStart w:name="z4706" w:id="4296"/>
    <w:p>
      <w:pPr>
        <w:spacing w:after="0"/>
        <w:ind w:left="0"/>
        <w:jc w:val="both"/>
      </w:pPr>
      <w:r>
        <w:rPr>
          <w:rFonts w:ascii="Times New Roman"/>
          <w:b w:val="false"/>
          <w:i w:val="false"/>
          <w:color w:val="000000"/>
          <w:sz w:val="28"/>
        </w:rPr>
        <w:t>
      10.18. производство молочных продуктов свыше 5 тыс. л в сутки;</w:t>
      </w:r>
    </w:p>
    <w:bookmarkEnd w:id="4296"/>
    <w:bookmarkStart w:name="z4707" w:id="4297"/>
    <w:p>
      <w:pPr>
        <w:spacing w:after="0"/>
        <w:ind w:left="0"/>
        <w:jc w:val="both"/>
      </w:pPr>
      <w:r>
        <w:rPr>
          <w:rFonts w:ascii="Times New Roman"/>
          <w:b w:val="false"/>
          <w:i w:val="false"/>
          <w:color w:val="000000"/>
          <w:sz w:val="28"/>
        </w:rPr>
        <w:t>
      10.19. установки для ликвидации трупов животных; скотомогильники с захоронением трупов животных в ямах;</w:t>
      </w:r>
    </w:p>
    <w:bookmarkEnd w:id="4297"/>
    <w:bookmarkStart w:name="z4708" w:id="4298"/>
    <w:p>
      <w:pPr>
        <w:spacing w:after="0"/>
        <w:ind w:left="0"/>
        <w:jc w:val="both"/>
      </w:pPr>
      <w:r>
        <w:rPr>
          <w:rFonts w:ascii="Times New Roman"/>
          <w:b w:val="false"/>
          <w:i w:val="false"/>
          <w:color w:val="000000"/>
          <w:sz w:val="28"/>
        </w:rPr>
        <w:t>
      10.20. клееварочные предприятия, изготавливающие клей из остатков кожи, полевой и свалочной кости и других животных отходов и отбросов;</w:t>
      </w:r>
    </w:p>
    <w:bookmarkEnd w:id="4298"/>
    <w:bookmarkStart w:name="z4709" w:id="4299"/>
    <w:p>
      <w:pPr>
        <w:spacing w:after="0"/>
        <w:ind w:left="0"/>
        <w:jc w:val="both"/>
      </w:pPr>
      <w:r>
        <w:rPr>
          <w:rFonts w:ascii="Times New Roman"/>
          <w:b w:val="false"/>
          <w:i w:val="false"/>
          <w:color w:val="000000"/>
          <w:sz w:val="28"/>
        </w:rPr>
        <w:t>
      10.21. производство технического желатина из кости, мездры, остатков кожи и других животных отходов и отбросов с хранением их на складе;</w:t>
      </w:r>
    </w:p>
    <w:bookmarkEnd w:id="4299"/>
    <w:bookmarkStart w:name="z4710" w:id="4300"/>
    <w:p>
      <w:pPr>
        <w:spacing w:after="0"/>
        <w:ind w:left="0"/>
        <w:jc w:val="both"/>
      </w:pPr>
      <w:r>
        <w:rPr>
          <w:rFonts w:ascii="Times New Roman"/>
          <w:b w:val="false"/>
          <w:i w:val="false"/>
          <w:color w:val="000000"/>
          <w:sz w:val="28"/>
        </w:rPr>
        <w:t>
      10.22. утильзаводы по переработке трупов павших животных, рыбы, их частей и других животных отходов и отбросов (превращение в жиры, корм для животных, удобрения);</w:t>
      </w:r>
    </w:p>
    <w:bookmarkEnd w:id="4300"/>
    <w:bookmarkStart w:name="z4711" w:id="4301"/>
    <w:p>
      <w:pPr>
        <w:spacing w:after="0"/>
        <w:ind w:left="0"/>
        <w:jc w:val="both"/>
      </w:pPr>
      <w:r>
        <w:rPr>
          <w:rFonts w:ascii="Times New Roman"/>
          <w:b w:val="false"/>
          <w:i w:val="false"/>
          <w:color w:val="000000"/>
          <w:sz w:val="28"/>
        </w:rPr>
        <w:t>
      10.23. заводы костеобжигательные и костемольные;</w:t>
      </w:r>
    </w:p>
    <w:bookmarkEnd w:id="4301"/>
    <w:bookmarkStart w:name="z4712" w:id="4302"/>
    <w:p>
      <w:pPr>
        <w:spacing w:after="0"/>
        <w:ind w:left="0"/>
        <w:jc w:val="both"/>
      </w:pPr>
      <w:r>
        <w:rPr>
          <w:rFonts w:ascii="Times New Roman"/>
          <w:b w:val="false"/>
          <w:i w:val="false"/>
          <w:color w:val="000000"/>
          <w:sz w:val="28"/>
        </w:rPr>
        <w:t>
      10.24. первоначальное лесонасаждение и сведение леса с целью преобразования земельных участков для другого типа землепользования;</w:t>
      </w:r>
    </w:p>
    <w:bookmarkEnd w:id="4302"/>
    <w:bookmarkStart w:name="z4713" w:id="4303"/>
    <w:p>
      <w:pPr>
        <w:spacing w:after="0"/>
        <w:ind w:left="0"/>
        <w:jc w:val="both"/>
      </w:pPr>
      <w:r>
        <w:rPr>
          <w:rFonts w:ascii="Times New Roman"/>
          <w:b w:val="false"/>
          <w:i w:val="false"/>
          <w:color w:val="000000"/>
          <w:sz w:val="28"/>
        </w:rPr>
        <w:t>
      10.25. хранилища навоза и помета от 1 тонны в сутки;</w:t>
      </w:r>
    </w:p>
    <w:bookmarkEnd w:id="4303"/>
    <w:bookmarkStart w:name="z4714" w:id="4304"/>
    <w:p>
      <w:pPr>
        <w:spacing w:after="0"/>
        <w:ind w:left="0"/>
        <w:jc w:val="both"/>
      </w:pPr>
      <w:r>
        <w:rPr>
          <w:rFonts w:ascii="Times New Roman"/>
          <w:b w:val="false"/>
          <w:i w:val="false"/>
          <w:color w:val="000000"/>
          <w:sz w:val="28"/>
        </w:rPr>
        <w:t>
      10.26. производство фенолформальдегидных прессованных материалов, прессованных и намоточных изделий из бумаги, ткани на основе фенолформальдегидных смол;</w:t>
      </w:r>
    </w:p>
    <w:bookmarkEnd w:id="4304"/>
    <w:bookmarkStart w:name="z4715" w:id="4305"/>
    <w:p>
      <w:pPr>
        <w:spacing w:after="0"/>
        <w:ind w:left="0"/>
        <w:jc w:val="both"/>
      </w:pPr>
      <w:r>
        <w:rPr>
          <w:rFonts w:ascii="Times New Roman"/>
          <w:b w:val="false"/>
          <w:i w:val="false"/>
          <w:color w:val="000000"/>
          <w:sz w:val="28"/>
        </w:rPr>
        <w:t>
      10.27. производство или обработка полимеров, эластомеров, синтетических каучуков, изделий на основе эластомеров с производительностью свыше 1 тыс. тонн в год;</w:t>
      </w:r>
    </w:p>
    <w:bookmarkEnd w:id="4305"/>
    <w:bookmarkStart w:name="z4716" w:id="4306"/>
    <w:p>
      <w:pPr>
        <w:spacing w:after="0"/>
        <w:ind w:left="0"/>
        <w:jc w:val="both"/>
      </w:pPr>
      <w:r>
        <w:rPr>
          <w:rFonts w:ascii="Times New Roman"/>
          <w:b w:val="false"/>
          <w:i w:val="false"/>
          <w:color w:val="000000"/>
          <w:sz w:val="28"/>
        </w:rPr>
        <w:t>
      10.28. места разгрузки апатитного концентрата, фосфоритной муки, цемента и других пылящих грузов при грузообороте более 150 тыс. тонн в год;</w:t>
      </w:r>
    </w:p>
    <w:bookmarkEnd w:id="4306"/>
    <w:bookmarkStart w:name="z4717" w:id="4307"/>
    <w:p>
      <w:pPr>
        <w:spacing w:after="0"/>
        <w:ind w:left="0"/>
        <w:jc w:val="both"/>
      </w:pPr>
      <w:r>
        <w:rPr>
          <w:rFonts w:ascii="Times New Roman"/>
          <w:b w:val="false"/>
          <w:i w:val="false"/>
          <w:color w:val="000000"/>
          <w:sz w:val="28"/>
        </w:rPr>
        <w:t>
      10.29. места перегрузки и хранения жидких химических грузов и сжиженных газов (метана, пропана, аммиака и других), производственных соединений галогенов, серы, азота, углеводородов (метанола, бензола, толуола и других), спиртов, альдегидов и других химических соединений;</w:t>
      </w:r>
    </w:p>
    <w:bookmarkEnd w:id="4307"/>
    <w:bookmarkStart w:name="z4718" w:id="4308"/>
    <w:p>
      <w:pPr>
        <w:spacing w:after="0"/>
        <w:ind w:left="0"/>
        <w:jc w:val="both"/>
      </w:pPr>
      <w:r>
        <w:rPr>
          <w:rFonts w:ascii="Times New Roman"/>
          <w:b w:val="false"/>
          <w:i w:val="false"/>
          <w:color w:val="000000"/>
          <w:sz w:val="28"/>
        </w:rPr>
        <w:t>
      10.30. зачистные и промывочно-пропарочные станции, дезинфекционно-промывочные объекты, пункты зачистки судов, цистерн, приемно-очистные сооружения, предназначенные для приема балластных и промывочно-нефтесодержащих вод со специализированных плавсборщиков;</w:t>
      </w:r>
    </w:p>
    <w:bookmarkEnd w:id="4308"/>
    <w:bookmarkStart w:name="z4719" w:id="4309"/>
    <w:p>
      <w:pPr>
        <w:spacing w:after="0"/>
        <w:ind w:left="0"/>
        <w:jc w:val="both"/>
      </w:pPr>
      <w:r>
        <w:rPr>
          <w:rFonts w:ascii="Times New Roman"/>
          <w:b w:val="false"/>
          <w:i w:val="false"/>
          <w:color w:val="000000"/>
          <w:sz w:val="28"/>
        </w:rPr>
        <w:t>
      10.31. размещение объектов и осуществление любых видов деятельности на особо охраняемых природных территориях, в их охранных и буферных зонах.</w:t>
      </w:r>
    </w:p>
    <w:bookmarkEnd w:id="4309"/>
    <w:bookmarkStart w:name="z4720" w:id="4310"/>
    <w:p>
      <w:pPr>
        <w:spacing w:after="0"/>
        <w:ind w:left="0"/>
        <w:jc w:val="both"/>
      </w:pPr>
      <w:r>
        <w:rPr>
          <w:rFonts w:ascii="Times New Roman"/>
          <w:b w:val="false"/>
          <w:i w:val="false"/>
          <w:color w:val="000000"/>
          <w:sz w:val="28"/>
        </w:rPr>
        <w:t xml:space="preserve">
      11. Туризм и досуг: </w:t>
      </w:r>
    </w:p>
    <w:bookmarkEnd w:id="4310"/>
    <w:bookmarkStart w:name="z4721" w:id="4311"/>
    <w:p>
      <w:pPr>
        <w:spacing w:after="0"/>
        <w:ind w:left="0"/>
        <w:jc w:val="both"/>
      </w:pPr>
      <w:r>
        <w:rPr>
          <w:rFonts w:ascii="Times New Roman"/>
          <w:b w:val="false"/>
          <w:i w:val="false"/>
          <w:color w:val="000000"/>
          <w:sz w:val="28"/>
        </w:rPr>
        <w:t xml:space="preserve">
      11.1. лодочные станции, рассчитанные на более чем 25 судов водоизмещением свыше 1 тонны; </w:t>
      </w:r>
    </w:p>
    <w:bookmarkEnd w:id="4311"/>
    <w:bookmarkStart w:name="z4722" w:id="4312"/>
    <w:p>
      <w:pPr>
        <w:spacing w:after="0"/>
        <w:ind w:left="0"/>
        <w:jc w:val="both"/>
      </w:pPr>
      <w:r>
        <w:rPr>
          <w:rFonts w:ascii="Times New Roman"/>
          <w:b w:val="false"/>
          <w:i w:val="false"/>
          <w:color w:val="000000"/>
          <w:sz w:val="28"/>
        </w:rPr>
        <w:t>
      11.2. тематические парки на площади более 2 га;</w:t>
      </w:r>
    </w:p>
    <w:bookmarkEnd w:id="4312"/>
    <w:bookmarkStart w:name="z4723" w:id="4313"/>
    <w:p>
      <w:pPr>
        <w:spacing w:after="0"/>
        <w:ind w:left="0"/>
        <w:jc w:val="both"/>
      </w:pPr>
      <w:r>
        <w:rPr>
          <w:rFonts w:ascii="Times New Roman"/>
          <w:b w:val="false"/>
          <w:i w:val="false"/>
          <w:color w:val="000000"/>
          <w:sz w:val="28"/>
        </w:rPr>
        <w:t>
      11.3. горнолыжные курорты, рекреационные комплексы, отельные комплексы (и связанные с ними объекты) на площади более 1 га.</w:t>
      </w:r>
    </w:p>
    <w:bookmarkEnd w:id="4313"/>
    <w:bookmarkStart w:name="z4724" w:id="4314"/>
    <w:p>
      <w:pPr>
        <w:spacing w:after="0"/>
        <w:ind w:left="0"/>
        <w:jc w:val="both"/>
      </w:pPr>
      <w:r>
        <w:rPr>
          <w:rFonts w:ascii="Times New Roman"/>
          <w:b w:val="false"/>
          <w:i w:val="false"/>
          <w:color w:val="000000"/>
          <w:sz w:val="28"/>
        </w:rPr>
        <w:t>
      12. Деятельность по преднамеренному высвобождению генетически модифицированных организмов в окружающую среду в любом новом месте, использованию генетически модифицированных организмов в замкнутых системах.</w:t>
      </w:r>
    </w:p>
    <w:bookmarkEnd w:id="4314"/>
    <w:bookmarkStart w:name="z4725" w:id="4315"/>
    <w:p>
      <w:pPr>
        <w:spacing w:after="0"/>
        <w:ind w:left="0"/>
        <w:jc w:val="both"/>
      </w:pPr>
      <w:r>
        <w:rPr>
          <w:rFonts w:ascii="Times New Roman"/>
          <w:b w:val="false"/>
          <w:i w:val="false"/>
          <w:color w:val="000000"/>
          <w:sz w:val="28"/>
        </w:rPr>
        <w:t>
      13. Виды намечаемой деятельности, указанные в разделе 1 настоящего приложения, которые предназначены исключительно или преимущественно для развития и испытания новых методов или изделий.</w:t>
      </w:r>
    </w:p>
    <w:bookmarkEnd w:id="4315"/>
    <w:bookmarkStart w:name="z4726" w:id="4316"/>
    <w:p>
      <w:pPr>
        <w:spacing w:after="0"/>
        <w:ind w:left="0"/>
        <w:jc w:val="both"/>
      </w:pPr>
      <w:r>
        <w:rPr>
          <w:rFonts w:ascii="Times New Roman"/>
          <w:b w:val="false"/>
          <w:i w:val="false"/>
          <w:color w:val="000000"/>
          <w:sz w:val="28"/>
        </w:rPr>
        <w:t>
      Примечание. При совпадении видов или объектов деятельности в разделах 1 и 2 настоящего приложения к разделу 2 относятся виды и объекты деятельности, имеющие характеризующие их количественные показатели ниже пороговых значений, указанных в разделе 1 настоящего приложения.</w:t>
      </w:r>
    </w:p>
    <w:bookmarkEnd w:id="4316"/>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к Экологическому кодексу</w:t>
            </w:r>
            <w:r>
              <w:br/>
            </w:r>
            <w:r>
              <w:rPr>
                <w:rFonts w:ascii="Times New Roman"/>
                <w:b w:val="false"/>
                <w:i w:val="false"/>
                <w:color w:val="000000"/>
                <w:sz w:val="20"/>
              </w:rPr>
              <w:t>Республики Казахстан</w:t>
            </w:r>
            <w:r>
              <w:br/>
            </w:r>
            <w:r>
              <w:rPr>
                <w:rFonts w:ascii="Times New Roman"/>
                <w:b w:val="false"/>
                <w:i w:val="false"/>
                <w:color w:val="000000"/>
                <w:sz w:val="20"/>
              </w:rPr>
              <w:t>от 2 января 2021 года</w:t>
            </w:r>
            <w:r>
              <w:br/>
            </w:r>
            <w:r>
              <w:rPr>
                <w:rFonts w:ascii="Times New Roman"/>
                <w:b w:val="false"/>
                <w:i w:val="false"/>
                <w:color w:val="000000"/>
                <w:sz w:val="20"/>
              </w:rPr>
              <w:t xml:space="preserve">№ 400-VI ЗРК </w:t>
            </w:r>
          </w:p>
        </w:tc>
      </w:tr>
    </w:tbl>
    <w:bookmarkStart w:name="z4728" w:id="4317"/>
    <w:p>
      <w:pPr>
        <w:spacing w:after="0"/>
        <w:ind w:left="0"/>
        <w:jc w:val="left"/>
      </w:pPr>
      <w:r>
        <w:rPr>
          <w:rFonts w:ascii="Times New Roman"/>
          <w:b/>
          <w:i w:val="false"/>
          <w:color w:val="000000"/>
        </w:rPr>
        <w:t xml:space="preserve"> Виды намечаемой деятельности и иные критерии, на основании которых осуществляется отнесение объектов, оказывающих негативное воздействие на окружающую среду, к объектам I, II или III категорий</w:t>
      </w:r>
    </w:p>
    <w:bookmarkEnd w:id="4317"/>
    <w:bookmarkStart w:name="z4729" w:id="4318"/>
    <w:p>
      <w:pPr>
        <w:spacing w:after="0"/>
        <w:ind w:left="0"/>
        <w:jc w:val="left"/>
      </w:pPr>
      <w:r>
        <w:rPr>
          <w:rFonts w:ascii="Times New Roman"/>
          <w:b/>
          <w:i w:val="false"/>
          <w:color w:val="000000"/>
        </w:rPr>
        <w:t xml:space="preserve"> Раздел 1. Виды намечаемой деятельности и иные критерии, на основании которых осуществляется отнесение объектов, оказывающих негативное воздействие на окружающую среду, к объектам I категории</w:t>
      </w:r>
    </w:p>
    <w:bookmarkEnd w:id="4318"/>
    <w:p>
      <w:pPr>
        <w:spacing w:after="0"/>
        <w:ind w:left="0"/>
        <w:jc w:val="both"/>
      </w:pPr>
      <w:r>
        <w:rPr>
          <w:rFonts w:ascii="Times New Roman"/>
          <w:b w:val="false"/>
          <w:i w:val="false"/>
          <w:color w:val="ff0000"/>
          <w:sz w:val="28"/>
        </w:rPr>
        <w:t xml:space="preserve">
      Сноска. Приложение 2 с изменением, внесенным Законом РК от 06.04.2024 </w:t>
      </w:r>
      <w:r>
        <w:rPr>
          <w:rFonts w:ascii="Times New Roman"/>
          <w:b w:val="false"/>
          <w:i w:val="false"/>
          <w:color w:val="ff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p>
    <w:bookmarkStart w:name="z4730" w:id="4319"/>
    <w:p>
      <w:pPr>
        <w:spacing w:after="0"/>
        <w:ind w:left="0"/>
        <w:jc w:val="both"/>
      </w:pPr>
      <w:r>
        <w:rPr>
          <w:rFonts w:ascii="Times New Roman"/>
          <w:b w:val="false"/>
          <w:i w:val="false"/>
          <w:color w:val="000000"/>
          <w:sz w:val="28"/>
        </w:rPr>
        <w:t>
      1. Энергетика:</w:t>
      </w:r>
    </w:p>
    <w:bookmarkEnd w:id="4319"/>
    <w:bookmarkStart w:name="z4731" w:id="4320"/>
    <w:p>
      <w:pPr>
        <w:spacing w:after="0"/>
        <w:ind w:left="0"/>
        <w:jc w:val="both"/>
      </w:pPr>
      <w:r>
        <w:rPr>
          <w:rFonts w:ascii="Times New Roman"/>
          <w:b w:val="false"/>
          <w:i w:val="false"/>
          <w:color w:val="000000"/>
          <w:sz w:val="28"/>
        </w:rPr>
        <w:t>
      1.1. сжигание топлива, за исключением газа, на станциях с общей номинальной тепловой мощностью 50 мегаватт (МВт) и более;</w:t>
      </w:r>
    </w:p>
    <w:bookmarkEnd w:id="4320"/>
    <w:bookmarkStart w:name="z4732" w:id="4321"/>
    <w:p>
      <w:pPr>
        <w:spacing w:after="0"/>
        <w:ind w:left="0"/>
        <w:jc w:val="both"/>
      </w:pPr>
      <w:r>
        <w:rPr>
          <w:rFonts w:ascii="Times New Roman"/>
          <w:b w:val="false"/>
          <w:i w:val="false"/>
          <w:color w:val="000000"/>
          <w:sz w:val="28"/>
        </w:rPr>
        <w:t>
      1.2. энергопроизводящие станции, работающие на газе, с мощностью более 500 мегаватт (МВт);</w:t>
      </w:r>
    </w:p>
    <w:bookmarkEnd w:id="4321"/>
    <w:bookmarkStart w:name="z4733" w:id="4322"/>
    <w:p>
      <w:pPr>
        <w:spacing w:after="0"/>
        <w:ind w:left="0"/>
        <w:jc w:val="both"/>
      </w:pPr>
      <w:r>
        <w:rPr>
          <w:rFonts w:ascii="Times New Roman"/>
          <w:b w:val="false"/>
          <w:i w:val="false"/>
          <w:color w:val="000000"/>
          <w:sz w:val="28"/>
        </w:rPr>
        <w:t>
      1.3. разведка и добыча углеводородов, переработка углеводородов;</w:t>
      </w:r>
    </w:p>
    <w:bookmarkEnd w:id="4322"/>
    <w:bookmarkStart w:name="z4734" w:id="4323"/>
    <w:p>
      <w:pPr>
        <w:spacing w:after="0"/>
        <w:ind w:left="0"/>
        <w:jc w:val="both"/>
      </w:pPr>
      <w:r>
        <w:rPr>
          <w:rFonts w:ascii="Times New Roman"/>
          <w:b w:val="false"/>
          <w:i w:val="false"/>
          <w:color w:val="000000"/>
          <w:sz w:val="28"/>
        </w:rPr>
        <w:t>
      1.4. производство кокса;</w:t>
      </w:r>
    </w:p>
    <w:bookmarkEnd w:id="4323"/>
    <w:bookmarkStart w:name="z4735" w:id="4324"/>
    <w:p>
      <w:pPr>
        <w:spacing w:after="0"/>
        <w:ind w:left="0"/>
        <w:jc w:val="both"/>
      </w:pPr>
      <w:r>
        <w:rPr>
          <w:rFonts w:ascii="Times New Roman"/>
          <w:b w:val="false"/>
          <w:i w:val="false"/>
          <w:color w:val="000000"/>
          <w:sz w:val="28"/>
        </w:rPr>
        <w:t>
      1.5. газификация или сжижение:</w:t>
      </w:r>
    </w:p>
    <w:bookmarkEnd w:id="4324"/>
    <w:bookmarkStart w:name="z4736" w:id="4325"/>
    <w:p>
      <w:pPr>
        <w:spacing w:after="0"/>
        <w:ind w:left="0"/>
        <w:jc w:val="both"/>
      </w:pPr>
      <w:r>
        <w:rPr>
          <w:rFonts w:ascii="Times New Roman"/>
          <w:b w:val="false"/>
          <w:i w:val="false"/>
          <w:color w:val="000000"/>
          <w:sz w:val="28"/>
        </w:rPr>
        <w:t>
      1.5.1. угля;</w:t>
      </w:r>
    </w:p>
    <w:bookmarkEnd w:id="4325"/>
    <w:bookmarkStart w:name="z4737" w:id="4326"/>
    <w:p>
      <w:pPr>
        <w:spacing w:after="0"/>
        <w:ind w:left="0"/>
        <w:jc w:val="both"/>
      </w:pPr>
      <w:r>
        <w:rPr>
          <w:rFonts w:ascii="Times New Roman"/>
          <w:b w:val="false"/>
          <w:i w:val="false"/>
          <w:color w:val="000000"/>
          <w:sz w:val="28"/>
        </w:rPr>
        <w:t>
      1.5.2. других видов топлива в установках с общей номинальной тепловой мощностью 20 мегаватт (МВт) и более.</w:t>
      </w:r>
    </w:p>
    <w:bookmarkEnd w:id="4326"/>
    <w:bookmarkStart w:name="z4738" w:id="4327"/>
    <w:p>
      <w:pPr>
        <w:spacing w:after="0"/>
        <w:ind w:left="0"/>
        <w:jc w:val="both"/>
      </w:pPr>
      <w:r>
        <w:rPr>
          <w:rFonts w:ascii="Times New Roman"/>
          <w:b w:val="false"/>
          <w:i w:val="false"/>
          <w:color w:val="000000"/>
          <w:sz w:val="28"/>
        </w:rPr>
        <w:t>
      2. Производство и обработка металлов:</w:t>
      </w:r>
    </w:p>
    <w:bookmarkEnd w:id="4327"/>
    <w:bookmarkStart w:name="z4739" w:id="4328"/>
    <w:p>
      <w:pPr>
        <w:spacing w:after="0"/>
        <w:ind w:left="0"/>
        <w:jc w:val="both"/>
      </w:pPr>
      <w:r>
        <w:rPr>
          <w:rFonts w:ascii="Times New Roman"/>
          <w:b w:val="false"/>
          <w:i w:val="false"/>
          <w:color w:val="000000"/>
          <w:sz w:val="28"/>
        </w:rPr>
        <w:t>
      2.1. обжиг или спекание металлической руды (включая сульфидную руду);</w:t>
      </w:r>
    </w:p>
    <w:bookmarkEnd w:id="4328"/>
    <w:bookmarkStart w:name="z4740" w:id="4329"/>
    <w:p>
      <w:pPr>
        <w:spacing w:after="0"/>
        <w:ind w:left="0"/>
        <w:jc w:val="both"/>
      </w:pPr>
      <w:r>
        <w:rPr>
          <w:rFonts w:ascii="Times New Roman"/>
          <w:b w:val="false"/>
          <w:i w:val="false"/>
          <w:color w:val="000000"/>
          <w:sz w:val="28"/>
        </w:rPr>
        <w:t>
      2.2. производство чугуна, ферросплавов или стали (первичное или вторичное плавление), включая непрерывное литье, с производительностью, превышающей 2,5 тонны в час;</w:t>
      </w:r>
    </w:p>
    <w:bookmarkEnd w:id="4329"/>
    <w:bookmarkStart w:name="z4741" w:id="4330"/>
    <w:p>
      <w:pPr>
        <w:spacing w:after="0"/>
        <w:ind w:left="0"/>
        <w:jc w:val="both"/>
      </w:pPr>
      <w:r>
        <w:rPr>
          <w:rFonts w:ascii="Times New Roman"/>
          <w:b w:val="false"/>
          <w:i w:val="false"/>
          <w:color w:val="000000"/>
          <w:sz w:val="28"/>
        </w:rPr>
        <w:t>
      2.3. обработка черных металлов:</w:t>
      </w:r>
    </w:p>
    <w:bookmarkEnd w:id="4330"/>
    <w:bookmarkStart w:name="z4742" w:id="4331"/>
    <w:p>
      <w:pPr>
        <w:spacing w:after="0"/>
        <w:ind w:left="0"/>
        <w:jc w:val="both"/>
      </w:pPr>
      <w:r>
        <w:rPr>
          <w:rFonts w:ascii="Times New Roman"/>
          <w:b w:val="false"/>
          <w:i w:val="false"/>
          <w:color w:val="000000"/>
          <w:sz w:val="28"/>
        </w:rPr>
        <w:t>
      2.3.1. эксплуатация станов горячей прокатки с производительностью, превышающей 20 тонн сырой стали в час;</w:t>
      </w:r>
    </w:p>
    <w:bookmarkEnd w:id="4331"/>
    <w:bookmarkStart w:name="z4743" w:id="4332"/>
    <w:p>
      <w:pPr>
        <w:spacing w:after="0"/>
        <w:ind w:left="0"/>
        <w:jc w:val="both"/>
      </w:pPr>
      <w:r>
        <w:rPr>
          <w:rFonts w:ascii="Times New Roman"/>
          <w:b w:val="false"/>
          <w:i w:val="false"/>
          <w:color w:val="000000"/>
          <w:sz w:val="28"/>
        </w:rPr>
        <w:t>
      2.3.2. эксплуатация кузнечных молотов с мощностью энергии, превышающей 50 килоджоулей (кДж) на молот, где потребляемая тепловая мощность превышает 20 мегаватт (МВт);</w:t>
      </w:r>
    </w:p>
    <w:bookmarkEnd w:id="4332"/>
    <w:bookmarkStart w:name="z4744" w:id="4333"/>
    <w:p>
      <w:pPr>
        <w:spacing w:after="0"/>
        <w:ind w:left="0"/>
        <w:jc w:val="both"/>
      </w:pPr>
      <w:r>
        <w:rPr>
          <w:rFonts w:ascii="Times New Roman"/>
          <w:b w:val="false"/>
          <w:i w:val="false"/>
          <w:color w:val="000000"/>
          <w:sz w:val="28"/>
        </w:rPr>
        <w:t>
      2.3.3. нанесение защитных распыленных металлических покрытий с подачей сырой стали, превышающей 2 тонны в час;</w:t>
      </w:r>
    </w:p>
    <w:bookmarkEnd w:id="4333"/>
    <w:bookmarkStart w:name="z4745" w:id="4334"/>
    <w:p>
      <w:pPr>
        <w:spacing w:after="0"/>
        <w:ind w:left="0"/>
        <w:jc w:val="both"/>
      </w:pPr>
      <w:r>
        <w:rPr>
          <w:rFonts w:ascii="Times New Roman"/>
          <w:b w:val="false"/>
          <w:i w:val="false"/>
          <w:color w:val="000000"/>
          <w:sz w:val="28"/>
        </w:rPr>
        <w:t>
      2.4. литье черных металлов с производственной мощностью, превышающей 20 тонн в сутки;</w:t>
      </w:r>
    </w:p>
    <w:bookmarkEnd w:id="4334"/>
    <w:bookmarkStart w:name="z4746" w:id="4335"/>
    <w:p>
      <w:pPr>
        <w:spacing w:after="0"/>
        <w:ind w:left="0"/>
        <w:jc w:val="both"/>
      </w:pPr>
      <w:r>
        <w:rPr>
          <w:rFonts w:ascii="Times New Roman"/>
          <w:b w:val="false"/>
          <w:i w:val="false"/>
          <w:color w:val="000000"/>
          <w:sz w:val="28"/>
        </w:rPr>
        <w:t>
      2.5. производство и переработка цветных металлов:</w:t>
      </w:r>
    </w:p>
    <w:bookmarkEnd w:id="4335"/>
    <w:bookmarkStart w:name="z4747" w:id="4336"/>
    <w:p>
      <w:pPr>
        <w:spacing w:after="0"/>
        <w:ind w:left="0"/>
        <w:jc w:val="both"/>
      </w:pPr>
      <w:r>
        <w:rPr>
          <w:rFonts w:ascii="Times New Roman"/>
          <w:b w:val="false"/>
          <w:i w:val="false"/>
          <w:color w:val="000000"/>
          <w:sz w:val="28"/>
        </w:rPr>
        <w:t>
      2.5.1. производство нераскисленных цветных металлов из руды, концентратов или вторичных сырьевых материалов посредством металлургических, химических или электролитических процессов;</w:t>
      </w:r>
    </w:p>
    <w:bookmarkEnd w:id="4336"/>
    <w:bookmarkStart w:name="z4748" w:id="4337"/>
    <w:p>
      <w:pPr>
        <w:spacing w:after="0"/>
        <w:ind w:left="0"/>
        <w:jc w:val="both"/>
      </w:pPr>
      <w:r>
        <w:rPr>
          <w:rFonts w:ascii="Times New Roman"/>
          <w:b w:val="false"/>
          <w:i w:val="false"/>
          <w:color w:val="000000"/>
          <w:sz w:val="28"/>
        </w:rPr>
        <w:t>
      2.5.2. выплавка, включая легирование, цветных металлов, в том числе рекуперированных продуктов, и эксплуатация литейных предприятий цветных металлов с плавильной мощностью, превышающей:</w:t>
      </w:r>
    </w:p>
    <w:bookmarkEnd w:id="4337"/>
    <w:bookmarkStart w:name="z4749" w:id="4338"/>
    <w:p>
      <w:pPr>
        <w:spacing w:after="0"/>
        <w:ind w:left="0"/>
        <w:jc w:val="both"/>
      </w:pPr>
      <w:r>
        <w:rPr>
          <w:rFonts w:ascii="Times New Roman"/>
          <w:b w:val="false"/>
          <w:i w:val="false"/>
          <w:color w:val="000000"/>
          <w:sz w:val="28"/>
        </w:rPr>
        <w:t>
      4 тонны в сутки – для свинца и кадмия;</w:t>
      </w:r>
    </w:p>
    <w:bookmarkEnd w:id="4338"/>
    <w:bookmarkStart w:name="z4750" w:id="4339"/>
    <w:p>
      <w:pPr>
        <w:spacing w:after="0"/>
        <w:ind w:left="0"/>
        <w:jc w:val="both"/>
      </w:pPr>
      <w:r>
        <w:rPr>
          <w:rFonts w:ascii="Times New Roman"/>
          <w:b w:val="false"/>
          <w:i w:val="false"/>
          <w:color w:val="000000"/>
          <w:sz w:val="28"/>
        </w:rPr>
        <w:t>
      20 тонн в сутки – для всех других цветных металлов;</w:t>
      </w:r>
    </w:p>
    <w:bookmarkEnd w:id="4339"/>
    <w:bookmarkStart w:name="z4751" w:id="4340"/>
    <w:p>
      <w:pPr>
        <w:spacing w:after="0"/>
        <w:ind w:left="0"/>
        <w:jc w:val="both"/>
      </w:pPr>
      <w:r>
        <w:rPr>
          <w:rFonts w:ascii="Times New Roman"/>
          <w:b w:val="false"/>
          <w:i w:val="false"/>
          <w:color w:val="000000"/>
          <w:sz w:val="28"/>
        </w:rPr>
        <w:t>
      2.6. поверхностная обработка металлов и пластических материалов с использованием электролитических или химических процессов в технологических ваннах суммарным объемом 30 м</w:t>
      </w:r>
      <w:r>
        <w:rPr>
          <w:rFonts w:ascii="Times New Roman"/>
          <w:b w:val="false"/>
          <w:i w:val="false"/>
          <w:color w:val="000000"/>
          <w:vertAlign w:val="superscript"/>
        </w:rPr>
        <w:t>3</w:t>
      </w:r>
      <w:r>
        <w:rPr>
          <w:rFonts w:ascii="Times New Roman"/>
          <w:b w:val="false"/>
          <w:i w:val="false"/>
          <w:color w:val="000000"/>
          <w:sz w:val="28"/>
        </w:rPr>
        <w:t xml:space="preserve"> и более.</w:t>
      </w:r>
    </w:p>
    <w:bookmarkEnd w:id="4340"/>
    <w:bookmarkStart w:name="z4752" w:id="4341"/>
    <w:p>
      <w:pPr>
        <w:spacing w:after="0"/>
        <w:ind w:left="0"/>
        <w:jc w:val="both"/>
      </w:pPr>
      <w:r>
        <w:rPr>
          <w:rFonts w:ascii="Times New Roman"/>
          <w:b w:val="false"/>
          <w:i w:val="false"/>
          <w:color w:val="000000"/>
          <w:sz w:val="28"/>
        </w:rPr>
        <w:t>
      3. Минеральная промышленность:</w:t>
      </w:r>
    </w:p>
    <w:bookmarkEnd w:id="4341"/>
    <w:bookmarkStart w:name="z4753" w:id="4342"/>
    <w:p>
      <w:pPr>
        <w:spacing w:after="0"/>
        <w:ind w:left="0"/>
        <w:jc w:val="both"/>
      </w:pPr>
      <w:r>
        <w:rPr>
          <w:rFonts w:ascii="Times New Roman"/>
          <w:b w:val="false"/>
          <w:i w:val="false"/>
          <w:color w:val="000000"/>
          <w:sz w:val="28"/>
        </w:rPr>
        <w:t>
      3.1. добыча и обогащение твердых полезных ископаемых, за исключением общераспространенных полезных ископаемых;</w:t>
      </w:r>
    </w:p>
    <w:bookmarkEnd w:id="4342"/>
    <w:bookmarkStart w:name="z4754" w:id="4343"/>
    <w:p>
      <w:pPr>
        <w:spacing w:after="0"/>
        <w:ind w:left="0"/>
        <w:jc w:val="both"/>
      </w:pPr>
      <w:r>
        <w:rPr>
          <w:rFonts w:ascii="Times New Roman"/>
          <w:b w:val="false"/>
          <w:i w:val="false"/>
          <w:color w:val="000000"/>
          <w:sz w:val="28"/>
        </w:rPr>
        <w:t>
      3.2. производство цемента, извести и оксида магния:</w:t>
      </w:r>
    </w:p>
    <w:bookmarkEnd w:id="4343"/>
    <w:bookmarkStart w:name="z4755" w:id="4344"/>
    <w:p>
      <w:pPr>
        <w:spacing w:after="0"/>
        <w:ind w:left="0"/>
        <w:jc w:val="both"/>
      </w:pPr>
      <w:r>
        <w:rPr>
          <w:rFonts w:ascii="Times New Roman"/>
          <w:b w:val="false"/>
          <w:i w:val="false"/>
          <w:color w:val="000000"/>
          <w:sz w:val="28"/>
        </w:rPr>
        <w:t>
      3.2.1. производство цементного клинкера во вращающихся печах с производственной мощностью, превышающей 500 тонн в сутки, или в других печах с производительностью, превышающей 50 тонн в сутки;</w:t>
      </w:r>
    </w:p>
    <w:bookmarkEnd w:id="4344"/>
    <w:bookmarkStart w:name="z4756" w:id="4345"/>
    <w:p>
      <w:pPr>
        <w:spacing w:after="0"/>
        <w:ind w:left="0"/>
        <w:jc w:val="both"/>
      </w:pPr>
      <w:r>
        <w:rPr>
          <w:rFonts w:ascii="Times New Roman"/>
          <w:b w:val="false"/>
          <w:i w:val="false"/>
          <w:color w:val="000000"/>
          <w:sz w:val="28"/>
        </w:rPr>
        <w:t>
      3.2.2. производство извести в печах с производственной мощностью, превышающей 50 тонн в сутки;</w:t>
      </w:r>
    </w:p>
    <w:bookmarkEnd w:id="4345"/>
    <w:bookmarkStart w:name="z4757" w:id="4346"/>
    <w:p>
      <w:pPr>
        <w:spacing w:after="0"/>
        <w:ind w:left="0"/>
        <w:jc w:val="both"/>
      </w:pPr>
      <w:r>
        <w:rPr>
          <w:rFonts w:ascii="Times New Roman"/>
          <w:b w:val="false"/>
          <w:i w:val="false"/>
          <w:color w:val="000000"/>
          <w:sz w:val="28"/>
        </w:rPr>
        <w:t>
      3.2.3. производство оксида магния в печах с производственной мощностью, превышающей 50 тонн в сутки;</w:t>
      </w:r>
    </w:p>
    <w:bookmarkEnd w:id="4346"/>
    <w:bookmarkStart w:name="z4758" w:id="4347"/>
    <w:p>
      <w:pPr>
        <w:spacing w:after="0"/>
        <w:ind w:left="0"/>
        <w:jc w:val="both"/>
      </w:pPr>
      <w:r>
        <w:rPr>
          <w:rFonts w:ascii="Times New Roman"/>
          <w:b w:val="false"/>
          <w:i w:val="false"/>
          <w:color w:val="000000"/>
          <w:sz w:val="28"/>
        </w:rPr>
        <w:t>
      3.3. производство асбеста или производство продуктов на основе асбеста;</w:t>
      </w:r>
    </w:p>
    <w:bookmarkEnd w:id="4347"/>
    <w:bookmarkStart w:name="z4759" w:id="4348"/>
    <w:p>
      <w:pPr>
        <w:spacing w:after="0"/>
        <w:ind w:left="0"/>
        <w:jc w:val="both"/>
      </w:pPr>
      <w:r>
        <w:rPr>
          <w:rFonts w:ascii="Times New Roman"/>
          <w:b w:val="false"/>
          <w:i w:val="false"/>
          <w:color w:val="000000"/>
          <w:sz w:val="28"/>
        </w:rPr>
        <w:t>
      3.4. производство стекла, включая стекловолокно, с плавильной мощностью более 20 тонн в сутки;</w:t>
      </w:r>
    </w:p>
    <w:bookmarkEnd w:id="4348"/>
    <w:bookmarkStart w:name="z4760" w:id="4349"/>
    <w:p>
      <w:pPr>
        <w:spacing w:after="0"/>
        <w:ind w:left="0"/>
        <w:jc w:val="both"/>
      </w:pPr>
      <w:r>
        <w:rPr>
          <w:rFonts w:ascii="Times New Roman"/>
          <w:b w:val="false"/>
          <w:i w:val="false"/>
          <w:color w:val="000000"/>
          <w:sz w:val="28"/>
        </w:rPr>
        <w:t>
      3.5. плавление минеральных веществ, включая производство минеральных волокон, с плавильной мощностью, превышающей 20 тонн в сутки;</w:t>
      </w:r>
    </w:p>
    <w:bookmarkEnd w:id="4349"/>
    <w:bookmarkStart w:name="z4761" w:id="4350"/>
    <w:p>
      <w:pPr>
        <w:spacing w:after="0"/>
        <w:ind w:left="0"/>
        <w:jc w:val="both"/>
      </w:pPr>
      <w:r>
        <w:rPr>
          <w:rFonts w:ascii="Times New Roman"/>
          <w:b w:val="false"/>
          <w:i w:val="false"/>
          <w:color w:val="000000"/>
          <w:sz w:val="28"/>
        </w:rPr>
        <w:t>
      3.6. производство керамических изделий путем обжига, в частности кровельной черепицы, кирпича, огнеупорного кирпича, керамической плитки, каменной керамики или фарфора, с производственной мощностью, превышающей 75 тонн в сутки, и (или) с мощностью обжиговых печей, превышающей 4 м</w:t>
      </w:r>
      <w:r>
        <w:rPr>
          <w:rFonts w:ascii="Times New Roman"/>
          <w:b w:val="false"/>
          <w:i w:val="false"/>
          <w:color w:val="000000"/>
          <w:vertAlign w:val="superscript"/>
        </w:rPr>
        <w:t>3</w:t>
      </w:r>
      <w:r>
        <w:rPr>
          <w:rFonts w:ascii="Times New Roman"/>
          <w:b w:val="false"/>
          <w:i w:val="false"/>
          <w:color w:val="000000"/>
          <w:sz w:val="28"/>
        </w:rPr>
        <w:t>, и плотностью садки на обжиговую печь, превышающей 300 кг/м</w:t>
      </w:r>
      <w:r>
        <w:rPr>
          <w:rFonts w:ascii="Times New Roman"/>
          <w:b w:val="false"/>
          <w:i w:val="false"/>
          <w:color w:val="000000"/>
          <w:vertAlign w:val="superscript"/>
        </w:rPr>
        <w:t>3</w:t>
      </w:r>
      <w:r>
        <w:rPr>
          <w:rFonts w:ascii="Times New Roman"/>
          <w:b w:val="false"/>
          <w:i w:val="false"/>
          <w:color w:val="000000"/>
          <w:sz w:val="28"/>
        </w:rPr>
        <w:t>.</w:t>
      </w:r>
    </w:p>
    <w:bookmarkEnd w:id="4350"/>
    <w:bookmarkStart w:name="z4762" w:id="4351"/>
    <w:p>
      <w:pPr>
        <w:spacing w:after="0"/>
        <w:ind w:left="0"/>
        <w:jc w:val="both"/>
      </w:pPr>
      <w:r>
        <w:rPr>
          <w:rFonts w:ascii="Times New Roman"/>
          <w:b w:val="false"/>
          <w:i w:val="false"/>
          <w:color w:val="000000"/>
          <w:sz w:val="28"/>
        </w:rPr>
        <w:t xml:space="preserve">
      4. Химическая промышленность: </w:t>
      </w:r>
    </w:p>
    <w:bookmarkEnd w:id="4351"/>
    <w:bookmarkStart w:name="z4763" w:id="4352"/>
    <w:p>
      <w:pPr>
        <w:spacing w:after="0"/>
        <w:ind w:left="0"/>
        <w:jc w:val="both"/>
      </w:pPr>
      <w:r>
        <w:rPr>
          <w:rFonts w:ascii="Times New Roman"/>
          <w:b w:val="false"/>
          <w:i w:val="false"/>
          <w:color w:val="000000"/>
          <w:sz w:val="28"/>
        </w:rPr>
        <w:t>
      4.1. промышленное производство органических химических веществ:</w:t>
      </w:r>
    </w:p>
    <w:bookmarkEnd w:id="4352"/>
    <w:bookmarkStart w:name="z4764" w:id="4353"/>
    <w:p>
      <w:pPr>
        <w:spacing w:after="0"/>
        <w:ind w:left="0"/>
        <w:jc w:val="both"/>
      </w:pPr>
      <w:r>
        <w:rPr>
          <w:rFonts w:ascii="Times New Roman"/>
          <w:b w:val="false"/>
          <w:i w:val="false"/>
          <w:color w:val="000000"/>
          <w:sz w:val="28"/>
        </w:rPr>
        <w:t>
      простых углеводородов (линейных или циклических, насыщенных или ненасыщенных, алифатических или ароматических);</w:t>
      </w:r>
    </w:p>
    <w:bookmarkEnd w:id="4353"/>
    <w:bookmarkStart w:name="z4765" w:id="4354"/>
    <w:p>
      <w:pPr>
        <w:spacing w:after="0"/>
        <w:ind w:left="0"/>
        <w:jc w:val="both"/>
      </w:pPr>
      <w:r>
        <w:rPr>
          <w:rFonts w:ascii="Times New Roman"/>
          <w:b w:val="false"/>
          <w:i w:val="false"/>
          <w:color w:val="000000"/>
          <w:sz w:val="28"/>
        </w:rPr>
        <w:t>
      кислородсодержащих углеводородов: спиртов, альдегидов, кетонов, карбоновых кислот, сложных эфиров, ацетатов, простых эфиров, перекисей, эпоксидных смол;</w:t>
      </w:r>
    </w:p>
    <w:bookmarkEnd w:id="4354"/>
    <w:bookmarkStart w:name="z4766" w:id="4355"/>
    <w:p>
      <w:pPr>
        <w:spacing w:after="0"/>
        <w:ind w:left="0"/>
        <w:jc w:val="both"/>
      </w:pPr>
      <w:r>
        <w:rPr>
          <w:rFonts w:ascii="Times New Roman"/>
          <w:b w:val="false"/>
          <w:i w:val="false"/>
          <w:color w:val="000000"/>
          <w:sz w:val="28"/>
        </w:rPr>
        <w:t>
      сернистых углеводородов;</w:t>
      </w:r>
    </w:p>
    <w:bookmarkEnd w:id="4355"/>
    <w:bookmarkStart w:name="z4767" w:id="4356"/>
    <w:p>
      <w:pPr>
        <w:spacing w:after="0"/>
        <w:ind w:left="0"/>
        <w:jc w:val="both"/>
      </w:pPr>
      <w:r>
        <w:rPr>
          <w:rFonts w:ascii="Times New Roman"/>
          <w:b w:val="false"/>
          <w:i w:val="false"/>
          <w:color w:val="000000"/>
          <w:sz w:val="28"/>
        </w:rPr>
        <w:t>
      азотных углеводородов: аминов, амидов, соединений азота, нитросоединений или нитратных соединений, нитрилов, цианатов, изоцианатов;</w:t>
      </w:r>
    </w:p>
    <w:bookmarkEnd w:id="4356"/>
    <w:bookmarkStart w:name="z4768" w:id="4357"/>
    <w:p>
      <w:pPr>
        <w:spacing w:after="0"/>
        <w:ind w:left="0"/>
        <w:jc w:val="both"/>
      </w:pPr>
      <w:r>
        <w:rPr>
          <w:rFonts w:ascii="Times New Roman"/>
          <w:b w:val="false"/>
          <w:i w:val="false"/>
          <w:color w:val="000000"/>
          <w:sz w:val="28"/>
        </w:rPr>
        <w:t>
      фосфорсодержащих углеводородов;</w:t>
      </w:r>
    </w:p>
    <w:bookmarkEnd w:id="4357"/>
    <w:bookmarkStart w:name="z4769" w:id="4358"/>
    <w:p>
      <w:pPr>
        <w:spacing w:after="0"/>
        <w:ind w:left="0"/>
        <w:jc w:val="both"/>
      </w:pPr>
      <w:r>
        <w:rPr>
          <w:rFonts w:ascii="Times New Roman"/>
          <w:b w:val="false"/>
          <w:i w:val="false"/>
          <w:color w:val="000000"/>
          <w:sz w:val="28"/>
        </w:rPr>
        <w:t>
      галогенизированных углеводородов;</w:t>
      </w:r>
    </w:p>
    <w:bookmarkEnd w:id="4358"/>
    <w:bookmarkStart w:name="z4770" w:id="4359"/>
    <w:p>
      <w:pPr>
        <w:spacing w:after="0"/>
        <w:ind w:left="0"/>
        <w:jc w:val="both"/>
      </w:pPr>
      <w:r>
        <w:rPr>
          <w:rFonts w:ascii="Times New Roman"/>
          <w:b w:val="false"/>
          <w:i w:val="false"/>
          <w:color w:val="000000"/>
          <w:sz w:val="28"/>
        </w:rPr>
        <w:t>
      органометаллических соединений;</w:t>
      </w:r>
    </w:p>
    <w:bookmarkEnd w:id="4359"/>
    <w:bookmarkStart w:name="z4771" w:id="4360"/>
    <w:p>
      <w:pPr>
        <w:spacing w:after="0"/>
        <w:ind w:left="0"/>
        <w:jc w:val="both"/>
      </w:pPr>
      <w:r>
        <w:rPr>
          <w:rFonts w:ascii="Times New Roman"/>
          <w:b w:val="false"/>
          <w:i w:val="false"/>
          <w:color w:val="000000"/>
          <w:sz w:val="28"/>
        </w:rPr>
        <w:t>
      основных пластических материалов (полимеров, синтетических волокон и волокон на базе целлюлозы);</w:t>
      </w:r>
    </w:p>
    <w:bookmarkEnd w:id="4360"/>
    <w:bookmarkStart w:name="z4772" w:id="4361"/>
    <w:p>
      <w:pPr>
        <w:spacing w:after="0"/>
        <w:ind w:left="0"/>
        <w:jc w:val="both"/>
      </w:pPr>
      <w:r>
        <w:rPr>
          <w:rFonts w:ascii="Times New Roman"/>
          <w:b w:val="false"/>
          <w:i w:val="false"/>
          <w:color w:val="000000"/>
          <w:sz w:val="28"/>
        </w:rPr>
        <w:t>
      синтетического каучука;</w:t>
      </w:r>
    </w:p>
    <w:bookmarkEnd w:id="4361"/>
    <w:bookmarkStart w:name="z4773" w:id="4362"/>
    <w:p>
      <w:pPr>
        <w:spacing w:after="0"/>
        <w:ind w:left="0"/>
        <w:jc w:val="both"/>
      </w:pPr>
      <w:r>
        <w:rPr>
          <w:rFonts w:ascii="Times New Roman"/>
          <w:b w:val="false"/>
          <w:i w:val="false"/>
          <w:color w:val="000000"/>
          <w:sz w:val="28"/>
        </w:rPr>
        <w:t>
      красок и пигментов;</w:t>
      </w:r>
    </w:p>
    <w:bookmarkEnd w:id="4362"/>
    <w:bookmarkStart w:name="z4774" w:id="4363"/>
    <w:p>
      <w:pPr>
        <w:spacing w:after="0"/>
        <w:ind w:left="0"/>
        <w:jc w:val="both"/>
      </w:pPr>
      <w:r>
        <w:rPr>
          <w:rFonts w:ascii="Times New Roman"/>
          <w:b w:val="false"/>
          <w:i w:val="false"/>
          <w:color w:val="000000"/>
          <w:sz w:val="28"/>
        </w:rPr>
        <w:t>
      поверхностно-активных веществ;</w:t>
      </w:r>
    </w:p>
    <w:bookmarkEnd w:id="4363"/>
    <w:bookmarkStart w:name="z4775" w:id="4364"/>
    <w:p>
      <w:pPr>
        <w:spacing w:after="0"/>
        <w:ind w:left="0"/>
        <w:jc w:val="both"/>
      </w:pPr>
      <w:r>
        <w:rPr>
          <w:rFonts w:ascii="Times New Roman"/>
          <w:b w:val="false"/>
          <w:i w:val="false"/>
          <w:color w:val="000000"/>
          <w:sz w:val="28"/>
        </w:rPr>
        <w:t>
      4.2. промышленное производство неорганических веществ:</w:t>
      </w:r>
    </w:p>
    <w:bookmarkEnd w:id="4364"/>
    <w:bookmarkStart w:name="z4776" w:id="4365"/>
    <w:p>
      <w:pPr>
        <w:spacing w:after="0"/>
        <w:ind w:left="0"/>
        <w:jc w:val="both"/>
      </w:pPr>
      <w:r>
        <w:rPr>
          <w:rFonts w:ascii="Times New Roman"/>
          <w:b w:val="false"/>
          <w:i w:val="false"/>
          <w:color w:val="000000"/>
          <w:sz w:val="28"/>
        </w:rPr>
        <w:t>
      газов: аммиака, хлора или хлористого водорода, фтора или фтористого водорода, оксидов углерода, соединений серы, оксидов азота, водорода, диоксида серы, хлорокиси углерода;</w:t>
      </w:r>
    </w:p>
    <w:bookmarkEnd w:id="4365"/>
    <w:bookmarkStart w:name="z4777" w:id="4366"/>
    <w:p>
      <w:pPr>
        <w:spacing w:after="0"/>
        <w:ind w:left="0"/>
        <w:jc w:val="both"/>
      </w:pPr>
      <w:r>
        <w:rPr>
          <w:rFonts w:ascii="Times New Roman"/>
          <w:b w:val="false"/>
          <w:i w:val="false"/>
          <w:color w:val="000000"/>
          <w:sz w:val="28"/>
        </w:rPr>
        <w:t>
      кислот: хромовой кислоты, фтористоводородной кислоты, фосфорной кислоты, азотной кислоты, хлористоводородной кислоты, серной кислоты, олеума, сернистой кислоты;</w:t>
      </w:r>
    </w:p>
    <w:bookmarkEnd w:id="4366"/>
    <w:bookmarkStart w:name="z4778" w:id="4367"/>
    <w:p>
      <w:pPr>
        <w:spacing w:after="0"/>
        <w:ind w:left="0"/>
        <w:jc w:val="both"/>
      </w:pPr>
      <w:r>
        <w:rPr>
          <w:rFonts w:ascii="Times New Roman"/>
          <w:b w:val="false"/>
          <w:i w:val="false"/>
          <w:color w:val="000000"/>
          <w:sz w:val="28"/>
        </w:rPr>
        <w:t>
      щелочей: гидроокиси аммония, гидроокиси калия, гидроокиси натрия;</w:t>
      </w:r>
    </w:p>
    <w:bookmarkEnd w:id="4367"/>
    <w:bookmarkStart w:name="z4779" w:id="4368"/>
    <w:p>
      <w:pPr>
        <w:spacing w:after="0"/>
        <w:ind w:left="0"/>
        <w:jc w:val="both"/>
      </w:pPr>
      <w:r>
        <w:rPr>
          <w:rFonts w:ascii="Times New Roman"/>
          <w:b w:val="false"/>
          <w:i w:val="false"/>
          <w:color w:val="000000"/>
          <w:sz w:val="28"/>
        </w:rPr>
        <w:t>
      солей: хлористого аммония, хлорноватокислого калия, углекислого калия, углекислого натрия, пербората, азотнокислого серебра;</w:t>
      </w:r>
    </w:p>
    <w:bookmarkEnd w:id="4368"/>
    <w:bookmarkStart w:name="z4780" w:id="4369"/>
    <w:p>
      <w:pPr>
        <w:spacing w:after="0"/>
        <w:ind w:left="0"/>
        <w:jc w:val="both"/>
      </w:pPr>
      <w:r>
        <w:rPr>
          <w:rFonts w:ascii="Times New Roman"/>
          <w:b w:val="false"/>
          <w:i w:val="false"/>
          <w:color w:val="000000"/>
          <w:sz w:val="28"/>
        </w:rPr>
        <w:t>
      неметаллов, оксидов металлов или других неорганических соединений: карбида кальция, кремния, карбида кремния;</w:t>
      </w:r>
    </w:p>
    <w:bookmarkEnd w:id="4369"/>
    <w:bookmarkStart w:name="z4781" w:id="4370"/>
    <w:p>
      <w:pPr>
        <w:spacing w:after="0"/>
        <w:ind w:left="0"/>
        <w:jc w:val="both"/>
      </w:pPr>
      <w:r>
        <w:rPr>
          <w:rFonts w:ascii="Times New Roman"/>
          <w:b w:val="false"/>
          <w:i w:val="false"/>
          <w:color w:val="000000"/>
          <w:sz w:val="28"/>
        </w:rPr>
        <w:t>
      4.3. промышленное производство фосфорных, азотных или калийных минеральных удобрений (простых или сложных удобрений);</w:t>
      </w:r>
    </w:p>
    <w:bookmarkEnd w:id="4370"/>
    <w:bookmarkStart w:name="z4782" w:id="4371"/>
    <w:p>
      <w:pPr>
        <w:spacing w:after="0"/>
        <w:ind w:left="0"/>
        <w:jc w:val="both"/>
      </w:pPr>
      <w:r>
        <w:rPr>
          <w:rFonts w:ascii="Times New Roman"/>
          <w:b w:val="false"/>
          <w:i w:val="false"/>
          <w:color w:val="000000"/>
          <w:sz w:val="28"/>
        </w:rPr>
        <w:t>
      4.4. промышленное производство пестицидов и биоцидов;</w:t>
      </w:r>
    </w:p>
    <w:bookmarkEnd w:id="4371"/>
    <w:bookmarkStart w:name="z4783" w:id="4372"/>
    <w:p>
      <w:pPr>
        <w:spacing w:after="0"/>
        <w:ind w:left="0"/>
        <w:jc w:val="both"/>
      </w:pPr>
      <w:r>
        <w:rPr>
          <w:rFonts w:ascii="Times New Roman"/>
          <w:b w:val="false"/>
          <w:i w:val="false"/>
          <w:color w:val="000000"/>
          <w:sz w:val="28"/>
        </w:rPr>
        <w:t>
      4.5. промышленное производство фармацевтических продуктов, за исключением производства фармацевтических солей калия (хлористого, сернокислого, поташа);</w:t>
      </w:r>
    </w:p>
    <w:bookmarkEnd w:id="4372"/>
    <w:bookmarkStart w:name="z4784" w:id="4373"/>
    <w:p>
      <w:pPr>
        <w:spacing w:after="0"/>
        <w:ind w:left="0"/>
        <w:jc w:val="both"/>
      </w:pPr>
      <w:r>
        <w:rPr>
          <w:rFonts w:ascii="Times New Roman"/>
          <w:b w:val="false"/>
          <w:i w:val="false"/>
          <w:color w:val="000000"/>
          <w:sz w:val="28"/>
        </w:rPr>
        <w:t>
      4.6. промышленное производство взрывчатых веществ.</w:t>
      </w:r>
    </w:p>
    <w:bookmarkEnd w:id="4373"/>
    <w:bookmarkStart w:name="z4785" w:id="4374"/>
    <w:p>
      <w:pPr>
        <w:spacing w:after="0"/>
        <w:ind w:left="0"/>
        <w:jc w:val="both"/>
      </w:pPr>
      <w:r>
        <w:rPr>
          <w:rFonts w:ascii="Times New Roman"/>
          <w:b w:val="false"/>
          <w:i w:val="false"/>
          <w:color w:val="000000"/>
          <w:sz w:val="28"/>
        </w:rPr>
        <w:t>
      5. Пищевая промышленность:</w:t>
      </w:r>
    </w:p>
    <w:bookmarkEnd w:id="4374"/>
    <w:bookmarkStart w:name="z4786" w:id="4375"/>
    <w:p>
      <w:pPr>
        <w:spacing w:after="0"/>
        <w:ind w:left="0"/>
        <w:jc w:val="both"/>
      </w:pPr>
      <w:r>
        <w:rPr>
          <w:rFonts w:ascii="Times New Roman"/>
          <w:b w:val="false"/>
          <w:i w:val="false"/>
          <w:color w:val="000000"/>
          <w:sz w:val="28"/>
        </w:rPr>
        <w:t>
      5.1. эксплуатация скотобоен с производительностью более 50 тонн в сутки;</w:t>
      </w:r>
    </w:p>
    <w:bookmarkEnd w:id="4375"/>
    <w:bookmarkStart w:name="z4787" w:id="4376"/>
    <w:p>
      <w:pPr>
        <w:spacing w:after="0"/>
        <w:ind w:left="0"/>
        <w:jc w:val="both"/>
      </w:pPr>
      <w:r>
        <w:rPr>
          <w:rFonts w:ascii="Times New Roman"/>
          <w:b w:val="false"/>
          <w:i w:val="false"/>
          <w:color w:val="000000"/>
          <w:sz w:val="28"/>
        </w:rPr>
        <w:t>
      5.2. обработка и переработка, кроме исключительно упаковки, следующего сырья, ранее обработанного или необработанного, предназначенного для производства пищевых продуктов или кормов из:</w:t>
      </w:r>
    </w:p>
    <w:bookmarkEnd w:id="4376"/>
    <w:bookmarkStart w:name="z4788" w:id="4377"/>
    <w:p>
      <w:pPr>
        <w:spacing w:after="0"/>
        <w:ind w:left="0"/>
        <w:jc w:val="both"/>
      </w:pPr>
      <w:r>
        <w:rPr>
          <w:rFonts w:ascii="Times New Roman"/>
          <w:b w:val="false"/>
          <w:i w:val="false"/>
          <w:color w:val="000000"/>
          <w:sz w:val="28"/>
        </w:rPr>
        <w:t>
      5.2.1. только животного сырья (кроме исключительно молока) с производственной мощностью более 75 тонн в сутки;</w:t>
      </w:r>
    </w:p>
    <w:bookmarkEnd w:id="4377"/>
    <w:bookmarkStart w:name="z4789" w:id="4378"/>
    <w:p>
      <w:pPr>
        <w:spacing w:after="0"/>
        <w:ind w:left="0"/>
        <w:jc w:val="both"/>
      </w:pPr>
      <w:r>
        <w:rPr>
          <w:rFonts w:ascii="Times New Roman"/>
          <w:b w:val="false"/>
          <w:i w:val="false"/>
          <w:color w:val="000000"/>
          <w:sz w:val="28"/>
        </w:rPr>
        <w:t>
      5.2.2. только растительного сырья с производственной мощностью более 300 тонн в сутки или 600 тонн в сутки, когда установка работает не более 90 суток подряд в любом году;</w:t>
      </w:r>
    </w:p>
    <w:bookmarkEnd w:id="4378"/>
    <w:bookmarkStart w:name="z4790" w:id="4379"/>
    <w:p>
      <w:pPr>
        <w:spacing w:after="0"/>
        <w:ind w:left="0"/>
        <w:jc w:val="both"/>
      </w:pPr>
      <w:r>
        <w:rPr>
          <w:rFonts w:ascii="Times New Roman"/>
          <w:b w:val="false"/>
          <w:i w:val="false"/>
          <w:color w:val="000000"/>
          <w:sz w:val="28"/>
        </w:rPr>
        <w:t>
      5.2.3. сырья животного и растительного происхождения, как в виде комбинированных, так и раздельных продуктов, с мощностью производства готовой продукции в тоннах в сутки, превышающей 75, если "A" равно 10 и более, либо определяемой по формуле: 300 – (22,5 × "A"), если "А" менее 10,</w:t>
      </w:r>
    </w:p>
    <w:bookmarkEnd w:id="4379"/>
    <w:bookmarkStart w:name="z4791" w:id="4380"/>
    <w:p>
      <w:pPr>
        <w:spacing w:after="0"/>
        <w:ind w:left="0"/>
        <w:jc w:val="both"/>
      </w:pPr>
      <w:r>
        <w:rPr>
          <w:rFonts w:ascii="Times New Roman"/>
          <w:b w:val="false"/>
          <w:i w:val="false"/>
          <w:color w:val="000000"/>
          <w:sz w:val="28"/>
        </w:rPr>
        <w:t>
      где "А" – доля животного материала (в процентах от веса) в производстве готового продукта.</w:t>
      </w:r>
    </w:p>
    <w:bookmarkEnd w:id="4380"/>
    <w:bookmarkStart w:name="z4792" w:id="4381"/>
    <w:p>
      <w:pPr>
        <w:spacing w:after="0"/>
        <w:ind w:left="0"/>
        <w:jc w:val="both"/>
      </w:pPr>
      <w:r>
        <w:rPr>
          <w:rFonts w:ascii="Times New Roman"/>
          <w:b w:val="false"/>
          <w:i w:val="false"/>
          <w:color w:val="000000"/>
          <w:sz w:val="28"/>
        </w:rPr>
        <w:t>
      Упаковка не должна быть включена в окончательный вес продукта.</w:t>
      </w:r>
    </w:p>
    <w:bookmarkEnd w:id="4381"/>
    <w:bookmarkStart w:name="z4793" w:id="4382"/>
    <w:p>
      <w:pPr>
        <w:spacing w:after="0"/>
        <w:ind w:left="0"/>
        <w:jc w:val="both"/>
      </w:pPr>
      <w:r>
        <w:rPr>
          <w:rFonts w:ascii="Times New Roman"/>
          <w:b w:val="false"/>
          <w:i w:val="false"/>
          <w:color w:val="000000"/>
          <w:sz w:val="28"/>
        </w:rPr>
        <w:t>
      Подпункт 5.2.3 пункта 5.2 не применяется, если в качестве сырья используется только молоко;</w:t>
      </w:r>
    </w:p>
    <w:bookmarkEnd w:id="4382"/>
    <w:bookmarkStart w:name="z4794" w:id="4383"/>
    <w:p>
      <w:pPr>
        <w:spacing w:after="0"/>
        <w:ind w:left="0"/>
        <w:jc w:val="both"/>
      </w:pPr>
      <w:r>
        <w:rPr>
          <w:rFonts w:ascii="Times New Roman"/>
          <w:b w:val="false"/>
          <w:i w:val="false"/>
          <w:color w:val="000000"/>
          <w:sz w:val="28"/>
        </w:rPr>
        <w:t>
      5.3. только обработка и переработка молока, когда количество получаемого молока превышает 200 тонн в сутки (среднее значение за год).</w:t>
      </w:r>
    </w:p>
    <w:bookmarkEnd w:id="4383"/>
    <w:bookmarkStart w:name="z4795" w:id="4384"/>
    <w:p>
      <w:pPr>
        <w:spacing w:after="0"/>
        <w:ind w:left="0"/>
        <w:jc w:val="both"/>
      </w:pPr>
      <w:r>
        <w:rPr>
          <w:rFonts w:ascii="Times New Roman"/>
          <w:b w:val="false"/>
          <w:i w:val="false"/>
          <w:color w:val="000000"/>
          <w:sz w:val="28"/>
        </w:rPr>
        <w:t>
      6. Управление отходами:</w:t>
      </w:r>
    </w:p>
    <w:bookmarkEnd w:id="4384"/>
    <w:bookmarkStart w:name="z4796" w:id="4385"/>
    <w:p>
      <w:pPr>
        <w:spacing w:after="0"/>
        <w:ind w:left="0"/>
        <w:jc w:val="both"/>
      </w:pPr>
      <w:r>
        <w:rPr>
          <w:rFonts w:ascii="Times New Roman"/>
          <w:b w:val="false"/>
          <w:i w:val="false"/>
          <w:color w:val="000000"/>
          <w:sz w:val="28"/>
        </w:rPr>
        <w:t>
      6.1. удаление и (или) восстановление опасных отходов с производительностью, превышающей 10 тонн в сутки, включающие в себя одну или несколько из следующих операций:</w:t>
      </w:r>
    </w:p>
    <w:bookmarkEnd w:id="4385"/>
    <w:bookmarkStart w:name="z4797" w:id="4386"/>
    <w:p>
      <w:pPr>
        <w:spacing w:after="0"/>
        <w:ind w:left="0"/>
        <w:jc w:val="both"/>
      </w:pPr>
      <w:r>
        <w:rPr>
          <w:rFonts w:ascii="Times New Roman"/>
          <w:b w:val="false"/>
          <w:i w:val="false"/>
          <w:color w:val="000000"/>
          <w:sz w:val="28"/>
        </w:rPr>
        <w:t>
      6.1.1. биологическую обработку отходов;</w:t>
      </w:r>
    </w:p>
    <w:bookmarkEnd w:id="4386"/>
    <w:bookmarkStart w:name="z4798" w:id="4387"/>
    <w:p>
      <w:pPr>
        <w:spacing w:after="0"/>
        <w:ind w:left="0"/>
        <w:jc w:val="both"/>
      </w:pPr>
      <w:r>
        <w:rPr>
          <w:rFonts w:ascii="Times New Roman"/>
          <w:b w:val="false"/>
          <w:i w:val="false"/>
          <w:color w:val="000000"/>
          <w:sz w:val="28"/>
        </w:rPr>
        <w:t>
      6.1.2. физико-химическую обработку отходов;</w:t>
      </w:r>
    </w:p>
    <w:bookmarkEnd w:id="4387"/>
    <w:bookmarkStart w:name="z4799" w:id="4388"/>
    <w:p>
      <w:pPr>
        <w:spacing w:after="0"/>
        <w:ind w:left="0"/>
        <w:jc w:val="both"/>
      </w:pPr>
      <w:r>
        <w:rPr>
          <w:rFonts w:ascii="Times New Roman"/>
          <w:b w:val="false"/>
          <w:i w:val="false"/>
          <w:color w:val="000000"/>
          <w:sz w:val="28"/>
        </w:rPr>
        <w:t>
      6.1.3. смешивание отходов до передачи на другой вид деятельности из указанных в пунктах 6.1 и 6.2;</w:t>
      </w:r>
    </w:p>
    <w:bookmarkEnd w:id="4388"/>
    <w:bookmarkStart w:name="z4800" w:id="4389"/>
    <w:p>
      <w:pPr>
        <w:spacing w:after="0"/>
        <w:ind w:left="0"/>
        <w:jc w:val="both"/>
      </w:pPr>
      <w:r>
        <w:rPr>
          <w:rFonts w:ascii="Times New Roman"/>
          <w:b w:val="false"/>
          <w:i w:val="false"/>
          <w:color w:val="000000"/>
          <w:sz w:val="28"/>
        </w:rPr>
        <w:t>
      6.1.4. переупаковку перед передачей на виды деятельности, указанные в пунктах 6.1 и 6.2;</w:t>
      </w:r>
    </w:p>
    <w:bookmarkEnd w:id="4389"/>
    <w:bookmarkStart w:name="z4801" w:id="4390"/>
    <w:p>
      <w:pPr>
        <w:spacing w:after="0"/>
        <w:ind w:left="0"/>
        <w:jc w:val="both"/>
      </w:pPr>
      <w:r>
        <w:rPr>
          <w:rFonts w:ascii="Times New Roman"/>
          <w:b w:val="false"/>
          <w:i w:val="false"/>
          <w:color w:val="000000"/>
          <w:sz w:val="28"/>
        </w:rPr>
        <w:t>
      6.1.5. регенерацию растворителей;</w:t>
      </w:r>
    </w:p>
    <w:bookmarkEnd w:id="4390"/>
    <w:bookmarkStart w:name="z4802" w:id="4391"/>
    <w:p>
      <w:pPr>
        <w:spacing w:after="0"/>
        <w:ind w:left="0"/>
        <w:jc w:val="both"/>
      </w:pPr>
      <w:r>
        <w:rPr>
          <w:rFonts w:ascii="Times New Roman"/>
          <w:b w:val="false"/>
          <w:i w:val="false"/>
          <w:color w:val="000000"/>
          <w:sz w:val="28"/>
        </w:rPr>
        <w:t>
      6.1.6. рециркуляцию (регенерацию) неорганических материалов, кроме металлов или их соединений;</w:t>
      </w:r>
    </w:p>
    <w:bookmarkEnd w:id="4391"/>
    <w:bookmarkStart w:name="z4803" w:id="4392"/>
    <w:p>
      <w:pPr>
        <w:spacing w:after="0"/>
        <w:ind w:left="0"/>
        <w:jc w:val="both"/>
      </w:pPr>
      <w:r>
        <w:rPr>
          <w:rFonts w:ascii="Times New Roman"/>
          <w:b w:val="false"/>
          <w:i w:val="false"/>
          <w:color w:val="000000"/>
          <w:sz w:val="28"/>
        </w:rPr>
        <w:t>
      6.1.7. регенерацию кислот или оснований;</w:t>
      </w:r>
    </w:p>
    <w:bookmarkEnd w:id="4392"/>
    <w:bookmarkStart w:name="z4804" w:id="4393"/>
    <w:p>
      <w:pPr>
        <w:spacing w:after="0"/>
        <w:ind w:left="0"/>
        <w:jc w:val="both"/>
      </w:pPr>
      <w:r>
        <w:rPr>
          <w:rFonts w:ascii="Times New Roman"/>
          <w:b w:val="false"/>
          <w:i w:val="false"/>
          <w:color w:val="000000"/>
          <w:sz w:val="28"/>
        </w:rPr>
        <w:t>
      6.1.8. восстановление компонентов, используемых для борьбы с загрязнением;</w:t>
      </w:r>
    </w:p>
    <w:bookmarkEnd w:id="4393"/>
    <w:bookmarkStart w:name="z4805" w:id="4394"/>
    <w:p>
      <w:pPr>
        <w:spacing w:after="0"/>
        <w:ind w:left="0"/>
        <w:jc w:val="both"/>
      </w:pPr>
      <w:r>
        <w:rPr>
          <w:rFonts w:ascii="Times New Roman"/>
          <w:b w:val="false"/>
          <w:i w:val="false"/>
          <w:color w:val="000000"/>
          <w:sz w:val="28"/>
        </w:rPr>
        <w:t>
      6.1.9. извлечение компонентов из катализаторов;</w:t>
      </w:r>
    </w:p>
    <w:bookmarkEnd w:id="4394"/>
    <w:bookmarkStart w:name="z4806" w:id="4395"/>
    <w:p>
      <w:pPr>
        <w:spacing w:after="0"/>
        <w:ind w:left="0"/>
        <w:jc w:val="both"/>
      </w:pPr>
      <w:r>
        <w:rPr>
          <w:rFonts w:ascii="Times New Roman"/>
          <w:b w:val="false"/>
          <w:i w:val="false"/>
          <w:color w:val="000000"/>
          <w:sz w:val="28"/>
        </w:rPr>
        <w:t>
      6.1.10. переработку масел или другие виды повторного использования масел;</w:t>
      </w:r>
    </w:p>
    <w:bookmarkEnd w:id="4395"/>
    <w:bookmarkStart w:name="z4807" w:id="4396"/>
    <w:p>
      <w:pPr>
        <w:spacing w:after="0"/>
        <w:ind w:left="0"/>
        <w:jc w:val="both"/>
      </w:pPr>
      <w:r>
        <w:rPr>
          <w:rFonts w:ascii="Times New Roman"/>
          <w:b w:val="false"/>
          <w:i w:val="false"/>
          <w:color w:val="000000"/>
          <w:sz w:val="28"/>
        </w:rPr>
        <w:t>
      6.1.11. размещение в поверхностных прудах;</w:t>
      </w:r>
    </w:p>
    <w:bookmarkEnd w:id="4396"/>
    <w:bookmarkStart w:name="z4808" w:id="4397"/>
    <w:p>
      <w:pPr>
        <w:spacing w:after="0"/>
        <w:ind w:left="0"/>
        <w:jc w:val="both"/>
      </w:pPr>
      <w:r>
        <w:rPr>
          <w:rFonts w:ascii="Times New Roman"/>
          <w:b w:val="false"/>
          <w:i w:val="false"/>
          <w:color w:val="000000"/>
          <w:sz w:val="28"/>
        </w:rPr>
        <w:t>
      6.2. удаление или восстановление отходов на мусоросжигательных заводах или на установках совместного сжигания отходов:</w:t>
      </w:r>
    </w:p>
    <w:bookmarkEnd w:id="4397"/>
    <w:bookmarkStart w:name="z4809" w:id="4398"/>
    <w:p>
      <w:pPr>
        <w:spacing w:after="0"/>
        <w:ind w:left="0"/>
        <w:jc w:val="both"/>
      </w:pPr>
      <w:r>
        <w:rPr>
          <w:rFonts w:ascii="Times New Roman"/>
          <w:b w:val="false"/>
          <w:i w:val="false"/>
          <w:color w:val="000000"/>
          <w:sz w:val="28"/>
        </w:rPr>
        <w:t>
      6.2.1. для неопасных отходов – с производительностью, превышающей 3 тонны в час;</w:t>
      </w:r>
    </w:p>
    <w:bookmarkEnd w:id="4398"/>
    <w:bookmarkStart w:name="z4810" w:id="4399"/>
    <w:p>
      <w:pPr>
        <w:spacing w:after="0"/>
        <w:ind w:left="0"/>
        <w:jc w:val="both"/>
      </w:pPr>
      <w:r>
        <w:rPr>
          <w:rFonts w:ascii="Times New Roman"/>
          <w:b w:val="false"/>
          <w:i w:val="false"/>
          <w:color w:val="000000"/>
          <w:sz w:val="28"/>
        </w:rPr>
        <w:t>
      6.2.2. для опасных отходов – с производительностью, превышающей 10 тонн в сутки;</w:t>
      </w:r>
    </w:p>
    <w:bookmarkEnd w:id="4399"/>
    <w:bookmarkStart w:name="z4811" w:id="4400"/>
    <w:p>
      <w:pPr>
        <w:spacing w:after="0"/>
        <w:ind w:left="0"/>
        <w:jc w:val="both"/>
      </w:pPr>
      <w:r>
        <w:rPr>
          <w:rFonts w:ascii="Times New Roman"/>
          <w:b w:val="false"/>
          <w:i w:val="false"/>
          <w:color w:val="000000"/>
          <w:sz w:val="28"/>
        </w:rPr>
        <w:t>
      6.3. удаление неопасных отходов с производительностью, превышающей 50 тонн в сутки, включающее в себя одну или несколько из следующих операций:</w:t>
      </w:r>
    </w:p>
    <w:bookmarkEnd w:id="4400"/>
    <w:bookmarkStart w:name="z4812" w:id="4401"/>
    <w:p>
      <w:pPr>
        <w:spacing w:after="0"/>
        <w:ind w:left="0"/>
        <w:jc w:val="both"/>
      </w:pPr>
      <w:r>
        <w:rPr>
          <w:rFonts w:ascii="Times New Roman"/>
          <w:b w:val="false"/>
          <w:i w:val="false"/>
          <w:color w:val="000000"/>
          <w:sz w:val="28"/>
        </w:rPr>
        <w:t>
      6.3.1. биологическую обработку отходов;</w:t>
      </w:r>
    </w:p>
    <w:bookmarkEnd w:id="4401"/>
    <w:bookmarkStart w:name="z4813" w:id="4402"/>
    <w:p>
      <w:pPr>
        <w:spacing w:after="0"/>
        <w:ind w:left="0"/>
        <w:jc w:val="both"/>
      </w:pPr>
      <w:r>
        <w:rPr>
          <w:rFonts w:ascii="Times New Roman"/>
          <w:b w:val="false"/>
          <w:i w:val="false"/>
          <w:color w:val="000000"/>
          <w:sz w:val="28"/>
        </w:rPr>
        <w:t>
      6.3.2. физико-химическую обработку отходов;</w:t>
      </w:r>
    </w:p>
    <w:bookmarkEnd w:id="4402"/>
    <w:bookmarkStart w:name="z4814" w:id="4403"/>
    <w:p>
      <w:pPr>
        <w:spacing w:after="0"/>
        <w:ind w:left="0"/>
        <w:jc w:val="both"/>
      </w:pPr>
      <w:r>
        <w:rPr>
          <w:rFonts w:ascii="Times New Roman"/>
          <w:b w:val="false"/>
          <w:i w:val="false"/>
          <w:color w:val="000000"/>
          <w:sz w:val="28"/>
        </w:rPr>
        <w:t>
      6.3.3. предварительную обработку отходов для последующего сжигания;</w:t>
      </w:r>
    </w:p>
    <w:bookmarkEnd w:id="4403"/>
    <w:bookmarkStart w:name="z4815" w:id="4404"/>
    <w:p>
      <w:pPr>
        <w:spacing w:after="0"/>
        <w:ind w:left="0"/>
        <w:jc w:val="both"/>
      </w:pPr>
      <w:r>
        <w:rPr>
          <w:rFonts w:ascii="Times New Roman"/>
          <w:b w:val="false"/>
          <w:i w:val="false"/>
          <w:color w:val="000000"/>
          <w:sz w:val="28"/>
        </w:rPr>
        <w:t>
      6.3.4. обработку шлаков и золы;</w:t>
      </w:r>
    </w:p>
    <w:bookmarkEnd w:id="4404"/>
    <w:bookmarkStart w:name="z4816" w:id="4405"/>
    <w:p>
      <w:pPr>
        <w:spacing w:after="0"/>
        <w:ind w:left="0"/>
        <w:jc w:val="both"/>
      </w:pPr>
      <w:r>
        <w:rPr>
          <w:rFonts w:ascii="Times New Roman"/>
          <w:b w:val="false"/>
          <w:i w:val="false"/>
          <w:color w:val="000000"/>
          <w:sz w:val="28"/>
        </w:rPr>
        <w:t>
      6.3.5. обработку в измельчителях металлических отходов, в том числе отходов электрического и электронного оборудования, а также транспортных средств с истекшим сроком эксплуатации и их компонентов;</w:t>
      </w:r>
    </w:p>
    <w:bookmarkEnd w:id="4405"/>
    <w:bookmarkStart w:name="z4817" w:id="4406"/>
    <w:p>
      <w:pPr>
        <w:spacing w:after="0"/>
        <w:ind w:left="0"/>
        <w:jc w:val="both"/>
      </w:pPr>
      <w:r>
        <w:rPr>
          <w:rFonts w:ascii="Times New Roman"/>
          <w:b w:val="false"/>
          <w:i w:val="false"/>
          <w:color w:val="000000"/>
          <w:sz w:val="28"/>
        </w:rPr>
        <w:t>
      6.4. восстановление и (или) удаление неопасных отходов с производительностью, превышающей 75 тонн в сутки, включающие в себя одну или несколько из следующих операций:</w:t>
      </w:r>
    </w:p>
    <w:bookmarkEnd w:id="4406"/>
    <w:bookmarkStart w:name="z4818" w:id="4407"/>
    <w:p>
      <w:pPr>
        <w:spacing w:after="0"/>
        <w:ind w:left="0"/>
        <w:jc w:val="both"/>
      </w:pPr>
      <w:r>
        <w:rPr>
          <w:rFonts w:ascii="Times New Roman"/>
          <w:b w:val="false"/>
          <w:i w:val="false"/>
          <w:color w:val="000000"/>
          <w:sz w:val="28"/>
        </w:rPr>
        <w:t>
      6.4.1. биологическую обработку отходов;</w:t>
      </w:r>
    </w:p>
    <w:bookmarkEnd w:id="4407"/>
    <w:bookmarkStart w:name="z4819" w:id="4408"/>
    <w:p>
      <w:pPr>
        <w:spacing w:after="0"/>
        <w:ind w:left="0"/>
        <w:jc w:val="both"/>
      </w:pPr>
      <w:r>
        <w:rPr>
          <w:rFonts w:ascii="Times New Roman"/>
          <w:b w:val="false"/>
          <w:i w:val="false"/>
          <w:color w:val="000000"/>
          <w:sz w:val="28"/>
        </w:rPr>
        <w:t>
      6.4.2. предварительную обработку отходов для последующего сжигания;</w:t>
      </w:r>
    </w:p>
    <w:bookmarkEnd w:id="4408"/>
    <w:bookmarkStart w:name="z4820" w:id="4409"/>
    <w:p>
      <w:pPr>
        <w:spacing w:after="0"/>
        <w:ind w:left="0"/>
        <w:jc w:val="both"/>
      </w:pPr>
      <w:r>
        <w:rPr>
          <w:rFonts w:ascii="Times New Roman"/>
          <w:b w:val="false"/>
          <w:i w:val="false"/>
          <w:color w:val="000000"/>
          <w:sz w:val="28"/>
        </w:rPr>
        <w:t>
      6.4.3. обработку шлаков и золы;</w:t>
      </w:r>
    </w:p>
    <w:bookmarkEnd w:id="4409"/>
    <w:bookmarkStart w:name="z4821" w:id="4410"/>
    <w:p>
      <w:pPr>
        <w:spacing w:after="0"/>
        <w:ind w:left="0"/>
        <w:jc w:val="both"/>
      </w:pPr>
      <w:r>
        <w:rPr>
          <w:rFonts w:ascii="Times New Roman"/>
          <w:b w:val="false"/>
          <w:i w:val="false"/>
          <w:color w:val="000000"/>
          <w:sz w:val="28"/>
        </w:rPr>
        <w:t>
      6.4.4. обработку в измельчителях металлических отходов, в том числе отходов электрического и электронного оборудования, а также транспортных средств с истекшим сроком эксплуатации и их компонентов.</w:t>
      </w:r>
    </w:p>
    <w:bookmarkEnd w:id="4410"/>
    <w:bookmarkStart w:name="z4822" w:id="4411"/>
    <w:p>
      <w:pPr>
        <w:spacing w:after="0"/>
        <w:ind w:left="0"/>
        <w:jc w:val="both"/>
      </w:pPr>
      <w:r>
        <w:rPr>
          <w:rFonts w:ascii="Times New Roman"/>
          <w:b w:val="false"/>
          <w:i w:val="false"/>
          <w:color w:val="000000"/>
          <w:sz w:val="28"/>
        </w:rPr>
        <w:t>
      Если единственным видом осуществляемой деятельности по обработке отходов из указанных в пунктах 6.3 и 6.4 является анаэробное разложение, то пороговое значение для этой деятельности составляет 100 тонн в сутки;</w:t>
      </w:r>
    </w:p>
    <w:bookmarkEnd w:id="4411"/>
    <w:bookmarkStart w:name="z4823" w:id="4412"/>
    <w:p>
      <w:pPr>
        <w:spacing w:after="0"/>
        <w:ind w:left="0"/>
        <w:jc w:val="both"/>
      </w:pPr>
      <w:r>
        <w:rPr>
          <w:rFonts w:ascii="Times New Roman"/>
          <w:b w:val="false"/>
          <w:i w:val="false"/>
          <w:color w:val="000000"/>
          <w:sz w:val="28"/>
        </w:rPr>
        <w:t>
      6.5. полигоны, на которые поступает более 10 тонн отходов в сутки, или с общей мощностью, превышающей 25 тыс. тонн, исключая полигоны инертных отходов;</w:t>
      </w:r>
    </w:p>
    <w:bookmarkEnd w:id="4412"/>
    <w:bookmarkStart w:name="z4824" w:id="4413"/>
    <w:p>
      <w:pPr>
        <w:spacing w:after="0"/>
        <w:ind w:left="0"/>
        <w:jc w:val="both"/>
      </w:pPr>
      <w:r>
        <w:rPr>
          <w:rFonts w:ascii="Times New Roman"/>
          <w:b w:val="false"/>
          <w:i w:val="false"/>
          <w:color w:val="000000"/>
          <w:sz w:val="28"/>
        </w:rPr>
        <w:t>
      6.6. накопление опасных отходов, не включенных в пункт 6.5, в ожидании какого-либо вида деятельности из перечисленных в пунктах 6.1, 6.2, 6.5 и 6.7 в количестве, превышающем 50 тонн на площадке, где образуются отходы, за исключением накопления в ожидании сбора;</w:t>
      </w:r>
    </w:p>
    <w:bookmarkEnd w:id="4413"/>
    <w:bookmarkStart w:name="z4825" w:id="4414"/>
    <w:p>
      <w:pPr>
        <w:spacing w:after="0"/>
        <w:ind w:left="0"/>
        <w:jc w:val="both"/>
      </w:pPr>
      <w:r>
        <w:rPr>
          <w:rFonts w:ascii="Times New Roman"/>
          <w:b w:val="false"/>
          <w:i w:val="false"/>
          <w:color w:val="000000"/>
          <w:sz w:val="28"/>
        </w:rPr>
        <w:t>
      6.7. подземное хранение опасных отходов с общей вместимостью более 50 тонн.</w:t>
      </w:r>
    </w:p>
    <w:bookmarkEnd w:id="4414"/>
    <w:bookmarkStart w:name="z4826" w:id="4415"/>
    <w:p>
      <w:pPr>
        <w:spacing w:after="0"/>
        <w:ind w:left="0"/>
        <w:jc w:val="both"/>
      </w:pPr>
      <w:r>
        <w:rPr>
          <w:rFonts w:ascii="Times New Roman"/>
          <w:b w:val="false"/>
          <w:i w:val="false"/>
          <w:color w:val="000000"/>
          <w:sz w:val="28"/>
        </w:rPr>
        <w:t>
      7. Прочие виды деятельности:</w:t>
      </w:r>
    </w:p>
    <w:bookmarkEnd w:id="4415"/>
    <w:bookmarkStart w:name="z4827" w:id="4416"/>
    <w:p>
      <w:pPr>
        <w:spacing w:after="0"/>
        <w:ind w:left="0"/>
        <w:jc w:val="both"/>
      </w:pPr>
      <w:r>
        <w:rPr>
          <w:rFonts w:ascii="Times New Roman"/>
          <w:b w:val="false"/>
          <w:i w:val="false"/>
          <w:color w:val="000000"/>
          <w:sz w:val="28"/>
        </w:rPr>
        <w:t>
      7.1. производство в промышленных установках:</w:t>
      </w:r>
    </w:p>
    <w:bookmarkEnd w:id="4416"/>
    <w:bookmarkStart w:name="z4828" w:id="4417"/>
    <w:p>
      <w:pPr>
        <w:spacing w:after="0"/>
        <w:ind w:left="0"/>
        <w:jc w:val="both"/>
      </w:pPr>
      <w:r>
        <w:rPr>
          <w:rFonts w:ascii="Times New Roman"/>
          <w:b w:val="false"/>
          <w:i w:val="false"/>
          <w:color w:val="000000"/>
          <w:sz w:val="28"/>
        </w:rPr>
        <w:t>
      7.1.1. целлюлозы из древесины или других волокнистых материалов;</w:t>
      </w:r>
    </w:p>
    <w:bookmarkEnd w:id="4417"/>
    <w:bookmarkStart w:name="z4829" w:id="4418"/>
    <w:p>
      <w:pPr>
        <w:spacing w:after="0"/>
        <w:ind w:left="0"/>
        <w:jc w:val="both"/>
      </w:pPr>
      <w:r>
        <w:rPr>
          <w:rFonts w:ascii="Times New Roman"/>
          <w:b w:val="false"/>
          <w:i w:val="false"/>
          <w:color w:val="000000"/>
          <w:sz w:val="28"/>
        </w:rPr>
        <w:t>
      7.1.2. бумаги или картона с производительностью, превышающей 20 тонн в сутки;</w:t>
      </w:r>
    </w:p>
    <w:bookmarkEnd w:id="4418"/>
    <w:bookmarkStart w:name="z4830" w:id="4419"/>
    <w:p>
      <w:pPr>
        <w:spacing w:after="0"/>
        <w:ind w:left="0"/>
        <w:jc w:val="both"/>
      </w:pPr>
      <w:r>
        <w:rPr>
          <w:rFonts w:ascii="Times New Roman"/>
          <w:b w:val="false"/>
          <w:i w:val="false"/>
          <w:color w:val="000000"/>
          <w:sz w:val="28"/>
        </w:rPr>
        <w:t>
      7.1.3. одного или несколько из следующих видов древесных плит: ориентированная стружечная плита, древесно-стружечная или древесноволокнистая плита (с производственной мощностью, превышающей 600 м</w:t>
      </w:r>
      <w:r>
        <w:rPr>
          <w:rFonts w:ascii="Times New Roman"/>
          <w:b w:val="false"/>
          <w:i w:val="false"/>
          <w:color w:val="000000"/>
          <w:vertAlign w:val="superscript"/>
        </w:rPr>
        <w:t>3</w:t>
      </w:r>
      <w:r>
        <w:rPr>
          <w:rFonts w:ascii="Times New Roman"/>
          <w:b w:val="false"/>
          <w:i w:val="false"/>
          <w:color w:val="000000"/>
          <w:sz w:val="28"/>
        </w:rPr>
        <w:t xml:space="preserve"> в сутки);</w:t>
      </w:r>
    </w:p>
    <w:bookmarkEnd w:id="4419"/>
    <w:bookmarkStart w:name="z4831" w:id="4420"/>
    <w:p>
      <w:pPr>
        <w:spacing w:after="0"/>
        <w:ind w:left="0"/>
        <w:jc w:val="both"/>
      </w:pPr>
      <w:r>
        <w:rPr>
          <w:rFonts w:ascii="Times New Roman"/>
          <w:b w:val="false"/>
          <w:i w:val="false"/>
          <w:color w:val="000000"/>
          <w:sz w:val="28"/>
        </w:rPr>
        <w:t>
      7.2. предварительная обработка (стирка, отбеливание, мерсеризация) или крашение текстильных волокон или текстиля, когда мощность обработки превышает 10 тонн в сутки;</w:t>
      </w:r>
    </w:p>
    <w:bookmarkEnd w:id="4420"/>
    <w:bookmarkStart w:name="z4832" w:id="4421"/>
    <w:p>
      <w:pPr>
        <w:spacing w:after="0"/>
        <w:ind w:left="0"/>
        <w:jc w:val="both"/>
      </w:pPr>
      <w:r>
        <w:rPr>
          <w:rFonts w:ascii="Times New Roman"/>
          <w:b w:val="false"/>
          <w:i w:val="false"/>
          <w:color w:val="000000"/>
          <w:sz w:val="28"/>
        </w:rPr>
        <w:t>
      7.3. дубление шкур и кож, при котором мощность обработки превышает 12 тонн готовой продукции в сутки;</w:t>
      </w:r>
    </w:p>
    <w:bookmarkEnd w:id="4421"/>
    <w:bookmarkStart w:name="z4833" w:id="4422"/>
    <w:p>
      <w:pPr>
        <w:spacing w:after="0"/>
        <w:ind w:left="0"/>
        <w:jc w:val="both"/>
      </w:pPr>
      <w:r>
        <w:rPr>
          <w:rFonts w:ascii="Times New Roman"/>
          <w:b w:val="false"/>
          <w:i w:val="false"/>
          <w:color w:val="000000"/>
          <w:sz w:val="28"/>
        </w:rPr>
        <w:t>
      7.4. удаление или переработка туш животных или отходов животноводства с мощностью обработки более 10 тонн в сутки;</w:t>
      </w:r>
    </w:p>
    <w:bookmarkEnd w:id="4422"/>
    <w:bookmarkStart w:name="z4834" w:id="4423"/>
    <w:p>
      <w:pPr>
        <w:spacing w:after="0"/>
        <w:ind w:left="0"/>
        <w:jc w:val="both"/>
      </w:pPr>
      <w:r>
        <w:rPr>
          <w:rFonts w:ascii="Times New Roman"/>
          <w:b w:val="false"/>
          <w:i w:val="false"/>
          <w:color w:val="000000"/>
          <w:sz w:val="28"/>
        </w:rPr>
        <w:t>
      7.5. интенсивное выращивание птицы или свиней:</w:t>
      </w:r>
    </w:p>
    <w:bookmarkEnd w:id="4423"/>
    <w:bookmarkStart w:name="z4835" w:id="4424"/>
    <w:p>
      <w:pPr>
        <w:spacing w:after="0"/>
        <w:ind w:left="0"/>
        <w:jc w:val="both"/>
      </w:pPr>
      <w:r>
        <w:rPr>
          <w:rFonts w:ascii="Times New Roman"/>
          <w:b w:val="false"/>
          <w:i w:val="false"/>
          <w:color w:val="000000"/>
          <w:sz w:val="28"/>
        </w:rPr>
        <w:t>
      7.5.1. более 50 тыс. голов – для сельскохозяйственной птицы;</w:t>
      </w:r>
    </w:p>
    <w:bookmarkEnd w:id="4424"/>
    <w:bookmarkStart w:name="z4836" w:id="4425"/>
    <w:p>
      <w:pPr>
        <w:spacing w:after="0"/>
        <w:ind w:left="0"/>
        <w:jc w:val="both"/>
      </w:pPr>
      <w:r>
        <w:rPr>
          <w:rFonts w:ascii="Times New Roman"/>
          <w:b w:val="false"/>
          <w:i w:val="false"/>
          <w:color w:val="000000"/>
          <w:sz w:val="28"/>
        </w:rPr>
        <w:t>
      7.5.2. более 2 тыс. голов – для свиней (весом более 30 кг);</w:t>
      </w:r>
    </w:p>
    <w:bookmarkEnd w:id="4425"/>
    <w:bookmarkStart w:name="z4837" w:id="4426"/>
    <w:p>
      <w:pPr>
        <w:spacing w:after="0"/>
        <w:ind w:left="0"/>
        <w:jc w:val="both"/>
      </w:pPr>
      <w:r>
        <w:rPr>
          <w:rFonts w:ascii="Times New Roman"/>
          <w:b w:val="false"/>
          <w:i w:val="false"/>
          <w:color w:val="000000"/>
          <w:sz w:val="28"/>
        </w:rPr>
        <w:t>
      7.5.3. более 750 голов – для свиноматок;</w:t>
      </w:r>
    </w:p>
    <w:bookmarkEnd w:id="4426"/>
    <w:bookmarkStart w:name="z4838" w:id="4427"/>
    <w:p>
      <w:pPr>
        <w:spacing w:after="0"/>
        <w:ind w:left="0"/>
        <w:jc w:val="both"/>
      </w:pPr>
      <w:r>
        <w:rPr>
          <w:rFonts w:ascii="Times New Roman"/>
          <w:b w:val="false"/>
          <w:i w:val="false"/>
          <w:color w:val="000000"/>
          <w:sz w:val="28"/>
        </w:rPr>
        <w:t>
      7.6. поверхностная обработка веществ, предметов или продуктов, в частности для отделки, печати, нанесения покрытия, обезжиривания, гидроизоляции, проклейки, окраски, очистки или пропитки, с использованием органических растворителей, расход которых составляет более 150 кг в час или более 200 тонн в год;</w:t>
      </w:r>
    </w:p>
    <w:bookmarkEnd w:id="4427"/>
    <w:bookmarkStart w:name="z4839" w:id="4428"/>
    <w:p>
      <w:pPr>
        <w:spacing w:after="0"/>
        <w:ind w:left="0"/>
        <w:jc w:val="both"/>
      </w:pPr>
      <w:r>
        <w:rPr>
          <w:rFonts w:ascii="Times New Roman"/>
          <w:b w:val="false"/>
          <w:i w:val="false"/>
          <w:color w:val="000000"/>
          <w:sz w:val="28"/>
        </w:rPr>
        <w:t>
      7.7. производство углерода или электрографита путем сжигания или графитизации;</w:t>
      </w:r>
    </w:p>
    <w:bookmarkEnd w:id="4428"/>
    <w:bookmarkStart w:name="z4840" w:id="4429"/>
    <w:p>
      <w:pPr>
        <w:spacing w:after="0"/>
        <w:ind w:left="0"/>
        <w:jc w:val="both"/>
      </w:pPr>
      <w:r>
        <w:rPr>
          <w:rFonts w:ascii="Times New Roman"/>
          <w:b w:val="false"/>
          <w:i w:val="false"/>
          <w:color w:val="000000"/>
          <w:sz w:val="28"/>
        </w:rPr>
        <w:t>
      7.8. улавливание выбросов диоксида углерода с объектов I категории для целей его геологического хранения в недрах;</w:t>
      </w:r>
    </w:p>
    <w:bookmarkEnd w:id="4429"/>
    <w:bookmarkStart w:name="z4841" w:id="4430"/>
    <w:p>
      <w:pPr>
        <w:spacing w:after="0"/>
        <w:ind w:left="0"/>
        <w:jc w:val="both"/>
      </w:pPr>
      <w:r>
        <w:rPr>
          <w:rFonts w:ascii="Times New Roman"/>
          <w:b w:val="false"/>
          <w:i w:val="false"/>
          <w:color w:val="000000"/>
          <w:sz w:val="28"/>
        </w:rPr>
        <w:t>
      7.9. консервирование древесины и изделий из древесины химическими веществами с производительностью, превышающей 75 м</w:t>
      </w:r>
      <w:r>
        <w:rPr>
          <w:rFonts w:ascii="Times New Roman"/>
          <w:b w:val="false"/>
          <w:i w:val="false"/>
          <w:color w:val="000000"/>
          <w:vertAlign w:val="superscript"/>
        </w:rPr>
        <w:t>3</w:t>
      </w:r>
      <w:r>
        <w:rPr>
          <w:rFonts w:ascii="Times New Roman"/>
          <w:b w:val="false"/>
          <w:i w:val="false"/>
          <w:color w:val="000000"/>
          <w:sz w:val="28"/>
        </w:rPr>
        <w:t xml:space="preserve"> в сутки, кроме обработки в целях исключения древесной синевы;</w:t>
      </w:r>
    </w:p>
    <w:bookmarkEnd w:id="4430"/>
    <w:bookmarkStart w:name="z4842" w:id="4431"/>
    <w:p>
      <w:pPr>
        <w:spacing w:after="0"/>
        <w:ind w:left="0"/>
        <w:jc w:val="both"/>
      </w:pPr>
      <w:r>
        <w:rPr>
          <w:rFonts w:ascii="Times New Roman"/>
          <w:b w:val="false"/>
          <w:i w:val="false"/>
          <w:color w:val="000000"/>
          <w:sz w:val="28"/>
        </w:rPr>
        <w:t>
      7.10. комплексы очистных сооружений сточных вод, сбрасываемых объектами I категории, кроме очистки коммунальных стоков;</w:t>
      </w:r>
    </w:p>
    <w:bookmarkEnd w:id="4431"/>
    <w:bookmarkStart w:name="z4843" w:id="4432"/>
    <w:p>
      <w:pPr>
        <w:spacing w:after="0"/>
        <w:ind w:left="0"/>
        <w:jc w:val="both"/>
      </w:pPr>
      <w:r>
        <w:rPr>
          <w:rFonts w:ascii="Times New Roman"/>
          <w:b w:val="false"/>
          <w:i w:val="false"/>
          <w:color w:val="000000"/>
          <w:sz w:val="28"/>
        </w:rPr>
        <w:t>
      7.11. сооружения для очистки сточных вод централизованных систем водоотведения (канализации) производительностью 20 тыс. м</w:t>
      </w:r>
      <w:r>
        <w:rPr>
          <w:rFonts w:ascii="Times New Roman"/>
          <w:b w:val="false"/>
          <w:i w:val="false"/>
          <w:color w:val="000000"/>
          <w:vertAlign w:val="superscript"/>
        </w:rPr>
        <w:t>3</w:t>
      </w:r>
      <w:r>
        <w:rPr>
          <w:rFonts w:ascii="Times New Roman"/>
          <w:b w:val="false"/>
          <w:i w:val="false"/>
          <w:color w:val="000000"/>
          <w:sz w:val="28"/>
        </w:rPr>
        <w:t xml:space="preserve"> в сутки и более;</w:t>
      </w:r>
    </w:p>
    <w:bookmarkEnd w:id="4432"/>
    <w:bookmarkStart w:name="z4844" w:id="4433"/>
    <w:p>
      <w:pPr>
        <w:spacing w:after="0"/>
        <w:ind w:left="0"/>
        <w:jc w:val="both"/>
      </w:pPr>
      <w:r>
        <w:rPr>
          <w:rFonts w:ascii="Times New Roman"/>
          <w:b w:val="false"/>
          <w:i w:val="false"/>
          <w:color w:val="000000"/>
          <w:sz w:val="28"/>
        </w:rPr>
        <w:t>
      7.12. эксплуатация ядерных установок, в том числе атомных станций (за исключением исследовательских ядерных установок нулевой мощности);</w:t>
      </w:r>
    </w:p>
    <w:bookmarkEnd w:id="4433"/>
    <w:bookmarkStart w:name="z4845" w:id="4434"/>
    <w:p>
      <w:pPr>
        <w:spacing w:after="0"/>
        <w:ind w:left="0"/>
        <w:jc w:val="both"/>
      </w:pPr>
      <w:r>
        <w:rPr>
          <w:rFonts w:ascii="Times New Roman"/>
          <w:b w:val="false"/>
          <w:i w:val="false"/>
          <w:color w:val="000000"/>
          <w:sz w:val="28"/>
        </w:rPr>
        <w:t>
      7.13. добыча урановой и ториевой руд, обогащение урановых и ториевых руд, производство ядерного топлива;</w:t>
      </w:r>
    </w:p>
    <w:bookmarkEnd w:id="4434"/>
    <w:bookmarkStart w:name="z4846" w:id="4435"/>
    <w:p>
      <w:pPr>
        <w:spacing w:after="0"/>
        <w:ind w:left="0"/>
        <w:jc w:val="both"/>
      </w:pPr>
      <w:r>
        <w:rPr>
          <w:rFonts w:ascii="Times New Roman"/>
          <w:b w:val="false"/>
          <w:i w:val="false"/>
          <w:color w:val="000000"/>
          <w:sz w:val="28"/>
        </w:rPr>
        <w:t>
      7.14. эксплуатация:</w:t>
      </w:r>
    </w:p>
    <w:bookmarkEnd w:id="4435"/>
    <w:bookmarkStart w:name="z4847" w:id="4436"/>
    <w:p>
      <w:pPr>
        <w:spacing w:after="0"/>
        <w:ind w:left="0"/>
        <w:jc w:val="both"/>
      </w:pPr>
      <w:r>
        <w:rPr>
          <w:rFonts w:ascii="Times New Roman"/>
          <w:b w:val="false"/>
          <w:i w:val="false"/>
          <w:color w:val="000000"/>
          <w:sz w:val="28"/>
        </w:rPr>
        <w:t>
      7.14.1. радиационных источников (за исключением радиационных источников, содержащих в своем составе только радионуклидные источники четвертой и пятой категорий радиационной опасности) при условии наличия на объекте источников выбросов и сбросов радиоактивных веществ в окружающую среду;</w:t>
      </w:r>
    </w:p>
    <w:bookmarkEnd w:id="4436"/>
    <w:bookmarkStart w:name="z4848" w:id="4437"/>
    <w:p>
      <w:pPr>
        <w:spacing w:after="0"/>
        <w:ind w:left="0"/>
        <w:jc w:val="both"/>
      </w:pPr>
      <w:r>
        <w:rPr>
          <w:rFonts w:ascii="Times New Roman"/>
          <w:b w:val="false"/>
          <w:i w:val="false"/>
          <w:color w:val="000000"/>
          <w:sz w:val="28"/>
        </w:rPr>
        <w:t>
      7.14.2. пунктов хранения ядерных материалов и радиоактивных веществ, пунктов хранения, хранилищ радиоактивных отходов, пунктов захоронения радиоактивных отходов.</w:t>
      </w:r>
    </w:p>
    <w:bookmarkEnd w:id="4437"/>
    <w:bookmarkStart w:name="z4849" w:id="4438"/>
    <w:p>
      <w:pPr>
        <w:spacing w:after="0"/>
        <w:ind w:left="0"/>
        <w:jc w:val="left"/>
      </w:pPr>
      <w:r>
        <w:rPr>
          <w:rFonts w:ascii="Times New Roman"/>
          <w:b/>
          <w:i w:val="false"/>
          <w:color w:val="000000"/>
        </w:rPr>
        <w:t xml:space="preserve"> Раздел 2. Виды намечаемой деятельности и иные критерии, на основании которых осуществляется отнесение объектов, оказывающих негативное воздействие на окружающую среду, к объектам II категории</w:t>
      </w:r>
    </w:p>
    <w:bookmarkEnd w:id="4438"/>
    <w:bookmarkStart w:name="z4850" w:id="4439"/>
    <w:p>
      <w:pPr>
        <w:spacing w:after="0"/>
        <w:ind w:left="0"/>
        <w:jc w:val="both"/>
      </w:pPr>
      <w:r>
        <w:rPr>
          <w:rFonts w:ascii="Times New Roman"/>
          <w:b w:val="false"/>
          <w:i w:val="false"/>
          <w:color w:val="000000"/>
          <w:sz w:val="28"/>
        </w:rPr>
        <w:t>
      1. Энергетика:</w:t>
      </w:r>
    </w:p>
    <w:bookmarkEnd w:id="4439"/>
    <w:bookmarkStart w:name="z4851" w:id="4440"/>
    <w:p>
      <w:pPr>
        <w:spacing w:after="0"/>
        <w:ind w:left="0"/>
        <w:jc w:val="both"/>
      </w:pPr>
      <w:r>
        <w:rPr>
          <w:rFonts w:ascii="Times New Roman"/>
          <w:b w:val="false"/>
          <w:i w:val="false"/>
          <w:color w:val="000000"/>
          <w:sz w:val="28"/>
        </w:rPr>
        <w:t>
      1.1. обеспечение электрической энергией, газом и паром с использованием оборудования с установленной электрической мощностью менее 50 мегаватт (МВт);</w:t>
      </w:r>
    </w:p>
    <w:bookmarkEnd w:id="4440"/>
    <w:bookmarkStart w:name="z4852" w:id="4441"/>
    <w:p>
      <w:pPr>
        <w:spacing w:after="0"/>
        <w:ind w:left="0"/>
        <w:jc w:val="both"/>
      </w:pPr>
      <w:r>
        <w:rPr>
          <w:rFonts w:ascii="Times New Roman"/>
          <w:b w:val="false"/>
          <w:i w:val="false"/>
          <w:color w:val="000000"/>
          <w:sz w:val="28"/>
        </w:rPr>
        <w:t>
      1.2. производство газа путем газификации и (или) сжижения видов твердого топлива, за исключением угля, в установках с общей номинальной тепловой мощностью менее 20 мегаватт (МВт);</w:t>
      </w:r>
    </w:p>
    <w:bookmarkEnd w:id="4441"/>
    <w:bookmarkStart w:name="z4853" w:id="4442"/>
    <w:p>
      <w:pPr>
        <w:spacing w:after="0"/>
        <w:ind w:left="0"/>
        <w:jc w:val="both"/>
      </w:pPr>
      <w:r>
        <w:rPr>
          <w:rFonts w:ascii="Times New Roman"/>
          <w:b w:val="false"/>
          <w:i w:val="false"/>
          <w:color w:val="000000"/>
          <w:sz w:val="28"/>
        </w:rPr>
        <w:t>
      1.3. энергопроизводящие станции, работающие на газе, с мощностью 10 мегаватт (МВт) и более.</w:t>
      </w:r>
    </w:p>
    <w:bookmarkEnd w:id="4442"/>
    <w:bookmarkStart w:name="z4854" w:id="4443"/>
    <w:p>
      <w:pPr>
        <w:spacing w:after="0"/>
        <w:ind w:left="0"/>
        <w:jc w:val="both"/>
      </w:pPr>
      <w:r>
        <w:rPr>
          <w:rFonts w:ascii="Times New Roman"/>
          <w:b w:val="false"/>
          <w:i w:val="false"/>
          <w:color w:val="000000"/>
          <w:sz w:val="28"/>
        </w:rPr>
        <w:t>
      2. Производство и обработка металлов:</w:t>
      </w:r>
    </w:p>
    <w:bookmarkEnd w:id="4443"/>
    <w:bookmarkStart w:name="z4855" w:id="4444"/>
    <w:p>
      <w:pPr>
        <w:spacing w:after="0"/>
        <w:ind w:left="0"/>
        <w:jc w:val="both"/>
      </w:pPr>
      <w:r>
        <w:rPr>
          <w:rFonts w:ascii="Times New Roman"/>
          <w:b w:val="false"/>
          <w:i w:val="false"/>
          <w:color w:val="000000"/>
          <w:sz w:val="28"/>
        </w:rPr>
        <w:t>
      2.1. металлургическое производство с использованием оборудования:</w:t>
      </w:r>
    </w:p>
    <w:bookmarkEnd w:id="4444"/>
    <w:bookmarkStart w:name="z4856" w:id="4445"/>
    <w:p>
      <w:pPr>
        <w:spacing w:after="0"/>
        <w:ind w:left="0"/>
        <w:jc w:val="both"/>
      </w:pPr>
      <w:r>
        <w:rPr>
          <w:rFonts w:ascii="Times New Roman"/>
          <w:b w:val="false"/>
          <w:i w:val="false"/>
          <w:color w:val="000000"/>
          <w:sz w:val="28"/>
        </w:rPr>
        <w:t>
      2.1.1. для производства чугуна или стали (первичной или вторичной плавки), включая установки непрерывной разливки (с производительностью менее 2,5 тонны в час);</w:t>
      </w:r>
    </w:p>
    <w:bookmarkEnd w:id="4445"/>
    <w:bookmarkStart w:name="z4857" w:id="4446"/>
    <w:p>
      <w:pPr>
        <w:spacing w:after="0"/>
        <w:ind w:left="0"/>
        <w:jc w:val="both"/>
      </w:pPr>
      <w:r>
        <w:rPr>
          <w:rFonts w:ascii="Times New Roman"/>
          <w:b w:val="false"/>
          <w:i w:val="false"/>
          <w:color w:val="000000"/>
          <w:sz w:val="28"/>
        </w:rPr>
        <w:t>
      2.1.2. для обработки черных металлов с использованием станов горячей прокатки (с проектной производительностью менее 20 тонн сырой стали в час);</w:t>
      </w:r>
    </w:p>
    <w:bookmarkEnd w:id="4446"/>
    <w:bookmarkStart w:name="z4858" w:id="4447"/>
    <w:p>
      <w:pPr>
        <w:spacing w:after="0"/>
        <w:ind w:left="0"/>
        <w:jc w:val="both"/>
      </w:pPr>
      <w:r>
        <w:rPr>
          <w:rFonts w:ascii="Times New Roman"/>
          <w:b w:val="false"/>
          <w:i w:val="false"/>
          <w:color w:val="000000"/>
          <w:sz w:val="28"/>
        </w:rPr>
        <w:t>
      2.1.3. для нанесения защитных распыленных металлических покрытий с подачей сырой стали менее 2 тонн в час;</w:t>
      </w:r>
    </w:p>
    <w:bookmarkEnd w:id="4447"/>
    <w:bookmarkStart w:name="z4859" w:id="4448"/>
    <w:p>
      <w:pPr>
        <w:spacing w:after="0"/>
        <w:ind w:left="0"/>
        <w:jc w:val="both"/>
      </w:pPr>
      <w:r>
        <w:rPr>
          <w:rFonts w:ascii="Times New Roman"/>
          <w:b w:val="false"/>
          <w:i w:val="false"/>
          <w:color w:val="000000"/>
          <w:sz w:val="28"/>
        </w:rPr>
        <w:t>
      2.1.4. для литейного производства черных металлов с производительностью менее 20 тонн в сутки;</w:t>
      </w:r>
    </w:p>
    <w:bookmarkEnd w:id="4448"/>
    <w:bookmarkStart w:name="z4860" w:id="4449"/>
    <w:p>
      <w:pPr>
        <w:spacing w:after="0"/>
        <w:ind w:left="0"/>
        <w:jc w:val="both"/>
      </w:pPr>
      <w:r>
        <w:rPr>
          <w:rFonts w:ascii="Times New Roman"/>
          <w:b w:val="false"/>
          <w:i w:val="false"/>
          <w:color w:val="000000"/>
          <w:sz w:val="28"/>
        </w:rPr>
        <w:t>
      2.1.5. для плавки, включая легирование, рафинирование и разливку цветных металлов (с проектной производительностью плавки менее 4 тонн в сутки для свинца и кадмия или менее 20 тонн в сутки для других металлов);</w:t>
      </w:r>
    </w:p>
    <w:bookmarkEnd w:id="4449"/>
    <w:bookmarkStart w:name="z4861" w:id="4450"/>
    <w:p>
      <w:pPr>
        <w:spacing w:after="0"/>
        <w:ind w:left="0"/>
        <w:jc w:val="both"/>
      </w:pPr>
      <w:r>
        <w:rPr>
          <w:rFonts w:ascii="Times New Roman"/>
          <w:b w:val="false"/>
          <w:i w:val="false"/>
          <w:color w:val="000000"/>
          <w:sz w:val="28"/>
        </w:rPr>
        <w:t>
      2.2. поверхностная обработка металлов и пластических материалов с использованием электролитических или химических процессов в технологических ваннах суммарным объемом менее 30 м</w:t>
      </w:r>
      <w:r>
        <w:rPr>
          <w:rFonts w:ascii="Times New Roman"/>
          <w:b w:val="false"/>
          <w:i w:val="false"/>
          <w:color w:val="000000"/>
          <w:vertAlign w:val="superscript"/>
        </w:rPr>
        <w:t>3</w:t>
      </w:r>
      <w:r>
        <w:rPr>
          <w:rFonts w:ascii="Times New Roman"/>
          <w:b w:val="false"/>
          <w:i w:val="false"/>
          <w:color w:val="000000"/>
          <w:sz w:val="28"/>
        </w:rPr>
        <w:t>.</w:t>
      </w:r>
    </w:p>
    <w:bookmarkEnd w:id="4450"/>
    <w:bookmarkStart w:name="z4862" w:id="4451"/>
    <w:p>
      <w:pPr>
        <w:spacing w:after="0"/>
        <w:ind w:left="0"/>
        <w:jc w:val="both"/>
      </w:pPr>
      <w:r>
        <w:rPr>
          <w:rFonts w:ascii="Times New Roman"/>
          <w:b w:val="false"/>
          <w:i w:val="false"/>
          <w:color w:val="000000"/>
          <w:sz w:val="28"/>
        </w:rPr>
        <w:t>
      3. Минеральная промышленность:</w:t>
      </w:r>
    </w:p>
    <w:bookmarkEnd w:id="4451"/>
    <w:bookmarkStart w:name="z4863" w:id="4452"/>
    <w:p>
      <w:pPr>
        <w:spacing w:after="0"/>
        <w:ind w:left="0"/>
        <w:jc w:val="both"/>
      </w:pPr>
      <w:r>
        <w:rPr>
          <w:rFonts w:ascii="Times New Roman"/>
          <w:b w:val="false"/>
          <w:i w:val="false"/>
          <w:color w:val="000000"/>
          <w:sz w:val="28"/>
        </w:rPr>
        <w:t>
      3.1. производство:</w:t>
      </w:r>
    </w:p>
    <w:bookmarkEnd w:id="4452"/>
    <w:bookmarkStart w:name="z4864" w:id="4453"/>
    <w:p>
      <w:pPr>
        <w:spacing w:after="0"/>
        <w:ind w:left="0"/>
        <w:jc w:val="both"/>
      </w:pPr>
      <w:r>
        <w:rPr>
          <w:rFonts w:ascii="Times New Roman"/>
          <w:b w:val="false"/>
          <w:i w:val="false"/>
          <w:color w:val="000000"/>
          <w:sz w:val="28"/>
        </w:rPr>
        <w:t>
      3.1.1. цементного клинкера во вращающихся печах с производственной мощностью, не превышающей 500 тонн в сутки, или в других печах с производительностью, не превышающей 50 тонн в сутки;</w:t>
      </w:r>
    </w:p>
    <w:bookmarkEnd w:id="4453"/>
    <w:bookmarkStart w:name="z4865" w:id="4454"/>
    <w:p>
      <w:pPr>
        <w:spacing w:after="0"/>
        <w:ind w:left="0"/>
        <w:jc w:val="both"/>
      </w:pPr>
      <w:r>
        <w:rPr>
          <w:rFonts w:ascii="Times New Roman"/>
          <w:b w:val="false"/>
          <w:i w:val="false"/>
          <w:color w:val="000000"/>
          <w:sz w:val="28"/>
        </w:rPr>
        <w:t>
      3.1.2. извести (негашеной, гашеной) в печах с производственной мощностью менее 50 тонн в сутки;</w:t>
      </w:r>
    </w:p>
    <w:bookmarkEnd w:id="4454"/>
    <w:bookmarkStart w:name="z4866" w:id="4455"/>
    <w:p>
      <w:pPr>
        <w:spacing w:after="0"/>
        <w:ind w:left="0"/>
        <w:jc w:val="both"/>
      </w:pPr>
      <w:r>
        <w:rPr>
          <w:rFonts w:ascii="Times New Roman"/>
          <w:b w:val="false"/>
          <w:i w:val="false"/>
          <w:color w:val="000000"/>
          <w:sz w:val="28"/>
        </w:rPr>
        <w:t>
      3.1.3. оксида магния в печах с производственной мощностью менее 50 тонн в сутки;</w:t>
      </w:r>
    </w:p>
    <w:bookmarkEnd w:id="4455"/>
    <w:bookmarkStart w:name="z4867" w:id="4456"/>
    <w:p>
      <w:pPr>
        <w:spacing w:after="0"/>
        <w:ind w:left="0"/>
        <w:jc w:val="both"/>
      </w:pPr>
      <w:r>
        <w:rPr>
          <w:rFonts w:ascii="Times New Roman"/>
          <w:b w:val="false"/>
          <w:i w:val="false"/>
          <w:color w:val="000000"/>
          <w:sz w:val="28"/>
        </w:rPr>
        <w:t>
      3.1.4. стекла и изделий из стекла, включая стекловолокно, с плавильной мощностью менее 20 тонн в сутки;</w:t>
      </w:r>
    </w:p>
    <w:bookmarkEnd w:id="4456"/>
    <w:bookmarkStart w:name="z4868" w:id="4457"/>
    <w:p>
      <w:pPr>
        <w:spacing w:after="0"/>
        <w:ind w:left="0"/>
        <w:jc w:val="both"/>
      </w:pPr>
      <w:r>
        <w:rPr>
          <w:rFonts w:ascii="Times New Roman"/>
          <w:b w:val="false"/>
          <w:i w:val="false"/>
          <w:color w:val="000000"/>
          <w:sz w:val="28"/>
        </w:rPr>
        <w:t>
      3.1.5. неметаллической минеральной продукции с использованием оборудования для расплава минеральных веществ, включая производство минеральных волокон с плавильной мощностью не более 20 тонн в сутки;</w:t>
      </w:r>
    </w:p>
    <w:bookmarkEnd w:id="4457"/>
    <w:bookmarkStart w:name="z4869" w:id="4458"/>
    <w:p>
      <w:pPr>
        <w:spacing w:after="0"/>
        <w:ind w:left="0"/>
        <w:jc w:val="both"/>
      </w:pPr>
      <w:r>
        <w:rPr>
          <w:rFonts w:ascii="Times New Roman"/>
          <w:b w:val="false"/>
          <w:i w:val="false"/>
          <w:color w:val="000000"/>
          <w:sz w:val="28"/>
        </w:rPr>
        <w:t>
      3.1.6. огнеупорных керамических изделий и строительных керамических материалов с проектной мощностью менее 1 млн штук в год;</w:t>
      </w:r>
    </w:p>
    <w:bookmarkEnd w:id="4458"/>
    <w:bookmarkStart w:name="z4870" w:id="4459"/>
    <w:p>
      <w:pPr>
        <w:spacing w:after="0"/>
        <w:ind w:left="0"/>
        <w:jc w:val="both"/>
      </w:pPr>
      <w:r>
        <w:rPr>
          <w:rFonts w:ascii="Times New Roman"/>
          <w:b w:val="false"/>
          <w:i w:val="false"/>
          <w:color w:val="000000"/>
          <w:sz w:val="28"/>
        </w:rPr>
        <w:t>
      3.1.7. керамических или фарфоровых изделий, кроме огнеупорных керамических изделий и строительных керамических материалов, с производственной мощностью, не превышающей 75 тонн в сутки, и (или) с использованием обжиговых печей с плотностью садки на одну печь, не превышающей 300 кг/м</w:t>
      </w:r>
      <w:r>
        <w:rPr>
          <w:rFonts w:ascii="Times New Roman"/>
          <w:b w:val="false"/>
          <w:i w:val="false"/>
          <w:color w:val="000000"/>
          <w:vertAlign w:val="superscript"/>
        </w:rPr>
        <w:t>3</w:t>
      </w:r>
      <w:r>
        <w:rPr>
          <w:rFonts w:ascii="Times New Roman"/>
          <w:b w:val="false"/>
          <w:i w:val="false"/>
          <w:color w:val="000000"/>
          <w:sz w:val="28"/>
        </w:rPr>
        <w:t>.</w:t>
      </w:r>
    </w:p>
    <w:bookmarkEnd w:id="4459"/>
    <w:bookmarkStart w:name="z4871" w:id="4460"/>
    <w:p>
      <w:pPr>
        <w:spacing w:after="0"/>
        <w:ind w:left="0"/>
        <w:jc w:val="both"/>
      </w:pPr>
      <w:r>
        <w:rPr>
          <w:rFonts w:ascii="Times New Roman"/>
          <w:b w:val="false"/>
          <w:i w:val="false"/>
          <w:color w:val="000000"/>
          <w:sz w:val="28"/>
        </w:rPr>
        <w:t>
      4. Пищевая промышленность:</w:t>
      </w:r>
    </w:p>
    <w:bookmarkEnd w:id="4460"/>
    <w:bookmarkStart w:name="z4872" w:id="4461"/>
    <w:p>
      <w:pPr>
        <w:spacing w:after="0"/>
        <w:ind w:left="0"/>
        <w:jc w:val="both"/>
      </w:pPr>
      <w:r>
        <w:rPr>
          <w:rFonts w:ascii="Times New Roman"/>
          <w:b w:val="false"/>
          <w:i w:val="false"/>
          <w:color w:val="000000"/>
          <w:sz w:val="28"/>
        </w:rPr>
        <w:t>
      4.1. производство:</w:t>
      </w:r>
    </w:p>
    <w:bookmarkEnd w:id="4461"/>
    <w:bookmarkStart w:name="z4873" w:id="4462"/>
    <w:p>
      <w:pPr>
        <w:spacing w:after="0"/>
        <w:ind w:left="0"/>
        <w:jc w:val="both"/>
      </w:pPr>
      <w:r>
        <w:rPr>
          <w:rFonts w:ascii="Times New Roman"/>
          <w:b w:val="false"/>
          <w:i w:val="false"/>
          <w:color w:val="000000"/>
          <w:sz w:val="28"/>
        </w:rPr>
        <w:t>
      4.1.1. мяса и мясопродуктов с производственной мощностью не более 75 тонн готовой продукции в сутки;</w:t>
      </w:r>
    </w:p>
    <w:bookmarkEnd w:id="4462"/>
    <w:bookmarkStart w:name="z4874" w:id="4463"/>
    <w:p>
      <w:pPr>
        <w:spacing w:after="0"/>
        <w:ind w:left="0"/>
        <w:jc w:val="both"/>
      </w:pPr>
      <w:r>
        <w:rPr>
          <w:rFonts w:ascii="Times New Roman"/>
          <w:b w:val="false"/>
          <w:i w:val="false"/>
          <w:color w:val="000000"/>
          <w:sz w:val="28"/>
        </w:rPr>
        <w:t>
      4.1.2. растительных и животных масел и жиров (с проектной производительностью менее установленных подпунктами 5.2.2 и 5.2.3 пункта 5.2 раздела 1 настоящего приложения);</w:t>
      </w:r>
    </w:p>
    <w:bookmarkEnd w:id="4463"/>
    <w:bookmarkStart w:name="z4875" w:id="4464"/>
    <w:p>
      <w:pPr>
        <w:spacing w:after="0"/>
        <w:ind w:left="0"/>
        <w:jc w:val="both"/>
      </w:pPr>
      <w:r>
        <w:rPr>
          <w:rFonts w:ascii="Times New Roman"/>
          <w:b w:val="false"/>
          <w:i w:val="false"/>
          <w:color w:val="000000"/>
          <w:sz w:val="28"/>
        </w:rPr>
        <w:t>
      4.1.3. продукции из картофеля, фруктов и овощей (с проектной производительностью не менее 300 тонн готовой продукции в сутки (среднеквартальный показатель);</w:t>
      </w:r>
    </w:p>
    <w:bookmarkEnd w:id="4464"/>
    <w:bookmarkStart w:name="z4876" w:id="4465"/>
    <w:p>
      <w:pPr>
        <w:spacing w:after="0"/>
        <w:ind w:left="0"/>
        <w:jc w:val="both"/>
      </w:pPr>
      <w:r>
        <w:rPr>
          <w:rFonts w:ascii="Times New Roman"/>
          <w:b w:val="false"/>
          <w:i w:val="false"/>
          <w:color w:val="000000"/>
          <w:sz w:val="28"/>
        </w:rPr>
        <w:t>
      4.1.4. молочной продукции (с проектной мощностью менее 200 тонн перерабатываемого молока в сутки (среднегодовой показатель).</w:t>
      </w:r>
    </w:p>
    <w:bookmarkEnd w:id="4465"/>
    <w:bookmarkStart w:name="z4877" w:id="4466"/>
    <w:p>
      <w:pPr>
        <w:spacing w:after="0"/>
        <w:ind w:left="0"/>
        <w:jc w:val="both"/>
      </w:pPr>
      <w:r>
        <w:rPr>
          <w:rFonts w:ascii="Times New Roman"/>
          <w:b w:val="false"/>
          <w:i w:val="false"/>
          <w:color w:val="000000"/>
          <w:sz w:val="28"/>
        </w:rPr>
        <w:t>
      5. Объекты транспорта и инфраструктуры:</w:t>
      </w:r>
    </w:p>
    <w:bookmarkEnd w:id="4466"/>
    <w:bookmarkStart w:name="z4878" w:id="4467"/>
    <w:p>
      <w:pPr>
        <w:spacing w:after="0"/>
        <w:ind w:left="0"/>
        <w:jc w:val="both"/>
      </w:pPr>
      <w:r>
        <w:rPr>
          <w:rFonts w:ascii="Times New Roman"/>
          <w:b w:val="false"/>
          <w:i w:val="false"/>
          <w:color w:val="000000"/>
          <w:sz w:val="28"/>
        </w:rPr>
        <w:t>
      5.1. порты, расположенные на внутренних водных путях (допускающие проход судов водоизмещением 1350 тонн и более);</w:t>
      </w:r>
    </w:p>
    <w:bookmarkEnd w:id="4467"/>
    <w:bookmarkStart w:name="z4879" w:id="4468"/>
    <w:p>
      <w:pPr>
        <w:spacing w:after="0"/>
        <w:ind w:left="0"/>
        <w:jc w:val="both"/>
      </w:pPr>
      <w:r>
        <w:rPr>
          <w:rFonts w:ascii="Times New Roman"/>
          <w:b w:val="false"/>
          <w:i w:val="false"/>
          <w:color w:val="000000"/>
          <w:sz w:val="28"/>
        </w:rPr>
        <w:t>
      5.2. морские порты;</w:t>
      </w:r>
    </w:p>
    <w:bookmarkEnd w:id="4468"/>
    <w:bookmarkStart w:name="z4880" w:id="4469"/>
    <w:p>
      <w:pPr>
        <w:spacing w:after="0"/>
        <w:ind w:left="0"/>
        <w:jc w:val="both"/>
      </w:pPr>
      <w:r>
        <w:rPr>
          <w:rFonts w:ascii="Times New Roman"/>
          <w:b w:val="false"/>
          <w:i w:val="false"/>
          <w:color w:val="000000"/>
          <w:sz w:val="28"/>
        </w:rPr>
        <w:t>
      5.3. объекты, предназначенные для приема, отправки воздушных судов и обслуживания воздушных перевозок (при наличии взлетно-посадочной полосы длиной 2100 м и более);</w:t>
      </w:r>
    </w:p>
    <w:bookmarkEnd w:id="4469"/>
    <w:bookmarkStart w:name="z4881" w:id="4470"/>
    <w:p>
      <w:pPr>
        <w:spacing w:after="0"/>
        <w:ind w:left="0"/>
        <w:jc w:val="both"/>
      </w:pPr>
      <w:r>
        <w:rPr>
          <w:rFonts w:ascii="Times New Roman"/>
          <w:b w:val="false"/>
          <w:i w:val="false"/>
          <w:color w:val="000000"/>
          <w:sz w:val="28"/>
        </w:rPr>
        <w:t>
      5.4. объекты инфраструктуры железнодорожного транспорта.</w:t>
      </w:r>
    </w:p>
    <w:bookmarkEnd w:id="4470"/>
    <w:bookmarkStart w:name="z4882" w:id="4471"/>
    <w:p>
      <w:pPr>
        <w:spacing w:after="0"/>
        <w:ind w:left="0"/>
        <w:jc w:val="both"/>
      </w:pPr>
      <w:r>
        <w:rPr>
          <w:rFonts w:ascii="Times New Roman"/>
          <w:b w:val="false"/>
          <w:i w:val="false"/>
          <w:color w:val="000000"/>
          <w:sz w:val="28"/>
        </w:rPr>
        <w:t>
      6. Управление отходами:</w:t>
      </w:r>
    </w:p>
    <w:bookmarkEnd w:id="4471"/>
    <w:bookmarkStart w:name="z4883" w:id="4472"/>
    <w:p>
      <w:pPr>
        <w:spacing w:after="0"/>
        <w:ind w:left="0"/>
        <w:jc w:val="both"/>
      </w:pPr>
      <w:r>
        <w:rPr>
          <w:rFonts w:ascii="Times New Roman"/>
          <w:b w:val="false"/>
          <w:i w:val="false"/>
          <w:color w:val="000000"/>
          <w:sz w:val="28"/>
        </w:rPr>
        <w:t>
      6.1. объекты по захоронению опасных отходов;</w:t>
      </w:r>
    </w:p>
    <w:bookmarkEnd w:id="4472"/>
    <w:bookmarkStart w:name="z4884" w:id="4473"/>
    <w:p>
      <w:pPr>
        <w:spacing w:after="0"/>
        <w:ind w:left="0"/>
        <w:jc w:val="both"/>
      </w:pPr>
      <w:r>
        <w:rPr>
          <w:rFonts w:ascii="Times New Roman"/>
          <w:b w:val="false"/>
          <w:i w:val="false"/>
          <w:color w:val="000000"/>
          <w:sz w:val="28"/>
        </w:rPr>
        <w:t>
      6.2. объекты, на которых осуществляются операции по удалению или восстановлению опасных отходов, с производительностью 250 тонн в год и более;</w:t>
      </w:r>
    </w:p>
    <w:bookmarkEnd w:id="4473"/>
    <w:bookmarkStart w:name="z4885" w:id="4474"/>
    <w:p>
      <w:pPr>
        <w:spacing w:after="0"/>
        <w:ind w:left="0"/>
        <w:jc w:val="both"/>
      </w:pPr>
      <w:r>
        <w:rPr>
          <w:rFonts w:ascii="Times New Roman"/>
          <w:b w:val="false"/>
          <w:i w:val="false"/>
          <w:color w:val="000000"/>
          <w:sz w:val="28"/>
        </w:rPr>
        <w:t>
      6.3. объекты, на которых осуществляются операции по обезвреживанию опасных отходов;</w:t>
      </w:r>
    </w:p>
    <w:bookmarkEnd w:id="4474"/>
    <w:bookmarkStart w:name="z4886" w:id="4475"/>
    <w:p>
      <w:pPr>
        <w:spacing w:after="0"/>
        <w:ind w:left="0"/>
        <w:jc w:val="both"/>
      </w:pPr>
      <w:r>
        <w:rPr>
          <w:rFonts w:ascii="Times New Roman"/>
          <w:b w:val="false"/>
          <w:i w:val="false"/>
          <w:color w:val="000000"/>
          <w:sz w:val="28"/>
        </w:rPr>
        <w:t>
      6.4. объекты, на которых осуществляются операции по обеззараживанию, обезвреживанию и (или) уничтожению биологических и медицинских отходов;</w:t>
      </w:r>
    </w:p>
    <w:bookmarkEnd w:id="4475"/>
    <w:bookmarkStart w:name="z4887" w:id="4476"/>
    <w:p>
      <w:pPr>
        <w:spacing w:after="0"/>
        <w:ind w:left="0"/>
        <w:jc w:val="both"/>
      </w:pPr>
      <w:r>
        <w:rPr>
          <w:rFonts w:ascii="Times New Roman"/>
          <w:b w:val="false"/>
          <w:i w:val="false"/>
          <w:color w:val="000000"/>
          <w:sz w:val="28"/>
        </w:rPr>
        <w:t>
      6.5. установки для сжигания коммунальных отходов с производительностью, не превышающей 3 тонн в час;</w:t>
      </w:r>
    </w:p>
    <w:bookmarkEnd w:id="4476"/>
    <w:bookmarkStart w:name="z4888" w:id="4477"/>
    <w:p>
      <w:pPr>
        <w:spacing w:after="0"/>
        <w:ind w:left="0"/>
        <w:jc w:val="both"/>
      </w:pPr>
      <w:r>
        <w:rPr>
          <w:rFonts w:ascii="Times New Roman"/>
          <w:b w:val="false"/>
          <w:i w:val="false"/>
          <w:color w:val="000000"/>
          <w:sz w:val="28"/>
        </w:rPr>
        <w:t>
      6.6. объекты, на которых осуществляются операции по удалению неопасных отходов, с производительностью, не превышающей 50 тонн в сутки;</w:t>
      </w:r>
    </w:p>
    <w:bookmarkEnd w:id="4477"/>
    <w:bookmarkStart w:name="z4889" w:id="4478"/>
    <w:p>
      <w:pPr>
        <w:spacing w:after="0"/>
        <w:ind w:left="0"/>
        <w:jc w:val="both"/>
      </w:pPr>
      <w:r>
        <w:rPr>
          <w:rFonts w:ascii="Times New Roman"/>
          <w:b w:val="false"/>
          <w:i w:val="false"/>
          <w:color w:val="000000"/>
          <w:sz w:val="28"/>
        </w:rPr>
        <w:t>
      6.7. объекты, на которых осуществляются операции по удалению или восстановлению неопасных отходов, с производительностью, превышающей 2500 тонн в год;</w:t>
      </w:r>
    </w:p>
    <w:bookmarkEnd w:id="4478"/>
    <w:bookmarkStart w:name="z4890" w:id="4479"/>
    <w:p>
      <w:pPr>
        <w:spacing w:after="0"/>
        <w:ind w:left="0"/>
        <w:jc w:val="both"/>
      </w:pPr>
      <w:r>
        <w:rPr>
          <w:rFonts w:ascii="Times New Roman"/>
          <w:b w:val="false"/>
          <w:i w:val="false"/>
          <w:color w:val="000000"/>
          <w:sz w:val="28"/>
        </w:rPr>
        <w:t>
      6.8. производство строительных материалов из отходов тепловых электростанций;</w:t>
      </w:r>
    </w:p>
    <w:bookmarkEnd w:id="4479"/>
    <w:bookmarkStart w:name="z4891" w:id="4480"/>
    <w:p>
      <w:pPr>
        <w:spacing w:after="0"/>
        <w:ind w:left="0"/>
        <w:jc w:val="both"/>
      </w:pPr>
      <w:r>
        <w:rPr>
          <w:rFonts w:ascii="Times New Roman"/>
          <w:b w:val="false"/>
          <w:i w:val="false"/>
          <w:color w:val="000000"/>
          <w:sz w:val="28"/>
        </w:rPr>
        <w:t>
      6.9. мусоросортировочные предприятия с производственной мощностью свыше 10 тыс. тонн в год;</w:t>
      </w:r>
    </w:p>
    <w:bookmarkEnd w:id="4480"/>
    <w:bookmarkStart w:name="z4892" w:id="4481"/>
    <w:p>
      <w:pPr>
        <w:spacing w:after="0"/>
        <w:ind w:left="0"/>
        <w:jc w:val="both"/>
      </w:pPr>
      <w:r>
        <w:rPr>
          <w:rFonts w:ascii="Times New Roman"/>
          <w:b w:val="false"/>
          <w:i w:val="false"/>
          <w:color w:val="000000"/>
          <w:sz w:val="28"/>
        </w:rPr>
        <w:t>
      6.10. площадки хранения железного лома и (или) подлежащих утилизации транспортных средств на территории, превышающей 1 тыс. м</w:t>
      </w:r>
      <w:r>
        <w:rPr>
          <w:rFonts w:ascii="Times New Roman"/>
          <w:b w:val="false"/>
          <w:i w:val="false"/>
          <w:color w:val="000000"/>
          <w:vertAlign w:val="superscript"/>
        </w:rPr>
        <w:t>2</w:t>
      </w:r>
      <w:r>
        <w:rPr>
          <w:rFonts w:ascii="Times New Roman"/>
          <w:b w:val="false"/>
          <w:i w:val="false"/>
          <w:color w:val="000000"/>
          <w:sz w:val="28"/>
        </w:rPr>
        <w:t>, или в количестве свыше 1 тыс. тонн;</w:t>
      </w:r>
    </w:p>
    <w:bookmarkEnd w:id="4481"/>
    <w:bookmarkStart w:name="z4893" w:id="4482"/>
    <w:p>
      <w:pPr>
        <w:spacing w:after="0"/>
        <w:ind w:left="0"/>
        <w:jc w:val="both"/>
      </w:pPr>
      <w:r>
        <w:rPr>
          <w:rFonts w:ascii="Times New Roman"/>
          <w:b w:val="false"/>
          <w:i w:val="false"/>
          <w:color w:val="000000"/>
          <w:sz w:val="28"/>
        </w:rPr>
        <w:t>
      6.11. отвалы, образующиеся при добыче твердых полезных ископаемых (кроме общераспространенных полезных ископаемых) или при добыче торфа, старательстве;</w:t>
      </w:r>
    </w:p>
    <w:bookmarkEnd w:id="4482"/>
    <w:bookmarkStart w:name="z4894" w:id="4483"/>
    <w:p>
      <w:pPr>
        <w:spacing w:after="0"/>
        <w:ind w:left="0"/>
        <w:jc w:val="both"/>
      </w:pPr>
      <w:r>
        <w:rPr>
          <w:rFonts w:ascii="Times New Roman"/>
          <w:b w:val="false"/>
          <w:i w:val="false"/>
          <w:color w:val="000000"/>
          <w:sz w:val="28"/>
        </w:rPr>
        <w:t>
      6.12. накопление опасных отходов массой, превышающей 5 тонн, за исключением накопления в ожидании сбора, на площадке, где образуются отходы;</w:t>
      </w:r>
    </w:p>
    <w:bookmarkEnd w:id="4483"/>
    <w:bookmarkStart w:name="z4895" w:id="4484"/>
    <w:p>
      <w:pPr>
        <w:spacing w:after="0"/>
        <w:ind w:left="0"/>
        <w:jc w:val="both"/>
      </w:pPr>
      <w:r>
        <w:rPr>
          <w:rFonts w:ascii="Times New Roman"/>
          <w:b w:val="false"/>
          <w:i w:val="false"/>
          <w:color w:val="000000"/>
          <w:sz w:val="28"/>
        </w:rPr>
        <w:t>
      6.13. открытые и закрытые склады опасных отходов, содержащих стойкие органические загрязнители, сильнодействующие ядовитые вещества, с площадью хранилищ более 100 м</w:t>
      </w:r>
      <w:r>
        <w:rPr>
          <w:rFonts w:ascii="Times New Roman"/>
          <w:b w:val="false"/>
          <w:i w:val="false"/>
          <w:color w:val="000000"/>
          <w:vertAlign w:val="superscript"/>
        </w:rPr>
        <w:t>2</w:t>
      </w:r>
      <w:r>
        <w:rPr>
          <w:rFonts w:ascii="Times New Roman"/>
          <w:b w:val="false"/>
          <w:i w:val="false"/>
          <w:color w:val="000000"/>
          <w:sz w:val="28"/>
        </w:rPr>
        <w:t>.</w:t>
      </w:r>
    </w:p>
    <w:bookmarkEnd w:id="4484"/>
    <w:bookmarkStart w:name="z4896" w:id="4485"/>
    <w:p>
      <w:pPr>
        <w:spacing w:after="0"/>
        <w:ind w:left="0"/>
        <w:jc w:val="both"/>
      </w:pPr>
      <w:r>
        <w:rPr>
          <w:rFonts w:ascii="Times New Roman"/>
          <w:b w:val="false"/>
          <w:i w:val="false"/>
          <w:color w:val="000000"/>
          <w:sz w:val="28"/>
        </w:rPr>
        <w:t>
      7. Прочие виды деятельности:</w:t>
      </w:r>
    </w:p>
    <w:bookmarkEnd w:id="4485"/>
    <w:bookmarkStart w:name="z4897" w:id="4486"/>
    <w:p>
      <w:pPr>
        <w:spacing w:after="0"/>
        <w:ind w:left="0"/>
        <w:jc w:val="both"/>
      </w:pPr>
      <w:r>
        <w:rPr>
          <w:rFonts w:ascii="Times New Roman"/>
          <w:b w:val="false"/>
          <w:i w:val="false"/>
          <w:color w:val="000000"/>
          <w:sz w:val="28"/>
        </w:rPr>
        <w:t>
      7.1. производство бумаги и картона (с производительностью, не превышающей 20 тонн в сутки);</w:t>
      </w:r>
    </w:p>
    <w:bookmarkEnd w:id="4486"/>
    <w:bookmarkStart w:name="z4898" w:id="4487"/>
    <w:p>
      <w:pPr>
        <w:spacing w:after="0"/>
        <w:ind w:left="0"/>
        <w:jc w:val="both"/>
      </w:pPr>
      <w:r>
        <w:rPr>
          <w:rFonts w:ascii="Times New Roman"/>
          <w:b w:val="false"/>
          <w:i w:val="false"/>
          <w:color w:val="000000"/>
          <w:sz w:val="28"/>
        </w:rPr>
        <w:t>
      7.2. производство текстильных изделий с использованием оборудования для промывки, отбеливания, мерсеризации, окрашивания текстильных волокон и (или) отбеливания, окрашивания текстильной продукции (с производительностью, не превышающей 10 тонн обработанного сырья в сутки);</w:t>
      </w:r>
    </w:p>
    <w:bookmarkEnd w:id="4487"/>
    <w:bookmarkStart w:name="z4899" w:id="4488"/>
    <w:p>
      <w:pPr>
        <w:spacing w:after="0"/>
        <w:ind w:left="0"/>
        <w:jc w:val="both"/>
      </w:pPr>
      <w:r>
        <w:rPr>
          <w:rFonts w:ascii="Times New Roman"/>
          <w:b w:val="false"/>
          <w:i w:val="false"/>
          <w:color w:val="000000"/>
          <w:sz w:val="28"/>
        </w:rPr>
        <w:t>
      7.3. производство кожи и изделий из кожи с использованием оборудования для дубления, крашения, выделки шкур и кож (с проектной мощностью обработки не более 12 тонн готовой продукции в сутки);</w:t>
      </w:r>
    </w:p>
    <w:bookmarkEnd w:id="4488"/>
    <w:bookmarkStart w:name="z4900" w:id="4489"/>
    <w:p>
      <w:pPr>
        <w:spacing w:after="0"/>
        <w:ind w:left="0"/>
        <w:jc w:val="both"/>
      </w:pPr>
      <w:r>
        <w:rPr>
          <w:rFonts w:ascii="Times New Roman"/>
          <w:b w:val="false"/>
          <w:i w:val="false"/>
          <w:color w:val="000000"/>
          <w:sz w:val="28"/>
        </w:rPr>
        <w:t>
      7.4. разведение сельскохозяйственной птицы (5 тыс. голов и более);</w:t>
      </w:r>
    </w:p>
    <w:bookmarkEnd w:id="4489"/>
    <w:bookmarkStart w:name="z4901" w:id="4490"/>
    <w:p>
      <w:pPr>
        <w:spacing w:after="0"/>
        <w:ind w:left="0"/>
        <w:jc w:val="both"/>
      </w:pPr>
      <w:r>
        <w:rPr>
          <w:rFonts w:ascii="Times New Roman"/>
          <w:b w:val="false"/>
          <w:i w:val="false"/>
          <w:color w:val="000000"/>
          <w:sz w:val="28"/>
        </w:rPr>
        <w:t>
      7.5. выращивание и разведение свиней (500 голов и более), свиноматок (100 голов и более);</w:t>
      </w:r>
    </w:p>
    <w:bookmarkEnd w:id="4490"/>
    <w:bookmarkStart w:name="z4902" w:id="4491"/>
    <w:p>
      <w:pPr>
        <w:spacing w:after="0"/>
        <w:ind w:left="0"/>
        <w:jc w:val="both"/>
      </w:pPr>
      <w:r>
        <w:rPr>
          <w:rFonts w:ascii="Times New Roman"/>
          <w:b w:val="false"/>
          <w:i w:val="false"/>
          <w:color w:val="000000"/>
          <w:sz w:val="28"/>
        </w:rPr>
        <w:t>
      7.6. разведение крупного рогатого скота (1500 голов и более);</w:t>
      </w:r>
    </w:p>
    <w:bookmarkEnd w:id="4491"/>
    <w:bookmarkStart w:name="z4903" w:id="4492"/>
    <w:p>
      <w:pPr>
        <w:spacing w:after="0"/>
        <w:ind w:left="0"/>
        <w:jc w:val="both"/>
      </w:pPr>
      <w:r>
        <w:rPr>
          <w:rFonts w:ascii="Times New Roman"/>
          <w:b w:val="false"/>
          <w:i w:val="false"/>
          <w:color w:val="000000"/>
          <w:sz w:val="28"/>
        </w:rPr>
        <w:t>
      7.7. разведение овец (15 тыс. голов и более);</w:t>
      </w:r>
    </w:p>
    <w:bookmarkEnd w:id="4492"/>
    <w:bookmarkStart w:name="z4904" w:id="4493"/>
    <w:p>
      <w:pPr>
        <w:spacing w:after="0"/>
        <w:ind w:left="0"/>
        <w:jc w:val="both"/>
      </w:pPr>
      <w:r>
        <w:rPr>
          <w:rFonts w:ascii="Times New Roman"/>
          <w:b w:val="false"/>
          <w:i w:val="false"/>
          <w:color w:val="000000"/>
          <w:sz w:val="28"/>
        </w:rPr>
        <w:t>
      7.8. обработка поверхностей предметов или продукции с использованием органических растворителей, проектное потребление которых составляет не более 200 тонн в год;</w:t>
      </w:r>
    </w:p>
    <w:bookmarkEnd w:id="4493"/>
    <w:bookmarkStart w:name="z4905" w:id="4494"/>
    <w:p>
      <w:pPr>
        <w:spacing w:after="0"/>
        <w:ind w:left="0"/>
        <w:jc w:val="both"/>
      </w:pPr>
      <w:r>
        <w:rPr>
          <w:rFonts w:ascii="Times New Roman"/>
          <w:b w:val="false"/>
          <w:i w:val="false"/>
          <w:color w:val="000000"/>
          <w:sz w:val="28"/>
        </w:rPr>
        <w:t>
      7.9. производство искусственного графита способами, исключающими сжигание и графитизацию;</w:t>
      </w:r>
    </w:p>
    <w:bookmarkEnd w:id="4494"/>
    <w:bookmarkStart w:name="z4906" w:id="4495"/>
    <w:p>
      <w:pPr>
        <w:spacing w:after="0"/>
        <w:ind w:left="0"/>
        <w:jc w:val="both"/>
      </w:pPr>
      <w:r>
        <w:rPr>
          <w:rFonts w:ascii="Times New Roman"/>
          <w:b w:val="false"/>
          <w:i w:val="false"/>
          <w:color w:val="000000"/>
          <w:sz w:val="28"/>
        </w:rPr>
        <w:t>
      7.10. очистка сточных вод централизованных систем водоотведения (канализации) с объемом сточных вод менее 20 тыс. м</w:t>
      </w:r>
      <w:r>
        <w:rPr>
          <w:rFonts w:ascii="Times New Roman"/>
          <w:b w:val="false"/>
          <w:i w:val="false"/>
          <w:color w:val="000000"/>
          <w:vertAlign w:val="superscript"/>
        </w:rPr>
        <w:t>3</w:t>
      </w:r>
      <w:r>
        <w:rPr>
          <w:rFonts w:ascii="Times New Roman"/>
          <w:b w:val="false"/>
          <w:i w:val="false"/>
          <w:color w:val="000000"/>
          <w:sz w:val="28"/>
        </w:rPr>
        <w:t xml:space="preserve"> сутки;</w:t>
      </w:r>
    </w:p>
    <w:bookmarkEnd w:id="4495"/>
    <w:bookmarkStart w:name="z4907" w:id="4496"/>
    <w:p>
      <w:pPr>
        <w:spacing w:after="0"/>
        <w:ind w:left="0"/>
        <w:jc w:val="both"/>
      </w:pPr>
      <w:r>
        <w:rPr>
          <w:rFonts w:ascii="Times New Roman"/>
          <w:b w:val="false"/>
          <w:i w:val="false"/>
          <w:color w:val="000000"/>
          <w:sz w:val="28"/>
        </w:rPr>
        <w:t>
      7.11. добыча и переработка общераспространенных полезных ископаемых свыше 10 тыс. тонн в год;</w:t>
      </w:r>
    </w:p>
    <w:bookmarkEnd w:id="4496"/>
    <w:bookmarkStart w:name="z4908" w:id="4497"/>
    <w:p>
      <w:pPr>
        <w:spacing w:after="0"/>
        <w:ind w:left="0"/>
        <w:jc w:val="both"/>
      </w:pPr>
      <w:r>
        <w:rPr>
          <w:rFonts w:ascii="Times New Roman"/>
          <w:b w:val="false"/>
          <w:i w:val="false"/>
          <w:color w:val="000000"/>
          <w:sz w:val="28"/>
        </w:rPr>
        <w:t>
      7.12. разведка твердых полезных ископаемых с извлечением горной массы и перемещением почвы для целей оценки ресурсов твердых полезных ископаемых;</w:t>
      </w:r>
    </w:p>
    <w:bookmarkEnd w:id="4497"/>
    <w:bookmarkStart w:name="z4909" w:id="4498"/>
    <w:p>
      <w:pPr>
        <w:spacing w:after="0"/>
        <w:ind w:left="0"/>
        <w:jc w:val="both"/>
      </w:pPr>
      <w:r>
        <w:rPr>
          <w:rFonts w:ascii="Times New Roman"/>
          <w:b w:val="false"/>
          <w:i w:val="false"/>
          <w:color w:val="000000"/>
          <w:sz w:val="28"/>
        </w:rPr>
        <w:t>
      7.13. транспортировка по магистральным трубопроводам газа, продуктов переработки газа, нефти и нефтепродуктов;</w:t>
      </w:r>
    </w:p>
    <w:bookmarkEnd w:id="4498"/>
    <w:bookmarkStart w:name="z4910" w:id="4499"/>
    <w:p>
      <w:pPr>
        <w:spacing w:after="0"/>
        <w:ind w:left="0"/>
        <w:jc w:val="both"/>
      </w:pPr>
      <w:r>
        <w:rPr>
          <w:rFonts w:ascii="Times New Roman"/>
          <w:b w:val="false"/>
          <w:i w:val="false"/>
          <w:color w:val="000000"/>
          <w:sz w:val="28"/>
        </w:rPr>
        <w:t>
      7.14. производство сырой нефти из горючих (битуминозных) сланцев и песка;</w:t>
      </w:r>
    </w:p>
    <w:bookmarkEnd w:id="4499"/>
    <w:bookmarkStart w:name="z4911" w:id="4500"/>
    <w:p>
      <w:pPr>
        <w:spacing w:after="0"/>
        <w:ind w:left="0"/>
        <w:jc w:val="both"/>
      </w:pPr>
      <w:r>
        <w:rPr>
          <w:rFonts w:ascii="Times New Roman"/>
          <w:b w:val="false"/>
          <w:i w:val="false"/>
          <w:color w:val="000000"/>
          <w:sz w:val="28"/>
        </w:rPr>
        <w:t>
      7.15. складирование и хранение (наземное или подземное):</w:t>
      </w:r>
    </w:p>
    <w:bookmarkEnd w:id="4500"/>
    <w:bookmarkStart w:name="z4912" w:id="4501"/>
    <w:p>
      <w:pPr>
        <w:spacing w:after="0"/>
        <w:ind w:left="0"/>
        <w:jc w:val="both"/>
      </w:pPr>
      <w:r>
        <w:rPr>
          <w:rFonts w:ascii="Times New Roman"/>
          <w:b w:val="false"/>
          <w:i w:val="false"/>
          <w:color w:val="000000"/>
          <w:sz w:val="28"/>
        </w:rPr>
        <w:t>
      7.15.1. нефти и продуктов ее переработки (с проектной вместимостью 200 тыс. тонн и более);</w:t>
      </w:r>
    </w:p>
    <w:bookmarkEnd w:id="4501"/>
    <w:bookmarkStart w:name="z4913" w:id="4502"/>
    <w:p>
      <w:pPr>
        <w:spacing w:after="0"/>
        <w:ind w:left="0"/>
        <w:jc w:val="both"/>
      </w:pPr>
      <w:r>
        <w:rPr>
          <w:rFonts w:ascii="Times New Roman"/>
          <w:b w:val="false"/>
          <w:i w:val="false"/>
          <w:color w:val="000000"/>
          <w:sz w:val="28"/>
        </w:rPr>
        <w:t>
      7.15.2. пестицидов и агрохимикатов (с проектной вместимостью 50 тонн и более);</w:t>
      </w:r>
    </w:p>
    <w:bookmarkEnd w:id="4502"/>
    <w:bookmarkStart w:name="z4914" w:id="4503"/>
    <w:p>
      <w:pPr>
        <w:spacing w:after="0"/>
        <w:ind w:left="0"/>
        <w:jc w:val="both"/>
      </w:pPr>
      <w:r>
        <w:rPr>
          <w:rFonts w:ascii="Times New Roman"/>
          <w:b w:val="false"/>
          <w:i w:val="false"/>
          <w:color w:val="000000"/>
          <w:sz w:val="28"/>
        </w:rPr>
        <w:t>
      7.16. производство изделий из бетона для использования в строительстве, включая производство силикатного кирпича с использованием автоклавов (с проектной мощностью 1 млн штук в год и более);</w:t>
      </w:r>
    </w:p>
    <w:bookmarkEnd w:id="4503"/>
    <w:bookmarkStart w:name="z4915" w:id="4504"/>
    <w:p>
      <w:pPr>
        <w:spacing w:after="0"/>
        <w:ind w:left="0"/>
        <w:jc w:val="both"/>
      </w:pPr>
      <w:r>
        <w:rPr>
          <w:rFonts w:ascii="Times New Roman"/>
          <w:b w:val="false"/>
          <w:i w:val="false"/>
          <w:color w:val="000000"/>
          <w:sz w:val="28"/>
        </w:rPr>
        <w:t>
      7.17. производство строительных, дноуглубительных и взрывных работ, добыча полезных ископаемых, прокладка кабелей, трубопроводов и других коммуникаций, выполнение буровых, сельскохозяйственных и иных работ в пределах зоны влияния сгонно-нагонных колебаний уровня Каспийского моря;</w:t>
      </w:r>
    </w:p>
    <w:bookmarkEnd w:id="4504"/>
    <w:bookmarkStart w:name="z4916" w:id="4505"/>
    <w:p>
      <w:pPr>
        <w:spacing w:after="0"/>
        <w:ind w:left="0"/>
        <w:jc w:val="both"/>
      </w:pPr>
      <w:r>
        <w:rPr>
          <w:rFonts w:ascii="Times New Roman"/>
          <w:b w:val="false"/>
          <w:i w:val="false"/>
          <w:color w:val="000000"/>
          <w:sz w:val="28"/>
        </w:rPr>
        <w:t>
      7.18. любые виды деятельности с осуществлением сброса загрязняющих веществ в окружающую среду.</w:t>
      </w:r>
    </w:p>
    <w:bookmarkEnd w:id="4505"/>
    <w:bookmarkStart w:name="z4917" w:id="4506"/>
    <w:p>
      <w:pPr>
        <w:spacing w:after="0"/>
        <w:ind w:left="0"/>
        <w:jc w:val="both"/>
      </w:pPr>
      <w:r>
        <w:rPr>
          <w:rFonts w:ascii="Times New Roman"/>
          <w:b w:val="false"/>
          <w:i w:val="false"/>
          <w:color w:val="000000"/>
          <w:sz w:val="28"/>
        </w:rPr>
        <w:t>
      8. Деятельность объекта, который является:</w:t>
      </w:r>
    </w:p>
    <w:bookmarkEnd w:id="4506"/>
    <w:bookmarkStart w:name="z4918" w:id="4507"/>
    <w:p>
      <w:pPr>
        <w:spacing w:after="0"/>
        <w:ind w:left="0"/>
        <w:jc w:val="both"/>
      </w:pPr>
      <w:r>
        <w:rPr>
          <w:rFonts w:ascii="Times New Roman"/>
          <w:b w:val="false"/>
          <w:i w:val="false"/>
          <w:color w:val="000000"/>
          <w:sz w:val="28"/>
        </w:rPr>
        <w:t>
      8.1. портом, расположенным на внутренних водных путях (допускающим проход судов водоизмещением 1350 тонн и более);</w:t>
      </w:r>
    </w:p>
    <w:bookmarkEnd w:id="4507"/>
    <w:bookmarkStart w:name="z4919" w:id="4508"/>
    <w:p>
      <w:pPr>
        <w:spacing w:after="0"/>
        <w:ind w:left="0"/>
        <w:jc w:val="both"/>
      </w:pPr>
      <w:r>
        <w:rPr>
          <w:rFonts w:ascii="Times New Roman"/>
          <w:b w:val="false"/>
          <w:i w:val="false"/>
          <w:color w:val="000000"/>
          <w:sz w:val="28"/>
        </w:rPr>
        <w:t>
      8.2. морским портом;</w:t>
      </w:r>
    </w:p>
    <w:bookmarkEnd w:id="4508"/>
    <w:bookmarkStart w:name="z4920" w:id="4509"/>
    <w:p>
      <w:pPr>
        <w:spacing w:after="0"/>
        <w:ind w:left="0"/>
        <w:jc w:val="both"/>
      </w:pPr>
      <w:r>
        <w:rPr>
          <w:rFonts w:ascii="Times New Roman"/>
          <w:b w:val="false"/>
          <w:i w:val="false"/>
          <w:color w:val="000000"/>
          <w:sz w:val="28"/>
        </w:rPr>
        <w:t>
      8.3. объектом, предназначенным для приема, отправки воздушных судов и обслуживания воздушных перевозок (при наличии взлетно-посадочной полосы длиной 2100 м и более);</w:t>
      </w:r>
    </w:p>
    <w:bookmarkEnd w:id="4509"/>
    <w:bookmarkStart w:name="z4921" w:id="4510"/>
    <w:p>
      <w:pPr>
        <w:spacing w:after="0"/>
        <w:ind w:left="0"/>
        <w:jc w:val="both"/>
      </w:pPr>
      <w:r>
        <w:rPr>
          <w:rFonts w:ascii="Times New Roman"/>
          <w:b w:val="false"/>
          <w:i w:val="false"/>
          <w:color w:val="000000"/>
          <w:sz w:val="28"/>
        </w:rPr>
        <w:t>
      8.4. объектом инфраструктуры железнодорожного транспорта.</w:t>
      </w:r>
    </w:p>
    <w:bookmarkEnd w:id="4510"/>
    <w:bookmarkStart w:name="z4922" w:id="4511"/>
    <w:p>
      <w:pPr>
        <w:spacing w:after="0"/>
        <w:ind w:left="0"/>
        <w:jc w:val="both"/>
      </w:pPr>
      <w:r>
        <w:rPr>
          <w:rFonts w:ascii="Times New Roman"/>
          <w:b w:val="false"/>
          <w:i w:val="false"/>
          <w:color w:val="000000"/>
          <w:sz w:val="28"/>
        </w:rPr>
        <w:t>
      Примечание. При совпадении видов или объектов деятельности в разделах 1 и 2 настоящего приложения к разделу 2 относятся виды и объекты деятельности, имеющие характеризующие их количественные показатели ниже пороговых значений, указанных в разделе 1 настоящего приложения.</w:t>
      </w:r>
    </w:p>
    <w:bookmarkEnd w:id="4511"/>
    <w:bookmarkStart w:name="z4923" w:id="4512"/>
    <w:p>
      <w:pPr>
        <w:spacing w:after="0"/>
        <w:ind w:left="0"/>
        <w:jc w:val="left"/>
      </w:pPr>
      <w:r>
        <w:rPr>
          <w:rFonts w:ascii="Times New Roman"/>
          <w:b/>
          <w:i w:val="false"/>
          <w:color w:val="000000"/>
        </w:rPr>
        <w:t xml:space="preserve"> Раздел 3. Виды намечаемой деятельности и иные критерии, на основании которых осуществляется отнесение объектов, оказывающих негативное воздействие на окружающую среду, к объектам III категории</w:t>
      </w:r>
    </w:p>
    <w:bookmarkEnd w:id="4512"/>
    <w:bookmarkStart w:name="z4924" w:id="4513"/>
    <w:p>
      <w:pPr>
        <w:spacing w:after="0"/>
        <w:ind w:left="0"/>
        <w:jc w:val="both"/>
      </w:pPr>
      <w:r>
        <w:rPr>
          <w:rFonts w:ascii="Times New Roman"/>
          <w:b w:val="false"/>
          <w:i w:val="false"/>
          <w:color w:val="000000"/>
          <w:sz w:val="28"/>
        </w:rPr>
        <w:t>
      1. Виды деятельности и объекты:</w:t>
      </w:r>
    </w:p>
    <w:bookmarkEnd w:id="4513"/>
    <w:bookmarkStart w:name="z4925" w:id="4514"/>
    <w:p>
      <w:pPr>
        <w:spacing w:after="0"/>
        <w:ind w:left="0"/>
        <w:jc w:val="both"/>
      </w:pPr>
      <w:r>
        <w:rPr>
          <w:rFonts w:ascii="Times New Roman"/>
          <w:b w:val="false"/>
          <w:i w:val="false"/>
          <w:color w:val="000000"/>
          <w:sz w:val="28"/>
        </w:rPr>
        <w:t>
      1) производство тукосмесей;</w:t>
      </w:r>
    </w:p>
    <w:bookmarkEnd w:id="4514"/>
    <w:bookmarkStart w:name="z4926" w:id="4515"/>
    <w:p>
      <w:pPr>
        <w:spacing w:after="0"/>
        <w:ind w:left="0"/>
        <w:jc w:val="both"/>
      </w:pPr>
      <w:r>
        <w:rPr>
          <w:rFonts w:ascii="Times New Roman"/>
          <w:b w:val="false"/>
          <w:i w:val="false"/>
          <w:color w:val="000000"/>
          <w:sz w:val="28"/>
        </w:rPr>
        <w:t>
      2) производство по переработке фторопластов;</w:t>
      </w:r>
    </w:p>
    <w:bookmarkEnd w:id="4515"/>
    <w:bookmarkStart w:name="z4927" w:id="4516"/>
    <w:p>
      <w:pPr>
        <w:spacing w:after="0"/>
        <w:ind w:left="0"/>
        <w:jc w:val="both"/>
      </w:pPr>
      <w:r>
        <w:rPr>
          <w:rFonts w:ascii="Times New Roman"/>
          <w:b w:val="false"/>
          <w:i w:val="false"/>
          <w:color w:val="000000"/>
          <w:sz w:val="28"/>
        </w:rPr>
        <w:t>
      3) производство бумаги из готовой целлюлозы и тряпья;</w:t>
      </w:r>
    </w:p>
    <w:bookmarkEnd w:id="4516"/>
    <w:bookmarkStart w:name="z4928" w:id="4517"/>
    <w:p>
      <w:pPr>
        <w:spacing w:after="0"/>
        <w:ind w:left="0"/>
        <w:jc w:val="both"/>
      </w:pPr>
      <w:r>
        <w:rPr>
          <w:rFonts w:ascii="Times New Roman"/>
          <w:b w:val="false"/>
          <w:i w:val="false"/>
          <w:color w:val="000000"/>
          <w:sz w:val="28"/>
        </w:rPr>
        <w:t>
      4) производство глицерина;</w:t>
      </w:r>
    </w:p>
    <w:bookmarkEnd w:id="4517"/>
    <w:bookmarkStart w:name="z4929" w:id="4518"/>
    <w:p>
      <w:pPr>
        <w:spacing w:after="0"/>
        <w:ind w:left="0"/>
        <w:jc w:val="both"/>
      </w:pPr>
      <w:r>
        <w:rPr>
          <w:rFonts w:ascii="Times New Roman"/>
          <w:b w:val="false"/>
          <w:i w:val="false"/>
          <w:color w:val="000000"/>
          <w:sz w:val="28"/>
        </w:rPr>
        <w:t>
      5) производство галалита и других белковых пластиков (аминопластов и других);</w:t>
      </w:r>
    </w:p>
    <w:bookmarkEnd w:id="4518"/>
    <w:bookmarkStart w:name="z4930" w:id="4519"/>
    <w:p>
      <w:pPr>
        <w:spacing w:after="0"/>
        <w:ind w:left="0"/>
        <w:jc w:val="both"/>
      </w:pPr>
      <w:r>
        <w:rPr>
          <w:rFonts w:ascii="Times New Roman"/>
          <w:b w:val="false"/>
          <w:i w:val="false"/>
          <w:color w:val="000000"/>
          <w:sz w:val="28"/>
        </w:rPr>
        <w:t>
      6) производство эмалей на конденсационных смолах;</w:t>
      </w:r>
    </w:p>
    <w:bookmarkEnd w:id="4519"/>
    <w:bookmarkStart w:name="z4931" w:id="4520"/>
    <w:p>
      <w:pPr>
        <w:spacing w:after="0"/>
        <w:ind w:left="0"/>
        <w:jc w:val="both"/>
      </w:pPr>
      <w:r>
        <w:rPr>
          <w:rFonts w:ascii="Times New Roman"/>
          <w:b w:val="false"/>
          <w:i w:val="false"/>
          <w:color w:val="000000"/>
          <w:sz w:val="28"/>
        </w:rPr>
        <w:t>
      7) производство мыла;</w:t>
      </w:r>
    </w:p>
    <w:bookmarkEnd w:id="4520"/>
    <w:bookmarkStart w:name="z4932" w:id="4521"/>
    <w:p>
      <w:pPr>
        <w:spacing w:after="0"/>
        <w:ind w:left="0"/>
        <w:jc w:val="both"/>
      </w:pPr>
      <w:r>
        <w:rPr>
          <w:rFonts w:ascii="Times New Roman"/>
          <w:b w:val="false"/>
          <w:i w:val="false"/>
          <w:color w:val="000000"/>
          <w:sz w:val="28"/>
        </w:rPr>
        <w:t>
      8) производство солеваренное и солеразмольное;</w:t>
      </w:r>
    </w:p>
    <w:bookmarkEnd w:id="4521"/>
    <w:bookmarkStart w:name="z4933" w:id="4522"/>
    <w:p>
      <w:pPr>
        <w:spacing w:after="0"/>
        <w:ind w:left="0"/>
        <w:jc w:val="both"/>
      </w:pPr>
      <w:r>
        <w:rPr>
          <w:rFonts w:ascii="Times New Roman"/>
          <w:b w:val="false"/>
          <w:i w:val="false"/>
          <w:color w:val="000000"/>
          <w:sz w:val="28"/>
        </w:rPr>
        <w:t>
      9) производство фармацевтических солей калия (хлористого, сернокислого, поташа);</w:t>
      </w:r>
    </w:p>
    <w:bookmarkEnd w:id="4522"/>
    <w:bookmarkStart w:name="z4934" w:id="4523"/>
    <w:p>
      <w:pPr>
        <w:spacing w:after="0"/>
        <w:ind w:left="0"/>
        <w:jc w:val="both"/>
      </w:pPr>
      <w:r>
        <w:rPr>
          <w:rFonts w:ascii="Times New Roman"/>
          <w:b w:val="false"/>
          <w:i w:val="false"/>
          <w:color w:val="000000"/>
          <w:sz w:val="28"/>
        </w:rPr>
        <w:t>
      10) производство естественных минеральных красок (мела, охры и других);</w:t>
      </w:r>
    </w:p>
    <w:bookmarkEnd w:id="4523"/>
    <w:bookmarkStart w:name="z4935" w:id="4524"/>
    <w:p>
      <w:pPr>
        <w:spacing w:after="0"/>
        <w:ind w:left="0"/>
        <w:jc w:val="both"/>
      </w:pPr>
      <w:r>
        <w:rPr>
          <w:rFonts w:ascii="Times New Roman"/>
          <w:b w:val="false"/>
          <w:i w:val="false"/>
          <w:color w:val="000000"/>
          <w:sz w:val="28"/>
        </w:rPr>
        <w:t>
      11) производство дубильного экстракта;</w:t>
      </w:r>
    </w:p>
    <w:bookmarkEnd w:id="4524"/>
    <w:bookmarkStart w:name="z4936" w:id="4525"/>
    <w:p>
      <w:pPr>
        <w:spacing w:after="0"/>
        <w:ind w:left="0"/>
        <w:jc w:val="both"/>
      </w:pPr>
      <w:r>
        <w:rPr>
          <w:rFonts w:ascii="Times New Roman"/>
          <w:b w:val="false"/>
          <w:i w:val="false"/>
          <w:color w:val="000000"/>
          <w:sz w:val="28"/>
        </w:rPr>
        <w:t>
      12) производство полиграфических красок;</w:t>
      </w:r>
    </w:p>
    <w:bookmarkEnd w:id="4525"/>
    <w:bookmarkStart w:name="z4937" w:id="4526"/>
    <w:p>
      <w:pPr>
        <w:spacing w:after="0"/>
        <w:ind w:left="0"/>
        <w:jc w:val="both"/>
      </w:pPr>
      <w:r>
        <w:rPr>
          <w:rFonts w:ascii="Times New Roman"/>
          <w:b w:val="false"/>
          <w:i w:val="false"/>
          <w:color w:val="000000"/>
          <w:sz w:val="28"/>
        </w:rPr>
        <w:t>
      13) производство фотохимическое (фотобумаги, фотопластинок, фото- и кинопленки);</w:t>
      </w:r>
    </w:p>
    <w:bookmarkEnd w:id="4526"/>
    <w:bookmarkStart w:name="z4938" w:id="4527"/>
    <w:p>
      <w:pPr>
        <w:spacing w:after="0"/>
        <w:ind w:left="0"/>
        <w:jc w:val="both"/>
      </w:pPr>
      <w:r>
        <w:rPr>
          <w:rFonts w:ascii="Times New Roman"/>
          <w:b w:val="false"/>
          <w:i w:val="false"/>
          <w:color w:val="000000"/>
          <w:sz w:val="28"/>
        </w:rPr>
        <w:t>
      14) производство товаров бытовой химии из готовых исходных продуктов и склады для их хранения;</w:t>
      </w:r>
    </w:p>
    <w:bookmarkEnd w:id="4527"/>
    <w:bookmarkStart w:name="z4939" w:id="4528"/>
    <w:p>
      <w:pPr>
        <w:spacing w:after="0"/>
        <w:ind w:left="0"/>
        <w:jc w:val="both"/>
      </w:pPr>
      <w:r>
        <w:rPr>
          <w:rFonts w:ascii="Times New Roman"/>
          <w:b w:val="false"/>
          <w:i w:val="false"/>
          <w:color w:val="000000"/>
          <w:sz w:val="28"/>
        </w:rPr>
        <w:t>
      15) производство олифы;</w:t>
      </w:r>
    </w:p>
    <w:bookmarkEnd w:id="4528"/>
    <w:bookmarkStart w:name="z4940" w:id="4529"/>
    <w:p>
      <w:pPr>
        <w:spacing w:after="0"/>
        <w:ind w:left="0"/>
        <w:jc w:val="both"/>
      </w:pPr>
      <w:r>
        <w:rPr>
          <w:rFonts w:ascii="Times New Roman"/>
          <w:b w:val="false"/>
          <w:i w:val="false"/>
          <w:color w:val="000000"/>
          <w:sz w:val="28"/>
        </w:rPr>
        <w:t>
      16) производство медицинского стекла (без применения ртути);</w:t>
      </w:r>
    </w:p>
    <w:bookmarkEnd w:id="4529"/>
    <w:bookmarkStart w:name="z4941" w:id="4530"/>
    <w:p>
      <w:pPr>
        <w:spacing w:after="0"/>
        <w:ind w:left="0"/>
        <w:jc w:val="both"/>
      </w:pPr>
      <w:r>
        <w:rPr>
          <w:rFonts w:ascii="Times New Roman"/>
          <w:b w:val="false"/>
          <w:i w:val="false"/>
          <w:color w:val="000000"/>
          <w:sz w:val="28"/>
        </w:rPr>
        <w:t>
      17) производство по переработке пластмасс (литье, экструзия, прессование, вакуум-формование);</w:t>
      </w:r>
    </w:p>
    <w:bookmarkEnd w:id="4530"/>
    <w:bookmarkStart w:name="z4942" w:id="4531"/>
    <w:p>
      <w:pPr>
        <w:spacing w:after="0"/>
        <w:ind w:left="0"/>
        <w:jc w:val="both"/>
      </w:pPr>
      <w:r>
        <w:rPr>
          <w:rFonts w:ascii="Times New Roman"/>
          <w:b w:val="false"/>
          <w:i w:val="false"/>
          <w:color w:val="000000"/>
          <w:sz w:val="28"/>
        </w:rPr>
        <w:t>
      18) производство полиуретанов;</w:t>
      </w:r>
    </w:p>
    <w:bookmarkEnd w:id="4531"/>
    <w:bookmarkStart w:name="z4943" w:id="4532"/>
    <w:p>
      <w:pPr>
        <w:spacing w:after="0"/>
        <w:ind w:left="0"/>
        <w:jc w:val="both"/>
      </w:pPr>
      <w:r>
        <w:rPr>
          <w:rFonts w:ascii="Times New Roman"/>
          <w:b w:val="false"/>
          <w:i w:val="false"/>
          <w:color w:val="000000"/>
          <w:sz w:val="28"/>
        </w:rPr>
        <w:t>
      19) производство готовых лекарственных форм (без изготовления составляющих);</w:t>
      </w:r>
    </w:p>
    <w:bookmarkEnd w:id="4532"/>
    <w:bookmarkStart w:name="z4944" w:id="4533"/>
    <w:p>
      <w:pPr>
        <w:spacing w:after="0"/>
        <w:ind w:left="0"/>
        <w:jc w:val="both"/>
      </w:pPr>
      <w:r>
        <w:rPr>
          <w:rFonts w:ascii="Times New Roman"/>
          <w:b w:val="false"/>
          <w:i w:val="false"/>
          <w:color w:val="000000"/>
          <w:sz w:val="28"/>
        </w:rPr>
        <w:t>
      20) производство бумаги из макулатуры;</w:t>
      </w:r>
    </w:p>
    <w:bookmarkEnd w:id="4533"/>
    <w:bookmarkStart w:name="z4945" w:id="4534"/>
    <w:p>
      <w:pPr>
        <w:spacing w:after="0"/>
        <w:ind w:left="0"/>
        <w:jc w:val="both"/>
      </w:pPr>
      <w:r>
        <w:rPr>
          <w:rFonts w:ascii="Times New Roman"/>
          <w:b w:val="false"/>
          <w:i w:val="false"/>
          <w:color w:val="000000"/>
          <w:sz w:val="28"/>
        </w:rPr>
        <w:t>
      21) фабрики химической чистки одежды с мощностью свыше 160 кг в сутки;</w:t>
      </w:r>
    </w:p>
    <w:bookmarkEnd w:id="4534"/>
    <w:bookmarkStart w:name="z4946" w:id="4535"/>
    <w:p>
      <w:pPr>
        <w:spacing w:after="0"/>
        <w:ind w:left="0"/>
        <w:jc w:val="both"/>
      </w:pPr>
      <w:r>
        <w:rPr>
          <w:rFonts w:ascii="Times New Roman"/>
          <w:b w:val="false"/>
          <w:i w:val="false"/>
          <w:color w:val="000000"/>
          <w:sz w:val="28"/>
        </w:rPr>
        <w:t>
      22) производство изделий из пластмасс и синтетических смол (механическая обработка);</w:t>
      </w:r>
    </w:p>
    <w:bookmarkEnd w:id="4535"/>
    <w:bookmarkStart w:name="z4947" w:id="4536"/>
    <w:p>
      <w:pPr>
        <w:spacing w:after="0"/>
        <w:ind w:left="0"/>
        <w:jc w:val="both"/>
      </w:pPr>
      <w:r>
        <w:rPr>
          <w:rFonts w:ascii="Times New Roman"/>
          <w:b w:val="false"/>
          <w:i w:val="false"/>
          <w:color w:val="000000"/>
          <w:sz w:val="28"/>
        </w:rPr>
        <w:t>
      23) производство углекислоты и сухого льда;</w:t>
      </w:r>
    </w:p>
    <w:bookmarkEnd w:id="4536"/>
    <w:bookmarkStart w:name="z4948" w:id="4537"/>
    <w:p>
      <w:pPr>
        <w:spacing w:after="0"/>
        <w:ind w:left="0"/>
        <w:jc w:val="both"/>
      </w:pPr>
      <w:r>
        <w:rPr>
          <w:rFonts w:ascii="Times New Roman"/>
          <w:b w:val="false"/>
          <w:i w:val="false"/>
          <w:color w:val="000000"/>
          <w:sz w:val="28"/>
        </w:rPr>
        <w:t>
      24) производство искусственного жемчуга;</w:t>
      </w:r>
    </w:p>
    <w:bookmarkEnd w:id="4537"/>
    <w:bookmarkStart w:name="z4949" w:id="4538"/>
    <w:p>
      <w:pPr>
        <w:spacing w:after="0"/>
        <w:ind w:left="0"/>
        <w:jc w:val="both"/>
      </w:pPr>
      <w:r>
        <w:rPr>
          <w:rFonts w:ascii="Times New Roman"/>
          <w:b w:val="false"/>
          <w:i w:val="false"/>
          <w:color w:val="000000"/>
          <w:sz w:val="28"/>
        </w:rPr>
        <w:t>
      25) производство спичек;</w:t>
      </w:r>
    </w:p>
    <w:bookmarkEnd w:id="4538"/>
    <w:bookmarkStart w:name="z4950" w:id="4539"/>
    <w:p>
      <w:pPr>
        <w:spacing w:after="0"/>
        <w:ind w:left="0"/>
        <w:jc w:val="both"/>
      </w:pPr>
      <w:r>
        <w:rPr>
          <w:rFonts w:ascii="Times New Roman"/>
          <w:b w:val="false"/>
          <w:i w:val="false"/>
          <w:color w:val="000000"/>
          <w:sz w:val="28"/>
        </w:rPr>
        <w:t>
      26) производство кабеля освинцованного или с резиновой изоляцией;</w:t>
      </w:r>
    </w:p>
    <w:bookmarkEnd w:id="4539"/>
    <w:bookmarkStart w:name="z4951" w:id="4540"/>
    <w:p>
      <w:pPr>
        <w:spacing w:after="0"/>
        <w:ind w:left="0"/>
        <w:jc w:val="both"/>
      </w:pPr>
      <w:r>
        <w:rPr>
          <w:rFonts w:ascii="Times New Roman"/>
          <w:b w:val="false"/>
          <w:i w:val="false"/>
          <w:color w:val="000000"/>
          <w:sz w:val="28"/>
        </w:rPr>
        <w:t>
      27) цехи по ремонту дорожных машин, автомобилей, кузовов, подвижного состава железнодорожного транспорта и метрополитена;</w:t>
      </w:r>
    </w:p>
    <w:bookmarkEnd w:id="4540"/>
    <w:bookmarkStart w:name="z4952" w:id="4541"/>
    <w:p>
      <w:pPr>
        <w:spacing w:after="0"/>
        <w:ind w:left="0"/>
        <w:jc w:val="both"/>
      </w:pPr>
      <w:r>
        <w:rPr>
          <w:rFonts w:ascii="Times New Roman"/>
          <w:b w:val="false"/>
          <w:i w:val="false"/>
          <w:color w:val="000000"/>
          <w:sz w:val="28"/>
        </w:rPr>
        <w:t>
      28) производство металлических электродов;</w:t>
      </w:r>
    </w:p>
    <w:bookmarkEnd w:id="4541"/>
    <w:bookmarkStart w:name="z4953" w:id="4542"/>
    <w:p>
      <w:pPr>
        <w:spacing w:after="0"/>
        <w:ind w:left="0"/>
        <w:jc w:val="both"/>
      </w:pPr>
      <w:r>
        <w:rPr>
          <w:rFonts w:ascii="Times New Roman"/>
          <w:b w:val="false"/>
          <w:i w:val="false"/>
          <w:color w:val="000000"/>
          <w:sz w:val="28"/>
        </w:rPr>
        <w:t>
      29) шрифтолитейное производство (без выбросов свинца);</w:t>
      </w:r>
    </w:p>
    <w:bookmarkEnd w:id="4542"/>
    <w:bookmarkStart w:name="z4954" w:id="4543"/>
    <w:p>
      <w:pPr>
        <w:spacing w:after="0"/>
        <w:ind w:left="0"/>
        <w:jc w:val="both"/>
      </w:pPr>
      <w:r>
        <w:rPr>
          <w:rFonts w:ascii="Times New Roman"/>
          <w:b w:val="false"/>
          <w:i w:val="false"/>
          <w:color w:val="000000"/>
          <w:sz w:val="28"/>
        </w:rPr>
        <w:t>
      30) полиграфическое производство;</w:t>
      </w:r>
    </w:p>
    <w:bookmarkEnd w:id="4543"/>
    <w:bookmarkStart w:name="z4955" w:id="4544"/>
    <w:p>
      <w:pPr>
        <w:spacing w:after="0"/>
        <w:ind w:left="0"/>
        <w:jc w:val="both"/>
      </w:pPr>
      <w:r>
        <w:rPr>
          <w:rFonts w:ascii="Times New Roman"/>
          <w:b w:val="false"/>
          <w:i w:val="false"/>
          <w:color w:val="000000"/>
          <w:sz w:val="28"/>
        </w:rPr>
        <w:t>
      31) фабрики офсетной печати;</w:t>
      </w:r>
    </w:p>
    <w:bookmarkEnd w:id="4544"/>
    <w:bookmarkStart w:name="z4956" w:id="4545"/>
    <w:p>
      <w:pPr>
        <w:spacing w:after="0"/>
        <w:ind w:left="0"/>
        <w:jc w:val="both"/>
      </w:pPr>
      <w:r>
        <w:rPr>
          <w:rFonts w:ascii="Times New Roman"/>
          <w:b w:val="false"/>
          <w:i w:val="false"/>
          <w:color w:val="000000"/>
          <w:sz w:val="28"/>
        </w:rPr>
        <w:t>
      32) типографии с применением свинца в производстве;</w:t>
      </w:r>
    </w:p>
    <w:bookmarkEnd w:id="4545"/>
    <w:bookmarkStart w:name="z4957" w:id="4546"/>
    <w:p>
      <w:pPr>
        <w:spacing w:after="0"/>
        <w:ind w:left="0"/>
        <w:jc w:val="both"/>
      </w:pPr>
      <w:r>
        <w:rPr>
          <w:rFonts w:ascii="Times New Roman"/>
          <w:b w:val="false"/>
          <w:i w:val="false"/>
          <w:color w:val="000000"/>
          <w:sz w:val="28"/>
        </w:rPr>
        <w:t>
      33) производство по сборке локомотивов и электровозов;</w:t>
      </w:r>
    </w:p>
    <w:bookmarkEnd w:id="4546"/>
    <w:bookmarkStart w:name="z4958" w:id="4547"/>
    <w:p>
      <w:pPr>
        <w:spacing w:after="0"/>
        <w:ind w:left="0"/>
        <w:jc w:val="both"/>
      </w:pPr>
      <w:r>
        <w:rPr>
          <w:rFonts w:ascii="Times New Roman"/>
          <w:b w:val="false"/>
          <w:i w:val="false"/>
          <w:color w:val="000000"/>
          <w:sz w:val="28"/>
        </w:rPr>
        <w:t>
      34) производство глиняных изделий;</w:t>
      </w:r>
    </w:p>
    <w:bookmarkEnd w:id="4547"/>
    <w:bookmarkStart w:name="z4959" w:id="4548"/>
    <w:p>
      <w:pPr>
        <w:spacing w:after="0"/>
        <w:ind w:left="0"/>
        <w:jc w:val="both"/>
      </w:pPr>
      <w:r>
        <w:rPr>
          <w:rFonts w:ascii="Times New Roman"/>
          <w:b w:val="false"/>
          <w:i w:val="false"/>
          <w:color w:val="000000"/>
          <w:sz w:val="28"/>
        </w:rPr>
        <w:t>
      35) стеклодувное производство, производство зеркал, шлифовка и травка стекол;</w:t>
      </w:r>
    </w:p>
    <w:bookmarkEnd w:id="4548"/>
    <w:bookmarkStart w:name="z4960" w:id="4549"/>
    <w:p>
      <w:pPr>
        <w:spacing w:after="0"/>
        <w:ind w:left="0"/>
        <w:jc w:val="both"/>
      </w:pPr>
      <w:r>
        <w:rPr>
          <w:rFonts w:ascii="Times New Roman"/>
          <w:b w:val="false"/>
          <w:i w:val="false"/>
          <w:color w:val="000000"/>
          <w:sz w:val="28"/>
        </w:rPr>
        <w:t>
      36) механическая обработка мрамора;</w:t>
      </w:r>
    </w:p>
    <w:bookmarkEnd w:id="4549"/>
    <w:bookmarkStart w:name="z4961" w:id="4550"/>
    <w:p>
      <w:pPr>
        <w:spacing w:after="0"/>
        <w:ind w:left="0"/>
        <w:jc w:val="both"/>
      </w:pPr>
      <w:r>
        <w:rPr>
          <w:rFonts w:ascii="Times New Roman"/>
          <w:b w:val="false"/>
          <w:i w:val="false"/>
          <w:color w:val="000000"/>
          <w:sz w:val="28"/>
        </w:rPr>
        <w:t>
      37) производство бетона и бетонных изделий;</w:t>
      </w:r>
    </w:p>
    <w:bookmarkEnd w:id="4550"/>
    <w:bookmarkStart w:name="z4962" w:id="4551"/>
    <w:p>
      <w:pPr>
        <w:spacing w:after="0"/>
        <w:ind w:left="0"/>
        <w:jc w:val="both"/>
      </w:pPr>
      <w:r>
        <w:rPr>
          <w:rFonts w:ascii="Times New Roman"/>
          <w:b w:val="false"/>
          <w:i w:val="false"/>
          <w:color w:val="000000"/>
          <w:sz w:val="28"/>
        </w:rPr>
        <w:t>
      38) производство бондарных изделий из готовой клепки;</w:t>
      </w:r>
    </w:p>
    <w:bookmarkEnd w:id="4551"/>
    <w:bookmarkStart w:name="z4963" w:id="4552"/>
    <w:p>
      <w:pPr>
        <w:spacing w:after="0"/>
        <w:ind w:left="0"/>
        <w:jc w:val="both"/>
      </w:pPr>
      <w:r>
        <w:rPr>
          <w:rFonts w:ascii="Times New Roman"/>
          <w:b w:val="false"/>
          <w:i w:val="false"/>
          <w:color w:val="000000"/>
          <w:sz w:val="28"/>
        </w:rPr>
        <w:t>
      39) производство рогожно-ткацкое;</w:t>
      </w:r>
    </w:p>
    <w:bookmarkEnd w:id="4552"/>
    <w:bookmarkStart w:name="z4964" w:id="4553"/>
    <w:p>
      <w:pPr>
        <w:spacing w:after="0"/>
        <w:ind w:left="0"/>
        <w:jc w:val="both"/>
      </w:pPr>
      <w:r>
        <w:rPr>
          <w:rFonts w:ascii="Times New Roman"/>
          <w:b w:val="false"/>
          <w:i w:val="false"/>
          <w:color w:val="000000"/>
          <w:sz w:val="28"/>
        </w:rPr>
        <w:t>
      40) производство по консервированию древесины солевыми и водными растворами (без солей мышьяка), суперобмазкой;</w:t>
      </w:r>
    </w:p>
    <w:bookmarkEnd w:id="4553"/>
    <w:bookmarkStart w:name="z4965" w:id="4554"/>
    <w:p>
      <w:pPr>
        <w:spacing w:after="0"/>
        <w:ind w:left="0"/>
        <w:jc w:val="both"/>
      </w:pPr>
      <w:r>
        <w:rPr>
          <w:rFonts w:ascii="Times New Roman"/>
          <w:b w:val="false"/>
          <w:i w:val="false"/>
          <w:color w:val="000000"/>
          <w:sz w:val="28"/>
        </w:rPr>
        <w:t>
      41) судостроительные верфи для изготовления деревянных судов (катеров, лодок);</w:t>
      </w:r>
    </w:p>
    <w:bookmarkEnd w:id="4554"/>
    <w:bookmarkStart w:name="z4966" w:id="4555"/>
    <w:p>
      <w:pPr>
        <w:spacing w:after="0"/>
        <w:ind w:left="0"/>
        <w:jc w:val="both"/>
      </w:pPr>
      <w:r>
        <w:rPr>
          <w:rFonts w:ascii="Times New Roman"/>
          <w:b w:val="false"/>
          <w:i w:val="false"/>
          <w:color w:val="000000"/>
          <w:sz w:val="28"/>
        </w:rPr>
        <w:t>
      42) объекты столярно-плотничные, мебельные, паркетные, ящичные;</w:t>
      </w:r>
    </w:p>
    <w:bookmarkEnd w:id="4555"/>
    <w:bookmarkStart w:name="z4967" w:id="4556"/>
    <w:p>
      <w:pPr>
        <w:spacing w:after="0"/>
        <w:ind w:left="0"/>
        <w:jc w:val="both"/>
      </w:pPr>
      <w:r>
        <w:rPr>
          <w:rFonts w:ascii="Times New Roman"/>
          <w:b w:val="false"/>
          <w:i w:val="false"/>
          <w:color w:val="000000"/>
          <w:sz w:val="28"/>
        </w:rPr>
        <w:t>
      43) котонинное производство;</w:t>
      </w:r>
    </w:p>
    <w:bookmarkEnd w:id="4556"/>
    <w:bookmarkStart w:name="z4968" w:id="4557"/>
    <w:p>
      <w:pPr>
        <w:spacing w:after="0"/>
        <w:ind w:left="0"/>
        <w:jc w:val="both"/>
      </w:pPr>
      <w:r>
        <w:rPr>
          <w:rFonts w:ascii="Times New Roman"/>
          <w:b w:val="false"/>
          <w:i w:val="false"/>
          <w:color w:val="000000"/>
          <w:sz w:val="28"/>
        </w:rPr>
        <w:t>
      44) коконоразварочное и шелкоразмоточное производства;</w:t>
      </w:r>
    </w:p>
    <w:bookmarkEnd w:id="4557"/>
    <w:bookmarkStart w:name="z4969" w:id="4558"/>
    <w:p>
      <w:pPr>
        <w:spacing w:after="0"/>
        <w:ind w:left="0"/>
        <w:jc w:val="both"/>
      </w:pPr>
      <w:r>
        <w:rPr>
          <w:rFonts w:ascii="Times New Roman"/>
          <w:b w:val="false"/>
          <w:i w:val="false"/>
          <w:color w:val="000000"/>
          <w:sz w:val="28"/>
        </w:rPr>
        <w:t>
      45) меланжевое производство;</w:t>
      </w:r>
    </w:p>
    <w:bookmarkEnd w:id="4558"/>
    <w:bookmarkStart w:name="z4970" w:id="4559"/>
    <w:p>
      <w:pPr>
        <w:spacing w:after="0"/>
        <w:ind w:left="0"/>
        <w:jc w:val="both"/>
      </w:pPr>
      <w:r>
        <w:rPr>
          <w:rFonts w:ascii="Times New Roman"/>
          <w:b w:val="false"/>
          <w:i w:val="false"/>
          <w:color w:val="000000"/>
          <w:sz w:val="28"/>
        </w:rPr>
        <w:t>
      46) предприятия пенько-джутокрутильные, канатные, шпагатные, веревочные и по обработке концов;</w:t>
      </w:r>
    </w:p>
    <w:bookmarkEnd w:id="4559"/>
    <w:bookmarkStart w:name="z4971" w:id="4560"/>
    <w:p>
      <w:pPr>
        <w:spacing w:after="0"/>
        <w:ind w:left="0"/>
        <w:jc w:val="both"/>
      </w:pPr>
      <w:r>
        <w:rPr>
          <w:rFonts w:ascii="Times New Roman"/>
          <w:b w:val="false"/>
          <w:i w:val="false"/>
          <w:color w:val="000000"/>
          <w:sz w:val="28"/>
        </w:rPr>
        <w:t>
      47) производство искусственного каракуля;</w:t>
      </w:r>
    </w:p>
    <w:bookmarkEnd w:id="4560"/>
    <w:bookmarkStart w:name="z4972" w:id="4561"/>
    <w:p>
      <w:pPr>
        <w:spacing w:after="0"/>
        <w:ind w:left="0"/>
        <w:jc w:val="both"/>
      </w:pPr>
      <w:r>
        <w:rPr>
          <w:rFonts w:ascii="Times New Roman"/>
          <w:b w:val="false"/>
          <w:i w:val="false"/>
          <w:color w:val="000000"/>
          <w:sz w:val="28"/>
        </w:rPr>
        <w:t>
      48) производство обуви;</w:t>
      </w:r>
    </w:p>
    <w:bookmarkEnd w:id="4561"/>
    <w:bookmarkStart w:name="z4973" w:id="4562"/>
    <w:p>
      <w:pPr>
        <w:spacing w:after="0"/>
        <w:ind w:left="0"/>
        <w:jc w:val="both"/>
      </w:pPr>
      <w:r>
        <w:rPr>
          <w:rFonts w:ascii="Times New Roman"/>
          <w:b w:val="false"/>
          <w:i w:val="false"/>
          <w:color w:val="000000"/>
          <w:sz w:val="28"/>
        </w:rPr>
        <w:t>
      49) производство пряжи и тканей из хлопка, льна, шерсти при отсутствии красильных и отбельных цехов;</w:t>
      </w:r>
    </w:p>
    <w:bookmarkEnd w:id="4562"/>
    <w:bookmarkStart w:name="z4974" w:id="4563"/>
    <w:p>
      <w:pPr>
        <w:spacing w:after="0"/>
        <w:ind w:left="0"/>
        <w:jc w:val="both"/>
      </w:pPr>
      <w:r>
        <w:rPr>
          <w:rFonts w:ascii="Times New Roman"/>
          <w:b w:val="false"/>
          <w:i w:val="false"/>
          <w:color w:val="000000"/>
          <w:sz w:val="28"/>
        </w:rPr>
        <w:t>
      50) производство трикотажа и кружев;</w:t>
      </w:r>
    </w:p>
    <w:bookmarkEnd w:id="4563"/>
    <w:bookmarkStart w:name="z4975" w:id="4564"/>
    <w:p>
      <w:pPr>
        <w:spacing w:after="0"/>
        <w:ind w:left="0"/>
        <w:jc w:val="both"/>
      </w:pPr>
      <w:r>
        <w:rPr>
          <w:rFonts w:ascii="Times New Roman"/>
          <w:b w:val="false"/>
          <w:i w:val="false"/>
          <w:color w:val="000000"/>
          <w:sz w:val="28"/>
        </w:rPr>
        <w:t>
      51) производство ковров;</w:t>
      </w:r>
    </w:p>
    <w:bookmarkEnd w:id="4564"/>
    <w:bookmarkStart w:name="z4976" w:id="4565"/>
    <w:p>
      <w:pPr>
        <w:spacing w:after="0"/>
        <w:ind w:left="0"/>
        <w:jc w:val="both"/>
      </w:pPr>
      <w:r>
        <w:rPr>
          <w:rFonts w:ascii="Times New Roman"/>
          <w:b w:val="false"/>
          <w:i w:val="false"/>
          <w:color w:val="000000"/>
          <w:sz w:val="28"/>
        </w:rPr>
        <w:t>
      52) производство обувного картона на кожевенном и кожевенно-целлюлозном волокне без применения растворителей;</w:t>
      </w:r>
    </w:p>
    <w:bookmarkEnd w:id="4565"/>
    <w:bookmarkStart w:name="z4977" w:id="4566"/>
    <w:p>
      <w:pPr>
        <w:spacing w:after="0"/>
        <w:ind w:left="0"/>
        <w:jc w:val="both"/>
      </w:pPr>
      <w:r>
        <w:rPr>
          <w:rFonts w:ascii="Times New Roman"/>
          <w:b w:val="false"/>
          <w:i w:val="false"/>
          <w:color w:val="000000"/>
          <w:sz w:val="28"/>
        </w:rPr>
        <w:t xml:space="preserve">
      53) шпульно-катушечное производство; </w:t>
      </w:r>
    </w:p>
    <w:bookmarkEnd w:id="4566"/>
    <w:bookmarkStart w:name="z4978" w:id="4567"/>
    <w:p>
      <w:pPr>
        <w:spacing w:after="0"/>
        <w:ind w:left="0"/>
        <w:jc w:val="both"/>
      </w:pPr>
      <w:r>
        <w:rPr>
          <w:rFonts w:ascii="Times New Roman"/>
          <w:b w:val="false"/>
          <w:i w:val="false"/>
          <w:color w:val="000000"/>
          <w:sz w:val="28"/>
        </w:rPr>
        <w:t>
      54) производство обоев;</w:t>
      </w:r>
    </w:p>
    <w:bookmarkEnd w:id="4567"/>
    <w:bookmarkStart w:name="z4979" w:id="4568"/>
    <w:p>
      <w:pPr>
        <w:spacing w:after="0"/>
        <w:ind w:left="0"/>
        <w:jc w:val="both"/>
      </w:pPr>
      <w:r>
        <w:rPr>
          <w:rFonts w:ascii="Times New Roman"/>
          <w:b w:val="false"/>
          <w:i w:val="false"/>
          <w:color w:val="000000"/>
          <w:sz w:val="28"/>
        </w:rPr>
        <w:t>
      55) производство изделий из выделанной кожи;</w:t>
      </w:r>
    </w:p>
    <w:bookmarkEnd w:id="4568"/>
    <w:bookmarkStart w:name="z4980" w:id="4569"/>
    <w:p>
      <w:pPr>
        <w:spacing w:after="0"/>
        <w:ind w:left="0"/>
        <w:jc w:val="both"/>
      </w:pPr>
      <w:r>
        <w:rPr>
          <w:rFonts w:ascii="Times New Roman"/>
          <w:b w:val="false"/>
          <w:i w:val="false"/>
          <w:color w:val="000000"/>
          <w:sz w:val="28"/>
        </w:rPr>
        <w:t>
      56) производство щеток из щетины и волоса;</w:t>
      </w:r>
    </w:p>
    <w:bookmarkEnd w:id="4569"/>
    <w:bookmarkStart w:name="z4981" w:id="4570"/>
    <w:p>
      <w:pPr>
        <w:spacing w:after="0"/>
        <w:ind w:left="0"/>
        <w:jc w:val="both"/>
      </w:pPr>
      <w:r>
        <w:rPr>
          <w:rFonts w:ascii="Times New Roman"/>
          <w:b w:val="false"/>
          <w:i w:val="false"/>
          <w:color w:val="000000"/>
          <w:sz w:val="28"/>
        </w:rPr>
        <w:t>
      57) производство валяльное;</w:t>
      </w:r>
    </w:p>
    <w:bookmarkEnd w:id="4570"/>
    <w:bookmarkStart w:name="z4982" w:id="4571"/>
    <w:p>
      <w:pPr>
        <w:spacing w:after="0"/>
        <w:ind w:left="0"/>
        <w:jc w:val="both"/>
      </w:pPr>
      <w:r>
        <w:rPr>
          <w:rFonts w:ascii="Times New Roman"/>
          <w:b w:val="false"/>
          <w:i w:val="false"/>
          <w:color w:val="000000"/>
          <w:sz w:val="28"/>
        </w:rPr>
        <w:t>
      58) производство кондитерское с производительностью более 3 тонн в сутки;</w:t>
      </w:r>
    </w:p>
    <w:bookmarkEnd w:id="4571"/>
    <w:bookmarkStart w:name="z4983" w:id="4572"/>
    <w:p>
      <w:pPr>
        <w:spacing w:after="0"/>
        <w:ind w:left="0"/>
        <w:jc w:val="both"/>
      </w:pPr>
      <w:r>
        <w:rPr>
          <w:rFonts w:ascii="Times New Roman"/>
          <w:b w:val="false"/>
          <w:i w:val="false"/>
          <w:color w:val="000000"/>
          <w:sz w:val="28"/>
        </w:rPr>
        <w:t>
      59) производство сахарорафинадное;</w:t>
      </w:r>
    </w:p>
    <w:bookmarkEnd w:id="4572"/>
    <w:bookmarkStart w:name="z4984" w:id="4573"/>
    <w:p>
      <w:pPr>
        <w:spacing w:after="0"/>
        <w:ind w:left="0"/>
        <w:jc w:val="both"/>
      </w:pPr>
      <w:r>
        <w:rPr>
          <w:rFonts w:ascii="Times New Roman"/>
          <w:b w:val="false"/>
          <w:i w:val="false"/>
          <w:color w:val="000000"/>
          <w:sz w:val="28"/>
        </w:rPr>
        <w:t>
      60) производство макаронных изделий (с производительностью более 1 тонны в сутки);</w:t>
      </w:r>
    </w:p>
    <w:bookmarkEnd w:id="4573"/>
    <w:bookmarkStart w:name="z4985" w:id="4574"/>
    <w:p>
      <w:pPr>
        <w:spacing w:after="0"/>
        <w:ind w:left="0"/>
        <w:jc w:val="both"/>
      </w:pPr>
      <w:r>
        <w:rPr>
          <w:rFonts w:ascii="Times New Roman"/>
          <w:b w:val="false"/>
          <w:i w:val="false"/>
          <w:color w:val="000000"/>
          <w:sz w:val="28"/>
        </w:rPr>
        <w:t>
      61) хлебозаводы и хлебопекарное производство (с производительностью более 3 тонн в сутки);</w:t>
      </w:r>
    </w:p>
    <w:bookmarkEnd w:id="4574"/>
    <w:bookmarkStart w:name="z4986" w:id="4575"/>
    <w:p>
      <w:pPr>
        <w:spacing w:after="0"/>
        <w:ind w:left="0"/>
        <w:jc w:val="both"/>
      </w:pPr>
      <w:r>
        <w:rPr>
          <w:rFonts w:ascii="Times New Roman"/>
          <w:b w:val="false"/>
          <w:i w:val="false"/>
          <w:color w:val="000000"/>
          <w:sz w:val="28"/>
        </w:rPr>
        <w:t>
      62) промышленные установки для низкотемпературного хранения пищевых продуктов емкостью более 600 тонн;</w:t>
      </w:r>
    </w:p>
    <w:bookmarkEnd w:id="4575"/>
    <w:bookmarkStart w:name="z4987" w:id="4576"/>
    <w:p>
      <w:pPr>
        <w:spacing w:after="0"/>
        <w:ind w:left="0"/>
        <w:jc w:val="both"/>
      </w:pPr>
      <w:r>
        <w:rPr>
          <w:rFonts w:ascii="Times New Roman"/>
          <w:b w:val="false"/>
          <w:i w:val="false"/>
          <w:color w:val="000000"/>
          <w:sz w:val="28"/>
        </w:rPr>
        <w:t>
      63) заводы виноградного сока;</w:t>
      </w:r>
    </w:p>
    <w:bookmarkEnd w:id="4576"/>
    <w:bookmarkStart w:name="z4988" w:id="4577"/>
    <w:p>
      <w:pPr>
        <w:spacing w:after="0"/>
        <w:ind w:left="0"/>
        <w:jc w:val="both"/>
      </w:pPr>
      <w:r>
        <w:rPr>
          <w:rFonts w:ascii="Times New Roman"/>
          <w:b w:val="false"/>
          <w:i w:val="false"/>
          <w:color w:val="000000"/>
          <w:sz w:val="28"/>
        </w:rPr>
        <w:t>
      64) заводы фруктовых и овощных соков и безалкогольных напитков;</w:t>
      </w:r>
    </w:p>
    <w:bookmarkEnd w:id="4577"/>
    <w:bookmarkStart w:name="z4989" w:id="4578"/>
    <w:p>
      <w:pPr>
        <w:spacing w:after="0"/>
        <w:ind w:left="0"/>
        <w:jc w:val="both"/>
      </w:pPr>
      <w:r>
        <w:rPr>
          <w:rFonts w:ascii="Times New Roman"/>
          <w:b w:val="false"/>
          <w:i w:val="false"/>
          <w:color w:val="000000"/>
          <w:sz w:val="28"/>
        </w:rPr>
        <w:t>
      65) мельницы с производительностью от 0,5 до 2 тонн в час;</w:t>
      </w:r>
    </w:p>
    <w:bookmarkEnd w:id="4578"/>
    <w:bookmarkStart w:name="z4990" w:id="4579"/>
    <w:p>
      <w:pPr>
        <w:spacing w:after="0"/>
        <w:ind w:left="0"/>
        <w:jc w:val="both"/>
      </w:pPr>
      <w:r>
        <w:rPr>
          <w:rFonts w:ascii="Times New Roman"/>
          <w:b w:val="false"/>
          <w:i w:val="false"/>
          <w:color w:val="000000"/>
          <w:sz w:val="28"/>
        </w:rPr>
        <w:t>
      66) объекты малой мощности (мини-производство): по переработке мяса, молока – до 3 тонн в сутки, рыбы – до 3 тонн в сутки;</w:t>
      </w:r>
    </w:p>
    <w:bookmarkEnd w:id="4579"/>
    <w:bookmarkStart w:name="z4991" w:id="4580"/>
    <w:p>
      <w:pPr>
        <w:spacing w:after="0"/>
        <w:ind w:left="0"/>
        <w:jc w:val="both"/>
      </w:pPr>
      <w:r>
        <w:rPr>
          <w:rFonts w:ascii="Times New Roman"/>
          <w:b w:val="false"/>
          <w:i w:val="false"/>
          <w:color w:val="000000"/>
          <w:sz w:val="28"/>
        </w:rPr>
        <w:t>
      67) мелиоративные объекты с использованием животноводческих стоков;</w:t>
      </w:r>
    </w:p>
    <w:bookmarkEnd w:id="4580"/>
    <w:bookmarkStart w:name="z4992" w:id="4581"/>
    <w:p>
      <w:pPr>
        <w:spacing w:after="0"/>
        <w:ind w:left="0"/>
        <w:jc w:val="both"/>
      </w:pPr>
      <w:r>
        <w:rPr>
          <w:rFonts w:ascii="Times New Roman"/>
          <w:b w:val="false"/>
          <w:i w:val="false"/>
          <w:color w:val="000000"/>
          <w:sz w:val="28"/>
        </w:rPr>
        <w:t>
      68) животноводческие хозяйства:</w:t>
      </w:r>
    </w:p>
    <w:bookmarkEnd w:id="4581"/>
    <w:bookmarkStart w:name="z4993" w:id="4582"/>
    <w:p>
      <w:pPr>
        <w:spacing w:after="0"/>
        <w:ind w:left="0"/>
        <w:jc w:val="both"/>
      </w:pPr>
      <w:r>
        <w:rPr>
          <w:rFonts w:ascii="Times New Roman"/>
          <w:b w:val="false"/>
          <w:i w:val="false"/>
          <w:color w:val="000000"/>
          <w:sz w:val="28"/>
        </w:rPr>
        <w:t>
      по выращиванию и разведению свиней от 100 голов и более (свиноматок от 10 голов и более);</w:t>
      </w:r>
    </w:p>
    <w:bookmarkEnd w:id="4582"/>
    <w:bookmarkStart w:name="z4994" w:id="4583"/>
    <w:p>
      <w:pPr>
        <w:spacing w:after="0"/>
        <w:ind w:left="0"/>
        <w:jc w:val="both"/>
      </w:pPr>
      <w:r>
        <w:rPr>
          <w:rFonts w:ascii="Times New Roman"/>
          <w:b w:val="false"/>
          <w:i w:val="false"/>
          <w:color w:val="000000"/>
          <w:sz w:val="28"/>
        </w:rPr>
        <w:t>
      по разведению крупного рогатого скота от 150 голов и более;</w:t>
      </w:r>
    </w:p>
    <w:bookmarkEnd w:id="4583"/>
    <w:bookmarkStart w:name="z4995" w:id="4584"/>
    <w:p>
      <w:pPr>
        <w:spacing w:after="0"/>
        <w:ind w:left="0"/>
        <w:jc w:val="both"/>
      </w:pPr>
      <w:r>
        <w:rPr>
          <w:rFonts w:ascii="Times New Roman"/>
          <w:b w:val="false"/>
          <w:i w:val="false"/>
          <w:color w:val="000000"/>
          <w:sz w:val="28"/>
        </w:rPr>
        <w:t>
      по разведению сельскохозяйственной птицы от 500 голов и более;</w:t>
      </w:r>
    </w:p>
    <w:bookmarkEnd w:id="4584"/>
    <w:bookmarkStart w:name="z4996" w:id="4585"/>
    <w:p>
      <w:pPr>
        <w:spacing w:after="0"/>
        <w:ind w:left="0"/>
        <w:jc w:val="both"/>
      </w:pPr>
      <w:r>
        <w:rPr>
          <w:rFonts w:ascii="Times New Roman"/>
          <w:b w:val="false"/>
          <w:i w:val="false"/>
          <w:color w:val="000000"/>
          <w:sz w:val="28"/>
        </w:rPr>
        <w:t xml:space="preserve">
      по разведению лошадей от 150 голов и более; </w:t>
      </w:r>
    </w:p>
    <w:bookmarkEnd w:id="4585"/>
    <w:bookmarkStart w:name="z4997" w:id="4586"/>
    <w:p>
      <w:pPr>
        <w:spacing w:after="0"/>
        <w:ind w:left="0"/>
        <w:jc w:val="both"/>
      </w:pPr>
      <w:r>
        <w:rPr>
          <w:rFonts w:ascii="Times New Roman"/>
          <w:b w:val="false"/>
          <w:i w:val="false"/>
          <w:color w:val="000000"/>
          <w:sz w:val="28"/>
        </w:rPr>
        <w:t xml:space="preserve">
      по разведению верблюдов от 150 голов и более; </w:t>
      </w:r>
    </w:p>
    <w:bookmarkEnd w:id="4586"/>
    <w:bookmarkStart w:name="z4998" w:id="4587"/>
    <w:p>
      <w:pPr>
        <w:spacing w:after="0"/>
        <w:ind w:left="0"/>
        <w:jc w:val="both"/>
      </w:pPr>
      <w:r>
        <w:rPr>
          <w:rFonts w:ascii="Times New Roman"/>
          <w:b w:val="false"/>
          <w:i w:val="false"/>
          <w:color w:val="000000"/>
          <w:sz w:val="28"/>
        </w:rPr>
        <w:t>
      по разведению овец и коз от 600 голов и более;</w:t>
      </w:r>
    </w:p>
    <w:bookmarkEnd w:id="4587"/>
    <w:bookmarkStart w:name="z4999" w:id="4588"/>
    <w:p>
      <w:pPr>
        <w:spacing w:after="0"/>
        <w:ind w:left="0"/>
        <w:jc w:val="both"/>
      </w:pPr>
      <w:r>
        <w:rPr>
          <w:rFonts w:ascii="Times New Roman"/>
          <w:b w:val="false"/>
          <w:i w:val="false"/>
          <w:color w:val="000000"/>
          <w:sz w:val="28"/>
        </w:rPr>
        <w:t>
      зверофермы – от 100 голов и более;</w:t>
      </w:r>
    </w:p>
    <w:bookmarkEnd w:id="4588"/>
    <w:bookmarkStart w:name="z5000" w:id="4589"/>
    <w:p>
      <w:pPr>
        <w:spacing w:after="0"/>
        <w:ind w:left="0"/>
        <w:jc w:val="both"/>
      </w:pPr>
      <w:r>
        <w:rPr>
          <w:rFonts w:ascii="Times New Roman"/>
          <w:b w:val="false"/>
          <w:i w:val="false"/>
          <w:color w:val="000000"/>
          <w:sz w:val="28"/>
        </w:rPr>
        <w:t>
      69) объекты по обслуживанию автомобилей (легковых автомобилей, кроме принадлежащих гражданам; автобусов, кроме автобусов городского транспорта);</w:t>
      </w:r>
    </w:p>
    <w:bookmarkEnd w:id="4589"/>
    <w:bookmarkStart w:name="z5001" w:id="4590"/>
    <w:p>
      <w:pPr>
        <w:spacing w:after="0"/>
        <w:ind w:left="0"/>
        <w:jc w:val="both"/>
      </w:pPr>
      <w:r>
        <w:rPr>
          <w:rFonts w:ascii="Times New Roman"/>
          <w:b w:val="false"/>
          <w:i w:val="false"/>
          <w:color w:val="000000"/>
          <w:sz w:val="28"/>
        </w:rPr>
        <w:t>
      70) троллейбусные и трамвайные парки;</w:t>
      </w:r>
    </w:p>
    <w:bookmarkEnd w:id="4590"/>
    <w:bookmarkStart w:name="z5002" w:id="4591"/>
    <w:p>
      <w:pPr>
        <w:spacing w:after="0"/>
        <w:ind w:left="0"/>
        <w:jc w:val="both"/>
      </w:pPr>
      <w:r>
        <w:rPr>
          <w:rFonts w:ascii="Times New Roman"/>
          <w:b w:val="false"/>
          <w:i w:val="false"/>
          <w:color w:val="000000"/>
          <w:sz w:val="28"/>
        </w:rPr>
        <w:t>
      71) ветлечебницы с содержанием животных, виварии, питомники, кинологические центры, пункты передержки животных;</w:t>
      </w:r>
    </w:p>
    <w:bookmarkEnd w:id="4591"/>
    <w:bookmarkStart w:name="z5003" w:id="4592"/>
    <w:p>
      <w:pPr>
        <w:spacing w:after="0"/>
        <w:ind w:left="0"/>
        <w:jc w:val="both"/>
      </w:pPr>
      <w:r>
        <w:rPr>
          <w:rFonts w:ascii="Times New Roman"/>
          <w:b w:val="false"/>
          <w:i w:val="false"/>
          <w:color w:val="000000"/>
          <w:sz w:val="28"/>
        </w:rPr>
        <w:t>
      72) автозаправочные станции по заправке транспортных средств жидким и газовым моторным топливом;</w:t>
      </w:r>
    </w:p>
    <w:bookmarkEnd w:id="4592"/>
    <w:bookmarkStart w:name="z5004" w:id="4593"/>
    <w:p>
      <w:pPr>
        <w:spacing w:after="0"/>
        <w:ind w:left="0"/>
        <w:jc w:val="both"/>
      </w:pPr>
      <w:r>
        <w:rPr>
          <w:rFonts w:ascii="Times New Roman"/>
          <w:b w:val="false"/>
          <w:i w:val="false"/>
          <w:color w:val="000000"/>
          <w:sz w:val="28"/>
        </w:rPr>
        <w:t>
      73) объекты по отведению сточных вод на поля фильтрации, рельеф местности, в подземные горизонты с объемом отводимой воды более 5 тыс. м</w:t>
      </w:r>
      <w:r>
        <w:rPr>
          <w:rFonts w:ascii="Times New Roman"/>
          <w:b w:val="false"/>
          <w:i w:val="false"/>
          <w:color w:val="000000"/>
          <w:vertAlign w:val="superscript"/>
        </w:rPr>
        <w:t>3</w:t>
      </w:r>
      <w:r>
        <w:rPr>
          <w:rFonts w:ascii="Times New Roman"/>
          <w:b w:val="false"/>
          <w:i w:val="false"/>
          <w:color w:val="000000"/>
          <w:sz w:val="28"/>
        </w:rPr>
        <w:t xml:space="preserve"> в сутки;</w:t>
      </w:r>
    </w:p>
    <w:bookmarkEnd w:id="4593"/>
    <w:bookmarkStart w:name="z5005" w:id="4594"/>
    <w:p>
      <w:pPr>
        <w:spacing w:after="0"/>
        <w:ind w:left="0"/>
        <w:jc w:val="both"/>
      </w:pPr>
      <w:r>
        <w:rPr>
          <w:rFonts w:ascii="Times New Roman"/>
          <w:b w:val="false"/>
          <w:i w:val="false"/>
          <w:color w:val="000000"/>
          <w:sz w:val="28"/>
        </w:rPr>
        <w:t>
      74) сооружения по очистке ливневых стоков;</w:t>
      </w:r>
    </w:p>
    <w:bookmarkEnd w:id="4594"/>
    <w:bookmarkStart w:name="z5006" w:id="4595"/>
    <w:p>
      <w:pPr>
        <w:spacing w:after="0"/>
        <w:ind w:left="0"/>
        <w:jc w:val="both"/>
      </w:pPr>
      <w:r>
        <w:rPr>
          <w:rFonts w:ascii="Times New Roman"/>
          <w:b w:val="false"/>
          <w:i w:val="false"/>
          <w:color w:val="000000"/>
          <w:sz w:val="28"/>
        </w:rPr>
        <w:t>
      75) склады и открытые места разгрузки зерна;</w:t>
      </w:r>
    </w:p>
    <w:bookmarkEnd w:id="4595"/>
    <w:bookmarkStart w:name="z5007" w:id="4596"/>
    <w:p>
      <w:pPr>
        <w:spacing w:after="0"/>
        <w:ind w:left="0"/>
        <w:jc w:val="both"/>
      </w:pPr>
      <w:r>
        <w:rPr>
          <w:rFonts w:ascii="Times New Roman"/>
          <w:b w:val="false"/>
          <w:i w:val="false"/>
          <w:color w:val="000000"/>
          <w:sz w:val="28"/>
        </w:rPr>
        <w:t>
      76) склады и открытые места разгрузки поваренной соли;</w:t>
      </w:r>
    </w:p>
    <w:bookmarkEnd w:id="4596"/>
    <w:bookmarkStart w:name="z5008" w:id="4597"/>
    <w:p>
      <w:pPr>
        <w:spacing w:after="0"/>
        <w:ind w:left="0"/>
        <w:jc w:val="both"/>
      </w:pPr>
      <w:r>
        <w:rPr>
          <w:rFonts w:ascii="Times New Roman"/>
          <w:b w:val="false"/>
          <w:i w:val="false"/>
          <w:color w:val="000000"/>
          <w:sz w:val="28"/>
        </w:rPr>
        <w:t>
      77) транспортно-технические схемы перегрузки и хранения апатитового концентрата фосфоритной муки, цемента и других пылящих грузов, перевозимых навалом, с применением складских элеваторов и пневмотранспортных или других установок и хранилищ, исключающих вынос пыли во внешнюю среду;</w:t>
      </w:r>
    </w:p>
    <w:bookmarkEnd w:id="4597"/>
    <w:bookmarkStart w:name="z5009" w:id="4598"/>
    <w:p>
      <w:pPr>
        <w:spacing w:after="0"/>
        <w:ind w:left="0"/>
        <w:jc w:val="both"/>
      </w:pPr>
      <w:r>
        <w:rPr>
          <w:rFonts w:ascii="Times New Roman"/>
          <w:b w:val="false"/>
          <w:i w:val="false"/>
          <w:color w:val="000000"/>
          <w:sz w:val="28"/>
        </w:rPr>
        <w:t>
      78) открытые склады и места для перегрузки увлажненных минерально-строительных материалов (песка, гравия, щебня, камня и других);</w:t>
      </w:r>
    </w:p>
    <w:bookmarkEnd w:id="4598"/>
    <w:bookmarkStart w:name="z5010" w:id="4599"/>
    <w:p>
      <w:pPr>
        <w:spacing w:after="0"/>
        <w:ind w:left="0"/>
        <w:jc w:val="both"/>
      </w:pPr>
      <w:r>
        <w:rPr>
          <w:rFonts w:ascii="Times New Roman"/>
          <w:b w:val="false"/>
          <w:i w:val="false"/>
          <w:color w:val="000000"/>
          <w:sz w:val="28"/>
        </w:rPr>
        <w:t>
      79) участки хранения и места для перегрузки прессованного жмыха, сена, соломы, табачно-махорочных изделий и других.</w:t>
      </w:r>
    </w:p>
    <w:bookmarkEnd w:id="4599"/>
    <w:bookmarkStart w:name="z5011" w:id="4600"/>
    <w:p>
      <w:pPr>
        <w:spacing w:after="0"/>
        <w:ind w:left="0"/>
        <w:jc w:val="both"/>
      </w:pPr>
      <w:r>
        <w:rPr>
          <w:rFonts w:ascii="Times New Roman"/>
          <w:b w:val="false"/>
          <w:i w:val="false"/>
          <w:color w:val="000000"/>
          <w:sz w:val="28"/>
        </w:rPr>
        <w:t>
      2. Иные критерии.</w:t>
      </w:r>
    </w:p>
    <w:bookmarkEnd w:id="4600"/>
    <w:bookmarkStart w:name="z5012" w:id="4601"/>
    <w:p>
      <w:pPr>
        <w:spacing w:after="0"/>
        <w:ind w:left="0"/>
        <w:jc w:val="both"/>
      </w:pPr>
      <w:r>
        <w:rPr>
          <w:rFonts w:ascii="Times New Roman"/>
          <w:b w:val="false"/>
          <w:i w:val="false"/>
          <w:color w:val="000000"/>
          <w:sz w:val="28"/>
        </w:rPr>
        <w:t>
      Осуществление любого вида деятельности, соответствующего одному или нескольким из следующих критериев:</w:t>
      </w:r>
    </w:p>
    <w:bookmarkEnd w:id="4601"/>
    <w:bookmarkStart w:name="z5013" w:id="4602"/>
    <w:p>
      <w:pPr>
        <w:spacing w:after="0"/>
        <w:ind w:left="0"/>
        <w:jc w:val="both"/>
      </w:pPr>
      <w:r>
        <w:rPr>
          <w:rFonts w:ascii="Times New Roman"/>
          <w:b w:val="false"/>
          <w:i w:val="false"/>
          <w:color w:val="000000"/>
          <w:sz w:val="28"/>
        </w:rPr>
        <w:t>
      1) наличие на объекте стационарных источников эмиссий, масса загрязняющих веществ в выбросах в атмосферный воздух которых составляет 10 тонн в год и более;</w:t>
      </w:r>
    </w:p>
    <w:bookmarkEnd w:id="4602"/>
    <w:bookmarkStart w:name="z5014" w:id="4603"/>
    <w:p>
      <w:pPr>
        <w:spacing w:after="0"/>
        <w:ind w:left="0"/>
        <w:jc w:val="both"/>
      </w:pPr>
      <w:r>
        <w:rPr>
          <w:rFonts w:ascii="Times New Roman"/>
          <w:b w:val="false"/>
          <w:i w:val="false"/>
          <w:color w:val="000000"/>
          <w:sz w:val="28"/>
        </w:rPr>
        <w:t>
      2) использование на объекте установок по обеспечению электрической энергией, газом и паром с применением оборудования с проектной тепловой мощностью 2 Гкал/час и более;</w:t>
      </w:r>
    </w:p>
    <w:bookmarkEnd w:id="4603"/>
    <w:bookmarkStart w:name="z5015" w:id="4604"/>
    <w:p>
      <w:pPr>
        <w:spacing w:after="0"/>
        <w:ind w:left="0"/>
        <w:jc w:val="both"/>
      </w:pPr>
      <w:r>
        <w:rPr>
          <w:rFonts w:ascii="Times New Roman"/>
          <w:b w:val="false"/>
          <w:i w:val="false"/>
          <w:color w:val="000000"/>
          <w:sz w:val="28"/>
        </w:rPr>
        <w:t>
      3) накопление на объекте 10 тонн и более неопасных отходов и (или) 1 тонны и более опасных отходов.</w:t>
      </w:r>
    </w:p>
    <w:bookmarkEnd w:id="4604"/>
    <w:bookmarkStart w:name="z5016" w:id="4605"/>
    <w:p>
      <w:pPr>
        <w:spacing w:after="0"/>
        <w:ind w:left="0"/>
        <w:jc w:val="both"/>
      </w:pPr>
      <w:r>
        <w:rPr>
          <w:rFonts w:ascii="Times New Roman"/>
          <w:b w:val="false"/>
          <w:i w:val="false"/>
          <w:color w:val="000000"/>
          <w:sz w:val="28"/>
        </w:rPr>
        <w:t xml:space="preserve">
      Примечания. </w:t>
      </w:r>
    </w:p>
    <w:bookmarkEnd w:id="4605"/>
    <w:bookmarkStart w:name="z5017" w:id="4606"/>
    <w:p>
      <w:pPr>
        <w:spacing w:after="0"/>
        <w:ind w:left="0"/>
        <w:jc w:val="both"/>
      </w:pPr>
      <w:r>
        <w:rPr>
          <w:rFonts w:ascii="Times New Roman"/>
          <w:b w:val="false"/>
          <w:i w:val="false"/>
          <w:color w:val="000000"/>
          <w:sz w:val="28"/>
        </w:rPr>
        <w:t>
      1. Под производством в настоящем разделе понимается предпринимательская деятельность по серийному производству товаров, работ и (или) оказанию услуг. Положения настоящего раздела не распространяются на производство товаров, работ и (или) оказание услуг физическими лицами для личных бытовых целей и на субъектов малого предпринимательства, в том числе субъектов микропредпринимательства, осуществляющих производство товаров, работ и (или) оказание услуг разово или в малом объеме по индивидуальным заказам с превалирующей долей ручного труда.</w:t>
      </w:r>
    </w:p>
    <w:bookmarkEnd w:id="4606"/>
    <w:bookmarkStart w:name="z5018" w:id="4607"/>
    <w:p>
      <w:pPr>
        <w:spacing w:after="0"/>
        <w:ind w:left="0"/>
        <w:jc w:val="both"/>
      </w:pPr>
      <w:r>
        <w:rPr>
          <w:rFonts w:ascii="Times New Roman"/>
          <w:b w:val="false"/>
          <w:i w:val="false"/>
          <w:color w:val="000000"/>
          <w:sz w:val="28"/>
        </w:rPr>
        <w:t>
      2. При совпадении видов или объектов деятельности в разделах 2 и 3 настоящего приложения к разделу 3 относятся виды и объекты деятельности, имеющие характеризующие их количественные показатели ниже пороговых значений, указанных в разделе 2 настоящего приложения.</w:t>
      </w:r>
    </w:p>
    <w:bookmarkEnd w:id="4607"/>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w:t>
            </w:r>
            <w:r>
              <w:br/>
            </w:r>
            <w:r>
              <w:rPr>
                <w:rFonts w:ascii="Times New Roman"/>
                <w:b w:val="false"/>
                <w:i w:val="false"/>
                <w:color w:val="000000"/>
                <w:sz w:val="20"/>
              </w:rPr>
              <w:t>к Экологическому кодексу</w:t>
            </w:r>
            <w:r>
              <w:br/>
            </w:r>
            <w:r>
              <w:rPr>
                <w:rFonts w:ascii="Times New Roman"/>
                <w:b w:val="false"/>
                <w:i w:val="false"/>
                <w:color w:val="000000"/>
                <w:sz w:val="20"/>
              </w:rPr>
              <w:t>Республики Казахстан</w:t>
            </w:r>
            <w:r>
              <w:br/>
            </w:r>
            <w:r>
              <w:rPr>
                <w:rFonts w:ascii="Times New Roman"/>
                <w:b w:val="false"/>
                <w:i w:val="false"/>
                <w:color w:val="000000"/>
                <w:sz w:val="20"/>
              </w:rPr>
              <w:t>от 2 января 2021 года</w:t>
            </w:r>
            <w:r>
              <w:br/>
            </w:r>
            <w:r>
              <w:rPr>
                <w:rFonts w:ascii="Times New Roman"/>
                <w:b w:val="false"/>
                <w:i w:val="false"/>
                <w:color w:val="000000"/>
                <w:sz w:val="20"/>
              </w:rPr>
              <w:t xml:space="preserve">№ 400-VI ЗРК  </w:t>
            </w:r>
          </w:p>
        </w:tc>
      </w:tr>
    </w:tbl>
    <w:bookmarkStart w:name="z5020" w:id="4608"/>
    <w:p>
      <w:pPr>
        <w:spacing w:after="0"/>
        <w:ind w:left="0"/>
        <w:jc w:val="left"/>
      </w:pPr>
      <w:r>
        <w:rPr>
          <w:rFonts w:ascii="Times New Roman"/>
          <w:b/>
          <w:i w:val="false"/>
          <w:color w:val="000000"/>
        </w:rPr>
        <w:t xml:space="preserve"> Перечень областей применения наилучших доступных техник</w:t>
      </w:r>
    </w:p>
    <w:bookmarkEnd w:id="4608"/>
    <w:bookmarkStart w:name="z5021" w:id="4609"/>
    <w:p>
      <w:pPr>
        <w:spacing w:after="0"/>
        <w:ind w:left="0"/>
        <w:jc w:val="both"/>
      </w:pPr>
      <w:r>
        <w:rPr>
          <w:rFonts w:ascii="Times New Roman"/>
          <w:b w:val="false"/>
          <w:i w:val="false"/>
          <w:color w:val="000000"/>
          <w:sz w:val="28"/>
        </w:rPr>
        <w:t>
      1. Виды деятельности:</w:t>
      </w:r>
    </w:p>
    <w:bookmarkEnd w:id="4609"/>
    <w:bookmarkStart w:name="z5022" w:id="4610"/>
    <w:p>
      <w:pPr>
        <w:spacing w:after="0"/>
        <w:ind w:left="0"/>
        <w:jc w:val="both"/>
      </w:pPr>
      <w:r>
        <w:rPr>
          <w:rFonts w:ascii="Times New Roman"/>
          <w:b w:val="false"/>
          <w:i w:val="false"/>
          <w:color w:val="000000"/>
          <w:sz w:val="28"/>
        </w:rPr>
        <w:t>
      1) добыча и обогащение железных руд, производство чугуна, стали и ферросплавов, производство изделий дальнейшего передела черных металлов;</w:t>
      </w:r>
    </w:p>
    <w:bookmarkEnd w:id="4610"/>
    <w:bookmarkStart w:name="z5023" w:id="4611"/>
    <w:p>
      <w:pPr>
        <w:spacing w:after="0"/>
        <w:ind w:left="0"/>
        <w:jc w:val="both"/>
      </w:pPr>
      <w:r>
        <w:rPr>
          <w:rFonts w:ascii="Times New Roman"/>
          <w:b w:val="false"/>
          <w:i w:val="false"/>
          <w:color w:val="000000"/>
          <w:sz w:val="28"/>
        </w:rPr>
        <w:t>
      2) добыча и обогащение руд цветных металлов, производство цветных металлов;</w:t>
      </w:r>
    </w:p>
    <w:bookmarkEnd w:id="4611"/>
    <w:bookmarkStart w:name="z5024" w:id="4612"/>
    <w:p>
      <w:pPr>
        <w:spacing w:after="0"/>
        <w:ind w:left="0"/>
        <w:jc w:val="both"/>
      </w:pPr>
      <w:r>
        <w:rPr>
          <w:rFonts w:ascii="Times New Roman"/>
          <w:b w:val="false"/>
          <w:i w:val="false"/>
          <w:color w:val="000000"/>
          <w:sz w:val="28"/>
        </w:rPr>
        <w:t>
      3) добыча нефти и природного газа;</w:t>
      </w:r>
    </w:p>
    <w:bookmarkEnd w:id="4612"/>
    <w:bookmarkStart w:name="z5025" w:id="4613"/>
    <w:p>
      <w:pPr>
        <w:spacing w:after="0"/>
        <w:ind w:left="0"/>
        <w:jc w:val="both"/>
      </w:pPr>
      <w:r>
        <w:rPr>
          <w:rFonts w:ascii="Times New Roman"/>
          <w:b w:val="false"/>
          <w:i w:val="false"/>
          <w:color w:val="000000"/>
          <w:sz w:val="28"/>
        </w:rPr>
        <w:t>
      4) производство кокса и нефтепродуктов, переработка природного газа;</w:t>
      </w:r>
    </w:p>
    <w:bookmarkEnd w:id="4613"/>
    <w:bookmarkStart w:name="z5026" w:id="4614"/>
    <w:p>
      <w:pPr>
        <w:spacing w:after="0"/>
        <w:ind w:left="0"/>
        <w:jc w:val="both"/>
      </w:pPr>
      <w:r>
        <w:rPr>
          <w:rFonts w:ascii="Times New Roman"/>
          <w:b w:val="false"/>
          <w:i w:val="false"/>
          <w:color w:val="000000"/>
          <w:sz w:val="28"/>
        </w:rPr>
        <w:t>
      5) добыча и обогащение угля и антрацита;</w:t>
      </w:r>
    </w:p>
    <w:bookmarkEnd w:id="4614"/>
    <w:bookmarkStart w:name="z5027" w:id="4615"/>
    <w:p>
      <w:pPr>
        <w:spacing w:after="0"/>
        <w:ind w:left="0"/>
        <w:jc w:val="both"/>
      </w:pPr>
      <w:r>
        <w:rPr>
          <w:rFonts w:ascii="Times New Roman"/>
          <w:b w:val="false"/>
          <w:i w:val="false"/>
          <w:color w:val="000000"/>
          <w:sz w:val="28"/>
        </w:rPr>
        <w:t>
      6) производство электрической и тепловой энергии через сжигание топлива;</w:t>
      </w:r>
    </w:p>
    <w:bookmarkEnd w:id="4615"/>
    <w:bookmarkStart w:name="z5028" w:id="4616"/>
    <w:p>
      <w:pPr>
        <w:spacing w:after="0"/>
        <w:ind w:left="0"/>
        <w:jc w:val="both"/>
      </w:pPr>
      <w:r>
        <w:rPr>
          <w:rFonts w:ascii="Times New Roman"/>
          <w:b w:val="false"/>
          <w:i w:val="false"/>
          <w:color w:val="000000"/>
          <w:sz w:val="28"/>
        </w:rPr>
        <w:t>
      7) обезвреживание отходов, в том числе термическими способами;</w:t>
      </w:r>
    </w:p>
    <w:bookmarkEnd w:id="4616"/>
    <w:bookmarkStart w:name="z5029" w:id="4617"/>
    <w:p>
      <w:pPr>
        <w:spacing w:after="0"/>
        <w:ind w:left="0"/>
        <w:jc w:val="both"/>
      </w:pPr>
      <w:r>
        <w:rPr>
          <w:rFonts w:ascii="Times New Roman"/>
          <w:b w:val="false"/>
          <w:i w:val="false"/>
          <w:color w:val="000000"/>
          <w:sz w:val="28"/>
        </w:rPr>
        <w:t>
      8) захоронение отходов;</w:t>
      </w:r>
    </w:p>
    <w:bookmarkEnd w:id="4617"/>
    <w:bookmarkStart w:name="z5030" w:id="4618"/>
    <w:p>
      <w:pPr>
        <w:spacing w:after="0"/>
        <w:ind w:left="0"/>
        <w:jc w:val="both"/>
      </w:pPr>
      <w:r>
        <w:rPr>
          <w:rFonts w:ascii="Times New Roman"/>
          <w:b w:val="false"/>
          <w:i w:val="false"/>
          <w:color w:val="000000"/>
          <w:sz w:val="28"/>
        </w:rPr>
        <w:t>
      9) производство целлюлозы, древесной массы, бумаги, картона;</w:t>
      </w:r>
    </w:p>
    <w:bookmarkEnd w:id="4618"/>
    <w:bookmarkStart w:name="z5031" w:id="4619"/>
    <w:p>
      <w:pPr>
        <w:spacing w:after="0"/>
        <w:ind w:left="0"/>
        <w:jc w:val="both"/>
      </w:pPr>
      <w:r>
        <w:rPr>
          <w:rFonts w:ascii="Times New Roman"/>
          <w:b w:val="false"/>
          <w:i w:val="false"/>
          <w:color w:val="000000"/>
          <w:sz w:val="28"/>
        </w:rPr>
        <w:t>
      10) производство основных органических химических веществ;</w:t>
      </w:r>
    </w:p>
    <w:bookmarkEnd w:id="4619"/>
    <w:bookmarkStart w:name="z5032" w:id="4620"/>
    <w:p>
      <w:pPr>
        <w:spacing w:after="0"/>
        <w:ind w:left="0"/>
        <w:jc w:val="both"/>
      </w:pPr>
      <w:r>
        <w:rPr>
          <w:rFonts w:ascii="Times New Roman"/>
          <w:b w:val="false"/>
          <w:i w:val="false"/>
          <w:color w:val="000000"/>
          <w:sz w:val="28"/>
        </w:rPr>
        <w:t>
      11) производство продукции тонкого органического синтеза;</w:t>
      </w:r>
    </w:p>
    <w:bookmarkEnd w:id="4620"/>
    <w:bookmarkStart w:name="z5033" w:id="4621"/>
    <w:p>
      <w:pPr>
        <w:spacing w:after="0"/>
        <w:ind w:left="0"/>
        <w:jc w:val="both"/>
      </w:pPr>
      <w:r>
        <w:rPr>
          <w:rFonts w:ascii="Times New Roman"/>
          <w:b w:val="false"/>
          <w:i w:val="false"/>
          <w:color w:val="000000"/>
          <w:sz w:val="28"/>
        </w:rPr>
        <w:t>
      12) производство полимеров;</w:t>
      </w:r>
    </w:p>
    <w:bookmarkEnd w:id="4621"/>
    <w:bookmarkStart w:name="z5034" w:id="4622"/>
    <w:p>
      <w:pPr>
        <w:spacing w:after="0"/>
        <w:ind w:left="0"/>
        <w:jc w:val="both"/>
      </w:pPr>
      <w:r>
        <w:rPr>
          <w:rFonts w:ascii="Times New Roman"/>
          <w:b w:val="false"/>
          <w:i w:val="false"/>
          <w:color w:val="000000"/>
          <w:sz w:val="28"/>
        </w:rPr>
        <w:t>
      13) производство основных неорганических химических веществ (аммиака);</w:t>
      </w:r>
    </w:p>
    <w:bookmarkEnd w:id="4622"/>
    <w:bookmarkStart w:name="z5035" w:id="4623"/>
    <w:p>
      <w:pPr>
        <w:spacing w:after="0"/>
        <w:ind w:left="0"/>
        <w:jc w:val="both"/>
      </w:pPr>
      <w:r>
        <w:rPr>
          <w:rFonts w:ascii="Times New Roman"/>
          <w:b w:val="false"/>
          <w:i w:val="false"/>
          <w:color w:val="000000"/>
          <w:sz w:val="28"/>
        </w:rPr>
        <w:t>
      14) производство неорганических кислот, минеральных удобрений;</w:t>
      </w:r>
    </w:p>
    <w:bookmarkEnd w:id="4623"/>
    <w:bookmarkStart w:name="z5036" w:id="4624"/>
    <w:p>
      <w:pPr>
        <w:spacing w:after="0"/>
        <w:ind w:left="0"/>
        <w:jc w:val="both"/>
      </w:pPr>
      <w:r>
        <w:rPr>
          <w:rFonts w:ascii="Times New Roman"/>
          <w:b w:val="false"/>
          <w:i w:val="false"/>
          <w:color w:val="000000"/>
          <w:sz w:val="28"/>
        </w:rPr>
        <w:t>
      15) производство твердых и других неорганических химических веществ (оксидов, гидроксидов, солей);</w:t>
      </w:r>
    </w:p>
    <w:bookmarkEnd w:id="4624"/>
    <w:bookmarkStart w:name="z5037" w:id="4625"/>
    <w:p>
      <w:pPr>
        <w:spacing w:after="0"/>
        <w:ind w:left="0"/>
        <w:jc w:val="both"/>
      </w:pPr>
      <w:r>
        <w:rPr>
          <w:rFonts w:ascii="Times New Roman"/>
          <w:b w:val="false"/>
          <w:i w:val="false"/>
          <w:color w:val="000000"/>
          <w:sz w:val="28"/>
        </w:rPr>
        <w:t>
      16) производство специальных неорганических химикатов;</w:t>
      </w:r>
    </w:p>
    <w:bookmarkEnd w:id="4625"/>
    <w:bookmarkStart w:name="z5038" w:id="4626"/>
    <w:p>
      <w:pPr>
        <w:spacing w:after="0"/>
        <w:ind w:left="0"/>
        <w:jc w:val="both"/>
      </w:pPr>
      <w:r>
        <w:rPr>
          <w:rFonts w:ascii="Times New Roman"/>
          <w:b w:val="false"/>
          <w:i w:val="false"/>
          <w:color w:val="000000"/>
          <w:sz w:val="28"/>
        </w:rPr>
        <w:t>
      17) производство прочих основных неорганических химических веществ;</w:t>
      </w:r>
    </w:p>
    <w:bookmarkEnd w:id="4626"/>
    <w:bookmarkStart w:name="z5039" w:id="4627"/>
    <w:p>
      <w:pPr>
        <w:spacing w:after="0"/>
        <w:ind w:left="0"/>
        <w:jc w:val="both"/>
      </w:pPr>
      <w:r>
        <w:rPr>
          <w:rFonts w:ascii="Times New Roman"/>
          <w:b w:val="false"/>
          <w:i w:val="false"/>
          <w:color w:val="000000"/>
          <w:sz w:val="28"/>
        </w:rPr>
        <w:t>
      18) обработка поверхностей, предметов или продукции с использованием органических растворителей;</w:t>
      </w:r>
    </w:p>
    <w:bookmarkEnd w:id="4627"/>
    <w:bookmarkStart w:name="z5040" w:id="4628"/>
    <w:p>
      <w:pPr>
        <w:spacing w:after="0"/>
        <w:ind w:left="0"/>
        <w:jc w:val="both"/>
      </w:pPr>
      <w:r>
        <w:rPr>
          <w:rFonts w:ascii="Times New Roman"/>
          <w:b w:val="false"/>
          <w:i w:val="false"/>
          <w:color w:val="000000"/>
          <w:sz w:val="28"/>
        </w:rPr>
        <w:t>
      19) нанесение покрытий на металлы и пластмассы с использованием электролитических или химических процессов;</w:t>
      </w:r>
    </w:p>
    <w:bookmarkEnd w:id="4628"/>
    <w:bookmarkStart w:name="z5041" w:id="4629"/>
    <w:p>
      <w:pPr>
        <w:spacing w:after="0"/>
        <w:ind w:left="0"/>
        <w:jc w:val="both"/>
      </w:pPr>
      <w:r>
        <w:rPr>
          <w:rFonts w:ascii="Times New Roman"/>
          <w:b w:val="false"/>
          <w:i w:val="false"/>
          <w:color w:val="000000"/>
          <w:sz w:val="28"/>
        </w:rPr>
        <w:t>
      20) производство стекла, керамических изделий;</w:t>
      </w:r>
    </w:p>
    <w:bookmarkEnd w:id="4629"/>
    <w:bookmarkStart w:name="z5042" w:id="4630"/>
    <w:p>
      <w:pPr>
        <w:spacing w:after="0"/>
        <w:ind w:left="0"/>
        <w:jc w:val="both"/>
      </w:pPr>
      <w:r>
        <w:rPr>
          <w:rFonts w:ascii="Times New Roman"/>
          <w:b w:val="false"/>
          <w:i w:val="false"/>
          <w:color w:val="000000"/>
          <w:sz w:val="28"/>
        </w:rPr>
        <w:t>
      21) производство цемента, извести, оксида магния;</w:t>
      </w:r>
    </w:p>
    <w:bookmarkEnd w:id="4630"/>
    <w:bookmarkStart w:name="z5043" w:id="4631"/>
    <w:p>
      <w:pPr>
        <w:spacing w:after="0"/>
        <w:ind w:left="0"/>
        <w:jc w:val="both"/>
      </w:pPr>
      <w:r>
        <w:rPr>
          <w:rFonts w:ascii="Times New Roman"/>
          <w:b w:val="false"/>
          <w:i w:val="false"/>
          <w:color w:val="000000"/>
          <w:sz w:val="28"/>
        </w:rPr>
        <w:t>
      22) производство текстильных изделий (промывка, отбеливание, мерсеризация);</w:t>
      </w:r>
    </w:p>
    <w:bookmarkEnd w:id="4631"/>
    <w:bookmarkStart w:name="z5044" w:id="4632"/>
    <w:p>
      <w:pPr>
        <w:spacing w:after="0"/>
        <w:ind w:left="0"/>
        <w:jc w:val="both"/>
      </w:pPr>
      <w:r>
        <w:rPr>
          <w:rFonts w:ascii="Times New Roman"/>
          <w:b w:val="false"/>
          <w:i w:val="false"/>
          <w:color w:val="000000"/>
          <w:sz w:val="28"/>
        </w:rPr>
        <w:t>
      23) крашение текстильных волокон, отбеливание, крашение текстильной продукции;</w:t>
      </w:r>
    </w:p>
    <w:bookmarkEnd w:id="4632"/>
    <w:bookmarkStart w:name="z5045" w:id="4633"/>
    <w:p>
      <w:pPr>
        <w:spacing w:after="0"/>
        <w:ind w:left="0"/>
        <w:jc w:val="both"/>
      </w:pPr>
      <w:r>
        <w:rPr>
          <w:rFonts w:ascii="Times New Roman"/>
          <w:b w:val="false"/>
          <w:i w:val="false"/>
          <w:color w:val="000000"/>
          <w:sz w:val="28"/>
        </w:rPr>
        <w:t>
      24) дубление, крашение, выделка шкур и кож;</w:t>
      </w:r>
    </w:p>
    <w:bookmarkEnd w:id="4633"/>
    <w:bookmarkStart w:name="z5046" w:id="4634"/>
    <w:p>
      <w:pPr>
        <w:spacing w:after="0"/>
        <w:ind w:left="0"/>
        <w:jc w:val="both"/>
      </w:pPr>
      <w:r>
        <w:rPr>
          <w:rFonts w:ascii="Times New Roman"/>
          <w:b w:val="false"/>
          <w:i w:val="false"/>
          <w:color w:val="000000"/>
          <w:sz w:val="28"/>
        </w:rPr>
        <w:t>
      25) интенсивное разведение свиней, сельскохозяйственной птицы;</w:t>
      </w:r>
    </w:p>
    <w:bookmarkEnd w:id="4634"/>
    <w:bookmarkStart w:name="z5047" w:id="4635"/>
    <w:p>
      <w:pPr>
        <w:spacing w:after="0"/>
        <w:ind w:left="0"/>
        <w:jc w:val="both"/>
      </w:pPr>
      <w:r>
        <w:rPr>
          <w:rFonts w:ascii="Times New Roman"/>
          <w:b w:val="false"/>
          <w:i w:val="false"/>
          <w:color w:val="000000"/>
          <w:sz w:val="28"/>
        </w:rPr>
        <w:t>
      26) убой животных на мясокомбинатах, мясохладобойнях;</w:t>
      </w:r>
    </w:p>
    <w:bookmarkEnd w:id="4635"/>
    <w:bookmarkStart w:name="z5048" w:id="4636"/>
    <w:p>
      <w:pPr>
        <w:spacing w:after="0"/>
        <w:ind w:left="0"/>
        <w:jc w:val="both"/>
      </w:pPr>
      <w:r>
        <w:rPr>
          <w:rFonts w:ascii="Times New Roman"/>
          <w:b w:val="false"/>
          <w:i w:val="false"/>
          <w:color w:val="000000"/>
          <w:sz w:val="28"/>
        </w:rPr>
        <w:t>
      27) производство пищевых продуктов, напитков, молока и молочной продукции;</w:t>
      </w:r>
    </w:p>
    <w:bookmarkEnd w:id="4636"/>
    <w:bookmarkStart w:name="z5049" w:id="4637"/>
    <w:p>
      <w:pPr>
        <w:spacing w:after="0"/>
        <w:ind w:left="0"/>
        <w:jc w:val="both"/>
      </w:pPr>
      <w:r>
        <w:rPr>
          <w:rFonts w:ascii="Times New Roman"/>
          <w:b w:val="false"/>
          <w:i w:val="false"/>
          <w:color w:val="000000"/>
          <w:sz w:val="28"/>
        </w:rPr>
        <w:t>
      28) очистка сточных вод централизованных систем водоотведения населенных пунктов.</w:t>
      </w:r>
    </w:p>
    <w:bookmarkEnd w:id="4637"/>
    <w:bookmarkStart w:name="z5050" w:id="4638"/>
    <w:p>
      <w:pPr>
        <w:spacing w:after="0"/>
        <w:ind w:left="0"/>
        <w:jc w:val="both"/>
      </w:pPr>
      <w:r>
        <w:rPr>
          <w:rFonts w:ascii="Times New Roman"/>
          <w:b w:val="false"/>
          <w:i w:val="false"/>
          <w:color w:val="000000"/>
          <w:sz w:val="28"/>
        </w:rPr>
        <w:t>
      2. Технологические процессы, оборудование, технические способы и методы, применяемые при осуществлении различных видов деятельности:</w:t>
      </w:r>
    </w:p>
    <w:bookmarkEnd w:id="4638"/>
    <w:bookmarkStart w:name="z5051" w:id="4639"/>
    <w:p>
      <w:pPr>
        <w:spacing w:after="0"/>
        <w:ind w:left="0"/>
        <w:jc w:val="both"/>
      </w:pPr>
      <w:r>
        <w:rPr>
          <w:rFonts w:ascii="Times New Roman"/>
          <w:b w:val="false"/>
          <w:i w:val="false"/>
          <w:color w:val="000000"/>
          <w:sz w:val="28"/>
        </w:rPr>
        <w:t>
      1) сокращение объемов выбросов загрязняющих веществ, сбросов загрязняющих веществ при хранении и складировании товаров (грузов);</w:t>
      </w:r>
    </w:p>
    <w:bookmarkEnd w:id="4639"/>
    <w:bookmarkStart w:name="z5052" w:id="4640"/>
    <w:p>
      <w:pPr>
        <w:spacing w:after="0"/>
        <w:ind w:left="0"/>
        <w:jc w:val="both"/>
      </w:pPr>
      <w:r>
        <w:rPr>
          <w:rFonts w:ascii="Times New Roman"/>
          <w:b w:val="false"/>
          <w:i w:val="false"/>
          <w:color w:val="000000"/>
          <w:sz w:val="28"/>
        </w:rPr>
        <w:t>
      2) системы обработки (обращения) сточных вод и отходящих газов в химической промышленности;</w:t>
      </w:r>
    </w:p>
    <w:bookmarkEnd w:id="4640"/>
    <w:bookmarkStart w:name="z5053" w:id="4641"/>
    <w:p>
      <w:pPr>
        <w:spacing w:after="0"/>
        <w:ind w:left="0"/>
        <w:jc w:val="both"/>
      </w:pPr>
      <w:r>
        <w:rPr>
          <w:rFonts w:ascii="Times New Roman"/>
          <w:b w:val="false"/>
          <w:i w:val="false"/>
          <w:color w:val="000000"/>
          <w:sz w:val="28"/>
        </w:rPr>
        <w:t>
      3) промышленные системы охлаждения;</w:t>
      </w:r>
    </w:p>
    <w:bookmarkEnd w:id="4641"/>
    <w:bookmarkStart w:name="z5054" w:id="4642"/>
    <w:p>
      <w:pPr>
        <w:spacing w:after="0"/>
        <w:ind w:left="0"/>
        <w:jc w:val="both"/>
      </w:pPr>
      <w:r>
        <w:rPr>
          <w:rFonts w:ascii="Times New Roman"/>
          <w:b w:val="false"/>
          <w:i w:val="false"/>
          <w:color w:val="000000"/>
          <w:sz w:val="28"/>
        </w:rPr>
        <w:t>
      4) обращение с вскрышными и вмещающими горными породами;</w:t>
      </w:r>
    </w:p>
    <w:bookmarkEnd w:id="4642"/>
    <w:bookmarkStart w:name="z5055" w:id="4643"/>
    <w:p>
      <w:pPr>
        <w:spacing w:after="0"/>
        <w:ind w:left="0"/>
        <w:jc w:val="both"/>
      </w:pPr>
      <w:r>
        <w:rPr>
          <w:rFonts w:ascii="Times New Roman"/>
          <w:b w:val="false"/>
          <w:i w:val="false"/>
          <w:color w:val="000000"/>
          <w:sz w:val="28"/>
        </w:rPr>
        <w:t>
      5) очистка сточных вод и выбросов загрязняющих веществ при производстве продукции (товаров), проведении работ и оказании услуг на предприятиях.</w:t>
      </w:r>
    </w:p>
    <w:bookmarkEnd w:id="4643"/>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w:t>
            </w:r>
            <w:r>
              <w:br/>
            </w:r>
            <w:r>
              <w:rPr>
                <w:rFonts w:ascii="Times New Roman"/>
                <w:b w:val="false"/>
                <w:i w:val="false"/>
                <w:color w:val="000000"/>
                <w:sz w:val="20"/>
              </w:rPr>
              <w:t>к Экологическому кодексу</w:t>
            </w:r>
            <w:r>
              <w:br/>
            </w:r>
            <w:r>
              <w:rPr>
                <w:rFonts w:ascii="Times New Roman"/>
                <w:b w:val="false"/>
                <w:i w:val="false"/>
                <w:color w:val="000000"/>
                <w:sz w:val="20"/>
              </w:rPr>
              <w:t>Республики Казахстан</w:t>
            </w:r>
            <w:r>
              <w:br/>
            </w:r>
            <w:r>
              <w:rPr>
                <w:rFonts w:ascii="Times New Roman"/>
                <w:b w:val="false"/>
                <w:i w:val="false"/>
                <w:color w:val="000000"/>
                <w:sz w:val="20"/>
              </w:rPr>
              <w:t>от 2 января 2021 года</w:t>
            </w:r>
            <w:r>
              <w:br/>
            </w:r>
            <w:r>
              <w:rPr>
                <w:rFonts w:ascii="Times New Roman"/>
                <w:b w:val="false"/>
                <w:i w:val="false"/>
                <w:color w:val="000000"/>
                <w:sz w:val="20"/>
              </w:rPr>
              <w:t xml:space="preserve">№ 400-VI ЗРК  </w:t>
            </w:r>
          </w:p>
        </w:tc>
      </w:tr>
    </w:tbl>
    <w:bookmarkStart w:name="z5057" w:id="4644"/>
    <w:p>
      <w:pPr>
        <w:spacing w:after="0"/>
        <w:ind w:left="0"/>
        <w:jc w:val="left"/>
      </w:pPr>
      <w:r>
        <w:rPr>
          <w:rFonts w:ascii="Times New Roman"/>
          <w:b/>
          <w:i w:val="false"/>
          <w:color w:val="000000"/>
        </w:rPr>
        <w:t xml:space="preserve"> Типовой перечень мероприятий по охране окружающей среды</w:t>
      </w:r>
    </w:p>
    <w:bookmarkEnd w:id="4644"/>
    <w:bookmarkStart w:name="z5058" w:id="4645"/>
    <w:p>
      <w:pPr>
        <w:spacing w:after="0"/>
        <w:ind w:left="0"/>
        <w:jc w:val="both"/>
      </w:pPr>
      <w:r>
        <w:rPr>
          <w:rFonts w:ascii="Times New Roman"/>
          <w:b w:val="false"/>
          <w:i w:val="false"/>
          <w:color w:val="000000"/>
          <w:sz w:val="28"/>
        </w:rPr>
        <w:t>
      1. Охрана атмосферного воздуха:</w:t>
      </w:r>
    </w:p>
    <w:bookmarkEnd w:id="4645"/>
    <w:bookmarkStart w:name="z5059" w:id="4646"/>
    <w:p>
      <w:pPr>
        <w:spacing w:after="0"/>
        <w:ind w:left="0"/>
        <w:jc w:val="both"/>
      </w:pPr>
      <w:r>
        <w:rPr>
          <w:rFonts w:ascii="Times New Roman"/>
          <w:b w:val="false"/>
          <w:i w:val="false"/>
          <w:color w:val="000000"/>
          <w:sz w:val="28"/>
        </w:rPr>
        <w:t>
      1) ввод в эксплуатацию, ремонт и реконструкция пылегазоочистных установок, предназначенных для улавливания, обезвреживания (утилизации) вредных веществ, выделяющихся в атмосферу от технологического оборудования и аспирационных систем;</w:t>
      </w:r>
    </w:p>
    <w:bookmarkEnd w:id="4646"/>
    <w:bookmarkStart w:name="z5060" w:id="4647"/>
    <w:p>
      <w:pPr>
        <w:spacing w:after="0"/>
        <w:ind w:left="0"/>
        <w:jc w:val="both"/>
      </w:pPr>
      <w:r>
        <w:rPr>
          <w:rFonts w:ascii="Times New Roman"/>
          <w:b w:val="false"/>
          <w:i w:val="false"/>
          <w:color w:val="000000"/>
          <w:sz w:val="28"/>
        </w:rPr>
        <w:t>
      2) монтажные работы, связанные с рационализацией тепловых систем, в том числе с рекуперацией тепловой энергии, рециркуляцией дымовых газов со сбросом в горелку, отечественным производством энергетического оборудования с высоким коэффициентом полезного действия и использованием альтернативных, экологически чистых источников энергии;</w:t>
      </w:r>
    </w:p>
    <w:bookmarkEnd w:id="4647"/>
    <w:bookmarkStart w:name="z5061" w:id="4648"/>
    <w:p>
      <w:pPr>
        <w:spacing w:after="0"/>
        <w:ind w:left="0"/>
        <w:jc w:val="both"/>
      </w:pPr>
      <w:r>
        <w:rPr>
          <w:rFonts w:ascii="Times New Roman"/>
          <w:b w:val="false"/>
          <w:i w:val="false"/>
          <w:color w:val="000000"/>
          <w:sz w:val="28"/>
        </w:rPr>
        <w:t>
      3) выполнение мероприятий по предотвращению и снижению выбросов загрязняющих веществ от стационарных и передвижных источников;</w:t>
      </w:r>
    </w:p>
    <w:bookmarkEnd w:id="4648"/>
    <w:bookmarkStart w:name="z5062" w:id="4649"/>
    <w:p>
      <w:pPr>
        <w:spacing w:after="0"/>
        <w:ind w:left="0"/>
        <w:jc w:val="both"/>
      </w:pPr>
      <w:r>
        <w:rPr>
          <w:rFonts w:ascii="Times New Roman"/>
          <w:b w:val="false"/>
          <w:i w:val="false"/>
          <w:color w:val="000000"/>
          <w:sz w:val="28"/>
        </w:rPr>
        <w:t>
      4) внедрение наилучших доступных техник на коммунальных теплоэлектростанциях и теплоэлектроцентралях;</w:t>
      </w:r>
    </w:p>
    <w:bookmarkEnd w:id="4649"/>
    <w:bookmarkStart w:name="z5063" w:id="4650"/>
    <w:p>
      <w:pPr>
        <w:spacing w:after="0"/>
        <w:ind w:left="0"/>
        <w:jc w:val="both"/>
      </w:pPr>
      <w:r>
        <w:rPr>
          <w:rFonts w:ascii="Times New Roman"/>
          <w:b w:val="false"/>
          <w:i w:val="false"/>
          <w:color w:val="000000"/>
          <w:sz w:val="28"/>
        </w:rPr>
        <w:t>
      5) внедрение оборудования, установок и устройств очистки, по утилизации попутных газов, нейтрализации отработанных газов, подавлению и обезвреживанию выбросов загрязняющих веществ и их соединений в атмосферу от стационарных и передвижных источников загрязнения;</w:t>
      </w:r>
    </w:p>
    <w:bookmarkEnd w:id="4650"/>
    <w:bookmarkStart w:name="z5064" w:id="4651"/>
    <w:p>
      <w:pPr>
        <w:spacing w:after="0"/>
        <w:ind w:left="0"/>
        <w:jc w:val="both"/>
      </w:pPr>
      <w:r>
        <w:rPr>
          <w:rFonts w:ascii="Times New Roman"/>
          <w:b w:val="false"/>
          <w:i w:val="false"/>
          <w:color w:val="000000"/>
          <w:sz w:val="28"/>
        </w:rPr>
        <w:t>
      6) установка катализаторных конверторов для очистки выхлопных газов в автомашинах, использующих в качестве топлива неэтилированный бензин с внедрением присадок к топливу, снижающих токсичность и дымность отработанных газов, оснащение транспортных средств, работающих на дизельном топливе, нейтрализаторами выхлопных газов, перевод автотранспорта, расширение использования электрической тяги;</w:t>
      </w:r>
    </w:p>
    <w:bookmarkEnd w:id="4651"/>
    <w:bookmarkStart w:name="z5065" w:id="4652"/>
    <w:p>
      <w:pPr>
        <w:spacing w:after="0"/>
        <w:ind w:left="0"/>
        <w:jc w:val="both"/>
      </w:pPr>
      <w:r>
        <w:rPr>
          <w:rFonts w:ascii="Times New Roman"/>
          <w:b w:val="false"/>
          <w:i w:val="false"/>
          <w:color w:val="000000"/>
          <w:sz w:val="28"/>
        </w:rPr>
        <w:t>
      7) принятие мер, направленных на предотвращение загрязнения окружающей среды при транспортировании, хранении и использовании химических средств защиты растений, минеральных удобрений и других препаратов;</w:t>
      </w:r>
    </w:p>
    <w:bookmarkEnd w:id="4652"/>
    <w:bookmarkStart w:name="z5066" w:id="4653"/>
    <w:p>
      <w:pPr>
        <w:spacing w:after="0"/>
        <w:ind w:left="0"/>
        <w:jc w:val="both"/>
      </w:pPr>
      <w:r>
        <w:rPr>
          <w:rFonts w:ascii="Times New Roman"/>
          <w:b w:val="false"/>
          <w:i w:val="false"/>
          <w:color w:val="000000"/>
          <w:sz w:val="28"/>
        </w:rPr>
        <w:t>
      8) оптимизация технологического процесса, обеспечивающая снижение выбросов загрязняющих веществ при добыче полезных ископаемых, производстве взрывных работ, размещении и эксплуатации терриконов, отвалов и свалок;</w:t>
      </w:r>
    </w:p>
    <w:bookmarkEnd w:id="4653"/>
    <w:bookmarkStart w:name="z5067" w:id="4654"/>
    <w:p>
      <w:pPr>
        <w:spacing w:after="0"/>
        <w:ind w:left="0"/>
        <w:jc w:val="both"/>
      </w:pPr>
      <w:r>
        <w:rPr>
          <w:rFonts w:ascii="Times New Roman"/>
          <w:b w:val="false"/>
          <w:i w:val="false"/>
          <w:color w:val="000000"/>
          <w:sz w:val="28"/>
        </w:rPr>
        <w:t>
      9) проведение работ по пылеподавлению на горнорудных и теплоэнергетических предприятиях, объектах недропользования и строительных площадках, в том числе хвостохранилищах, шламонакопителях, карьерах и внутрипромысловых дорогах;</w:t>
      </w:r>
    </w:p>
    <w:bookmarkEnd w:id="4654"/>
    <w:bookmarkStart w:name="z5068" w:id="4655"/>
    <w:p>
      <w:pPr>
        <w:spacing w:after="0"/>
        <w:ind w:left="0"/>
        <w:jc w:val="both"/>
      </w:pPr>
      <w:r>
        <w:rPr>
          <w:rFonts w:ascii="Times New Roman"/>
          <w:b w:val="false"/>
          <w:i w:val="false"/>
          <w:color w:val="000000"/>
          <w:sz w:val="28"/>
        </w:rPr>
        <w:t>
      10) внедрение и совершенствование технических и технологических решений (включая переход на другие (альтернативные) виды топлива, сырья, материалов), позволяющих снижение негативного воздействия на окружающую среду;</w:t>
      </w:r>
    </w:p>
    <w:bookmarkEnd w:id="4655"/>
    <w:bookmarkStart w:name="z5069" w:id="4656"/>
    <w:p>
      <w:pPr>
        <w:spacing w:after="0"/>
        <w:ind w:left="0"/>
        <w:jc w:val="both"/>
      </w:pPr>
      <w:r>
        <w:rPr>
          <w:rFonts w:ascii="Times New Roman"/>
          <w:b w:val="false"/>
          <w:i w:val="false"/>
          <w:color w:val="000000"/>
          <w:sz w:val="28"/>
        </w:rPr>
        <w:t>
      11) приобретение современного оборудования, замена и реконструкция основного оборудования, обеспечивающих эффективную очистку, утилизацию, нейтрализацию, подавление и обезвреживание загрязняющих веществ в газах, отводимых от источников выбросов, демонтаж устаревших котлов с высокой концентрацией вредных веществ в дымовых газах;</w:t>
      </w:r>
    </w:p>
    <w:bookmarkEnd w:id="4656"/>
    <w:bookmarkStart w:name="z5070" w:id="4657"/>
    <w:p>
      <w:pPr>
        <w:spacing w:after="0"/>
        <w:ind w:left="0"/>
        <w:jc w:val="both"/>
      </w:pPr>
      <w:r>
        <w:rPr>
          <w:rFonts w:ascii="Times New Roman"/>
          <w:b w:val="false"/>
          <w:i w:val="false"/>
          <w:color w:val="000000"/>
          <w:sz w:val="28"/>
        </w:rPr>
        <w:t>
      12) внедрение технологических решений, обеспечивающих оптимизацию режимов сгорания топлива (изменение качества используемого топлива, структуры топливного баланса), снижение токсичных веществ (включая соединения свинца, окислы азота) в выбросах загрязняющих веществ в атмосферу, в том числе для передвижных источников;</w:t>
      </w:r>
    </w:p>
    <w:bookmarkEnd w:id="4657"/>
    <w:bookmarkStart w:name="z5071" w:id="4658"/>
    <w:p>
      <w:pPr>
        <w:spacing w:after="0"/>
        <w:ind w:left="0"/>
        <w:jc w:val="both"/>
      </w:pPr>
      <w:r>
        <w:rPr>
          <w:rFonts w:ascii="Times New Roman"/>
          <w:b w:val="false"/>
          <w:i w:val="false"/>
          <w:color w:val="000000"/>
          <w:sz w:val="28"/>
        </w:rPr>
        <w:t>
      13) внедрение мероприятий, направленных на сокращение объемов выбросов парниковых газов и (или) увеличение поглощений парниковых газов;</w:t>
      </w:r>
    </w:p>
    <w:bookmarkEnd w:id="4658"/>
    <w:bookmarkStart w:name="z5072" w:id="4659"/>
    <w:p>
      <w:pPr>
        <w:spacing w:after="0"/>
        <w:ind w:left="0"/>
        <w:jc w:val="both"/>
      </w:pPr>
      <w:r>
        <w:rPr>
          <w:rFonts w:ascii="Times New Roman"/>
          <w:b w:val="false"/>
          <w:i w:val="false"/>
          <w:color w:val="000000"/>
          <w:sz w:val="28"/>
        </w:rPr>
        <w:t>
      14) снижение использования озоноразрушающих веществ путем применения озонобезопасных веществ;</w:t>
      </w:r>
    </w:p>
    <w:bookmarkEnd w:id="4659"/>
    <w:bookmarkStart w:name="z5073" w:id="4660"/>
    <w:p>
      <w:pPr>
        <w:spacing w:after="0"/>
        <w:ind w:left="0"/>
        <w:jc w:val="both"/>
      </w:pPr>
      <w:r>
        <w:rPr>
          <w:rFonts w:ascii="Times New Roman"/>
          <w:b w:val="false"/>
          <w:i w:val="false"/>
          <w:color w:val="000000"/>
          <w:sz w:val="28"/>
        </w:rPr>
        <w:t>
      15) внедрение систем автоматического мониторинга выбросов вредных веществ на источниках и качества атмосферного воздуха на границе жилой санитарно-защитной зоны;</w:t>
      </w:r>
    </w:p>
    <w:bookmarkEnd w:id="4660"/>
    <w:bookmarkStart w:name="z5074" w:id="4661"/>
    <w:p>
      <w:pPr>
        <w:spacing w:after="0"/>
        <w:ind w:left="0"/>
        <w:jc w:val="both"/>
      </w:pPr>
      <w:r>
        <w:rPr>
          <w:rFonts w:ascii="Times New Roman"/>
          <w:b w:val="false"/>
          <w:i w:val="false"/>
          <w:color w:val="000000"/>
          <w:sz w:val="28"/>
        </w:rPr>
        <w:t>
      16) повышение эффективности работы существующих пылегазоулавливающих установок (включая их модернизацию, реконструкцию) и их оснащение контрольно-измерительными приборами с внедрением систем автоматического управления;</w:t>
      </w:r>
    </w:p>
    <w:bookmarkEnd w:id="4661"/>
    <w:bookmarkStart w:name="z5075" w:id="4662"/>
    <w:p>
      <w:pPr>
        <w:spacing w:after="0"/>
        <w:ind w:left="0"/>
        <w:jc w:val="both"/>
      </w:pPr>
      <w:r>
        <w:rPr>
          <w:rFonts w:ascii="Times New Roman"/>
          <w:b w:val="false"/>
          <w:i w:val="false"/>
          <w:color w:val="000000"/>
          <w:sz w:val="28"/>
        </w:rPr>
        <w:t>
      17) строительство, модернизация постов наблюдений за состоянием атмосферного воздуха с расширением перечня контролируемых загрязняющих веществ за счет приобретения современного оборудования и внедрения локальной сети передачи информации в уполномоченный орган в области охраны окружающей среды и его территориальные подразделения.</w:t>
      </w:r>
    </w:p>
    <w:bookmarkEnd w:id="4662"/>
    <w:bookmarkStart w:name="z5076" w:id="4663"/>
    <w:p>
      <w:pPr>
        <w:spacing w:after="0"/>
        <w:ind w:left="0"/>
        <w:jc w:val="both"/>
      </w:pPr>
      <w:r>
        <w:rPr>
          <w:rFonts w:ascii="Times New Roman"/>
          <w:b w:val="false"/>
          <w:i w:val="false"/>
          <w:color w:val="000000"/>
          <w:sz w:val="28"/>
        </w:rPr>
        <w:t>
      2. Охрана водных объектов:</w:t>
      </w:r>
    </w:p>
    <w:bookmarkEnd w:id="4663"/>
    <w:bookmarkStart w:name="z5077" w:id="4664"/>
    <w:p>
      <w:pPr>
        <w:spacing w:after="0"/>
        <w:ind w:left="0"/>
        <w:jc w:val="both"/>
      </w:pPr>
      <w:r>
        <w:rPr>
          <w:rFonts w:ascii="Times New Roman"/>
          <w:b w:val="false"/>
          <w:i w:val="false"/>
          <w:color w:val="000000"/>
          <w:sz w:val="28"/>
        </w:rPr>
        <w:t>
      1) организация мероприятий и строительство очистных устройств, обеспечивающих улучшение качественного состава отводимых вод, реализация программ по увеличению эффективности работы малых резервных емкостей в составе локальных очистных сооружений (аккумулирующих емкостей, отстойников, сооружений и устройств для аэрации воды, экранов для задержания пестицидов);</w:t>
      </w:r>
    </w:p>
    <w:bookmarkEnd w:id="4664"/>
    <w:bookmarkStart w:name="z5078" w:id="4665"/>
    <w:p>
      <w:pPr>
        <w:spacing w:after="0"/>
        <w:ind w:left="0"/>
        <w:jc w:val="both"/>
      </w:pPr>
      <w:r>
        <w:rPr>
          <w:rFonts w:ascii="Times New Roman"/>
          <w:b w:val="false"/>
          <w:i w:val="false"/>
          <w:color w:val="000000"/>
          <w:sz w:val="28"/>
        </w:rPr>
        <w:t>
      2) внедрение наилучших доступных техник на очистных сооружениях;</w:t>
      </w:r>
    </w:p>
    <w:bookmarkEnd w:id="4665"/>
    <w:bookmarkStart w:name="z5079" w:id="4666"/>
    <w:p>
      <w:pPr>
        <w:spacing w:after="0"/>
        <w:ind w:left="0"/>
        <w:jc w:val="both"/>
      </w:pPr>
      <w:r>
        <w:rPr>
          <w:rFonts w:ascii="Times New Roman"/>
          <w:b w:val="false"/>
          <w:i w:val="false"/>
          <w:color w:val="000000"/>
          <w:sz w:val="28"/>
        </w:rPr>
        <w:t>
      3) регулирование стока малых рек, расчистка их русел или ложа водоема, осуществление регулярных попусков воды для обеспечения оптимальной жизнедеятельности экосистем в бассейнах малых рек и озер, а также иные мероприятия по предотвращению заиливания, поддержанию оптимального гидрологического режима и санитарного состояния малых рек и озер;</w:t>
      </w:r>
    </w:p>
    <w:bookmarkEnd w:id="4666"/>
    <w:bookmarkStart w:name="z5080" w:id="4667"/>
    <w:p>
      <w:pPr>
        <w:spacing w:after="0"/>
        <w:ind w:left="0"/>
        <w:jc w:val="both"/>
      </w:pPr>
      <w:r>
        <w:rPr>
          <w:rFonts w:ascii="Times New Roman"/>
          <w:b w:val="false"/>
          <w:i w:val="false"/>
          <w:color w:val="000000"/>
          <w:sz w:val="28"/>
        </w:rPr>
        <w:t>
      4) модернизация производственных процессов с целью уменьшения объемов сбросов сточных вод в природные водные объекты, направленная на предотвращение загрязнения и снижение негативного воздействия;</w:t>
      </w:r>
    </w:p>
    <w:bookmarkEnd w:id="4667"/>
    <w:bookmarkStart w:name="z5081" w:id="4668"/>
    <w:p>
      <w:pPr>
        <w:spacing w:after="0"/>
        <w:ind w:left="0"/>
        <w:jc w:val="both"/>
      </w:pPr>
      <w:r>
        <w:rPr>
          <w:rFonts w:ascii="Times New Roman"/>
          <w:b w:val="false"/>
          <w:i w:val="false"/>
          <w:color w:val="000000"/>
          <w:sz w:val="28"/>
        </w:rPr>
        <w:t>
      5) осуществление комплекса технологических, гидротехнических, санитарных и иных мероприятий, направленных на предотвращение засорения, загрязнения и истощения водных ресурсов;</w:t>
      </w:r>
    </w:p>
    <w:bookmarkEnd w:id="4668"/>
    <w:bookmarkStart w:name="z5082" w:id="4669"/>
    <w:p>
      <w:pPr>
        <w:spacing w:after="0"/>
        <w:ind w:left="0"/>
        <w:jc w:val="both"/>
      </w:pPr>
      <w:r>
        <w:rPr>
          <w:rFonts w:ascii="Times New Roman"/>
          <w:b w:val="false"/>
          <w:i w:val="false"/>
          <w:color w:val="000000"/>
          <w:sz w:val="28"/>
        </w:rPr>
        <w:t>
      6) строительство, реконструкция, модернизация:</w:t>
      </w:r>
    </w:p>
    <w:bookmarkEnd w:id="4669"/>
    <w:bookmarkStart w:name="z5083" w:id="4670"/>
    <w:p>
      <w:pPr>
        <w:spacing w:after="0"/>
        <w:ind w:left="0"/>
        <w:jc w:val="both"/>
      </w:pPr>
      <w:r>
        <w:rPr>
          <w:rFonts w:ascii="Times New Roman"/>
          <w:b w:val="false"/>
          <w:i w:val="false"/>
          <w:color w:val="000000"/>
          <w:sz w:val="28"/>
        </w:rPr>
        <w:t>
      установок по очистке и доочистке сточных вод, переработке жидких отходов и кубовых остатков;</w:t>
      </w:r>
    </w:p>
    <w:bookmarkEnd w:id="4670"/>
    <w:bookmarkStart w:name="z5084" w:id="4671"/>
    <w:p>
      <w:pPr>
        <w:spacing w:after="0"/>
        <w:ind w:left="0"/>
        <w:jc w:val="both"/>
      </w:pPr>
      <w:r>
        <w:rPr>
          <w:rFonts w:ascii="Times New Roman"/>
          <w:b w:val="false"/>
          <w:i w:val="false"/>
          <w:color w:val="000000"/>
          <w:sz w:val="28"/>
        </w:rPr>
        <w:t>
      очистных установок и систем канализации для предприятий, расположенных на водосборной площади водоемов, а также на территориях, имеющих статус национальных парков, курортов;</w:t>
      </w:r>
    </w:p>
    <w:bookmarkEnd w:id="4671"/>
    <w:bookmarkStart w:name="z5085" w:id="4672"/>
    <w:p>
      <w:pPr>
        <w:spacing w:after="0"/>
        <w:ind w:left="0"/>
        <w:jc w:val="both"/>
      </w:pPr>
      <w:r>
        <w:rPr>
          <w:rFonts w:ascii="Times New Roman"/>
          <w:b w:val="false"/>
          <w:i w:val="false"/>
          <w:color w:val="000000"/>
          <w:sz w:val="28"/>
        </w:rPr>
        <w:t>
      систем водоснабжения с замкнутыми циклами, включая системы гидрозолоудаления и гидроудаления шламов, оборотных систем производственного назначения и повторного использования воды, в том числе поступающей от других предприятий;</w:t>
      </w:r>
    </w:p>
    <w:bookmarkEnd w:id="4672"/>
    <w:bookmarkStart w:name="z5086" w:id="4673"/>
    <w:p>
      <w:pPr>
        <w:spacing w:after="0"/>
        <w:ind w:left="0"/>
        <w:jc w:val="both"/>
      </w:pPr>
      <w:r>
        <w:rPr>
          <w:rFonts w:ascii="Times New Roman"/>
          <w:b w:val="false"/>
          <w:i w:val="false"/>
          <w:color w:val="000000"/>
          <w:sz w:val="28"/>
        </w:rPr>
        <w:t>
      специальных регулирующих водохранилищ, за исключением водохранилищ для гидротехнических и иных производственных целей;</w:t>
      </w:r>
    </w:p>
    <w:bookmarkEnd w:id="4673"/>
    <w:bookmarkStart w:name="z5087" w:id="4674"/>
    <w:p>
      <w:pPr>
        <w:spacing w:after="0"/>
        <w:ind w:left="0"/>
        <w:jc w:val="both"/>
      </w:pPr>
      <w:r>
        <w:rPr>
          <w:rFonts w:ascii="Times New Roman"/>
          <w:b w:val="false"/>
          <w:i w:val="false"/>
          <w:color w:val="000000"/>
          <w:sz w:val="28"/>
        </w:rPr>
        <w:t>
      установок по очистке грунтовых и подземных вод, подвергшихся техногенному загрязнению;</w:t>
      </w:r>
    </w:p>
    <w:bookmarkEnd w:id="4674"/>
    <w:bookmarkStart w:name="z5088" w:id="4675"/>
    <w:p>
      <w:pPr>
        <w:spacing w:after="0"/>
        <w:ind w:left="0"/>
        <w:jc w:val="both"/>
      </w:pPr>
      <w:r>
        <w:rPr>
          <w:rFonts w:ascii="Times New Roman"/>
          <w:b w:val="false"/>
          <w:i w:val="false"/>
          <w:color w:val="000000"/>
          <w:sz w:val="28"/>
        </w:rPr>
        <w:t>
      установок по очистке хозяйственно-бытовых и промышленных сточных вод с системой их транспортировки и очистки до установленных нормативов допустимого сброса для действующих предприятий;</w:t>
      </w:r>
    </w:p>
    <w:bookmarkEnd w:id="4675"/>
    <w:bookmarkStart w:name="z5089" w:id="4676"/>
    <w:p>
      <w:pPr>
        <w:spacing w:after="0"/>
        <w:ind w:left="0"/>
        <w:jc w:val="both"/>
      </w:pPr>
      <w:r>
        <w:rPr>
          <w:rFonts w:ascii="Times New Roman"/>
          <w:b w:val="false"/>
          <w:i w:val="false"/>
          <w:color w:val="000000"/>
          <w:sz w:val="28"/>
        </w:rPr>
        <w:t>
      очистных сооружений, основанных на использовании механических, биологических и физико-химических методов очистки, сооружений доочистки сточных вод, приемников и выпусков сточных вод;</w:t>
      </w:r>
    </w:p>
    <w:bookmarkEnd w:id="4676"/>
    <w:bookmarkStart w:name="z5090" w:id="4677"/>
    <w:p>
      <w:pPr>
        <w:spacing w:after="0"/>
        <w:ind w:left="0"/>
        <w:jc w:val="both"/>
      </w:pPr>
      <w:r>
        <w:rPr>
          <w:rFonts w:ascii="Times New Roman"/>
          <w:b w:val="false"/>
          <w:i w:val="false"/>
          <w:color w:val="000000"/>
          <w:sz w:val="28"/>
        </w:rPr>
        <w:t>
      сетей для транспортировки дренажных, шахтных и ливневых вод, хозяйственно-бытовых, производственных и сельскохозяйственных сточных вод и гидрошламовых отходов, хвостов флотации (шламонакопителей, отстойников, золоотвалов, прудов-испарителей);</w:t>
      </w:r>
    </w:p>
    <w:bookmarkEnd w:id="4677"/>
    <w:bookmarkStart w:name="z5091" w:id="4678"/>
    <w:p>
      <w:pPr>
        <w:spacing w:after="0"/>
        <w:ind w:left="0"/>
        <w:jc w:val="both"/>
      </w:pPr>
      <w:r>
        <w:rPr>
          <w:rFonts w:ascii="Times New Roman"/>
          <w:b w:val="false"/>
          <w:i w:val="false"/>
          <w:color w:val="000000"/>
          <w:sz w:val="28"/>
        </w:rPr>
        <w:t>
      7) ликвидация заброшенных и бездействующих скважин, тампонаж или перевод на крановый регулируемый режим самоизливающихся артезианских скважин;</w:t>
      </w:r>
    </w:p>
    <w:bookmarkEnd w:id="46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8)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8) восстановление и реконструкция аварийных водохозяйственных сооружений и гидромелиоративных систем, очистка до нормативного качества и повторное использование для технологических целей дренажных и ливневых вод, хозяйственно-бытовых и производственных сточных вод путем строительства оборотных систем водоснабжения и локальных очистных сооружений, осуществление мероприятий по сокращению использования вод питьевого назначения на технические нужды;</w:t>
      </w:r>
    </w:p>
    <w:bookmarkStart w:name="z5093" w:id="4679"/>
    <w:p>
      <w:pPr>
        <w:spacing w:after="0"/>
        <w:ind w:left="0"/>
        <w:jc w:val="both"/>
      </w:pPr>
      <w:r>
        <w:rPr>
          <w:rFonts w:ascii="Times New Roman"/>
          <w:b w:val="false"/>
          <w:i w:val="false"/>
          <w:color w:val="000000"/>
          <w:sz w:val="28"/>
        </w:rPr>
        <w:t>
      9) ликвидация накопителей сточных вод, очагов загрязнения подземных вод, исторического загрязнения и источников негативного влияния на водные ресурсы, демеркуризация области загрязнения для снижения негативных последствий их воздействия на водные объекты;</w:t>
      </w:r>
    </w:p>
    <w:bookmarkEnd w:id="4679"/>
    <w:bookmarkStart w:name="z5094" w:id="4680"/>
    <w:p>
      <w:pPr>
        <w:spacing w:after="0"/>
        <w:ind w:left="0"/>
        <w:jc w:val="both"/>
      </w:pPr>
      <w:r>
        <w:rPr>
          <w:rFonts w:ascii="Times New Roman"/>
          <w:b w:val="false"/>
          <w:i w:val="false"/>
          <w:color w:val="000000"/>
          <w:sz w:val="28"/>
        </w:rPr>
        <w:t>
      10) расширение сети мониторинга количественно-качественных характеристик в бассейнах трансграничных рек;</w:t>
      </w:r>
    </w:p>
    <w:bookmarkEnd w:id="4680"/>
    <w:bookmarkStart w:name="z5095" w:id="4681"/>
    <w:p>
      <w:pPr>
        <w:spacing w:after="0"/>
        <w:ind w:left="0"/>
        <w:jc w:val="both"/>
      </w:pPr>
      <w:r>
        <w:rPr>
          <w:rFonts w:ascii="Times New Roman"/>
          <w:b w:val="false"/>
          <w:i w:val="false"/>
          <w:color w:val="000000"/>
          <w:sz w:val="28"/>
        </w:rPr>
        <w:t>
      11) внедрение систем автоматического мониторинга качества потребляемой и сбрасываемой воды;</w:t>
      </w:r>
    </w:p>
    <w:bookmarkEnd w:id="4681"/>
    <w:bookmarkStart w:name="z5096" w:id="4682"/>
    <w:p>
      <w:pPr>
        <w:spacing w:after="0"/>
        <w:ind w:left="0"/>
        <w:jc w:val="both"/>
      </w:pPr>
      <w:r>
        <w:rPr>
          <w:rFonts w:ascii="Times New Roman"/>
          <w:b w:val="false"/>
          <w:i w:val="false"/>
          <w:color w:val="000000"/>
          <w:sz w:val="28"/>
        </w:rPr>
        <w:t>
      12) выполнение мероприятий по предотвращению загрязнения поверхностных и подземных вод от хвостохранилищ, шахт и штолен;</w:t>
      </w:r>
    </w:p>
    <w:bookmarkEnd w:id="4682"/>
    <w:bookmarkStart w:name="z5097" w:id="4683"/>
    <w:p>
      <w:pPr>
        <w:spacing w:after="0"/>
        <w:ind w:left="0"/>
        <w:jc w:val="both"/>
      </w:pPr>
      <w:r>
        <w:rPr>
          <w:rFonts w:ascii="Times New Roman"/>
          <w:b w:val="false"/>
          <w:i w:val="false"/>
          <w:color w:val="000000"/>
          <w:sz w:val="28"/>
        </w:rPr>
        <w:t>
      13) строительство, модернизация постов наблюдений за состоянием поверхностных вод с расширением перечня контролируемых загрязняющих веществ за счет приобретения современного оборудования и внедрения локальной сети передачи информации в уполномоченный орган в области охраны окружающей среды и его территориальные подразделения;</w:t>
      </w:r>
    </w:p>
    <w:bookmarkEnd w:id="4683"/>
    <w:bookmarkStart w:name="z5098" w:id="4684"/>
    <w:p>
      <w:pPr>
        <w:spacing w:after="0"/>
        <w:ind w:left="0"/>
        <w:jc w:val="both"/>
      </w:pPr>
      <w:r>
        <w:rPr>
          <w:rFonts w:ascii="Times New Roman"/>
          <w:b w:val="false"/>
          <w:i w:val="false"/>
          <w:color w:val="000000"/>
          <w:sz w:val="28"/>
        </w:rPr>
        <w:t>
      14) проведение мероприятий, направленных на предотвращение загрязнения подземных вод вследствие межпластовых перетоков нефти, воды и газа, при освоении и последующей эксплуатации скважин, а также утилизации отходов производства и сточных вод.</w:t>
      </w:r>
    </w:p>
    <w:bookmarkEnd w:id="4684"/>
    <w:bookmarkStart w:name="z5099" w:id="4685"/>
    <w:p>
      <w:pPr>
        <w:spacing w:after="0"/>
        <w:ind w:left="0"/>
        <w:jc w:val="both"/>
      </w:pPr>
      <w:r>
        <w:rPr>
          <w:rFonts w:ascii="Times New Roman"/>
          <w:b w:val="false"/>
          <w:i w:val="false"/>
          <w:color w:val="000000"/>
          <w:sz w:val="28"/>
        </w:rPr>
        <w:t>
      3. Охрана от воздействия на прибрежные и водные экосистемы:</w:t>
      </w:r>
    </w:p>
    <w:bookmarkEnd w:id="4685"/>
    <w:bookmarkStart w:name="z5100" w:id="4686"/>
    <w:p>
      <w:pPr>
        <w:spacing w:after="0"/>
        <w:ind w:left="0"/>
        <w:jc w:val="both"/>
      </w:pPr>
      <w:r>
        <w:rPr>
          <w:rFonts w:ascii="Times New Roman"/>
          <w:b w:val="false"/>
          <w:i w:val="false"/>
          <w:color w:val="000000"/>
          <w:sz w:val="28"/>
        </w:rPr>
        <w:t>
      1) внедрение мероприятий по охране водной среды от последствий природного характера, обусловленных колебанием уровня моря, или аварий, возникающих в результате антропогенной деятельности, выполнение охранных мероприятий по консервации затопленных скважин в прибрежной зоне Каспийского моря;</w:t>
      </w:r>
    </w:p>
    <w:bookmarkEnd w:id="4686"/>
    <w:bookmarkStart w:name="z5101" w:id="4687"/>
    <w:p>
      <w:pPr>
        <w:spacing w:after="0"/>
        <w:ind w:left="0"/>
        <w:jc w:val="both"/>
      </w:pPr>
      <w:r>
        <w:rPr>
          <w:rFonts w:ascii="Times New Roman"/>
          <w:b w:val="false"/>
          <w:i w:val="false"/>
          <w:color w:val="000000"/>
          <w:sz w:val="28"/>
        </w:rPr>
        <w:t>
      2) строительство, реконструкция, модернизация установок и оборудования:</w:t>
      </w:r>
    </w:p>
    <w:bookmarkEnd w:id="4687"/>
    <w:bookmarkStart w:name="z5102" w:id="4688"/>
    <w:p>
      <w:pPr>
        <w:spacing w:after="0"/>
        <w:ind w:left="0"/>
        <w:jc w:val="both"/>
      </w:pPr>
      <w:r>
        <w:rPr>
          <w:rFonts w:ascii="Times New Roman"/>
          <w:b w:val="false"/>
          <w:i w:val="false"/>
          <w:color w:val="000000"/>
          <w:sz w:val="28"/>
        </w:rPr>
        <w:t>
      по сбору нефти, мазута, мусора и других жидких и твердых отходов с акваторий рек, водоемов, портов;</w:t>
      </w:r>
    </w:p>
    <w:bookmarkEnd w:id="4688"/>
    <w:bookmarkStart w:name="z5103" w:id="4689"/>
    <w:p>
      <w:pPr>
        <w:spacing w:after="0"/>
        <w:ind w:left="0"/>
        <w:jc w:val="both"/>
      </w:pPr>
      <w:r>
        <w:rPr>
          <w:rFonts w:ascii="Times New Roman"/>
          <w:b w:val="false"/>
          <w:i w:val="false"/>
          <w:color w:val="000000"/>
          <w:sz w:val="28"/>
        </w:rPr>
        <w:t>
      береговых сооружений для приема с судов хозяйственно-бытовых и других сточных вод, а также мусора для утилизации, складирования и очистки;</w:t>
      </w:r>
    </w:p>
    <w:bookmarkEnd w:id="4689"/>
    <w:bookmarkStart w:name="z5104" w:id="4690"/>
    <w:p>
      <w:pPr>
        <w:spacing w:after="0"/>
        <w:ind w:left="0"/>
        <w:jc w:val="both"/>
      </w:pPr>
      <w:r>
        <w:rPr>
          <w:rFonts w:ascii="Times New Roman"/>
          <w:b w:val="false"/>
          <w:i w:val="false"/>
          <w:color w:val="000000"/>
          <w:sz w:val="28"/>
        </w:rPr>
        <w:t>
      3) консервация или полная ликвидация находящихся на суше источников загрязнения, продолжающих оказывать негативное воздействие на водные объекты;</w:t>
      </w:r>
    </w:p>
    <w:bookmarkEnd w:id="4690"/>
    <w:bookmarkStart w:name="z5105" w:id="4691"/>
    <w:p>
      <w:pPr>
        <w:spacing w:after="0"/>
        <w:ind w:left="0"/>
        <w:jc w:val="both"/>
      </w:pPr>
      <w:r>
        <w:rPr>
          <w:rFonts w:ascii="Times New Roman"/>
          <w:b w:val="false"/>
          <w:i w:val="false"/>
          <w:color w:val="000000"/>
          <w:sz w:val="28"/>
        </w:rPr>
        <w:t>
      4) выполнение мероприятий по проведению берегоукрепительных работ рек и водоемов.</w:t>
      </w:r>
    </w:p>
    <w:bookmarkEnd w:id="4691"/>
    <w:bookmarkStart w:name="z5106" w:id="4692"/>
    <w:p>
      <w:pPr>
        <w:spacing w:after="0"/>
        <w:ind w:left="0"/>
        <w:jc w:val="both"/>
      </w:pPr>
      <w:r>
        <w:rPr>
          <w:rFonts w:ascii="Times New Roman"/>
          <w:b w:val="false"/>
          <w:i w:val="false"/>
          <w:color w:val="000000"/>
          <w:sz w:val="28"/>
        </w:rPr>
        <w:t>
      4. Охрана земель:</w:t>
      </w:r>
    </w:p>
    <w:bookmarkEnd w:id="4692"/>
    <w:bookmarkStart w:name="z5107" w:id="4693"/>
    <w:p>
      <w:pPr>
        <w:spacing w:after="0"/>
        <w:ind w:left="0"/>
        <w:jc w:val="both"/>
      </w:pPr>
      <w:r>
        <w:rPr>
          <w:rFonts w:ascii="Times New Roman"/>
          <w:b w:val="false"/>
          <w:i w:val="false"/>
          <w:color w:val="000000"/>
          <w:sz w:val="28"/>
        </w:rPr>
        <w:t>
      1) инвентаризация и ликвидация бесхозяйных производственных объектов, загрязняющих окружающую среду;</w:t>
      </w:r>
    </w:p>
    <w:bookmarkEnd w:id="4693"/>
    <w:bookmarkStart w:name="z5108" w:id="4694"/>
    <w:p>
      <w:pPr>
        <w:spacing w:after="0"/>
        <w:ind w:left="0"/>
        <w:jc w:val="both"/>
      </w:pPr>
      <w:r>
        <w:rPr>
          <w:rFonts w:ascii="Times New Roman"/>
          <w:b w:val="false"/>
          <w:i w:val="false"/>
          <w:color w:val="000000"/>
          <w:sz w:val="28"/>
        </w:rPr>
        <w:t>
      2) мероприятия по рациональному использованию земельных ресурсов, зонированию земель, а также проведение работ по оценке их состояния;</w:t>
      </w:r>
    </w:p>
    <w:bookmarkEnd w:id="4694"/>
    <w:bookmarkStart w:name="z5109" w:id="4695"/>
    <w:p>
      <w:pPr>
        <w:spacing w:after="0"/>
        <w:ind w:left="0"/>
        <w:jc w:val="both"/>
      </w:pPr>
      <w:r>
        <w:rPr>
          <w:rFonts w:ascii="Times New Roman"/>
          <w:b w:val="false"/>
          <w:i w:val="false"/>
          <w:color w:val="000000"/>
          <w:sz w:val="28"/>
        </w:rPr>
        <w:t>
      3) рекультивация деградированных территорий, нарушенных и загрязненных в результате антропогенной деятельности земель: восстановление, воспроизводство и повышение плодородия почв и других полезных свойств земли, своевременное вовлечение ее в хозяйственный оборот, снятие, сохранение и использование плодородного слоя почвы при проведении работ, связанных с нарушением земель;</w:t>
      </w:r>
    </w:p>
    <w:bookmarkEnd w:id="4695"/>
    <w:bookmarkStart w:name="z5110" w:id="4696"/>
    <w:p>
      <w:pPr>
        <w:spacing w:after="0"/>
        <w:ind w:left="0"/>
        <w:jc w:val="both"/>
      </w:pPr>
      <w:r>
        <w:rPr>
          <w:rFonts w:ascii="Times New Roman"/>
          <w:b w:val="false"/>
          <w:i w:val="false"/>
          <w:color w:val="000000"/>
          <w:sz w:val="28"/>
        </w:rPr>
        <w:t>
      4) защита земель от истощения, деградации и опустынивания, негативного воздействия водной и ветровой эрозии, селей, оползней, подтопления, затопления, заболачивания, вторичного засоления, иссушения и уплотнения, загрязнения отходами, химическими, биологическими, радиоактивными и другими вредными веществами;</w:t>
      </w:r>
    </w:p>
    <w:bookmarkEnd w:id="4696"/>
    <w:bookmarkStart w:name="z5111" w:id="4697"/>
    <w:p>
      <w:pPr>
        <w:spacing w:after="0"/>
        <w:ind w:left="0"/>
        <w:jc w:val="both"/>
      </w:pPr>
      <w:r>
        <w:rPr>
          <w:rFonts w:ascii="Times New Roman"/>
          <w:b w:val="false"/>
          <w:i w:val="false"/>
          <w:color w:val="000000"/>
          <w:sz w:val="28"/>
        </w:rPr>
        <w:t>
      5) строительство, реконструкция, модернизация противоэрозионных гидротехнических сооружений, создание защитных лесных полос, закрепление оврагов, террасирование крутых склонов;</w:t>
      </w:r>
    </w:p>
    <w:bookmarkEnd w:id="4697"/>
    <w:bookmarkStart w:name="z5112" w:id="4698"/>
    <w:p>
      <w:pPr>
        <w:spacing w:after="0"/>
        <w:ind w:left="0"/>
        <w:jc w:val="both"/>
      </w:pPr>
      <w:r>
        <w:rPr>
          <w:rFonts w:ascii="Times New Roman"/>
          <w:b w:val="false"/>
          <w:i w:val="false"/>
          <w:color w:val="000000"/>
          <w:sz w:val="28"/>
        </w:rPr>
        <w:t>
      6) ликвидация исторического загрязнения, локализация и демеркуризация источников загрязнения земельных ресурсов;</w:t>
      </w:r>
    </w:p>
    <w:bookmarkEnd w:id="4698"/>
    <w:bookmarkStart w:name="z5113" w:id="4699"/>
    <w:p>
      <w:pPr>
        <w:spacing w:after="0"/>
        <w:ind w:left="0"/>
        <w:jc w:val="both"/>
      </w:pPr>
      <w:r>
        <w:rPr>
          <w:rFonts w:ascii="Times New Roman"/>
          <w:b w:val="false"/>
          <w:i w:val="false"/>
          <w:color w:val="000000"/>
          <w:sz w:val="28"/>
        </w:rPr>
        <w:t>
      7) выполнение мероприятий, направленных на восстановление естественного природного плодородия или увеличение гумуса почв.</w:t>
      </w:r>
    </w:p>
    <w:bookmarkEnd w:id="4699"/>
    <w:bookmarkStart w:name="z5114" w:id="4700"/>
    <w:p>
      <w:pPr>
        <w:spacing w:after="0"/>
        <w:ind w:left="0"/>
        <w:jc w:val="both"/>
      </w:pPr>
      <w:r>
        <w:rPr>
          <w:rFonts w:ascii="Times New Roman"/>
          <w:b w:val="false"/>
          <w:i w:val="false"/>
          <w:color w:val="000000"/>
          <w:sz w:val="28"/>
        </w:rPr>
        <w:t>
      5. Охрана недр:</w:t>
      </w:r>
    </w:p>
    <w:bookmarkEnd w:id="4700"/>
    <w:bookmarkStart w:name="z5115" w:id="4701"/>
    <w:p>
      <w:pPr>
        <w:spacing w:after="0"/>
        <w:ind w:left="0"/>
        <w:jc w:val="both"/>
      </w:pPr>
      <w:r>
        <w:rPr>
          <w:rFonts w:ascii="Times New Roman"/>
          <w:b w:val="false"/>
          <w:i w:val="false"/>
          <w:color w:val="000000"/>
          <w:sz w:val="28"/>
        </w:rPr>
        <w:t>
      1) внедрение мероприятий по предотвращению загрязнения недр при проведении работ по недропользованию, подземном хранении нефти, газа, захоронении вредных веществ и отходов производства, сбросе сточных вод в недра;</w:t>
      </w:r>
    </w:p>
    <w:bookmarkEnd w:id="4701"/>
    <w:bookmarkStart w:name="z5116" w:id="4702"/>
    <w:p>
      <w:pPr>
        <w:spacing w:after="0"/>
        <w:ind w:left="0"/>
        <w:jc w:val="both"/>
      </w:pPr>
      <w:r>
        <w:rPr>
          <w:rFonts w:ascii="Times New Roman"/>
          <w:b w:val="false"/>
          <w:i w:val="false"/>
          <w:color w:val="000000"/>
          <w:sz w:val="28"/>
        </w:rPr>
        <w:t>
      2) инвентаризация, консервация и ликвидация источников негативного воздействия на недра.</w:t>
      </w:r>
    </w:p>
    <w:bookmarkEnd w:id="4702"/>
    <w:bookmarkStart w:name="z5117" w:id="4703"/>
    <w:p>
      <w:pPr>
        <w:spacing w:after="0"/>
        <w:ind w:left="0"/>
        <w:jc w:val="both"/>
      </w:pPr>
      <w:r>
        <w:rPr>
          <w:rFonts w:ascii="Times New Roman"/>
          <w:b w:val="false"/>
          <w:i w:val="false"/>
          <w:color w:val="000000"/>
          <w:sz w:val="28"/>
        </w:rPr>
        <w:t>
      6. Охрана животного и растительного мира:</w:t>
      </w:r>
    </w:p>
    <w:bookmarkEnd w:id="4703"/>
    <w:bookmarkStart w:name="z5118" w:id="4704"/>
    <w:p>
      <w:pPr>
        <w:spacing w:after="0"/>
        <w:ind w:left="0"/>
        <w:jc w:val="both"/>
      </w:pPr>
      <w:r>
        <w:rPr>
          <w:rFonts w:ascii="Times New Roman"/>
          <w:b w:val="false"/>
          <w:i w:val="false"/>
          <w:color w:val="000000"/>
          <w:sz w:val="28"/>
        </w:rPr>
        <w:t>
      1) охрана лесных экосистем, проведение мероприятий по увеличению лесистости, лесоохотоустройство, учет и биологическое обоснование продуктивности лесов и животного мира, поддержание оптимального биоразнообразия лесных экосистем;</w:t>
      </w:r>
    </w:p>
    <w:bookmarkEnd w:id="4704"/>
    <w:bookmarkStart w:name="z5119" w:id="4705"/>
    <w:p>
      <w:pPr>
        <w:spacing w:after="0"/>
        <w:ind w:left="0"/>
        <w:jc w:val="both"/>
      </w:pPr>
      <w:r>
        <w:rPr>
          <w:rFonts w:ascii="Times New Roman"/>
          <w:b w:val="false"/>
          <w:i w:val="false"/>
          <w:color w:val="000000"/>
          <w:sz w:val="28"/>
        </w:rPr>
        <w:t>
      2) сохранение и поддержание биологического и ландшафтного разнообразия на территориях, находящихся под охраной (ландшафтных парков, парковых комплексов и объектов историко-культурного наследия), имеющих национальное и международное значение;</w:t>
      </w:r>
    </w:p>
    <w:bookmarkEnd w:id="4705"/>
    <w:bookmarkStart w:name="z5120" w:id="4706"/>
    <w:p>
      <w:pPr>
        <w:spacing w:after="0"/>
        <w:ind w:left="0"/>
        <w:jc w:val="both"/>
      </w:pPr>
      <w:r>
        <w:rPr>
          <w:rFonts w:ascii="Times New Roman"/>
          <w:b w:val="false"/>
          <w:i w:val="false"/>
          <w:color w:val="000000"/>
          <w:sz w:val="28"/>
        </w:rPr>
        <w:t>
      3) проведение мероприятий по сохранению естественных условий функционирования природных ландшафтов и естественной среды обитания, принятие мер по предотвращению гибели находящихся под угрозой исчезновения или на грани вымирания видов (подвидов, популяций) растений и животных;</w:t>
      </w:r>
    </w:p>
    <w:bookmarkEnd w:id="4706"/>
    <w:bookmarkStart w:name="z5121" w:id="4707"/>
    <w:p>
      <w:pPr>
        <w:spacing w:after="0"/>
        <w:ind w:left="0"/>
        <w:jc w:val="both"/>
      </w:pPr>
      <w:r>
        <w:rPr>
          <w:rFonts w:ascii="Times New Roman"/>
          <w:b w:val="false"/>
          <w:i w:val="false"/>
          <w:color w:val="000000"/>
          <w:sz w:val="28"/>
        </w:rPr>
        <w:t>
      4) строительство национального хранилища генетических ресурсов растений и животных, сохранение биоразнообразия, всего многообразия микроорганизмов, растительного и животного мира, а также естественных экосистем, предотвращение и недопущение вредного влияния антропогенной деятельности на условия их функционирования;</w:t>
      </w:r>
    </w:p>
    <w:bookmarkEnd w:id="4707"/>
    <w:bookmarkStart w:name="z5122" w:id="4708"/>
    <w:p>
      <w:pPr>
        <w:spacing w:after="0"/>
        <w:ind w:left="0"/>
        <w:jc w:val="both"/>
      </w:pPr>
      <w:r>
        <w:rPr>
          <w:rFonts w:ascii="Times New Roman"/>
          <w:b w:val="false"/>
          <w:i w:val="false"/>
          <w:color w:val="000000"/>
          <w:sz w:val="28"/>
        </w:rPr>
        <w:t>
      5) воспроизводство диких животных (проведение биотехнических мероприятий, в том числе расселение диких зверей и птиц, создание питомников и ферм по разведению диких животных и птиц, а также заготовка кормов для их жизнедеятельности);</w:t>
      </w:r>
    </w:p>
    <w:bookmarkEnd w:id="4708"/>
    <w:bookmarkStart w:name="z5123" w:id="4709"/>
    <w:p>
      <w:pPr>
        <w:spacing w:after="0"/>
        <w:ind w:left="0"/>
        <w:jc w:val="both"/>
      </w:pPr>
      <w:r>
        <w:rPr>
          <w:rFonts w:ascii="Times New Roman"/>
          <w:b w:val="false"/>
          <w:i w:val="false"/>
          <w:color w:val="000000"/>
          <w:sz w:val="28"/>
        </w:rPr>
        <w:t>
      6) озеленение территорий административно-территориальных единиц, увеличение площадей зеленых насаждений, посадок на территориях предприятий, вокруг больниц, школ, детских учреждений и освобождаемых территориях, землях, подверженных опустыниванию и другим неблагоприятным экологическим факторам;</w:t>
      </w:r>
    </w:p>
    <w:bookmarkEnd w:id="4709"/>
    <w:bookmarkStart w:name="z5124" w:id="4710"/>
    <w:p>
      <w:pPr>
        <w:spacing w:after="0"/>
        <w:ind w:left="0"/>
        <w:jc w:val="both"/>
      </w:pPr>
      <w:r>
        <w:rPr>
          <w:rFonts w:ascii="Times New Roman"/>
          <w:b w:val="false"/>
          <w:i w:val="false"/>
          <w:color w:val="000000"/>
          <w:sz w:val="28"/>
        </w:rPr>
        <w:t>
      7) сохранение экологического баланса при развитии курортных зон отдыха и туристических центров на охраняемых природных территориях (разработка планов развития площадей рекреационных территорий, строительство современных полигонов, канализационных коллекторов и очистных сооружений, перевод котельных на экологически чистые альтернативные виды топлива);</w:t>
      </w:r>
    </w:p>
    <w:bookmarkEnd w:id="4710"/>
    <w:bookmarkStart w:name="z5125" w:id="4711"/>
    <w:p>
      <w:pPr>
        <w:spacing w:after="0"/>
        <w:ind w:left="0"/>
        <w:jc w:val="both"/>
      </w:pPr>
      <w:r>
        <w:rPr>
          <w:rFonts w:ascii="Times New Roman"/>
          <w:b w:val="false"/>
          <w:i w:val="false"/>
          <w:color w:val="000000"/>
          <w:sz w:val="28"/>
        </w:rPr>
        <w:t>
      8) проведение работ по охране и воспроизводству лесного фонда, реабилитация территорий после лесных пожаров и лесовосстановление;</w:t>
      </w:r>
    </w:p>
    <w:bookmarkEnd w:id="4711"/>
    <w:bookmarkStart w:name="z5126" w:id="4712"/>
    <w:p>
      <w:pPr>
        <w:spacing w:after="0"/>
        <w:ind w:left="0"/>
        <w:jc w:val="both"/>
      </w:pPr>
      <w:r>
        <w:rPr>
          <w:rFonts w:ascii="Times New Roman"/>
          <w:b w:val="false"/>
          <w:i w:val="false"/>
          <w:color w:val="000000"/>
          <w:sz w:val="28"/>
        </w:rPr>
        <w:t>
      9) охрана, сохранение и восстановление биологических ресурсов.</w:t>
      </w:r>
    </w:p>
    <w:bookmarkEnd w:id="4712"/>
    <w:bookmarkStart w:name="z5127" w:id="4713"/>
    <w:p>
      <w:pPr>
        <w:spacing w:after="0"/>
        <w:ind w:left="0"/>
        <w:jc w:val="both"/>
      </w:pPr>
      <w:r>
        <w:rPr>
          <w:rFonts w:ascii="Times New Roman"/>
          <w:b w:val="false"/>
          <w:i w:val="false"/>
          <w:color w:val="000000"/>
          <w:sz w:val="28"/>
        </w:rPr>
        <w:t>
      7. Обращение с отходами:</w:t>
      </w:r>
    </w:p>
    <w:bookmarkEnd w:id="4713"/>
    <w:bookmarkStart w:name="z5128" w:id="4714"/>
    <w:p>
      <w:pPr>
        <w:spacing w:after="0"/>
        <w:ind w:left="0"/>
        <w:jc w:val="both"/>
      </w:pPr>
      <w:r>
        <w:rPr>
          <w:rFonts w:ascii="Times New Roman"/>
          <w:b w:val="false"/>
          <w:i w:val="false"/>
          <w:color w:val="000000"/>
          <w:sz w:val="28"/>
        </w:rPr>
        <w:t>
      1) переработка хвостов обогащения, вскрышных и вмещающих пород, использование их в целях проведения технического этапа рекультивации отработанных, нарушенных и загрязненных земель, закладки во внутренние отвалы карьеров и отработанные пустоты шахт, для отсыпки карьерных дорог, защитных дамб и сооружений;</w:t>
      </w:r>
    </w:p>
    <w:bookmarkEnd w:id="4714"/>
    <w:bookmarkStart w:name="z5129" w:id="4715"/>
    <w:p>
      <w:pPr>
        <w:spacing w:after="0"/>
        <w:ind w:left="0"/>
        <w:jc w:val="both"/>
      </w:pPr>
      <w:r>
        <w:rPr>
          <w:rFonts w:ascii="Times New Roman"/>
          <w:b w:val="false"/>
          <w:i w:val="false"/>
          <w:color w:val="000000"/>
          <w:sz w:val="28"/>
        </w:rPr>
        <w:t>
      2) внедрение технологий по сбору, транспортировке, обезвреживанию, использованию и переработке любых видов отходов, в том числе бесхозяйных;</w:t>
      </w:r>
    </w:p>
    <w:bookmarkEnd w:id="4715"/>
    <w:bookmarkStart w:name="z5130" w:id="4716"/>
    <w:p>
      <w:pPr>
        <w:spacing w:after="0"/>
        <w:ind w:left="0"/>
        <w:jc w:val="both"/>
      </w:pPr>
      <w:r>
        <w:rPr>
          <w:rFonts w:ascii="Times New Roman"/>
          <w:b w:val="false"/>
          <w:i w:val="false"/>
          <w:color w:val="000000"/>
          <w:sz w:val="28"/>
        </w:rPr>
        <w:t>
      3) строительство, реконструкция заводов, цехов и производств, приобретение и эксплуатация установок:</w:t>
      </w:r>
    </w:p>
    <w:bookmarkEnd w:id="4716"/>
    <w:bookmarkStart w:name="z5131" w:id="4717"/>
    <w:p>
      <w:pPr>
        <w:spacing w:after="0"/>
        <w:ind w:left="0"/>
        <w:jc w:val="both"/>
      </w:pPr>
      <w:r>
        <w:rPr>
          <w:rFonts w:ascii="Times New Roman"/>
          <w:b w:val="false"/>
          <w:i w:val="false"/>
          <w:color w:val="000000"/>
          <w:sz w:val="28"/>
        </w:rPr>
        <w:t>
      полигонов для складирования любых видов отходов;</w:t>
      </w:r>
    </w:p>
    <w:bookmarkEnd w:id="4717"/>
    <w:bookmarkStart w:name="z5132" w:id="4718"/>
    <w:p>
      <w:pPr>
        <w:spacing w:after="0"/>
        <w:ind w:left="0"/>
        <w:jc w:val="both"/>
      </w:pPr>
      <w:r>
        <w:rPr>
          <w:rFonts w:ascii="Times New Roman"/>
          <w:b w:val="false"/>
          <w:i w:val="false"/>
          <w:color w:val="000000"/>
          <w:sz w:val="28"/>
        </w:rPr>
        <w:t>
      по сбору, транспортировке, переработке, сортировке, утилизации и захоронению отходов;</w:t>
      </w:r>
    </w:p>
    <w:bookmarkEnd w:id="4718"/>
    <w:bookmarkStart w:name="z5133" w:id="4719"/>
    <w:p>
      <w:pPr>
        <w:spacing w:after="0"/>
        <w:ind w:left="0"/>
        <w:jc w:val="both"/>
      </w:pPr>
      <w:r>
        <w:rPr>
          <w:rFonts w:ascii="Times New Roman"/>
          <w:b w:val="false"/>
          <w:i w:val="false"/>
          <w:color w:val="000000"/>
          <w:sz w:val="28"/>
        </w:rPr>
        <w:t>
      по сбору и переработке вторичных материальных ресурсов;</w:t>
      </w:r>
    </w:p>
    <w:bookmarkEnd w:id="4719"/>
    <w:bookmarkStart w:name="z5134" w:id="4720"/>
    <w:p>
      <w:pPr>
        <w:spacing w:after="0"/>
        <w:ind w:left="0"/>
        <w:jc w:val="both"/>
      </w:pPr>
      <w:r>
        <w:rPr>
          <w:rFonts w:ascii="Times New Roman"/>
          <w:b w:val="false"/>
          <w:i w:val="false"/>
          <w:color w:val="000000"/>
          <w:sz w:val="28"/>
        </w:rPr>
        <w:t>
      по сбору, транспортировке, переработке и ликвидации жидких производственных отходов, загрязняющих водоемы или подземные воды;</w:t>
      </w:r>
    </w:p>
    <w:bookmarkEnd w:id="4720"/>
    <w:bookmarkStart w:name="z5135" w:id="4721"/>
    <w:p>
      <w:pPr>
        <w:spacing w:after="0"/>
        <w:ind w:left="0"/>
        <w:jc w:val="both"/>
      </w:pPr>
      <w:r>
        <w:rPr>
          <w:rFonts w:ascii="Times New Roman"/>
          <w:b w:val="false"/>
          <w:i w:val="false"/>
          <w:color w:val="000000"/>
          <w:sz w:val="28"/>
        </w:rPr>
        <w:t>
      по получению сырья или готовой продукции, связанных с извлечением полезных компонентов из отходов (переработкой хвостов обогащения, вскрышных и вмещающих пород, золошлаков, металлургических шлаков, техногенных минеральных образований);</w:t>
      </w:r>
    </w:p>
    <w:bookmarkEnd w:id="4721"/>
    <w:bookmarkStart w:name="z5136" w:id="4722"/>
    <w:p>
      <w:pPr>
        <w:spacing w:after="0"/>
        <w:ind w:left="0"/>
        <w:jc w:val="both"/>
      </w:pPr>
      <w:r>
        <w:rPr>
          <w:rFonts w:ascii="Times New Roman"/>
          <w:b w:val="false"/>
          <w:i w:val="false"/>
          <w:color w:val="000000"/>
          <w:sz w:val="28"/>
        </w:rPr>
        <w:t>
      4) нейтрализация и ликвидация запрещенных и пришедших в негодность пестицидов и тары из-под них;</w:t>
      </w:r>
    </w:p>
    <w:bookmarkEnd w:id="4722"/>
    <w:bookmarkStart w:name="z5137" w:id="4723"/>
    <w:p>
      <w:pPr>
        <w:spacing w:after="0"/>
        <w:ind w:left="0"/>
        <w:jc w:val="both"/>
      </w:pPr>
      <w:r>
        <w:rPr>
          <w:rFonts w:ascii="Times New Roman"/>
          <w:b w:val="false"/>
          <w:i w:val="false"/>
          <w:color w:val="000000"/>
          <w:sz w:val="28"/>
        </w:rPr>
        <w:t>
      5) реконструкция, модернизация оборудования и технологических процессов, направленных на минимизацию объемов образования и размещения отходов;</w:t>
      </w:r>
    </w:p>
    <w:bookmarkEnd w:id="4723"/>
    <w:bookmarkStart w:name="z5138" w:id="4724"/>
    <w:p>
      <w:pPr>
        <w:spacing w:after="0"/>
        <w:ind w:left="0"/>
        <w:jc w:val="both"/>
      </w:pPr>
      <w:r>
        <w:rPr>
          <w:rFonts w:ascii="Times New Roman"/>
          <w:b w:val="false"/>
          <w:i w:val="false"/>
          <w:color w:val="000000"/>
          <w:sz w:val="28"/>
        </w:rPr>
        <w:t>
      6) проведение мероприятий по ликвидации бесхозяйных отходов и исторических загрязнений, недопущению в дальнейшем их возникновения, своевременному проведению рекультивации земель, нарушенных в результате загрязнения производственными, твердыми бытовыми и другими отходами;</w:t>
      </w:r>
    </w:p>
    <w:bookmarkEnd w:id="4724"/>
    <w:bookmarkStart w:name="z5139" w:id="4725"/>
    <w:p>
      <w:pPr>
        <w:spacing w:after="0"/>
        <w:ind w:left="0"/>
        <w:jc w:val="both"/>
      </w:pPr>
      <w:r>
        <w:rPr>
          <w:rFonts w:ascii="Times New Roman"/>
          <w:b w:val="false"/>
          <w:i w:val="false"/>
          <w:color w:val="000000"/>
          <w:sz w:val="28"/>
        </w:rPr>
        <w:t>
      7) выполнение мероприятий по захоронению пришедших в негодность пестицидов, не содержащих стойкие органические загрязнители, и тары из-под них.</w:t>
      </w:r>
    </w:p>
    <w:bookmarkEnd w:id="4725"/>
    <w:bookmarkStart w:name="z5140" w:id="4726"/>
    <w:p>
      <w:pPr>
        <w:spacing w:after="0"/>
        <w:ind w:left="0"/>
        <w:jc w:val="both"/>
      </w:pPr>
      <w:r>
        <w:rPr>
          <w:rFonts w:ascii="Times New Roman"/>
          <w:b w:val="false"/>
          <w:i w:val="false"/>
          <w:color w:val="000000"/>
          <w:sz w:val="28"/>
        </w:rPr>
        <w:t>
      8. Радиационная, биологическая и химическая безопасность:</w:t>
      </w:r>
    </w:p>
    <w:bookmarkEnd w:id="4726"/>
    <w:bookmarkStart w:name="z5141" w:id="4727"/>
    <w:p>
      <w:pPr>
        <w:spacing w:after="0"/>
        <w:ind w:left="0"/>
        <w:jc w:val="both"/>
      </w:pPr>
      <w:r>
        <w:rPr>
          <w:rFonts w:ascii="Times New Roman"/>
          <w:b w:val="false"/>
          <w:i w:val="false"/>
          <w:color w:val="000000"/>
          <w:sz w:val="28"/>
        </w:rPr>
        <w:t>
      1) захоронение, перезахоронение ампульных источников ионизирующего излучения, окончательное захоронение радиоактивных отходов предприятий-банкротов, бывших военных объектов, государственных предприятий, предприятий коммунальной собственности;</w:t>
      </w:r>
    </w:p>
    <w:bookmarkEnd w:id="4727"/>
    <w:bookmarkStart w:name="z5142" w:id="4728"/>
    <w:p>
      <w:pPr>
        <w:spacing w:after="0"/>
        <w:ind w:left="0"/>
        <w:jc w:val="both"/>
      </w:pPr>
      <w:r>
        <w:rPr>
          <w:rFonts w:ascii="Times New Roman"/>
          <w:b w:val="false"/>
          <w:i w:val="false"/>
          <w:color w:val="000000"/>
          <w:sz w:val="28"/>
        </w:rPr>
        <w:t>
      2) проведение радиоэкологических обследований территорий областей, городов республиканского значения, столицы с целью выявления радиоактивного загрязнения объектов окружающей среды;</w:t>
      </w:r>
    </w:p>
    <w:bookmarkEnd w:id="4728"/>
    <w:bookmarkStart w:name="z5143" w:id="4729"/>
    <w:p>
      <w:pPr>
        <w:spacing w:after="0"/>
        <w:ind w:left="0"/>
        <w:jc w:val="both"/>
      </w:pPr>
      <w:r>
        <w:rPr>
          <w:rFonts w:ascii="Times New Roman"/>
          <w:b w:val="false"/>
          <w:i w:val="false"/>
          <w:color w:val="000000"/>
          <w:sz w:val="28"/>
        </w:rPr>
        <w:t>
      3) дезактивация очагов радиоактивного загрязнения (почвогрунта, горнорудных отвалов, металлолома), захоронение источников ионизирующего излучения и радиоактивных отходов;</w:t>
      </w:r>
    </w:p>
    <w:bookmarkEnd w:id="4729"/>
    <w:bookmarkStart w:name="z5144" w:id="4730"/>
    <w:p>
      <w:pPr>
        <w:spacing w:after="0"/>
        <w:ind w:left="0"/>
        <w:jc w:val="both"/>
      </w:pPr>
      <w:r>
        <w:rPr>
          <w:rFonts w:ascii="Times New Roman"/>
          <w:b w:val="false"/>
          <w:i w:val="false"/>
          <w:color w:val="000000"/>
          <w:sz w:val="28"/>
        </w:rPr>
        <w:t>
      4) строительство пунктов временного хранения и пунктов захоронения радиоактивных отходов;</w:t>
      </w:r>
    </w:p>
    <w:bookmarkEnd w:id="4730"/>
    <w:bookmarkStart w:name="z5145" w:id="4731"/>
    <w:p>
      <w:pPr>
        <w:spacing w:after="0"/>
        <w:ind w:left="0"/>
        <w:jc w:val="both"/>
      </w:pPr>
      <w:r>
        <w:rPr>
          <w:rFonts w:ascii="Times New Roman"/>
          <w:b w:val="false"/>
          <w:i w:val="false"/>
          <w:color w:val="000000"/>
          <w:sz w:val="28"/>
        </w:rPr>
        <w:t>
      5) выполнение организациями, осуществляющими деятельность с использованием атомной энергии и с источниками ионизирующего излучения, требований по обеспечению радиационной безопасности;</w:t>
      </w:r>
    </w:p>
    <w:bookmarkEnd w:id="4731"/>
    <w:bookmarkStart w:name="z5146" w:id="4732"/>
    <w:p>
      <w:pPr>
        <w:spacing w:after="0"/>
        <w:ind w:left="0"/>
        <w:jc w:val="both"/>
      </w:pPr>
      <w:r>
        <w:rPr>
          <w:rFonts w:ascii="Times New Roman"/>
          <w:b w:val="false"/>
          <w:i w:val="false"/>
          <w:color w:val="000000"/>
          <w:sz w:val="28"/>
        </w:rPr>
        <w:t>
      6) реабилитация территорий захоронения радиоактивных, токсичных промышленных отходов, вывод из пользования стойких органических загрязнителей, предотвращение биологического загрязнения природной среды;</w:t>
      </w:r>
    </w:p>
    <w:bookmarkEnd w:id="4732"/>
    <w:bookmarkStart w:name="z5147" w:id="4733"/>
    <w:p>
      <w:pPr>
        <w:spacing w:after="0"/>
        <w:ind w:left="0"/>
        <w:jc w:val="both"/>
      </w:pPr>
      <w:r>
        <w:rPr>
          <w:rFonts w:ascii="Times New Roman"/>
          <w:b w:val="false"/>
          <w:i w:val="false"/>
          <w:color w:val="000000"/>
          <w:sz w:val="28"/>
        </w:rPr>
        <w:t>
      7) ликвидация и вторичная переработка накопленных объемов серы;</w:t>
      </w:r>
    </w:p>
    <w:bookmarkEnd w:id="4733"/>
    <w:bookmarkStart w:name="z5148" w:id="4734"/>
    <w:p>
      <w:pPr>
        <w:spacing w:after="0"/>
        <w:ind w:left="0"/>
        <w:jc w:val="both"/>
      </w:pPr>
      <w:r>
        <w:rPr>
          <w:rFonts w:ascii="Times New Roman"/>
          <w:b w:val="false"/>
          <w:i w:val="false"/>
          <w:color w:val="000000"/>
          <w:sz w:val="28"/>
        </w:rPr>
        <w:t>
      8) ликвидация учтенных и неучтенных источников радиации, включая отходы, исторических загрязнений с целью снижения радиационной опасности для жизни и (или) здоровья населения и окружающей среды.</w:t>
      </w:r>
    </w:p>
    <w:bookmarkEnd w:id="4734"/>
    <w:bookmarkStart w:name="z5149" w:id="4735"/>
    <w:p>
      <w:pPr>
        <w:spacing w:after="0"/>
        <w:ind w:left="0"/>
        <w:jc w:val="both"/>
      </w:pPr>
      <w:r>
        <w:rPr>
          <w:rFonts w:ascii="Times New Roman"/>
          <w:b w:val="false"/>
          <w:i w:val="false"/>
          <w:color w:val="000000"/>
          <w:sz w:val="28"/>
        </w:rPr>
        <w:t>
      9. Внедрение систем управления и наилучших безопасных технологий:</w:t>
      </w:r>
    </w:p>
    <w:bookmarkEnd w:id="4735"/>
    <w:bookmarkStart w:name="z5150" w:id="4736"/>
    <w:p>
      <w:pPr>
        <w:spacing w:after="0"/>
        <w:ind w:left="0"/>
        <w:jc w:val="both"/>
      </w:pPr>
      <w:r>
        <w:rPr>
          <w:rFonts w:ascii="Times New Roman"/>
          <w:b w:val="false"/>
          <w:i w:val="false"/>
          <w:color w:val="000000"/>
          <w:sz w:val="28"/>
        </w:rPr>
        <w:t>
      1) внедрение экологически чистых водосберегающих, почвозащитных технологий и мелиоративных мероприятий при использовании природных ресурсов, применение малоотходных технологий, совершенствование передовых технических и технологических решений, обеспечивающих снижение эмиссий загрязняющих веществ в окружающую среду;</w:t>
      </w:r>
    </w:p>
    <w:bookmarkEnd w:id="4736"/>
    <w:bookmarkStart w:name="z5151" w:id="4737"/>
    <w:p>
      <w:pPr>
        <w:spacing w:after="0"/>
        <w:ind w:left="0"/>
        <w:jc w:val="both"/>
      </w:pPr>
      <w:r>
        <w:rPr>
          <w:rFonts w:ascii="Times New Roman"/>
          <w:b w:val="false"/>
          <w:i w:val="false"/>
          <w:color w:val="000000"/>
          <w:sz w:val="28"/>
        </w:rPr>
        <w:t>
      2) внедрение экологически чистых ресурсосберегающих технологий обогащения, хранения и транспортировки минерального сырья, очистки и ликвидации отходов производств;</w:t>
      </w:r>
    </w:p>
    <w:bookmarkEnd w:id="4737"/>
    <w:bookmarkStart w:name="z5152" w:id="4738"/>
    <w:p>
      <w:pPr>
        <w:spacing w:after="0"/>
        <w:ind w:left="0"/>
        <w:jc w:val="both"/>
      </w:pPr>
      <w:r>
        <w:rPr>
          <w:rFonts w:ascii="Times New Roman"/>
          <w:b w:val="false"/>
          <w:i w:val="false"/>
          <w:color w:val="000000"/>
          <w:sz w:val="28"/>
        </w:rPr>
        <w:t>
      3) внедрение прогрессивных, современных и эффективных технологических решений, основанных на результатах научных исследований, использование современного оборудования и технологий в производственных процессах (включая предприятия, базирующиеся на возобновляемых и ресурсосберегающих технологиях, изменении источников и видов сырья теплоэнергоресурсов), переход на альтернативные источники энергоснабжения, характеризующиеся как экологически чистые (биоэтанол и другие);</w:t>
      </w:r>
    </w:p>
    <w:bookmarkEnd w:id="4738"/>
    <w:bookmarkStart w:name="z5153" w:id="4739"/>
    <w:p>
      <w:pPr>
        <w:spacing w:after="0"/>
        <w:ind w:left="0"/>
        <w:jc w:val="both"/>
      </w:pPr>
      <w:r>
        <w:rPr>
          <w:rFonts w:ascii="Times New Roman"/>
          <w:b w:val="false"/>
          <w:i w:val="false"/>
          <w:color w:val="000000"/>
          <w:sz w:val="28"/>
        </w:rPr>
        <w:t>
      4) развитие новых систем наблюдения, базирующихся на Земле и в космосе, обмен данными спутниковых наблюдательных систем;</w:t>
      </w:r>
    </w:p>
    <w:bookmarkEnd w:id="4739"/>
    <w:bookmarkStart w:name="z5154" w:id="4740"/>
    <w:p>
      <w:pPr>
        <w:spacing w:after="0"/>
        <w:ind w:left="0"/>
        <w:jc w:val="both"/>
      </w:pPr>
      <w:r>
        <w:rPr>
          <w:rFonts w:ascii="Times New Roman"/>
          <w:b w:val="false"/>
          <w:i w:val="false"/>
          <w:color w:val="000000"/>
          <w:sz w:val="28"/>
        </w:rPr>
        <w:t>
      5) внедрение знаков и сертификации в области выполнения природоохранных требований за счет более эффективного управления, сертификации продукции, систем качества и производства, работ и услуг, обеспечивающих безопасность продукции, внедрение системы управления охраной окружающей среды в соответствии с действующими национальными стандартами системы экологического менеджмента.</w:t>
      </w:r>
    </w:p>
    <w:bookmarkEnd w:id="4740"/>
    <w:bookmarkStart w:name="z5155" w:id="4741"/>
    <w:p>
      <w:pPr>
        <w:spacing w:after="0"/>
        <w:ind w:left="0"/>
        <w:jc w:val="both"/>
      </w:pPr>
      <w:r>
        <w:rPr>
          <w:rFonts w:ascii="Times New Roman"/>
          <w:b w:val="false"/>
          <w:i w:val="false"/>
          <w:color w:val="000000"/>
          <w:sz w:val="28"/>
        </w:rPr>
        <w:t>
      10. Научно-исследовательские, изыскательские и другие разработки:</w:t>
      </w:r>
    </w:p>
    <w:bookmarkEnd w:id="4741"/>
    <w:bookmarkStart w:name="z5156" w:id="4742"/>
    <w:p>
      <w:pPr>
        <w:spacing w:after="0"/>
        <w:ind w:left="0"/>
        <w:jc w:val="both"/>
      </w:pPr>
      <w:r>
        <w:rPr>
          <w:rFonts w:ascii="Times New Roman"/>
          <w:b w:val="false"/>
          <w:i w:val="false"/>
          <w:color w:val="000000"/>
          <w:sz w:val="28"/>
        </w:rPr>
        <w:t>
      1) разработка государственных программ в области охраны окружающей среды;</w:t>
      </w:r>
    </w:p>
    <w:bookmarkEnd w:id="4742"/>
    <w:bookmarkStart w:name="z5157" w:id="4743"/>
    <w:p>
      <w:pPr>
        <w:spacing w:after="0"/>
        <w:ind w:left="0"/>
        <w:jc w:val="both"/>
      </w:pPr>
      <w:r>
        <w:rPr>
          <w:rFonts w:ascii="Times New Roman"/>
          <w:b w:val="false"/>
          <w:i w:val="false"/>
          <w:color w:val="000000"/>
          <w:sz w:val="28"/>
        </w:rPr>
        <w:t>
      2) проведение исследований и разработка целевых показателей качества окружающей среды;</w:t>
      </w:r>
    </w:p>
    <w:bookmarkEnd w:id="4743"/>
    <w:bookmarkStart w:name="z5158" w:id="4744"/>
    <w:p>
      <w:pPr>
        <w:spacing w:after="0"/>
        <w:ind w:left="0"/>
        <w:jc w:val="both"/>
      </w:pPr>
      <w:r>
        <w:rPr>
          <w:rFonts w:ascii="Times New Roman"/>
          <w:b w:val="false"/>
          <w:i w:val="false"/>
          <w:color w:val="000000"/>
          <w:sz w:val="28"/>
        </w:rPr>
        <w:t>
      3) проведение экологических исследований для определения фонового состояния окружающей среды, выявление возможного негативного воздействия промышленной деятельности на экосистемы и разработка программ и планов мероприятий по снижению загрязнения окружающей среды;</w:t>
      </w:r>
    </w:p>
    <w:bookmarkEnd w:id="4744"/>
    <w:bookmarkStart w:name="z5159" w:id="4745"/>
    <w:p>
      <w:pPr>
        <w:spacing w:after="0"/>
        <w:ind w:left="0"/>
        <w:jc w:val="both"/>
      </w:pPr>
      <w:r>
        <w:rPr>
          <w:rFonts w:ascii="Times New Roman"/>
          <w:b w:val="false"/>
          <w:i w:val="false"/>
          <w:color w:val="000000"/>
          <w:sz w:val="28"/>
        </w:rPr>
        <w:t>
      4) проведение изыскательских и опытно-конструкторских работ по созданию природоохранного оборудования, установок, сооружений, предприятий и объектов, разработке прогрессивных природоохранных технологий (ноу-хау), методов и средств защиты природных объектов от негативного воздействия, обусловленного хозяйственной деятельностью;</w:t>
      </w:r>
    </w:p>
    <w:bookmarkEnd w:id="4745"/>
    <w:bookmarkStart w:name="z5160" w:id="4746"/>
    <w:p>
      <w:pPr>
        <w:spacing w:after="0"/>
        <w:ind w:left="0"/>
        <w:jc w:val="both"/>
      </w:pPr>
      <w:r>
        <w:rPr>
          <w:rFonts w:ascii="Times New Roman"/>
          <w:b w:val="false"/>
          <w:i w:val="false"/>
          <w:color w:val="000000"/>
          <w:sz w:val="28"/>
        </w:rPr>
        <w:t>
      5) проведение научных, изыскательских работ по сохранению генофонда и биоразнообразия;</w:t>
      </w:r>
    </w:p>
    <w:bookmarkEnd w:id="4746"/>
    <w:bookmarkStart w:name="z5161" w:id="4747"/>
    <w:p>
      <w:pPr>
        <w:spacing w:after="0"/>
        <w:ind w:left="0"/>
        <w:jc w:val="both"/>
      </w:pPr>
      <w:r>
        <w:rPr>
          <w:rFonts w:ascii="Times New Roman"/>
          <w:b w:val="false"/>
          <w:i w:val="false"/>
          <w:color w:val="000000"/>
          <w:sz w:val="28"/>
        </w:rPr>
        <w:t>
      6) проведение изыскательских работ по обоснованию состава природоохранных мероприятий, обеспечивающих охрану природных вод, почв и ландшафта;</w:t>
      </w:r>
    </w:p>
    <w:bookmarkEnd w:id="4747"/>
    <w:bookmarkStart w:name="z5162" w:id="4748"/>
    <w:p>
      <w:pPr>
        <w:spacing w:after="0"/>
        <w:ind w:left="0"/>
        <w:jc w:val="both"/>
      </w:pPr>
      <w:r>
        <w:rPr>
          <w:rFonts w:ascii="Times New Roman"/>
          <w:b w:val="false"/>
          <w:i w:val="false"/>
          <w:color w:val="000000"/>
          <w:sz w:val="28"/>
        </w:rPr>
        <w:t>
      7) изучение и мониторинг радиоэкологической обстановки на территориях, подвергшихся негативному воздействию ядерных испытаний, и территориях базирования войсковых частей, проведение комплексных гидрогеологических и геоэкологических исследований территорий военно-испытательных полигонов;</w:t>
      </w:r>
    </w:p>
    <w:bookmarkEnd w:id="4748"/>
    <w:bookmarkStart w:name="z5163" w:id="4749"/>
    <w:p>
      <w:pPr>
        <w:spacing w:after="0"/>
        <w:ind w:left="0"/>
        <w:jc w:val="both"/>
      </w:pPr>
      <w:r>
        <w:rPr>
          <w:rFonts w:ascii="Times New Roman"/>
          <w:b w:val="false"/>
          <w:i w:val="false"/>
          <w:color w:val="000000"/>
          <w:sz w:val="28"/>
        </w:rPr>
        <w:t>
      8) разработка экспресс-методов определения вредных примесей в воздухе, воде и почве;</w:t>
      </w:r>
    </w:p>
    <w:bookmarkEnd w:id="4749"/>
    <w:bookmarkStart w:name="z5164" w:id="4750"/>
    <w:p>
      <w:pPr>
        <w:spacing w:after="0"/>
        <w:ind w:left="0"/>
        <w:jc w:val="both"/>
      </w:pPr>
      <w:r>
        <w:rPr>
          <w:rFonts w:ascii="Times New Roman"/>
          <w:b w:val="false"/>
          <w:i w:val="false"/>
          <w:color w:val="000000"/>
          <w:sz w:val="28"/>
        </w:rPr>
        <w:t>
      9) разработка нетрадиционных подходов к охране окружающей среды и создание высокоэффективных систем и установок для очистки отходящих газов и сточных вод промышленных предприятий, утилизации отходов;</w:t>
      </w:r>
    </w:p>
    <w:bookmarkEnd w:id="4750"/>
    <w:bookmarkStart w:name="z5165" w:id="4751"/>
    <w:p>
      <w:pPr>
        <w:spacing w:after="0"/>
        <w:ind w:left="0"/>
        <w:jc w:val="both"/>
      </w:pPr>
      <w:r>
        <w:rPr>
          <w:rFonts w:ascii="Times New Roman"/>
          <w:b w:val="false"/>
          <w:i w:val="false"/>
          <w:color w:val="000000"/>
          <w:sz w:val="28"/>
        </w:rPr>
        <w:t>
      10) разработка технологических процессов, оборудования, приборов и реагентов, обеспечивающих глубокую переработку сырья с утилизацией образующихся отходов;</w:t>
      </w:r>
    </w:p>
    <w:bookmarkEnd w:id="4751"/>
    <w:bookmarkStart w:name="z5166" w:id="4752"/>
    <w:p>
      <w:pPr>
        <w:spacing w:after="0"/>
        <w:ind w:left="0"/>
        <w:jc w:val="both"/>
      </w:pPr>
      <w:r>
        <w:rPr>
          <w:rFonts w:ascii="Times New Roman"/>
          <w:b w:val="false"/>
          <w:i w:val="false"/>
          <w:color w:val="000000"/>
          <w:sz w:val="28"/>
        </w:rPr>
        <w:t>
      11) совершенствование методов обезвреживания твердых бытовых и промышленных отходов с целью предотвращения попадания в природную среду тяжелых металлов и ксенобиотиков – чужеродных для живых организмов химических веществ и соединений (промышленных загрязнений, пестицидов, препаратов бытовой химии, лекарственных средств);</w:t>
      </w:r>
    </w:p>
    <w:bookmarkEnd w:id="4752"/>
    <w:bookmarkStart w:name="z5167" w:id="4753"/>
    <w:p>
      <w:pPr>
        <w:spacing w:after="0"/>
        <w:ind w:left="0"/>
        <w:jc w:val="both"/>
      </w:pPr>
      <w:r>
        <w:rPr>
          <w:rFonts w:ascii="Times New Roman"/>
          <w:b w:val="false"/>
          <w:i w:val="false"/>
          <w:color w:val="000000"/>
          <w:sz w:val="28"/>
        </w:rPr>
        <w:t>
      12) разработка схем, водохозяйственных балансов, режимов судоходства на морских судах, задействованных в хозяйственно-производственной деятельности, и нормативов в области охраны водных ресурсов;</w:t>
      </w:r>
    </w:p>
    <w:bookmarkEnd w:id="4753"/>
    <w:bookmarkStart w:name="z5168" w:id="4754"/>
    <w:p>
      <w:pPr>
        <w:spacing w:after="0"/>
        <w:ind w:left="0"/>
        <w:jc w:val="both"/>
      </w:pPr>
      <w:r>
        <w:rPr>
          <w:rFonts w:ascii="Times New Roman"/>
          <w:b w:val="false"/>
          <w:i w:val="false"/>
          <w:color w:val="000000"/>
          <w:sz w:val="28"/>
        </w:rPr>
        <w:t>
      13) проведение экологических научно-исследовательских работ, разработка качественных и количественных показателей (экологических нормативов и требований), нормативно-методических документов по охране окружающей среды;</w:t>
      </w:r>
    </w:p>
    <w:bookmarkEnd w:id="4754"/>
    <w:bookmarkStart w:name="z5169" w:id="4755"/>
    <w:p>
      <w:pPr>
        <w:spacing w:after="0"/>
        <w:ind w:left="0"/>
        <w:jc w:val="both"/>
      </w:pPr>
      <w:r>
        <w:rPr>
          <w:rFonts w:ascii="Times New Roman"/>
          <w:b w:val="false"/>
          <w:i w:val="false"/>
          <w:color w:val="000000"/>
          <w:sz w:val="28"/>
        </w:rPr>
        <w:t>
      14) проведение научно-исследовательских работ по радиоэкологической оценке уранодобывающих предприятий;</w:t>
      </w:r>
    </w:p>
    <w:bookmarkEnd w:id="4755"/>
    <w:bookmarkStart w:name="z5170" w:id="4756"/>
    <w:p>
      <w:pPr>
        <w:spacing w:after="0"/>
        <w:ind w:left="0"/>
        <w:jc w:val="both"/>
      </w:pPr>
      <w:r>
        <w:rPr>
          <w:rFonts w:ascii="Times New Roman"/>
          <w:b w:val="false"/>
          <w:i w:val="false"/>
          <w:color w:val="000000"/>
          <w:sz w:val="28"/>
        </w:rPr>
        <w:t>
      15) проведение комплексных исследований по оценке влияния атомных электростанций на окружающую природную среду;</w:t>
      </w:r>
    </w:p>
    <w:bookmarkEnd w:id="4756"/>
    <w:bookmarkStart w:name="z5171" w:id="4757"/>
    <w:p>
      <w:pPr>
        <w:spacing w:after="0"/>
        <w:ind w:left="0"/>
        <w:jc w:val="both"/>
      </w:pPr>
      <w:r>
        <w:rPr>
          <w:rFonts w:ascii="Times New Roman"/>
          <w:b w:val="false"/>
          <w:i w:val="false"/>
          <w:color w:val="000000"/>
          <w:sz w:val="28"/>
        </w:rPr>
        <w:t>
      16) разработка модели управления трансграничными водными объектами;</w:t>
      </w:r>
    </w:p>
    <w:bookmarkEnd w:id="4757"/>
    <w:bookmarkStart w:name="z5172" w:id="4758"/>
    <w:p>
      <w:pPr>
        <w:spacing w:after="0"/>
        <w:ind w:left="0"/>
        <w:jc w:val="both"/>
      </w:pPr>
      <w:r>
        <w:rPr>
          <w:rFonts w:ascii="Times New Roman"/>
          <w:b w:val="false"/>
          <w:i w:val="false"/>
          <w:color w:val="000000"/>
          <w:sz w:val="28"/>
        </w:rPr>
        <w:t xml:space="preserve">
      17) разработка комплексных научно обоснованных гидротехнических, химических, биологических и ихтиологических методов очистки водных объектов. </w:t>
      </w:r>
    </w:p>
    <w:bookmarkEnd w:id="4758"/>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