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2593" w14:textId="77777777" w:rsidR="006A1C9A" w:rsidRDefault="00F00E06">
      <w:pPr>
        <w:rPr>
          <w:color w:val="A02B93" w:themeColor="accent5"/>
        </w:rPr>
      </w:pPr>
      <w:r>
        <w:rPr>
          <w:color w:val="A02B93" w:themeColor="accent5"/>
        </w:rPr>
        <w:t>CASE STUDY :-</w:t>
      </w:r>
    </w:p>
    <w:p w14:paraId="763CACBC" w14:textId="1EEBC464" w:rsidR="00F00E06" w:rsidRPr="00F00E06" w:rsidRDefault="00F00E06">
      <w:pPr>
        <w:rPr>
          <w:color w:val="A02B93" w:themeColor="accent5"/>
        </w:rPr>
      </w:pPr>
      <w:r>
        <w:rPr>
          <w:color w:val="A02B93" w:themeColor="accent5"/>
        </w:rPr>
        <w:t xml:space="preserve">Brand </w:t>
      </w:r>
      <w:r w:rsidR="0037676D">
        <w:rPr>
          <w:color w:val="A02B93" w:themeColor="accent5"/>
        </w:rPr>
        <w:t>Name: Nike</w:t>
      </w:r>
    </w:p>
    <w:p w14:paraId="35D3D528" w14:textId="3C928DA8" w:rsidR="00F00E06" w:rsidRDefault="00F00E06">
      <w:r>
        <w:t>https://1drv.ms/w/c/7df9beb81c6e681a/EXEjc2bRruhNlYE2xWszr1EBF_lpBpGKL-bk9hp8kAgY1g</w:t>
      </w:r>
    </w:p>
    <w:sectPr w:rsidR="00F00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06"/>
    <w:rsid w:val="0037676D"/>
    <w:rsid w:val="006A1C9A"/>
    <w:rsid w:val="00786DA8"/>
    <w:rsid w:val="00BB07B2"/>
    <w:rsid w:val="00CE7777"/>
    <w:rsid w:val="00F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F19C1"/>
  <w15:chartTrackingRefBased/>
  <w15:docId w15:val="{EE6CA300-8DCD-BD44-A188-BD0562DA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918309512181</dc:creator>
  <cp:keywords/>
  <dc:description/>
  <cp:lastModifiedBy>918309512181</cp:lastModifiedBy>
  <cp:revision>2</cp:revision>
  <dcterms:created xsi:type="dcterms:W3CDTF">2024-03-06T10:47:00Z</dcterms:created>
  <dcterms:modified xsi:type="dcterms:W3CDTF">2024-03-06T10:47:00Z</dcterms:modified>
</cp:coreProperties>
</file>