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C15E8" w14:textId="7D171878" w:rsidR="00AC1C6A" w:rsidRPr="00BA59D6" w:rsidRDefault="00AC1C6A" w:rsidP="00B72158">
      <w:pPr>
        <w:pStyle w:val="Ttulo1"/>
      </w:pPr>
      <w:bookmarkStart w:id="0" w:name="_Toc222846405"/>
      <w:r w:rsidRPr="00BA59D6">
        <w:t>FieldOps Admin (Sistema de Gestión de Operaciones)</w:t>
      </w:r>
      <w:bookmarkEnd w:id="0"/>
    </w:p>
    <w:p w14:paraId="71526172" w14:textId="77777777" w:rsidR="00B72158" w:rsidRDefault="00B72158" w:rsidP="00CA506E">
      <w:pPr>
        <w:rPr>
          <w:rFonts w:ascii="Arial" w:hAnsi="Arial" w:cs="Arial"/>
          <w:b/>
          <w:bCs/>
        </w:rPr>
      </w:pPr>
    </w:p>
    <w:sdt>
      <w:sdtPr>
        <w:rPr>
          <w:rFonts w:asciiTheme="minorHAnsi" w:eastAsiaTheme="minorHAnsi" w:hAnsiTheme="minorHAnsi" w:cstheme="minorBidi"/>
          <w:color w:val="auto"/>
          <w:kern w:val="2"/>
          <w:sz w:val="24"/>
          <w:szCs w:val="24"/>
          <w:lang w:val="es-ES" w:eastAsia="en-US"/>
          <w14:ligatures w14:val="standardContextual"/>
        </w:rPr>
        <w:id w:val="2035455934"/>
        <w:docPartObj>
          <w:docPartGallery w:val="Table of Contents"/>
          <w:docPartUnique/>
        </w:docPartObj>
      </w:sdtPr>
      <w:sdtEndPr>
        <w:rPr>
          <w:b/>
          <w:bCs/>
        </w:rPr>
      </w:sdtEndPr>
      <w:sdtContent>
        <w:p w14:paraId="4159988C" w14:textId="253E12EB" w:rsidR="00CA506E" w:rsidRPr="00CA506E" w:rsidRDefault="00CA506E" w:rsidP="00CA506E">
          <w:pPr>
            <w:pStyle w:val="TtuloTDC"/>
            <w:jc w:val="center"/>
            <w:rPr>
              <w:b/>
              <w:bCs/>
              <w:color w:val="auto"/>
              <w:lang w:val="es-ES"/>
            </w:rPr>
          </w:pPr>
          <w:r w:rsidRPr="00CA506E">
            <w:rPr>
              <w:b/>
              <w:bCs/>
              <w:color w:val="auto"/>
              <w:lang w:val="es-ES"/>
            </w:rPr>
            <w:t>Contenido</w:t>
          </w:r>
        </w:p>
        <w:p w14:paraId="3CD770FB" w14:textId="3FF61472" w:rsidR="00CA506E" w:rsidRDefault="00CA506E">
          <w:pPr>
            <w:pStyle w:val="TDC1"/>
            <w:tabs>
              <w:tab w:val="right" w:leader="dot" w:pos="9394"/>
            </w:tabs>
            <w:rPr>
              <w:noProof/>
            </w:rPr>
          </w:pPr>
          <w:r>
            <w:fldChar w:fldCharType="begin"/>
          </w:r>
          <w:r>
            <w:instrText xml:space="preserve"> TOC \o "1-3" \h \z \u </w:instrText>
          </w:r>
          <w:r>
            <w:fldChar w:fldCharType="separate"/>
          </w:r>
          <w:hyperlink w:anchor="_Toc222846405" w:history="1">
            <w:r w:rsidRPr="00701031">
              <w:rPr>
                <w:rStyle w:val="Hipervnculo"/>
                <w:noProof/>
              </w:rPr>
              <w:t>FieldOps Admin (Sistema de Gestión de Operaciones)</w:t>
            </w:r>
            <w:r>
              <w:rPr>
                <w:noProof/>
                <w:webHidden/>
              </w:rPr>
              <w:tab/>
            </w:r>
            <w:r>
              <w:rPr>
                <w:noProof/>
                <w:webHidden/>
              </w:rPr>
              <w:fldChar w:fldCharType="begin"/>
            </w:r>
            <w:r>
              <w:rPr>
                <w:noProof/>
                <w:webHidden/>
              </w:rPr>
              <w:instrText xml:space="preserve"> PAGEREF _Toc222846405 \h </w:instrText>
            </w:r>
            <w:r>
              <w:rPr>
                <w:noProof/>
                <w:webHidden/>
              </w:rPr>
            </w:r>
            <w:r>
              <w:rPr>
                <w:noProof/>
                <w:webHidden/>
              </w:rPr>
              <w:fldChar w:fldCharType="separate"/>
            </w:r>
            <w:r w:rsidR="00E66A60">
              <w:rPr>
                <w:noProof/>
                <w:webHidden/>
              </w:rPr>
              <w:t>1</w:t>
            </w:r>
            <w:r>
              <w:rPr>
                <w:noProof/>
                <w:webHidden/>
              </w:rPr>
              <w:fldChar w:fldCharType="end"/>
            </w:r>
          </w:hyperlink>
        </w:p>
        <w:p w14:paraId="30162839" w14:textId="1D3A3070" w:rsidR="00CA506E" w:rsidRDefault="00000000">
          <w:pPr>
            <w:pStyle w:val="TDC2"/>
            <w:tabs>
              <w:tab w:val="left" w:pos="720"/>
              <w:tab w:val="right" w:leader="dot" w:pos="9394"/>
            </w:tabs>
            <w:rPr>
              <w:noProof/>
            </w:rPr>
          </w:pPr>
          <w:hyperlink w:anchor="_Toc222846406" w:history="1">
            <w:r w:rsidR="00CA506E" w:rsidRPr="00701031">
              <w:rPr>
                <w:rStyle w:val="Hipervnculo"/>
                <w:noProof/>
              </w:rPr>
              <w:t>1.</w:t>
            </w:r>
            <w:r w:rsidR="00CA506E">
              <w:rPr>
                <w:noProof/>
              </w:rPr>
              <w:tab/>
            </w:r>
            <w:r w:rsidR="00CA506E" w:rsidRPr="00701031">
              <w:rPr>
                <w:rStyle w:val="Hipervnculo"/>
                <w:noProof/>
              </w:rPr>
              <w:t>Descripción del Proyecto</w:t>
            </w:r>
            <w:r w:rsidR="00CA506E">
              <w:rPr>
                <w:noProof/>
                <w:webHidden/>
              </w:rPr>
              <w:tab/>
            </w:r>
            <w:r w:rsidR="00CA506E">
              <w:rPr>
                <w:noProof/>
                <w:webHidden/>
              </w:rPr>
              <w:fldChar w:fldCharType="begin"/>
            </w:r>
            <w:r w:rsidR="00CA506E">
              <w:rPr>
                <w:noProof/>
                <w:webHidden/>
              </w:rPr>
              <w:instrText xml:space="preserve"> PAGEREF _Toc222846406 \h </w:instrText>
            </w:r>
            <w:r w:rsidR="00CA506E">
              <w:rPr>
                <w:noProof/>
                <w:webHidden/>
              </w:rPr>
            </w:r>
            <w:r w:rsidR="00CA506E">
              <w:rPr>
                <w:noProof/>
                <w:webHidden/>
              </w:rPr>
              <w:fldChar w:fldCharType="separate"/>
            </w:r>
            <w:r w:rsidR="00E66A60">
              <w:rPr>
                <w:noProof/>
                <w:webHidden/>
              </w:rPr>
              <w:t>2</w:t>
            </w:r>
            <w:r w:rsidR="00CA506E">
              <w:rPr>
                <w:noProof/>
                <w:webHidden/>
              </w:rPr>
              <w:fldChar w:fldCharType="end"/>
            </w:r>
          </w:hyperlink>
        </w:p>
        <w:p w14:paraId="5D11E0C8" w14:textId="0FAF5DA5" w:rsidR="00CA506E" w:rsidRDefault="00000000">
          <w:pPr>
            <w:pStyle w:val="TDC2"/>
            <w:tabs>
              <w:tab w:val="left" w:pos="720"/>
              <w:tab w:val="right" w:leader="dot" w:pos="9394"/>
            </w:tabs>
            <w:rPr>
              <w:noProof/>
            </w:rPr>
          </w:pPr>
          <w:hyperlink w:anchor="_Toc222846407" w:history="1">
            <w:r w:rsidR="00CA506E" w:rsidRPr="00701031">
              <w:rPr>
                <w:rStyle w:val="Hipervnculo"/>
                <w:noProof/>
              </w:rPr>
              <w:t>2.</w:t>
            </w:r>
            <w:r w:rsidR="00CA506E">
              <w:rPr>
                <w:noProof/>
              </w:rPr>
              <w:tab/>
            </w:r>
            <w:r w:rsidR="00CA506E" w:rsidRPr="00701031">
              <w:rPr>
                <w:rStyle w:val="Hipervnculo"/>
                <w:noProof/>
              </w:rPr>
              <w:t>Objetivo del Proyecto</w:t>
            </w:r>
            <w:r w:rsidR="00CA506E">
              <w:rPr>
                <w:noProof/>
                <w:webHidden/>
              </w:rPr>
              <w:tab/>
            </w:r>
            <w:r w:rsidR="00CA506E">
              <w:rPr>
                <w:noProof/>
                <w:webHidden/>
              </w:rPr>
              <w:fldChar w:fldCharType="begin"/>
            </w:r>
            <w:r w:rsidR="00CA506E">
              <w:rPr>
                <w:noProof/>
                <w:webHidden/>
              </w:rPr>
              <w:instrText xml:space="preserve"> PAGEREF _Toc222846407 \h </w:instrText>
            </w:r>
            <w:r w:rsidR="00CA506E">
              <w:rPr>
                <w:noProof/>
                <w:webHidden/>
              </w:rPr>
            </w:r>
            <w:r w:rsidR="00CA506E">
              <w:rPr>
                <w:noProof/>
                <w:webHidden/>
              </w:rPr>
              <w:fldChar w:fldCharType="separate"/>
            </w:r>
            <w:r w:rsidR="00E66A60">
              <w:rPr>
                <w:noProof/>
                <w:webHidden/>
              </w:rPr>
              <w:t>2</w:t>
            </w:r>
            <w:r w:rsidR="00CA506E">
              <w:rPr>
                <w:noProof/>
                <w:webHidden/>
              </w:rPr>
              <w:fldChar w:fldCharType="end"/>
            </w:r>
          </w:hyperlink>
        </w:p>
        <w:p w14:paraId="11E93CD7" w14:textId="3316C335" w:rsidR="00CA506E" w:rsidRDefault="00000000">
          <w:pPr>
            <w:pStyle w:val="TDC2"/>
            <w:tabs>
              <w:tab w:val="left" w:pos="720"/>
              <w:tab w:val="right" w:leader="dot" w:pos="9394"/>
            </w:tabs>
            <w:rPr>
              <w:noProof/>
            </w:rPr>
          </w:pPr>
          <w:hyperlink w:anchor="_Toc222846408" w:history="1">
            <w:r w:rsidR="00CA506E" w:rsidRPr="00701031">
              <w:rPr>
                <w:rStyle w:val="Hipervnculo"/>
                <w:noProof/>
              </w:rPr>
              <w:t>3.</w:t>
            </w:r>
            <w:r w:rsidR="00CA506E">
              <w:rPr>
                <w:noProof/>
              </w:rPr>
              <w:tab/>
            </w:r>
            <w:r w:rsidR="00CA506E" w:rsidRPr="00701031">
              <w:rPr>
                <w:rStyle w:val="Hipervnculo"/>
                <w:noProof/>
              </w:rPr>
              <w:t>Alcance del Proyecto</w:t>
            </w:r>
            <w:r w:rsidR="00CA506E">
              <w:rPr>
                <w:noProof/>
                <w:webHidden/>
              </w:rPr>
              <w:tab/>
            </w:r>
            <w:r w:rsidR="00CA506E">
              <w:rPr>
                <w:noProof/>
                <w:webHidden/>
              </w:rPr>
              <w:fldChar w:fldCharType="begin"/>
            </w:r>
            <w:r w:rsidR="00CA506E">
              <w:rPr>
                <w:noProof/>
                <w:webHidden/>
              </w:rPr>
              <w:instrText xml:space="preserve"> PAGEREF _Toc222846408 \h </w:instrText>
            </w:r>
            <w:r w:rsidR="00CA506E">
              <w:rPr>
                <w:noProof/>
                <w:webHidden/>
              </w:rPr>
            </w:r>
            <w:r w:rsidR="00CA506E">
              <w:rPr>
                <w:noProof/>
                <w:webHidden/>
              </w:rPr>
              <w:fldChar w:fldCharType="separate"/>
            </w:r>
            <w:r w:rsidR="00E66A60">
              <w:rPr>
                <w:noProof/>
                <w:webHidden/>
              </w:rPr>
              <w:t>2</w:t>
            </w:r>
            <w:r w:rsidR="00CA506E">
              <w:rPr>
                <w:noProof/>
                <w:webHidden/>
              </w:rPr>
              <w:fldChar w:fldCharType="end"/>
            </w:r>
          </w:hyperlink>
        </w:p>
        <w:p w14:paraId="3BCFB1F6" w14:textId="6B5A9525" w:rsidR="00CA506E" w:rsidRDefault="00000000">
          <w:pPr>
            <w:pStyle w:val="TDC2"/>
            <w:tabs>
              <w:tab w:val="left" w:pos="720"/>
              <w:tab w:val="right" w:leader="dot" w:pos="9394"/>
            </w:tabs>
            <w:rPr>
              <w:noProof/>
            </w:rPr>
          </w:pPr>
          <w:hyperlink w:anchor="_Toc222846409" w:history="1">
            <w:r w:rsidR="00CA506E" w:rsidRPr="00701031">
              <w:rPr>
                <w:rStyle w:val="Hipervnculo"/>
                <w:noProof/>
              </w:rPr>
              <w:t>4.</w:t>
            </w:r>
            <w:r w:rsidR="00CA506E">
              <w:rPr>
                <w:noProof/>
              </w:rPr>
              <w:tab/>
            </w:r>
            <w:r w:rsidR="00CA506E" w:rsidRPr="00701031">
              <w:rPr>
                <w:rStyle w:val="Hipervnculo"/>
                <w:noProof/>
              </w:rPr>
              <w:t>Stack Tecnológico y Herramientas</w:t>
            </w:r>
            <w:r w:rsidR="00CA506E">
              <w:rPr>
                <w:noProof/>
                <w:webHidden/>
              </w:rPr>
              <w:tab/>
            </w:r>
            <w:r w:rsidR="00CA506E">
              <w:rPr>
                <w:noProof/>
                <w:webHidden/>
              </w:rPr>
              <w:fldChar w:fldCharType="begin"/>
            </w:r>
            <w:r w:rsidR="00CA506E">
              <w:rPr>
                <w:noProof/>
                <w:webHidden/>
              </w:rPr>
              <w:instrText xml:space="preserve"> PAGEREF _Toc222846409 \h </w:instrText>
            </w:r>
            <w:r w:rsidR="00CA506E">
              <w:rPr>
                <w:noProof/>
                <w:webHidden/>
              </w:rPr>
            </w:r>
            <w:r w:rsidR="00CA506E">
              <w:rPr>
                <w:noProof/>
                <w:webHidden/>
              </w:rPr>
              <w:fldChar w:fldCharType="separate"/>
            </w:r>
            <w:r w:rsidR="00E66A60">
              <w:rPr>
                <w:noProof/>
                <w:webHidden/>
              </w:rPr>
              <w:t>3</w:t>
            </w:r>
            <w:r w:rsidR="00CA506E">
              <w:rPr>
                <w:noProof/>
                <w:webHidden/>
              </w:rPr>
              <w:fldChar w:fldCharType="end"/>
            </w:r>
          </w:hyperlink>
        </w:p>
        <w:p w14:paraId="29EB0A80" w14:textId="03B009A1" w:rsidR="00CA506E" w:rsidRDefault="00000000">
          <w:pPr>
            <w:pStyle w:val="TDC2"/>
            <w:tabs>
              <w:tab w:val="left" w:pos="720"/>
              <w:tab w:val="right" w:leader="dot" w:pos="9394"/>
            </w:tabs>
            <w:rPr>
              <w:noProof/>
            </w:rPr>
          </w:pPr>
          <w:hyperlink w:anchor="_Toc222846410" w:history="1">
            <w:r w:rsidR="00CA506E" w:rsidRPr="00701031">
              <w:rPr>
                <w:rStyle w:val="Hipervnculo"/>
                <w:noProof/>
              </w:rPr>
              <w:t>5.</w:t>
            </w:r>
            <w:r w:rsidR="00CA506E">
              <w:rPr>
                <w:noProof/>
              </w:rPr>
              <w:tab/>
            </w:r>
            <w:r w:rsidR="00CA506E" w:rsidRPr="00701031">
              <w:rPr>
                <w:rStyle w:val="Hipervnculo"/>
                <w:noProof/>
              </w:rPr>
              <w:t>Requisitos Funcionales</w:t>
            </w:r>
            <w:r w:rsidR="00CA506E">
              <w:rPr>
                <w:noProof/>
                <w:webHidden/>
              </w:rPr>
              <w:tab/>
            </w:r>
            <w:r w:rsidR="00CA506E">
              <w:rPr>
                <w:noProof/>
                <w:webHidden/>
              </w:rPr>
              <w:fldChar w:fldCharType="begin"/>
            </w:r>
            <w:r w:rsidR="00CA506E">
              <w:rPr>
                <w:noProof/>
                <w:webHidden/>
              </w:rPr>
              <w:instrText xml:space="preserve"> PAGEREF _Toc222846410 \h </w:instrText>
            </w:r>
            <w:r w:rsidR="00CA506E">
              <w:rPr>
                <w:noProof/>
                <w:webHidden/>
              </w:rPr>
            </w:r>
            <w:r w:rsidR="00CA506E">
              <w:rPr>
                <w:noProof/>
                <w:webHidden/>
              </w:rPr>
              <w:fldChar w:fldCharType="separate"/>
            </w:r>
            <w:r w:rsidR="00E66A60">
              <w:rPr>
                <w:noProof/>
                <w:webHidden/>
              </w:rPr>
              <w:t>4</w:t>
            </w:r>
            <w:r w:rsidR="00CA506E">
              <w:rPr>
                <w:noProof/>
                <w:webHidden/>
              </w:rPr>
              <w:fldChar w:fldCharType="end"/>
            </w:r>
          </w:hyperlink>
        </w:p>
        <w:p w14:paraId="38FEAC10" w14:textId="03221D80" w:rsidR="00CA506E" w:rsidRDefault="00000000">
          <w:pPr>
            <w:pStyle w:val="TDC2"/>
            <w:tabs>
              <w:tab w:val="left" w:pos="720"/>
              <w:tab w:val="right" w:leader="dot" w:pos="9394"/>
            </w:tabs>
            <w:rPr>
              <w:noProof/>
            </w:rPr>
          </w:pPr>
          <w:hyperlink w:anchor="_Toc222846411" w:history="1">
            <w:r w:rsidR="00CA506E" w:rsidRPr="00701031">
              <w:rPr>
                <w:rStyle w:val="Hipervnculo"/>
                <w:noProof/>
              </w:rPr>
              <w:t>6.</w:t>
            </w:r>
            <w:r w:rsidR="00CA506E">
              <w:rPr>
                <w:noProof/>
              </w:rPr>
              <w:tab/>
            </w:r>
            <w:r w:rsidR="00CA506E" w:rsidRPr="00701031">
              <w:rPr>
                <w:rStyle w:val="Hipervnculo"/>
                <w:noProof/>
              </w:rPr>
              <w:t>Requisitos No Funcionales</w:t>
            </w:r>
            <w:r w:rsidR="00CA506E">
              <w:rPr>
                <w:noProof/>
                <w:webHidden/>
              </w:rPr>
              <w:tab/>
            </w:r>
            <w:r w:rsidR="00CA506E">
              <w:rPr>
                <w:noProof/>
                <w:webHidden/>
              </w:rPr>
              <w:fldChar w:fldCharType="begin"/>
            </w:r>
            <w:r w:rsidR="00CA506E">
              <w:rPr>
                <w:noProof/>
                <w:webHidden/>
              </w:rPr>
              <w:instrText xml:space="preserve"> PAGEREF _Toc222846411 \h </w:instrText>
            </w:r>
            <w:r w:rsidR="00CA506E">
              <w:rPr>
                <w:noProof/>
                <w:webHidden/>
              </w:rPr>
            </w:r>
            <w:r w:rsidR="00CA506E">
              <w:rPr>
                <w:noProof/>
                <w:webHidden/>
              </w:rPr>
              <w:fldChar w:fldCharType="separate"/>
            </w:r>
            <w:r w:rsidR="00E66A60">
              <w:rPr>
                <w:noProof/>
                <w:webHidden/>
              </w:rPr>
              <w:t>6</w:t>
            </w:r>
            <w:r w:rsidR="00CA506E">
              <w:rPr>
                <w:noProof/>
                <w:webHidden/>
              </w:rPr>
              <w:fldChar w:fldCharType="end"/>
            </w:r>
          </w:hyperlink>
        </w:p>
        <w:p w14:paraId="1D1BBA4E" w14:textId="7814395D" w:rsidR="00CA506E" w:rsidRDefault="00000000">
          <w:pPr>
            <w:pStyle w:val="TDC2"/>
            <w:tabs>
              <w:tab w:val="left" w:pos="720"/>
              <w:tab w:val="right" w:leader="dot" w:pos="9394"/>
            </w:tabs>
            <w:rPr>
              <w:noProof/>
            </w:rPr>
          </w:pPr>
          <w:hyperlink w:anchor="_Toc222846412" w:history="1">
            <w:r w:rsidR="00CA506E" w:rsidRPr="00701031">
              <w:rPr>
                <w:rStyle w:val="Hipervnculo"/>
                <w:noProof/>
              </w:rPr>
              <w:t>7.</w:t>
            </w:r>
            <w:r w:rsidR="00CA506E">
              <w:rPr>
                <w:noProof/>
              </w:rPr>
              <w:tab/>
            </w:r>
            <w:r w:rsidR="00CA506E" w:rsidRPr="00701031">
              <w:rPr>
                <w:rStyle w:val="Hipervnculo"/>
                <w:noProof/>
              </w:rPr>
              <w:t>Historias de Usuario</w:t>
            </w:r>
            <w:r w:rsidR="00CA506E">
              <w:rPr>
                <w:noProof/>
                <w:webHidden/>
              </w:rPr>
              <w:tab/>
            </w:r>
            <w:r w:rsidR="00CA506E">
              <w:rPr>
                <w:noProof/>
                <w:webHidden/>
              </w:rPr>
              <w:fldChar w:fldCharType="begin"/>
            </w:r>
            <w:r w:rsidR="00CA506E">
              <w:rPr>
                <w:noProof/>
                <w:webHidden/>
              </w:rPr>
              <w:instrText xml:space="preserve"> PAGEREF _Toc222846412 \h </w:instrText>
            </w:r>
            <w:r w:rsidR="00CA506E">
              <w:rPr>
                <w:noProof/>
                <w:webHidden/>
              </w:rPr>
            </w:r>
            <w:r w:rsidR="00CA506E">
              <w:rPr>
                <w:noProof/>
                <w:webHidden/>
              </w:rPr>
              <w:fldChar w:fldCharType="separate"/>
            </w:r>
            <w:r w:rsidR="00E66A60">
              <w:rPr>
                <w:noProof/>
                <w:webHidden/>
              </w:rPr>
              <w:t>7</w:t>
            </w:r>
            <w:r w:rsidR="00CA506E">
              <w:rPr>
                <w:noProof/>
                <w:webHidden/>
              </w:rPr>
              <w:fldChar w:fldCharType="end"/>
            </w:r>
          </w:hyperlink>
        </w:p>
        <w:p w14:paraId="120AE940" w14:textId="63216497" w:rsidR="00CA506E" w:rsidRDefault="00CA506E">
          <w:r>
            <w:rPr>
              <w:b/>
              <w:bCs/>
              <w:lang w:val="es-ES"/>
            </w:rPr>
            <w:fldChar w:fldCharType="end"/>
          </w:r>
        </w:p>
      </w:sdtContent>
    </w:sdt>
    <w:p w14:paraId="10D34E4A" w14:textId="77777777" w:rsidR="00CA506E" w:rsidRPr="00BA59D6" w:rsidRDefault="00CA506E" w:rsidP="00CA506E">
      <w:pPr>
        <w:rPr>
          <w:rFonts w:ascii="Arial" w:hAnsi="Arial" w:cs="Arial"/>
          <w:b/>
          <w:bCs/>
        </w:rPr>
      </w:pPr>
    </w:p>
    <w:p w14:paraId="1727C163" w14:textId="77777777" w:rsidR="00B72158" w:rsidRPr="00BA59D6" w:rsidRDefault="00B72158" w:rsidP="00B72158">
      <w:pPr>
        <w:jc w:val="center"/>
        <w:rPr>
          <w:rFonts w:ascii="Arial" w:hAnsi="Arial" w:cs="Arial"/>
          <w:b/>
          <w:bCs/>
        </w:rPr>
      </w:pPr>
    </w:p>
    <w:p w14:paraId="15528A3F" w14:textId="77777777" w:rsidR="00B72158" w:rsidRPr="00BA59D6" w:rsidRDefault="00B72158" w:rsidP="00B72158">
      <w:pPr>
        <w:jc w:val="center"/>
        <w:rPr>
          <w:rFonts w:ascii="Arial" w:hAnsi="Arial" w:cs="Arial"/>
          <w:b/>
          <w:bCs/>
        </w:rPr>
      </w:pPr>
    </w:p>
    <w:p w14:paraId="622ACD0E" w14:textId="77777777" w:rsidR="00B72158" w:rsidRPr="00BA59D6" w:rsidRDefault="00B72158" w:rsidP="00B72158">
      <w:pPr>
        <w:jc w:val="center"/>
        <w:rPr>
          <w:rFonts w:ascii="Arial" w:hAnsi="Arial" w:cs="Arial"/>
          <w:b/>
          <w:bCs/>
        </w:rPr>
      </w:pPr>
    </w:p>
    <w:p w14:paraId="49DF995A" w14:textId="77777777" w:rsidR="00B72158" w:rsidRPr="00BA59D6" w:rsidRDefault="00B72158" w:rsidP="00B72158">
      <w:pPr>
        <w:jc w:val="center"/>
        <w:rPr>
          <w:rFonts w:ascii="Arial" w:hAnsi="Arial" w:cs="Arial"/>
          <w:b/>
          <w:bCs/>
        </w:rPr>
      </w:pPr>
    </w:p>
    <w:p w14:paraId="4B7B79A9" w14:textId="77777777" w:rsidR="00B72158" w:rsidRPr="00BA59D6" w:rsidRDefault="00B72158" w:rsidP="00CA506E">
      <w:pPr>
        <w:rPr>
          <w:rFonts w:ascii="Arial" w:hAnsi="Arial" w:cs="Arial"/>
          <w:b/>
          <w:bCs/>
        </w:rPr>
      </w:pPr>
    </w:p>
    <w:p w14:paraId="5927E418" w14:textId="77777777" w:rsidR="00B72158" w:rsidRPr="00BA59D6" w:rsidRDefault="00B72158" w:rsidP="00B72158">
      <w:pPr>
        <w:jc w:val="center"/>
        <w:rPr>
          <w:rFonts w:ascii="Arial" w:hAnsi="Arial" w:cs="Arial"/>
          <w:b/>
          <w:bCs/>
        </w:rPr>
      </w:pPr>
    </w:p>
    <w:p w14:paraId="705A515E" w14:textId="77777777" w:rsidR="00B72158" w:rsidRPr="00BA59D6" w:rsidRDefault="00B72158" w:rsidP="00B72158">
      <w:pPr>
        <w:jc w:val="center"/>
        <w:rPr>
          <w:rFonts w:ascii="Arial" w:hAnsi="Arial" w:cs="Arial"/>
          <w:b/>
          <w:bCs/>
        </w:rPr>
      </w:pPr>
    </w:p>
    <w:p w14:paraId="4D843E83" w14:textId="77777777" w:rsidR="00B72158" w:rsidRPr="00BA59D6" w:rsidRDefault="00B72158" w:rsidP="00B72158">
      <w:pPr>
        <w:jc w:val="center"/>
        <w:rPr>
          <w:rFonts w:ascii="Arial" w:hAnsi="Arial" w:cs="Arial"/>
          <w:b/>
          <w:bCs/>
        </w:rPr>
      </w:pPr>
    </w:p>
    <w:p w14:paraId="0A78B71C" w14:textId="77777777" w:rsidR="00B72158" w:rsidRPr="00BA59D6" w:rsidRDefault="00B72158" w:rsidP="00B72158">
      <w:pPr>
        <w:jc w:val="center"/>
        <w:rPr>
          <w:rFonts w:ascii="Arial" w:hAnsi="Arial" w:cs="Arial"/>
          <w:b/>
          <w:bCs/>
        </w:rPr>
      </w:pPr>
    </w:p>
    <w:p w14:paraId="51D3815E" w14:textId="77777777" w:rsidR="00B72158" w:rsidRPr="00BA59D6" w:rsidRDefault="00B72158" w:rsidP="00B72158">
      <w:pPr>
        <w:jc w:val="center"/>
        <w:rPr>
          <w:rFonts w:ascii="Arial" w:hAnsi="Arial" w:cs="Arial"/>
          <w:b/>
          <w:bCs/>
        </w:rPr>
      </w:pPr>
    </w:p>
    <w:p w14:paraId="167286B7" w14:textId="77777777" w:rsidR="00B72158" w:rsidRPr="00BA59D6" w:rsidRDefault="00B72158" w:rsidP="00B72158">
      <w:pPr>
        <w:jc w:val="center"/>
        <w:rPr>
          <w:rFonts w:ascii="Arial" w:hAnsi="Arial" w:cs="Arial"/>
          <w:b/>
          <w:bCs/>
        </w:rPr>
      </w:pPr>
    </w:p>
    <w:p w14:paraId="176B3CD2" w14:textId="77777777" w:rsidR="00B72158" w:rsidRPr="00BA59D6" w:rsidRDefault="00B72158" w:rsidP="00B72158">
      <w:pPr>
        <w:jc w:val="center"/>
        <w:rPr>
          <w:rFonts w:ascii="Arial" w:hAnsi="Arial" w:cs="Arial"/>
          <w:b/>
          <w:bCs/>
        </w:rPr>
      </w:pPr>
    </w:p>
    <w:p w14:paraId="5D3AF32C" w14:textId="77777777" w:rsidR="00B72158" w:rsidRPr="00BA59D6" w:rsidRDefault="00B72158" w:rsidP="00B72158">
      <w:pPr>
        <w:jc w:val="center"/>
        <w:rPr>
          <w:rFonts w:ascii="Arial" w:hAnsi="Arial" w:cs="Arial"/>
          <w:b/>
          <w:bCs/>
        </w:rPr>
      </w:pPr>
    </w:p>
    <w:p w14:paraId="5C670928" w14:textId="77777777" w:rsidR="00B72158" w:rsidRPr="00BA59D6" w:rsidRDefault="00B72158" w:rsidP="00B72158">
      <w:pPr>
        <w:jc w:val="center"/>
        <w:rPr>
          <w:rFonts w:ascii="Arial" w:hAnsi="Arial" w:cs="Arial"/>
          <w:b/>
          <w:bCs/>
        </w:rPr>
      </w:pPr>
    </w:p>
    <w:p w14:paraId="13213097" w14:textId="77777777" w:rsidR="00B72158" w:rsidRPr="00AC1C6A" w:rsidRDefault="00B72158" w:rsidP="00B72158">
      <w:pPr>
        <w:jc w:val="center"/>
        <w:rPr>
          <w:rFonts w:ascii="Arial" w:hAnsi="Arial" w:cs="Arial"/>
          <w:b/>
          <w:bCs/>
        </w:rPr>
      </w:pPr>
    </w:p>
    <w:p w14:paraId="02E120EE" w14:textId="164A80E4" w:rsidR="00AC1C6A" w:rsidRPr="00BA59D6" w:rsidRDefault="00AC1C6A" w:rsidP="00BA59D6">
      <w:pPr>
        <w:pStyle w:val="Ttulo2"/>
        <w:numPr>
          <w:ilvl w:val="0"/>
          <w:numId w:val="17"/>
        </w:numPr>
      </w:pPr>
      <w:bookmarkStart w:id="1" w:name="_Toc222846406"/>
      <w:r w:rsidRPr="00BA59D6">
        <w:lastRenderedPageBreak/>
        <w:t>Descripción del Proyecto</w:t>
      </w:r>
      <w:bookmarkEnd w:id="1"/>
    </w:p>
    <w:p w14:paraId="11B8EE0E" w14:textId="77777777" w:rsidR="00AC1C6A" w:rsidRPr="00AC1C6A" w:rsidRDefault="00AC1C6A" w:rsidP="00B72158">
      <w:pPr>
        <w:ind w:firstLine="360"/>
        <w:rPr>
          <w:rFonts w:ascii="Arial" w:hAnsi="Arial" w:cs="Arial"/>
        </w:rPr>
      </w:pPr>
      <w:r w:rsidRPr="00AC1C6A">
        <w:rPr>
          <w:rFonts w:ascii="Arial" w:hAnsi="Arial" w:cs="Arial"/>
          <w:b/>
          <w:bCs/>
        </w:rPr>
        <w:t>FieldOps Admin</w:t>
      </w:r>
      <w:r w:rsidRPr="00AC1C6A">
        <w:rPr>
          <w:rFonts w:ascii="Arial" w:hAnsi="Arial" w:cs="Arial"/>
        </w:rPr>
        <w:t xml:space="preserve"> es una plataforma web B2B (Business-to-Business) diseñada para digitalizar, centralizar y automatizar la administración de empresas que prestan servicios técnicos o de campo.</w:t>
      </w:r>
    </w:p>
    <w:p w14:paraId="7E914D46" w14:textId="77777777" w:rsidR="00AC1C6A" w:rsidRPr="00BA59D6" w:rsidRDefault="00AC1C6A" w:rsidP="00B72158">
      <w:pPr>
        <w:ind w:firstLine="360"/>
        <w:rPr>
          <w:rFonts w:ascii="Arial" w:hAnsi="Arial" w:cs="Arial"/>
        </w:rPr>
      </w:pPr>
      <w:r w:rsidRPr="00AC1C6A">
        <w:rPr>
          <w:rFonts w:ascii="Arial" w:hAnsi="Arial" w:cs="Arial"/>
        </w:rPr>
        <w:t>El sistema resuelve el problema común de la desorganización operativa al eliminar el uso de hojas de cálculo manuales. Permite a los administradores gestionar su personal, controlar el inventario de equipos y asignar "Órdenes de Trabajo" de manera eficiente. Al mismo tiempo, proporciona a los técnicos de campo una interfaz móvil rápida para actualizar el estado de sus servicios en tiempo real. El enfoque principal del sistema es la trazabilidad, la seguridad de los datos y la eficiencia operativa.</w:t>
      </w:r>
    </w:p>
    <w:p w14:paraId="311F90A9" w14:textId="77777777" w:rsidR="00B72158" w:rsidRPr="00BA59D6" w:rsidRDefault="00B72158" w:rsidP="00AC1C6A">
      <w:pPr>
        <w:rPr>
          <w:rFonts w:ascii="Arial" w:hAnsi="Arial" w:cs="Arial"/>
        </w:rPr>
      </w:pPr>
    </w:p>
    <w:p w14:paraId="1F3BD3F2" w14:textId="562BFE35" w:rsidR="00B72158" w:rsidRPr="00BA59D6" w:rsidRDefault="00B72158" w:rsidP="00BA59D6">
      <w:pPr>
        <w:pStyle w:val="Ttulo2"/>
        <w:numPr>
          <w:ilvl w:val="0"/>
          <w:numId w:val="17"/>
        </w:numPr>
      </w:pPr>
      <w:bookmarkStart w:id="2" w:name="_Toc222846407"/>
      <w:r w:rsidRPr="00BA59D6">
        <w:t>Objetivo del Proyecto</w:t>
      </w:r>
      <w:bookmarkEnd w:id="2"/>
    </w:p>
    <w:p w14:paraId="4483ABD0" w14:textId="77777777" w:rsidR="00B72158" w:rsidRPr="00BA59D6" w:rsidRDefault="00B72158" w:rsidP="00B72158">
      <w:pPr>
        <w:pStyle w:val="Prrafodelista"/>
        <w:rPr>
          <w:rFonts w:ascii="Arial" w:hAnsi="Arial" w:cs="Arial"/>
          <w:b/>
          <w:bCs/>
        </w:rPr>
      </w:pPr>
    </w:p>
    <w:p w14:paraId="553EB312" w14:textId="77777777" w:rsidR="00B72158" w:rsidRPr="00BA59D6" w:rsidRDefault="00B72158" w:rsidP="00B72158">
      <w:pPr>
        <w:pStyle w:val="Prrafodelista"/>
        <w:numPr>
          <w:ilvl w:val="0"/>
          <w:numId w:val="18"/>
        </w:numPr>
        <w:rPr>
          <w:rFonts w:ascii="Arial" w:hAnsi="Arial" w:cs="Arial"/>
        </w:rPr>
      </w:pPr>
      <w:r w:rsidRPr="00BA59D6">
        <w:rPr>
          <w:rFonts w:ascii="Arial" w:hAnsi="Arial" w:cs="Arial"/>
          <w:b/>
          <w:bCs/>
        </w:rPr>
        <w:t>Objetivo General:</w:t>
      </w:r>
      <w:r w:rsidRPr="00BA59D6">
        <w:rPr>
          <w:rFonts w:ascii="Arial" w:hAnsi="Arial" w:cs="Arial"/>
        </w:rPr>
        <w:t xml:space="preserve"> Diseñar, desarrollar y desplegar un Sistema de Gestión de Operaciones (FieldOps Admin) end-to-end que centralice y automatice la asignación de servicios y el control de inventario. El propósito técnico de este proyecto es demostrar capacidad resolutiva full-stack, autonomía en la toma de decisiones arquitectónicas y la aplicación de metodologías de aseguramiento de calidad (QA) en un entorno de desarrollo web moderno.</w:t>
      </w:r>
    </w:p>
    <w:p w14:paraId="09CFEB39" w14:textId="77777777" w:rsidR="00B72158" w:rsidRPr="00BA59D6" w:rsidRDefault="00B72158" w:rsidP="00B72158">
      <w:pPr>
        <w:rPr>
          <w:rFonts w:ascii="Arial" w:hAnsi="Arial" w:cs="Arial"/>
        </w:rPr>
      </w:pPr>
    </w:p>
    <w:p w14:paraId="6168904E" w14:textId="77777777" w:rsidR="00B72158" w:rsidRPr="00BA59D6" w:rsidRDefault="00B72158" w:rsidP="00B72158">
      <w:pPr>
        <w:pStyle w:val="Prrafodelista"/>
        <w:numPr>
          <w:ilvl w:val="0"/>
          <w:numId w:val="18"/>
        </w:numPr>
        <w:rPr>
          <w:rFonts w:ascii="Arial" w:hAnsi="Arial" w:cs="Arial"/>
        </w:rPr>
      </w:pPr>
      <w:r w:rsidRPr="00BA59D6">
        <w:rPr>
          <w:rFonts w:ascii="Arial" w:hAnsi="Arial" w:cs="Arial"/>
          <w:b/>
          <w:bCs/>
        </w:rPr>
        <w:t>Objetivos Específicos:</w:t>
      </w:r>
    </w:p>
    <w:p w14:paraId="0374E737" w14:textId="77777777" w:rsidR="00B72158" w:rsidRPr="00B72158" w:rsidRDefault="00B72158" w:rsidP="00B72158">
      <w:pPr>
        <w:numPr>
          <w:ilvl w:val="0"/>
          <w:numId w:val="9"/>
        </w:numPr>
        <w:rPr>
          <w:rFonts w:ascii="Arial" w:hAnsi="Arial" w:cs="Arial"/>
        </w:rPr>
      </w:pPr>
      <w:r w:rsidRPr="00B72158">
        <w:rPr>
          <w:rFonts w:ascii="Arial" w:hAnsi="Arial" w:cs="Arial"/>
        </w:rPr>
        <w:t>Eliminar la dependencia de procesos manuales (hojas de cálculo) en la gestión de órdenes de trabajo.</w:t>
      </w:r>
    </w:p>
    <w:p w14:paraId="36D6EB85" w14:textId="77777777" w:rsidR="00B72158" w:rsidRPr="00B72158" w:rsidRDefault="00B72158" w:rsidP="00B72158">
      <w:pPr>
        <w:numPr>
          <w:ilvl w:val="0"/>
          <w:numId w:val="9"/>
        </w:numPr>
        <w:rPr>
          <w:rFonts w:ascii="Arial" w:hAnsi="Arial" w:cs="Arial"/>
        </w:rPr>
      </w:pPr>
      <w:r w:rsidRPr="00B72158">
        <w:rPr>
          <w:rFonts w:ascii="Arial" w:hAnsi="Arial" w:cs="Arial"/>
        </w:rPr>
        <w:t>Implementar un control de acceso seguro y basado en roles (RBAC).</w:t>
      </w:r>
    </w:p>
    <w:p w14:paraId="6E160C2E" w14:textId="77777777" w:rsidR="00B72158" w:rsidRPr="00B72158" w:rsidRDefault="00B72158" w:rsidP="00B72158">
      <w:pPr>
        <w:numPr>
          <w:ilvl w:val="0"/>
          <w:numId w:val="9"/>
        </w:numPr>
        <w:rPr>
          <w:rFonts w:ascii="Arial" w:hAnsi="Arial" w:cs="Arial"/>
        </w:rPr>
      </w:pPr>
      <w:r w:rsidRPr="00B72158">
        <w:rPr>
          <w:rFonts w:ascii="Arial" w:hAnsi="Arial" w:cs="Arial"/>
        </w:rPr>
        <w:t>Garantizar la estabilidad del sistema mediante la implementación de pruebas unitarias en la lógica crítica de negocio.</w:t>
      </w:r>
    </w:p>
    <w:p w14:paraId="5BE95090" w14:textId="59B9ED03" w:rsidR="00B72158" w:rsidRPr="00BA59D6" w:rsidRDefault="00B72158" w:rsidP="00B72158">
      <w:pPr>
        <w:numPr>
          <w:ilvl w:val="0"/>
          <w:numId w:val="9"/>
        </w:numPr>
        <w:rPr>
          <w:rFonts w:ascii="Arial" w:hAnsi="Arial" w:cs="Arial"/>
        </w:rPr>
      </w:pPr>
      <w:r w:rsidRPr="00B72158">
        <w:rPr>
          <w:rFonts w:ascii="Arial" w:hAnsi="Arial" w:cs="Arial"/>
        </w:rPr>
        <w:t>Construir una interfaz de usuario altamente responsiva y optimizada para uso en campo (dispositivos móviles) y administración en oficina (escritorio).</w:t>
      </w:r>
    </w:p>
    <w:p w14:paraId="75BF24E9" w14:textId="77777777" w:rsidR="00B72158" w:rsidRPr="00B72158" w:rsidRDefault="00B72158" w:rsidP="00B72158">
      <w:pPr>
        <w:rPr>
          <w:rFonts w:ascii="Arial" w:hAnsi="Arial" w:cs="Arial"/>
        </w:rPr>
      </w:pPr>
    </w:p>
    <w:p w14:paraId="4DE03620" w14:textId="2572176D" w:rsidR="00B72158" w:rsidRPr="00BA59D6" w:rsidRDefault="00B72158" w:rsidP="00BA59D6">
      <w:pPr>
        <w:pStyle w:val="Ttulo2"/>
        <w:numPr>
          <w:ilvl w:val="0"/>
          <w:numId w:val="17"/>
        </w:numPr>
      </w:pPr>
      <w:bookmarkStart w:id="3" w:name="_Toc222846408"/>
      <w:r w:rsidRPr="00BA59D6">
        <w:t>Alcance del Proyecto</w:t>
      </w:r>
      <w:bookmarkEnd w:id="3"/>
    </w:p>
    <w:p w14:paraId="2D89554C" w14:textId="77777777" w:rsidR="00B72158" w:rsidRPr="00BA59D6" w:rsidRDefault="00B72158" w:rsidP="00B72158">
      <w:pPr>
        <w:ind w:firstLine="360"/>
        <w:rPr>
          <w:rFonts w:ascii="Arial" w:hAnsi="Arial" w:cs="Arial"/>
        </w:rPr>
      </w:pPr>
      <w:r w:rsidRPr="00B72158">
        <w:rPr>
          <w:rFonts w:ascii="Arial" w:hAnsi="Arial" w:cs="Arial"/>
        </w:rPr>
        <w:t xml:space="preserve">Definir el alcance es crucial para evitar que el proyecto crezca sin control (el famoso </w:t>
      </w:r>
      <w:r w:rsidRPr="00B72158">
        <w:rPr>
          <w:rFonts w:ascii="Arial" w:hAnsi="Arial" w:cs="Arial"/>
          <w:i/>
          <w:iCs/>
        </w:rPr>
        <w:t>scope creep</w:t>
      </w:r>
      <w:r w:rsidRPr="00B72158">
        <w:rPr>
          <w:rFonts w:ascii="Arial" w:hAnsi="Arial" w:cs="Arial"/>
        </w:rPr>
        <w:t>). Esto le demuestra a un Tech Lead que sabes priorizar.</w:t>
      </w:r>
    </w:p>
    <w:p w14:paraId="77435C73" w14:textId="77777777" w:rsidR="00B72158" w:rsidRPr="00B72158" w:rsidRDefault="00B72158" w:rsidP="00B72158">
      <w:pPr>
        <w:ind w:firstLine="360"/>
        <w:rPr>
          <w:rFonts w:ascii="Arial" w:hAnsi="Arial" w:cs="Arial"/>
        </w:rPr>
      </w:pPr>
    </w:p>
    <w:p w14:paraId="089A1F20"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lastRenderedPageBreak/>
        <w:t>Dentro del Alcance (Lo que se va a construir):</w:t>
      </w:r>
    </w:p>
    <w:p w14:paraId="1BA8D24A" w14:textId="77777777" w:rsidR="00B72158" w:rsidRPr="00B72158" w:rsidRDefault="00B72158" w:rsidP="00B72158">
      <w:pPr>
        <w:numPr>
          <w:ilvl w:val="0"/>
          <w:numId w:val="10"/>
        </w:numPr>
        <w:rPr>
          <w:rFonts w:ascii="Arial" w:hAnsi="Arial" w:cs="Arial"/>
        </w:rPr>
      </w:pPr>
      <w:r w:rsidRPr="00B72158">
        <w:rPr>
          <w:rFonts w:ascii="Arial" w:hAnsi="Arial" w:cs="Arial"/>
        </w:rPr>
        <w:t>Sistema de autenticación y autorización (Login y Roles).</w:t>
      </w:r>
    </w:p>
    <w:p w14:paraId="3698152F" w14:textId="77777777" w:rsidR="00B72158" w:rsidRPr="00B72158" w:rsidRDefault="00B72158" w:rsidP="00B72158">
      <w:pPr>
        <w:numPr>
          <w:ilvl w:val="0"/>
          <w:numId w:val="10"/>
        </w:numPr>
        <w:rPr>
          <w:rFonts w:ascii="Arial" w:hAnsi="Arial" w:cs="Arial"/>
        </w:rPr>
      </w:pPr>
      <w:r w:rsidRPr="00B72158">
        <w:rPr>
          <w:rFonts w:ascii="Arial" w:hAnsi="Arial" w:cs="Arial"/>
        </w:rPr>
        <w:t>Módulo completo (CRUD) para la gestión de usuarios/técnicos.</w:t>
      </w:r>
    </w:p>
    <w:p w14:paraId="03717DAD" w14:textId="77777777" w:rsidR="00B72158" w:rsidRPr="00B72158" w:rsidRDefault="00B72158" w:rsidP="00B72158">
      <w:pPr>
        <w:numPr>
          <w:ilvl w:val="0"/>
          <w:numId w:val="10"/>
        </w:numPr>
        <w:rPr>
          <w:rFonts w:ascii="Arial" w:hAnsi="Arial" w:cs="Arial"/>
        </w:rPr>
      </w:pPr>
      <w:r w:rsidRPr="00B72158">
        <w:rPr>
          <w:rFonts w:ascii="Arial" w:hAnsi="Arial" w:cs="Arial"/>
        </w:rPr>
        <w:t>Módulo completo (CRUD) para la gestión del inventario de equipos y sus estados.</w:t>
      </w:r>
    </w:p>
    <w:p w14:paraId="33EF01E8" w14:textId="77777777" w:rsidR="00B72158" w:rsidRPr="00B72158" w:rsidRDefault="00B72158" w:rsidP="00B72158">
      <w:pPr>
        <w:numPr>
          <w:ilvl w:val="0"/>
          <w:numId w:val="10"/>
        </w:numPr>
        <w:rPr>
          <w:rFonts w:ascii="Arial" w:hAnsi="Arial" w:cs="Arial"/>
        </w:rPr>
      </w:pPr>
      <w:r w:rsidRPr="00B72158">
        <w:rPr>
          <w:rFonts w:ascii="Arial" w:hAnsi="Arial" w:cs="Arial"/>
        </w:rPr>
        <w:t>Módulo transaccional para la creación, asignación y actualización de Órdenes de Trabajo.</w:t>
      </w:r>
    </w:p>
    <w:p w14:paraId="7328F3A0" w14:textId="77777777" w:rsidR="00B72158" w:rsidRPr="00B72158" w:rsidRDefault="00B72158" w:rsidP="00B72158">
      <w:pPr>
        <w:numPr>
          <w:ilvl w:val="0"/>
          <w:numId w:val="10"/>
        </w:numPr>
        <w:rPr>
          <w:rFonts w:ascii="Arial" w:hAnsi="Arial" w:cs="Arial"/>
        </w:rPr>
      </w:pPr>
      <w:r w:rsidRPr="00B72158">
        <w:rPr>
          <w:rFonts w:ascii="Arial" w:hAnsi="Arial" w:cs="Arial"/>
        </w:rPr>
        <w:t>Dashboard analítico con métricas básicas en tiempo real.</w:t>
      </w:r>
    </w:p>
    <w:p w14:paraId="051732DF" w14:textId="77777777" w:rsidR="00B72158" w:rsidRPr="00BA59D6" w:rsidRDefault="00B72158" w:rsidP="00B72158">
      <w:pPr>
        <w:numPr>
          <w:ilvl w:val="0"/>
          <w:numId w:val="10"/>
        </w:numPr>
        <w:rPr>
          <w:rFonts w:ascii="Arial" w:hAnsi="Arial" w:cs="Arial"/>
        </w:rPr>
      </w:pPr>
      <w:r w:rsidRPr="00B72158">
        <w:rPr>
          <w:rFonts w:ascii="Arial" w:hAnsi="Arial" w:cs="Arial"/>
        </w:rPr>
        <w:t>Pruebas unitarias para los endpoints críticos del backend (asignación de equipos y cambios de estado).</w:t>
      </w:r>
    </w:p>
    <w:p w14:paraId="2F8B8662" w14:textId="77777777" w:rsidR="00B72158" w:rsidRPr="00B72158" w:rsidRDefault="00B72158" w:rsidP="00B72158">
      <w:pPr>
        <w:rPr>
          <w:rFonts w:ascii="Arial" w:hAnsi="Arial" w:cs="Arial"/>
        </w:rPr>
      </w:pPr>
    </w:p>
    <w:p w14:paraId="66073E4C"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t>Fuera del Alcance (Lo que NO se va a construir en esta versión 1.0):</w:t>
      </w:r>
    </w:p>
    <w:p w14:paraId="3EEDC6AC" w14:textId="77777777" w:rsidR="00B72158" w:rsidRPr="00B72158" w:rsidRDefault="00B72158" w:rsidP="00B72158">
      <w:pPr>
        <w:numPr>
          <w:ilvl w:val="0"/>
          <w:numId w:val="11"/>
        </w:numPr>
        <w:rPr>
          <w:rFonts w:ascii="Arial" w:hAnsi="Arial" w:cs="Arial"/>
        </w:rPr>
      </w:pPr>
      <w:r w:rsidRPr="00B72158">
        <w:rPr>
          <w:rFonts w:ascii="Arial" w:hAnsi="Arial" w:cs="Arial"/>
          <w:b/>
          <w:bCs/>
        </w:rPr>
        <w:t>Para mantener el proyecto enfocado y terminarlo a tiempo, esta versión no incluirá</w:t>
      </w:r>
      <w:r w:rsidRPr="00B72158">
        <w:rPr>
          <w:rFonts w:ascii="Arial" w:hAnsi="Arial" w:cs="Arial"/>
          <w:i/>
          <w:iCs/>
        </w:rPr>
        <w:t>:</w:t>
      </w:r>
      <w:r w:rsidRPr="00B72158">
        <w:rPr>
          <w:rFonts w:ascii="Arial" w:hAnsi="Arial" w:cs="Arial"/>
        </w:rPr>
        <w:t xml:space="preserve"> Pasarelas de pago o facturación electrónica, seguimiento por GPS en tiempo real de los técnicos, ni un sistema de chat interno integrado. Estas características podrán ser evaluadas para futuras iteraciones.</w:t>
      </w:r>
    </w:p>
    <w:p w14:paraId="42EB7EE3" w14:textId="7909688D" w:rsidR="00B72158" w:rsidRPr="00B72158" w:rsidRDefault="00B72158" w:rsidP="00B72158">
      <w:pPr>
        <w:rPr>
          <w:rFonts w:ascii="Arial" w:hAnsi="Arial" w:cs="Arial"/>
        </w:rPr>
      </w:pPr>
    </w:p>
    <w:p w14:paraId="5F6FB277" w14:textId="6F58F47B" w:rsidR="00B72158" w:rsidRPr="00BA59D6" w:rsidRDefault="00B72158" w:rsidP="00BA59D6">
      <w:pPr>
        <w:pStyle w:val="Ttulo2"/>
        <w:numPr>
          <w:ilvl w:val="0"/>
          <w:numId w:val="17"/>
        </w:numPr>
      </w:pPr>
      <w:bookmarkStart w:id="4" w:name="_Toc222846409"/>
      <w:r w:rsidRPr="00BA59D6">
        <w:t>Stack Tecnológico y Herramientas</w:t>
      </w:r>
      <w:bookmarkEnd w:id="4"/>
    </w:p>
    <w:p w14:paraId="5B1E5D90" w14:textId="77777777" w:rsidR="00B72158" w:rsidRPr="00B72158" w:rsidRDefault="00B72158" w:rsidP="00B72158">
      <w:pPr>
        <w:ind w:firstLine="360"/>
        <w:rPr>
          <w:rFonts w:ascii="Arial" w:hAnsi="Arial" w:cs="Arial"/>
        </w:rPr>
      </w:pPr>
      <w:r w:rsidRPr="00B72158">
        <w:rPr>
          <w:rFonts w:ascii="Arial" w:hAnsi="Arial" w:cs="Arial"/>
        </w:rPr>
        <w:t>Esta sección detalla el ecosistema que soportará la aplicación, seleccionado por su alta demanda en el mercado laboral y su capacidad de escalabilidad.</w:t>
      </w:r>
    </w:p>
    <w:p w14:paraId="36F85174"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t>Frontend (Interfaz de Usuario):</w:t>
      </w:r>
    </w:p>
    <w:p w14:paraId="6F599772" w14:textId="77777777" w:rsidR="00B72158" w:rsidRPr="00B72158" w:rsidRDefault="00B72158" w:rsidP="00B72158">
      <w:pPr>
        <w:numPr>
          <w:ilvl w:val="0"/>
          <w:numId w:val="12"/>
        </w:numPr>
        <w:rPr>
          <w:rFonts w:ascii="Arial" w:hAnsi="Arial" w:cs="Arial"/>
        </w:rPr>
      </w:pPr>
      <w:r w:rsidRPr="00B72158">
        <w:rPr>
          <w:rFonts w:ascii="Arial" w:hAnsi="Arial" w:cs="Arial"/>
          <w:b/>
          <w:bCs/>
        </w:rPr>
        <w:t>Librería Core:</w:t>
      </w:r>
      <w:r w:rsidRPr="00B72158">
        <w:rPr>
          <w:rFonts w:ascii="Arial" w:hAnsi="Arial" w:cs="Arial"/>
        </w:rPr>
        <w:t xml:space="preserve"> React.</w:t>
      </w:r>
    </w:p>
    <w:p w14:paraId="5B13D51E" w14:textId="77777777" w:rsidR="00B72158" w:rsidRPr="00B72158" w:rsidRDefault="00B72158" w:rsidP="00B72158">
      <w:pPr>
        <w:numPr>
          <w:ilvl w:val="0"/>
          <w:numId w:val="12"/>
        </w:numPr>
        <w:rPr>
          <w:rFonts w:ascii="Arial" w:hAnsi="Arial" w:cs="Arial"/>
        </w:rPr>
      </w:pPr>
      <w:r w:rsidRPr="00B72158">
        <w:rPr>
          <w:rFonts w:ascii="Arial" w:hAnsi="Arial" w:cs="Arial"/>
          <w:b/>
          <w:bCs/>
        </w:rPr>
        <w:t>Empaquetador:</w:t>
      </w:r>
      <w:r w:rsidRPr="00B72158">
        <w:rPr>
          <w:rFonts w:ascii="Arial" w:hAnsi="Arial" w:cs="Arial"/>
        </w:rPr>
        <w:t xml:space="preserve"> Vite (para tiempos de carga y construcción ultrarrápidos).</w:t>
      </w:r>
    </w:p>
    <w:p w14:paraId="22E3BE89" w14:textId="77777777" w:rsidR="00B72158" w:rsidRPr="00B72158" w:rsidRDefault="00B72158" w:rsidP="00B72158">
      <w:pPr>
        <w:numPr>
          <w:ilvl w:val="0"/>
          <w:numId w:val="12"/>
        </w:numPr>
        <w:rPr>
          <w:rFonts w:ascii="Arial" w:hAnsi="Arial" w:cs="Arial"/>
        </w:rPr>
      </w:pPr>
      <w:r w:rsidRPr="00B72158">
        <w:rPr>
          <w:rFonts w:ascii="Arial" w:hAnsi="Arial" w:cs="Arial"/>
          <w:b/>
          <w:bCs/>
        </w:rPr>
        <w:t>Estilos:</w:t>
      </w:r>
      <w:r w:rsidRPr="00B72158">
        <w:rPr>
          <w:rFonts w:ascii="Arial" w:hAnsi="Arial" w:cs="Arial"/>
        </w:rPr>
        <w:t xml:space="preserve"> Tailwind CSS (diseño responsivo y utilitario).</w:t>
      </w:r>
    </w:p>
    <w:p w14:paraId="1611510F" w14:textId="77777777" w:rsidR="00B72158" w:rsidRPr="00BA59D6" w:rsidRDefault="00B72158" w:rsidP="00B72158">
      <w:pPr>
        <w:numPr>
          <w:ilvl w:val="0"/>
          <w:numId w:val="12"/>
        </w:numPr>
        <w:rPr>
          <w:rFonts w:ascii="Arial" w:hAnsi="Arial" w:cs="Arial"/>
        </w:rPr>
      </w:pPr>
      <w:r w:rsidRPr="00B72158">
        <w:rPr>
          <w:rFonts w:ascii="Arial" w:hAnsi="Arial" w:cs="Arial"/>
          <w:b/>
          <w:bCs/>
        </w:rPr>
        <w:t>Lenguaje:</w:t>
      </w:r>
      <w:r w:rsidRPr="00B72158">
        <w:rPr>
          <w:rFonts w:ascii="Arial" w:hAnsi="Arial" w:cs="Arial"/>
        </w:rPr>
        <w:t xml:space="preserve"> JavaScript / TypeScript (para mayor tipado y prevención de errores).</w:t>
      </w:r>
    </w:p>
    <w:p w14:paraId="08E2C1FE" w14:textId="77777777" w:rsidR="00B72158" w:rsidRPr="00BA59D6" w:rsidRDefault="00B72158" w:rsidP="00B72158">
      <w:pPr>
        <w:rPr>
          <w:rFonts w:ascii="Arial" w:hAnsi="Arial" w:cs="Arial"/>
          <w:b/>
          <w:bCs/>
        </w:rPr>
      </w:pPr>
    </w:p>
    <w:p w14:paraId="68B3C4AB" w14:textId="77777777" w:rsidR="00B72158" w:rsidRPr="00BA59D6" w:rsidRDefault="00B72158" w:rsidP="00B72158">
      <w:pPr>
        <w:rPr>
          <w:rFonts w:ascii="Arial" w:hAnsi="Arial" w:cs="Arial"/>
          <w:b/>
          <w:bCs/>
        </w:rPr>
      </w:pPr>
    </w:p>
    <w:p w14:paraId="595BEC9F" w14:textId="77777777" w:rsidR="00B72158" w:rsidRPr="00BA59D6" w:rsidRDefault="00B72158" w:rsidP="00B72158">
      <w:pPr>
        <w:rPr>
          <w:rFonts w:ascii="Arial" w:hAnsi="Arial" w:cs="Arial"/>
          <w:b/>
          <w:bCs/>
        </w:rPr>
      </w:pPr>
    </w:p>
    <w:p w14:paraId="04C93C65" w14:textId="77777777" w:rsidR="00B72158" w:rsidRPr="00B72158" w:rsidRDefault="00B72158" w:rsidP="00B72158">
      <w:pPr>
        <w:rPr>
          <w:rFonts w:ascii="Arial" w:hAnsi="Arial" w:cs="Arial"/>
        </w:rPr>
      </w:pPr>
    </w:p>
    <w:p w14:paraId="315F6446"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lastRenderedPageBreak/>
        <w:t>Backend (Lógica y API):</w:t>
      </w:r>
    </w:p>
    <w:p w14:paraId="33969145" w14:textId="77777777" w:rsidR="00B72158" w:rsidRPr="00B72158" w:rsidRDefault="00B72158" w:rsidP="00B72158">
      <w:pPr>
        <w:numPr>
          <w:ilvl w:val="0"/>
          <w:numId w:val="13"/>
        </w:numPr>
        <w:rPr>
          <w:rFonts w:ascii="Arial" w:hAnsi="Arial" w:cs="Arial"/>
        </w:rPr>
      </w:pPr>
      <w:r w:rsidRPr="00B72158">
        <w:rPr>
          <w:rFonts w:ascii="Arial" w:hAnsi="Arial" w:cs="Arial"/>
          <w:b/>
          <w:bCs/>
        </w:rPr>
        <w:t>Entorno de Ejecución:</w:t>
      </w:r>
      <w:r w:rsidRPr="00B72158">
        <w:rPr>
          <w:rFonts w:ascii="Arial" w:hAnsi="Arial" w:cs="Arial"/>
        </w:rPr>
        <w:t xml:space="preserve"> Node.js.</w:t>
      </w:r>
    </w:p>
    <w:p w14:paraId="324FD49E" w14:textId="77777777" w:rsidR="00B72158" w:rsidRPr="00B72158" w:rsidRDefault="00B72158" w:rsidP="00B72158">
      <w:pPr>
        <w:numPr>
          <w:ilvl w:val="0"/>
          <w:numId w:val="13"/>
        </w:numPr>
        <w:rPr>
          <w:rFonts w:ascii="Arial" w:hAnsi="Arial" w:cs="Arial"/>
        </w:rPr>
      </w:pPr>
      <w:r w:rsidRPr="00B72158">
        <w:rPr>
          <w:rFonts w:ascii="Arial" w:hAnsi="Arial" w:cs="Arial"/>
          <w:b/>
          <w:bCs/>
        </w:rPr>
        <w:t>Framework:</w:t>
      </w:r>
      <w:r w:rsidRPr="00B72158">
        <w:rPr>
          <w:rFonts w:ascii="Arial" w:hAnsi="Arial" w:cs="Arial"/>
        </w:rPr>
        <w:t xml:space="preserve"> Express.js (para la creación de la API RESTful).</w:t>
      </w:r>
    </w:p>
    <w:p w14:paraId="3B9C6EFD" w14:textId="77777777" w:rsidR="00B72158" w:rsidRPr="00BA59D6" w:rsidRDefault="00B72158" w:rsidP="00B72158">
      <w:pPr>
        <w:numPr>
          <w:ilvl w:val="0"/>
          <w:numId w:val="13"/>
        </w:numPr>
        <w:rPr>
          <w:rFonts w:ascii="Arial" w:hAnsi="Arial" w:cs="Arial"/>
        </w:rPr>
      </w:pPr>
      <w:r w:rsidRPr="00B72158">
        <w:rPr>
          <w:rFonts w:ascii="Arial" w:hAnsi="Arial" w:cs="Arial"/>
          <w:b/>
          <w:bCs/>
        </w:rPr>
        <w:t>Autenticación:</w:t>
      </w:r>
      <w:r w:rsidRPr="00B72158">
        <w:rPr>
          <w:rFonts w:ascii="Arial" w:hAnsi="Arial" w:cs="Arial"/>
        </w:rPr>
        <w:t xml:space="preserve"> JSON Web Tokens (JWT) y Bcrypt (hashing de contraseñas).</w:t>
      </w:r>
    </w:p>
    <w:p w14:paraId="2E3D11EA" w14:textId="77777777" w:rsidR="00B72158" w:rsidRPr="00B72158" w:rsidRDefault="00B72158" w:rsidP="00B72158">
      <w:pPr>
        <w:rPr>
          <w:rFonts w:ascii="Arial" w:hAnsi="Arial" w:cs="Arial"/>
        </w:rPr>
      </w:pPr>
    </w:p>
    <w:p w14:paraId="7B5AC596"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t>Base de Datos y Almacenamiento:</w:t>
      </w:r>
    </w:p>
    <w:p w14:paraId="645AF7FD" w14:textId="77777777" w:rsidR="00B72158" w:rsidRPr="00BA59D6" w:rsidRDefault="00B72158" w:rsidP="00B72158">
      <w:pPr>
        <w:numPr>
          <w:ilvl w:val="0"/>
          <w:numId w:val="14"/>
        </w:numPr>
        <w:rPr>
          <w:rFonts w:ascii="Arial" w:hAnsi="Arial" w:cs="Arial"/>
        </w:rPr>
      </w:pPr>
      <w:r w:rsidRPr="00B72158">
        <w:rPr>
          <w:rFonts w:ascii="Arial" w:hAnsi="Arial" w:cs="Arial"/>
          <w:b/>
          <w:bCs/>
        </w:rPr>
        <w:t>Motor Relacional:</w:t>
      </w:r>
      <w:r w:rsidRPr="00B72158">
        <w:rPr>
          <w:rFonts w:ascii="Arial" w:hAnsi="Arial" w:cs="Arial"/>
        </w:rPr>
        <w:t xml:space="preserve"> PostgreSQL o MySQL (para garantizar la integridad de las relaciones entre técnicos, equipos y órdenes).</w:t>
      </w:r>
    </w:p>
    <w:p w14:paraId="28249049" w14:textId="77777777" w:rsidR="00B72158" w:rsidRPr="00B72158" w:rsidRDefault="00B72158" w:rsidP="00B72158">
      <w:pPr>
        <w:rPr>
          <w:rFonts w:ascii="Arial" w:hAnsi="Arial" w:cs="Arial"/>
        </w:rPr>
      </w:pPr>
    </w:p>
    <w:p w14:paraId="10E87F5A" w14:textId="77777777" w:rsidR="00B72158" w:rsidRPr="00BA59D6" w:rsidRDefault="00B72158" w:rsidP="00B72158">
      <w:pPr>
        <w:pStyle w:val="Prrafodelista"/>
        <w:numPr>
          <w:ilvl w:val="0"/>
          <w:numId w:val="19"/>
        </w:numPr>
        <w:rPr>
          <w:rFonts w:ascii="Arial" w:hAnsi="Arial" w:cs="Arial"/>
        </w:rPr>
      </w:pPr>
      <w:r w:rsidRPr="00BA59D6">
        <w:rPr>
          <w:rFonts w:ascii="Arial" w:hAnsi="Arial" w:cs="Arial"/>
          <w:b/>
          <w:bCs/>
        </w:rPr>
        <w:t>Calidad, Pruebas y DevOps:</w:t>
      </w:r>
    </w:p>
    <w:p w14:paraId="426A5C63" w14:textId="77777777" w:rsidR="00B72158" w:rsidRPr="00B72158" w:rsidRDefault="00B72158" w:rsidP="00B72158">
      <w:pPr>
        <w:numPr>
          <w:ilvl w:val="0"/>
          <w:numId w:val="15"/>
        </w:numPr>
        <w:rPr>
          <w:rFonts w:ascii="Arial" w:hAnsi="Arial" w:cs="Arial"/>
        </w:rPr>
      </w:pPr>
      <w:r w:rsidRPr="00B72158">
        <w:rPr>
          <w:rFonts w:ascii="Arial" w:hAnsi="Arial" w:cs="Arial"/>
          <w:b/>
          <w:bCs/>
        </w:rPr>
        <w:t>Testing:</w:t>
      </w:r>
      <w:r w:rsidRPr="00B72158">
        <w:rPr>
          <w:rFonts w:ascii="Arial" w:hAnsi="Arial" w:cs="Arial"/>
        </w:rPr>
        <w:t xml:space="preserve"> Jest (para pruebas unitarias en la lógica del backend).</w:t>
      </w:r>
    </w:p>
    <w:p w14:paraId="056720C1" w14:textId="77777777" w:rsidR="00B72158" w:rsidRPr="00B72158" w:rsidRDefault="00B72158" w:rsidP="00B72158">
      <w:pPr>
        <w:numPr>
          <w:ilvl w:val="0"/>
          <w:numId w:val="15"/>
        </w:numPr>
        <w:rPr>
          <w:rFonts w:ascii="Arial" w:hAnsi="Arial" w:cs="Arial"/>
        </w:rPr>
      </w:pPr>
      <w:r w:rsidRPr="00B72158">
        <w:rPr>
          <w:rFonts w:ascii="Arial" w:hAnsi="Arial" w:cs="Arial"/>
          <w:b/>
          <w:bCs/>
        </w:rPr>
        <w:t>Pruebas de API:</w:t>
      </w:r>
      <w:r w:rsidRPr="00B72158">
        <w:rPr>
          <w:rFonts w:ascii="Arial" w:hAnsi="Arial" w:cs="Arial"/>
        </w:rPr>
        <w:t xml:space="preserve"> Postman (documentación y verificación de endpoints).</w:t>
      </w:r>
    </w:p>
    <w:p w14:paraId="606036F8" w14:textId="77777777" w:rsidR="00B72158" w:rsidRPr="00B72158" w:rsidRDefault="00B72158" w:rsidP="00B72158">
      <w:pPr>
        <w:numPr>
          <w:ilvl w:val="0"/>
          <w:numId w:val="15"/>
        </w:numPr>
        <w:rPr>
          <w:rFonts w:ascii="Arial" w:hAnsi="Arial" w:cs="Arial"/>
        </w:rPr>
      </w:pPr>
      <w:r w:rsidRPr="00B72158">
        <w:rPr>
          <w:rFonts w:ascii="Arial" w:hAnsi="Arial" w:cs="Arial"/>
          <w:b/>
          <w:bCs/>
        </w:rPr>
        <w:t>Control de Versiones:</w:t>
      </w:r>
      <w:r w:rsidRPr="00B72158">
        <w:rPr>
          <w:rFonts w:ascii="Arial" w:hAnsi="Arial" w:cs="Arial"/>
        </w:rPr>
        <w:t xml:space="preserve"> Git y GitHub.</w:t>
      </w:r>
    </w:p>
    <w:p w14:paraId="6D256D3B" w14:textId="1AA5D0E2" w:rsidR="00B72158" w:rsidRPr="00AC1C6A" w:rsidRDefault="00B72158" w:rsidP="00AC1C6A">
      <w:pPr>
        <w:numPr>
          <w:ilvl w:val="0"/>
          <w:numId w:val="15"/>
        </w:numPr>
        <w:rPr>
          <w:rFonts w:ascii="Arial" w:hAnsi="Arial" w:cs="Arial"/>
        </w:rPr>
      </w:pPr>
      <w:r w:rsidRPr="00B72158">
        <w:rPr>
          <w:rFonts w:ascii="Arial" w:hAnsi="Arial" w:cs="Arial"/>
          <w:b/>
          <w:bCs/>
        </w:rPr>
        <w:t>Auditoría de Código:</w:t>
      </w:r>
      <w:r w:rsidRPr="00B72158">
        <w:rPr>
          <w:rFonts w:ascii="Arial" w:hAnsi="Arial" w:cs="Arial"/>
        </w:rPr>
        <w:t xml:space="preserve"> Uso de herramientas de Inteligencia Artificial para el análisis estático del código, revisión de vulnerabilidades y optimización de consultas a la base de datos.</w:t>
      </w:r>
    </w:p>
    <w:p w14:paraId="274E847F" w14:textId="54F94827" w:rsidR="00AC1C6A" w:rsidRPr="00AC1C6A" w:rsidRDefault="00AC1C6A" w:rsidP="00AC1C6A">
      <w:pPr>
        <w:rPr>
          <w:rFonts w:ascii="Arial" w:hAnsi="Arial" w:cs="Arial"/>
        </w:rPr>
      </w:pPr>
    </w:p>
    <w:p w14:paraId="0A3DBE9A" w14:textId="18388C75" w:rsidR="00AC1C6A" w:rsidRPr="00BA59D6" w:rsidRDefault="00AC1C6A" w:rsidP="00BA59D6">
      <w:pPr>
        <w:pStyle w:val="Ttulo2"/>
        <w:numPr>
          <w:ilvl w:val="0"/>
          <w:numId w:val="17"/>
        </w:numPr>
      </w:pPr>
      <w:bookmarkStart w:id="5" w:name="_Toc222846410"/>
      <w:r w:rsidRPr="00BA59D6">
        <w:t>Requisitos Funcionales</w:t>
      </w:r>
      <w:bookmarkEnd w:id="5"/>
    </w:p>
    <w:p w14:paraId="7DC5D1D7" w14:textId="77777777" w:rsidR="00AC1C6A" w:rsidRPr="00BA59D6" w:rsidRDefault="00AC1C6A" w:rsidP="00B72158">
      <w:pPr>
        <w:ind w:firstLine="360"/>
        <w:rPr>
          <w:rFonts w:ascii="Arial" w:hAnsi="Arial" w:cs="Arial"/>
        </w:rPr>
      </w:pPr>
      <w:r w:rsidRPr="00AC1C6A">
        <w:rPr>
          <w:rFonts w:ascii="Arial" w:hAnsi="Arial" w:cs="Arial"/>
        </w:rPr>
        <w:t xml:space="preserve">Estos definen lo que el sistema </w:t>
      </w:r>
      <w:r w:rsidRPr="00AC1C6A">
        <w:rPr>
          <w:rFonts w:ascii="Arial" w:hAnsi="Arial" w:cs="Arial"/>
          <w:b/>
          <w:bCs/>
        </w:rPr>
        <w:t>debe hacer</w:t>
      </w:r>
      <w:r w:rsidRPr="00AC1C6A">
        <w:rPr>
          <w:rFonts w:ascii="Arial" w:hAnsi="Arial" w:cs="Arial"/>
        </w:rPr>
        <w:t xml:space="preserve"> (sus comportamientos y funciones).</w:t>
      </w:r>
    </w:p>
    <w:p w14:paraId="7E3C4376" w14:textId="77777777" w:rsidR="00B72158" w:rsidRPr="00AC1C6A" w:rsidRDefault="00B72158" w:rsidP="00B72158">
      <w:pPr>
        <w:ind w:firstLine="360"/>
        <w:rPr>
          <w:rFonts w:ascii="Arial" w:hAnsi="Arial" w:cs="Arial"/>
        </w:rPr>
      </w:pPr>
    </w:p>
    <w:p w14:paraId="29101247" w14:textId="77777777" w:rsidR="00AC1C6A" w:rsidRPr="00BA59D6" w:rsidRDefault="00AC1C6A" w:rsidP="00B72158">
      <w:pPr>
        <w:pStyle w:val="Prrafodelista"/>
        <w:numPr>
          <w:ilvl w:val="0"/>
          <w:numId w:val="19"/>
        </w:numPr>
        <w:rPr>
          <w:rFonts w:ascii="Arial" w:hAnsi="Arial" w:cs="Arial"/>
          <w:b/>
          <w:bCs/>
        </w:rPr>
      </w:pPr>
      <w:r w:rsidRPr="00BA59D6">
        <w:rPr>
          <w:rFonts w:ascii="Arial" w:hAnsi="Arial" w:cs="Arial"/>
          <w:b/>
          <w:bCs/>
        </w:rPr>
        <w:t>Módulo de Autenticación y Usuarios</w:t>
      </w:r>
    </w:p>
    <w:p w14:paraId="6899FA4B" w14:textId="77777777" w:rsidR="00AC1C6A" w:rsidRPr="00AC1C6A" w:rsidRDefault="00AC1C6A" w:rsidP="00AC1C6A">
      <w:pPr>
        <w:numPr>
          <w:ilvl w:val="0"/>
          <w:numId w:val="1"/>
        </w:numPr>
        <w:tabs>
          <w:tab w:val="num" w:pos="720"/>
        </w:tabs>
        <w:rPr>
          <w:rFonts w:ascii="Arial" w:hAnsi="Arial" w:cs="Arial"/>
        </w:rPr>
      </w:pPr>
      <w:r w:rsidRPr="00AC1C6A">
        <w:rPr>
          <w:rFonts w:ascii="Arial" w:hAnsi="Arial" w:cs="Arial"/>
          <w:b/>
          <w:bCs/>
        </w:rPr>
        <w:t>RF-01 | Autenticación Segura:</w:t>
      </w:r>
      <w:r w:rsidRPr="00AC1C6A">
        <w:rPr>
          <w:rFonts w:ascii="Arial" w:hAnsi="Arial" w:cs="Arial"/>
        </w:rPr>
        <w:t xml:space="preserve"> El sistema debe permitir el inicio de sesión mediante correo electrónico y contraseña encriptada.</w:t>
      </w:r>
    </w:p>
    <w:p w14:paraId="7623FA8A" w14:textId="77777777" w:rsidR="00AC1C6A" w:rsidRPr="00AC1C6A" w:rsidRDefault="00AC1C6A" w:rsidP="00AC1C6A">
      <w:pPr>
        <w:numPr>
          <w:ilvl w:val="0"/>
          <w:numId w:val="1"/>
        </w:numPr>
        <w:tabs>
          <w:tab w:val="num" w:pos="720"/>
        </w:tabs>
        <w:rPr>
          <w:rFonts w:ascii="Arial" w:hAnsi="Arial" w:cs="Arial"/>
        </w:rPr>
      </w:pPr>
      <w:r w:rsidRPr="00AC1C6A">
        <w:rPr>
          <w:rFonts w:ascii="Arial" w:hAnsi="Arial" w:cs="Arial"/>
          <w:b/>
          <w:bCs/>
        </w:rPr>
        <w:t>RF-02 | Control de Acceso Basado en Roles (RBAC):</w:t>
      </w:r>
      <w:r w:rsidRPr="00AC1C6A">
        <w:rPr>
          <w:rFonts w:ascii="Arial" w:hAnsi="Arial" w:cs="Arial"/>
        </w:rPr>
        <w:t xml:space="preserve"> El sistema debe manejar al menos dos roles con permisos distintos:</w:t>
      </w:r>
    </w:p>
    <w:p w14:paraId="5D4F8488" w14:textId="77777777" w:rsidR="00AC1C6A" w:rsidRPr="00AC1C6A" w:rsidRDefault="00AC1C6A" w:rsidP="00AC1C6A">
      <w:pPr>
        <w:numPr>
          <w:ilvl w:val="1"/>
          <w:numId w:val="1"/>
        </w:numPr>
        <w:tabs>
          <w:tab w:val="num" w:pos="1440"/>
        </w:tabs>
        <w:rPr>
          <w:rFonts w:ascii="Arial" w:hAnsi="Arial" w:cs="Arial"/>
        </w:rPr>
      </w:pPr>
      <w:r w:rsidRPr="00AC1C6A">
        <w:rPr>
          <w:rFonts w:ascii="Arial" w:hAnsi="Arial" w:cs="Arial"/>
          <w:b/>
          <w:bCs/>
          <w:i/>
          <w:iCs/>
        </w:rPr>
        <w:t>Administrador</w:t>
      </w:r>
      <w:r w:rsidRPr="00AC1C6A">
        <w:rPr>
          <w:rFonts w:ascii="Arial" w:hAnsi="Arial" w:cs="Arial"/>
          <w:i/>
          <w:iCs/>
        </w:rPr>
        <w:t>:</w:t>
      </w:r>
      <w:r w:rsidRPr="00AC1C6A">
        <w:rPr>
          <w:rFonts w:ascii="Arial" w:hAnsi="Arial" w:cs="Arial"/>
        </w:rPr>
        <w:t xml:space="preserve"> Acceso total al sistema (crear, leer, actualizar y eliminar cualquier registro).</w:t>
      </w:r>
    </w:p>
    <w:p w14:paraId="4E9C2DBF" w14:textId="77777777" w:rsidR="00AC1C6A" w:rsidRPr="00AC1C6A" w:rsidRDefault="00AC1C6A" w:rsidP="00AC1C6A">
      <w:pPr>
        <w:numPr>
          <w:ilvl w:val="1"/>
          <w:numId w:val="1"/>
        </w:numPr>
        <w:tabs>
          <w:tab w:val="num" w:pos="1440"/>
        </w:tabs>
        <w:rPr>
          <w:rFonts w:ascii="Arial" w:hAnsi="Arial" w:cs="Arial"/>
        </w:rPr>
      </w:pPr>
      <w:r w:rsidRPr="00AC1C6A">
        <w:rPr>
          <w:rFonts w:ascii="Arial" w:hAnsi="Arial" w:cs="Arial"/>
          <w:b/>
          <w:bCs/>
          <w:i/>
          <w:iCs/>
        </w:rPr>
        <w:t>Técnico</w:t>
      </w:r>
      <w:r w:rsidRPr="00AC1C6A">
        <w:rPr>
          <w:rFonts w:ascii="Arial" w:hAnsi="Arial" w:cs="Arial"/>
          <w:i/>
          <w:iCs/>
        </w:rPr>
        <w:t>:</w:t>
      </w:r>
      <w:r w:rsidRPr="00AC1C6A">
        <w:rPr>
          <w:rFonts w:ascii="Arial" w:hAnsi="Arial" w:cs="Arial"/>
        </w:rPr>
        <w:t xml:space="preserve"> Acceso restringido; solo puede ver las órdenes de trabajo que se le han asignado y actualizar su estado.</w:t>
      </w:r>
    </w:p>
    <w:p w14:paraId="5893D825" w14:textId="77777777" w:rsidR="00AC1C6A" w:rsidRPr="00BA59D6" w:rsidRDefault="00AC1C6A" w:rsidP="00AC1C6A">
      <w:pPr>
        <w:numPr>
          <w:ilvl w:val="0"/>
          <w:numId w:val="1"/>
        </w:numPr>
        <w:tabs>
          <w:tab w:val="num" w:pos="720"/>
        </w:tabs>
        <w:rPr>
          <w:rFonts w:ascii="Arial" w:hAnsi="Arial" w:cs="Arial"/>
        </w:rPr>
      </w:pPr>
      <w:r w:rsidRPr="00AC1C6A">
        <w:rPr>
          <w:rFonts w:ascii="Arial" w:hAnsi="Arial" w:cs="Arial"/>
          <w:b/>
          <w:bCs/>
        </w:rPr>
        <w:lastRenderedPageBreak/>
        <w:t>RF-03 | Gestión de Personal:</w:t>
      </w:r>
      <w:r w:rsidRPr="00AC1C6A">
        <w:rPr>
          <w:rFonts w:ascii="Arial" w:hAnsi="Arial" w:cs="Arial"/>
        </w:rPr>
        <w:t xml:space="preserve"> El administrador debe poder registrar nuevos técnicos, editar su información de contacto y desactivar sus cuentas (Soft Delete).</w:t>
      </w:r>
    </w:p>
    <w:p w14:paraId="3D32D626" w14:textId="77777777" w:rsidR="00BA59D6" w:rsidRPr="00AC1C6A" w:rsidRDefault="00BA59D6" w:rsidP="00BA59D6">
      <w:pPr>
        <w:rPr>
          <w:rFonts w:ascii="Arial" w:hAnsi="Arial" w:cs="Arial"/>
        </w:rPr>
      </w:pPr>
    </w:p>
    <w:p w14:paraId="3AD7E287"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Módulo de Inventario de Equipos</w:t>
      </w:r>
    </w:p>
    <w:p w14:paraId="071A1BC7" w14:textId="77777777" w:rsidR="00AC1C6A" w:rsidRPr="00AC1C6A" w:rsidRDefault="00AC1C6A" w:rsidP="00AC1C6A">
      <w:pPr>
        <w:numPr>
          <w:ilvl w:val="0"/>
          <w:numId w:val="2"/>
        </w:numPr>
        <w:tabs>
          <w:tab w:val="num" w:pos="720"/>
        </w:tabs>
        <w:rPr>
          <w:rFonts w:ascii="Arial" w:hAnsi="Arial" w:cs="Arial"/>
        </w:rPr>
      </w:pPr>
      <w:r w:rsidRPr="00AC1C6A">
        <w:rPr>
          <w:rFonts w:ascii="Arial" w:hAnsi="Arial" w:cs="Arial"/>
          <w:b/>
          <w:bCs/>
        </w:rPr>
        <w:t>RF-04 | CRUD de Activos:</w:t>
      </w:r>
      <w:r w:rsidRPr="00AC1C6A">
        <w:rPr>
          <w:rFonts w:ascii="Arial" w:hAnsi="Arial" w:cs="Arial"/>
        </w:rPr>
        <w:t xml:space="preserve"> El sistema debe permitir registrar, visualizar, editar y dar de baja equipos o herramientas de la empresa.</w:t>
      </w:r>
    </w:p>
    <w:p w14:paraId="0FA866C1" w14:textId="77777777" w:rsidR="00AC1C6A" w:rsidRPr="00AC1C6A" w:rsidRDefault="00AC1C6A" w:rsidP="00AC1C6A">
      <w:pPr>
        <w:numPr>
          <w:ilvl w:val="0"/>
          <w:numId w:val="2"/>
        </w:numPr>
        <w:tabs>
          <w:tab w:val="num" w:pos="720"/>
        </w:tabs>
        <w:rPr>
          <w:rFonts w:ascii="Arial" w:hAnsi="Arial" w:cs="Arial"/>
        </w:rPr>
      </w:pPr>
      <w:r w:rsidRPr="00AC1C6A">
        <w:rPr>
          <w:rFonts w:ascii="Arial" w:hAnsi="Arial" w:cs="Arial"/>
          <w:b/>
          <w:bCs/>
        </w:rPr>
        <w:t>RF-05 | Trazabilidad de Estados:</w:t>
      </w:r>
      <w:r w:rsidRPr="00AC1C6A">
        <w:rPr>
          <w:rFonts w:ascii="Arial" w:hAnsi="Arial" w:cs="Arial"/>
        </w:rPr>
        <w:t xml:space="preserve"> Cada equipo debe tener un estado dinámico (Ej: "Disponible", "En Mantenimiento", "Asignado").</w:t>
      </w:r>
    </w:p>
    <w:p w14:paraId="4A7ABC33" w14:textId="77777777" w:rsidR="00AC1C6A" w:rsidRPr="00BA59D6" w:rsidRDefault="00AC1C6A" w:rsidP="00AC1C6A">
      <w:pPr>
        <w:numPr>
          <w:ilvl w:val="0"/>
          <w:numId w:val="2"/>
        </w:numPr>
        <w:tabs>
          <w:tab w:val="num" w:pos="720"/>
        </w:tabs>
        <w:rPr>
          <w:rFonts w:ascii="Arial" w:hAnsi="Arial" w:cs="Arial"/>
        </w:rPr>
      </w:pPr>
      <w:r w:rsidRPr="00AC1C6A">
        <w:rPr>
          <w:rFonts w:ascii="Arial" w:hAnsi="Arial" w:cs="Arial"/>
          <w:b/>
          <w:bCs/>
        </w:rPr>
        <w:t>RF-06 | Búsqueda y Filtrado:</w:t>
      </w:r>
      <w:r w:rsidRPr="00AC1C6A">
        <w:rPr>
          <w:rFonts w:ascii="Arial" w:hAnsi="Arial" w:cs="Arial"/>
        </w:rPr>
        <w:t xml:space="preserve"> El usuario debe poder buscar equipos por número de serie o filtrar el listado por su estado actual.</w:t>
      </w:r>
    </w:p>
    <w:p w14:paraId="65AACB2D" w14:textId="77777777" w:rsidR="00BA59D6" w:rsidRPr="00AC1C6A" w:rsidRDefault="00BA59D6" w:rsidP="00BA59D6">
      <w:pPr>
        <w:rPr>
          <w:rFonts w:ascii="Arial" w:hAnsi="Arial" w:cs="Arial"/>
        </w:rPr>
      </w:pPr>
    </w:p>
    <w:p w14:paraId="6192D24F"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Módulo de Órdenes de Trabajo (Core del Negocio)</w:t>
      </w:r>
    </w:p>
    <w:p w14:paraId="589AFC1C" w14:textId="77777777" w:rsidR="00AC1C6A" w:rsidRPr="00AC1C6A" w:rsidRDefault="00AC1C6A" w:rsidP="00AC1C6A">
      <w:pPr>
        <w:numPr>
          <w:ilvl w:val="0"/>
          <w:numId w:val="3"/>
        </w:numPr>
        <w:tabs>
          <w:tab w:val="num" w:pos="720"/>
        </w:tabs>
        <w:rPr>
          <w:rFonts w:ascii="Arial" w:hAnsi="Arial" w:cs="Arial"/>
        </w:rPr>
      </w:pPr>
      <w:r w:rsidRPr="00AC1C6A">
        <w:rPr>
          <w:rFonts w:ascii="Arial" w:hAnsi="Arial" w:cs="Arial"/>
          <w:b/>
          <w:bCs/>
        </w:rPr>
        <w:t>RF-07 | Creación de Órdenes:</w:t>
      </w:r>
      <w:r w:rsidRPr="00AC1C6A">
        <w:rPr>
          <w:rFonts w:ascii="Arial" w:hAnsi="Arial" w:cs="Arial"/>
        </w:rPr>
        <w:t xml:space="preserve"> El administrador debe poder crear una orden de trabajo especificando: título, descripción del problema, fecha programada, cliente, técnico asignado y equipos requeridos.</w:t>
      </w:r>
    </w:p>
    <w:p w14:paraId="4CC6AF17" w14:textId="77777777" w:rsidR="00AC1C6A" w:rsidRPr="00AC1C6A" w:rsidRDefault="00AC1C6A" w:rsidP="00AC1C6A">
      <w:pPr>
        <w:numPr>
          <w:ilvl w:val="0"/>
          <w:numId w:val="3"/>
        </w:numPr>
        <w:tabs>
          <w:tab w:val="num" w:pos="720"/>
        </w:tabs>
        <w:rPr>
          <w:rFonts w:ascii="Arial" w:hAnsi="Arial" w:cs="Arial"/>
        </w:rPr>
      </w:pPr>
      <w:r w:rsidRPr="00AC1C6A">
        <w:rPr>
          <w:rFonts w:ascii="Arial" w:hAnsi="Arial" w:cs="Arial"/>
          <w:b/>
          <w:bCs/>
        </w:rPr>
        <w:t>RF-08 | Prevención de Conflictos:</w:t>
      </w:r>
      <w:r w:rsidRPr="00AC1C6A">
        <w:rPr>
          <w:rFonts w:ascii="Arial" w:hAnsi="Arial" w:cs="Arial"/>
        </w:rPr>
        <w:t xml:space="preserve"> El sistema no debe permitir asignar a una orden de trabajo un equipo que tenga el estado "En Mantenimiento" o "Asignado" a otra orden en curso.</w:t>
      </w:r>
    </w:p>
    <w:p w14:paraId="7D37D4ED" w14:textId="77777777" w:rsidR="00AC1C6A" w:rsidRPr="00AC1C6A" w:rsidRDefault="00AC1C6A" w:rsidP="00AC1C6A">
      <w:pPr>
        <w:numPr>
          <w:ilvl w:val="0"/>
          <w:numId w:val="3"/>
        </w:numPr>
        <w:tabs>
          <w:tab w:val="num" w:pos="720"/>
        </w:tabs>
        <w:rPr>
          <w:rFonts w:ascii="Arial" w:hAnsi="Arial" w:cs="Arial"/>
        </w:rPr>
      </w:pPr>
      <w:r w:rsidRPr="00AC1C6A">
        <w:rPr>
          <w:rFonts w:ascii="Arial" w:hAnsi="Arial" w:cs="Arial"/>
          <w:b/>
          <w:bCs/>
        </w:rPr>
        <w:t>RF-09 | Actualización de Flujo:</w:t>
      </w:r>
      <w:r w:rsidRPr="00AC1C6A">
        <w:rPr>
          <w:rFonts w:ascii="Arial" w:hAnsi="Arial" w:cs="Arial"/>
        </w:rPr>
        <w:t xml:space="preserve"> El técnico asignado debe poder cambiar el estado de la orden (Ej: "Pendiente" -&gt; "En Progreso" -&gt; "Completada").</w:t>
      </w:r>
    </w:p>
    <w:p w14:paraId="61F0848D" w14:textId="77777777" w:rsidR="00AC1C6A" w:rsidRPr="00BA59D6" w:rsidRDefault="00AC1C6A" w:rsidP="00AC1C6A">
      <w:pPr>
        <w:numPr>
          <w:ilvl w:val="0"/>
          <w:numId w:val="3"/>
        </w:numPr>
        <w:tabs>
          <w:tab w:val="num" w:pos="720"/>
        </w:tabs>
        <w:rPr>
          <w:rFonts w:ascii="Arial" w:hAnsi="Arial" w:cs="Arial"/>
        </w:rPr>
      </w:pPr>
      <w:r w:rsidRPr="00AC1C6A">
        <w:rPr>
          <w:rFonts w:ascii="Arial" w:hAnsi="Arial" w:cs="Arial"/>
          <w:b/>
          <w:bCs/>
        </w:rPr>
        <w:t>RF-10 | Historial de Cambios:</w:t>
      </w:r>
      <w:r w:rsidRPr="00AC1C6A">
        <w:rPr>
          <w:rFonts w:ascii="Arial" w:hAnsi="Arial" w:cs="Arial"/>
        </w:rPr>
        <w:t xml:space="preserve"> El sistema debe registrar qué usuario cambió el estado de una orden y la fecha/hora exacta en que lo hizo.</w:t>
      </w:r>
    </w:p>
    <w:p w14:paraId="60F4D4B2" w14:textId="77777777" w:rsidR="00BA59D6" w:rsidRPr="00AC1C6A" w:rsidRDefault="00BA59D6" w:rsidP="00BA59D6">
      <w:pPr>
        <w:rPr>
          <w:rFonts w:ascii="Arial" w:hAnsi="Arial" w:cs="Arial"/>
        </w:rPr>
      </w:pPr>
    </w:p>
    <w:p w14:paraId="631A0A2F"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Módulo de Dashboard y Reportes</w:t>
      </w:r>
    </w:p>
    <w:p w14:paraId="79059BAA" w14:textId="77777777" w:rsidR="00AC1C6A" w:rsidRPr="00AC1C6A" w:rsidRDefault="00AC1C6A" w:rsidP="00AC1C6A">
      <w:pPr>
        <w:numPr>
          <w:ilvl w:val="0"/>
          <w:numId w:val="4"/>
        </w:numPr>
        <w:tabs>
          <w:tab w:val="num" w:pos="720"/>
        </w:tabs>
        <w:rPr>
          <w:rFonts w:ascii="Arial" w:hAnsi="Arial" w:cs="Arial"/>
        </w:rPr>
      </w:pPr>
      <w:r w:rsidRPr="00AC1C6A">
        <w:rPr>
          <w:rFonts w:ascii="Arial" w:hAnsi="Arial" w:cs="Arial"/>
          <w:b/>
          <w:bCs/>
        </w:rPr>
        <w:t>RF-11 | Métricas Generales:</w:t>
      </w:r>
      <w:r w:rsidRPr="00AC1C6A">
        <w:rPr>
          <w:rFonts w:ascii="Arial" w:hAnsi="Arial" w:cs="Arial"/>
        </w:rPr>
        <w:t xml:space="preserve"> La pantalla de inicio del administrador debe mostrar tarjetas de resumen (Ej: Total de órdenes completadas en el mes, cantidad de técnicos activos, equipos en mantenimiento).</w:t>
      </w:r>
    </w:p>
    <w:p w14:paraId="6731CCDB" w14:textId="624E41C6" w:rsidR="00AC1C6A" w:rsidRPr="00BA59D6" w:rsidRDefault="00AC1C6A" w:rsidP="00AC1C6A">
      <w:pPr>
        <w:rPr>
          <w:rFonts w:ascii="Arial" w:hAnsi="Arial" w:cs="Arial"/>
        </w:rPr>
      </w:pPr>
    </w:p>
    <w:p w14:paraId="41E4C1E8" w14:textId="77777777" w:rsidR="00BA59D6" w:rsidRPr="00BA59D6" w:rsidRDefault="00BA59D6" w:rsidP="00AC1C6A">
      <w:pPr>
        <w:rPr>
          <w:rFonts w:ascii="Arial" w:hAnsi="Arial" w:cs="Arial"/>
        </w:rPr>
      </w:pPr>
    </w:p>
    <w:p w14:paraId="248A38E2" w14:textId="77777777" w:rsidR="00BA59D6" w:rsidRPr="00AC1C6A" w:rsidRDefault="00BA59D6" w:rsidP="00AC1C6A">
      <w:pPr>
        <w:rPr>
          <w:rFonts w:ascii="Arial" w:hAnsi="Arial" w:cs="Arial"/>
        </w:rPr>
      </w:pPr>
    </w:p>
    <w:p w14:paraId="7C8CD063" w14:textId="41032401" w:rsidR="00AC1C6A" w:rsidRPr="00BA59D6" w:rsidRDefault="00AC1C6A" w:rsidP="00BA59D6">
      <w:pPr>
        <w:pStyle w:val="Ttulo2"/>
        <w:numPr>
          <w:ilvl w:val="0"/>
          <w:numId w:val="17"/>
        </w:numPr>
      </w:pPr>
      <w:bookmarkStart w:id="6" w:name="_Toc222846411"/>
      <w:r w:rsidRPr="00BA59D6">
        <w:lastRenderedPageBreak/>
        <w:t>Requisitos No Funcionales</w:t>
      </w:r>
      <w:bookmarkEnd w:id="6"/>
    </w:p>
    <w:p w14:paraId="41235635" w14:textId="77777777" w:rsidR="00AC1C6A" w:rsidRPr="00BA59D6" w:rsidRDefault="00AC1C6A" w:rsidP="00BA59D6">
      <w:pPr>
        <w:ind w:firstLine="360"/>
        <w:rPr>
          <w:rFonts w:ascii="Arial" w:hAnsi="Arial" w:cs="Arial"/>
        </w:rPr>
      </w:pPr>
      <w:r w:rsidRPr="00AC1C6A">
        <w:rPr>
          <w:rFonts w:ascii="Arial" w:hAnsi="Arial" w:cs="Arial"/>
        </w:rPr>
        <w:t xml:space="preserve">Estos definen </w:t>
      </w:r>
      <w:r w:rsidRPr="00AC1C6A">
        <w:rPr>
          <w:rFonts w:ascii="Arial" w:hAnsi="Arial" w:cs="Arial"/>
          <w:b/>
          <w:bCs/>
        </w:rPr>
        <w:t>cómo</w:t>
      </w:r>
      <w:r w:rsidRPr="00AC1C6A">
        <w:rPr>
          <w:rFonts w:ascii="Arial" w:hAnsi="Arial" w:cs="Arial"/>
        </w:rPr>
        <w:t xml:space="preserve"> el sistema debe comportarse (rendimiento, seguridad, stack tecnológico y estándares de calidad).</w:t>
      </w:r>
    </w:p>
    <w:p w14:paraId="0EB9BFCA" w14:textId="77777777" w:rsidR="00BA59D6" w:rsidRPr="00AC1C6A" w:rsidRDefault="00BA59D6" w:rsidP="00BA59D6">
      <w:pPr>
        <w:ind w:firstLine="360"/>
        <w:rPr>
          <w:rFonts w:ascii="Arial" w:hAnsi="Arial" w:cs="Arial"/>
        </w:rPr>
      </w:pPr>
    </w:p>
    <w:p w14:paraId="03AF0CFE"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Stack Tecnológico y Arquitectura</w:t>
      </w:r>
    </w:p>
    <w:p w14:paraId="6D9228AA" w14:textId="77777777" w:rsidR="00AC1C6A" w:rsidRPr="00AC1C6A" w:rsidRDefault="00AC1C6A" w:rsidP="00AC1C6A">
      <w:pPr>
        <w:numPr>
          <w:ilvl w:val="0"/>
          <w:numId w:val="5"/>
        </w:numPr>
        <w:tabs>
          <w:tab w:val="num" w:pos="720"/>
        </w:tabs>
        <w:rPr>
          <w:rFonts w:ascii="Arial" w:hAnsi="Arial" w:cs="Arial"/>
        </w:rPr>
      </w:pPr>
      <w:r w:rsidRPr="00AC1C6A">
        <w:rPr>
          <w:rFonts w:ascii="Arial" w:hAnsi="Arial" w:cs="Arial"/>
          <w:b/>
          <w:bCs/>
        </w:rPr>
        <w:t>RNF-01 | Frontend:</w:t>
      </w:r>
      <w:r w:rsidRPr="00AC1C6A">
        <w:rPr>
          <w:rFonts w:ascii="Arial" w:hAnsi="Arial" w:cs="Arial"/>
        </w:rPr>
        <w:t xml:space="preserve"> La interfaz de usuario debe estar desarrollada como una Single Page Application (SPA) utilizando </w:t>
      </w:r>
      <w:r w:rsidRPr="00AC1C6A">
        <w:rPr>
          <w:rFonts w:ascii="Arial" w:hAnsi="Arial" w:cs="Arial"/>
          <w:b/>
          <w:bCs/>
        </w:rPr>
        <w:t>React</w:t>
      </w:r>
      <w:r w:rsidRPr="00AC1C6A">
        <w:rPr>
          <w:rFonts w:ascii="Arial" w:hAnsi="Arial" w:cs="Arial"/>
        </w:rPr>
        <w:t xml:space="preserve"> (con Vite para la construcción) y </w:t>
      </w:r>
      <w:r w:rsidRPr="00AC1C6A">
        <w:rPr>
          <w:rFonts w:ascii="Arial" w:hAnsi="Arial" w:cs="Arial"/>
          <w:b/>
          <w:bCs/>
        </w:rPr>
        <w:t>Tailwind CSS</w:t>
      </w:r>
      <w:r w:rsidRPr="00AC1C6A">
        <w:rPr>
          <w:rFonts w:ascii="Arial" w:hAnsi="Arial" w:cs="Arial"/>
        </w:rPr>
        <w:t xml:space="preserve"> para los estilos.</w:t>
      </w:r>
    </w:p>
    <w:p w14:paraId="1B2EEB09" w14:textId="77777777" w:rsidR="00AC1C6A" w:rsidRPr="00AC1C6A" w:rsidRDefault="00AC1C6A" w:rsidP="00AC1C6A">
      <w:pPr>
        <w:numPr>
          <w:ilvl w:val="0"/>
          <w:numId w:val="5"/>
        </w:numPr>
        <w:tabs>
          <w:tab w:val="num" w:pos="720"/>
        </w:tabs>
        <w:rPr>
          <w:rFonts w:ascii="Arial" w:hAnsi="Arial" w:cs="Arial"/>
        </w:rPr>
      </w:pPr>
      <w:r w:rsidRPr="00AC1C6A">
        <w:rPr>
          <w:rFonts w:ascii="Arial" w:hAnsi="Arial" w:cs="Arial"/>
          <w:b/>
          <w:bCs/>
        </w:rPr>
        <w:t>RNF-02 | Backend:</w:t>
      </w:r>
      <w:r w:rsidRPr="00AC1C6A">
        <w:rPr>
          <w:rFonts w:ascii="Arial" w:hAnsi="Arial" w:cs="Arial"/>
        </w:rPr>
        <w:t xml:space="preserve"> La lógica de servidor y la API RESTful deben estar construidas con </w:t>
      </w:r>
      <w:r w:rsidRPr="00AC1C6A">
        <w:rPr>
          <w:rFonts w:ascii="Arial" w:hAnsi="Arial" w:cs="Arial"/>
          <w:b/>
          <w:bCs/>
        </w:rPr>
        <w:t>Node.js y Express</w:t>
      </w:r>
      <w:r w:rsidRPr="00AC1C6A">
        <w:rPr>
          <w:rFonts w:ascii="Arial" w:hAnsi="Arial" w:cs="Arial"/>
        </w:rPr>
        <w:t>.</w:t>
      </w:r>
    </w:p>
    <w:p w14:paraId="71FB73AF" w14:textId="77777777" w:rsidR="00AC1C6A" w:rsidRPr="00BA59D6" w:rsidRDefault="00AC1C6A" w:rsidP="00AC1C6A">
      <w:pPr>
        <w:numPr>
          <w:ilvl w:val="0"/>
          <w:numId w:val="5"/>
        </w:numPr>
        <w:tabs>
          <w:tab w:val="num" w:pos="720"/>
        </w:tabs>
        <w:rPr>
          <w:rFonts w:ascii="Arial" w:hAnsi="Arial" w:cs="Arial"/>
        </w:rPr>
      </w:pPr>
      <w:r w:rsidRPr="00AC1C6A">
        <w:rPr>
          <w:rFonts w:ascii="Arial" w:hAnsi="Arial" w:cs="Arial"/>
          <w:b/>
          <w:bCs/>
        </w:rPr>
        <w:t>RNF-03 | Base de Datos:</w:t>
      </w:r>
      <w:r w:rsidRPr="00AC1C6A">
        <w:rPr>
          <w:rFonts w:ascii="Arial" w:hAnsi="Arial" w:cs="Arial"/>
        </w:rPr>
        <w:t xml:space="preserve"> El almacenamiento de datos debe realizarse en un motor relacional como </w:t>
      </w:r>
      <w:r w:rsidRPr="00AC1C6A">
        <w:rPr>
          <w:rFonts w:ascii="Arial" w:hAnsi="Arial" w:cs="Arial"/>
          <w:b/>
          <w:bCs/>
        </w:rPr>
        <w:t>PostgreSQL o MySQL</w:t>
      </w:r>
      <w:r w:rsidRPr="00AC1C6A">
        <w:rPr>
          <w:rFonts w:ascii="Arial" w:hAnsi="Arial" w:cs="Arial"/>
        </w:rPr>
        <w:t>, garantizando la integridad referencial (ej. que no se borre un técnico si tiene órdenes asignadas).</w:t>
      </w:r>
    </w:p>
    <w:p w14:paraId="1F8DF4AD" w14:textId="77777777" w:rsidR="00BA59D6" w:rsidRPr="00AC1C6A" w:rsidRDefault="00BA59D6" w:rsidP="00BA59D6">
      <w:pPr>
        <w:rPr>
          <w:rFonts w:ascii="Arial" w:hAnsi="Arial" w:cs="Arial"/>
        </w:rPr>
      </w:pPr>
    </w:p>
    <w:p w14:paraId="56920259"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Calidad de Software y Pruebas</w:t>
      </w:r>
    </w:p>
    <w:p w14:paraId="3A710140" w14:textId="77777777" w:rsidR="00AC1C6A" w:rsidRPr="00AC1C6A" w:rsidRDefault="00AC1C6A" w:rsidP="00AC1C6A">
      <w:pPr>
        <w:numPr>
          <w:ilvl w:val="0"/>
          <w:numId w:val="6"/>
        </w:numPr>
        <w:tabs>
          <w:tab w:val="num" w:pos="720"/>
        </w:tabs>
        <w:rPr>
          <w:rFonts w:ascii="Arial" w:hAnsi="Arial" w:cs="Arial"/>
        </w:rPr>
      </w:pPr>
      <w:r w:rsidRPr="00AC1C6A">
        <w:rPr>
          <w:rFonts w:ascii="Arial" w:hAnsi="Arial" w:cs="Arial"/>
          <w:b/>
          <w:bCs/>
        </w:rPr>
        <w:t>RNF-04 | Cobertura de Pruebas Unitarias:</w:t>
      </w:r>
      <w:r w:rsidRPr="00AC1C6A">
        <w:rPr>
          <w:rFonts w:ascii="Arial" w:hAnsi="Arial" w:cs="Arial"/>
        </w:rPr>
        <w:t xml:space="preserve"> Los endpoints críticos del backend (como la creación de órdenes de trabajo y la asignación de inventario) deben contar con pruebas automatizadas que validen tanto los escenarios de éxito como los de error.</w:t>
      </w:r>
    </w:p>
    <w:p w14:paraId="1C49C3D4" w14:textId="77777777" w:rsidR="00AC1C6A" w:rsidRPr="00BA59D6" w:rsidRDefault="00AC1C6A" w:rsidP="00AC1C6A">
      <w:pPr>
        <w:numPr>
          <w:ilvl w:val="0"/>
          <w:numId w:val="6"/>
        </w:numPr>
        <w:tabs>
          <w:tab w:val="num" w:pos="720"/>
        </w:tabs>
        <w:rPr>
          <w:rFonts w:ascii="Arial" w:hAnsi="Arial" w:cs="Arial"/>
        </w:rPr>
      </w:pPr>
      <w:r w:rsidRPr="00AC1C6A">
        <w:rPr>
          <w:rFonts w:ascii="Arial" w:hAnsi="Arial" w:cs="Arial"/>
          <w:b/>
          <w:bCs/>
        </w:rPr>
        <w:t>RNF-05 | Auditoría de Código:</w:t>
      </w:r>
      <w:r w:rsidRPr="00AC1C6A">
        <w:rPr>
          <w:rFonts w:ascii="Arial" w:hAnsi="Arial" w:cs="Arial"/>
        </w:rPr>
        <w:t xml:space="preserve"> La arquitectura y las consultas a la base de datos deben estar auditadas para garantizar eficiencia y prevenir cuellos de botella.</w:t>
      </w:r>
    </w:p>
    <w:p w14:paraId="7121F163" w14:textId="77777777" w:rsidR="00BA59D6" w:rsidRPr="00AC1C6A" w:rsidRDefault="00BA59D6" w:rsidP="00BA59D6">
      <w:pPr>
        <w:rPr>
          <w:rFonts w:ascii="Arial" w:hAnsi="Arial" w:cs="Arial"/>
        </w:rPr>
      </w:pPr>
    </w:p>
    <w:p w14:paraId="54EA4BBE"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t>Seguridad</w:t>
      </w:r>
    </w:p>
    <w:p w14:paraId="3B68ACEA" w14:textId="77777777" w:rsidR="00AC1C6A" w:rsidRPr="00AC1C6A" w:rsidRDefault="00AC1C6A" w:rsidP="00AC1C6A">
      <w:pPr>
        <w:numPr>
          <w:ilvl w:val="0"/>
          <w:numId w:val="7"/>
        </w:numPr>
        <w:tabs>
          <w:tab w:val="num" w:pos="720"/>
        </w:tabs>
        <w:rPr>
          <w:rFonts w:ascii="Arial" w:hAnsi="Arial" w:cs="Arial"/>
        </w:rPr>
      </w:pPr>
      <w:r w:rsidRPr="00AC1C6A">
        <w:rPr>
          <w:rFonts w:ascii="Arial" w:hAnsi="Arial" w:cs="Arial"/>
          <w:b/>
          <w:bCs/>
        </w:rPr>
        <w:t>RNF-06 | Manejo de Sesiones:</w:t>
      </w:r>
      <w:r w:rsidRPr="00AC1C6A">
        <w:rPr>
          <w:rFonts w:ascii="Arial" w:hAnsi="Arial" w:cs="Arial"/>
        </w:rPr>
        <w:t xml:space="preserve"> La autorización de las rutas del backend debe realizarse mediante la validación de tokens </w:t>
      </w:r>
      <w:r w:rsidRPr="00AC1C6A">
        <w:rPr>
          <w:rFonts w:ascii="Arial" w:hAnsi="Arial" w:cs="Arial"/>
          <w:b/>
          <w:bCs/>
        </w:rPr>
        <w:t>JWT (JSON Web Tokens)</w:t>
      </w:r>
      <w:r w:rsidRPr="00AC1C6A">
        <w:rPr>
          <w:rFonts w:ascii="Arial" w:hAnsi="Arial" w:cs="Arial"/>
        </w:rPr>
        <w:t xml:space="preserve"> enviados en las cabeceras HTTP.</w:t>
      </w:r>
    </w:p>
    <w:p w14:paraId="39BE4E45" w14:textId="77777777" w:rsidR="00AC1C6A" w:rsidRPr="00AC1C6A" w:rsidRDefault="00AC1C6A" w:rsidP="00AC1C6A">
      <w:pPr>
        <w:numPr>
          <w:ilvl w:val="0"/>
          <w:numId w:val="7"/>
        </w:numPr>
        <w:tabs>
          <w:tab w:val="num" w:pos="720"/>
        </w:tabs>
        <w:rPr>
          <w:rFonts w:ascii="Arial" w:hAnsi="Arial" w:cs="Arial"/>
        </w:rPr>
      </w:pPr>
      <w:r w:rsidRPr="00AC1C6A">
        <w:rPr>
          <w:rFonts w:ascii="Arial" w:hAnsi="Arial" w:cs="Arial"/>
          <w:b/>
          <w:bCs/>
        </w:rPr>
        <w:t>RNF-07 | Protección de Datos:</w:t>
      </w:r>
      <w:r w:rsidRPr="00AC1C6A">
        <w:rPr>
          <w:rFonts w:ascii="Arial" w:hAnsi="Arial" w:cs="Arial"/>
        </w:rPr>
        <w:t xml:space="preserve"> Las contraseñas de los usuarios deben ser hasheadas (ej. con Bcrypt) antes de ser almacenadas en la base de datos.</w:t>
      </w:r>
    </w:p>
    <w:p w14:paraId="54CD8EEC" w14:textId="77777777" w:rsidR="00AC1C6A" w:rsidRPr="00AC1C6A" w:rsidRDefault="00AC1C6A" w:rsidP="00AC1C6A">
      <w:pPr>
        <w:numPr>
          <w:ilvl w:val="0"/>
          <w:numId w:val="7"/>
        </w:numPr>
        <w:tabs>
          <w:tab w:val="num" w:pos="720"/>
        </w:tabs>
        <w:rPr>
          <w:rFonts w:ascii="Arial" w:hAnsi="Arial" w:cs="Arial"/>
        </w:rPr>
      </w:pPr>
      <w:r w:rsidRPr="00AC1C6A">
        <w:rPr>
          <w:rFonts w:ascii="Arial" w:hAnsi="Arial" w:cs="Arial"/>
          <w:b/>
          <w:bCs/>
        </w:rPr>
        <w:t>RNF-08 | Sanitización de Entradas:</w:t>
      </w:r>
      <w:r w:rsidRPr="00AC1C6A">
        <w:rPr>
          <w:rFonts w:ascii="Arial" w:hAnsi="Arial" w:cs="Arial"/>
        </w:rPr>
        <w:t xml:space="preserve"> Todos los datos enviados desde el frontend (formularios) deben ser validados y sanitizados en el backend para prevenir ataques de inyección SQL y XSS.</w:t>
      </w:r>
    </w:p>
    <w:p w14:paraId="6CF0D61D" w14:textId="77777777" w:rsidR="00AC1C6A" w:rsidRPr="00BA59D6" w:rsidRDefault="00AC1C6A" w:rsidP="00BA59D6">
      <w:pPr>
        <w:pStyle w:val="Prrafodelista"/>
        <w:numPr>
          <w:ilvl w:val="0"/>
          <w:numId w:val="19"/>
        </w:numPr>
        <w:rPr>
          <w:rFonts w:ascii="Arial" w:hAnsi="Arial" w:cs="Arial"/>
          <w:b/>
          <w:bCs/>
        </w:rPr>
      </w:pPr>
      <w:r w:rsidRPr="00BA59D6">
        <w:rPr>
          <w:rFonts w:ascii="Arial" w:hAnsi="Arial" w:cs="Arial"/>
          <w:b/>
          <w:bCs/>
        </w:rPr>
        <w:lastRenderedPageBreak/>
        <w:t>Experiencia de Usuario (UX) e Interfaz (UI)</w:t>
      </w:r>
    </w:p>
    <w:p w14:paraId="6E530354" w14:textId="77777777" w:rsidR="00AC1C6A" w:rsidRPr="00AC1C6A" w:rsidRDefault="00AC1C6A" w:rsidP="00AC1C6A">
      <w:pPr>
        <w:numPr>
          <w:ilvl w:val="0"/>
          <w:numId w:val="8"/>
        </w:numPr>
        <w:tabs>
          <w:tab w:val="num" w:pos="720"/>
        </w:tabs>
        <w:rPr>
          <w:rFonts w:ascii="Arial" w:hAnsi="Arial" w:cs="Arial"/>
        </w:rPr>
      </w:pPr>
      <w:r w:rsidRPr="00AC1C6A">
        <w:rPr>
          <w:rFonts w:ascii="Arial" w:hAnsi="Arial" w:cs="Arial"/>
          <w:b/>
          <w:bCs/>
        </w:rPr>
        <w:t>RNF-09 | Diseño Responsivo (Mobile-First):</w:t>
      </w:r>
      <w:r w:rsidRPr="00AC1C6A">
        <w:rPr>
          <w:rFonts w:ascii="Arial" w:hAnsi="Arial" w:cs="Arial"/>
        </w:rPr>
        <w:t xml:space="preserve"> Las vistas del Técnico (listado de órdenes y actualización de estado) deben ser 100% funcionales y legibles en dispositivos móviles, ya que se usarán en trabajo de campo.</w:t>
      </w:r>
    </w:p>
    <w:p w14:paraId="0A21EBE0" w14:textId="46A32B99" w:rsidR="003D1E41" w:rsidRDefault="00AC1C6A" w:rsidP="00BA59D6">
      <w:pPr>
        <w:numPr>
          <w:ilvl w:val="0"/>
          <w:numId w:val="8"/>
        </w:numPr>
        <w:tabs>
          <w:tab w:val="num" w:pos="720"/>
        </w:tabs>
        <w:rPr>
          <w:rFonts w:ascii="Arial" w:hAnsi="Arial" w:cs="Arial"/>
        </w:rPr>
      </w:pPr>
      <w:r w:rsidRPr="00AC1C6A">
        <w:rPr>
          <w:rFonts w:ascii="Arial" w:hAnsi="Arial" w:cs="Arial"/>
          <w:b/>
          <w:bCs/>
        </w:rPr>
        <w:t>RNF-10 | Retroalimentación del Sistema:</w:t>
      </w:r>
      <w:r w:rsidRPr="00AC1C6A">
        <w:rPr>
          <w:rFonts w:ascii="Arial" w:hAnsi="Arial" w:cs="Arial"/>
        </w:rPr>
        <w:t xml:space="preserve"> Todas las acciones de creación, edición o error deben mostrar notificaciones claras (Toasts o Modales) al usuario.</w:t>
      </w:r>
    </w:p>
    <w:p w14:paraId="0055234A" w14:textId="77777777" w:rsidR="00CA506E" w:rsidRDefault="00CA506E" w:rsidP="00CA506E">
      <w:pPr>
        <w:rPr>
          <w:rFonts w:ascii="Arial" w:hAnsi="Arial" w:cs="Arial"/>
          <w:b/>
          <w:bCs/>
        </w:rPr>
      </w:pPr>
    </w:p>
    <w:p w14:paraId="33F1E90A" w14:textId="5968E171" w:rsidR="00CA506E" w:rsidRDefault="00CA506E" w:rsidP="00CA506E">
      <w:pPr>
        <w:pStyle w:val="Ttulo2"/>
        <w:numPr>
          <w:ilvl w:val="0"/>
          <w:numId w:val="17"/>
        </w:numPr>
      </w:pPr>
      <w:bookmarkStart w:id="7" w:name="_Toc222846412"/>
      <w:r>
        <w:t>Historias de Usuario</w:t>
      </w:r>
      <w:bookmarkEnd w:id="7"/>
    </w:p>
    <w:p w14:paraId="594FE37D" w14:textId="77777777" w:rsidR="00CA506E" w:rsidRPr="00CA506E" w:rsidRDefault="00CA506E" w:rsidP="00CA506E">
      <w:pPr>
        <w:ind w:firstLine="708"/>
        <w:rPr>
          <w:b/>
          <w:bCs/>
        </w:rPr>
      </w:pPr>
      <w:r w:rsidRPr="00CA506E">
        <w:rPr>
          <w:b/>
          <w:bCs/>
        </w:rPr>
        <w:t>ÉPICA 1: Autenticación y Seguridad</w:t>
      </w:r>
    </w:p>
    <w:p w14:paraId="68D71829" w14:textId="77777777" w:rsidR="00CA506E" w:rsidRPr="00CA506E" w:rsidRDefault="00CA506E" w:rsidP="00CA506E">
      <w:pPr>
        <w:ind w:left="708" w:firstLine="708"/>
      </w:pPr>
      <w:r w:rsidRPr="00CA506E">
        <w:rPr>
          <w:b/>
          <w:bCs/>
        </w:rPr>
        <w:t>HU 1.1 - Inicio de Sesión Seguro</w:t>
      </w:r>
    </w:p>
    <w:p w14:paraId="1EC6D05D" w14:textId="77777777" w:rsidR="00CA506E" w:rsidRPr="00CA506E" w:rsidRDefault="00CA506E" w:rsidP="00CA506E">
      <w:pPr>
        <w:numPr>
          <w:ilvl w:val="0"/>
          <w:numId w:val="20"/>
        </w:numPr>
        <w:tabs>
          <w:tab w:val="num" w:pos="720"/>
        </w:tabs>
      </w:pPr>
      <w:r w:rsidRPr="00CA506E">
        <w:rPr>
          <w:b/>
          <w:bCs/>
        </w:rPr>
        <w:t>Historia:</w:t>
      </w:r>
      <w:r w:rsidRPr="00CA506E">
        <w:t xml:space="preserve"> Como usuario (Administrador o Técnico), quiero iniciar sesión con mi correo electrónico y contraseña para acceder a mi panel correspondiente de forma segura.</w:t>
      </w:r>
    </w:p>
    <w:p w14:paraId="4C342FBD" w14:textId="77777777" w:rsidR="00CA506E" w:rsidRPr="00CA506E" w:rsidRDefault="00CA506E" w:rsidP="00CA506E">
      <w:pPr>
        <w:numPr>
          <w:ilvl w:val="0"/>
          <w:numId w:val="20"/>
        </w:numPr>
        <w:tabs>
          <w:tab w:val="num" w:pos="720"/>
        </w:tabs>
      </w:pPr>
      <w:r w:rsidRPr="00CA506E">
        <w:rPr>
          <w:b/>
          <w:bCs/>
        </w:rPr>
        <w:t>Criterios de Aceptación:</w:t>
      </w:r>
    </w:p>
    <w:p w14:paraId="09184918" w14:textId="77777777" w:rsidR="00CA506E" w:rsidRPr="00CA506E" w:rsidRDefault="00CA506E" w:rsidP="00CA506E">
      <w:pPr>
        <w:numPr>
          <w:ilvl w:val="1"/>
          <w:numId w:val="20"/>
        </w:numPr>
        <w:tabs>
          <w:tab w:val="num" w:pos="1440"/>
        </w:tabs>
      </w:pPr>
      <w:r w:rsidRPr="00CA506E">
        <w:t>Si las credenciales son correctas, el backend (Express) debe generar un token JWT y el frontend (React) debe redirigir al Dashboard.</w:t>
      </w:r>
    </w:p>
    <w:p w14:paraId="03B8D29F" w14:textId="77777777" w:rsidR="00CA506E" w:rsidRPr="00CA506E" w:rsidRDefault="00CA506E" w:rsidP="00CA506E">
      <w:pPr>
        <w:numPr>
          <w:ilvl w:val="1"/>
          <w:numId w:val="20"/>
        </w:numPr>
        <w:tabs>
          <w:tab w:val="num" w:pos="1440"/>
        </w:tabs>
      </w:pPr>
      <w:r w:rsidRPr="00CA506E">
        <w:t>Si la contraseña es incorrecta o el usuario no existe, se debe mostrar un mensaje de error claro ("Credenciales inválidas") sin revelar si el error fue el correo o la clave.</w:t>
      </w:r>
    </w:p>
    <w:p w14:paraId="6474DA60" w14:textId="77777777" w:rsidR="00CA506E" w:rsidRDefault="00CA506E" w:rsidP="00CA506E">
      <w:pPr>
        <w:numPr>
          <w:ilvl w:val="1"/>
          <w:numId w:val="20"/>
        </w:numPr>
        <w:tabs>
          <w:tab w:val="num" w:pos="1440"/>
        </w:tabs>
      </w:pPr>
      <w:r w:rsidRPr="00CA506E">
        <w:t>Las contraseñas en la base de datos deben estar encriptadas (ej. usando Bcrypt).</w:t>
      </w:r>
    </w:p>
    <w:p w14:paraId="18EA336F" w14:textId="77777777" w:rsidR="00CA506E" w:rsidRPr="00CA506E" w:rsidRDefault="00CA506E" w:rsidP="00CA506E"/>
    <w:p w14:paraId="71EA930D" w14:textId="77777777" w:rsidR="00CA506E" w:rsidRPr="00CA506E" w:rsidRDefault="00CA506E" w:rsidP="00CA506E">
      <w:pPr>
        <w:ind w:left="708" w:firstLine="708"/>
      </w:pPr>
      <w:r w:rsidRPr="00CA506E">
        <w:rPr>
          <w:b/>
          <w:bCs/>
        </w:rPr>
        <w:t>HU 1.2 - Control de Accesos (RBAC)</w:t>
      </w:r>
    </w:p>
    <w:p w14:paraId="4F18556E" w14:textId="77777777" w:rsidR="00CA506E" w:rsidRPr="00CA506E" w:rsidRDefault="00CA506E" w:rsidP="00CA506E">
      <w:pPr>
        <w:numPr>
          <w:ilvl w:val="0"/>
          <w:numId w:val="21"/>
        </w:numPr>
        <w:tabs>
          <w:tab w:val="num" w:pos="720"/>
        </w:tabs>
      </w:pPr>
      <w:r w:rsidRPr="00CA506E">
        <w:rPr>
          <w:b/>
          <w:bCs/>
        </w:rPr>
        <w:t>Historia:</w:t>
      </w:r>
      <w:r w:rsidRPr="00CA506E">
        <w:t xml:space="preserve"> Como sistema, quiero restringir la navegación y las acciones según el rol del usuario autenticado para evitar filtraciones de datos o acciones no autorizadas.</w:t>
      </w:r>
    </w:p>
    <w:p w14:paraId="7392329A" w14:textId="77777777" w:rsidR="00CA506E" w:rsidRPr="00CA506E" w:rsidRDefault="00CA506E" w:rsidP="00CA506E">
      <w:pPr>
        <w:numPr>
          <w:ilvl w:val="0"/>
          <w:numId w:val="21"/>
        </w:numPr>
        <w:tabs>
          <w:tab w:val="num" w:pos="720"/>
        </w:tabs>
      </w:pPr>
      <w:r w:rsidRPr="00CA506E">
        <w:rPr>
          <w:b/>
          <w:bCs/>
        </w:rPr>
        <w:t>Criterios de Aceptación:</w:t>
      </w:r>
    </w:p>
    <w:p w14:paraId="4AAC2F63" w14:textId="77777777" w:rsidR="00CA506E" w:rsidRPr="00CA506E" w:rsidRDefault="00CA506E" w:rsidP="00CA506E">
      <w:pPr>
        <w:numPr>
          <w:ilvl w:val="1"/>
          <w:numId w:val="21"/>
        </w:numPr>
        <w:tabs>
          <w:tab w:val="num" w:pos="1440"/>
        </w:tabs>
      </w:pPr>
      <w:r w:rsidRPr="00CA506E">
        <w:t>Un Técnico que intente acceder a la URL /admin/usuarios debe ser redirigido a una vista de "Acceso Denegado".</w:t>
      </w:r>
    </w:p>
    <w:p w14:paraId="4AA2C31A" w14:textId="77777777" w:rsidR="00CA506E" w:rsidRPr="00CA506E" w:rsidRDefault="00CA506E" w:rsidP="00CA506E">
      <w:pPr>
        <w:numPr>
          <w:ilvl w:val="1"/>
          <w:numId w:val="21"/>
        </w:numPr>
        <w:tabs>
          <w:tab w:val="num" w:pos="1440"/>
        </w:tabs>
      </w:pPr>
      <w:r w:rsidRPr="00CA506E">
        <w:lastRenderedPageBreak/>
        <w:t>Los endpoints protegidos en la API deben tener un middleware que verifique la validez del JWT y el rol del usuario antes de ejecutar la consulta a la base de datos.</w:t>
      </w:r>
    </w:p>
    <w:p w14:paraId="6123A9FD" w14:textId="77777777" w:rsidR="00CA506E" w:rsidRPr="00CA506E" w:rsidRDefault="00CA506E" w:rsidP="00CA506E">
      <w:pPr>
        <w:numPr>
          <w:ilvl w:val="1"/>
          <w:numId w:val="21"/>
        </w:numPr>
        <w:tabs>
          <w:tab w:val="num" w:pos="1440"/>
        </w:tabs>
      </w:pPr>
      <w:r w:rsidRPr="00CA506E">
        <w:t>El menú de navegación en el frontend debe ocultar los botones de administración si el usuario es un Técnico.</w:t>
      </w:r>
    </w:p>
    <w:p w14:paraId="303D3E2E" w14:textId="029E9B49" w:rsidR="00CA506E" w:rsidRPr="00CA506E" w:rsidRDefault="00CA506E" w:rsidP="00CA506E"/>
    <w:p w14:paraId="38873A6F" w14:textId="77777777" w:rsidR="00CA506E" w:rsidRPr="00CA506E" w:rsidRDefault="00CA506E" w:rsidP="00CA506E">
      <w:pPr>
        <w:ind w:firstLine="708"/>
        <w:rPr>
          <w:b/>
          <w:bCs/>
        </w:rPr>
      </w:pPr>
      <w:r w:rsidRPr="00CA506E">
        <w:rPr>
          <w:b/>
          <w:bCs/>
        </w:rPr>
        <w:t>ÉPICA 2: Gestión del Personal y Usuarios</w:t>
      </w:r>
    </w:p>
    <w:p w14:paraId="36D9985B" w14:textId="77777777" w:rsidR="00CA506E" w:rsidRPr="00CA506E" w:rsidRDefault="00CA506E" w:rsidP="00CA506E">
      <w:pPr>
        <w:ind w:left="708" w:firstLine="708"/>
      </w:pPr>
      <w:r w:rsidRPr="00CA506E">
        <w:rPr>
          <w:b/>
          <w:bCs/>
        </w:rPr>
        <w:t>HU 2.1 - Creación de Técnicos</w:t>
      </w:r>
    </w:p>
    <w:p w14:paraId="54B6A157" w14:textId="77777777" w:rsidR="00CA506E" w:rsidRPr="00CA506E" w:rsidRDefault="00CA506E" w:rsidP="00CA506E">
      <w:pPr>
        <w:numPr>
          <w:ilvl w:val="0"/>
          <w:numId w:val="22"/>
        </w:numPr>
        <w:tabs>
          <w:tab w:val="num" w:pos="720"/>
        </w:tabs>
      </w:pPr>
      <w:r w:rsidRPr="00CA506E">
        <w:rPr>
          <w:b/>
          <w:bCs/>
        </w:rPr>
        <w:t>Historia:</w:t>
      </w:r>
      <w:r w:rsidRPr="00CA506E">
        <w:t xml:space="preserve"> Como Administrador, quiero poder registrar a un nuevo técnico en el sistema para poder asignarle órdenes de trabajo.</w:t>
      </w:r>
    </w:p>
    <w:p w14:paraId="7D586EFA" w14:textId="77777777" w:rsidR="00CA506E" w:rsidRPr="00CA506E" w:rsidRDefault="00CA506E" w:rsidP="00CA506E">
      <w:pPr>
        <w:numPr>
          <w:ilvl w:val="0"/>
          <w:numId w:val="22"/>
        </w:numPr>
        <w:tabs>
          <w:tab w:val="num" w:pos="720"/>
        </w:tabs>
      </w:pPr>
      <w:r w:rsidRPr="00CA506E">
        <w:rPr>
          <w:b/>
          <w:bCs/>
        </w:rPr>
        <w:t>Criterios de Aceptación:</w:t>
      </w:r>
    </w:p>
    <w:p w14:paraId="44A66DFF" w14:textId="77777777" w:rsidR="00CA506E" w:rsidRPr="00CA506E" w:rsidRDefault="00CA506E" w:rsidP="00CA506E">
      <w:pPr>
        <w:numPr>
          <w:ilvl w:val="1"/>
          <w:numId w:val="22"/>
        </w:numPr>
        <w:tabs>
          <w:tab w:val="num" w:pos="1440"/>
        </w:tabs>
      </w:pPr>
      <w:r w:rsidRPr="00CA506E">
        <w:t>El formulario debe validar que el correo electrónico tenga un formato correcto y no esté registrado previamente.</w:t>
      </w:r>
    </w:p>
    <w:p w14:paraId="3FD6AF2C" w14:textId="77777777" w:rsidR="00CA506E" w:rsidRDefault="00CA506E" w:rsidP="00CA506E">
      <w:pPr>
        <w:numPr>
          <w:ilvl w:val="1"/>
          <w:numId w:val="22"/>
        </w:numPr>
        <w:tabs>
          <w:tab w:val="num" w:pos="1440"/>
        </w:tabs>
      </w:pPr>
      <w:r w:rsidRPr="00CA506E">
        <w:t>Al crear el usuario, el sistema le asigna automáticamente el rol de "Técnico" y un estado "Activo".</w:t>
      </w:r>
    </w:p>
    <w:p w14:paraId="018B18B4" w14:textId="77777777" w:rsidR="00CA506E" w:rsidRPr="00CA506E" w:rsidRDefault="00CA506E" w:rsidP="00CA506E"/>
    <w:p w14:paraId="2A0AF52A" w14:textId="77777777" w:rsidR="00CA506E" w:rsidRPr="00CA506E" w:rsidRDefault="00CA506E" w:rsidP="00CA506E">
      <w:pPr>
        <w:ind w:left="708" w:firstLine="708"/>
      </w:pPr>
      <w:r w:rsidRPr="00CA506E">
        <w:rPr>
          <w:b/>
          <w:bCs/>
        </w:rPr>
        <w:t>HU 2.2 - Desactivación de Usuarios</w:t>
      </w:r>
    </w:p>
    <w:p w14:paraId="016C1F5C" w14:textId="77777777" w:rsidR="00CA506E" w:rsidRPr="00CA506E" w:rsidRDefault="00CA506E" w:rsidP="00CA506E">
      <w:pPr>
        <w:numPr>
          <w:ilvl w:val="0"/>
          <w:numId w:val="23"/>
        </w:numPr>
        <w:tabs>
          <w:tab w:val="num" w:pos="720"/>
        </w:tabs>
      </w:pPr>
      <w:r w:rsidRPr="00CA506E">
        <w:rPr>
          <w:b/>
          <w:bCs/>
        </w:rPr>
        <w:t>Historia:</w:t>
      </w:r>
      <w:r w:rsidRPr="00CA506E">
        <w:t xml:space="preserve"> Como Administrador, quiero desactivar la cuenta de un técnico en lugar de borrarla, para mantener el historial de las órdenes que completó en el pasado.</w:t>
      </w:r>
    </w:p>
    <w:p w14:paraId="2BFBAA65" w14:textId="77777777" w:rsidR="00CA506E" w:rsidRPr="00CA506E" w:rsidRDefault="00CA506E" w:rsidP="00CA506E">
      <w:pPr>
        <w:numPr>
          <w:ilvl w:val="0"/>
          <w:numId w:val="23"/>
        </w:numPr>
        <w:tabs>
          <w:tab w:val="num" w:pos="720"/>
        </w:tabs>
      </w:pPr>
      <w:r w:rsidRPr="00CA506E">
        <w:rPr>
          <w:b/>
          <w:bCs/>
        </w:rPr>
        <w:t>Criterios de Aceptación:</w:t>
      </w:r>
    </w:p>
    <w:p w14:paraId="70C4B157" w14:textId="77777777" w:rsidR="00CA506E" w:rsidRPr="00CA506E" w:rsidRDefault="00CA506E" w:rsidP="00CA506E">
      <w:pPr>
        <w:numPr>
          <w:ilvl w:val="1"/>
          <w:numId w:val="23"/>
        </w:numPr>
        <w:tabs>
          <w:tab w:val="num" w:pos="1440"/>
        </w:tabs>
      </w:pPr>
      <w:r w:rsidRPr="00CA506E">
        <w:t>La base de datos debe utilizar un "Soft Delete" (cambiar un campo booleano activo a false en lugar de ejecutar un DELETE).</w:t>
      </w:r>
    </w:p>
    <w:p w14:paraId="44D45B57" w14:textId="77777777" w:rsidR="00CA506E" w:rsidRPr="00CA506E" w:rsidRDefault="00CA506E" w:rsidP="00CA506E">
      <w:pPr>
        <w:numPr>
          <w:ilvl w:val="1"/>
          <w:numId w:val="23"/>
        </w:numPr>
        <w:tabs>
          <w:tab w:val="num" w:pos="1440"/>
        </w:tabs>
      </w:pPr>
      <w:r w:rsidRPr="00CA506E">
        <w:t>Un usuario inactivo no debe poder iniciar sesión en el sistema.</w:t>
      </w:r>
    </w:p>
    <w:p w14:paraId="21C0FD16" w14:textId="2F18F638" w:rsidR="00CA506E" w:rsidRDefault="00CA506E" w:rsidP="00CA506E"/>
    <w:p w14:paraId="2B74E5AB" w14:textId="77777777" w:rsidR="00CA506E" w:rsidRDefault="00CA506E" w:rsidP="00CA506E"/>
    <w:p w14:paraId="71A4B772" w14:textId="77777777" w:rsidR="00CA506E" w:rsidRDefault="00CA506E" w:rsidP="00CA506E"/>
    <w:p w14:paraId="4A00B62F" w14:textId="77777777" w:rsidR="00CA506E" w:rsidRDefault="00CA506E" w:rsidP="00CA506E"/>
    <w:p w14:paraId="4F964389" w14:textId="77777777" w:rsidR="00CA506E" w:rsidRPr="00CA506E" w:rsidRDefault="00CA506E" w:rsidP="00CA506E"/>
    <w:p w14:paraId="03B9FEBA" w14:textId="09761CED" w:rsidR="00CA506E" w:rsidRPr="00CA506E" w:rsidRDefault="00CA506E" w:rsidP="00CA506E">
      <w:pPr>
        <w:ind w:firstLine="708"/>
        <w:rPr>
          <w:b/>
          <w:bCs/>
        </w:rPr>
      </w:pPr>
      <w:r w:rsidRPr="00CA506E">
        <w:rPr>
          <w:b/>
          <w:bCs/>
        </w:rPr>
        <w:lastRenderedPageBreak/>
        <w:t>ÉPICA 3: Inventario de Activos</w:t>
      </w:r>
    </w:p>
    <w:p w14:paraId="116DCEDC" w14:textId="77777777" w:rsidR="00CA506E" w:rsidRPr="00CA506E" w:rsidRDefault="00CA506E" w:rsidP="00CA506E">
      <w:pPr>
        <w:ind w:left="708" w:firstLine="708"/>
      </w:pPr>
      <w:r w:rsidRPr="00CA506E">
        <w:rPr>
          <w:b/>
          <w:bCs/>
        </w:rPr>
        <w:t>HU 3.1 - Registro y Listado de Equipos</w:t>
      </w:r>
    </w:p>
    <w:p w14:paraId="3CA5849F" w14:textId="77777777" w:rsidR="00CA506E" w:rsidRPr="00CA506E" w:rsidRDefault="00CA506E" w:rsidP="00CA506E">
      <w:pPr>
        <w:numPr>
          <w:ilvl w:val="0"/>
          <w:numId w:val="24"/>
        </w:numPr>
        <w:tabs>
          <w:tab w:val="num" w:pos="720"/>
        </w:tabs>
      </w:pPr>
      <w:r w:rsidRPr="00CA506E">
        <w:rPr>
          <w:b/>
          <w:bCs/>
        </w:rPr>
        <w:t>Historia:</w:t>
      </w:r>
      <w:r w:rsidRPr="00CA506E">
        <w:t xml:space="preserve"> Como Administrador, quiero registrar nuevos equipos y ver una lista completa del inventario para conocer con qué herramientas cuenta la empresa.</w:t>
      </w:r>
    </w:p>
    <w:p w14:paraId="34DD922B" w14:textId="77777777" w:rsidR="00CA506E" w:rsidRPr="00CA506E" w:rsidRDefault="00CA506E" w:rsidP="00CA506E">
      <w:pPr>
        <w:numPr>
          <w:ilvl w:val="0"/>
          <w:numId w:val="24"/>
        </w:numPr>
        <w:tabs>
          <w:tab w:val="num" w:pos="720"/>
        </w:tabs>
      </w:pPr>
      <w:r w:rsidRPr="00CA506E">
        <w:rPr>
          <w:b/>
          <w:bCs/>
        </w:rPr>
        <w:t>Criterios de Aceptación:</w:t>
      </w:r>
    </w:p>
    <w:p w14:paraId="333D3D42" w14:textId="77777777" w:rsidR="00CA506E" w:rsidRPr="00CA506E" w:rsidRDefault="00CA506E" w:rsidP="00CA506E">
      <w:pPr>
        <w:numPr>
          <w:ilvl w:val="1"/>
          <w:numId w:val="24"/>
        </w:numPr>
        <w:tabs>
          <w:tab w:val="num" w:pos="1440"/>
        </w:tabs>
      </w:pPr>
      <w:r w:rsidRPr="00CA506E">
        <w:t>La tabla debe mostrar: Nombre, Número de Serie, y Estado actual (Disponible, Asignado, Mantenimiento).</w:t>
      </w:r>
    </w:p>
    <w:p w14:paraId="4F63EB50" w14:textId="77777777" w:rsidR="00CA506E" w:rsidRDefault="00CA506E" w:rsidP="00CA506E">
      <w:pPr>
        <w:numPr>
          <w:ilvl w:val="1"/>
          <w:numId w:val="24"/>
        </w:numPr>
        <w:tabs>
          <w:tab w:val="num" w:pos="1440"/>
        </w:tabs>
      </w:pPr>
      <w:r w:rsidRPr="00CA506E">
        <w:t>Debe existir una barra de búsqueda que filtre los equipos por número de serie en tiempo real.</w:t>
      </w:r>
    </w:p>
    <w:p w14:paraId="52477F6C" w14:textId="77777777" w:rsidR="00CA506E" w:rsidRPr="00CA506E" w:rsidRDefault="00CA506E" w:rsidP="00CA506E"/>
    <w:p w14:paraId="474729D7" w14:textId="77777777" w:rsidR="00CA506E" w:rsidRPr="00CA506E" w:rsidRDefault="00CA506E" w:rsidP="00CA506E">
      <w:pPr>
        <w:ind w:left="708" w:firstLine="708"/>
      </w:pPr>
      <w:r w:rsidRPr="00CA506E">
        <w:rPr>
          <w:b/>
          <w:bCs/>
        </w:rPr>
        <w:t>HU 3.2 - Cambio de Estado por Mantenimiento</w:t>
      </w:r>
    </w:p>
    <w:p w14:paraId="101CE56A" w14:textId="77777777" w:rsidR="00CA506E" w:rsidRPr="00CA506E" w:rsidRDefault="00CA506E" w:rsidP="00CA506E">
      <w:pPr>
        <w:numPr>
          <w:ilvl w:val="0"/>
          <w:numId w:val="25"/>
        </w:numPr>
        <w:tabs>
          <w:tab w:val="num" w:pos="720"/>
        </w:tabs>
      </w:pPr>
      <w:r w:rsidRPr="00CA506E">
        <w:rPr>
          <w:b/>
          <w:bCs/>
        </w:rPr>
        <w:t>Historia:</w:t>
      </w:r>
      <w:r w:rsidRPr="00CA506E">
        <w:t xml:space="preserve"> Como Administrador, quiero cambiar el estado de un equipo a "Mantenimiento" para evitar que sea asignado a una nueva orden de trabajo si está averiado.</w:t>
      </w:r>
    </w:p>
    <w:p w14:paraId="3F99D1D9" w14:textId="77777777" w:rsidR="00CA506E" w:rsidRPr="00CA506E" w:rsidRDefault="00CA506E" w:rsidP="00CA506E">
      <w:pPr>
        <w:numPr>
          <w:ilvl w:val="0"/>
          <w:numId w:val="25"/>
        </w:numPr>
        <w:tabs>
          <w:tab w:val="num" w:pos="720"/>
        </w:tabs>
      </w:pPr>
      <w:r w:rsidRPr="00CA506E">
        <w:rPr>
          <w:b/>
          <w:bCs/>
        </w:rPr>
        <w:t>Criterios de Aceptación:</w:t>
      </w:r>
    </w:p>
    <w:p w14:paraId="0B145078" w14:textId="77777777" w:rsidR="00CA506E" w:rsidRPr="00CA506E" w:rsidRDefault="00CA506E" w:rsidP="00CA506E">
      <w:pPr>
        <w:numPr>
          <w:ilvl w:val="1"/>
          <w:numId w:val="25"/>
        </w:numPr>
        <w:tabs>
          <w:tab w:val="num" w:pos="1440"/>
        </w:tabs>
      </w:pPr>
      <w:r w:rsidRPr="00CA506E">
        <w:t>El sistema no debe permitir pasar a "Mantenimiento" un equipo que actualmente tenga el estado "Asignado" a una orden en progreso (debe liberar primero la orden).</w:t>
      </w:r>
    </w:p>
    <w:p w14:paraId="255FCEE2" w14:textId="5F3B7A69" w:rsidR="00CA506E" w:rsidRPr="00CA506E" w:rsidRDefault="00CA506E" w:rsidP="00CA506E"/>
    <w:p w14:paraId="67906BEC" w14:textId="77777777" w:rsidR="00CA506E" w:rsidRPr="00CA506E" w:rsidRDefault="00CA506E" w:rsidP="00CA506E">
      <w:pPr>
        <w:ind w:firstLine="708"/>
        <w:rPr>
          <w:b/>
          <w:bCs/>
        </w:rPr>
      </w:pPr>
      <w:r w:rsidRPr="00CA506E">
        <w:rPr>
          <w:b/>
          <w:bCs/>
        </w:rPr>
        <w:t>ÉPICA 4: Core de Negocio - Órdenes de Trabajo (FieldOps)</w:t>
      </w:r>
    </w:p>
    <w:p w14:paraId="2A8922F0" w14:textId="77777777" w:rsidR="00CA506E" w:rsidRPr="00CA506E" w:rsidRDefault="00CA506E" w:rsidP="00CA506E">
      <w:pPr>
        <w:ind w:left="708" w:firstLine="708"/>
      </w:pPr>
      <w:r w:rsidRPr="00CA506E">
        <w:rPr>
          <w:b/>
          <w:bCs/>
        </w:rPr>
        <w:t>HU 4.1 - Asignación de Servicios</w:t>
      </w:r>
    </w:p>
    <w:p w14:paraId="6A0E21BC" w14:textId="77777777" w:rsidR="00CA506E" w:rsidRPr="00CA506E" w:rsidRDefault="00CA506E" w:rsidP="00CA506E">
      <w:pPr>
        <w:numPr>
          <w:ilvl w:val="0"/>
          <w:numId w:val="26"/>
        </w:numPr>
        <w:tabs>
          <w:tab w:val="num" w:pos="720"/>
        </w:tabs>
      </w:pPr>
      <w:r w:rsidRPr="00CA506E">
        <w:rPr>
          <w:b/>
          <w:bCs/>
        </w:rPr>
        <w:t>Historia:</w:t>
      </w:r>
      <w:r w:rsidRPr="00CA506E">
        <w:t xml:space="preserve"> Como Administrador, quiero crear una orden de trabajo seleccionando un cliente, un técnico y un equipo necesario, para despachar el servicio.</w:t>
      </w:r>
    </w:p>
    <w:p w14:paraId="3B310D40" w14:textId="77777777" w:rsidR="00CA506E" w:rsidRPr="00CA506E" w:rsidRDefault="00CA506E" w:rsidP="00CA506E">
      <w:pPr>
        <w:numPr>
          <w:ilvl w:val="0"/>
          <w:numId w:val="26"/>
        </w:numPr>
        <w:tabs>
          <w:tab w:val="num" w:pos="720"/>
        </w:tabs>
      </w:pPr>
      <w:r w:rsidRPr="00CA506E">
        <w:rPr>
          <w:b/>
          <w:bCs/>
        </w:rPr>
        <w:t>Criterios de Aceptación:</w:t>
      </w:r>
    </w:p>
    <w:p w14:paraId="63D635ED" w14:textId="77777777" w:rsidR="00CA506E" w:rsidRPr="00CA506E" w:rsidRDefault="00CA506E" w:rsidP="00CA506E">
      <w:pPr>
        <w:numPr>
          <w:ilvl w:val="1"/>
          <w:numId w:val="26"/>
        </w:numPr>
        <w:tabs>
          <w:tab w:val="num" w:pos="1440"/>
        </w:tabs>
      </w:pPr>
      <w:r w:rsidRPr="00CA506E">
        <w:t>El formulario (en el frontend) solo debe listar en los menús desplegables a los técnicos con estado "Activo" y a los equipos con estado "Disponible".</w:t>
      </w:r>
    </w:p>
    <w:p w14:paraId="2BDFB198" w14:textId="77777777" w:rsidR="00CA506E" w:rsidRPr="00CA506E" w:rsidRDefault="00CA506E" w:rsidP="00CA506E">
      <w:pPr>
        <w:numPr>
          <w:ilvl w:val="1"/>
          <w:numId w:val="26"/>
        </w:numPr>
        <w:tabs>
          <w:tab w:val="num" w:pos="1440"/>
        </w:tabs>
      </w:pPr>
      <w:r w:rsidRPr="00CA506E">
        <w:rPr>
          <w:b/>
          <w:bCs/>
        </w:rPr>
        <w:lastRenderedPageBreak/>
        <w:t>(Punto crítico para prueba unitaria):</w:t>
      </w:r>
      <w:r w:rsidRPr="00CA506E">
        <w:t xml:space="preserve"> Si mediante Postman o la API se intenta forzar la asignación de un equipo "En Mantenimiento", el backend debe rechazar la solicitud con un código HTTP 409 (Conflict).</w:t>
      </w:r>
    </w:p>
    <w:p w14:paraId="3FACEEA8" w14:textId="77777777" w:rsidR="00CA506E" w:rsidRDefault="00CA506E" w:rsidP="00CA506E">
      <w:pPr>
        <w:numPr>
          <w:ilvl w:val="1"/>
          <w:numId w:val="26"/>
        </w:numPr>
        <w:tabs>
          <w:tab w:val="num" w:pos="1440"/>
        </w:tabs>
      </w:pPr>
      <w:r w:rsidRPr="00CA506E">
        <w:t>Al crearse la orden, el estado del equipo seleccionado debe cambiar automáticamente a "Asignado".</w:t>
      </w:r>
    </w:p>
    <w:p w14:paraId="13E25784" w14:textId="77777777" w:rsidR="00CA506E" w:rsidRPr="00CA506E" w:rsidRDefault="00CA506E" w:rsidP="00CA506E"/>
    <w:p w14:paraId="684C8616" w14:textId="77777777" w:rsidR="00CA506E" w:rsidRPr="00CA506E" w:rsidRDefault="00CA506E" w:rsidP="00CA506E">
      <w:pPr>
        <w:ind w:left="708" w:firstLine="708"/>
      </w:pPr>
      <w:r w:rsidRPr="00CA506E">
        <w:rPr>
          <w:b/>
          <w:bCs/>
        </w:rPr>
        <w:t>HU 4.2 - Vista Móvil del Técnico</w:t>
      </w:r>
    </w:p>
    <w:p w14:paraId="5AC0D8C6" w14:textId="77777777" w:rsidR="00CA506E" w:rsidRPr="00CA506E" w:rsidRDefault="00CA506E" w:rsidP="00CA506E">
      <w:pPr>
        <w:numPr>
          <w:ilvl w:val="0"/>
          <w:numId w:val="27"/>
        </w:numPr>
        <w:tabs>
          <w:tab w:val="num" w:pos="720"/>
        </w:tabs>
      </w:pPr>
      <w:r w:rsidRPr="00CA506E">
        <w:rPr>
          <w:b/>
          <w:bCs/>
        </w:rPr>
        <w:t>Historia:</w:t>
      </w:r>
      <w:r w:rsidRPr="00CA506E">
        <w:t xml:space="preserve"> Como Técnico en campo, quiero ver una lista optimizada para celulares con las órdenes que tengo asignadas hoy para saber adónde debo ir.</w:t>
      </w:r>
    </w:p>
    <w:p w14:paraId="33491B84" w14:textId="77777777" w:rsidR="00CA506E" w:rsidRPr="00CA506E" w:rsidRDefault="00CA506E" w:rsidP="00CA506E">
      <w:pPr>
        <w:numPr>
          <w:ilvl w:val="0"/>
          <w:numId w:val="27"/>
        </w:numPr>
        <w:tabs>
          <w:tab w:val="num" w:pos="720"/>
        </w:tabs>
      </w:pPr>
      <w:r w:rsidRPr="00CA506E">
        <w:rPr>
          <w:b/>
          <w:bCs/>
        </w:rPr>
        <w:t>Criterios de Aceptación:</w:t>
      </w:r>
    </w:p>
    <w:p w14:paraId="16B16CE6" w14:textId="77777777" w:rsidR="00CA506E" w:rsidRPr="00CA506E" w:rsidRDefault="00CA506E" w:rsidP="00CA506E">
      <w:pPr>
        <w:numPr>
          <w:ilvl w:val="1"/>
          <w:numId w:val="27"/>
        </w:numPr>
        <w:tabs>
          <w:tab w:val="num" w:pos="1440"/>
        </w:tabs>
      </w:pPr>
      <w:r w:rsidRPr="00CA506E">
        <w:t>La vista debe ser 100% responsiva (usando clases de TailwindCSS como flex-col en pantallas pequeñas).</w:t>
      </w:r>
    </w:p>
    <w:p w14:paraId="2FAB7425" w14:textId="77777777" w:rsidR="00CA506E" w:rsidRPr="00CA506E" w:rsidRDefault="00CA506E" w:rsidP="00CA506E">
      <w:pPr>
        <w:numPr>
          <w:ilvl w:val="1"/>
          <w:numId w:val="27"/>
        </w:numPr>
        <w:tabs>
          <w:tab w:val="num" w:pos="1440"/>
        </w:tabs>
      </w:pPr>
      <w:r w:rsidRPr="00CA506E">
        <w:t>El técnico solo debe ver las órdenes donde su ID coincide con el id_tecnico de la orden. Nunca debe ver las de sus compañeros.</w:t>
      </w:r>
    </w:p>
    <w:p w14:paraId="5F9378F2" w14:textId="77777777" w:rsidR="00CA506E" w:rsidRPr="00CA506E" w:rsidRDefault="00CA506E" w:rsidP="00CA506E">
      <w:pPr>
        <w:ind w:left="708" w:firstLine="708"/>
      </w:pPr>
      <w:r w:rsidRPr="00CA506E">
        <w:rPr>
          <w:b/>
          <w:bCs/>
        </w:rPr>
        <w:t>HU 4.3 - Actualización de Progreso en Tiempo Real</w:t>
      </w:r>
    </w:p>
    <w:p w14:paraId="3793BD06" w14:textId="77777777" w:rsidR="00CA506E" w:rsidRPr="00CA506E" w:rsidRDefault="00CA506E" w:rsidP="00CA506E">
      <w:pPr>
        <w:numPr>
          <w:ilvl w:val="0"/>
          <w:numId w:val="28"/>
        </w:numPr>
        <w:tabs>
          <w:tab w:val="num" w:pos="720"/>
        </w:tabs>
      </w:pPr>
      <w:r w:rsidRPr="00CA506E">
        <w:rPr>
          <w:b/>
          <w:bCs/>
        </w:rPr>
        <w:t>Historia:</w:t>
      </w:r>
      <w:r w:rsidRPr="00CA506E">
        <w:t xml:space="preserve"> Como Técnico, quiero poder actualizar el estado de mi orden (Pendiente -&gt; En Progreso -&gt; Completada) para informar a la administración que terminé el trabajo.</w:t>
      </w:r>
    </w:p>
    <w:p w14:paraId="39C7523E" w14:textId="77777777" w:rsidR="00CA506E" w:rsidRPr="00CA506E" w:rsidRDefault="00CA506E" w:rsidP="00CA506E">
      <w:pPr>
        <w:numPr>
          <w:ilvl w:val="0"/>
          <w:numId w:val="28"/>
        </w:numPr>
        <w:tabs>
          <w:tab w:val="num" w:pos="720"/>
        </w:tabs>
      </w:pPr>
      <w:r w:rsidRPr="00CA506E">
        <w:rPr>
          <w:b/>
          <w:bCs/>
        </w:rPr>
        <w:t>Criterios de Aceptación:</w:t>
      </w:r>
    </w:p>
    <w:p w14:paraId="2EAADDCE" w14:textId="77777777" w:rsidR="00CA506E" w:rsidRPr="00CA506E" w:rsidRDefault="00CA506E" w:rsidP="00CA506E">
      <w:pPr>
        <w:numPr>
          <w:ilvl w:val="1"/>
          <w:numId w:val="28"/>
        </w:numPr>
        <w:tabs>
          <w:tab w:val="num" w:pos="1440"/>
        </w:tabs>
      </w:pPr>
      <w:r w:rsidRPr="00CA506E">
        <w:t>El técnico debe tener un botón claro para cambiar el estado.</w:t>
      </w:r>
    </w:p>
    <w:p w14:paraId="6C0BF409" w14:textId="77777777" w:rsidR="00CA506E" w:rsidRPr="00CA506E" w:rsidRDefault="00CA506E" w:rsidP="00CA506E">
      <w:pPr>
        <w:numPr>
          <w:ilvl w:val="1"/>
          <w:numId w:val="28"/>
        </w:numPr>
        <w:tabs>
          <w:tab w:val="num" w:pos="1440"/>
        </w:tabs>
      </w:pPr>
      <w:r w:rsidRPr="00CA506E">
        <w:rPr>
          <w:b/>
          <w:bCs/>
        </w:rPr>
        <w:t>(Punto crítico de arquitectura):</w:t>
      </w:r>
      <w:r w:rsidRPr="00CA506E">
        <w:t xml:space="preserve"> Cuando una orden pasa al estado "Completada", el sistema debe buscar el equipo asociado a esa orden y cambiar automáticamente su estado de "Asignado" a "Disponible" en el inventario.</w:t>
      </w:r>
    </w:p>
    <w:p w14:paraId="219DF30F" w14:textId="58945A35" w:rsidR="00CA506E" w:rsidRDefault="00CA506E" w:rsidP="00CA506E"/>
    <w:p w14:paraId="4178EA35" w14:textId="77777777" w:rsidR="00CA506E" w:rsidRDefault="00CA506E" w:rsidP="00CA506E"/>
    <w:p w14:paraId="4C85AB77" w14:textId="77777777" w:rsidR="00CA506E" w:rsidRDefault="00CA506E" w:rsidP="00CA506E"/>
    <w:p w14:paraId="5D0AF294" w14:textId="77777777" w:rsidR="00CA506E" w:rsidRPr="00CA506E" w:rsidRDefault="00CA506E" w:rsidP="00CA506E"/>
    <w:p w14:paraId="43824E9B" w14:textId="77777777" w:rsidR="00CA506E" w:rsidRPr="00CA506E" w:rsidRDefault="00CA506E" w:rsidP="00CA506E">
      <w:pPr>
        <w:ind w:firstLine="708"/>
        <w:rPr>
          <w:b/>
          <w:bCs/>
        </w:rPr>
      </w:pPr>
      <w:r w:rsidRPr="00CA506E">
        <w:rPr>
          <w:b/>
          <w:bCs/>
        </w:rPr>
        <w:lastRenderedPageBreak/>
        <w:t>ÉPICA 5: Dashboard y Analítica</w:t>
      </w:r>
    </w:p>
    <w:p w14:paraId="790E6713" w14:textId="77777777" w:rsidR="00CA506E" w:rsidRPr="00CA506E" w:rsidRDefault="00CA506E" w:rsidP="00CA506E">
      <w:pPr>
        <w:ind w:left="708" w:firstLine="708"/>
      </w:pPr>
      <w:r w:rsidRPr="00CA506E">
        <w:rPr>
          <w:b/>
          <w:bCs/>
        </w:rPr>
        <w:t>HU 5.1 - Tarjetas de Resumen (KPIs)</w:t>
      </w:r>
    </w:p>
    <w:p w14:paraId="38952AC8" w14:textId="77777777" w:rsidR="00CA506E" w:rsidRPr="00CA506E" w:rsidRDefault="00CA506E" w:rsidP="00CA506E">
      <w:pPr>
        <w:numPr>
          <w:ilvl w:val="0"/>
          <w:numId w:val="29"/>
        </w:numPr>
        <w:tabs>
          <w:tab w:val="num" w:pos="720"/>
        </w:tabs>
      </w:pPr>
      <w:r w:rsidRPr="00CA506E">
        <w:rPr>
          <w:b/>
          <w:bCs/>
        </w:rPr>
        <w:t>Historia:</w:t>
      </w:r>
      <w:r w:rsidRPr="00CA506E">
        <w:t xml:space="preserve"> Como Administrador, quiero ver tarjetas de resumen al iniciar sesión para conocer la salud operativa de la empresa de un vistazo.</w:t>
      </w:r>
    </w:p>
    <w:p w14:paraId="4D96FD44" w14:textId="77777777" w:rsidR="00CA506E" w:rsidRPr="00CA506E" w:rsidRDefault="00CA506E" w:rsidP="00CA506E">
      <w:pPr>
        <w:numPr>
          <w:ilvl w:val="0"/>
          <w:numId w:val="29"/>
        </w:numPr>
        <w:tabs>
          <w:tab w:val="num" w:pos="720"/>
        </w:tabs>
      </w:pPr>
      <w:r w:rsidRPr="00CA506E">
        <w:rPr>
          <w:b/>
          <w:bCs/>
        </w:rPr>
        <w:t>Criterios de Aceptación:</w:t>
      </w:r>
    </w:p>
    <w:p w14:paraId="347F05E7" w14:textId="77777777" w:rsidR="00CA506E" w:rsidRPr="00CA506E" w:rsidRDefault="00CA506E" w:rsidP="00CA506E">
      <w:pPr>
        <w:numPr>
          <w:ilvl w:val="1"/>
          <w:numId w:val="29"/>
        </w:numPr>
        <w:tabs>
          <w:tab w:val="num" w:pos="1440"/>
        </w:tabs>
      </w:pPr>
      <w:r w:rsidRPr="00CA506E">
        <w:t>El panel debe mostrar al menos tres métricas: "Órdenes Completadas (Mes actual)", "Técnicos Activos", y "Equipos en Mantenimiento".</w:t>
      </w:r>
    </w:p>
    <w:p w14:paraId="08122D7D" w14:textId="77777777" w:rsidR="00CA506E" w:rsidRPr="00CA506E" w:rsidRDefault="00CA506E" w:rsidP="00CA506E">
      <w:pPr>
        <w:numPr>
          <w:ilvl w:val="1"/>
          <w:numId w:val="29"/>
        </w:numPr>
        <w:tabs>
          <w:tab w:val="num" w:pos="1440"/>
        </w:tabs>
      </w:pPr>
      <w:r w:rsidRPr="00CA506E">
        <w:t>Los datos deben ser calculados dinámicamente por el backend mediante consultas eficientes a la base de datos, no iterando arrays gigantes en el frontend.</w:t>
      </w:r>
    </w:p>
    <w:p w14:paraId="14BF2D3D" w14:textId="77777777" w:rsidR="00BA59D6" w:rsidRPr="00BA59D6" w:rsidRDefault="00BA59D6" w:rsidP="00BA59D6">
      <w:pPr>
        <w:rPr>
          <w:rFonts w:ascii="Arial" w:hAnsi="Arial" w:cs="Arial"/>
          <w:b/>
          <w:bCs/>
        </w:rPr>
      </w:pPr>
    </w:p>
    <w:p w14:paraId="7C71D364" w14:textId="1FC59DAB" w:rsidR="00BA59D6" w:rsidRPr="00BA59D6" w:rsidRDefault="00BA59D6" w:rsidP="00BA59D6">
      <w:pPr>
        <w:pStyle w:val="Prrafodelista"/>
        <w:numPr>
          <w:ilvl w:val="0"/>
          <w:numId w:val="17"/>
        </w:numPr>
        <w:rPr>
          <w:rFonts w:ascii="Arial" w:hAnsi="Arial" w:cs="Arial"/>
          <w:b/>
          <w:bCs/>
        </w:rPr>
      </w:pPr>
      <w:r w:rsidRPr="00BA59D6">
        <w:rPr>
          <w:rFonts w:ascii="Arial" w:hAnsi="Arial" w:cs="Arial"/>
          <w:b/>
          <w:bCs/>
        </w:rPr>
        <w:t>Conclusión</w:t>
      </w:r>
    </w:p>
    <w:p w14:paraId="35C7A8C7" w14:textId="77777777" w:rsidR="00BA59D6" w:rsidRPr="00BA59D6" w:rsidRDefault="00BA59D6" w:rsidP="00BA59D6">
      <w:pPr>
        <w:ind w:firstLine="360"/>
        <w:rPr>
          <w:rFonts w:ascii="Arial" w:hAnsi="Arial" w:cs="Arial"/>
        </w:rPr>
      </w:pPr>
      <w:r w:rsidRPr="00BA59D6">
        <w:rPr>
          <w:rFonts w:ascii="Arial" w:hAnsi="Arial" w:cs="Arial"/>
        </w:rPr>
        <w:t xml:space="preserve">El desarrollo de </w:t>
      </w:r>
      <w:r w:rsidRPr="00BA59D6">
        <w:rPr>
          <w:rFonts w:ascii="Arial" w:hAnsi="Arial" w:cs="Arial"/>
          <w:b/>
          <w:bCs/>
        </w:rPr>
        <w:t>FieldOps Admin</w:t>
      </w:r>
      <w:r w:rsidRPr="00BA59D6">
        <w:rPr>
          <w:rFonts w:ascii="Arial" w:hAnsi="Arial" w:cs="Arial"/>
        </w:rPr>
        <w:t xml:space="preserve"> representa la creación de una solución tecnológica integral orientada a resolver problemas reales de desorganización operativa, pérdida de información y cuellos de botella en el sector de servicios. Al reemplazar procesos manuales con un sistema centralizado, se optimiza la comunicación entre la administración y el personal de campo, garantizando la trazabilidad de cada activo y orden de trabajo.</w:t>
      </w:r>
    </w:p>
    <w:p w14:paraId="47A2A11A" w14:textId="77777777" w:rsidR="00BA59D6" w:rsidRPr="00BA59D6" w:rsidRDefault="00BA59D6" w:rsidP="00BA59D6">
      <w:pPr>
        <w:ind w:firstLine="360"/>
        <w:rPr>
          <w:rFonts w:ascii="Arial" w:hAnsi="Arial" w:cs="Arial"/>
        </w:rPr>
      </w:pPr>
      <w:r w:rsidRPr="00BA59D6">
        <w:rPr>
          <w:rFonts w:ascii="Arial" w:hAnsi="Arial" w:cs="Arial"/>
        </w:rPr>
        <w:t>Más allá de su utilidad comercial, la arquitectura de este proyecto está diseñada bajo estrictos estándares de la industria. La integración de un stack moderno, sumada a la implementación de pruebas automatizadas, control de roles y auditoría continua, asegura que el sistema sea escalable, seguro y fácil de mantener.</w:t>
      </w:r>
    </w:p>
    <w:p w14:paraId="450B2EDF" w14:textId="77777777" w:rsidR="00BA59D6" w:rsidRPr="00BA59D6" w:rsidRDefault="00BA59D6" w:rsidP="00BA59D6">
      <w:pPr>
        <w:ind w:firstLine="360"/>
        <w:rPr>
          <w:rFonts w:ascii="Arial" w:hAnsi="Arial" w:cs="Arial"/>
        </w:rPr>
      </w:pPr>
      <w:r w:rsidRPr="00BA59D6">
        <w:rPr>
          <w:rFonts w:ascii="Arial" w:hAnsi="Arial" w:cs="Arial"/>
        </w:rPr>
        <w:t>La ejecución de FieldOps Admin evidencia la capacidad para gestionar el ciclo de vida completo del desarrollo de software: desde el levantamiento de requerimientos y el diseño relacional de la base de datos, hasta la construcción de interfaces responsivas y el despliegue de una API robusta, cumpliendo a cabalidad con las exigencias de un entorno tecnológico profesional.</w:t>
      </w:r>
    </w:p>
    <w:p w14:paraId="34488CBF" w14:textId="77777777" w:rsidR="00BA59D6" w:rsidRPr="00BA59D6" w:rsidRDefault="00BA59D6" w:rsidP="00BA59D6">
      <w:pPr>
        <w:rPr>
          <w:rFonts w:ascii="Arial" w:hAnsi="Arial" w:cs="Arial"/>
        </w:rPr>
      </w:pPr>
    </w:p>
    <w:sectPr w:rsidR="00BA59D6" w:rsidRPr="00BA59D6" w:rsidSect="00B72158">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39DB54" w14:textId="77777777" w:rsidR="00A07661" w:rsidRDefault="00A07661" w:rsidP="00B72158">
      <w:pPr>
        <w:spacing w:after="0" w:line="240" w:lineRule="auto"/>
      </w:pPr>
      <w:r>
        <w:separator/>
      </w:r>
    </w:p>
  </w:endnote>
  <w:endnote w:type="continuationSeparator" w:id="0">
    <w:p w14:paraId="762B6DB6" w14:textId="77777777" w:rsidR="00A07661" w:rsidRDefault="00A07661" w:rsidP="00B72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259C6" w14:textId="77777777" w:rsidR="00A07661" w:rsidRDefault="00A07661" w:rsidP="00B72158">
      <w:pPr>
        <w:spacing w:after="0" w:line="240" w:lineRule="auto"/>
      </w:pPr>
      <w:r>
        <w:separator/>
      </w:r>
    </w:p>
  </w:footnote>
  <w:footnote w:type="continuationSeparator" w:id="0">
    <w:p w14:paraId="0927BAE7" w14:textId="77777777" w:rsidR="00A07661" w:rsidRDefault="00A07661" w:rsidP="00B721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51A5F"/>
    <w:multiLevelType w:val="hybridMultilevel"/>
    <w:tmpl w:val="6A98A90E"/>
    <w:lvl w:ilvl="0" w:tplc="240A0009">
      <w:start w:val="1"/>
      <w:numFmt w:val="bullet"/>
      <w:lvlText w:val=""/>
      <w:lvlJc w:val="left"/>
      <w:pPr>
        <w:ind w:left="785" w:hanging="360"/>
      </w:pPr>
      <w:rPr>
        <w:rFonts w:ascii="Wingdings" w:hAnsi="Wingdings" w:hint="default"/>
      </w:rPr>
    </w:lvl>
    <w:lvl w:ilvl="1" w:tplc="240A0003" w:tentative="1">
      <w:start w:val="1"/>
      <w:numFmt w:val="bullet"/>
      <w:lvlText w:val="o"/>
      <w:lvlJc w:val="left"/>
      <w:pPr>
        <w:ind w:left="1505" w:hanging="360"/>
      </w:pPr>
      <w:rPr>
        <w:rFonts w:ascii="Courier New" w:hAnsi="Courier New" w:cs="Courier New" w:hint="default"/>
      </w:rPr>
    </w:lvl>
    <w:lvl w:ilvl="2" w:tplc="240A0005" w:tentative="1">
      <w:start w:val="1"/>
      <w:numFmt w:val="bullet"/>
      <w:lvlText w:val=""/>
      <w:lvlJc w:val="left"/>
      <w:pPr>
        <w:ind w:left="2225" w:hanging="360"/>
      </w:pPr>
      <w:rPr>
        <w:rFonts w:ascii="Wingdings" w:hAnsi="Wingdings" w:hint="default"/>
      </w:rPr>
    </w:lvl>
    <w:lvl w:ilvl="3" w:tplc="240A0001" w:tentative="1">
      <w:start w:val="1"/>
      <w:numFmt w:val="bullet"/>
      <w:lvlText w:val=""/>
      <w:lvlJc w:val="left"/>
      <w:pPr>
        <w:ind w:left="2945" w:hanging="360"/>
      </w:pPr>
      <w:rPr>
        <w:rFonts w:ascii="Symbol" w:hAnsi="Symbol" w:hint="default"/>
      </w:rPr>
    </w:lvl>
    <w:lvl w:ilvl="4" w:tplc="240A0003" w:tentative="1">
      <w:start w:val="1"/>
      <w:numFmt w:val="bullet"/>
      <w:lvlText w:val="o"/>
      <w:lvlJc w:val="left"/>
      <w:pPr>
        <w:ind w:left="3665" w:hanging="360"/>
      </w:pPr>
      <w:rPr>
        <w:rFonts w:ascii="Courier New" w:hAnsi="Courier New" w:cs="Courier New" w:hint="default"/>
      </w:rPr>
    </w:lvl>
    <w:lvl w:ilvl="5" w:tplc="240A0005" w:tentative="1">
      <w:start w:val="1"/>
      <w:numFmt w:val="bullet"/>
      <w:lvlText w:val=""/>
      <w:lvlJc w:val="left"/>
      <w:pPr>
        <w:ind w:left="4385" w:hanging="360"/>
      </w:pPr>
      <w:rPr>
        <w:rFonts w:ascii="Wingdings" w:hAnsi="Wingdings" w:hint="default"/>
      </w:rPr>
    </w:lvl>
    <w:lvl w:ilvl="6" w:tplc="240A0001" w:tentative="1">
      <w:start w:val="1"/>
      <w:numFmt w:val="bullet"/>
      <w:lvlText w:val=""/>
      <w:lvlJc w:val="left"/>
      <w:pPr>
        <w:ind w:left="5105" w:hanging="360"/>
      </w:pPr>
      <w:rPr>
        <w:rFonts w:ascii="Symbol" w:hAnsi="Symbol" w:hint="default"/>
      </w:rPr>
    </w:lvl>
    <w:lvl w:ilvl="7" w:tplc="240A0003" w:tentative="1">
      <w:start w:val="1"/>
      <w:numFmt w:val="bullet"/>
      <w:lvlText w:val="o"/>
      <w:lvlJc w:val="left"/>
      <w:pPr>
        <w:ind w:left="5825" w:hanging="360"/>
      </w:pPr>
      <w:rPr>
        <w:rFonts w:ascii="Courier New" w:hAnsi="Courier New" w:cs="Courier New" w:hint="default"/>
      </w:rPr>
    </w:lvl>
    <w:lvl w:ilvl="8" w:tplc="240A0005" w:tentative="1">
      <w:start w:val="1"/>
      <w:numFmt w:val="bullet"/>
      <w:lvlText w:val=""/>
      <w:lvlJc w:val="left"/>
      <w:pPr>
        <w:ind w:left="6545" w:hanging="360"/>
      </w:pPr>
      <w:rPr>
        <w:rFonts w:ascii="Wingdings" w:hAnsi="Wingdings" w:hint="default"/>
      </w:rPr>
    </w:lvl>
  </w:abstractNum>
  <w:abstractNum w:abstractNumId="1" w15:restartNumberingAfterBreak="0">
    <w:nsid w:val="0E4352B1"/>
    <w:multiLevelType w:val="multilevel"/>
    <w:tmpl w:val="1AF0BD4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 w15:restartNumberingAfterBreak="0">
    <w:nsid w:val="0F295D33"/>
    <w:multiLevelType w:val="multilevel"/>
    <w:tmpl w:val="9084B05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3" w15:restartNumberingAfterBreak="0">
    <w:nsid w:val="10A35D73"/>
    <w:multiLevelType w:val="multilevel"/>
    <w:tmpl w:val="BE4865A8"/>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4" w15:restartNumberingAfterBreak="0">
    <w:nsid w:val="10CE5A85"/>
    <w:multiLevelType w:val="multilevel"/>
    <w:tmpl w:val="BC32445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5" w15:restartNumberingAfterBreak="0">
    <w:nsid w:val="12452363"/>
    <w:multiLevelType w:val="multilevel"/>
    <w:tmpl w:val="A66C1258"/>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6" w15:restartNumberingAfterBreak="0">
    <w:nsid w:val="136F405B"/>
    <w:multiLevelType w:val="multilevel"/>
    <w:tmpl w:val="44A6E1B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7" w15:restartNumberingAfterBreak="0">
    <w:nsid w:val="1502315D"/>
    <w:multiLevelType w:val="multilevel"/>
    <w:tmpl w:val="1522F832"/>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8" w15:restartNumberingAfterBreak="0">
    <w:nsid w:val="189A72CB"/>
    <w:multiLevelType w:val="multilevel"/>
    <w:tmpl w:val="58BCA18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9" w15:restartNumberingAfterBreak="0">
    <w:nsid w:val="18E82CFF"/>
    <w:multiLevelType w:val="multilevel"/>
    <w:tmpl w:val="CE86915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 w15:restartNumberingAfterBreak="0">
    <w:nsid w:val="1A986149"/>
    <w:multiLevelType w:val="hybridMultilevel"/>
    <w:tmpl w:val="B8EA72F2"/>
    <w:lvl w:ilvl="0" w:tplc="240A0009">
      <w:start w:val="1"/>
      <w:numFmt w:val="bullet"/>
      <w:lvlText w:val=""/>
      <w:lvlJc w:val="left"/>
      <w:pPr>
        <w:ind w:left="1069" w:hanging="360"/>
      </w:pPr>
      <w:rPr>
        <w:rFonts w:ascii="Wingdings" w:hAnsi="Wingdings"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1" w15:restartNumberingAfterBreak="0">
    <w:nsid w:val="24643B0B"/>
    <w:multiLevelType w:val="hybridMultilevel"/>
    <w:tmpl w:val="977ABBE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55C6632"/>
    <w:multiLevelType w:val="multilevel"/>
    <w:tmpl w:val="8FF0958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3" w15:restartNumberingAfterBreak="0">
    <w:nsid w:val="33487C41"/>
    <w:multiLevelType w:val="multilevel"/>
    <w:tmpl w:val="5D587D44"/>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4" w15:restartNumberingAfterBreak="0">
    <w:nsid w:val="336D1AEA"/>
    <w:multiLevelType w:val="multilevel"/>
    <w:tmpl w:val="C478DEF0"/>
    <w:lvl w:ilvl="0">
      <w:start w:val="1"/>
      <w:numFmt w:val="bullet"/>
      <w:lvlText w:val=""/>
      <w:lvlJc w:val="left"/>
      <w:pPr>
        <w:tabs>
          <w:tab w:val="num" w:pos="1211"/>
        </w:tabs>
        <w:ind w:left="1211" w:hanging="360"/>
      </w:pPr>
      <w:rPr>
        <w:rFonts w:ascii="Symbol" w:hAnsi="Symbol" w:hint="default"/>
        <w:sz w:val="20"/>
      </w:rPr>
    </w:lvl>
    <w:lvl w:ilvl="1">
      <w:start w:val="1"/>
      <w:numFmt w:val="bullet"/>
      <w:lvlText w:val=""/>
      <w:lvlJc w:val="left"/>
      <w:pPr>
        <w:ind w:left="1931" w:hanging="360"/>
      </w:pPr>
      <w:rPr>
        <w:rFonts w:ascii="Wingdings" w:hAnsi="Wingdings" w:hint="default"/>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5" w15:restartNumberingAfterBreak="0">
    <w:nsid w:val="354A0CD3"/>
    <w:multiLevelType w:val="multilevel"/>
    <w:tmpl w:val="7A0EF36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6" w15:restartNumberingAfterBreak="0">
    <w:nsid w:val="3A201C00"/>
    <w:multiLevelType w:val="multilevel"/>
    <w:tmpl w:val="E4809800"/>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7" w15:restartNumberingAfterBreak="0">
    <w:nsid w:val="40DD1A5F"/>
    <w:multiLevelType w:val="multilevel"/>
    <w:tmpl w:val="C1DCB036"/>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8" w15:restartNumberingAfterBreak="0">
    <w:nsid w:val="455C108B"/>
    <w:multiLevelType w:val="multilevel"/>
    <w:tmpl w:val="D3D2B03E"/>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19" w15:restartNumberingAfterBreak="0">
    <w:nsid w:val="47E73C6E"/>
    <w:multiLevelType w:val="multilevel"/>
    <w:tmpl w:val="2EB8B396"/>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0" w15:restartNumberingAfterBreak="0">
    <w:nsid w:val="4BBF26A0"/>
    <w:multiLevelType w:val="multilevel"/>
    <w:tmpl w:val="08DC539E"/>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1" w15:restartNumberingAfterBreak="0">
    <w:nsid w:val="4FFE0D20"/>
    <w:multiLevelType w:val="multilevel"/>
    <w:tmpl w:val="49406E5E"/>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2" w15:restartNumberingAfterBreak="0">
    <w:nsid w:val="54ED495B"/>
    <w:multiLevelType w:val="multilevel"/>
    <w:tmpl w:val="E5B60D74"/>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3" w15:restartNumberingAfterBreak="0">
    <w:nsid w:val="5AC61A7A"/>
    <w:multiLevelType w:val="multilevel"/>
    <w:tmpl w:val="E8BAD53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4" w15:restartNumberingAfterBreak="0">
    <w:nsid w:val="5CB31A17"/>
    <w:multiLevelType w:val="multilevel"/>
    <w:tmpl w:val="2078E29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5" w15:restartNumberingAfterBreak="0">
    <w:nsid w:val="6D6F7D71"/>
    <w:multiLevelType w:val="multilevel"/>
    <w:tmpl w:val="60A6175C"/>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6" w15:restartNumberingAfterBreak="0">
    <w:nsid w:val="6F65473C"/>
    <w:multiLevelType w:val="multilevel"/>
    <w:tmpl w:val="2F648A26"/>
    <w:lvl w:ilvl="0">
      <w:start w:val="1"/>
      <w:numFmt w:val="bullet"/>
      <w:lvlText w:val=""/>
      <w:lvlJc w:val="left"/>
      <w:pPr>
        <w:tabs>
          <w:tab w:val="num" w:pos="1778"/>
        </w:tabs>
        <w:ind w:left="1778" w:hanging="360"/>
      </w:pPr>
      <w:rPr>
        <w:rFonts w:ascii="Symbol" w:hAnsi="Symbol" w:hint="default"/>
        <w:sz w:val="20"/>
      </w:rPr>
    </w:lvl>
    <w:lvl w:ilvl="1">
      <w:start w:val="1"/>
      <w:numFmt w:val="decimal"/>
      <w:lvlText w:val="%2."/>
      <w:lvlJc w:val="left"/>
      <w:pPr>
        <w:tabs>
          <w:tab w:val="num" w:pos="2498"/>
        </w:tabs>
        <w:ind w:left="2498" w:hanging="360"/>
      </w:pPr>
    </w:lvl>
    <w:lvl w:ilvl="2" w:tentative="1">
      <w:start w:val="1"/>
      <w:numFmt w:val="bullet"/>
      <w:lvlText w:val=""/>
      <w:lvlJc w:val="left"/>
      <w:pPr>
        <w:tabs>
          <w:tab w:val="num" w:pos="3218"/>
        </w:tabs>
        <w:ind w:left="3218" w:hanging="360"/>
      </w:pPr>
      <w:rPr>
        <w:rFonts w:ascii="Wingdings" w:hAnsi="Wingdings" w:hint="default"/>
        <w:sz w:val="20"/>
      </w:rPr>
    </w:lvl>
    <w:lvl w:ilvl="3" w:tentative="1">
      <w:start w:val="1"/>
      <w:numFmt w:val="bullet"/>
      <w:lvlText w:val=""/>
      <w:lvlJc w:val="left"/>
      <w:pPr>
        <w:tabs>
          <w:tab w:val="num" w:pos="3938"/>
        </w:tabs>
        <w:ind w:left="3938" w:hanging="360"/>
      </w:pPr>
      <w:rPr>
        <w:rFonts w:ascii="Wingdings" w:hAnsi="Wingdings" w:hint="default"/>
        <w:sz w:val="20"/>
      </w:rPr>
    </w:lvl>
    <w:lvl w:ilvl="4" w:tentative="1">
      <w:start w:val="1"/>
      <w:numFmt w:val="bullet"/>
      <w:lvlText w:val=""/>
      <w:lvlJc w:val="left"/>
      <w:pPr>
        <w:tabs>
          <w:tab w:val="num" w:pos="4658"/>
        </w:tabs>
        <w:ind w:left="4658" w:hanging="360"/>
      </w:pPr>
      <w:rPr>
        <w:rFonts w:ascii="Wingdings" w:hAnsi="Wingdings" w:hint="default"/>
        <w:sz w:val="20"/>
      </w:rPr>
    </w:lvl>
    <w:lvl w:ilvl="5" w:tentative="1">
      <w:start w:val="1"/>
      <w:numFmt w:val="bullet"/>
      <w:lvlText w:val=""/>
      <w:lvlJc w:val="left"/>
      <w:pPr>
        <w:tabs>
          <w:tab w:val="num" w:pos="5378"/>
        </w:tabs>
        <w:ind w:left="5378" w:hanging="360"/>
      </w:pPr>
      <w:rPr>
        <w:rFonts w:ascii="Wingdings" w:hAnsi="Wingdings" w:hint="default"/>
        <w:sz w:val="20"/>
      </w:rPr>
    </w:lvl>
    <w:lvl w:ilvl="6" w:tentative="1">
      <w:start w:val="1"/>
      <w:numFmt w:val="bullet"/>
      <w:lvlText w:val=""/>
      <w:lvlJc w:val="left"/>
      <w:pPr>
        <w:tabs>
          <w:tab w:val="num" w:pos="6098"/>
        </w:tabs>
        <w:ind w:left="6098" w:hanging="360"/>
      </w:pPr>
      <w:rPr>
        <w:rFonts w:ascii="Wingdings" w:hAnsi="Wingdings" w:hint="default"/>
        <w:sz w:val="20"/>
      </w:rPr>
    </w:lvl>
    <w:lvl w:ilvl="7" w:tentative="1">
      <w:start w:val="1"/>
      <w:numFmt w:val="bullet"/>
      <w:lvlText w:val=""/>
      <w:lvlJc w:val="left"/>
      <w:pPr>
        <w:tabs>
          <w:tab w:val="num" w:pos="6818"/>
        </w:tabs>
        <w:ind w:left="6818" w:hanging="360"/>
      </w:pPr>
      <w:rPr>
        <w:rFonts w:ascii="Wingdings" w:hAnsi="Wingdings" w:hint="default"/>
        <w:sz w:val="20"/>
      </w:rPr>
    </w:lvl>
    <w:lvl w:ilvl="8" w:tentative="1">
      <w:start w:val="1"/>
      <w:numFmt w:val="bullet"/>
      <w:lvlText w:val=""/>
      <w:lvlJc w:val="left"/>
      <w:pPr>
        <w:tabs>
          <w:tab w:val="num" w:pos="7538"/>
        </w:tabs>
        <w:ind w:left="7538" w:hanging="360"/>
      </w:pPr>
      <w:rPr>
        <w:rFonts w:ascii="Wingdings" w:hAnsi="Wingdings" w:hint="default"/>
        <w:sz w:val="20"/>
      </w:rPr>
    </w:lvl>
  </w:abstractNum>
  <w:abstractNum w:abstractNumId="27" w15:restartNumberingAfterBreak="0">
    <w:nsid w:val="760746B3"/>
    <w:multiLevelType w:val="multilevel"/>
    <w:tmpl w:val="EEBC22EC"/>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8" w15:restartNumberingAfterBreak="0">
    <w:nsid w:val="76171B28"/>
    <w:multiLevelType w:val="hybridMultilevel"/>
    <w:tmpl w:val="07AC9F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3499055">
    <w:abstractNumId w:val="14"/>
  </w:num>
  <w:num w:numId="2" w16cid:durableId="1405445130">
    <w:abstractNumId w:val="4"/>
  </w:num>
  <w:num w:numId="3" w16cid:durableId="1550730474">
    <w:abstractNumId w:val="12"/>
  </w:num>
  <w:num w:numId="4" w16cid:durableId="489717726">
    <w:abstractNumId w:val="2"/>
  </w:num>
  <w:num w:numId="5" w16cid:durableId="1605456047">
    <w:abstractNumId w:val="16"/>
  </w:num>
  <w:num w:numId="6" w16cid:durableId="1978800302">
    <w:abstractNumId w:val="9"/>
  </w:num>
  <w:num w:numId="7" w16cid:durableId="350573566">
    <w:abstractNumId w:val="6"/>
  </w:num>
  <w:num w:numId="8" w16cid:durableId="94177399">
    <w:abstractNumId w:val="27"/>
  </w:num>
  <w:num w:numId="9" w16cid:durableId="837499495">
    <w:abstractNumId w:val="1"/>
  </w:num>
  <w:num w:numId="10" w16cid:durableId="1454405788">
    <w:abstractNumId w:val="21"/>
  </w:num>
  <w:num w:numId="11" w16cid:durableId="1817212936">
    <w:abstractNumId w:val="24"/>
  </w:num>
  <w:num w:numId="12" w16cid:durableId="202206653">
    <w:abstractNumId w:val="8"/>
  </w:num>
  <w:num w:numId="13" w16cid:durableId="1520044688">
    <w:abstractNumId w:val="17"/>
  </w:num>
  <w:num w:numId="14" w16cid:durableId="2054305062">
    <w:abstractNumId w:val="23"/>
  </w:num>
  <w:num w:numId="15" w16cid:durableId="1931617597">
    <w:abstractNumId w:val="15"/>
  </w:num>
  <w:num w:numId="16" w16cid:durableId="1746107395">
    <w:abstractNumId w:val="11"/>
  </w:num>
  <w:num w:numId="17" w16cid:durableId="1606688172">
    <w:abstractNumId w:val="28"/>
  </w:num>
  <w:num w:numId="18" w16cid:durableId="1328552905">
    <w:abstractNumId w:val="10"/>
  </w:num>
  <w:num w:numId="19" w16cid:durableId="1677535901">
    <w:abstractNumId w:val="0"/>
  </w:num>
  <w:num w:numId="20" w16cid:durableId="1523855900">
    <w:abstractNumId w:val="18"/>
  </w:num>
  <w:num w:numId="21" w16cid:durableId="798375276">
    <w:abstractNumId w:val="7"/>
  </w:num>
  <w:num w:numId="22" w16cid:durableId="538472403">
    <w:abstractNumId w:val="5"/>
  </w:num>
  <w:num w:numId="23" w16cid:durableId="380328214">
    <w:abstractNumId w:val="20"/>
  </w:num>
  <w:num w:numId="24" w16cid:durableId="521404940">
    <w:abstractNumId w:val="26"/>
  </w:num>
  <w:num w:numId="25" w16cid:durableId="29964668">
    <w:abstractNumId w:val="19"/>
  </w:num>
  <w:num w:numId="26" w16cid:durableId="512964085">
    <w:abstractNumId w:val="3"/>
  </w:num>
  <w:num w:numId="27" w16cid:durableId="494609556">
    <w:abstractNumId w:val="13"/>
  </w:num>
  <w:num w:numId="28" w16cid:durableId="821963894">
    <w:abstractNumId w:val="25"/>
  </w:num>
  <w:num w:numId="29" w16cid:durableId="131356568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C6A"/>
    <w:rsid w:val="001206DE"/>
    <w:rsid w:val="003D1E41"/>
    <w:rsid w:val="004541D4"/>
    <w:rsid w:val="00766203"/>
    <w:rsid w:val="0087246A"/>
    <w:rsid w:val="00A07661"/>
    <w:rsid w:val="00AC1C6A"/>
    <w:rsid w:val="00AF2739"/>
    <w:rsid w:val="00B72158"/>
    <w:rsid w:val="00BA59D6"/>
    <w:rsid w:val="00CA506E"/>
    <w:rsid w:val="00E66A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A503"/>
  <w15:chartTrackingRefBased/>
  <w15:docId w15:val="{8C45E0FE-8BDB-4EE1-B7EF-A2BF52BBB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72158"/>
    <w:pPr>
      <w:jc w:val="center"/>
      <w:outlineLvl w:val="0"/>
    </w:pPr>
    <w:rPr>
      <w:rFonts w:ascii="Arial" w:hAnsi="Arial" w:cs="Arial"/>
      <w:b/>
      <w:bCs/>
    </w:rPr>
  </w:style>
  <w:style w:type="paragraph" w:styleId="Ttulo2">
    <w:name w:val="heading 2"/>
    <w:basedOn w:val="Ttulo1"/>
    <w:next w:val="Normal"/>
    <w:link w:val="Ttulo2Car"/>
    <w:uiPriority w:val="9"/>
    <w:unhideWhenUsed/>
    <w:qFormat/>
    <w:rsid w:val="00BA59D6"/>
    <w:pPr>
      <w:jc w:val="left"/>
      <w:outlineLvl w:val="1"/>
    </w:pPr>
  </w:style>
  <w:style w:type="paragraph" w:styleId="Ttulo3">
    <w:name w:val="heading 3"/>
    <w:basedOn w:val="Normal"/>
    <w:next w:val="Normal"/>
    <w:link w:val="Ttulo3Car"/>
    <w:uiPriority w:val="9"/>
    <w:semiHidden/>
    <w:unhideWhenUsed/>
    <w:qFormat/>
    <w:rsid w:val="00AC1C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1C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1C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1C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1C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1C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1C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2158"/>
    <w:rPr>
      <w:rFonts w:ascii="Arial" w:hAnsi="Arial" w:cs="Arial"/>
      <w:b/>
      <w:bCs/>
    </w:rPr>
  </w:style>
  <w:style w:type="character" w:customStyle="1" w:styleId="Ttulo2Car">
    <w:name w:val="Título 2 Car"/>
    <w:basedOn w:val="Fuentedeprrafopredeter"/>
    <w:link w:val="Ttulo2"/>
    <w:uiPriority w:val="9"/>
    <w:rsid w:val="00BA59D6"/>
    <w:rPr>
      <w:rFonts w:ascii="Arial" w:hAnsi="Arial" w:cs="Arial"/>
      <w:b/>
      <w:bCs/>
    </w:rPr>
  </w:style>
  <w:style w:type="character" w:customStyle="1" w:styleId="Ttulo3Car">
    <w:name w:val="Título 3 Car"/>
    <w:basedOn w:val="Fuentedeprrafopredeter"/>
    <w:link w:val="Ttulo3"/>
    <w:uiPriority w:val="9"/>
    <w:semiHidden/>
    <w:rsid w:val="00AC1C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1C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1C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1C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1C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1C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1C6A"/>
    <w:rPr>
      <w:rFonts w:eastAsiaTheme="majorEastAsia" w:cstheme="majorBidi"/>
      <w:color w:val="272727" w:themeColor="text1" w:themeTint="D8"/>
    </w:rPr>
  </w:style>
  <w:style w:type="paragraph" w:styleId="Ttulo">
    <w:name w:val="Title"/>
    <w:basedOn w:val="Normal"/>
    <w:next w:val="Normal"/>
    <w:link w:val="TtuloCar"/>
    <w:uiPriority w:val="10"/>
    <w:qFormat/>
    <w:rsid w:val="00AC1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1C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1C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1C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1C6A"/>
    <w:pPr>
      <w:spacing w:before="160"/>
      <w:jc w:val="center"/>
    </w:pPr>
    <w:rPr>
      <w:i/>
      <w:iCs/>
      <w:color w:val="404040" w:themeColor="text1" w:themeTint="BF"/>
    </w:rPr>
  </w:style>
  <w:style w:type="character" w:customStyle="1" w:styleId="CitaCar">
    <w:name w:val="Cita Car"/>
    <w:basedOn w:val="Fuentedeprrafopredeter"/>
    <w:link w:val="Cita"/>
    <w:uiPriority w:val="29"/>
    <w:rsid w:val="00AC1C6A"/>
    <w:rPr>
      <w:i/>
      <w:iCs/>
      <w:color w:val="404040" w:themeColor="text1" w:themeTint="BF"/>
    </w:rPr>
  </w:style>
  <w:style w:type="paragraph" w:styleId="Prrafodelista">
    <w:name w:val="List Paragraph"/>
    <w:basedOn w:val="Normal"/>
    <w:uiPriority w:val="34"/>
    <w:qFormat/>
    <w:rsid w:val="00AC1C6A"/>
    <w:pPr>
      <w:ind w:left="720"/>
      <w:contextualSpacing/>
    </w:pPr>
  </w:style>
  <w:style w:type="character" w:styleId="nfasisintenso">
    <w:name w:val="Intense Emphasis"/>
    <w:basedOn w:val="Fuentedeprrafopredeter"/>
    <w:uiPriority w:val="21"/>
    <w:qFormat/>
    <w:rsid w:val="00AC1C6A"/>
    <w:rPr>
      <w:i/>
      <w:iCs/>
      <w:color w:val="0F4761" w:themeColor="accent1" w:themeShade="BF"/>
    </w:rPr>
  </w:style>
  <w:style w:type="paragraph" w:styleId="Citadestacada">
    <w:name w:val="Intense Quote"/>
    <w:basedOn w:val="Normal"/>
    <w:next w:val="Normal"/>
    <w:link w:val="CitadestacadaCar"/>
    <w:uiPriority w:val="30"/>
    <w:qFormat/>
    <w:rsid w:val="00AC1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1C6A"/>
    <w:rPr>
      <w:i/>
      <w:iCs/>
      <w:color w:val="0F4761" w:themeColor="accent1" w:themeShade="BF"/>
    </w:rPr>
  </w:style>
  <w:style w:type="character" w:styleId="Referenciaintensa">
    <w:name w:val="Intense Reference"/>
    <w:basedOn w:val="Fuentedeprrafopredeter"/>
    <w:uiPriority w:val="32"/>
    <w:qFormat/>
    <w:rsid w:val="00AC1C6A"/>
    <w:rPr>
      <w:b/>
      <w:bCs/>
      <w:smallCaps/>
      <w:color w:val="0F4761" w:themeColor="accent1" w:themeShade="BF"/>
      <w:spacing w:val="5"/>
    </w:rPr>
  </w:style>
  <w:style w:type="paragraph" w:styleId="Encabezado">
    <w:name w:val="header"/>
    <w:basedOn w:val="Normal"/>
    <w:link w:val="EncabezadoCar"/>
    <w:uiPriority w:val="99"/>
    <w:unhideWhenUsed/>
    <w:rsid w:val="00B721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158"/>
  </w:style>
  <w:style w:type="paragraph" w:styleId="Piedepgina">
    <w:name w:val="footer"/>
    <w:basedOn w:val="Normal"/>
    <w:link w:val="PiedepginaCar"/>
    <w:uiPriority w:val="99"/>
    <w:unhideWhenUsed/>
    <w:rsid w:val="00B721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158"/>
  </w:style>
  <w:style w:type="paragraph" w:styleId="TtuloTDC">
    <w:name w:val="TOC Heading"/>
    <w:basedOn w:val="Ttulo1"/>
    <w:next w:val="Normal"/>
    <w:uiPriority w:val="39"/>
    <w:unhideWhenUsed/>
    <w:qFormat/>
    <w:rsid w:val="00CA506E"/>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eastAsia="es-CO"/>
      <w14:ligatures w14:val="none"/>
    </w:rPr>
  </w:style>
  <w:style w:type="paragraph" w:styleId="TDC1">
    <w:name w:val="toc 1"/>
    <w:basedOn w:val="Normal"/>
    <w:next w:val="Normal"/>
    <w:autoRedefine/>
    <w:uiPriority w:val="39"/>
    <w:unhideWhenUsed/>
    <w:rsid w:val="00CA506E"/>
    <w:pPr>
      <w:spacing w:after="100"/>
    </w:pPr>
  </w:style>
  <w:style w:type="paragraph" w:styleId="TDC2">
    <w:name w:val="toc 2"/>
    <w:basedOn w:val="Normal"/>
    <w:next w:val="Normal"/>
    <w:autoRedefine/>
    <w:uiPriority w:val="39"/>
    <w:unhideWhenUsed/>
    <w:rsid w:val="00CA506E"/>
    <w:pPr>
      <w:spacing w:after="100"/>
      <w:ind w:left="240"/>
    </w:pPr>
  </w:style>
  <w:style w:type="character" w:styleId="Hipervnculo">
    <w:name w:val="Hyperlink"/>
    <w:basedOn w:val="Fuentedeprrafopredeter"/>
    <w:uiPriority w:val="99"/>
    <w:unhideWhenUsed/>
    <w:rsid w:val="00CA506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662800">
      <w:bodyDiv w:val="1"/>
      <w:marLeft w:val="0"/>
      <w:marRight w:val="0"/>
      <w:marTop w:val="0"/>
      <w:marBottom w:val="0"/>
      <w:divBdr>
        <w:top w:val="none" w:sz="0" w:space="0" w:color="auto"/>
        <w:left w:val="none" w:sz="0" w:space="0" w:color="auto"/>
        <w:bottom w:val="none" w:sz="0" w:space="0" w:color="auto"/>
        <w:right w:val="none" w:sz="0" w:space="0" w:color="auto"/>
      </w:divBdr>
    </w:div>
    <w:div w:id="447894635">
      <w:bodyDiv w:val="1"/>
      <w:marLeft w:val="0"/>
      <w:marRight w:val="0"/>
      <w:marTop w:val="0"/>
      <w:marBottom w:val="0"/>
      <w:divBdr>
        <w:top w:val="none" w:sz="0" w:space="0" w:color="auto"/>
        <w:left w:val="none" w:sz="0" w:space="0" w:color="auto"/>
        <w:bottom w:val="none" w:sz="0" w:space="0" w:color="auto"/>
        <w:right w:val="none" w:sz="0" w:space="0" w:color="auto"/>
      </w:divBdr>
    </w:div>
    <w:div w:id="515776094">
      <w:bodyDiv w:val="1"/>
      <w:marLeft w:val="0"/>
      <w:marRight w:val="0"/>
      <w:marTop w:val="0"/>
      <w:marBottom w:val="0"/>
      <w:divBdr>
        <w:top w:val="none" w:sz="0" w:space="0" w:color="auto"/>
        <w:left w:val="none" w:sz="0" w:space="0" w:color="auto"/>
        <w:bottom w:val="none" w:sz="0" w:space="0" w:color="auto"/>
        <w:right w:val="none" w:sz="0" w:space="0" w:color="auto"/>
      </w:divBdr>
    </w:div>
    <w:div w:id="661659465">
      <w:bodyDiv w:val="1"/>
      <w:marLeft w:val="0"/>
      <w:marRight w:val="0"/>
      <w:marTop w:val="0"/>
      <w:marBottom w:val="0"/>
      <w:divBdr>
        <w:top w:val="none" w:sz="0" w:space="0" w:color="auto"/>
        <w:left w:val="none" w:sz="0" w:space="0" w:color="auto"/>
        <w:bottom w:val="none" w:sz="0" w:space="0" w:color="auto"/>
        <w:right w:val="none" w:sz="0" w:space="0" w:color="auto"/>
      </w:divBdr>
    </w:div>
    <w:div w:id="869225428">
      <w:bodyDiv w:val="1"/>
      <w:marLeft w:val="0"/>
      <w:marRight w:val="0"/>
      <w:marTop w:val="0"/>
      <w:marBottom w:val="0"/>
      <w:divBdr>
        <w:top w:val="none" w:sz="0" w:space="0" w:color="auto"/>
        <w:left w:val="none" w:sz="0" w:space="0" w:color="auto"/>
        <w:bottom w:val="none" w:sz="0" w:space="0" w:color="auto"/>
        <w:right w:val="none" w:sz="0" w:space="0" w:color="auto"/>
      </w:divBdr>
    </w:div>
    <w:div w:id="1352686208">
      <w:bodyDiv w:val="1"/>
      <w:marLeft w:val="0"/>
      <w:marRight w:val="0"/>
      <w:marTop w:val="0"/>
      <w:marBottom w:val="0"/>
      <w:divBdr>
        <w:top w:val="none" w:sz="0" w:space="0" w:color="auto"/>
        <w:left w:val="none" w:sz="0" w:space="0" w:color="auto"/>
        <w:bottom w:val="none" w:sz="0" w:space="0" w:color="auto"/>
        <w:right w:val="none" w:sz="0" w:space="0" w:color="auto"/>
      </w:divBdr>
    </w:div>
    <w:div w:id="1468276994">
      <w:bodyDiv w:val="1"/>
      <w:marLeft w:val="0"/>
      <w:marRight w:val="0"/>
      <w:marTop w:val="0"/>
      <w:marBottom w:val="0"/>
      <w:divBdr>
        <w:top w:val="none" w:sz="0" w:space="0" w:color="auto"/>
        <w:left w:val="none" w:sz="0" w:space="0" w:color="auto"/>
        <w:bottom w:val="none" w:sz="0" w:space="0" w:color="auto"/>
        <w:right w:val="none" w:sz="0" w:space="0" w:color="auto"/>
      </w:divBdr>
    </w:div>
    <w:div w:id="177493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9D293-32D9-46EE-B2B4-47CBB9A7A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2337</Words>
  <Characters>12859</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Yerson Fabian Garzon Rodriguez</dc:creator>
  <cp:keywords/>
  <dc:description/>
  <cp:lastModifiedBy>Yerson Fabian Garzon Rodriguez</cp:lastModifiedBy>
  <cp:revision>2</cp:revision>
  <cp:lastPrinted>2026-02-25T19:06:00Z</cp:lastPrinted>
  <dcterms:created xsi:type="dcterms:W3CDTF">2026-02-24T21:34:00Z</dcterms:created>
  <dcterms:modified xsi:type="dcterms:W3CDTF">2026-02-25T19:06:00Z</dcterms:modified>
</cp:coreProperties>
</file>