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CC4A" w14:textId="77777777" w:rsidR="008041F2" w:rsidRPr="00FA2969" w:rsidRDefault="008041F2" w:rsidP="008041F2">
      <w:pPr>
        <w:pStyle w:val="1"/>
        <w:rPr>
          <w:rFonts w:ascii="宋体" w:eastAsia="宋体" w:hAnsi="宋体"/>
        </w:rPr>
      </w:pPr>
      <w:r w:rsidRPr="00FA2969">
        <w:rPr>
          <w:rFonts w:ascii="宋体" w:eastAsia="宋体" w:hAnsi="宋体"/>
        </w:rPr>
        <w:t>SPSS操作手册</w:t>
      </w:r>
    </w:p>
    <w:p w14:paraId="4F041D90" w14:textId="630D8574" w:rsidR="005C7FCD" w:rsidRPr="00FA2969" w:rsidRDefault="005C7FCD" w:rsidP="005C7FCD">
      <w:pPr>
        <w:pStyle w:val="a9"/>
        <w:numPr>
          <w:ilvl w:val="0"/>
          <w:numId w:val="3"/>
        </w:numPr>
        <w:rPr>
          <w:rFonts w:ascii="宋体" w:hAnsi="宋体"/>
        </w:rPr>
      </w:pPr>
      <w:r w:rsidRPr="00FA2969">
        <w:rPr>
          <w:rFonts w:ascii="宋体" w:hAnsi="宋体" w:hint="eastAsia"/>
        </w:rPr>
        <w:t>软件安装及数据输入</w:t>
      </w:r>
    </w:p>
    <w:p w14:paraId="5A930A00" w14:textId="55F39131" w:rsidR="00D247E1" w:rsidRPr="00FA2969" w:rsidRDefault="00D247E1" w:rsidP="00D247E1">
      <w:pPr>
        <w:pStyle w:val="ab"/>
        <w:numPr>
          <w:ilvl w:val="0"/>
          <w:numId w:val="4"/>
        </w:numPr>
        <w:rPr>
          <w:rFonts w:ascii="宋体" w:hAnsi="宋体"/>
        </w:rPr>
      </w:pPr>
      <w:r w:rsidRPr="00FA2969">
        <w:rPr>
          <w:rFonts w:ascii="宋体" w:hAnsi="宋体" w:hint="eastAsia"/>
        </w:rPr>
        <w:t>软件安装：</w:t>
      </w:r>
    </w:p>
    <w:p w14:paraId="17CA1182" w14:textId="60954C0A" w:rsidR="005C7FCD" w:rsidRPr="00FA2969" w:rsidRDefault="005C7FCD" w:rsidP="00D247E1">
      <w:pPr>
        <w:rPr>
          <w:rFonts w:ascii="宋体" w:eastAsia="宋体" w:hAnsi="宋体"/>
        </w:rPr>
      </w:pPr>
      <w:r w:rsidRPr="00FA2969">
        <w:rPr>
          <w:rFonts w:ascii="宋体" w:eastAsia="宋体" w:hAnsi="宋体" w:hint="eastAsia"/>
        </w:rPr>
        <w:t>版本：S</w:t>
      </w:r>
      <w:r w:rsidRPr="00FA2969">
        <w:rPr>
          <w:rFonts w:ascii="宋体" w:eastAsia="宋体" w:hAnsi="宋体"/>
        </w:rPr>
        <w:t>PSS24</w:t>
      </w:r>
      <w:r w:rsidR="00D247E1" w:rsidRPr="00FA2969">
        <w:rPr>
          <w:rFonts w:ascii="宋体" w:eastAsia="宋体" w:hAnsi="宋体" w:hint="eastAsia"/>
        </w:rPr>
        <w:t>，安装后按照word里面的破解方式破解软件。</w:t>
      </w:r>
    </w:p>
    <w:p w14:paraId="69C799AB" w14:textId="71C96D59" w:rsidR="00D247E1" w:rsidRPr="00FA2969" w:rsidRDefault="00D247E1" w:rsidP="00D247E1">
      <w:pPr>
        <w:pStyle w:val="ab"/>
        <w:rPr>
          <w:rFonts w:ascii="宋体" w:hAnsi="宋体"/>
        </w:rPr>
      </w:pPr>
      <w:r w:rsidRPr="00FA2969">
        <w:rPr>
          <w:rFonts w:ascii="宋体" w:hAnsi="宋体" w:hint="eastAsia"/>
        </w:rPr>
        <w:t>（二）数据输入：</w:t>
      </w:r>
    </w:p>
    <w:p w14:paraId="0EDD8842" w14:textId="3858A8B2" w:rsidR="00D247E1" w:rsidRPr="00FA2969" w:rsidRDefault="00D247E1" w:rsidP="005C7FCD">
      <w:pPr>
        <w:rPr>
          <w:rFonts w:ascii="宋体" w:eastAsia="宋体" w:hAnsi="宋体"/>
        </w:rPr>
      </w:pPr>
      <w:r w:rsidRPr="00FA2969">
        <w:rPr>
          <w:rFonts w:ascii="宋体" w:eastAsia="宋体" w:hAnsi="宋体" w:hint="eastAsia"/>
        </w:rPr>
        <w:t>名称：用英文键入</w:t>
      </w:r>
    </w:p>
    <w:p w14:paraId="3C4C7B2C" w14:textId="6913940B" w:rsidR="00D247E1" w:rsidRPr="00FA2969" w:rsidRDefault="00D247E1" w:rsidP="005C7FCD">
      <w:pPr>
        <w:rPr>
          <w:rFonts w:ascii="宋体" w:eastAsia="宋体" w:hAnsi="宋体"/>
        </w:rPr>
      </w:pPr>
      <w:r w:rsidRPr="00FA2969">
        <w:rPr>
          <w:rFonts w:ascii="宋体" w:eastAsia="宋体" w:hAnsi="宋体" w:hint="eastAsia"/>
        </w:rPr>
        <w:t>类型：数字/字符串（姓名性别等）</w:t>
      </w:r>
    </w:p>
    <w:p w14:paraId="2F23640E" w14:textId="35608954" w:rsidR="00D247E1" w:rsidRPr="00FA2969" w:rsidRDefault="00D247E1" w:rsidP="005C7FCD">
      <w:pPr>
        <w:rPr>
          <w:rFonts w:ascii="宋体" w:eastAsia="宋体" w:hAnsi="宋体"/>
        </w:rPr>
      </w:pPr>
      <w:r w:rsidRPr="00FA2969">
        <w:rPr>
          <w:rFonts w:ascii="宋体" w:eastAsia="宋体" w:hAnsi="宋体" w:hint="eastAsia"/>
        </w:rPr>
        <w:t>小数位数：改成0</w:t>
      </w:r>
    </w:p>
    <w:p w14:paraId="538138F3" w14:textId="3D310FBF" w:rsidR="00E7608E" w:rsidRPr="00FA2969" w:rsidRDefault="00E7608E" w:rsidP="005C7FCD">
      <w:pPr>
        <w:rPr>
          <w:rFonts w:ascii="宋体" w:eastAsia="宋体" w:hAnsi="宋体"/>
        </w:rPr>
      </w:pPr>
      <w:r w:rsidRPr="00FA2969">
        <w:rPr>
          <w:rFonts w:ascii="宋体" w:eastAsia="宋体" w:hAnsi="宋体" w:hint="eastAsia"/>
        </w:rPr>
        <w:t>标签：名称的具体含义，中文，一定要写细致，自己之后能看懂</w:t>
      </w:r>
    </w:p>
    <w:p w14:paraId="2BD5AEEE" w14:textId="28D74E18" w:rsidR="00E7608E" w:rsidRPr="00FA2969" w:rsidRDefault="00D247E1" w:rsidP="005C7FCD">
      <w:pPr>
        <w:rPr>
          <w:rFonts w:ascii="宋体" w:eastAsia="宋体" w:hAnsi="宋体"/>
        </w:rPr>
      </w:pPr>
      <w:r w:rsidRPr="00FA2969">
        <w:rPr>
          <w:rFonts w:ascii="宋体" w:eastAsia="宋体" w:hAnsi="宋体" w:hint="eastAsia"/>
        </w:rPr>
        <w:t>测量：对于字符串类型</w:t>
      </w:r>
      <w:r w:rsidR="00E7608E" w:rsidRPr="00FA2969">
        <w:rPr>
          <w:rFonts w:ascii="宋体" w:eastAsia="宋体" w:hAnsi="宋体" w:hint="eastAsia"/>
        </w:rPr>
        <w:t>：</w:t>
      </w:r>
      <w:proofErr w:type="gramStart"/>
      <w:r w:rsidR="00E7608E" w:rsidRPr="00FA2969">
        <w:rPr>
          <w:rFonts w:ascii="宋体" w:eastAsia="宋体" w:hAnsi="宋体" w:hint="eastAsia"/>
        </w:rPr>
        <w:t>全选【名义】</w:t>
      </w:r>
      <w:proofErr w:type="gramEnd"/>
    </w:p>
    <w:p w14:paraId="473DAAA2" w14:textId="77777777" w:rsidR="00E7608E" w:rsidRPr="00FA2969" w:rsidRDefault="00E7608E" w:rsidP="00E7608E">
      <w:pPr>
        <w:ind w:firstLineChars="300" w:firstLine="63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</w:rPr>
        <w:t>对于数字类型：名义：性别/班级；</w:t>
      </w:r>
    </w:p>
    <w:p w14:paraId="45E616C2" w14:textId="45F33FB7" w:rsidR="00E7608E" w:rsidRPr="00FA2969" w:rsidRDefault="00E7608E" w:rsidP="00E7608E">
      <w:pPr>
        <w:ind w:firstLineChars="1000" w:firstLine="210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</w:rPr>
        <w:t>有序：喜爱程度/参与度（能排序但不能做运算）；</w:t>
      </w:r>
    </w:p>
    <w:p w14:paraId="224EDB2D" w14:textId="77777777" w:rsidR="00D94296" w:rsidRPr="00FA2969" w:rsidRDefault="00E7608E" w:rsidP="00D94296">
      <w:pPr>
        <w:ind w:firstLineChars="1000" w:firstLine="210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</w:rPr>
        <w:t>标度：分数/能力值/题目数（能排序也能能做运算）</w:t>
      </w:r>
    </w:p>
    <w:p w14:paraId="4466FF3E" w14:textId="79613C2F" w:rsidR="00D94296" w:rsidRPr="00FA2969" w:rsidRDefault="00D94296" w:rsidP="00D94296">
      <w:pPr>
        <w:ind w:firstLineChars="200" w:firstLine="420"/>
        <w:rPr>
          <w:rFonts w:ascii="宋体" w:eastAsia="宋体" w:hAnsi="宋体"/>
          <w:color w:val="FF0000"/>
        </w:rPr>
      </w:pPr>
      <w:r w:rsidRPr="00FA2969">
        <w:rPr>
          <w:rFonts w:ascii="宋体" w:eastAsia="宋体" w:hAnsi="宋体" w:hint="eastAsia"/>
          <w:color w:val="FF0000"/>
        </w:rPr>
        <w:t>（只有标度是【参数】，名义和有序都是【非参数】）</w:t>
      </w:r>
    </w:p>
    <w:p w14:paraId="5B6F76CA" w14:textId="6E6A511F" w:rsidR="001D107E" w:rsidRPr="00FA2969" w:rsidRDefault="00E7608E" w:rsidP="005C7FCD">
      <w:pPr>
        <w:rPr>
          <w:rFonts w:ascii="宋体" w:eastAsia="宋体" w:hAnsi="宋体"/>
        </w:rPr>
      </w:pPr>
      <w:r w:rsidRPr="00FA2969">
        <w:rPr>
          <w:rFonts w:ascii="宋体" w:eastAsia="宋体" w:hAnsi="宋体" w:hint="eastAsia"/>
        </w:rPr>
        <w:t>其余的不用管</w:t>
      </w:r>
    </w:p>
    <w:p w14:paraId="6EAD132A" w14:textId="209A1A1A" w:rsidR="008041F2" w:rsidRPr="00FA2969" w:rsidRDefault="005C7FCD" w:rsidP="005C7FCD">
      <w:pPr>
        <w:pStyle w:val="a9"/>
        <w:rPr>
          <w:rFonts w:ascii="宋体" w:hAnsi="宋体"/>
        </w:rPr>
      </w:pPr>
      <w:r w:rsidRPr="00FA2969">
        <w:rPr>
          <w:rFonts w:ascii="宋体" w:hAnsi="宋体" w:hint="eastAsia"/>
        </w:rPr>
        <w:t>二、</w:t>
      </w:r>
      <w:r w:rsidR="008041F2" w:rsidRPr="00FA2969">
        <w:rPr>
          <w:rFonts w:ascii="宋体" w:hAnsi="宋体"/>
        </w:rPr>
        <w:t>数据整理和修改</w:t>
      </w:r>
    </w:p>
    <w:p w14:paraId="1F51F477" w14:textId="5DEDB8B4" w:rsidR="001948EF" w:rsidRPr="00FA2969" w:rsidRDefault="008041F2" w:rsidP="008041F2">
      <w:pPr>
        <w:pStyle w:val="ab"/>
        <w:rPr>
          <w:rFonts w:ascii="宋体" w:hAnsi="宋体"/>
        </w:rPr>
      </w:pPr>
      <w:r w:rsidRPr="00FA2969">
        <w:rPr>
          <w:rFonts w:ascii="宋体" w:hAnsi="宋体" w:hint="eastAsia"/>
        </w:rPr>
        <w:t>（一）</w:t>
      </w:r>
      <w:r w:rsidR="001948EF" w:rsidRPr="00FA2969">
        <w:rPr>
          <w:rFonts w:ascii="宋体" w:hAnsi="宋体" w:hint="eastAsia"/>
        </w:rPr>
        <w:t>计算总分</w:t>
      </w:r>
      <w:r w:rsidR="00521297" w:rsidRPr="00FA2969">
        <w:rPr>
          <w:rFonts w:ascii="宋体" w:hAnsi="宋体" w:hint="eastAsia"/>
        </w:rPr>
        <w:t>&amp;等级</w:t>
      </w:r>
    </w:p>
    <w:p w14:paraId="77F9B19A" w14:textId="6702C96A" w:rsidR="00335667" w:rsidRPr="00FA2969" w:rsidRDefault="00521297" w:rsidP="00521297">
      <w:pPr>
        <w:rPr>
          <w:rFonts w:ascii="宋体" w:eastAsia="宋体" w:hAnsi="宋体"/>
        </w:rPr>
      </w:pPr>
      <w:r w:rsidRPr="00FA2969">
        <w:rPr>
          <w:rFonts w:ascii="宋体" w:eastAsia="宋体" w:hAnsi="宋体" w:hint="eastAsia"/>
        </w:rPr>
        <w:t>计算总分</w:t>
      </w:r>
      <w:r w:rsidR="001948EF" w:rsidRPr="00FA2969">
        <w:rPr>
          <w:rFonts w:ascii="宋体" w:eastAsia="宋体" w:hAnsi="宋体" w:hint="eastAsia"/>
          <w:highlight w:val="cyan"/>
        </w:rPr>
        <w:t>操作</w:t>
      </w:r>
      <w:r w:rsidR="001948EF" w:rsidRPr="00FA2969">
        <w:rPr>
          <w:rFonts w:ascii="宋体" w:eastAsia="宋体" w:hAnsi="宋体" w:hint="eastAsia"/>
        </w:rPr>
        <w:t>：转换-计算变量</w:t>
      </w:r>
    </w:p>
    <w:p w14:paraId="0BCA20CF" w14:textId="4ED53021" w:rsidR="00335667" w:rsidRPr="00FA2969" w:rsidRDefault="00521297" w:rsidP="00335667">
      <w:pPr>
        <w:rPr>
          <w:rFonts w:ascii="宋体" w:eastAsia="宋体" w:hAnsi="宋体"/>
        </w:rPr>
      </w:pPr>
      <w:r w:rsidRPr="00FA2969">
        <w:rPr>
          <w:rFonts w:ascii="宋体" w:eastAsia="宋体" w:hAnsi="宋体" w:hint="eastAsia"/>
        </w:rPr>
        <w:t>计算等级</w:t>
      </w:r>
      <w:r w:rsidR="00335667" w:rsidRPr="00FA2969">
        <w:rPr>
          <w:rFonts w:ascii="宋体" w:eastAsia="宋体" w:hAnsi="宋体" w:hint="eastAsia"/>
          <w:highlight w:val="cyan"/>
        </w:rPr>
        <w:t>操作</w:t>
      </w:r>
      <w:r w:rsidR="00335667" w:rsidRPr="00FA2969">
        <w:rPr>
          <w:rFonts w:ascii="宋体" w:eastAsia="宋体" w:hAnsi="宋体" w:hint="eastAsia"/>
        </w:rPr>
        <w:t>：转换-重新编码为不同变量</w:t>
      </w:r>
      <w:r w:rsidR="00E74E4F" w:rsidRPr="00FA2969">
        <w:rPr>
          <w:rFonts w:ascii="宋体" w:eastAsia="宋体" w:hAnsi="宋体" w:hint="eastAsia"/>
        </w:rPr>
        <w:t>-数字变量sum</w:t>
      </w:r>
      <w:r w:rsidR="00E74E4F" w:rsidRPr="00FA2969">
        <w:rPr>
          <w:rFonts w:ascii="宋体" w:eastAsia="宋体" w:hAnsi="宋体"/>
        </w:rPr>
        <w:t>-</w:t>
      </w:r>
      <w:r w:rsidR="003D214E" w:rsidRPr="00FA2969">
        <w:rPr>
          <w:rFonts w:ascii="宋体" w:eastAsia="宋体" w:hAnsi="宋体" w:hint="eastAsia"/>
        </w:rPr>
        <w:t>输出变量grade</w:t>
      </w:r>
      <w:r w:rsidR="003D214E" w:rsidRPr="00FA2969">
        <w:rPr>
          <w:rFonts w:ascii="宋体" w:eastAsia="宋体" w:hAnsi="宋体"/>
        </w:rPr>
        <w:t>-</w:t>
      </w:r>
      <w:proofErr w:type="gramStart"/>
      <w:r w:rsidR="003D214E" w:rsidRPr="00FA2969">
        <w:rPr>
          <w:rFonts w:ascii="宋体" w:eastAsia="宋体" w:hAnsi="宋体" w:hint="eastAsia"/>
        </w:rPr>
        <w:t>旧值和</w:t>
      </w:r>
      <w:proofErr w:type="gramEnd"/>
      <w:r w:rsidR="003D214E" w:rsidRPr="00FA2969">
        <w:rPr>
          <w:rFonts w:ascii="宋体" w:eastAsia="宋体" w:hAnsi="宋体" w:hint="eastAsia"/>
        </w:rPr>
        <w:t>新值-</w:t>
      </w:r>
    </w:p>
    <w:p w14:paraId="00C51BC3" w14:textId="7563CB41" w:rsidR="008041F2" w:rsidRPr="00FA2969" w:rsidRDefault="008041F2" w:rsidP="003D214E">
      <w:pPr>
        <w:pStyle w:val="ab"/>
        <w:numPr>
          <w:ilvl w:val="0"/>
          <w:numId w:val="4"/>
        </w:numPr>
        <w:rPr>
          <w:rFonts w:ascii="宋体" w:hAnsi="宋体"/>
        </w:rPr>
      </w:pPr>
      <w:r w:rsidRPr="00FA2969">
        <w:rPr>
          <w:rFonts w:ascii="宋体" w:hAnsi="宋体"/>
        </w:rPr>
        <w:t>变量排序</w:t>
      </w:r>
    </w:p>
    <w:p w14:paraId="75BD2C92" w14:textId="63867306" w:rsidR="003D214E" w:rsidRPr="00FA2969" w:rsidRDefault="003D214E" w:rsidP="003D214E">
      <w:pPr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：转换-个案排</w:t>
      </w:r>
      <w:proofErr w:type="gramStart"/>
      <w:r w:rsidRPr="00FA2969">
        <w:rPr>
          <w:rFonts w:ascii="宋体" w:eastAsia="宋体" w:hAnsi="宋体" w:hint="eastAsia"/>
        </w:rPr>
        <w:t>秩</w:t>
      </w:r>
      <w:proofErr w:type="gramEnd"/>
      <w:r w:rsidR="003B14C6" w:rsidRPr="00FA2969">
        <w:rPr>
          <w:rFonts w:ascii="宋体" w:eastAsia="宋体" w:hAnsi="宋体" w:hint="eastAsia"/>
        </w:rPr>
        <w:t>-将</w:t>
      </w:r>
      <w:proofErr w:type="gramStart"/>
      <w:r w:rsidR="003B14C6" w:rsidRPr="00FA2969">
        <w:rPr>
          <w:rFonts w:ascii="宋体" w:eastAsia="宋体" w:hAnsi="宋体" w:hint="eastAsia"/>
        </w:rPr>
        <w:t>秩</w:t>
      </w:r>
      <w:proofErr w:type="gramEnd"/>
      <w:r w:rsidR="003B14C6" w:rsidRPr="00FA2969">
        <w:rPr>
          <w:rFonts w:ascii="宋体" w:eastAsia="宋体" w:hAnsi="宋体" w:hint="eastAsia"/>
        </w:rPr>
        <w:t>赋予【最大值】-绑定值【低】</w:t>
      </w:r>
    </w:p>
    <w:p w14:paraId="37F78D04" w14:textId="1A371D9A" w:rsidR="0096467F" w:rsidRPr="00FA2969" w:rsidRDefault="0096467F" w:rsidP="0096467F">
      <w:pPr>
        <w:ind w:firstLineChars="300" w:firstLine="63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</w:rPr>
        <w:t>数据-排序个案-依据</w:t>
      </w:r>
      <w:proofErr w:type="spellStart"/>
      <w:r w:rsidRPr="00FA2969">
        <w:rPr>
          <w:rFonts w:ascii="宋体" w:eastAsia="宋体" w:hAnsi="宋体" w:hint="eastAsia"/>
        </w:rPr>
        <w:t>Rsum</w:t>
      </w:r>
      <w:proofErr w:type="spellEnd"/>
      <w:r w:rsidRPr="00FA2969">
        <w:rPr>
          <w:rFonts w:ascii="宋体" w:eastAsia="宋体" w:hAnsi="宋体"/>
        </w:rPr>
        <w:t>-</w:t>
      </w:r>
      <w:r w:rsidRPr="00FA2969">
        <w:rPr>
          <w:rFonts w:ascii="宋体" w:eastAsia="宋体" w:hAnsi="宋体" w:hint="eastAsia"/>
        </w:rPr>
        <w:t>升序</w:t>
      </w:r>
    </w:p>
    <w:p w14:paraId="24C6B1BA" w14:textId="6F1F1785" w:rsidR="008041F2" w:rsidRPr="00FA2969" w:rsidRDefault="008041F2" w:rsidP="0096467F">
      <w:pPr>
        <w:pStyle w:val="ab"/>
        <w:numPr>
          <w:ilvl w:val="0"/>
          <w:numId w:val="4"/>
        </w:numPr>
        <w:rPr>
          <w:rFonts w:ascii="宋体" w:hAnsi="宋体"/>
        </w:rPr>
      </w:pPr>
      <w:r w:rsidRPr="00FA2969">
        <w:rPr>
          <w:rFonts w:ascii="宋体" w:hAnsi="宋体"/>
        </w:rPr>
        <w:t>计数赋值</w:t>
      </w:r>
    </w:p>
    <w:p w14:paraId="31323B70" w14:textId="2E629780" w:rsidR="0096467F" w:rsidRPr="00FA2969" w:rsidRDefault="001D107E" w:rsidP="0096467F">
      <w:pPr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：转换-对个案内的值计数-目标变量【right】数字变量【所有题目】-定义值【1】添加</w:t>
      </w:r>
    </w:p>
    <w:p w14:paraId="759CF4A6" w14:textId="1C046E27" w:rsidR="008041F2" w:rsidRPr="00FA2969" w:rsidRDefault="005C7FCD" w:rsidP="008041F2">
      <w:pPr>
        <w:pStyle w:val="a9"/>
        <w:rPr>
          <w:rFonts w:ascii="宋体" w:hAnsi="宋体"/>
        </w:rPr>
      </w:pPr>
      <w:r w:rsidRPr="00FA2969">
        <w:rPr>
          <w:rFonts w:ascii="宋体" w:hAnsi="宋体" w:hint="eastAsia"/>
        </w:rPr>
        <w:t>三</w:t>
      </w:r>
      <w:r w:rsidR="008041F2" w:rsidRPr="00FA2969">
        <w:rPr>
          <w:rFonts w:ascii="宋体" w:hAnsi="宋体" w:hint="eastAsia"/>
        </w:rPr>
        <w:t>、</w:t>
      </w:r>
      <w:r w:rsidR="008041F2" w:rsidRPr="00FA2969">
        <w:rPr>
          <w:rFonts w:ascii="宋体" w:hAnsi="宋体"/>
        </w:rPr>
        <w:t>基本统计分析</w:t>
      </w:r>
    </w:p>
    <w:p w14:paraId="216285F8" w14:textId="796EA427" w:rsidR="008041F2" w:rsidRPr="00FA2969" w:rsidRDefault="008041F2" w:rsidP="008041F2">
      <w:pPr>
        <w:pStyle w:val="ab"/>
        <w:rPr>
          <w:rFonts w:ascii="宋体" w:hAnsi="宋体"/>
        </w:rPr>
      </w:pPr>
      <w:r w:rsidRPr="00FA2969">
        <w:rPr>
          <w:rFonts w:ascii="宋体" w:hAnsi="宋体" w:hint="eastAsia"/>
        </w:rPr>
        <w:t>（一）</w:t>
      </w:r>
      <w:r w:rsidRPr="00FA2969">
        <w:rPr>
          <w:rFonts w:ascii="宋体" w:hAnsi="宋体"/>
        </w:rPr>
        <w:t>描述统计</w:t>
      </w:r>
    </w:p>
    <w:p w14:paraId="5BBA4E7D" w14:textId="175ACDD6" w:rsidR="008041F2" w:rsidRPr="00FA2969" w:rsidRDefault="005C7FCD" w:rsidP="005C7FCD">
      <w:pPr>
        <w:pStyle w:val="ad"/>
        <w:rPr>
          <w:rFonts w:ascii="宋体" w:hAnsi="宋体"/>
        </w:rPr>
      </w:pPr>
      <w:r w:rsidRPr="00FA2969">
        <w:rPr>
          <w:rFonts w:ascii="宋体" w:hAnsi="宋体" w:hint="eastAsia"/>
        </w:rPr>
        <w:t>1、</w:t>
      </w:r>
      <w:r w:rsidR="008041F2" w:rsidRPr="00FA2969">
        <w:rPr>
          <w:rFonts w:ascii="宋体" w:hAnsi="宋体"/>
        </w:rPr>
        <w:t>基本统计量</w:t>
      </w:r>
    </w:p>
    <w:p w14:paraId="11975766" w14:textId="44176E6B" w:rsidR="001D107E" w:rsidRPr="00FA2969" w:rsidRDefault="001D107E" w:rsidP="00060A3F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：分析-描述统计-描述</w:t>
      </w:r>
    </w:p>
    <w:p w14:paraId="1561F19F" w14:textId="2E9FE94E" w:rsidR="008041F2" w:rsidRPr="00FA2969" w:rsidRDefault="005C7FCD" w:rsidP="005C7FCD">
      <w:pPr>
        <w:pStyle w:val="ad"/>
        <w:rPr>
          <w:rFonts w:ascii="宋体" w:hAnsi="宋体"/>
        </w:rPr>
      </w:pPr>
      <w:r w:rsidRPr="00FA2969">
        <w:rPr>
          <w:rFonts w:ascii="宋体" w:hAnsi="宋体" w:hint="eastAsia"/>
        </w:rPr>
        <w:t>2、</w:t>
      </w:r>
      <w:r w:rsidR="008041F2" w:rsidRPr="00FA2969">
        <w:rPr>
          <w:rFonts w:ascii="宋体" w:hAnsi="宋体"/>
        </w:rPr>
        <w:t>频度与作图</w:t>
      </w:r>
    </w:p>
    <w:p w14:paraId="47C61FD1" w14:textId="13BF0EED" w:rsidR="001D107E" w:rsidRPr="00FA2969" w:rsidRDefault="001D107E" w:rsidP="00060A3F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：分析-描述统计-频率</w:t>
      </w:r>
      <w:r w:rsidR="00E45DC5" w:rsidRPr="00FA2969">
        <w:rPr>
          <w:rFonts w:ascii="宋体" w:eastAsia="宋体" w:hAnsi="宋体"/>
        </w:rPr>
        <w:t>-</w:t>
      </w:r>
      <w:r w:rsidR="00E45DC5" w:rsidRPr="00FA2969">
        <w:rPr>
          <w:rFonts w:ascii="宋体" w:eastAsia="宋体" w:hAnsi="宋体" w:hint="eastAsia"/>
        </w:rPr>
        <w:t>统计-图表</w:t>
      </w:r>
    </w:p>
    <w:p w14:paraId="697F1CED" w14:textId="16BF5D89" w:rsidR="008041F2" w:rsidRPr="00FA2969" w:rsidRDefault="005C7FCD" w:rsidP="005C7FCD">
      <w:pPr>
        <w:pStyle w:val="ad"/>
        <w:rPr>
          <w:rFonts w:ascii="宋体" w:hAnsi="宋体"/>
        </w:rPr>
      </w:pPr>
      <w:r w:rsidRPr="00FA2969">
        <w:rPr>
          <w:rFonts w:ascii="宋体" w:hAnsi="宋体" w:hint="eastAsia"/>
        </w:rPr>
        <w:t>3、</w:t>
      </w:r>
      <w:r w:rsidR="008041F2" w:rsidRPr="00FA2969">
        <w:rPr>
          <w:rFonts w:ascii="宋体" w:hAnsi="宋体"/>
        </w:rPr>
        <w:t>奇异值考察</w:t>
      </w:r>
    </w:p>
    <w:p w14:paraId="4674049F" w14:textId="54F9AE97" w:rsidR="001D107E" w:rsidRPr="00FA2969" w:rsidRDefault="00E45DC5" w:rsidP="00060A3F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lastRenderedPageBreak/>
        <w:t>操作</w:t>
      </w:r>
      <w:r w:rsidRPr="00FA2969">
        <w:rPr>
          <w:rFonts w:ascii="宋体" w:eastAsia="宋体" w:hAnsi="宋体" w:hint="eastAsia"/>
        </w:rPr>
        <w:t>：分析-描述统计-探索-统计-图</w:t>
      </w:r>
    </w:p>
    <w:p w14:paraId="4C85AAD4" w14:textId="5929FC96" w:rsidR="008041F2" w:rsidRPr="00FA2969" w:rsidRDefault="005C7FCD" w:rsidP="005C7FCD">
      <w:pPr>
        <w:pStyle w:val="ab"/>
        <w:rPr>
          <w:rFonts w:ascii="宋体" w:hAnsi="宋体"/>
        </w:rPr>
      </w:pPr>
      <w:r w:rsidRPr="00FA2969">
        <w:rPr>
          <w:rFonts w:ascii="宋体" w:hAnsi="宋体" w:hint="eastAsia"/>
        </w:rPr>
        <w:t>（二）</w:t>
      </w:r>
      <w:r w:rsidR="008041F2" w:rsidRPr="00FA2969">
        <w:rPr>
          <w:rFonts w:ascii="宋体" w:hAnsi="宋体"/>
        </w:rPr>
        <w:t>推论统计</w:t>
      </w:r>
    </w:p>
    <w:p w14:paraId="3EF77516" w14:textId="22044FDE" w:rsidR="008041F2" w:rsidRPr="00FA2969" w:rsidRDefault="005C7FCD" w:rsidP="005C7FCD">
      <w:pPr>
        <w:pStyle w:val="ad"/>
        <w:rPr>
          <w:rFonts w:ascii="宋体" w:hAnsi="宋体"/>
        </w:rPr>
      </w:pPr>
      <w:r w:rsidRPr="00FA2969">
        <w:rPr>
          <w:rFonts w:ascii="宋体" w:hAnsi="宋体" w:hint="eastAsia"/>
        </w:rPr>
        <w:t>1、</w:t>
      </w:r>
      <w:r w:rsidR="008041F2" w:rsidRPr="00FA2969">
        <w:rPr>
          <w:rFonts w:ascii="宋体" w:hAnsi="宋体"/>
        </w:rPr>
        <w:t>研究假设/零假设</w:t>
      </w:r>
    </w:p>
    <w:p w14:paraId="3653A050" w14:textId="326CD102" w:rsidR="008041F2" w:rsidRPr="00FA2969" w:rsidRDefault="008041F2" w:rsidP="00060A3F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/>
        </w:rPr>
        <w:t>研究假设：不同/有关系</w:t>
      </w:r>
    </w:p>
    <w:p w14:paraId="4139F64D" w14:textId="68C5B6B1" w:rsidR="008041F2" w:rsidRPr="00FA2969" w:rsidRDefault="008041F2" w:rsidP="00060A3F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/>
        </w:rPr>
        <w:t>零假设：没关系</w:t>
      </w:r>
    </w:p>
    <w:p w14:paraId="64627999" w14:textId="27342250" w:rsidR="00FA2969" w:rsidRDefault="00FA2969" w:rsidP="00060A3F">
      <w:pPr>
        <w:ind w:firstLineChars="200" w:firstLine="420"/>
        <w:rPr>
          <w:rFonts w:ascii="宋体" w:eastAsia="宋体" w:hAnsi="宋体"/>
          <w:color w:val="0070C0"/>
        </w:rPr>
      </w:pPr>
      <w:r w:rsidRPr="00FA2969">
        <w:rPr>
          <w:rFonts w:ascii="宋体" w:eastAsia="宋体" w:hAnsi="宋体"/>
          <w:color w:val="0070C0"/>
        </w:rPr>
        <w:t>&gt;0.05</w:t>
      </w:r>
      <w:r w:rsidRPr="00FA2969">
        <w:rPr>
          <w:rFonts w:ascii="宋体" w:eastAsia="宋体" w:hAnsi="宋体" w:hint="eastAsia"/>
          <w:color w:val="0070C0"/>
        </w:rPr>
        <w:t>差异不显著 接受零假设 两者无关；</w:t>
      </w:r>
    </w:p>
    <w:p w14:paraId="16571E5A" w14:textId="77777777" w:rsidR="00FA2969" w:rsidRDefault="00FA2969" w:rsidP="00060A3F">
      <w:pPr>
        <w:ind w:firstLineChars="200" w:firstLine="420"/>
        <w:rPr>
          <w:rFonts w:ascii="宋体" w:eastAsia="宋体" w:hAnsi="宋体"/>
          <w:color w:val="0070C0"/>
        </w:rPr>
      </w:pPr>
      <w:r w:rsidRPr="00FA2969">
        <w:rPr>
          <w:rFonts w:ascii="宋体" w:eastAsia="宋体" w:hAnsi="宋体" w:hint="eastAsia"/>
          <w:color w:val="0070C0"/>
        </w:rPr>
        <w:t>&lt;</w:t>
      </w:r>
      <w:r w:rsidRPr="00FA2969">
        <w:rPr>
          <w:rFonts w:ascii="宋体" w:eastAsia="宋体" w:hAnsi="宋体"/>
          <w:color w:val="0070C0"/>
        </w:rPr>
        <w:t xml:space="preserve">0.05 </w:t>
      </w:r>
      <w:r w:rsidRPr="00FA2969">
        <w:rPr>
          <w:rFonts w:ascii="宋体" w:eastAsia="宋体" w:hAnsi="宋体" w:hint="eastAsia"/>
          <w:color w:val="0070C0"/>
        </w:rPr>
        <w:t>差异显著 拒绝零假设 接受研究假设 两者有关；</w:t>
      </w:r>
    </w:p>
    <w:p w14:paraId="03FEA508" w14:textId="161512B5" w:rsidR="00FA2969" w:rsidRPr="00FA2969" w:rsidRDefault="00FA2969" w:rsidP="00060A3F">
      <w:pPr>
        <w:ind w:firstLineChars="200" w:firstLine="420"/>
        <w:rPr>
          <w:rFonts w:ascii="宋体" w:eastAsia="宋体" w:hAnsi="宋体" w:hint="eastAsia"/>
          <w:color w:val="0070C0"/>
        </w:rPr>
      </w:pPr>
      <w:r w:rsidRPr="00FA2969">
        <w:rPr>
          <w:rFonts w:ascii="宋体" w:eastAsia="宋体" w:hAnsi="宋体" w:hint="eastAsia"/>
          <w:color w:val="0070C0"/>
        </w:rPr>
        <w:t>&lt;</w:t>
      </w:r>
      <w:r w:rsidRPr="00FA2969">
        <w:rPr>
          <w:rFonts w:ascii="宋体" w:eastAsia="宋体" w:hAnsi="宋体"/>
          <w:color w:val="0070C0"/>
        </w:rPr>
        <w:t xml:space="preserve">0.01 </w:t>
      </w:r>
      <w:r w:rsidRPr="00FA2969">
        <w:rPr>
          <w:rFonts w:ascii="宋体" w:eastAsia="宋体" w:hAnsi="宋体" w:hint="eastAsia"/>
          <w:color w:val="0070C0"/>
        </w:rPr>
        <w:t>差异极显著</w:t>
      </w:r>
    </w:p>
    <w:p w14:paraId="1F36047E" w14:textId="094BCAB1" w:rsidR="008041F2" w:rsidRPr="00FA2969" w:rsidRDefault="003D37B5" w:rsidP="005C7FCD">
      <w:pPr>
        <w:pStyle w:val="ad"/>
        <w:rPr>
          <w:rFonts w:ascii="宋体" w:hAnsi="宋体"/>
        </w:rPr>
      </w:pPr>
      <w:r w:rsidRPr="00FA2969">
        <w:rPr>
          <w:rFonts w:ascii="宋体" w:hAnsi="宋体"/>
        </w:rPr>
        <w:t>2</w:t>
      </w:r>
      <w:r w:rsidR="005C7FCD" w:rsidRPr="00FA2969">
        <w:rPr>
          <w:rFonts w:ascii="宋体" w:hAnsi="宋体" w:hint="eastAsia"/>
        </w:rPr>
        <w:t>、</w:t>
      </w:r>
      <w:r w:rsidR="008041F2" w:rsidRPr="00FA2969">
        <w:rPr>
          <w:rFonts w:ascii="宋体" w:hAnsi="宋体"/>
        </w:rPr>
        <w:t>参数检验</w:t>
      </w:r>
    </w:p>
    <w:p w14:paraId="76571755" w14:textId="4E7679F8" w:rsidR="008041F2" w:rsidRPr="00FA2969" w:rsidRDefault="005C7FCD" w:rsidP="005C7FCD">
      <w:pPr>
        <w:pStyle w:val="af"/>
        <w:rPr>
          <w:rFonts w:ascii="宋体" w:hAnsi="宋体"/>
        </w:rPr>
      </w:pPr>
      <w:r w:rsidRPr="00FA2969">
        <w:rPr>
          <w:rFonts w:ascii="宋体" w:hAnsi="宋体" w:hint="eastAsia"/>
        </w:rPr>
        <w:t>（1）</w:t>
      </w:r>
      <w:r w:rsidR="008041F2" w:rsidRPr="00FA2969">
        <w:rPr>
          <w:rFonts w:ascii="宋体" w:hAnsi="宋体"/>
        </w:rPr>
        <w:t>t检验</w:t>
      </w:r>
    </w:p>
    <w:p w14:paraId="0627159D" w14:textId="031F2F9A" w:rsidR="008041F2" w:rsidRPr="00FA2969" w:rsidRDefault="008041F2" w:rsidP="005C7FC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FA2969">
        <w:rPr>
          <w:rFonts w:ascii="宋体" w:eastAsia="宋体" w:hAnsi="宋体"/>
          <w:b/>
          <w:bCs/>
        </w:rPr>
        <w:t>两个群体</w:t>
      </w:r>
    </w:p>
    <w:p w14:paraId="64C2AAAC" w14:textId="13F58D37" w:rsidR="00A81DAF" w:rsidRPr="00FA2969" w:rsidRDefault="008041F2" w:rsidP="00A81DA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 w:rsidRPr="00FA2969">
        <w:rPr>
          <w:rFonts w:ascii="宋体" w:eastAsia="宋体" w:hAnsi="宋体"/>
          <w:b/>
          <w:bCs/>
        </w:rPr>
        <w:t>单样本t检验</w:t>
      </w:r>
      <w:r w:rsidR="00A81DAF" w:rsidRPr="00FA2969">
        <w:rPr>
          <w:rFonts w:ascii="宋体" w:eastAsia="宋体" w:hAnsi="宋体" w:hint="eastAsia"/>
          <w:b/>
          <w:bCs/>
        </w:rPr>
        <w:t>：</w:t>
      </w:r>
    </w:p>
    <w:p w14:paraId="2474D3B8" w14:textId="3945FE37" w:rsidR="008041F2" w:rsidRPr="00FA2969" w:rsidRDefault="003D37B5" w:rsidP="00060A3F">
      <w:pPr>
        <w:ind w:firstLineChars="300" w:firstLine="63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yellow"/>
        </w:rPr>
        <w:t>适用场景</w:t>
      </w:r>
      <w:r w:rsidRPr="00FA2969">
        <w:rPr>
          <w:rFonts w:ascii="宋体" w:eastAsia="宋体" w:hAnsi="宋体" w:hint="eastAsia"/>
        </w:rPr>
        <w:t>：</w:t>
      </w:r>
      <w:r w:rsidR="00A81DAF" w:rsidRPr="00FA2969">
        <w:rPr>
          <w:rFonts w:ascii="宋体" w:eastAsia="宋体" w:hAnsi="宋体" w:hint="eastAsia"/>
        </w:rPr>
        <w:t>将两个变量的均值进行比较，检验差异的显著程度</w:t>
      </w:r>
    </w:p>
    <w:p w14:paraId="7ED3D47A" w14:textId="0569E7B9" w:rsidR="00A81DAF" w:rsidRPr="00FA2969" w:rsidRDefault="00A81DAF" w:rsidP="00A81DAF">
      <w:pPr>
        <w:ind w:firstLineChars="300" w:firstLine="63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green"/>
        </w:rPr>
        <w:t>举例</w:t>
      </w:r>
      <w:r w:rsidRPr="00FA2969">
        <w:rPr>
          <w:rFonts w:ascii="宋体" w:eastAsia="宋体" w:hAnsi="宋体" w:hint="eastAsia"/>
        </w:rPr>
        <w:t>：总分与6</w:t>
      </w:r>
      <w:r w:rsidRPr="00FA2969">
        <w:rPr>
          <w:rFonts w:ascii="宋体" w:eastAsia="宋体" w:hAnsi="宋体"/>
        </w:rPr>
        <w:t>0</w:t>
      </w:r>
      <w:r w:rsidRPr="00FA2969">
        <w:rPr>
          <w:rFonts w:ascii="宋体" w:eastAsia="宋体" w:hAnsi="宋体" w:hint="eastAsia"/>
        </w:rPr>
        <w:t>分/</w:t>
      </w:r>
      <w:r w:rsidRPr="00FA2969">
        <w:rPr>
          <w:rFonts w:ascii="宋体" w:eastAsia="宋体" w:hAnsi="宋体"/>
        </w:rPr>
        <w:t>80</w:t>
      </w:r>
      <w:r w:rsidRPr="00FA2969">
        <w:rPr>
          <w:rFonts w:ascii="宋体" w:eastAsia="宋体" w:hAnsi="宋体" w:hint="eastAsia"/>
        </w:rPr>
        <w:t>分之间的差异</w:t>
      </w:r>
    </w:p>
    <w:p w14:paraId="4AEB45C6" w14:textId="051098E2" w:rsidR="00A81DAF" w:rsidRPr="00FA2969" w:rsidRDefault="00A81DAF" w:rsidP="00A81DAF">
      <w:pPr>
        <w:ind w:firstLineChars="300" w:firstLine="63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：分析-比较均值-单样本t检验-检验变量【总分】-检验值【自己填】-看sig双侧</w:t>
      </w:r>
    </w:p>
    <w:p w14:paraId="30EB0FB6" w14:textId="4E373266" w:rsidR="008041F2" w:rsidRPr="00FA2969" w:rsidRDefault="008041F2" w:rsidP="00A81DA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proofErr w:type="gramStart"/>
      <w:r w:rsidRPr="00FA2969">
        <w:rPr>
          <w:rFonts w:ascii="宋体" w:eastAsia="宋体" w:hAnsi="宋体"/>
          <w:b/>
          <w:bCs/>
        </w:rPr>
        <w:t>两独立</w:t>
      </w:r>
      <w:proofErr w:type="gramEnd"/>
      <w:r w:rsidRPr="00FA2969">
        <w:rPr>
          <w:rFonts w:ascii="宋体" w:eastAsia="宋体" w:hAnsi="宋体"/>
          <w:b/>
          <w:bCs/>
        </w:rPr>
        <w:t>样本t检验</w:t>
      </w:r>
      <w:r w:rsidR="00A81DAF" w:rsidRPr="00FA2969">
        <w:rPr>
          <w:rFonts w:ascii="宋体" w:eastAsia="宋体" w:hAnsi="宋体" w:hint="eastAsia"/>
          <w:b/>
          <w:bCs/>
        </w:rPr>
        <w:t>：</w:t>
      </w:r>
    </w:p>
    <w:p w14:paraId="0567AC41" w14:textId="77777777" w:rsidR="00A81DAF" w:rsidRPr="00FA2969" w:rsidRDefault="00A81DAF" w:rsidP="00A81DAF">
      <w:pPr>
        <w:ind w:firstLineChars="300" w:firstLine="63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yellow"/>
        </w:rPr>
        <w:t>适用场景</w:t>
      </w:r>
      <w:r w:rsidRPr="00FA2969">
        <w:rPr>
          <w:rFonts w:ascii="宋体" w:eastAsia="宋体" w:hAnsi="宋体" w:hint="eastAsia"/>
        </w:rPr>
        <w:t>：将某一个变量的均值与特定的值比较，检验差异的显著程度</w:t>
      </w:r>
    </w:p>
    <w:p w14:paraId="7547E60B" w14:textId="1AAC5838" w:rsidR="00A81DAF" w:rsidRPr="00FA2969" w:rsidRDefault="00A81DAF" w:rsidP="00A81DAF">
      <w:pPr>
        <w:pStyle w:val="a3"/>
        <w:ind w:left="420" w:firstLineChars="100" w:firstLine="21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green"/>
        </w:rPr>
        <w:t>举例</w:t>
      </w:r>
      <w:r w:rsidRPr="00FA2969">
        <w:rPr>
          <w:rFonts w:ascii="宋体" w:eastAsia="宋体" w:hAnsi="宋体" w:hint="eastAsia"/>
        </w:rPr>
        <w:t>：</w:t>
      </w:r>
      <w:r w:rsidR="006C792B" w:rsidRPr="00FA2969">
        <w:rPr>
          <w:rFonts w:ascii="宋体" w:eastAsia="宋体" w:hAnsi="宋体" w:hint="eastAsia"/>
        </w:rPr>
        <w:t>总分与班级是否有关</w:t>
      </w:r>
    </w:p>
    <w:p w14:paraId="6DC4C417" w14:textId="44962253" w:rsidR="00A81DAF" w:rsidRPr="00FA2969" w:rsidRDefault="00A81DAF" w:rsidP="00A81DAF">
      <w:pPr>
        <w:pStyle w:val="a3"/>
        <w:ind w:left="420" w:firstLineChars="100" w:firstLine="21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：分析-比较均值</w:t>
      </w:r>
      <w:r w:rsidR="006C792B" w:rsidRPr="00FA2969">
        <w:rPr>
          <w:rFonts w:ascii="宋体" w:eastAsia="宋体" w:hAnsi="宋体"/>
        </w:rPr>
        <w:t>-</w:t>
      </w:r>
      <w:r w:rsidR="006C792B" w:rsidRPr="00FA2969">
        <w:rPr>
          <w:rFonts w:ascii="宋体" w:eastAsia="宋体" w:hAnsi="宋体" w:hint="eastAsia"/>
        </w:rPr>
        <w:t>独立</w:t>
      </w:r>
      <w:r w:rsidRPr="00FA2969">
        <w:rPr>
          <w:rFonts w:ascii="宋体" w:eastAsia="宋体" w:hAnsi="宋体" w:hint="eastAsia"/>
        </w:rPr>
        <w:t>样本t检验-检验变量【总分】-</w:t>
      </w:r>
      <w:r w:rsidR="006C792B" w:rsidRPr="00FA2969">
        <w:rPr>
          <w:rFonts w:ascii="宋体" w:eastAsia="宋体" w:hAnsi="宋体" w:hint="eastAsia"/>
        </w:rPr>
        <w:t>分组变量【班级】</w:t>
      </w:r>
      <w:r w:rsidRPr="00FA2969">
        <w:rPr>
          <w:rFonts w:ascii="宋体" w:eastAsia="宋体" w:hAnsi="宋体" w:hint="eastAsia"/>
        </w:rPr>
        <w:t>-</w:t>
      </w:r>
      <w:proofErr w:type="gramStart"/>
      <w:r w:rsidR="006C792B" w:rsidRPr="00FA2969">
        <w:rPr>
          <w:rFonts w:ascii="宋体" w:eastAsia="宋体" w:hAnsi="宋体" w:hint="eastAsia"/>
        </w:rPr>
        <w:t>定义组</w:t>
      </w:r>
      <w:proofErr w:type="gramEnd"/>
      <w:r w:rsidR="006C792B" w:rsidRPr="00FA2969">
        <w:rPr>
          <w:rFonts w:ascii="宋体" w:eastAsia="宋体" w:hAnsi="宋体" w:hint="eastAsia"/>
        </w:rPr>
        <w:t>1</w:t>
      </w:r>
      <w:r w:rsidR="006C792B" w:rsidRPr="00FA2969">
        <w:rPr>
          <w:rFonts w:ascii="宋体" w:eastAsia="宋体" w:hAnsi="宋体"/>
        </w:rPr>
        <w:t xml:space="preserve"> 2-</w:t>
      </w:r>
      <w:r w:rsidR="006C792B" w:rsidRPr="00FA2969">
        <w:rPr>
          <w:rFonts w:ascii="宋体" w:eastAsia="宋体" w:hAnsi="宋体" w:hint="eastAsia"/>
          <w:color w:val="FF0000"/>
        </w:rPr>
        <w:t>！！！先看第一个显著性，如果</w:t>
      </w:r>
      <w:r w:rsidR="006C792B" w:rsidRPr="00FA2969">
        <w:rPr>
          <w:rFonts w:ascii="宋体" w:eastAsia="宋体" w:hAnsi="宋体"/>
          <w:color w:val="FF0000"/>
        </w:rPr>
        <w:t>&gt;0.05</w:t>
      </w:r>
      <w:proofErr w:type="gramStart"/>
      <w:r w:rsidR="006C792B" w:rsidRPr="00FA2969">
        <w:rPr>
          <w:rFonts w:ascii="宋体" w:eastAsia="宋体" w:hAnsi="宋体" w:hint="eastAsia"/>
          <w:color w:val="FF0000"/>
        </w:rPr>
        <w:t>看第一行</w:t>
      </w:r>
      <w:proofErr w:type="gramEnd"/>
      <w:r w:rsidR="006C792B" w:rsidRPr="00FA2969">
        <w:rPr>
          <w:rFonts w:ascii="宋体" w:eastAsia="宋体" w:hAnsi="宋体" w:hint="eastAsia"/>
          <w:color w:val="FF0000"/>
        </w:rPr>
        <w:t>，&lt;</w:t>
      </w:r>
      <w:r w:rsidR="006C792B" w:rsidRPr="00FA2969">
        <w:rPr>
          <w:rFonts w:ascii="宋体" w:eastAsia="宋体" w:hAnsi="宋体"/>
          <w:color w:val="FF0000"/>
        </w:rPr>
        <w:t>0.05</w:t>
      </w:r>
      <w:r w:rsidR="006C792B" w:rsidRPr="00FA2969">
        <w:rPr>
          <w:rFonts w:ascii="宋体" w:eastAsia="宋体" w:hAnsi="宋体" w:hint="eastAsia"/>
          <w:color w:val="FF0000"/>
        </w:rPr>
        <w:t>看第二行</w:t>
      </w:r>
    </w:p>
    <w:p w14:paraId="44C6991A" w14:textId="21210B92" w:rsidR="008041F2" w:rsidRPr="00FA2969" w:rsidRDefault="008041F2" w:rsidP="00A81DA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</w:rPr>
      </w:pPr>
      <w:r w:rsidRPr="00FA2969">
        <w:rPr>
          <w:rFonts w:ascii="宋体" w:eastAsia="宋体" w:hAnsi="宋体"/>
          <w:b/>
          <w:bCs/>
        </w:rPr>
        <w:t>配对样本t检验</w:t>
      </w:r>
    </w:p>
    <w:p w14:paraId="3F29456D" w14:textId="1774D542" w:rsidR="006C792B" w:rsidRPr="00FA2969" w:rsidRDefault="006C792B" w:rsidP="006C792B">
      <w:pPr>
        <w:pStyle w:val="a3"/>
        <w:ind w:left="420" w:firstLineChars="100" w:firstLine="21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yellow"/>
        </w:rPr>
        <w:t>适用场景</w:t>
      </w:r>
      <w:r w:rsidRPr="00FA2969">
        <w:rPr>
          <w:rFonts w:ascii="宋体" w:eastAsia="宋体" w:hAnsi="宋体" w:hint="eastAsia"/>
        </w:rPr>
        <w:t>：同一样本中两个变量值的关系</w:t>
      </w:r>
    </w:p>
    <w:p w14:paraId="2D5944C9" w14:textId="71AFC5EC" w:rsidR="006C792B" w:rsidRPr="00FA2969" w:rsidRDefault="006C792B" w:rsidP="006C792B">
      <w:pPr>
        <w:pStyle w:val="a3"/>
        <w:ind w:left="420" w:firstLineChars="100" w:firstLine="21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green"/>
        </w:rPr>
        <w:t>举例</w:t>
      </w:r>
      <w:r w:rsidRPr="00FA2969">
        <w:rPr>
          <w:rFonts w:ascii="宋体" w:eastAsia="宋体" w:hAnsi="宋体" w:hint="eastAsia"/>
        </w:rPr>
        <w:t>：同一个学生</w:t>
      </w:r>
      <w:proofErr w:type="gramStart"/>
      <w:r w:rsidRPr="00FA2969">
        <w:rPr>
          <w:rFonts w:ascii="宋体" w:eastAsia="宋体" w:hAnsi="宋体" w:hint="eastAsia"/>
        </w:rPr>
        <w:t>的前测和</w:t>
      </w:r>
      <w:proofErr w:type="gramEnd"/>
      <w:r w:rsidRPr="00FA2969">
        <w:rPr>
          <w:rFonts w:ascii="宋体" w:eastAsia="宋体" w:hAnsi="宋体" w:hint="eastAsia"/>
        </w:rPr>
        <w:t>后测成绩之间是否有关</w:t>
      </w:r>
    </w:p>
    <w:p w14:paraId="54B092DC" w14:textId="673AB9F2" w:rsidR="006C792B" w:rsidRPr="00FA2969" w:rsidRDefault="006C792B" w:rsidP="006C792B">
      <w:pPr>
        <w:pStyle w:val="a3"/>
        <w:ind w:left="420" w:firstLineChars="100" w:firstLine="21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：分析-比较均值</w:t>
      </w:r>
      <w:r w:rsidRPr="00FA2969">
        <w:rPr>
          <w:rFonts w:ascii="宋体" w:eastAsia="宋体" w:hAnsi="宋体"/>
        </w:rPr>
        <w:t>-</w:t>
      </w:r>
      <w:r w:rsidRPr="00FA2969">
        <w:rPr>
          <w:rFonts w:ascii="宋体" w:eastAsia="宋体" w:hAnsi="宋体" w:hint="eastAsia"/>
        </w:rPr>
        <w:t>配对样本t检验-成对变量</w:t>
      </w:r>
    </w:p>
    <w:p w14:paraId="3BC90239" w14:textId="77777777" w:rsidR="00A81DAF" w:rsidRPr="00FA2969" w:rsidRDefault="00A81DAF" w:rsidP="00A81DAF">
      <w:pPr>
        <w:rPr>
          <w:rFonts w:ascii="宋体" w:eastAsia="宋体" w:hAnsi="宋体"/>
        </w:rPr>
      </w:pPr>
    </w:p>
    <w:p w14:paraId="11EC4813" w14:textId="756443C9" w:rsidR="008041F2" w:rsidRPr="00FA2969" w:rsidRDefault="008041F2" w:rsidP="005C7FC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FA2969">
        <w:rPr>
          <w:rFonts w:ascii="宋体" w:eastAsia="宋体" w:hAnsi="宋体"/>
          <w:b/>
          <w:bCs/>
        </w:rPr>
        <w:t>三个及以上</w:t>
      </w:r>
    </w:p>
    <w:p w14:paraId="01B521E2" w14:textId="1CE18D88" w:rsidR="004725D9" w:rsidRPr="00FA2969" w:rsidRDefault="008041F2" w:rsidP="004725D9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</w:rPr>
      </w:pPr>
      <w:r w:rsidRPr="00FA2969">
        <w:rPr>
          <w:rFonts w:ascii="宋体" w:eastAsia="宋体" w:hAnsi="宋体"/>
          <w:b/>
          <w:bCs/>
        </w:rPr>
        <w:t>简单方差分析</w:t>
      </w:r>
    </w:p>
    <w:p w14:paraId="093752E7" w14:textId="7CDAD042" w:rsidR="004725D9" w:rsidRPr="00FA2969" w:rsidRDefault="004725D9" w:rsidP="004725D9">
      <w:pPr>
        <w:pStyle w:val="a3"/>
        <w:ind w:left="420" w:firstLineChars="100" w:firstLine="21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yellow"/>
        </w:rPr>
        <w:t>适用场景</w:t>
      </w:r>
      <w:r w:rsidRPr="00FA2969">
        <w:rPr>
          <w:rFonts w:ascii="宋体" w:eastAsia="宋体" w:hAnsi="宋体" w:hint="eastAsia"/>
        </w:rPr>
        <w:t>：只有一个变量，有两个以上的分组群体，关注不同群体在平均成绩上的差异</w:t>
      </w:r>
    </w:p>
    <w:p w14:paraId="2A742DD4" w14:textId="4E3CDD0A" w:rsidR="004725D9" w:rsidRPr="00FA2969" w:rsidRDefault="004725D9" w:rsidP="004725D9">
      <w:pPr>
        <w:pStyle w:val="a3"/>
        <w:ind w:left="420" w:firstLineChars="100" w:firstLine="21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green"/>
        </w:rPr>
        <w:t>举例</w:t>
      </w:r>
      <w:r w:rsidRPr="00FA2969">
        <w:rPr>
          <w:rFonts w:ascii="宋体" w:eastAsia="宋体" w:hAnsi="宋体" w:hint="eastAsia"/>
        </w:rPr>
        <w:t>：成绩在三个班之间是否有差异</w:t>
      </w:r>
    </w:p>
    <w:p w14:paraId="460EE38D" w14:textId="3A0D2206" w:rsidR="004725D9" w:rsidRPr="00FA2969" w:rsidRDefault="004725D9" w:rsidP="004725D9">
      <w:pPr>
        <w:pStyle w:val="a3"/>
        <w:ind w:left="420" w:firstLineChars="100" w:firstLine="21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：分析-比较均值</w:t>
      </w:r>
      <w:r w:rsidRPr="00FA2969">
        <w:rPr>
          <w:rFonts w:ascii="宋体" w:eastAsia="宋体" w:hAnsi="宋体"/>
        </w:rPr>
        <w:t>-</w:t>
      </w:r>
      <w:r w:rsidRPr="00FA2969">
        <w:rPr>
          <w:rFonts w:ascii="宋体" w:eastAsia="宋体" w:hAnsi="宋体" w:hint="eastAsia"/>
        </w:rPr>
        <w:t>单因素A</w:t>
      </w:r>
      <w:r w:rsidRPr="00FA2969">
        <w:rPr>
          <w:rFonts w:ascii="宋体" w:eastAsia="宋体" w:hAnsi="宋体"/>
        </w:rPr>
        <w:t>NOVA-</w:t>
      </w:r>
      <w:r w:rsidRPr="00FA2969">
        <w:rPr>
          <w:rFonts w:ascii="宋体" w:eastAsia="宋体" w:hAnsi="宋体" w:hint="eastAsia"/>
        </w:rPr>
        <w:t>因变量【总成绩】-因子【班级】</w:t>
      </w:r>
    </w:p>
    <w:p w14:paraId="13FF5741" w14:textId="77777777" w:rsidR="004725D9" w:rsidRPr="00FA2969" w:rsidRDefault="004725D9" w:rsidP="004725D9">
      <w:pPr>
        <w:pStyle w:val="a3"/>
        <w:ind w:left="420" w:firstLineChars="0" w:firstLine="0"/>
        <w:rPr>
          <w:rFonts w:ascii="宋体" w:eastAsia="宋体" w:hAnsi="宋体"/>
        </w:rPr>
      </w:pPr>
    </w:p>
    <w:p w14:paraId="7B3E3302" w14:textId="22896A76" w:rsidR="008041F2" w:rsidRPr="00FA2969" w:rsidRDefault="008041F2" w:rsidP="004725D9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bCs/>
        </w:rPr>
      </w:pPr>
      <w:r w:rsidRPr="00FA2969">
        <w:rPr>
          <w:rFonts w:ascii="宋体" w:eastAsia="宋体" w:hAnsi="宋体"/>
          <w:b/>
          <w:bCs/>
        </w:rPr>
        <w:t>单因素变量多因素方差分析</w:t>
      </w:r>
    </w:p>
    <w:p w14:paraId="4D7355F5" w14:textId="6C72900A" w:rsidR="004725D9" w:rsidRPr="00FA2969" w:rsidRDefault="004725D9" w:rsidP="004725D9">
      <w:pPr>
        <w:pStyle w:val="a3"/>
        <w:ind w:left="420" w:firstLineChars="100" w:firstLine="21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yellow"/>
        </w:rPr>
        <w:t>适用场景</w:t>
      </w:r>
      <w:r w:rsidRPr="00FA2969">
        <w:rPr>
          <w:rFonts w:ascii="宋体" w:eastAsia="宋体" w:hAnsi="宋体" w:hint="eastAsia"/>
        </w:rPr>
        <w:t>：一个变量在两个因素之间的关系（可以检验变量和因素之间，因素和因素之间的关系）</w:t>
      </w:r>
    </w:p>
    <w:p w14:paraId="5CB56CF9" w14:textId="5E2A1E95" w:rsidR="004725D9" w:rsidRPr="00FA2969" w:rsidRDefault="004725D9" w:rsidP="004725D9">
      <w:pPr>
        <w:pStyle w:val="a3"/>
        <w:ind w:left="420" w:firstLineChars="100" w:firstLine="21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green"/>
        </w:rPr>
        <w:t>举例</w:t>
      </w:r>
      <w:r w:rsidRPr="00FA2969">
        <w:rPr>
          <w:rFonts w:ascii="宋体" w:eastAsia="宋体" w:hAnsi="宋体" w:hint="eastAsia"/>
        </w:rPr>
        <w:t>：成绩在班级和性别之间是否有差异</w:t>
      </w:r>
    </w:p>
    <w:p w14:paraId="3722658C" w14:textId="7A377DF4" w:rsidR="004725D9" w:rsidRPr="00FA2969" w:rsidRDefault="004725D9" w:rsidP="004725D9">
      <w:pPr>
        <w:pStyle w:val="a3"/>
        <w:ind w:left="420" w:firstLineChars="100" w:firstLine="21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：分析-一般线性模型</w:t>
      </w:r>
      <w:r w:rsidRPr="00FA2969">
        <w:rPr>
          <w:rFonts w:ascii="宋体" w:eastAsia="宋体" w:hAnsi="宋体"/>
        </w:rPr>
        <w:t>-</w:t>
      </w:r>
      <w:r w:rsidRPr="00FA2969">
        <w:rPr>
          <w:rFonts w:ascii="宋体" w:eastAsia="宋体" w:hAnsi="宋体" w:hint="eastAsia"/>
        </w:rPr>
        <w:t>单变量</w:t>
      </w:r>
      <w:r w:rsidRPr="00FA2969">
        <w:rPr>
          <w:rFonts w:ascii="宋体" w:eastAsia="宋体" w:hAnsi="宋体"/>
        </w:rPr>
        <w:t>-</w:t>
      </w:r>
      <w:r w:rsidRPr="00FA2969">
        <w:rPr>
          <w:rFonts w:ascii="宋体" w:eastAsia="宋体" w:hAnsi="宋体" w:hint="eastAsia"/>
        </w:rPr>
        <w:t>因变量【总成绩】-因子【班级】【性别】</w:t>
      </w:r>
    </w:p>
    <w:p w14:paraId="5AF3B6A9" w14:textId="77777777" w:rsidR="004725D9" w:rsidRPr="00FA2969" w:rsidRDefault="004725D9" w:rsidP="007F4FF5">
      <w:pPr>
        <w:rPr>
          <w:rFonts w:ascii="宋体" w:eastAsia="宋体" w:hAnsi="宋体"/>
        </w:rPr>
      </w:pPr>
    </w:p>
    <w:p w14:paraId="1C37D7FA" w14:textId="627E48FE" w:rsidR="008041F2" w:rsidRPr="00FA2969" w:rsidRDefault="005C7FCD" w:rsidP="005C7FCD">
      <w:pPr>
        <w:pStyle w:val="af"/>
        <w:rPr>
          <w:rFonts w:ascii="宋体" w:hAnsi="宋体"/>
        </w:rPr>
      </w:pPr>
      <w:r w:rsidRPr="00FA2969">
        <w:rPr>
          <w:rFonts w:ascii="宋体" w:hAnsi="宋体" w:hint="eastAsia"/>
        </w:rPr>
        <w:t>（2）</w:t>
      </w:r>
      <w:r w:rsidR="008041F2" w:rsidRPr="00FA2969">
        <w:rPr>
          <w:rFonts w:ascii="宋体" w:hAnsi="宋体"/>
        </w:rPr>
        <w:t>相关性</w:t>
      </w:r>
    </w:p>
    <w:p w14:paraId="3668A43B" w14:textId="6744AFE2" w:rsidR="007F4FF5" w:rsidRPr="00FA2969" w:rsidRDefault="007F4FF5" w:rsidP="007F4FF5">
      <w:pPr>
        <w:pStyle w:val="a3"/>
        <w:ind w:left="420" w:firstLineChars="100" w:firstLine="21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green"/>
        </w:rPr>
        <w:t>举例</w:t>
      </w:r>
      <w:r w:rsidRPr="00FA2969">
        <w:rPr>
          <w:rFonts w:ascii="宋体" w:eastAsia="宋体" w:hAnsi="宋体" w:hint="eastAsia"/>
        </w:rPr>
        <w:t>：检验成绩和某项能力之间的相关性</w:t>
      </w:r>
    </w:p>
    <w:p w14:paraId="21C31B7B" w14:textId="2110B57B" w:rsidR="007F4FF5" w:rsidRPr="00FA2969" w:rsidRDefault="007F4FF5" w:rsidP="007F4FF5">
      <w:pPr>
        <w:ind w:firstLineChars="300" w:firstLine="63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：分析-相关-双变量-变量【总分】+【能力值】</w:t>
      </w:r>
    </w:p>
    <w:p w14:paraId="48EC6C61" w14:textId="3BB9A46B" w:rsidR="007F4FF5" w:rsidRPr="00FA2969" w:rsidRDefault="007F4FF5" w:rsidP="007F4FF5">
      <w:pPr>
        <w:rPr>
          <w:rFonts w:ascii="宋体" w:eastAsia="宋体" w:hAnsi="宋体"/>
        </w:rPr>
      </w:pPr>
      <w:r w:rsidRPr="00FA2969">
        <w:rPr>
          <w:rFonts w:ascii="宋体" w:eastAsia="宋体" w:hAnsi="宋体"/>
          <w:noProof/>
        </w:rPr>
        <w:lastRenderedPageBreak/>
        <w:drawing>
          <wp:inline distT="0" distB="0" distL="0" distR="0" wp14:anchorId="7698747C" wp14:editId="7D6B315A">
            <wp:extent cx="4025806" cy="1504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204" cy="152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5C3A" w14:textId="409B1D71" w:rsidR="008041F2" w:rsidRPr="00FA2969" w:rsidRDefault="003D37B5" w:rsidP="005C7FCD">
      <w:pPr>
        <w:pStyle w:val="ad"/>
        <w:rPr>
          <w:rFonts w:ascii="宋体" w:hAnsi="宋体"/>
        </w:rPr>
      </w:pPr>
      <w:r w:rsidRPr="00FA2969">
        <w:rPr>
          <w:rFonts w:ascii="宋体" w:hAnsi="宋体"/>
        </w:rPr>
        <w:t>3</w:t>
      </w:r>
      <w:r w:rsidR="005C7FCD" w:rsidRPr="00FA2969">
        <w:rPr>
          <w:rFonts w:ascii="宋体" w:hAnsi="宋体" w:hint="eastAsia"/>
        </w:rPr>
        <w:t>、</w:t>
      </w:r>
      <w:r w:rsidR="008041F2" w:rsidRPr="00FA2969">
        <w:rPr>
          <w:rFonts w:ascii="宋体" w:hAnsi="宋体"/>
        </w:rPr>
        <w:t>非参数检验</w:t>
      </w:r>
    </w:p>
    <w:p w14:paraId="3C8FDEB5" w14:textId="747D2BC5" w:rsidR="008041F2" w:rsidRPr="00FA2969" w:rsidRDefault="005C7FCD" w:rsidP="005C7FCD">
      <w:pPr>
        <w:pStyle w:val="af"/>
        <w:rPr>
          <w:rFonts w:ascii="宋体" w:hAnsi="宋体"/>
        </w:rPr>
      </w:pPr>
      <w:r w:rsidRPr="00FA2969">
        <w:rPr>
          <w:rFonts w:ascii="宋体" w:hAnsi="宋体" w:hint="eastAsia"/>
        </w:rPr>
        <w:t>（1）</w:t>
      </w:r>
      <w:proofErr w:type="gramStart"/>
      <w:r w:rsidR="008041F2" w:rsidRPr="00FA2969">
        <w:rPr>
          <w:rFonts w:ascii="宋体" w:hAnsi="宋体"/>
        </w:rPr>
        <w:t>两独立</w:t>
      </w:r>
      <w:proofErr w:type="gramEnd"/>
      <w:r w:rsidR="008041F2" w:rsidRPr="00FA2969">
        <w:rPr>
          <w:rFonts w:ascii="宋体" w:hAnsi="宋体"/>
        </w:rPr>
        <w:t>样本差异性检验</w:t>
      </w:r>
    </w:p>
    <w:p w14:paraId="0105089A" w14:textId="184D0D58" w:rsidR="00996289" w:rsidRPr="00FA2969" w:rsidRDefault="003D5D20" w:rsidP="002D2ACD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green"/>
        </w:rPr>
        <w:t>举例</w:t>
      </w:r>
      <w:r w:rsidRPr="00FA2969">
        <w:rPr>
          <w:rFonts w:ascii="宋体" w:eastAsia="宋体" w:hAnsi="宋体" w:hint="eastAsia"/>
        </w:rPr>
        <w:t>：</w:t>
      </w:r>
      <w:r w:rsidRPr="00FA2969">
        <w:rPr>
          <w:rFonts w:ascii="宋体" w:eastAsia="宋体" w:hAnsi="宋体"/>
        </w:rPr>
        <w:t>班级和</w:t>
      </w:r>
      <w:r w:rsidR="002D2ACD" w:rsidRPr="00FA2969">
        <w:rPr>
          <w:rFonts w:ascii="宋体" w:eastAsia="宋体" w:hAnsi="宋体" w:hint="eastAsia"/>
        </w:rPr>
        <w:t>某项能力</w:t>
      </w:r>
      <w:r w:rsidRPr="00FA2969">
        <w:rPr>
          <w:rFonts w:ascii="宋体" w:eastAsia="宋体" w:hAnsi="宋体"/>
        </w:rPr>
        <w:t>之间的</w:t>
      </w:r>
      <w:r w:rsidR="00366810" w:rsidRPr="00FA2969">
        <w:rPr>
          <w:rFonts w:ascii="宋体" w:eastAsia="宋体" w:hAnsi="宋体" w:hint="eastAsia"/>
        </w:rPr>
        <w:t>关系</w:t>
      </w:r>
    </w:p>
    <w:p w14:paraId="0FA2095E" w14:textId="19561E7D" w:rsidR="003D5D20" w:rsidRPr="00FA2969" w:rsidRDefault="003D5D20" w:rsidP="002D2ACD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</w:t>
      </w:r>
      <w:r w:rsidR="002D2ACD" w:rsidRPr="00FA2969">
        <w:rPr>
          <w:rFonts w:ascii="宋体" w:eastAsia="宋体" w:hAnsi="宋体" w:hint="eastAsia"/>
        </w:rPr>
        <w:t>分析-非参数检验-</w:t>
      </w:r>
      <w:r w:rsidR="002D2ACD" w:rsidRPr="00FA2969">
        <w:rPr>
          <w:rFonts w:ascii="宋体" w:eastAsia="宋体" w:hAnsi="宋体"/>
        </w:rPr>
        <w:t>2</w:t>
      </w:r>
      <w:r w:rsidR="002D2ACD" w:rsidRPr="00FA2969">
        <w:rPr>
          <w:rFonts w:ascii="宋体" w:eastAsia="宋体" w:hAnsi="宋体" w:hint="eastAsia"/>
        </w:rPr>
        <w:t>个独立样本-</w:t>
      </w:r>
      <w:proofErr w:type="gramStart"/>
      <w:r w:rsidR="002D2ACD" w:rsidRPr="00FA2969">
        <w:rPr>
          <w:rFonts w:ascii="宋体" w:eastAsia="宋体" w:hAnsi="宋体" w:hint="eastAsia"/>
        </w:rPr>
        <w:t>定义组</w:t>
      </w:r>
      <w:proofErr w:type="gramEnd"/>
      <w:r w:rsidR="002D2ACD" w:rsidRPr="00FA2969">
        <w:rPr>
          <w:rFonts w:ascii="宋体" w:eastAsia="宋体" w:hAnsi="宋体" w:hint="eastAsia"/>
        </w:rPr>
        <w:t>1</w:t>
      </w:r>
      <w:r w:rsidR="002D2ACD" w:rsidRPr="00FA2969">
        <w:rPr>
          <w:rFonts w:ascii="宋体" w:eastAsia="宋体" w:hAnsi="宋体"/>
        </w:rPr>
        <w:t xml:space="preserve"> 2-</w:t>
      </w:r>
      <w:r w:rsidR="002D2ACD" w:rsidRPr="00FA2969">
        <w:rPr>
          <w:rFonts w:ascii="宋体" w:eastAsia="宋体" w:hAnsi="宋体" w:hint="eastAsia"/>
        </w:rPr>
        <w:t>类型</w:t>
      </w:r>
      <w:proofErr w:type="gramStart"/>
      <w:r w:rsidR="002D2ACD" w:rsidRPr="00FA2969">
        <w:rPr>
          <w:rFonts w:ascii="宋体" w:eastAsia="宋体" w:hAnsi="宋体" w:hint="eastAsia"/>
        </w:rPr>
        <w:t>检验全</w:t>
      </w:r>
      <w:proofErr w:type="gramEnd"/>
      <w:r w:rsidR="002D2ACD" w:rsidRPr="00FA2969">
        <w:rPr>
          <w:rFonts w:ascii="宋体" w:eastAsia="宋体" w:hAnsi="宋体" w:hint="eastAsia"/>
        </w:rPr>
        <w:t>勾上</w:t>
      </w:r>
    </w:p>
    <w:p w14:paraId="765FA416" w14:textId="39279BF1" w:rsidR="008041F2" w:rsidRPr="00FA2969" w:rsidRDefault="005C7FCD" w:rsidP="005C7FCD">
      <w:pPr>
        <w:pStyle w:val="af"/>
        <w:rPr>
          <w:rFonts w:ascii="宋体" w:hAnsi="宋体"/>
        </w:rPr>
      </w:pPr>
      <w:r w:rsidRPr="00FA2969">
        <w:rPr>
          <w:rFonts w:ascii="宋体" w:hAnsi="宋体" w:hint="eastAsia"/>
        </w:rPr>
        <w:t>（2）</w:t>
      </w:r>
      <w:r w:rsidR="008041F2" w:rsidRPr="00FA2969">
        <w:rPr>
          <w:rFonts w:ascii="宋体" w:hAnsi="宋体"/>
        </w:rPr>
        <w:t>两关联样本差异性检验</w:t>
      </w:r>
    </w:p>
    <w:p w14:paraId="103207BA" w14:textId="538EEF72" w:rsidR="002D2ACD" w:rsidRPr="00FA2969" w:rsidRDefault="002D2ACD" w:rsidP="002D2ACD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green"/>
        </w:rPr>
        <w:t>举例</w:t>
      </w:r>
      <w:r w:rsidRPr="00FA2969">
        <w:rPr>
          <w:rFonts w:ascii="宋体" w:eastAsia="宋体" w:hAnsi="宋体" w:hint="eastAsia"/>
        </w:rPr>
        <w:t>：</w:t>
      </w:r>
      <w:r w:rsidR="00366810" w:rsidRPr="00FA2969">
        <w:rPr>
          <w:rFonts w:ascii="宋体" w:eastAsia="宋体" w:hAnsi="宋体" w:hint="eastAsia"/>
        </w:rPr>
        <w:t>两项不同能力</w:t>
      </w:r>
      <w:r w:rsidRPr="00FA2969">
        <w:rPr>
          <w:rFonts w:ascii="宋体" w:eastAsia="宋体" w:hAnsi="宋体"/>
        </w:rPr>
        <w:t>之间的关系</w:t>
      </w:r>
    </w:p>
    <w:p w14:paraId="3F963588" w14:textId="7D7213AC" w:rsidR="00996289" w:rsidRPr="00FA2969" w:rsidRDefault="002D2ACD" w:rsidP="002D2ACD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：分析-非参数检验-</w:t>
      </w:r>
      <w:r w:rsidRPr="00FA2969">
        <w:rPr>
          <w:rFonts w:ascii="宋体" w:eastAsia="宋体" w:hAnsi="宋体"/>
        </w:rPr>
        <w:t>2</w:t>
      </w:r>
      <w:r w:rsidRPr="00FA2969">
        <w:rPr>
          <w:rFonts w:ascii="宋体" w:eastAsia="宋体" w:hAnsi="宋体" w:hint="eastAsia"/>
        </w:rPr>
        <w:t>个</w:t>
      </w:r>
      <w:r w:rsidR="00366810" w:rsidRPr="00FA2969">
        <w:rPr>
          <w:rFonts w:ascii="宋体" w:eastAsia="宋体" w:hAnsi="宋体" w:hint="eastAsia"/>
        </w:rPr>
        <w:t>相关</w:t>
      </w:r>
      <w:r w:rsidRPr="00FA2969">
        <w:rPr>
          <w:rFonts w:ascii="宋体" w:eastAsia="宋体" w:hAnsi="宋体" w:hint="eastAsia"/>
        </w:rPr>
        <w:t>样本</w:t>
      </w:r>
      <w:r w:rsidR="00366810" w:rsidRPr="00FA2969">
        <w:rPr>
          <w:rFonts w:ascii="宋体" w:eastAsia="宋体" w:hAnsi="宋体" w:hint="eastAsia"/>
        </w:rPr>
        <w:t xml:space="preserve"> </w:t>
      </w:r>
    </w:p>
    <w:p w14:paraId="4E26D421" w14:textId="00908491" w:rsidR="008041F2" w:rsidRPr="00FA2969" w:rsidRDefault="005C7FCD" w:rsidP="005C7FCD">
      <w:pPr>
        <w:pStyle w:val="af"/>
        <w:rPr>
          <w:rFonts w:ascii="宋体" w:hAnsi="宋体"/>
        </w:rPr>
      </w:pPr>
      <w:r w:rsidRPr="00FA2969">
        <w:rPr>
          <w:rFonts w:ascii="宋体" w:hAnsi="宋体" w:hint="eastAsia"/>
        </w:rPr>
        <w:t>（3）</w:t>
      </w:r>
      <w:r w:rsidR="008041F2" w:rsidRPr="00FA2969">
        <w:rPr>
          <w:rFonts w:ascii="宋体" w:hAnsi="宋体"/>
        </w:rPr>
        <w:t>低测度变量相关分析</w:t>
      </w:r>
    </w:p>
    <w:p w14:paraId="1B6C88F7" w14:textId="0ED6B653" w:rsidR="00996289" w:rsidRPr="00FA2969" w:rsidRDefault="008041F2" w:rsidP="0099628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</w:rPr>
      </w:pPr>
      <w:proofErr w:type="gramStart"/>
      <w:r w:rsidRPr="00FA2969">
        <w:rPr>
          <w:rFonts w:ascii="宋体" w:eastAsia="宋体" w:hAnsi="宋体"/>
          <w:b/>
          <w:bCs/>
        </w:rPr>
        <w:t>一</w:t>
      </w:r>
      <w:proofErr w:type="gramEnd"/>
      <w:r w:rsidRPr="00FA2969">
        <w:rPr>
          <w:rFonts w:ascii="宋体" w:eastAsia="宋体" w:hAnsi="宋体"/>
          <w:b/>
          <w:bCs/>
        </w:rPr>
        <w:t>非参</w:t>
      </w:r>
      <w:proofErr w:type="gramStart"/>
      <w:r w:rsidRPr="00FA2969">
        <w:rPr>
          <w:rFonts w:ascii="宋体" w:eastAsia="宋体" w:hAnsi="宋体"/>
          <w:b/>
          <w:bCs/>
        </w:rPr>
        <w:t>一</w:t>
      </w:r>
      <w:proofErr w:type="gramEnd"/>
      <w:r w:rsidRPr="00FA2969">
        <w:rPr>
          <w:rFonts w:ascii="宋体" w:eastAsia="宋体" w:hAnsi="宋体"/>
          <w:b/>
          <w:bCs/>
        </w:rPr>
        <w:t>参数</w:t>
      </w:r>
    </w:p>
    <w:p w14:paraId="5EC5FE19" w14:textId="1C65B84C" w:rsidR="00366810" w:rsidRPr="00FA2969" w:rsidRDefault="00366810" w:rsidP="00366810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green"/>
        </w:rPr>
        <w:t>举例</w:t>
      </w:r>
      <w:r w:rsidRPr="00FA2969">
        <w:rPr>
          <w:rFonts w:ascii="宋体" w:eastAsia="宋体" w:hAnsi="宋体" w:hint="eastAsia"/>
        </w:rPr>
        <w:t>：检验能力和成绩之间的关系</w:t>
      </w:r>
    </w:p>
    <w:p w14:paraId="1B789EDD" w14:textId="6D7BB705" w:rsidR="00366810" w:rsidRPr="00FA2969" w:rsidRDefault="00366810" w:rsidP="00366810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：分析-描述统计-交叉表-统计-</w:t>
      </w:r>
      <w:proofErr w:type="gramStart"/>
      <w:r w:rsidRPr="00FA2969">
        <w:rPr>
          <w:rFonts w:ascii="宋体" w:eastAsia="宋体" w:hAnsi="宋体" w:hint="eastAsia"/>
        </w:rPr>
        <w:t>勾选卡方</w:t>
      </w:r>
      <w:proofErr w:type="gramEnd"/>
      <w:r w:rsidRPr="00FA2969">
        <w:rPr>
          <w:rFonts w:ascii="宋体" w:eastAsia="宋体" w:hAnsi="宋体" w:hint="eastAsia"/>
          <w:color w:val="FF0000"/>
        </w:rPr>
        <w:t>（</w:t>
      </w:r>
      <w:proofErr w:type="gramStart"/>
      <w:r w:rsidRPr="00FA2969">
        <w:rPr>
          <w:rFonts w:ascii="宋体" w:eastAsia="宋体" w:hAnsi="宋体" w:hint="eastAsia"/>
          <w:color w:val="FF0000"/>
        </w:rPr>
        <w:t>不勾选列</w:t>
      </w:r>
      <w:proofErr w:type="gramEnd"/>
      <w:r w:rsidRPr="00FA2969">
        <w:rPr>
          <w:rFonts w:ascii="宋体" w:eastAsia="宋体" w:hAnsi="宋体" w:hint="eastAsia"/>
          <w:color w:val="FF0000"/>
        </w:rPr>
        <w:t>联系数）</w:t>
      </w:r>
    </w:p>
    <w:p w14:paraId="4AEAA57A" w14:textId="4ABA0299" w:rsidR="008041F2" w:rsidRPr="00FA2969" w:rsidRDefault="008041F2" w:rsidP="0099628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bCs/>
        </w:rPr>
      </w:pPr>
      <w:proofErr w:type="gramStart"/>
      <w:r w:rsidRPr="00FA2969">
        <w:rPr>
          <w:rFonts w:ascii="宋体" w:eastAsia="宋体" w:hAnsi="宋体"/>
          <w:b/>
          <w:bCs/>
        </w:rPr>
        <w:t>两非参</w:t>
      </w:r>
      <w:proofErr w:type="gramEnd"/>
    </w:p>
    <w:p w14:paraId="2254DBD1" w14:textId="544D889C" w:rsidR="00366810" w:rsidRPr="00FA2969" w:rsidRDefault="00366810" w:rsidP="00366810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green"/>
        </w:rPr>
        <w:t>举例</w:t>
      </w:r>
      <w:r w:rsidRPr="00FA2969">
        <w:rPr>
          <w:rFonts w:ascii="宋体" w:eastAsia="宋体" w:hAnsi="宋体" w:hint="eastAsia"/>
        </w:rPr>
        <w:t>：检验能力和参与度之间的关系</w:t>
      </w:r>
    </w:p>
    <w:p w14:paraId="2C81B30C" w14:textId="0C026E48" w:rsidR="00366810" w:rsidRPr="00FA2969" w:rsidRDefault="00366810" w:rsidP="00366810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：分析-描述统计-交叉表-统计-</w:t>
      </w:r>
      <w:proofErr w:type="gramStart"/>
      <w:r w:rsidRPr="00FA2969">
        <w:rPr>
          <w:rFonts w:ascii="宋体" w:eastAsia="宋体" w:hAnsi="宋体" w:hint="eastAsia"/>
        </w:rPr>
        <w:t>勾选卡方</w:t>
      </w:r>
      <w:r w:rsidRPr="00FA2969">
        <w:rPr>
          <w:rFonts w:ascii="宋体" w:eastAsia="宋体" w:hAnsi="宋体" w:hint="eastAsia"/>
          <w:color w:val="FF0000"/>
        </w:rPr>
        <w:t>（勾选</w:t>
      </w:r>
      <w:proofErr w:type="gramEnd"/>
      <w:r w:rsidRPr="00FA2969">
        <w:rPr>
          <w:rFonts w:ascii="宋体" w:eastAsia="宋体" w:hAnsi="宋体" w:hint="eastAsia"/>
          <w:color w:val="FF0000"/>
        </w:rPr>
        <w:t>列联系数）</w:t>
      </w:r>
    </w:p>
    <w:p w14:paraId="14086D46" w14:textId="77777777" w:rsidR="00366810" w:rsidRPr="00FA2969" w:rsidRDefault="00366810" w:rsidP="00A357BB">
      <w:pPr>
        <w:rPr>
          <w:rFonts w:ascii="宋体" w:eastAsia="宋体" w:hAnsi="宋体"/>
        </w:rPr>
      </w:pPr>
    </w:p>
    <w:p w14:paraId="6BCEAA37" w14:textId="714C4C40" w:rsidR="008041F2" w:rsidRPr="00FA2969" w:rsidRDefault="003D37B5" w:rsidP="005C7FCD">
      <w:pPr>
        <w:pStyle w:val="ad"/>
        <w:rPr>
          <w:rFonts w:ascii="宋体" w:hAnsi="宋体"/>
        </w:rPr>
      </w:pPr>
      <w:r w:rsidRPr="00FA2969">
        <w:rPr>
          <w:rFonts w:ascii="宋体" w:hAnsi="宋体"/>
        </w:rPr>
        <w:t>4</w:t>
      </w:r>
      <w:r w:rsidR="005C7FCD" w:rsidRPr="00FA2969">
        <w:rPr>
          <w:rFonts w:ascii="宋体" w:hAnsi="宋体" w:hint="eastAsia"/>
        </w:rPr>
        <w:t>、</w:t>
      </w:r>
      <w:r w:rsidR="008041F2" w:rsidRPr="00FA2969">
        <w:rPr>
          <w:rFonts w:ascii="宋体" w:hAnsi="宋体"/>
        </w:rPr>
        <w:t>难度/区分度</w:t>
      </w:r>
      <w:r w:rsidR="00A357BB" w:rsidRPr="00FA2969">
        <w:rPr>
          <w:rFonts w:ascii="宋体" w:hAnsi="宋体" w:hint="eastAsia"/>
        </w:rPr>
        <w:t>/信度</w:t>
      </w:r>
    </w:p>
    <w:p w14:paraId="660F568B" w14:textId="24DAA758" w:rsidR="00366810" w:rsidRPr="00FA2969" w:rsidRDefault="00A357BB" w:rsidP="00366810">
      <w:pPr>
        <w:pStyle w:val="ad"/>
        <w:rPr>
          <w:rFonts w:ascii="宋体" w:hAnsi="宋体"/>
        </w:rPr>
      </w:pPr>
      <w:r w:rsidRPr="00FA2969">
        <w:rPr>
          <w:rFonts w:ascii="宋体" w:hAnsi="宋体" w:hint="eastAsia"/>
        </w:rPr>
        <w:t>（1）</w:t>
      </w:r>
      <w:r w:rsidR="00366810" w:rsidRPr="00FA2969">
        <w:rPr>
          <w:rFonts w:ascii="宋体" w:hAnsi="宋体" w:hint="eastAsia"/>
        </w:rPr>
        <w:t>难度</w:t>
      </w:r>
      <w:r w:rsidR="00317871" w:rsidRPr="00FA2969">
        <w:rPr>
          <w:rFonts w:ascii="宋体" w:hAnsi="宋体" w:hint="eastAsia"/>
        </w:rPr>
        <w:t>P</w:t>
      </w:r>
      <w:r w:rsidR="00317871" w:rsidRPr="00FA2969">
        <w:rPr>
          <w:rFonts w:ascii="宋体" w:hAnsi="宋体"/>
        </w:rPr>
        <w:t>=</w:t>
      </w:r>
      <w:r w:rsidR="00317871" w:rsidRPr="00FA2969">
        <w:rPr>
          <w:rFonts w:ascii="宋体" w:hAnsi="宋体" w:hint="eastAsia"/>
        </w:rPr>
        <w:t>平均分/满分</w:t>
      </w:r>
    </w:p>
    <w:p w14:paraId="4C05BCC5" w14:textId="73529868" w:rsidR="00366810" w:rsidRPr="00FA2969" w:rsidRDefault="00317871" w:rsidP="00317871">
      <w:pPr>
        <w:rPr>
          <w:rFonts w:ascii="宋体" w:eastAsia="宋体" w:hAnsi="宋体"/>
        </w:rPr>
      </w:pPr>
      <w:proofErr w:type="gramStart"/>
      <w:r w:rsidRPr="00FA2969">
        <w:rPr>
          <w:rFonts w:ascii="宋体" w:eastAsia="宋体" w:hAnsi="宋体" w:hint="eastAsia"/>
        </w:rPr>
        <w:t>求平均分操作</w:t>
      </w:r>
      <w:proofErr w:type="gramEnd"/>
      <w:r w:rsidRPr="00FA2969">
        <w:rPr>
          <w:rFonts w:ascii="宋体" w:eastAsia="宋体" w:hAnsi="宋体" w:hint="eastAsia"/>
        </w:rPr>
        <w:t>与前面描述统计一致：分析</w:t>
      </w:r>
      <w:r w:rsidRPr="00FA2969">
        <w:rPr>
          <w:rFonts w:ascii="宋体" w:eastAsia="宋体" w:hAnsi="宋体"/>
        </w:rPr>
        <w:t>-</w:t>
      </w:r>
      <w:r w:rsidRPr="00FA2969">
        <w:rPr>
          <w:rFonts w:ascii="宋体" w:eastAsia="宋体" w:hAnsi="宋体" w:hint="eastAsia"/>
        </w:rPr>
        <w:t>描述统计-频率-统计量-均值</w:t>
      </w:r>
    </w:p>
    <w:p w14:paraId="42ADCBE3" w14:textId="207391EB" w:rsidR="002F7383" w:rsidRPr="00FA2969" w:rsidRDefault="002F7383" w:rsidP="00317871">
      <w:pPr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color w:val="0070C0"/>
        </w:rPr>
        <w:t>（取值</w:t>
      </w:r>
      <w:r w:rsidRPr="00FA2969">
        <w:rPr>
          <w:rFonts w:ascii="宋体" w:eastAsia="宋体" w:hAnsi="宋体"/>
          <w:color w:val="0070C0"/>
        </w:rPr>
        <w:t>0~1</w:t>
      </w:r>
      <w:r w:rsidRPr="00FA2969">
        <w:rPr>
          <w:rFonts w:ascii="宋体" w:eastAsia="宋体" w:hAnsi="宋体" w:hint="eastAsia"/>
          <w:color w:val="0070C0"/>
        </w:rPr>
        <w:t>，难度为0</w:t>
      </w:r>
      <w:r w:rsidRPr="00FA2969">
        <w:rPr>
          <w:rFonts w:ascii="宋体" w:eastAsia="宋体" w:hAnsi="宋体"/>
          <w:color w:val="0070C0"/>
        </w:rPr>
        <w:t>.3~0.7</w:t>
      </w:r>
      <w:r w:rsidRPr="00FA2969">
        <w:rPr>
          <w:rFonts w:ascii="宋体" w:eastAsia="宋体" w:hAnsi="宋体" w:hint="eastAsia"/>
          <w:color w:val="0070C0"/>
        </w:rPr>
        <w:t>较合适）</w:t>
      </w:r>
    </w:p>
    <w:p w14:paraId="4D73279D" w14:textId="254E9F4E" w:rsidR="00A357BB" w:rsidRPr="00FA2969" w:rsidRDefault="00366810" w:rsidP="00366810">
      <w:pPr>
        <w:pStyle w:val="ad"/>
        <w:rPr>
          <w:rFonts w:ascii="宋体" w:hAnsi="宋体"/>
        </w:rPr>
      </w:pPr>
      <w:r w:rsidRPr="00FA2969">
        <w:rPr>
          <w:rFonts w:ascii="宋体" w:hAnsi="宋体" w:hint="eastAsia"/>
        </w:rPr>
        <w:t>（2）</w:t>
      </w:r>
      <w:r w:rsidR="00A357BB" w:rsidRPr="00FA2969">
        <w:rPr>
          <w:rFonts w:ascii="宋体" w:hAnsi="宋体"/>
        </w:rPr>
        <w:t>区分度</w:t>
      </w:r>
      <w:r w:rsidR="00317871" w:rsidRPr="00FA2969">
        <w:rPr>
          <w:rFonts w:ascii="宋体" w:hAnsi="宋体" w:hint="eastAsia"/>
        </w:rPr>
        <w:t>D</w:t>
      </w:r>
    </w:p>
    <w:p w14:paraId="55C38D09" w14:textId="24F732CE" w:rsidR="00A357BB" w:rsidRPr="00FA2969" w:rsidRDefault="00A357BB" w:rsidP="00A357BB">
      <w:pPr>
        <w:autoSpaceDE w:val="0"/>
        <w:autoSpaceDN w:val="0"/>
        <w:adjustRightInd w:val="0"/>
        <w:spacing w:line="400" w:lineRule="atLeast"/>
        <w:jc w:val="left"/>
        <w:rPr>
          <w:rFonts w:ascii="宋体" w:eastAsia="宋体" w:hAnsi="宋体" w:cs="Times New Roman"/>
          <w:b/>
          <w:bCs/>
          <w:kern w:val="0"/>
          <w:szCs w:val="21"/>
        </w:rPr>
      </w:pPr>
      <w:r w:rsidRPr="00FA2969">
        <w:rPr>
          <w:rFonts w:ascii="宋体" w:eastAsia="宋体" w:hAnsi="宋体" w:cs="Times New Roman" w:hint="eastAsia"/>
          <w:b/>
          <w:bCs/>
          <w:kern w:val="0"/>
          <w:szCs w:val="21"/>
        </w:rPr>
        <w:t>步骤</w:t>
      </w:r>
      <w:proofErr w:type="gramStart"/>
      <w:r w:rsidRPr="00FA2969">
        <w:rPr>
          <w:rFonts w:ascii="宋体" w:eastAsia="宋体" w:hAnsi="宋体" w:cs="Times New Roman" w:hint="eastAsia"/>
          <w:b/>
          <w:bCs/>
          <w:kern w:val="0"/>
          <w:szCs w:val="21"/>
        </w:rPr>
        <w:t>一</w:t>
      </w:r>
      <w:proofErr w:type="gramEnd"/>
      <w:r w:rsidRPr="00FA2969">
        <w:rPr>
          <w:rFonts w:ascii="宋体" w:eastAsia="宋体" w:hAnsi="宋体" w:cs="Times New Roman" w:hint="eastAsia"/>
          <w:b/>
          <w:bCs/>
          <w:kern w:val="0"/>
          <w:szCs w:val="21"/>
        </w:rPr>
        <w:t>：</w:t>
      </w:r>
      <w:r w:rsidRPr="00FA2969">
        <w:rPr>
          <w:rFonts w:ascii="宋体" w:eastAsia="宋体" w:hAnsi="宋体" w:cs="Times New Roman"/>
          <w:b/>
          <w:bCs/>
          <w:kern w:val="0"/>
          <w:szCs w:val="21"/>
        </w:rPr>
        <w:t>分别找到高低百分位点</w:t>
      </w:r>
      <w:r w:rsidR="00317871" w:rsidRPr="00FA2969">
        <w:rPr>
          <w:rFonts w:ascii="宋体" w:eastAsia="宋体" w:hAnsi="宋体" w:cs="Times New Roman" w:hint="eastAsia"/>
          <w:b/>
          <w:bCs/>
          <w:kern w:val="0"/>
          <w:szCs w:val="21"/>
        </w:rPr>
        <w:t>（2</w:t>
      </w:r>
      <w:r w:rsidR="00317871" w:rsidRPr="00FA2969">
        <w:rPr>
          <w:rFonts w:ascii="宋体" w:eastAsia="宋体" w:hAnsi="宋体" w:cs="Times New Roman"/>
          <w:b/>
          <w:bCs/>
          <w:kern w:val="0"/>
          <w:szCs w:val="21"/>
        </w:rPr>
        <w:t>7%</w:t>
      </w:r>
      <w:r w:rsidR="00317871" w:rsidRPr="00FA2969">
        <w:rPr>
          <w:rFonts w:ascii="宋体" w:eastAsia="宋体" w:hAnsi="宋体" w:cs="Times New Roman" w:hint="eastAsia"/>
          <w:b/>
          <w:bCs/>
          <w:kern w:val="0"/>
          <w:szCs w:val="21"/>
        </w:rPr>
        <w:t>）</w:t>
      </w:r>
    </w:p>
    <w:p w14:paraId="3A64D57D" w14:textId="24F64B4E" w:rsidR="00317871" w:rsidRPr="00FA2969" w:rsidRDefault="00317871" w:rsidP="00317871">
      <w:pPr>
        <w:autoSpaceDE w:val="0"/>
        <w:autoSpaceDN w:val="0"/>
        <w:adjustRightInd w:val="0"/>
        <w:spacing w:line="400" w:lineRule="atLeast"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：分析-描述统计-频率-变量【总分】-百分位数2</w:t>
      </w:r>
      <w:r w:rsidRPr="00FA2969">
        <w:rPr>
          <w:rFonts w:ascii="宋体" w:eastAsia="宋体" w:hAnsi="宋体"/>
        </w:rPr>
        <w:t>7 73-</w:t>
      </w:r>
      <w:r w:rsidRPr="00FA2969">
        <w:rPr>
          <w:rFonts w:ascii="宋体" w:eastAsia="宋体" w:hAnsi="宋体" w:hint="eastAsia"/>
        </w:rPr>
        <w:t>添加</w:t>
      </w:r>
    </w:p>
    <w:p w14:paraId="69C6D2DC" w14:textId="495EEF48" w:rsidR="00A357BB" w:rsidRPr="00FA2969" w:rsidRDefault="00A357BB" w:rsidP="00A357BB">
      <w:pPr>
        <w:autoSpaceDE w:val="0"/>
        <w:autoSpaceDN w:val="0"/>
        <w:adjustRightInd w:val="0"/>
        <w:spacing w:line="400" w:lineRule="atLeast"/>
        <w:jc w:val="left"/>
        <w:rPr>
          <w:rFonts w:ascii="宋体" w:eastAsia="宋体" w:hAnsi="宋体" w:cs="Times New Roman"/>
          <w:b/>
          <w:bCs/>
          <w:kern w:val="0"/>
          <w:szCs w:val="21"/>
        </w:rPr>
      </w:pPr>
      <w:r w:rsidRPr="00FA2969">
        <w:rPr>
          <w:rFonts w:ascii="宋体" w:eastAsia="宋体" w:hAnsi="宋体" w:cs="Times New Roman" w:hint="eastAsia"/>
          <w:b/>
          <w:bCs/>
          <w:kern w:val="0"/>
          <w:szCs w:val="21"/>
        </w:rPr>
        <w:t>步骤二：</w:t>
      </w:r>
      <w:r w:rsidRPr="00FA2969">
        <w:rPr>
          <w:rFonts w:ascii="宋体" w:eastAsia="宋体" w:hAnsi="宋体" w:cs="Times New Roman"/>
          <w:b/>
          <w:bCs/>
          <w:kern w:val="0"/>
          <w:szCs w:val="21"/>
        </w:rPr>
        <w:t>分组：高分组/低分组</w:t>
      </w:r>
    </w:p>
    <w:p w14:paraId="5A0E72F3" w14:textId="1CC3D810" w:rsidR="00317871" w:rsidRPr="00FA2969" w:rsidRDefault="00317871" w:rsidP="00317871">
      <w:pPr>
        <w:autoSpaceDE w:val="0"/>
        <w:autoSpaceDN w:val="0"/>
        <w:adjustRightInd w:val="0"/>
        <w:spacing w:line="400" w:lineRule="atLeast"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：转换-重新编码为不同变量-</w:t>
      </w:r>
      <w:r w:rsidR="002F7383" w:rsidRPr="00FA2969">
        <w:rPr>
          <w:rFonts w:ascii="宋体" w:eastAsia="宋体" w:hAnsi="宋体" w:hint="eastAsia"/>
        </w:rPr>
        <w:t>数字变量【sum】-输出变量【高低分组】-</w:t>
      </w:r>
      <w:proofErr w:type="gramStart"/>
      <w:r w:rsidR="002F7383" w:rsidRPr="00FA2969">
        <w:rPr>
          <w:rFonts w:ascii="宋体" w:eastAsia="宋体" w:hAnsi="宋体" w:hint="eastAsia"/>
        </w:rPr>
        <w:t>旧值和</w:t>
      </w:r>
      <w:proofErr w:type="gramEnd"/>
      <w:r w:rsidR="002F7383" w:rsidRPr="00FA2969">
        <w:rPr>
          <w:rFonts w:ascii="宋体" w:eastAsia="宋体" w:hAnsi="宋体" w:hint="eastAsia"/>
        </w:rPr>
        <w:t>新值-从最低到【低分组分值】新值为2（第二组）；从【高分组分值】到最高新值为1（第一组）</w:t>
      </w:r>
    </w:p>
    <w:p w14:paraId="0B943A7C" w14:textId="775CAD4A" w:rsidR="00A357BB" w:rsidRPr="00FA2969" w:rsidRDefault="00A357BB" w:rsidP="00A357BB">
      <w:pPr>
        <w:autoSpaceDE w:val="0"/>
        <w:autoSpaceDN w:val="0"/>
        <w:adjustRightInd w:val="0"/>
        <w:spacing w:line="400" w:lineRule="atLeast"/>
        <w:jc w:val="left"/>
        <w:rPr>
          <w:rFonts w:ascii="宋体" w:eastAsia="宋体" w:hAnsi="宋体" w:cs="Times New Roman"/>
          <w:b/>
          <w:bCs/>
          <w:kern w:val="0"/>
          <w:szCs w:val="21"/>
        </w:rPr>
      </w:pPr>
      <w:r w:rsidRPr="00FA2969">
        <w:rPr>
          <w:rFonts w:ascii="宋体" w:eastAsia="宋体" w:hAnsi="宋体" w:cs="Times New Roman" w:hint="eastAsia"/>
          <w:b/>
          <w:bCs/>
          <w:kern w:val="0"/>
          <w:szCs w:val="21"/>
        </w:rPr>
        <w:t>步骤三：</w:t>
      </w:r>
      <w:r w:rsidRPr="00FA2969">
        <w:rPr>
          <w:rFonts w:ascii="宋体" w:eastAsia="宋体" w:hAnsi="宋体" w:cs="Times New Roman"/>
          <w:b/>
          <w:bCs/>
          <w:kern w:val="0"/>
          <w:szCs w:val="21"/>
        </w:rPr>
        <w:t>独立样本t检验</w:t>
      </w:r>
    </w:p>
    <w:p w14:paraId="1119681F" w14:textId="308847E3" w:rsidR="002F7383" w:rsidRPr="00FA2969" w:rsidRDefault="002F7383" w:rsidP="002F7383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：分析-比较均值</w:t>
      </w:r>
      <w:r w:rsidRPr="00FA2969">
        <w:rPr>
          <w:rFonts w:ascii="宋体" w:eastAsia="宋体" w:hAnsi="宋体"/>
        </w:rPr>
        <w:t>-</w:t>
      </w:r>
      <w:r w:rsidRPr="00FA2969">
        <w:rPr>
          <w:rFonts w:ascii="宋体" w:eastAsia="宋体" w:hAnsi="宋体" w:hint="eastAsia"/>
        </w:rPr>
        <w:t>独立样本t检验-检验变量【总分】-分组变量【高低分组】-</w:t>
      </w:r>
      <w:proofErr w:type="gramStart"/>
      <w:r w:rsidRPr="00FA2969">
        <w:rPr>
          <w:rFonts w:ascii="宋体" w:eastAsia="宋体" w:hAnsi="宋体" w:hint="eastAsia"/>
        </w:rPr>
        <w:t>定义组</w:t>
      </w:r>
      <w:proofErr w:type="gramEnd"/>
      <w:r w:rsidRPr="00FA2969">
        <w:rPr>
          <w:rFonts w:ascii="宋体" w:eastAsia="宋体" w:hAnsi="宋体" w:hint="eastAsia"/>
        </w:rPr>
        <w:t>1</w:t>
      </w:r>
      <w:r w:rsidRPr="00FA2969">
        <w:rPr>
          <w:rFonts w:ascii="宋体" w:eastAsia="宋体" w:hAnsi="宋体"/>
        </w:rPr>
        <w:t xml:space="preserve"> 2-</w:t>
      </w:r>
      <w:r w:rsidRPr="00FA2969">
        <w:rPr>
          <w:rFonts w:ascii="宋体" w:eastAsia="宋体" w:hAnsi="宋体" w:hint="eastAsia"/>
          <w:color w:val="FF0000"/>
        </w:rPr>
        <w:t>！！！先看第一个显著性，如果</w:t>
      </w:r>
      <w:r w:rsidRPr="00FA2969">
        <w:rPr>
          <w:rFonts w:ascii="宋体" w:eastAsia="宋体" w:hAnsi="宋体"/>
          <w:color w:val="FF0000"/>
        </w:rPr>
        <w:t>&gt;0.05</w:t>
      </w:r>
      <w:proofErr w:type="gramStart"/>
      <w:r w:rsidRPr="00FA2969">
        <w:rPr>
          <w:rFonts w:ascii="宋体" w:eastAsia="宋体" w:hAnsi="宋体" w:hint="eastAsia"/>
          <w:color w:val="FF0000"/>
        </w:rPr>
        <w:t>看第一行</w:t>
      </w:r>
      <w:proofErr w:type="gramEnd"/>
      <w:r w:rsidRPr="00FA2969">
        <w:rPr>
          <w:rFonts w:ascii="宋体" w:eastAsia="宋体" w:hAnsi="宋体" w:hint="eastAsia"/>
          <w:color w:val="FF0000"/>
        </w:rPr>
        <w:t>，&lt;</w:t>
      </w:r>
      <w:r w:rsidRPr="00FA2969">
        <w:rPr>
          <w:rFonts w:ascii="宋体" w:eastAsia="宋体" w:hAnsi="宋体"/>
          <w:color w:val="FF0000"/>
        </w:rPr>
        <w:t>0.05</w:t>
      </w:r>
      <w:r w:rsidRPr="00FA2969">
        <w:rPr>
          <w:rFonts w:ascii="宋体" w:eastAsia="宋体" w:hAnsi="宋体" w:hint="eastAsia"/>
          <w:color w:val="FF0000"/>
        </w:rPr>
        <w:t>看第二行</w:t>
      </w:r>
    </w:p>
    <w:p w14:paraId="3970E7FE" w14:textId="16BC2C6E" w:rsidR="00317871" w:rsidRPr="00FA2969" w:rsidRDefault="00317871" w:rsidP="002F7383">
      <w:pPr>
        <w:autoSpaceDE w:val="0"/>
        <w:autoSpaceDN w:val="0"/>
        <w:adjustRightInd w:val="0"/>
        <w:spacing w:line="400" w:lineRule="atLeast"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</w:p>
    <w:p w14:paraId="5D8CA8C5" w14:textId="77777777" w:rsidR="002F7383" w:rsidRPr="00FA2969" w:rsidRDefault="002F7383" w:rsidP="00A357BB">
      <w:pPr>
        <w:autoSpaceDE w:val="0"/>
        <w:autoSpaceDN w:val="0"/>
        <w:adjustRightInd w:val="0"/>
        <w:spacing w:line="400" w:lineRule="atLeast"/>
        <w:jc w:val="left"/>
        <w:rPr>
          <w:rFonts w:ascii="宋体" w:eastAsia="宋体" w:hAnsi="宋体" w:cs="Times New Roman"/>
          <w:b/>
          <w:bCs/>
          <w:kern w:val="0"/>
          <w:szCs w:val="21"/>
        </w:rPr>
      </w:pPr>
      <w:r w:rsidRPr="00FA2969">
        <w:rPr>
          <w:rFonts w:ascii="宋体" w:eastAsia="宋体" w:hAnsi="宋体" w:cs="Times New Roman" w:hint="eastAsia"/>
          <w:b/>
          <w:bCs/>
          <w:kern w:val="0"/>
          <w:szCs w:val="21"/>
        </w:rPr>
        <w:t>步骤四：计算区分度</w:t>
      </w:r>
    </w:p>
    <w:p w14:paraId="2D4794AF" w14:textId="54423D4A" w:rsidR="00A357BB" w:rsidRPr="00FA2969" w:rsidRDefault="00317871" w:rsidP="002F7383">
      <w:pPr>
        <w:autoSpaceDE w:val="0"/>
        <w:autoSpaceDN w:val="0"/>
        <w:adjustRightInd w:val="0"/>
        <w:spacing w:line="400" w:lineRule="atLeast"/>
        <w:ind w:firstLineChars="200" w:firstLine="422"/>
        <w:jc w:val="left"/>
        <w:rPr>
          <w:rFonts w:ascii="宋体" w:eastAsia="宋体" w:hAnsi="宋体" w:cs="Times New Roman"/>
          <w:b/>
          <w:bCs/>
          <w:color w:val="FF0000"/>
          <w:kern w:val="0"/>
          <w:szCs w:val="21"/>
        </w:rPr>
      </w:pPr>
      <w:r w:rsidRPr="00FA2969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区分度=（高分组均值-低分组均值）/满分</w:t>
      </w:r>
    </w:p>
    <w:p w14:paraId="0C362471" w14:textId="773AAA93" w:rsidR="002F7383" w:rsidRPr="00FA2969" w:rsidRDefault="002F7383" w:rsidP="00A357BB">
      <w:pPr>
        <w:autoSpaceDE w:val="0"/>
        <w:autoSpaceDN w:val="0"/>
        <w:adjustRightInd w:val="0"/>
        <w:spacing w:line="400" w:lineRule="atLeast"/>
        <w:jc w:val="left"/>
        <w:rPr>
          <w:rFonts w:ascii="宋体" w:eastAsia="宋体" w:hAnsi="宋体"/>
          <w:color w:val="0070C0"/>
        </w:rPr>
      </w:pPr>
      <w:r w:rsidRPr="00FA2969">
        <w:rPr>
          <w:rFonts w:ascii="宋体" w:eastAsia="宋体" w:hAnsi="宋体" w:hint="eastAsia"/>
          <w:color w:val="0070C0"/>
        </w:rPr>
        <w:t>（取值-</w:t>
      </w:r>
      <w:r w:rsidRPr="00FA2969">
        <w:rPr>
          <w:rFonts w:ascii="宋体" w:eastAsia="宋体" w:hAnsi="宋体"/>
          <w:color w:val="0070C0"/>
        </w:rPr>
        <w:t>1~1</w:t>
      </w:r>
      <w:r w:rsidRPr="00FA2969">
        <w:rPr>
          <w:rFonts w:ascii="宋体" w:eastAsia="宋体" w:hAnsi="宋体" w:hint="eastAsia"/>
          <w:color w:val="0070C0"/>
        </w:rPr>
        <w:t>，&gt;</w:t>
      </w:r>
      <w:r w:rsidRPr="00FA2969">
        <w:rPr>
          <w:rFonts w:ascii="宋体" w:eastAsia="宋体" w:hAnsi="宋体"/>
          <w:color w:val="0070C0"/>
        </w:rPr>
        <w:t>0.4</w:t>
      </w:r>
      <w:r w:rsidRPr="00FA2969">
        <w:rPr>
          <w:rFonts w:ascii="宋体" w:eastAsia="宋体" w:hAnsi="宋体" w:hint="eastAsia"/>
          <w:color w:val="0070C0"/>
        </w:rPr>
        <w:t>很好；0</w:t>
      </w:r>
      <w:r w:rsidRPr="00FA2969">
        <w:rPr>
          <w:rFonts w:ascii="宋体" w:eastAsia="宋体" w:hAnsi="宋体"/>
          <w:color w:val="0070C0"/>
        </w:rPr>
        <w:t>.3-0.39</w:t>
      </w:r>
      <w:r w:rsidRPr="00FA2969">
        <w:rPr>
          <w:rFonts w:ascii="宋体" w:eastAsia="宋体" w:hAnsi="宋体" w:hint="eastAsia"/>
          <w:color w:val="0070C0"/>
        </w:rPr>
        <w:t>较好；0</w:t>
      </w:r>
      <w:r w:rsidRPr="00FA2969">
        <w:rPr>
          <w:rFonts w:ascii="宋体" w:eastAsia="宋体" w:hAnsi="宋体"/>
          <w:color w:val="0070C0"/>
        </w:rPr>
        <w:t>.2-0.29</w:t>
      </w:r>
      <w:r w:rsidRPr="00FA2969">
        <w:rPr>
          <w:rFonts w:ascii="宋体" w:eastAsia="宋体" w:hAnsi="宋体" w:hint="eastAsia"/>
          <w:color w:val="0070C0"/>
        </w:rPr>
        <w:t>区分度不太好需修改；&lt;</w:t>
      </w:r>
      <w:r w:rsidRPr="00FA2969">
        <w:rPr>
          <w:rFonts w:ascii="宋体" w:eastAsia="宋体" w:hAnsi="宋体"/>
          <w:color w:val="0070C0"/>
        </w:rPr>
        <w:t>0.19</w:t>
      </w:r>
      <w:r w:rsidRPr="00FA2969">
        <w:rPr>
          <w:rFonts w:ascii="宋体" w:eastAsia="宋体" w:hAnsi="宋体" w:hint="eastAsia"/>
          <w:color w:val="0070C0"/>
        </w:rPr>
        <w:t>区分</w:t>
      </w:r>
      <w:proofErr w:type="gramStart"/>
      <w:r w:rsidRPr="00FA2969">
        <w:rPr>
          <w:rFonts w:ascii="宋体" w:eastAsia="宋体" w:hAnsi="宋体" w:hint="eastAsia"/>
          <w:color w:val="0070C0"/>
        </w:rPr>
        <w:t>度不好</w:t>
      </w:r>
      <w:r w:rsidRPr="00FA2969">
        <w:rPr>
          <w:rFonts w:ascii="宋体" w:eastAsia="宋体" w:hAnsi="宋体" w:hint="eastAsia"/>
          <w:color w:val="0070C0"/>
        </w:rPr>
        <w:lastRenderedPageBreak/>
        <w:t>应</w:t>
      </w:r>
      <w:proofErr w:type="gramEnd"/>
      <w:r w:rsidRPr="00FA2969">
        <w:rPr>
          <w:rFonts w:ascii="宋体" w:eastAsia="宋体" w:hAnsi="宋体" w:hint="eastAsia"/>
          <w:color w:val="0070C0"/>
        </w:rPr>
        <w:t>删除）</w:t>
      </w:r>
    </w:p>
    <w:p w14:paraId="20AEC4D0" w14:textId="77777777" w:rsidR="002F7383" w:rsidRPr="00FA2969" w:rsidRDefault="002F7383" w:rsidP="00A357BB">
      <w:pPr>
        <w:autoSpaceDE w:val="0"/>
        <w:autoSpaceDN w:val="0"/>
        <w:adjustRightInd w:val="0"/>
        <w:spacing w:line="400" w:lineRule="atLeast"/>
        <w:jc w:val="left"/>
        <w:rPr>
          <w:rFonts w:ascii="宋体" w:eastAsia="宋体" w:hAnsi="宋体" w:cs="Times New Roman"/>
          <w:kern w:val="0"/>
          <w:szCs w:val="21"/>
        </w:rPr>
      </w:pPr>
    </w:p>
    <w:p w14:paraId="01AEAC69" w14:textId="06207B93" w:rsidR="00A357BB" w:rsidRPr="00FA2969" w:rsidRDefault="00A357BB" w:rsidP="002F7383">
      <w:pPr>
        <w:pStyle w:val="ad"/>
        <w:rPr>
          <w:rFonts w:ascii="宋体" w:hAnsi="宋体"/>
        </w:rPr>
      </w:pPr>
      <w:r w:rsidRPr="00FA2969">
        <w:rPr>
          <w:rFonts w:ascii="宋体" w:hAnsi="宋体"/>
        </w:rPr>
        <w:t>（</w:t>
      </w:r>
      <w:r w:rsidR="002F7383" w:rsidRPr="00FA2969">
        <w:rPr>
          <w:rFonts w:ascii="宋体" w:hAnsi="宋体"/>
        </w:rPr>
        <w:t>3</w:t>
      </w:r>
      <w:r w:rsidRPr="00FA2969">
        <w:rPr>
          <w:rFonts w:ascii="宋体" w:hAnsi="宋体"/>
        </w:rPr>
        <w:t>）信度</w:t>
      </w:r>
    </w:p>
    <w:p w14:paraId="03781D41" w14:textId="1C63B1AB" w:rsidR="008041F2" w:rsidRPr="00FA2969" w:rsidRDefault="002F7383" w:rsidP="002F7383">
      <w:pPr>
        <w:ind w:firstLineChars="200" w:firstLine="420"/>
        <w:rPr>
          <w:rFonts w:ascii="宋体" w:eastAsia="宋体" w:hAnsi="宋体"/>
        </w:rPr>
      </w:pPr>
      <w:r w:rsidRPr="00FA2969">
        <w:rPr>
          <w:rFonts w:ascii="宋体" w:eastAsia="宋体" w:hAnsi="宋体" w:hint="eastAsia"/>
          <w:highlight w:val="cyan"/>
        </w:rPr>
        <w:t>操作</w:t>
      </w:r>
      <w:r w:rsidRPr="00FA2969">
        <w:rPr>
          <w:rFonts w:ascii="宋体" w:eastAsia="宋体" w:hAnsi="宋体" w:hint="eastAsia"/>
        </w:rPr>
        <w:t>：分析-标度-可靠性分析-所有题目添加至【项】-统计-删除项后的标度</w:t>
      </w:r>
    </w:p>
    <w:p w14:paraId="4EE64AD9" w14:textId="73D24B88" w:rsidR="008041F2" w:rsidRPr="00FA2969" w:rsidRDefault="008041F2" w:rsidP="008041F2">
      <w:pPr>
        <w:rPr>
          <w:rFonts w:ascii="宋体" w:eastAsia="宋体" w:hAnsi="宋体"/>
        </w:rPr>
      </w:pPr>
    </w:p>
    <w:p w14:paraId="65A8A567" w14:textId="77777777" w:rsidR="008041F2" w:rsidRPr="00FA2969" w:rsidRDefault="008041F2" w:rsidP="008041F2">
      <w:pPr>
        <w:rPr>
          <w:rFonts w:ascii="宋体" w:eastAsia="宋体" w:hAnsi="宋体"/>
        </w:rPr>
      </w:pPr>
    </w:p>
    <w:sectPr w:rsidR="008041F2" w:rsidRPr="00FA2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33815" w14:textId="77777777" w:rsidR="00EA4FA2" w:rsidRDefault="00EA4FA2" w:rsidP="003E717A">
      <w:r>
        <w:separator/>
      </w:r>
    </w:p>
  </w:endnote>
  <w:endnote w:type="continuationSeparator" w:id="0">
    <w:p w14:paraId="65C290BA" w14:textId="77777777" w:rsidR="00EA4FA2" w:rsidRDefault="00EA4FA2" w:rsidP="003E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F00FE" w14:textId="77777777" w:rsidR="00EA4FA2" w:rsidRDefault="00EA4FA2" w:rsidP="003E717A">
      <w:r>
        <w:separator/>
      </w:r>
    </w:p>
  </w:footnote>
  <w:footnote w:type="continuationSeparator" w:id="0">
    <w:p w14:paraId="536300B2" w14:textId="77777777" w:rsidR="00EA4FA2" w:rsidRDefault="00EA4FA2" w:rsidP="003E7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77E"/>
    <w:multiLevelType w:val="hybridMultilevel"/>
    <w:tmpl w:val="1772DE70"/>
    <w:lvl w:ilvl="0" w:tplc="AD60EA4C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756DE"/>
    <w:multiLevelType w:val="hybridMultilevel"/>
    <w:tmpl w:val="A120B84A"/>
    <w:lvl w:ilvl="0" w:tplc="BBBC9616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0E5D35"/>
    <w:multiLevelType w:val="hybridMultilevel"/>
    <w:tmpl w:val="4A90C72E"/>
    <w:lvl w:ilvl="0" w:tplc="529A5D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B0789"/>
    <w:multiLevelType w:val="hybridMultilevel"/>
    <w:tmpl w:val="9E70DF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E8665D"/>
    <w:multiLevelType w:val="hybridMultilevel"/>
    <w:tmpl w:val="6FE4E3FE"/>
    <w:lvl w:ilvl="0" w:tplc="806294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DF3D74"/>
    <w:multiLevelType w:val="hybridMultilevel"/>
    <w:tmpl w:val="7FE26C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14713A"/>
    <w:multiLevelType w:val="hybridMultilevel"/>
    <w:tmpl w:val="0B447486"/>
    <w:lvl w:ilvl="0" w:tplc="F08015C8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3A"/>
    <w:rsid w:val="00047CC9"/>
    <w:rsid w:val="00060A3F"/>
    <w:rsid w:val="000E0439"/>
    <w:rsid w:val="00120E9F"/>
    <w:rsid w:val="0012366B"/>
    <w:rsid w:val="001948EF"/>
    <w:rsid w:val="001D107E"/>
    <w:rsid w:val="001E3D28"/>
    <w:rsid w:val="0020694E"/>
    <w:rsid w:val="0028443A"/>
    <w:rsid w:val="00297835"/>
    <w:rsid w:val="002C25C5"/>
    <w:rsid w:val="002C2CE5"/>
    <w:rsid w:val="002D2ACD"/>
    <w:rsid w:val="002F7383"/>
    <w:rsid w:val="00317871"/>
    <w:rsid w:val="0032076F"/>
    <w:rsid w:val="00335667"/>
    <w:rsid w:val="00366810"/>
    <w:rsid w:val="003B14C6"/>
    <w:rsid w:val="003C0450"/>
    <w:rsid w:val="003D214E"/>
    <w:rsid w:val="003D37B5"/>
    <w:rsid w:val="003D5D20"/>
    <w:rsid w:val="003D71E8"/>
    <w:rsid w:val="003E717A"/>
    <w:rsid w:val="003F1AB6"/>
    <w:rsid w:val="004365B8"/>
    <w:rsid w:val="004725D9"/>
    <w:rsid w:val="00490C4E"/>
    <w:rsid w:val="004C66C1"/>
    <w:rsid w:val="004C7B82"/>
    <w:rsid w:val="00521297"/>
    <w:rsid w:val="005235DC"/>
    <w:rsid w:val="00542849"/>
    <w:rsid w:val="005A56C6"/>
    <w:rsid w:val="005C7FCD"/>
    <w:rsid w:val="005D15AC"/>
    <w:rsid w:val="005E2304"/>
    <w:rsid w:val="006A4526"/>
    <w:rsid w:val="006B0B1C"/>
    <w:rsid w:val="006C792B"/>
    <w:rsid w:val="007177B7"/>
    <w:rsid w:val="00741D53"/>
    <w:rsid w:val="00774C23"/>
    <w:rsid w:val="00782B42"/>
    <w:rsid w:val="007F4FF5"/>
    <w:rsid w:val="008041F2"/>
    <w:rsid w:val="00841507"/>
    <w:rsid w:val="00854E80"/>
    <w:rsid w:val="008557EA"/>
    <w:rsid w:val="008577A6"/>
    <w:rsid w:val="00893BC9"/>
    <w:rsid w:val="00897A48"/>
    <w:rsid w:val="008D7D4E"/>
    <w:rsid w:val="00903748"/>
    <w:rsid w:val="00917E89"/>
    <w:rsid w:val="0092562E"/>
    <w:rsid w:val="00946FFE"/>
    <w:rsid w:val="0096467F"/>
    <w:rsid w:val="009837EB"/>
    <w:rsid w:val="00996289"/>
    <w:rsid w:val="009A243C"/>
    <w:rsid w:val="009F0B19"/>
    <w:rsid w:val="00A357BB"/>
    <w:rsid w:val="00A81DAF"/>
    <w:rsid w:val="00A846A5"/>
    <w:rsid w:val="00AC4856"/>
    <w:rsid w:val="00AE56C2"/>
    <w:rsid w:val="00AE6571"/>
    <w:rsid w:val="00B005F4"/>
    <w:rsid w:val="00BA5019"/>
    <w:rsid w:val="00BE4643"/>
    <w:rsid w:val="00C43E41"/>
    <w:rsid w:val="00C44CB4"/>
    <w:rsid w:val="00CC69E5"/>
    <w:rsid w:val="00CE6BA2"/>
    <w:rsid w:val="00D109B9"/>
    <w:rsid w:val="00D23787"/>
    <w:rsid w:val="00D247E1"/>
    <w:rsid w:val="00D603F2"/>
    <w:rsid w:val="00D7712F"/>
    <w:rsid w:val="00D83872"/>
    <w:rsid w:val="00D94296"/>
    <w:rsid w:val="00E45DC5"/>
    <w:rsid w:val="00E703FA"/>
    <w:rsid w:val="00E74E4F"/>
    <w:rsid w:val="00E7608E"/>
    <w:rsid w:val="00EA4FA2"/>
    <w:rsid w:val="00EA60C9"/>
    <w:rsid w:val="00F03DAA"/>
    <w:rsid w:val="00F0734A"/>
    <w:rsid w:val="00F2307C"/>
    <w:rsid w:val="00F5763A"/>
    <w:rsid w:val="00FA2969"/>
    <w:rsid w:val="00FB2BF9"/>
    <w:rsid w:val="00FC169A"/>
    <w:rsid w:val="00FC693E"/>
    <w:rsid w:val="00FD107D"/>
    <w:rsid w:val="00FD30D9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FA6C5"/>
  <w15:chartTrackingRefBased/>
  <w15:docId w15:val="{40800314-2E03-42B9-9855-EFF1E010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41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787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3F1AB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3F1AB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3F1AB6"/>
  </w:style>
  <w:style w:type="paragraph" w:styleId="a7">
    <w:name w:val="annotation subject"/>
    <w:basedOn w:val="a5"/>
    <w:next w:val="a5"/>
    <w:link w:val="a8"/>
    <w:uiPriority w:val="99"/>
    <w:semiHidden/>
    <w:unhideWhenUsed/>
    <w:rsid w:val="003F1AB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3F1AB6"/>
    <w:rPr>
      <w:b/>
      <w:bCs/>
    </w:rPr>
  </w:style>
  <w:style w:type="paragraph" w:customStyle="1" w:styleId="a9">
    <w:name w:val="一级标题"/>
    <w:basedOn w:val="a"/>
    <w:link w:val="aa"/>
    <w:qFormat/>
    <w:rsid w:val="004365B8"/>
    <w:rPr>
      <w:rFonts w:eastAsia="宋体"/>
      <w:b/>
      <w:sz w:val="30"/>
    </w:rPr>
  </w:style>
  <w:style w:type="paragraph" w:customStyle="1" w:styleId="ab">
    <w:name w:val="二级标题"/>
    <w:basedOn w:val="a9"/>
    <w:link w:val="ac"/>
    <w:qFormat/>
    <w:rsid w:val="004365B8"/>
    <w:rPr>
      <w:sz w:val="28"/>
    </w:rPr>
  </w:style>
  <w:style w:type="character" w:customStyle="1" w:styleId="aa">
    <w:name w:val="一级标题 字符"/>
    <w:basedOn w:val="a0"/>
    <w:link w:val="a9"/>
    <w:rsid w:val="004365B8"/>
    <w:rPr>
      <w:rFonts w:eastAsia="宋体"/>
      <w:b/>
      <w:sz w:val="30"/>
    </w:rPr>
  </w:style>
  <w:style w:type="paragraph" w:customStyle="1" w:styleId="ad">
    <w:name w:val="三级标题"/>
    <w:basedOn w:val="ab"/>
    <w:link w:val="ae"/>
    <w:qFormat/>
    <w:rsid w:val="004365B8"/>
    <w:rPr>
      <w:sz w:val="24"/>
    </w:rPr>
  </w:style>
  <w:style w:type="character" w:customStyle="1" w:styleId="ac">
    <w:name w:val="二级标题 字符"/>
    <w:basedOn w:val="aa"/>
    <w:link w:val="ab"/>
    <w:rsid w:val="004365B8"/>
    <w:rPr>
      <w:rFonts w:eastAsia="宋体"/>
      <w:b/>
      <w:sz w:val="28"/>
    </w:rPr>
  </w:style>
  <w:style w:type="paragraph" w:customStyle="1" w:styleId="af">
    <w:name w:val="四级标题"/>
    <w:basedOn w:val="ad"/>
    <w:link w:val="af0"/>
    <w:qFormat/>
    <w:rsid w:val="004365B8"/>
    <w:rPr>
      <w:sz w:val="21"/>
    </w:rPr>
  </w:style>
  <w:style w:type="character" w:customStyle="1" w:styleId="ae">
    <w:name w:val="三级标题 字符"/>
    <w:basedOn w:val="ac"/>
    <w:link w:val="ad"/>
    <w:rsid w:val="004365B8"/>
    <w:rPr>
      <w:rFonts w:eastAsia="宋体"/>
      <w:b/>
      <w:sz w:val="24"/>
    </w:rPr>
  </w:style>
  <w:style w:type="character" w:customStyle="1" w:styleId="af0">
    <w:name w:val="四级标题 字符"/>
    <w:basedOn w:val="ae"/>
    <w:link w:val="af"/>
    <w:rsid w:val="004365B8"/>
    <w:rPr>
      <w:rFonts w:eastAsia="宋体"/>
      <w:b/>
      <w:sz w:val="24"/>
    </w:rPr>
  </w:style>
  <w:style w:type="paragraph" w:styleId="af1">
    <w:name w:val="header"/>
    <w:basedOn w:val="a"/>
    <w:link w:val="af2"/>
    <w:uiPriority w:val="99"/>
    <w:unhideWhenUsed/>
    <w:rsid w:val="003E7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3E717A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3E7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3E717A"/>
    <w:rPr>
      <w:sz w:val="18"/>
      <w:szCs w:val="18"/>
    </w:rPr>
  </w:style>
  <w:style w:type="table" w:styleId="af5">
    <w:name w:val="Table Grid"/>
    <w:basedOn w:val="a1"/>
    <w:uiPriority w:val="39"/>
    <w:rsid w:val="00CC6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Subtitle"/>
    <w:basedOn w:val="a"/>
    <w:next w:val="a"/>
    <w:link w:val="af7"/>
    <w:uiPriority w:val="11"/>
    <w:qFormat/>
    <w:rsid w:val="00CC69E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7">
    <w:name w:val="副标题 字符"/>
    <w:basedOn w:val="a0"/>
    <w:link w:val="af6"/>
    <w:uiPriority w:val="11"/>
    <w:rsid w:val="00CC69E5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041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A0D1A-F392-4991-B6AD-8F4B1BBB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鹏程</dc:creator>
  <cp:keywords/>
  <dc:description/>
  <cp:lastModifiedBy>单 鹏程</cp:lastModifiedBy>
  <cp:revision>7</cp:revision>
  <dcterms:created xsi:type="dcterms:W3CDTF">2021-08-02T15:12:00Z</dcterms:created>
  <dcterms:modified xsi:type="dcterms:W3CDTF">2021-08-04T03:35:00Z</dcterms:modified>
</cp:coreProperties>
</file>